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16" w:rsidRPr="007C236B" w:rsidRDefault="001F3316" w:rsidP="001F3316">
      <w:pPr>
        <w:ind w:firstLine="540"/>
        <w:rPr>
          <w:rFonts w:ascii="Times New Roman" w:hAnsi="Times New Roman"/>
          <w:b/>
          <w:sz w:val="28"/>
          <w:szCs w:val="24"/>
          <w:lang w:val="kk-KZ"/>
        </w:rPr>
      </w:pPr>
      <w:r w:rsidRPr="007C236B">
        <w:rPr>
          <w:rFonts w:ascii="Times New Roman" w:hAnsi="Times New Roman"/>
          <w:b/>
          <w:sz w:val="28"/>
          <w:szCs w:val="24"/>
          <w:lang w:val="kk-KZ"/>
        </w:rPr>
        <w:t>6. Тәрбие жұмысын бақылау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758"/>
        <w:gridCol w:w="2115"/>
        <w:gridCol w:w="1415"/>
        <w:gridCol w:w="2679"/>
      </w:tblGrid>
      <w:tr w:rsidR="001F3316" w:rsidRPr="00482878" w:rsidTr="00AE267A">
        <w:trPr>
          <w:trHeight w:val="249"/>
        </w:trPr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/с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жұмыстар  түрі</w:t>
            </w:r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бьектісі</w:t>
            </w:r>
            <w:proofErr w:type="spellEnd"/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Мерзі</w:t>
            </w:r>
            <w:proofErr w:type="gramStart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Күтілетін</w:t>
            </w:r>
            <w:proofErr w:type="spellEnd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әтиже</w:t>
            </w:r>
            <w:proofErr w:type="spellEnd"/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жоспарларының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орындалуын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>қылау</w:t>
            </w:r>
            <w:proofErr w:type="spellEnd"/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</w:rPr>
              <w:t>1-11</w:t>
            </w: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кластар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тоқсанның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соңында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Жоспарлы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істердің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толық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орындалуын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қамтамасыз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мониторингісін шығарып отыру </w:t>
            </w:r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сағаттарына</w:t>
            </w:r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ену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, ашық тәрбие сабақтарының уақ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тылы орындалуын қадағалау. </w:t>
            </w:r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кластар</w:t>
            </w:r>
            <w:proofErr w:type="spellEnd"/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Кесте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Сабақтардың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сапалы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өтуіне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қол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жеткізу</w:t>
            </w:r>
            <w:proofErr w:type="spellEnd"/>
            <w:proofErr w:type="gramStart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,ж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аңа технологияларды меңгерту. </w:t>
            </w:r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Үйірмелердің</w:t>
            </w:r>
            <w:proofErr w:type="spellEnd"/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клубтардың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секциялардың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жұмысына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Үйірме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мүшелері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Кесте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беру,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жақсы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марапаттау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аналар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жиналыстарына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кластар</w:t>
            </w:r>
            <w:proofErr w:type="spellEnd"/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тоқсан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соңында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анамен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нығайту</w:t>
            </w:r>
            <w:proofErr w:type="spellEnd"/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Тәрбиесі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қиын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армен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жүргізілеті</w:t>
            </w:r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>ұмыстардың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дәрежесінде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болуын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Мектепшілік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аудандық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есептегі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күнделікті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есепте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болмауына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қол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жеткізу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құқық бұзушылықтың алдын алу. </w:t>
            </w:r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Кластарда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кәсіби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>ғдардың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дәрежесінде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берілуін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9-11сынып</w:t>
            </w:r>
            <w:r w:rsidRPr="000D358E">
              <w:rPr>
                <w:rFonts w:ascii="Times New Roman" w:hAnsi="Times New Roman"/>
                <w:sz w:val="24"/>
                <w:szCs w:val="24"/>
              </w:rPr>
              <w:t>тар</w:t>
            </w:r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358E">
              <w:rPr>
                <w:rFonts w:ascii="Times New Roman" w:hAnsi="Times New Roman"/>
                <w:sz w:val="24"/>
                <w:szCs w:val="24"/>
              </w:rPr>
              <w:t>Жоспар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мамандығын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адаспай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табуына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көмектесу</w:t>
            </w:r>
            <w:proofErr w:type="spellEnd"/>
          </w:p>
        </w:tc>
      </w:tr>
      <w:tr w:rsidR="001F3316" w:rsidRPr="00482878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Мұғалімдердің, оқушылардың кезекшілігін  бақылау, басшылық жасау</w:t>
            </w:r>
          </w:p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сабаққа қатысуын бақылау.</w:t>
            </w:r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</w:rPr>
              <w:t>1-</w:t>
            </w: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11сынып</w:t>
            </w:r>
            <w:r w:rsidRPr="000D358E">
              <w:rPr>
                <w:rFonts w:ascii="Times New Roman" w:hAnsi="Times New Roman"/>
                <w:sz w:val="24"/>
                <w:szCs w:val="24"/>
              </w:rPr>
              <w:t>тар</w:t>
            </w:r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Күнделікті</w:t>
            </w:r>
            <w:proofErr w:type="spellEnd"/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Мектептегі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қалыпты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ахуал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58E">
              <w:rPr>
                <w:rFonts w:ascii="Times New Roman" w:hAnsi="Times New Roman"/>
                <w:sz w:val="24"/>
                <w:szCs w:val="24"/>
              </w:rPr>
              <w:t>оқушыларды</w:t>
            </w:r>
            <w:proofErr w:type="spell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ң мектеп ережесін сақтауына</w:t>
            </w:r>
            <w:proofErr w:type="gramStart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</w:t>
            </w:r>
            <w:proofErr w:type="gramEnd"/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уақытпен жұмыс жасай білуге 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ғд</w:t>
            </w: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ыландыру. </w:t>
            </w:r>
          </w:p>
        </w:tc>
      </w:tr>
      <w:tr w:rsidR="001F3316" w:rsidRPr="00482878" w:rsidTr="00AE267A">
        <w:trPr>
          <w:trHeight w:val="1224"/>
        </w:trPr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 мен оқушылардың  кітапханамен байланысын бақылау. </w:t>
            </w:r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10-11сынып</w:t>
            </w:r>
            <w:r w:rsidRPr="000D358E">
              <w:rPr>
                <w:rFonts w:ascii="Times New Roman" w:hAnsi="Times New Roman"/>
                <w:sz w:val="24"/>
                <w:szCs w:val="24"/>
              </w:rPr>
              <w:t>тар</w:t>
            </w:r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 сайын. </w:t>
            </w:r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білімін жетілдіруіне , жан – жақты сауатты болуға қол жеткізу. </w:t>
            </w:r>
          </w:p>
        </w:tc>
      </w:tr>
      <w:tr w:rsidR="001F3316" w:rsidRPr="001F3316" w:rsidTr="00AE267A">
        <w:tc>
          <w:tcPr>
            <w:tcW w:w="523" w:type="dxa"/>
          </w:tcPr>
          <w:p w:rsidR="001F3316" w:rsidRPr="000D358E" w:rsidRDefault="001F3316" w:rsidP="00AE267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758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Жазғы демалыс лагерлеріне жіберілетін оқушыларды анықтау</w:t>
            </w:r>
          </w:p>
        </w:tc>
        <w:tc>
          <w:tcPr>
            <w:tcW w:w="21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415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79" w:type="dxa"/>
          </w:tcPr>
          <w:p w:rsidR="001F3316" w:rsidRPr="000D358E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8E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аз қамтылған отбасы балаларын жазғы демалымпен қамту</w:t>
            </w:r>
          </w:p>
        </w:tc>
      </w:tr>
    </w:tbl>
    <w:p w:rsidR="001F3316" w:rsidRPr="007C236B" w:rsidRDefault="001F3316" w:rsidP="001F3316">
      <w:pPr>
        <w:spacing w:after="0" w:line="240" w:lineRule="auto"/>
        <w:ind w:firstLine="540"/>
        <w:rPr>
          <w:rFonts w:ascii="Times New Roman" w:hAnsi="Times New Roman"/>
          <w:color w:val="FF0000"/>
          <w:sz w:val="28"/>
          <w:szCs w:val="24"/>
          <w:lang w:val="kk-KZ"/>
        </w:rPr>
      </w:pPr>
      <w:r w:rsidRPr="007C236B">
        <w:rPr>
          <w:rFonts w:ascii="Times New Roman" w:hAnsi="Times New Roman"/>
          <w:b/>
          <w:sz w:val="28"/>
          <w:szCs w:val="24"/>
          <w:lang w:val="kk-KZ"/>
        </w:rPr>
        <w:t>Әдістемелік бақылау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316"/>
        <w:gridCol w:w="2163"/>
        <w:gridCol w:w="1085"/>
        <w:gridCol w:w="2485"/>
      </w:tblGrid>
      <w:tr w:rsidR="001F3316" w:rsidRPr="00482878" w:rsidTr="00AE267A">
        <w:trPr>
          <w:jc w:val="center"/>
        </w:trPr>
        <w:tc>
          <w:tcPr>
            <w:tcW w:w="562" w:type="dxa"/>
          </w:tcPr>
          <w:p w:rsidR="001F3316" w:rsidRPr="007C236B" w:rsidRDefault="001F3316" w:rsidP="00AE267A">
            <w:pPr>
              <w:spacing w:after="0" w:line="240" w:lineRule="auto"/>
              <w:ind w:hanging="26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3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38" w:type="dxa"/>
          </w:tcPr>
          <w:p w:rsidR="001F3316" w:rsidRPr="007C236B" w:rsidRDefault="001F3316" w:rsidP="00AE267A">
            <w:pPr>
              <w:spacing w:after="0" w:line="240" w:lineRule="auto"/>
              <w:ind w:hanging="26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3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Қаралатын мәселелер</w:t>
            </w:r>
          </w:p>
        </w:tc>
        <w:tc>
          <w:tcPr>
            <w:tcW w:w="2309" w:type="dxa"/>
          </w:tcPr>
          <w:p w:rsidR="001F3316" w:rsidRPr="007C236B" w:rsidRDefault="001F3316" w:rsidP="00AE267A">
            <w:pPr>
              <w:spacing w:after="0" w:line="240" w:lineRule="auto"/>
              <w:ind w:hanging="26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3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1141" w:type="dxa"/>
          </w:tcPr>
          <w:p w:rsidR="001F3316" w:rsidRPr="007C236B" w:rsidRDefault="001F3316" w:rsidP="00AE267A">
            <w:pPr>
              <w:spacing w:after="0" w:line="240" w:lineRule="auto"/>
              <w:ind w:hanging="26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3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87" w:type="dxa"/>
          </w:tcPr>
          <w:p w:rsidR="001F3316" w:rsidRPr="007C236B" w:rsidRDefault="001F3316" w:rsidP="00AE267A">
            <w:pPr>
              <w:spacing w:after="0" w:line="240" w:lineRule="auto"/>
              <w:ind w:hanging="26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3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беру түрлері</w:t>
            </w:r>
          </w:p>
        </w:tc>
      </w:tr>
      <w:tr w:rsidR="001F3316" w:rsidRPr="00482878" w:rsidTr="00AE267A">
        <w:trPr>
          <w:jc w:val="center"/>
        </w:trPr>
        <w:tc>
          <w:tcPr>
            <w:tcW w:w="562" w:type="dxa"/>
          </w:tcPr>
          <w:p w:rsidR="001F3316" w:rsidRPr="00482878" w:rsidRDefault="001F3316" w:rsidP="00AE26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8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мамандармен жұмыс.</w:t>
            </w:r>
          </w:p>
        </w:tc>
        <w:tc>
          <w:tcPr>
            <w:tcW w:w="230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Тлеужанова Г.С</w:t>
            </w:r>
          </w:p>
        </w:tc>
        <w:tc>
          <w:tcPr>
            <w:tcW w:w="1141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87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Бұйрық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Ұсыныс  </w:t>
            </w:r>
          </w:p>
        </w:tc>
      </w:tr>
      <w:tr w:rsidR="001F3316" w:rsidRPr="00482878" w:rsidTr="00AE267A">
        <w:trPr>
          <w:jc w:val="center"/>
        </w:trPr>
        <w:tc>
          <w:tcPr>
            <w:tcW w:w="562" w:type="dxa"/>
          </w:tcPr>
          <w:p w:rsidR="001F3316" w:rsidRPr="00482878" w:rsidRDefault="001F3316" w:rsidP="00AE26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8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бірлестіктер жұмысы.</w:t>
            </w:r>
          </w:p>
        </w:tc>
        <w:tc>
          <w:tcPr>
            <w:tcW w:w="230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Адамбекова З.К</w:t>
            </w:r>
          </w:p>
        </w:tc>
        <w:tc>
          <w:tcPr>
            <w:tcW w:w="1141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87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Бұйрық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F3316" w:rsidRPr="00482878" w:rsidTr="00AE267A">
        <w:trPr>
          <w:jc w:val="center"/>
        </w:trPr>
        <w:tc>
          <w:tcPr>
            <w:tcW w:w="562" w:type="dxa"/>
          </w:tcPr>
          <w:p w:rsidR="001F3316" w:rsidRPr="00482878" w:rsidRDefault="001F3316" w:rsidP="00AE26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8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өзіндік білім көтеруін бақылау.</w:t>
            </w:r>
          </w:p>
        </w:tc>
        <w:tc>
          <w:tcPr>
            <w:tcW w:w="230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Абенова А.Ж</w:t>
            </w:r>
          </w:p>
        </w:tc>
        <w:tc>
          <w:tcPr>
            <w:tcW w:w="1141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87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Диаграмма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Сұхбат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</w:tr>
      <w:tr w:rsidR="001F3316" w:rsidRPr="00482878" w:rsidTr="00AE267A">
        <w:trPr>
          <w:jc w:val="center"/>
        </w:trPr>
        <w:tc>
          <w:tcPr>
            <w:tcW w:w="56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8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балалармен жұмыс.</w:t>
            </w:r>
          </w:p>
        </w:tc>
        <w:tc>
          <w:tcPr>
            <w:tcW w:w="230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Абенова А.Ж. Бірлестік </w:t>
            </w: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жетекшілер</w:t>
            </w:r>
          </w:p>
        </w:tc>
        <w:tc>
          <w:tcPr>
            <w:tcW w:w="1141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</w:tc>
        <w:tc>
          <w:tcPr>
            <w:tcW w:w="2687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Бұйрық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1F3316" w:rsidRDefault="001F3316" w:rsidP="001F3316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kk-KZ"/>
        </w:rPr>
      </w:pPr>
    </w:p>
    <w:p w:rsidR="001F3316" w:rsidRPr="00482878" w:rsidRDefault="001F3316" w:rsidP="001F3316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kk-KZ"/>
        </w:rPr>
      </w:pPr>
      <w:r w:rsidRPr="00482878">
        <w:rPr>
          <w:rFonts w:ascii="Times New Roman" w:hAnsi="Times New Roman"/>
          <w:b/>
          <w:sz w:val="24"/>
          <w:szCs w:val="24"/>
          <w:lang w:val="kk-KZ"/>
        </w:rPr>
        <w:t>Нормативтік-педагогикалық іс-қағаздарының жүргізілуі.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872"/>
        <w:gridCol w:w="2134"/>
        <w:gridCol w:w="1958"/>
        <w:gridCol w:w="2239"/>
      </w:tblGrid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DD0290" w:rsidRDefault="001F3316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02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79" w:type="dxa"/>
          </w:tcPr>
          <w:p w:rsidR="001F3316" w:rsidRPr="00DD0290" w:rsidRDefault="001F3316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02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Қаралатын мәселелер</w:t>
            </w:r>
          </w:p>
        </w:tc>
        <w:tc>
          <w:tcPr>
            <w:tcW w:w="2135" w:type="dxa"/>
          </w:tcPr>
          <w:p w:rsidR="001F3316" w:rsidRPr="00DD0290" w:rsidRDefault="001F3316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02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1960" w:type="dxa"/>
          </w:tcPr>
          <w:p w:rsidR="001F3316" w:rsidRPr="00DD0290" w:rsidRDefault="001F3316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02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42" w:type="dxa"/>
          </w:tcPr>
          <w:p w:rsidR="001F3316" w:rsidRPr="00DD0290" w:rsidRDefault="001F3316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02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Есеп беру түрлері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бас құжаты.</w:t>
            </w:r>
          </w:p>
        </w:tc>
        <w:tc>
          <w:tcPr>
            <w:tcW w:w="2135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Адамбекова З.К.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Сынып журналдарының жүргізілуі</w:t>
            </w:r>
          </w:p>
        </w:tc>
        <w:tc>
          <w:tcPr>
            <w:tcW w:w="2135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Адамбекова З.Қ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Тлеужанова Г.С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Оқулықтар </w:t>
            </w:r>
          </w:p>
        </w:tc>
        <w:tc>
          <w:tcPr>
            <w:tcW w:w="2135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 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Оқушылар дәптерлері, күнделіктері.</w:t>
            </w:r>
          </w:p>
        </w:tc>
        <w:tc>
          <w:tcPr>
            <w:tcW w:w="2135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ОТЖ орынбасарлары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Номенклатуралық құжаттардың дұрыстылығы.</w:t>
            </w:r>
          </w:p>
        </w:tc>
        <w:tc>
          <w:tcPr>
            <w:tcW w:w="2135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ОТЖ орынбасарлары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Бұйрық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Ұсыныс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Баспаға жазылуы.</w:t>
            </w:r>
          </w:p>
        </w:tc>
        <w:tc>
          <w:tcPr>
            <w:tcW w:w="2135" w:type="dxa"/>
          </w:tcPr>
          <w:p w:rsidR="001F3316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ТЖ орынбасары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 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F3316" w:rsidRPr="00482878" w:rsidTr="00AE267A">
        <w:trPr>
          <w:jc w:val="center"/>
        </w:trPr>
        <w:tc>
          <w:tcPr>
            <w:tcW w:w="523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79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денсаулығын дәрігерлік тексерістен өткізулерін қадағалау.</w:t>
            </w:r>
          </w:p>
        </w:tc>
        <w:tc>
          <w:tcPr>
            <w:tcW w:w="2135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960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2" w:type="dxa"/>
          </w:tcPr>
          <w:p w:rsidR="001F3316" w:rsidRPr="00482878" w:rsidRDefault="001F3316" w:rsidP="00AE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 Мәлімет </w:t>
            </w:r>
          </w:p>
        </w:tc>
      </w:tr>
    </w:tbl>
    <w:p w:rsidR="001F3316" w:rsidRDefault="001F3316" w:rsidP="001F3316">
      <w:pPr>
        <w:tabs>
          <w:tab w:val="left" w:pos="3427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878">
        <w:rPr>
          <w:rFonts w:ascii="Times New Roman" w:hAnsi="Times New Roman"/>
          <w:b/>
          <w:sz w:val="24"/>
          <w:szCs w:val="24"/>
          <w:lang w:val="kk-KZ"/>
        </w:rPr>
        <w:tab/>
      </w:r>
      <w:r w:rsidRPr="0048287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6440DA" w:rsidRDefault="006440DA">
      <w:bookmarkStart w:id="0" w:name="_GoBack"/>
      <w:bookmarkEnd w:id="0"/>
    </w:p>
    <w:sectPr w:rsidR="0064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16"/>
    <w:rsid w:val="001F3316"/>
    <w:rsid w:val="0064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2022-06-15T05:41:00Z</dcterms:created>
  <dcterms:modified xsi:type="dcterms:W3CDTF">2022-06-15T05:42:00Z</dcterms:modified>
</cp:coreProperties>
</file>