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7FE" w:rsidRDefault="003177FE" w:rsidP="0067711A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437E2" w:rsidRPr="0067711A" w:rsidRDefault="00A57577" w:rsidP="0067711A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67711A"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</w:p>
    <w:p w:rsidR="00A57577" w:rsidRPr="0067711A" w:rsidRDefault="00A57577" w:rsidP="0067711A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7711A">
        <w:rPr>
          <w:rFonts w:ascii="Times New Roman" w:hAnsi="Times New Roman" w:cs="Times New Roman"/>
          <w:sz w:val="28"/>
          <w:szCs w:val="28"/>
          <w:lang w:val="kk-KZ"/>
        </w:rPr>
        <w:t>Қарағанды облысы білім басқармасы</w:t>
      </w:r>
      <w:r w:rsidR="00E95420">
        <w:rPr>
          <w:rFonts w:ascii="Times New Roman" w:hAnsi="Times New Roman" w:cs="Times New Roman"/>
          <w:sz w:val="28"/>
          <w:szCs w:val="28"/>
          <w:lang w:val="kk-KZ"/>
        </w:rPr>
        <w:t>ның</w:t>
      </w:r>
    </w:p>
    <w:p w:rsidR="00A57577" w:rsidRPr="0067711A" w:rsidRDefault="00E95420" w:rsidP="0067711A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Теміртау қаласы білім бөлімінің</w:t>
      </w:r>
    </w:p>
    <w:p w:rsidR="00A57577" w:rsidRPr="0067711A" w:rsidRDefault="00A57577" w:rsidP="0067711A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7711A">
        <w:rPr>
          <w:rFonts w:ascii="Times New Roman" w:hAnsi="Times New Roman" w:cs="Times New Roman"/>
          <w:sz w:val="28"/>
          <w:szCs w:val="28"/>
          <w:lang w:val="kk-KZ"/>
        </w:rPr>
        <w:t xml:space="preserve">«№7ЖББМ» КММ </w:t>
      </w:r>
    </w:p>
    <w:p w:rsidR="00A57577" w:rsidRPr="0067711A" w:rsidRDefault="0067711A" w:rsidP="0067711A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A57577" w:rsidRPr="0067711A">
        <w:rPr>
          <w:rFonts w:ascii="Times New Roman" w:hAnsi="Times New Roman" w:cs="Times New Roman"/>
          <w:sz w:val="28"/>
          <w:szCs w:val="28"/>
          <w:lang w:val="kk-KZ"/>
        </w:rPr>
        <w:t>иректоры</w:t>
      </w:r>
    </w:p>
    <w:p w:rsidR="00A57577" w:rsidRPr="0067711A" w:rsidRDefault="00A57577" w:rsidP="0067711A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67711A">
        <w:rPr>
          <w:rFonts w:ascii="Times New Roman" w:hAnsi="Times New Roman" w:cs="Times New Roman"/>
          <w:sz w:val="28"/>
          <w:szCs w:val="28"/>
          <w:lang w:val="kk-KZ"/>
        </w:rPr>
        <w:t>Карибаева Г.А.</w:t>
      </w:r>
    </w:p>
    <w:p w:rsidR="00A57577" w:rsidRPr="0067711A" w:rsidRDefault="00A57577" w:rsidP="0067711A">
      <w:pPr>
        <w:spacing w:after="0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:rsidR="00A9311C" w:rsidRDefault="00E7583F" w:rsidP="002D2AF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583F">
        <w:rPr>
          <w:rFonts w:ascii="Times New Roman" w:hAnsi="Times New Roman" w:cs="Times New Roman"/>
          <w:b/>
          <w:sz w:val="28"/>
          <w:szCs w:val="28"/>
          <w:lang w:val="kk-KZ"/>
        </w:rPr>
        <w:t>2022-2023 оқу жылына арналған кәсіптік бағдар беру жұмысының жоспары</w:t>
      </w:r>
    </w:p>
    <w:p w:rsidR="00210873" w:rsidRDefault="00A9311C" w:rsidP="00210873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31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Pr="00A9311C">
        <w:rPr>
          <w:rFonts w:ascii="Times New Roman" w:hAnsi="Times New Roman" w:cs="Times New Roman"/>
          <w:sz w:val="28"/>
          <w:szCs w:val="28"/>
          <w:lang w:val="kk-KZ"/>
        </w:rPr>
        <w:t>еңбек нарығының қажеттіліктерін, белсенділігі мен қабілетті тұлғасын ескере отырып, оқушылардың мамандық таңдау процесін жеңілдету</w:t>
      </w:r>
      <w:r w:rsidR="0021087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C7ED0" w:rsidRPr="003C7ED0" w:rsidRDefault="003C7ED0" w:rsidP="00210873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7ED0">
        <w:rPr>
          <w:rFonts w:ascii="Times New Roman" w:hAnsi="Times New Roman" w:cs="Times New Roman"/>
          <w:sz w:val="28"/>
          <w:szCs w:val="28"/>
          <w:lang w:val="kk-KZ"/>
        </w:rPr>
        <w:t xml:space="preserve">Міндеттері: </w:t>
      </w:r>
    </w:p>
    <w:p w:rsidR="00A9311C" w:rsidRPr="006E1C79" w:rsidRDefault="006E1C79" w:rsidP="002108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3C7ED0" w:rsidRPr="006E1C79">
        <w:rPr>
          <w:rFonts w:ascii="Times New Roman" w:hAnsi="Times New Roman" w:cs="Times New Roman"/>
          <w:sz w:val="28"/>
          <w:szCs w:val="28"/>
          <w:lang w:val="kk-KZ"/>
        </w:rPr>
        <w:t>Бірыңғай бейіндік жүйе бойынша жұмыс жүргізу арқылы 7-11 сыныптарда қосымша бағдарламаларды енгізу арқылы оқушыларды жаңа мамандық таңдауға бағдарлау.</w:t>
      </w:r>
    </w:p>
    <w:p w:rsidR="006B02DA" w:rsidRDefault="00E86B6C" w:rsidP="002108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6B02DA" w:rsidRPr="00E86B6C">
        <w:rPr>
          <w:rFonts w:ascii="Times New Roman" w:hAnsi="Times New Roman" w:cs="Times New Roman"/>
          <w:sz w:val="28"/>
          <w:szCs w:val="28"/>
          <w:lang w:val="kk-KZ"/>
        </w:rPr>
        <w:t>Жеке шарттар, кәсіптік сыныптар, кәсіпкерлерге сапарлар арқылы білім беру мақсатында жоғары оқу орындары, колледждер, кәсіпкерлер арасында әлеуметтік ынтымақтастық орнату</w:t>
      </w:r>
    </w:p>
    <w:p w:rsidR="00210873" w:rsidRPr="00210873" w:rsidRDefault="00210873" w:rsidP="00210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0873">
        <w:rPr>
          <w:rFonts w:ascii="Times New Roman" w:hAnsi="Times New Roman" w:cs="Times New Roman"/>
          <w:sz w:val="28"/>
          <w:szCs w:val="28"/>
          <w:lang w:val="kk-KZ"/>
        </w:rPr>
        <w:t>3. Жас ұрпақты патриоттық тәрбиелеу және</w:t>
      </w:r>
      <w:r w:rsidR="00D868BE">
        <w:rPr>
          <w:rFonts w:ascii="Times New Roman" w:hAnsi="Times New Roman" w:cs="Times New Roman"/>
          <w:sz w:val="28"/>
          <w:szCs w:val="28"/>
          <w:lang w:val="kk-KZ"/>
        </w:rPr>
        <w:t xml:space="preserve"> кәсіптік бағдарлау бойынша «</w:t>
      </w:r>
      <w:r w:rsidRPr="00210873">
        <w:rPr>
          <w:rFonts w:ascii="Times New Roman" w:hAnsi="Times New Roman" w:cs="Times New Roman"/>
          <w:sz w:val="28"/>
          <w:szCs w:val="28"/>
          <w:lang w:val="kk-KZ"/>
        </w:rPr>
        <w:t>Өнегелі</w:t>
      </w:r>
      <w:r w:rsidR="00D868BE">
        <w:rPr>
          <w:rFonts w:ascii="Times New Roman" w:hAnsi="Times New Roman" w:cs="Times New Roman"/>
          <w:sz w:val="28"/>
          <w:szCs w:val="28"/>
          <w:lang w:val="kk-KZ"/>
        </w:rPr>
        <w:t xml:space="preserve"> өмір»</w:t>
      </w:r>
      <w:r w:rsidRPr="00210873">
        <w:rPr>
          <w:rFonts w:ascii="Times New Roman" w:hAnsi="Times New Roman" w:cs="Times New Roman"/>
          <w:sz w:val="28"/>
          <w:szCs w:val="28"/>
          <w:lang w:val="kk-KZ"/>
        </w:rPr>
        <w:t xml:space="preserve"> жобасы шеңберінде жеті және табысты адамдардың тәжірибесімен, кесімдерімен танысу арқылы кездесулер, әңгімелер, бірлескен іс-шаралар ұйымдастыру;</w:t>
      </w:r>
    </w:p>
    <w:p w:rsidR="00210873" w:rsidRPr="00210873" w:rsidRDefault="00210873" w:rsidP="00210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0873">
        <w:rPr>
          <w:rFonts w:ascii="Times New Roman" w:hAnsi="Times New Roman" w:cs="Times New Roman"/>
          <w:sz w:val="28"/>
          <w:szCs w:val="28"/>
          <w:lang w:val="kk-KZ"/>
        </w:rPr>
        <w:t>4. Жаңа мамандықты таңдау мақсатында оқытудың әр кезеңінде арнайы жобалар мен қосымшалар бойынша жұмысты ұйымдастыру;</w:t>
      </w:r>
    </w:p>
    <w:p w:rsidR="00911EAD" w:rsidRPr="00911EAD" w:rsidRDefault="00911EAD" w:rsidP="0091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1EAD">
        <w:rPr>
          <w:rFonts w:ascii="Times New Roman" w:hAnsi="Times New Roman" w:cs="Times New Roman"/>
          <w:sz w:val="28"/>
          <w:szCs w:val="28"/>
          <w:lang w:val="kk-KZ"/>
        </w:rPr>
        <w:t>1-4 сынып:</w:t>
      </w:r>
    </w:p>
    <w:p w:rsidR="00911EAD" w:rsidRDefault="00911EAD" w:rsidP="00911E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1EAD">
        <w:rPr>
          <w:rFonts w:ascii="Times New Roman" w:hAnsi="Times New Roman" w:cs="Times New Roman"/>
          <w:sz w:val="28"/>
          <w:szCs w:val="28"/>
          <w:lang w:val="kk-KZ"/>
        </w:rPr>
        <w:t>–Оқушылардың оқу-танымдық қызығушылықтарын дамыту, еңбекке құнды көзқарастарды қалыптастыру, кәсіптің қоғам мен адам өміріндегі маңызын түсіндіру мақсатында іс-шараларды ұйымдастыру;</w:t>
      </w:r>
    </w:p>
    <w:p w:rsidR="00210873" w:rsidRPr="00210873" w:rsidRDefault="00210873" w:rsidP="00210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0873">
        <w:rPr>
          <w:rFonts w:ascii="Times New Roman" w:hAnsi="Times New Roman" w:cs="Times New Roman"/>
          <w:sz w:val="28"/>
          <w:szCs w:val="28"/>
          <w:lang w:val="kk-KZ"/>
        </w:rPr>
        <w:t>5-7 сынып:</w:t>
      </w:r>
    </w:p>
    <w:p w:rsidR="00210873" w:rsidRPr="00210873" w:rsidRDefault="00FE635A" w:rsidP="00210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210873" w:rsidRPr="00210873">
        <w:rPr>
          <w:rFonts w:ascii="Times New Roman" w:hAnsi="Times New Roman" w:cs="Times New Roman"/>
          <w:sz w:val="28"/>
          <w:szCs w:val="28"/>
          <w:lang w:val="kk-KZ"/>
        </w:rPr>
        <w:t>оқушылардың тұлға ретіндегі іс-әрекеттердің кәсібилігіне деген қызығушылығын дамыту, әртүрлі салалардағы әлеуметтік кәсіби тәжірибенің алғашқы жетістіктері 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мүмкіндіктерін ашу мақсатында ә</w:t>
      </w:r>
      <w:r w:rsidR="00210873" w:rsidRPr="00210873">
        <w:rPr>
          <w:rFonts w:ascii="Times New Roman" w:hAnsi="Times New Roman" w:cs="Times New Roman"/>
          <w:sz w:val="28"/>
          <w:szCs w:val="28"/>
          <w:lang w:val="kk-KZ"/>
        </w:rPr>
        <w:t>леуметтік және педагогикалық жобаларды енгізу, практикалық бөлу;</w:t>
      </w:r>
    </w:p>
    <w:p w:rsidR="00210873" w:rsidRPr="00210873" w:rsidRDefault="00210873" w:rsidP="00210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0873">
        <w:rPr>
          <w:rFonts w:ascii="Times New Roman" w:hAnsi="Times New Roman" w:cs="Times New Roman"/>
          <w:sz w:val="28"/>
          <w:szCs w:val="28"/>
          <w:lang w:val="kk-KZ"/>
        </w:rPr>
        <w:t>8-9 сынып</w:t>
      </w:r>
    </w:p>
    <w:p w:rsidR="00210873" w:rsidRDefault="00210873" w:rsidP="00210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0873">
        <w:rPr>
          <w:rFonts w:ascii="Times New Roman" w:hAnsi="Times New Roman" w:cs="Times New Roman"/>
          <w:sz w:val="28"/>
          <w:szCs w:val="28"/>
          <w:lang w:val="kk-KZ"/>
        </w:rPr>
        <w:t>- түлектерді маман таңдауда дұрыс бағыттау, таңдалған қызмет түріне даярлау мақсатында әртүрлі оқу орындары мен мамандардың иелері бар келушілер мен кәсіпкерлер мақсатында вариативтік курстарды енгізу;</w:t>
      </w:r>
    </w:p>
    <w:p w:rsidR="006D300D" w:rsidRPr="006D300D" w:rsidRDefault="006D300D" w:rsidP="006D3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300D">
        <w:rPr>
          <w:rFonts w:ascii="Times New Roman" w:hAnsi="Times New Roman" w:cs="Times New Roman"/>
          <w:sz w:val="28"/>
          <w:szCs w:val="28"/>
          <w:lang w:val="kk-KZ"/>
        </w:rPr>
        <w:t>10-11 сынып:</w:t>
      </w:r>
    </w:p>
    <w:p w:rsidR="006D300D" w:rsidRDefault="006D300D" w:rsidP="006D3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300D">
        <w:rPr>
          <w:rFonts w:ascii="Times New Roman" w:hAnsi="Times New Roman" w:cs="Times New Roman"/>
          <w:sz w:val="28"/>
          <w:szCs w:val="28"/>
          <w:lang w:val="kk-KZ"/>
        </w:rPr>
        <w:t>- түлектерді маман таңдауда дұрыс бағыттау, таңдалған қызмет түріне дайындау мақсатында әр түрлі оқу орындары мен мамандардың иелері бар жеке келушілер мен кәсіпкерлер үшін дәстүрлі сапарлар;</w:t>
      </w:r>
    </w:p>
    <w:p w:rsidR="008244AE" w:rsidRDefault="008244AE" w:rsidP="006D3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23AA6" w:rsidRDefault="00123AA6" w:rsidP="006D3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23AA6" w:rsidRDefault="00123AA6" w:rsidP="006D3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23AA6" w:rsidRDefault="00123AA6" w:rsidP="006D3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23AA6" w:rsidRDefault="00123AA6" w:rsidP="006D3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23AA6" w:rsidRDefault="00123AA6" w:rsidP="006D3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23AA6" w:rsidRDefault="00123AA6" w:rsidP="006D3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C5092" w:rsidRDefault="007C5092" w:rsidP="006D3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C5092" w:rsidRDefault="007C5092" w:rsidP="006D3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pPr w:leftFromText="180" w:rightFromText="180" w:vertAnchor="text" w:horzAnchor="margin" w:tblpY="4"/>
        <w:tblW w:w="9776" w:type="dxa"/>
        <w:tblLook w:val="04A0" w:firstRow="1" w:lastRow="0" w:firstColumn="1" w:lastColumn="0" w:noHBand="0" w:noVBand="1"/>
      </w:tblPr>
      <w:tblGrid>
        <w:gridCol w:w="846"/>
        <w:gridCol w:w="2693"/>
        <w:gridCol w:w="2835"/>
        <w:gridCol w:w="3402"/>
      </w:tblGrid>
      <w:tr w:rsidR="00430A7E" w:rsidTr="00354614">
        <w:tc>
          <w:tcPr>
            <w:tcW w:w="846" w:type="dxa"/>
          </w:tcPr>
          <w:p w:rsidR="00430A7E" w:rsidRDefault="00430A7E" w:rsidP="00430A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693" w:type="dxa"/>
          </w:tcPr>
          <w:p w:rsidR="00430A7E" w:rsidRDefault="00430A7E" w:rsidP="00430A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Іс –шаралар </w:t>
            </w:r>
          </w:p>
        </w:tc>
        <w:tc>
          <w:tcPr>
            <w:tcW w:w="2835" w:type="dxa"/>
          </w:tcPr>
          <w:p w:rsidR="00430A7E" w:rsidRDefault="00430A7E" w:rsidP="00430A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4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Орындау мерзімі</w:t>
            </w:r>
          </w:p>
        </w:tc>
        <w:tc>
          <w:tcPr>
            <w:tcW w:w="3402" w:type="dxa"/>
          </w:tcPr>
          <w:p w:rsidR="00430A7E" w:rsidRDefault="00430A7E" w:rsidP="00430A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4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 орындаушылар</w:t>
            </w:r>
          </w:p>
        </w:tc>
      </w:tr>
      <w:tr w:rsidR="007C5092" w:rsidTr="00354614">
        <w:tc>
          <w:tcPr>
            <w:tcW w:w="9776" w:type="dxa"/>
            <w:gridSpan w:val="4"/>
          </w:tcPr>
          <w:p w:rsidR="007C5092" w:rsidRPr="00ED5436" w:rsidRDefault="00ED5436" w:rsidP="00ED5436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9556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Нормативтік-құқықтық қамтамасыз ету</w:t>
            </w:r>
          </w:p>
        </w:tc>
      </w:tr>
      <w:tr w:rsidR="007C5092" w:rsidTr="00354614">
        <w:tc>
          <w:tcPr>
            <w:tcW w:w="846" w:type="dxa"/>
          </w:tcPr>
          <w:p w:rsidR="007C5092" w:rsidRDefault="00ED5436" w:rsidP="00430A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1.1</w:t>
            </w:r>
          </w:p>
        </w:tc>
        <w:tc>
          <w:tcPr>
            <w:tcW w:w="2693" w:type="dxa"/>
          </w:tcPr>
          <w:p w:rsidR="007C5092" w:rsidRDefault="00D03787" w:rsidP="00D037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037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Нормативтік-құқықтық құжаттарды зерделеу. Ағымдағы оқу жылына мектепте кәсіптік бағдар беру жұмысының жоспарын әзірлеу</w:t>
            </w:r>
          </w:p>
        </w:tc>
        <w:tc>
          <w:tcPr>
            <w:tcW w:w="2835" w:type="dxa"/>
          </w:tcPr>
          <w:p w:rsidR="007C5092" w:rsidRPr="008244AE" w:rsidRDefault="000D0776" w:rsidP="00430A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тамыз, қыркүйек</w:t>
            </w:r>
          </w:p>
        </w:tc>
        <w:tc>
          <w:tcPr>
            <w:tcW w:w="3402" w:type="dxa"/>
          </w:tcPr>
          <w:p w:rsidR="007C5092" w:rsidRDefault="0040322E" w:rsidP="00430A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</w:t>
            </w:r>
          </w:p>
          <w:p w:rsidR="0040322E" w:rsidRPr="008244AE" w:rsidRDefault="0040322E" w:rsidP="00430A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 тұлға</w:t>
            </w:r>
          </w:p>
        </w:tc>
      </w:tr>
      <w:tr w:rsidR="0026197F" w:rsidTr="00354614">
        <w:tc>
          <w:tcPr>
            <w:tcW w:w="9776" w:type="dxa"/>
            <w:gridSpan w:val="4"/>
          </w:tcPr>
          <w:p w:rsidR="0026197F" w:rsidRPr="001802E3" w:rsidRDefault="00005521" w:rsidP="00005521">
            <w:pPr>
              <w:pStyle w:val="a3"/>
              <w:numPr>
                <w:ilvl w:val="0"/>
                <w:numId w:val="4"/>
              </w:numPr>
              <w:tabs>
                <w:tab w:val="left" w:pos="24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55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Ақпараттық-әдістемелік және кадрлық қамтамасыз ету </w:t>
            </w:r>
          </w:p>
        </w:tc>
      </w:tr>
      <w:tr w:rsidR="007C5092" w:rsidTr="00354614">
        <w:tc>
          <w:tcPr>
            <w:tcW w:w="846" w:type="dxa"/>
          </w:tcPr>
          <w:p w:rsidR="007C5092" w:rsidRDefault="000A6D51" w:rsidP="00430A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2.1</w:t>
            </w:r>
          </w:p>
        </w:tc>
        <w:tc>
          <w:tcPr>
            <w:tcW w:w="2693" w:type="dxa"/>
          </w:tcPr>
          <w:p w:rsidR="007C5092" w:rsidRDefault="00BF46BC" w:rsidP="00597F0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46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алушылар арасында кәсіптік бағдар беру жұмысын ұйымдастыру бойынша әдістемелік</w:t>
            </w:r>
            <w:r w:rsidR="00597F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ұсынымдарды зерделеу</w:t>
            </w:r>
          </w:p>
        </w:tc>
        <w:tc>
          <w:tcPr>
            <w:tcW w:w="2835" w:type="dxa"/>
          </w:tcPr>
          <w:p w:rsidR="00597F01" w:rsidRDefault="00597F01" w:rsidP="00430A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7F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Көрсетілген кезең </w:t>
            </w:r>
            <w:r w:rsidR="00C424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аралығында</w:t>
            </w:r>
          </w:p>
          <w:p w:rsidR="00597F01" w:rsidRDefault="00597F01" w:rsidP="00430A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C5092" w:rsidRPr="008244AE" w:rsidRDefault="007C5092" w:rsidP="00430A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:rsidR="00C42405" w:rsidRDefault="00C42405" w:rsidP="00C424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 , сынып жеткекшілері</w:t>
            </w:r>
          </w:p>
          <w:p w:rsidR="00C42405" w:rsidRDefault="00C42405" w:rsidP="00C424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 - </w:t>
            </w:r>
            <w:r w:rsidRPr="00C424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кәсіби бағдар беруші</w:t>
            </w:r>
          </w:p>
          <w:p w:rsidR="007D5811" w:rsidRDefault="007D5811" w:rsidP="00C424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Сафронкина О.Ю.</w:t>
            </w:r>
          </w:p>
          <w:p w:rsidR="007C5092" w:rsidRPr="008244AE" w:rsidRDefault="007C5092" w:rsidP="00430A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719FC" w:rsidTr="00354614">
        <w:tc>
          <w:tcPr>
            <w:tcW w:w="9776" w:type="dxa"/>
            <w:gridSpan w:val="4"/>
          </w:tcPr>
          <w:p w:rsidR="003719FC" w:rsidRPr="006B1F35" w:rsidRDefault="006B1F35" w:rsidP="002D25CA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Pr="006B1F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Мектептің әлеуметтік-экономикалық кәсіптік бағдарлау кеңістігін қалыптастыру үшін жағдайларды қамтамасыз ету</w:t>
            </w:r>
          </w:p>
        </w:tc>
      </w:tr>
      <w:tr w:rsidR="007C5092" w:rsidTr="00354614">
        <w:tc>
          <w:tcPr>
            <w:tcW w:w="846" w:type="dxa"/>
          </w:tcPr>
          <w:p w:rsidR="007C5092" w:rsidRDefault="006D076A" w:rsidP="00430A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3.1.</w:t>
            </w:r>
          </w:p>
        </w:tc>
        <w:tc>
          <w:tcPr>
            <w:tcW w:w="2693" w:type="dxa"/>
          </w:tcPr>
          <w:p w:rsidR="007C5092" w:rsidRDefault="00594AEA" w:rsidP="00430A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9,11</w:t>
            </w:r>
            <w:r w:rsidR="00111B98" w:rsidRPr="00111B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түлектері бойынша деректер банкін құру</w:t>
            </w:r>
          </w:p>
        </w:tc>
        <w:tc>
          <w:tcPr>
            <w:tcW w:w="2835" w:type="dxa"/>
          </w:tcPr>
          <w:p w:rsidR="007C5092" w:rsidRPr="008244AE" w:rsidRDefault="00514866" w:rsidP="00430A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402" w:type="dxa"/>
          </w:tcPr>
          <w:p w:rsidR="007C5092" w:rsidRDefault="0034527A" w:rsidP="00430A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ОТЖ орынбасары </w:t>
            </w:r>
          </w:p>
          <w:p w:rsidR="0034527A" w:rsidRPr="008244AE" w:rsidRDefault="0034527A" w:rsidP="00430A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Ибраева А.К. </w:t>
            </w:r>
          </w:p>
        </w:tc>
      </w:tr>
      <w:tr w:rsidR="00A66289" w:rsidTr="00354614">
        <w:tc>
          <w:tcPr>
            <w:tcW w:w="846" w:type="dxa"/>
          </w:tcPr>
          <w:p w:rsidR="00A66289" w:rsidRDefault="00A66289" w:rsidP="00430A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3.2</w:t>
            </w:r>
          </w:p>
        </w:tc>
        <w:tc>
          <w:tcPr>
            <w:tcW w:w="2693" w:type="dxa"/>
          </w:tcPr>
          <w:p w:rsidR="00111B98" w:rsidRDefault="00111B98" w:rsidP="00430A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Оқушыларға арналған «</w:t>
            </w:r>
            <w:r w:rsidRPr="00111B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болашақ кәс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ібін анықтаудағы отбасының рөлі»</w:t>
            </w:r>
            <w:r w:rsidRPr="00111B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ата-аналар жиналысы </w:t>
            </w:r>
          </w:p>
          <w:p w:rsidR="00A66289" w:rsidRDefault="00A66289" w:rsidP="00430A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A66289" w:rsidRPr="008244AE" w:rsidRDefault="00514866" w:rsidP="00430A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</w:p>
        </w:tc>
        <w:tc>
          <w:tcPr>
            <w:tcW w:w="3402" w:type="dxa"/>
          </w:tcPr>
          <w:p w:rsidR="00A66289" w:rsidRDefault="0034527A" w:rsidP="00430A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  <w:p w:rsidR="0034527A" w:rsidRPr="008244AE" w:rsidRDefault="0085255B" w:rsidP="00430A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Каракозова </w:t>
            </w:r>
            <w:r w:rsidR="003452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Г.М., Бугрова И.В.</w:t>
            </w:r>
          </w:p>
        </w:tc>
      </w:tr>
    </w:tbl>
    <w:p w:rsidR="00123AA6" w:rsidRDefault="00123AA6" w:rsidP="006D3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23AA6" w:rsidRDefault="00123AA6" w:rsidP="006D3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A5D78" w:rsidRDefault="001A5D78" w:rsidP="006D3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244AE" w:rsidRDefault="008244AE" w:rsidP="006D3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D300D" w:rsidRDefault="006D300D" w:rsidP="006D30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D300D" w:rsidRPr="00E86B6C" w:rsidRDefault="006D300D" w:rsidP="00E86B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D300D" w:rsidRPr="00E86B6C" w:rsidSect="006D300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002223"/>
    <w:multiLevelType w:val="hybridMultilevel"/>
    <w:tmpl w:val="89343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048FB"/>
    <w:multiLevelType w:val="hybridMultilevel"/>
    <w:tmpl w:val="6B588040"/>
    <w:lvl w:ilvl="0" w:tplc="F3385092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52D33E49"/>
    <w:multiLevelType w:val="hybridMultilevel"/>
    <w:tmpl w:val="143823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B77A9"/>
    <w:multiLevelType w:val="hybridMultilevel"/>
    <w:tmpl w:val="FF10BFDA"/>
    <w:lvl w:ilvl="0" w:tplc="88A6C772">
      <w:start w:val="1"/>
      <w:numFmt w:val="decimal"/>
      <w:lvlText w:val="%1."/>
      <w:lvlJc w:val="left"/>
      <w:pPr>
        <w:ind w:left="2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5" w:hanging="360"/>
      </w:pPr>
    </w:lvl>
    <w:lvl w:ilvl="2" w:tplc="0419001B" w:tentative="1">
      <w:start w:val="1"/>
      <w:numFmt w:val="lowerRoman"/>
      <w:lvlText w:val="%3."/>
      <w:lvlJc w:val="right"/>
      <w:pPr>
        <w:ind w:left="3525" w:hanging="180"/>
      </w:pPr>
    </w:lvl>
    <w:lvl w:ilvl="3" w:tplc="0419000F" w:tentative="1">
      <w:start w:val="1"/>
      <w:numFmt w:val="decimal"/>
      <w:lvlText w:val="%4."/>
      <w:lvlJc w:val="left"/>
      <w:pPr>
        <w:ind w:left="4245" w:hanging="360"/>
      </w:pPr>
    </w:lvl>
    <w:lvl w:ilvl="4" w:tplc="04190019" w:tentative="1">
      <w:start w:val="1"/>
      <w:numFmt w:val="lowerLetter"/>
      <w:lvlText w:val="%5."/>
      <w:lvlJc w:val="left"/>
      <w:pPr>
        <w:ind w:left="4965" w:hanging="360"/>
      </w:pPr>
    </w:lvl>
    <w:lvl w:ilvl="5" w:tplc="0419001B" w:tentative="1">
      <w:start w:val="1"/>
      <w:numFmt w:val="lowerRoman"/>
      <w:lvlText w:val="%6."/>
      <w:lvlJc w:val="right"/>
      <w:pPr>
        <w:ind w:left="5685" w:hanging="180"/>
      </w:pPr>
    </w:lvl>
    <w:lvl w:ilvl="6" w:tplc="0419000F" w:tentative="1">
      <w:start w:val="1"/>
      <w:numFmt w:val="decimal"/>
      <w:lvlText w:val="%7."/>
      <w:lvlJc w:val="left"/>
      <w:pPr>
        <w:ind w:left="6405" w:hanging="360"/>
      </w:pPr>
    </w:lvl>
    <w:lvl w:ilvl="7" w:tplc="04190019" w:tentative="1">
      <w:start w:val="1"/>
      <w:numFmt w:val="lowerLetter"/>
      <w:lvlText w:val="%8."/>
      <w:lvlJc w:val="left"/>
      <w:pPr>
        <w:ind w:left="7125" w:hanging="360"/>
      </w:pPr>
    </w:lvl>
    <w:lvl w:ilvl="8" w:tplc="0419001B" w:tentative="1">
      <w:start w:val="1"/>
      <w:numFmt w:val="lowerRoman"/>
      <w:lvlText w:val="%9."/>
      <w:lvlJc w:val="right"/>
      <w:pPr>
        <w:ind w:left="784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2FB"/>
    <w:rsid w:val="00005521"/>
    <w:rsid w:val="000A6D51"/>
    <w:rsid w:val="000D0776"/>
    <w:rsid w:val="00111B98"/>
    <w:rsid w:val="00123AA6"/>
    <w:rsid w:val="001802E3"/>
    <w:rsid w:val="001A5D78"/>
    <w:rsid w:val="001B41A9"/>
    <w:rsid w:val="00210873"/>
    <w:rsid w:val="00246C2C"/>
    <w:rsid w:val="0026197F"/>
    <w:rsid w:val="002C572F"/>
    <w:rsid w:val="002D0677"/>
    <w:rsid w:val="002D25CA"/>
    <w:rsid w:val="002D2AF4"/>
    <w:rsid w:val="002E0DDA"/>
    <w:rsid w:val="003177FE"/>
    <w:rsid w:val="0034527A"/>
    <w:rsid w:val="00354614"/>
    <w:rsid w:val="003719FC"/>
    <w:rsid w:val="003C7ED0"/>
    <w:rsid w:val="0040322E"/>
    <w:rsid w:val="00430A7E"/>
    <w:rsid w:val="00514866"/>
    <w:rsid w:val="00594AEA"/>
    <w:rsid w:val="00597F01"/>
    <w:rsid w:val="005A07B9"/>
    <w:rsid w:val="00600F09"/>
    <w:rsid w:val="006146C1"/>
    <w:rsid w:val="006428E5"/>
    <w:rsid w:val="0067711A"/>
    <w:rsid w:val="006B02DA"/>
    <w:rsid w:val="006B1F35"/>
    <w:rsid w:val="006D076A"/>
    <w:rsid w:val="006D300D"/>
    <w:rsid w:val="006E1C79"/>
    <w:rsid w:val="007C5092"/>
    <w:rsid w:val="007D436F"/>
    <w:rsid w:val="007D5811"/>
    <w:rsid w:val="00813A39"/>
    <w:rsid w:val="008244AE"/>
    <w:rsid w:val="0085255B"/>
    <w:rsid w:val="00911EAD"/>
    <w:rsid w:val="0095567A"/>
    <w:rsid w:val="0098625E"/>
    <w:rsid w:val="00A57577"/>
    <w:rsid w:val="00A66289"/>
    <w:rsid w:val="00A912FB"/>
    <w:rsid w:val="00A9311C"/>
    <w:rsid w:val="00AB5AE7"/>
    <w:rsid w:val="00B021D2"/>
    <w:rsid w:val="00BF46BC"/>
    <w:rsid w:val="00C42405"/>
    <w:rsid w:val="00C64806"/>
    <w:rsid w:val="00CA4A31"/>
    <w:rsid w:val="00CA4C7A"/>
    <w:rsid w:val="00CE683B"/>
    <w:rsid w:val="00D03787"/>
    <w:rsid w:val="00D868BE"/>
    <w:rsid w:val="00E57EE8"/>
    <w:rsid w:val="00E7583F"/>
    <w:rsid w:val="00E86B6C"/>
    <w:rsid w:val="00E9167A"/>
    <w:rsid w:val="00E95420"/>
    <w:rsid w:val="00ED5436"/>
    <w:rsid w:val="00ED5B24"/>
    <w:rsid w:val="00F910FF"/>
    <w:rsid w:val="00FA6F85"/>
    <w:rsid w:val="00FE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130E0-D0A3-4326-BF8D-2126230D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2DA"/>
    <w:pPr>
      <w:ind w:left="720"/>
      <w:contextualSpacing/>
    </w:pPr>
  </w:style>
  <w:style w:type="table" w:styleId="a4">
    <w:name w:val="Table Grid"/>
    <w:basedOn w:val="a1"/>
    <w:uiPriority w:val="39"/>
    <w:rsid w:val="00824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98</cp:revision>
  <dcterms:created xsi:type="dcterms:W3CDTF">2022-11-09T06:34:00Z</dcterms:created>
  <dcterms:modified xsi:type="dcterms:W3CDTF">2022-11-09T07:28:00Z</dcterms:modified>
</cp:coreProperties>
</file>