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DA" w:rsidRDefault="00D866E6" w:rsidP="00B13EDC">
      <w:pPr>
        <w:spacing w:after="0" w:line="240" w:lineRule="auto"/>
        <w:jc w:val="center"/>
        <w:rPr>
          <w:rFonts w:ascii="Times New Roman" w:hAnsi="Times New Roman"/>
          <w:b/>
          <w:bCs/>
          <w:sz w:val="24"/>
          <w:szCs w:val="24"/>
        </w:rPr>
      </w:pPr>
      <w:r>
        <w:rPr>
          <w:noProof/>
        </w:rPr>
        <w:drawing>
          <wp:anchor distT="0" distB="0" distL="114300" distR="114300" simplePos="0" relativeHeight="251658240" behindDoc="0" locked="0" layoutInCell="1" allowOverlap="1">
            <wp:simplePos x="0" y="0"/>
            <wp:positionH relativeFrom="margin">
              <wp:posOffset>-80010</wp:posOffset>
            </wp:positionH>
            <wp:positionV relativeFrom="margin">
              <wp:posOffset>-253365</wp:posOffset>
            </wp:positionV>
            <wp:extent cx="1314450" cy="1352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14450" cy="1352550"/>
                    </a:xfrm>
                    <a:prstGeom prst="rect">
                      <a:avLst/>
                    </a:prstGeom>
                    <a:noFill/>
                  </pic:spPr>
                </pic:pic>
              </a:graphicData>
            </a:graphic>
          </wp:anchor>
        </w:drawing>
      </w:r>
      <w:r w:rsidR="006518DA" w:rsidRPr="006518DA">
        <w:rPr>
          <w:rFonts w:ascii="Times New Roman" w:hAnsi="Times New Roman"/>
          <w:b/>
          <w:bCs/>
          <w:sz w:val="24"/>
          <w:szCs w:val="24"/>
        </w:rPr>
        <w:t>Азаматтық</w:t>
      </w:r>
      <w:r w:rsidR="00C17BF3">
        <w:rPr>
          <w:rFonts w:ascii="Times New Roman" w:hAnsi="Times New Roman"/>
          <w:b/>
          <w:bCs/>
          <w:sz w:val="24"/>
          <w:szCs w:val="24"/>
        </w:rPr>
        <w:t xml:space="preserve"> </w:t>
      </w:r>
      <w:r w:rsidR="006518DA" w:rsidRPr="006518DA">
        <w:rPr>
          <w:rFonts w:ascii="Times New Roman" w:hAnsi="Times New Roman"/>
          <w:b/>
          <w:bCs/>
          <w:sz w:val="24"/>
          <w:szCs w:val="24"/>
        </w:rPr>
        <w:t>қызметшілердің бос лауазымдарына</w:t>
      </w:r>
      <w:r w:rsidR="00C17BF3">
        <w:rPr>
          <w:rFonts w:ascii="Times New Roman" w:hAnsi="Times New Roman"/>
          <w:b/>
          <w:bCs/>
          <w:sz w:val="24"/>
          <w:szCs w:val="24"/>
        </w:rPr>
        <w:t xml:space="preserve"> </w:t>
      </w:r>
      <w:r w:rsidR="006518DA" w:rsidRPr="006518DA">
        <w:rPr>
          <w:rFonts w:ascii="Times New Roman" w:hAnsi="Times New Roman"/>
          <w:b/>
          <w:bCs/>
          <w:sz w:val="24"/>
          <w:szCs w:val="24"/>
        </w:rPr>
        <w:t>орналасуға конкурс туралы</w:t>
      </w:r>
    </w:p>
    <w:p w:rsidR="006518DA" w:rsidRDefault="006518DA" w:rsidP="00B13EDC">
      <w:pPr>
        <w:spacing w:after="0" w:line="240" w:lineRule="auto"/>
        <w:jc w:val="center"/>
        <w:rPr>
          <w:rFonts w:ascii="Times New Roman" w:hAnsi="Times New Roman"/>
          <w:b/>
          <w:bCs/>
          <w:sz w:val="24"/>
          <w:szCs w:val="24"/>
        </w:rPr>
      </w:pPr>
      <w:r>
        <w:rPr>
          <w:rFonts w:ascii="Times New Roman" w:hAnsi="Times New Roman"/>
          <w:b/>
          <w:bCs/>
          <w:sz w:val="24"/>
          <w:szCs w:val="24"/>
        </w:rPr>
        <w:t>Х</w:t>
      </w:r>
      <w:r>
        <w:rPr>
          <w:rFonts w:ascii="Times New Roman" w:hAnsi="Times New Roman"/>
          <w:b/>
          <w:bCs/>
          <w:sz w:val="24"/>
          <w:szCs w:val="24"/>
          <w:lang w:val="kk-KZ"/>
        </w:rPr>
        <w:t>АБАРЛАНДЫРУ</w:t>
      </w:r>
    </w:p>
    <w:p w:rsidR="00B13EDC" w:rsidRDefault="00B13EDC" w:rsidP="00B13EDC">
      <w:pPr>
        <w:spacing w:after="0" w:line="240" w:lineRule="auto"/>
        <w:jc w:val="center"/>
        <w:rPr>
          <w:rFonts w:ascii="Times New Roman" w:hAnsi="Times New Roman"/>
          <w:b/>
          <w:bCs/>
          <w:sz w:val="24"/>
          <w:szCs w:val="24"/>
        </w:rPr>
      </w:pPr>
    </w:p>
    <w:p w:rsidR="00B13EDC" w:rsidRDefault="00B13EDC" w:rsidP="00B13EDC">
      <w:pPr>
        <w:spacing w:after="0" w:line="240" w:lineRule="auto"/>
        <w:jc w:val="center"/>
        <w:rPr>
          <w:rFonts w:ascii="Times New Roman" w:hAnsi="Times New Roman"/>
          <w:b/>
          <w:bCs/>
          <w:sz w:val="24"/>
          <w:szCs w:val="24"/>
        </w:rPr>
      </w:pPr>
    </w:p>
    <w:p w:rsidR="00B13EDC" w:rsidRDefault="00B13EDC" w:rsidP="00B13EDC">
      <w:pPr>
        <w:spacing w:after="0" w:line="240" w:lineRule="auto"/>
        <w:jc w:val="center"/>
        <w:rPr>
          <w:rFonts w:ascii="Times New Roman" w:hAnsi="Times New Roman"/>
          <w:b/>
          <w:bCs/>
          <w:sz w:val="24"/>
          <w:szCs w:val="24"/>
        </w:rPr>
      </w:pPr>
    </w:p>
    <w:p w:rsidR="00D866E6" w:rsidRPr="006518DA" w:rsidRDefault="00D866E6" w:rsidP="006518DA">
      <w:pPr>
        <w:spacing w:after="0" w:line="240" w:lineRule="auto"/>
        <w:rPr>
          <w:rFonts w:ascii="Times New Roman" w:hAnsi="Times New Roman"/>
          <w:b/>
          <w:bCs/>
          <w:sz w:val="24"/>
          <w:szCs w:val="24"/>
          <w:lang w:val="kk-KZ"/>
        </w:rPr>
      </w:pPr>
    </w:p>
    <w:p w:rsidR="00D866E6" w:rsidRPr="00550271" w:rsidRDefault="00550271" w:rsidP="00957B71">
      <w:pPr>
        <w:pStyle w:val="1"/>
        <w:numPr>
          <w:ilvl w:val="0"/>
          <w:numId w:val="1"/>
        </w:numPr>
        <w:spacing w:before="0" w:beforeAutospacing="0" w:after="0" w:afterAutospacing="0"/>
        <w:contextualSpacing/>
        <w:jc w:val="both"/>
        <w:rPr>
          <w:rFonts w:ascii="Times New Roman" w:hAnsi="Times New Roman"/>
          <w:color w:val="000000"/>
          <w:spacing w:val="2"/>
          <w:lang w:val="kk-KZ"/>
        </w:rPr>
      </w:pPr>
      <w:r>
        <w:rPr>
          <w:rFonts w:ascii="Times New Roman" w:hAnsi="Times New Roman"/>
          <w:b/>
          <w:color w:val="000000"/>
          <w:spacing w:val="2"/>
          <w:lang w:val="kk-KZ"/>
        </w:rPr>
        <w:t>М</w:t>
      </w:r>
      <w:r w:rsidRPr="00550271">
        <w:rPr>
          <w:rFonts w:ascii="Times New Roman" w:hAnsi="Times New Roman"/>
          <w:b/>
          <w:color w:val="000000"/>
          <w:spacing w:val="2"/>
          <w:lang w:val="kk-KZ"/>
        </w:rPr>
        <w:t>екенжайы</w:t>
      </w:r>
      <w:r>
        <w:rPr>
          <w:rFonts w:ascii="Times New Roman" w:hAnsi="Times New Roman"/>
          <w:b/>
          <w:color w:val="000000"/>
          <w:spacing w:val="2"/>
          <w:lang w:val="kk-KZ"/>
        </w:rPr>
        <w:t xml:space="preserve">, </w:t>
      </w:r>
      <w:r w:rsidRPr="00550271">
        <w:rPr>
          <w:rFonts w:ascii="Times New Roman" w:hAnsi="Times New Roman"/>
          <w:b/>
          <w:color w:val="000000"/>
          <w:spacing w:val="2"/>
          <w:lang w:val="kk-KZ"/>
        </w:rPr>
        <w:t>пошталық мекенжайы, телефон және факс нөмірлері, электрондық пошта мекенжайлары</w:t>
      </w:r>
      <w:r w:rsidR="00C17BF3">
        <w:rPr>
          <w:rFonts w:ascii="Times New Roman" w:hAnsi="Times New Roman"/>
          <w:b/>
          <w:color w:val="000000"/>
          <w:spacing w:val="2"/>
          <w:lang w:val="kk-KZ"/>
        </w:rPr>
        <w:t xml:space="preserve"> </w:t>
      </w:r>
      <w:r w:rsidRPr="00550271">
        <w:rPr>
          <w:rFonts w:ascii="Times New Roman" w:hAnsi="Times New Roman"/>
          <w:b/>
          <w:color w:val="000000"/>
          <w:spacing w:val="2"/>
          <w:lang w:val="kk-KZ"/>
        </w:rPr>
        <w:t>көрсетілген к</w:t>
      </w:r>
      <w:r>
        <w:rPr>
          <w:rFonts w:ascii="Times New Roman" w:hAnsi="Times New Roman"/>
          <w:b/>
          <w:color w:val="000000"/>
          <w:spacing w:val="2"/>
          <w:lang w:val="kk-KZ"/>
        </w:rPr>
        <w:t>онкурс өткізетін ұйымның атауы</w:t>
      </w:r>
      <w:r w:rsidR="00D866E6" w:rsidRPr="00550271">
        <w:rPr>
          <w:rFonts w:ascii="Times New Roman" w:hAnsi="Times New Roman"/>
          <w:b/>
          <w:color w:val="000000"/>
          <w:spacing w:val="2"/>
          <w:lang w:val="kk-KZ"/>
        </w:rPr>
        <w:t>:</w:t>
      </w:r>
    </w:p>
    <w:p w:rsidR="00550271" w:rsidRDefault="00550271" w:rsidP="00957B71">
      <w:pPr>
        <w:spacing w:after="0" w:line="240" w:lineRule="auto"/>
        <w:ind w:left="330"/>
        <w:jc w:val="both"/>
        <w:rPr>
          <w:rFonts w:ascii="Times New Roman" w:hAnsi="Times New Roman"/>
          <w:color w:val="000000"/>
          <w:sz w:val="24"/>
          <w:szCs w:val="24"/>
          <w:lang w:val="kk-KZ"/>
        </w:rPr>
      </w:pPr>
      <w:r w:rsidRPr="00550271">
        <w:rPr>
          <w:rFonts w:ascii="Times New Roman" w:hAnsi="Times New Roman"/>
          <w:color w:val="000000"/>
          <w:sz w:val="24"/>
          <w:szCs w:val="24"/>
          <w:lang w:val="kk-KZ"/>
        </w:rPr>
        <w:t>Қарағанды</w:t>
      </w:r>
      <w:r>
        <w:rPr>
          <w:rFonts w:ascii="Times New Roman" w:hAnsi="Times New Roman"/>
          <w:color w:val="000000"/>
          <w:sz w:val="24"/>
          <w:szCs w:val="24"/>
          <w:lang w:val="kk-KZ"/>
        </w:rPr>
        <w:t xml:space="preserve"> облысы б</w:t>
      </w:r>
      <w:r w:rsidRPr="00550271">
        <w:rPr>
          <w:rFonts w:ascii="Times New Roman" w:hAnsi="Times New Roman"/>
          <w:color w:val="000000"/>
          <w:sz w:val="24"/>
          <w:szCs w:val="24"/>
          <w:lang w:val="kk-KZ"/>
        </w:rPr>
        <w:t>ілім басқармасының Шахтинск қаласы</w:t>
      </w:r>
      <w:r>
        <w:rPr>
          <w:rFonts w:ascii="Times New Roman" w:hAnsi="Times New Roman"/>
          <w:color w:val="000000"/>
          <w:sz w:val="24"/>
          <w:szCs w:val="24"/>
          <w:lang w:val="kk-KZ"/>
        </w:rPr>
        <w:t xml:space="preserve"> білім бөлімінің «</w:t>
      </w:r>
      <w:r w:rsidRPr="00550271">
        <w:rPr>
          <w:rFonts w:ascii="Times New Roman" w:hAnsi="Times New Roman"/>
          <w:color w:val="000000"/>
          <w:sz w:val="24"/>
          <w:szCs w:val="24"/>
          <w:lang w:val="kk-KZ"/>
        </w:rPr>
        <w:t>Аленка</w:t>
      </w:r>
      <w:r>
        <w:rPr>
          <w:rFonts w:ascii="Times New Roman" w:hAnsi="Times New Roman"/>
          <w:color w:val="000000"/>
          <w:sz w:val="24"/>
          <w:szCs w:val="24"/>
          <w:lang w:val="kk-KZ"/>
        </w:rPr>
        <w:t>»</w:t>
      </w:r>
      <w:r w:rsidRPr="00550271">
        <w:rPr>
          <w:rFonts w:ascii="Times New Roman" w:hAnsi="Times New Roman"/>
          <w:color w:val="000000"/>
          <w:sz w:val="24"/>
          <w:szCs w:val="24"/>
          <w:lang w:val="kk-KZ"/>
        </w:rPr>
        <w:t xml:space="preserve"> бөбекжай</w:t>
      </w:r>
      <w:r>
        <w:rPr>
          <w:rFonts w:ascii="Times New Roman" w:hAnsi="Times New Roman"/>
          <w:color w:val="000000"/>
          <w:sz w:val="24"/>
          <w:szCs w:val="24"/>
          <w:lang w:val="kk-KZ"/>
        </w:rPr>
        <w:t xml:space="preserve">ы» </w:t>
      </w:r>
      <w:r w:rsidRPr="00550271">
        <w:rPr>
          <w:rFonts w:ascii="Times New Roman" w:hAnsi="Times New Roman"/>
          <w:color w:val="000000"/>
          <w:sz w:val="24"/>
          <w:szCs w:val="24"/>
          <w:lang w:val="kk-KZ"/>
        </w:rPr>
        <w:t>КМҚ</w:t>
      </w:r>
      <w:r>
        <w:rPr>
          <w:rFonts w:ascii="Times New Roman" w:hAnsi="Times New Roman"/>
          <w:color w:val="000000"/>
          <w:sz w:val="24"/>
          <w:szCs w:val="24"/>
          <w:lang w:val="kk-KZ"/>
        </w:rPr>
        <w:t>К</w:t>
      </w:r>
      <w:r w:rsidRPr="00550271">
        <w:rPr>
          <w:rFonts w:ascii="Times New Roman" w:hAnsi="Times New Roman"/>
          <w:color w:val="000000"/>
          <w:sz w:val="24"/>
          <w:szCs w:val="24"/>
          <w:lang w:val="kk-KZ"/>
        </w:rPr>
        <w:t>:</w:t>
      </w:r>
    </w:p>
    <w:p w:rsidR="00550271" w:rsidRDefault="00550271" w:rsidP="00957B71">
      <w:pPr>
        <w:spacing w:after="0" w:line="240" w:lineRule="auto"/>
        <w:ind w:left="330"/>
        <w:jc w:val="both"/>
        <w:rPr>
          <w:rFonts w:ascii="Times New Roman" w:hAnsi="Times New Roman"/>
          <w:color w:val="000000"/>
          <w:sz w:val="24"/>
          <w:szCs w:val="24"/>
          <w:lang w:val="kk-KZ"/>
        </w:rPr>
      </w:pPr>
      <w:r w:rsidRPr="00550271">
        <w:rPr>
          <w:rFonts w:ascii="Times New Roman" w:hAnsi="Times New Roman"/>
          <w:color w:val="000000"/>
          <w:sz w:val="24"/>
          <w:szCs w:val="24"/>
          <w:lang w:val="kk-KZ"/>
        </w:rPr>
        <w:t>Заңды мекенжайы</w:t>
      </w:r>
      <w:r>
        <w:rPr>
          <w:rFonts w:ascii="Times New Roman" w:hAnsi="Times New Roman"/>
          <w:color w:val="000000"/>
          <w:sz w:val="24"/>
          <w:szCs w:val="24"/>
          <w:lang w:val="kk-KZ"/>
        </w:rPr>
        <w:t xml:space="preserve"> – </w:t>
      </w:r>
      <w:r w:rsidRPr="00550271">
        <w:rPr>
          <w:rFonts w:ascii="Times New Roman" w:hAnsi="Times New Roman"/>
          <w:color w:val="000000"/>
          <w:sz w:val="24"/>
          <w:szCs w:val="24"/>
          <w:lang w:val="kk-KZ"/>
        </w:rPr>
        <w:t>Қарағанды облысы, Новодолинский кенті, Садовая көшесі, 17 ғимарат, анықтама телефоны: (872156) 62700,</w:t>
      </w:r>
      <w:r w:rsidR="00D866E6" w:rsidRPr="00550271">
        <w:rPr>
          <w:rFonts w:ascii="Times New Roman" w:hAnsi="Times New Roman"/>
          <w:color w:val="000000"/>
          <w:sz w:val="24"/>
          <w:szCs w:val="24"/>
          <w:lang w:val="kk-KZ"/>
        </w:rPr>
        <w:t xml:space="preserve">E-mail: </w:t>
      </w:r>
    </w:p>
    <w:p w:rsidR="00D866E6" w:rsidRPr="00550271" w:rsidRDefault="00FD697A" w:rsidP="00957B71">
      <w:pPr>
        <w:spacing w:after="0" w:line="240" w:lineRule="auto"/>
        <w:ind w:left="330"/>
        <w:jc w:val="both"/>
        <w:rPr>
          <w:rFonts w:ascii="Times New Roman" w:hAnsi="Times New Roman"/>
          <w:color w:val="000000"/>
          <w:sz w:val="24"/>
          <w:szCs w:val="24"/>
          <w:lang w:val="kk-KZ"/>
        </w:rPr>
      </w:pPr>
      <w:hyperlink r:id="rId6" w:history="1">
        <w:r w:rsidR="00D866E6" w:rsidRPr="00550271">
          <w:rPr>
            <w:rStyle w:val="a3"/>
            <w:rFonts w:ascii="Times New Roman" w:hAnsi="Times New Roman"/>
            <w:sz w:val="24"/>
            <w:szCs w:val="24"/>
            <w:lang w:val="kk-KZ"/>
          </w:rPr>
          <w:t>shahtinsk_alenka@krg.gov.kz</w:t>
        </w:r>
      </w:hyperlink>
    </w:p>
    <w:p w:rsidR="00D866E6" w:rsidRPr="00550271" w:rsidRDefault="00550271" w:rsidP="00957B71">
      <w:pPr>
        <w:spacing w:after="0" w:line="240" w:lineRule="auto"/>
        <w:ind w:left="330"/>
        <w:jc w:val="both"/>
        <w:rPr>
          <w:rFonts w:ascii="Times New Roman" w:hAnsi="Times New Roman"/>
          <w:sz w:val="24"/>
          <w:szCs w:val="24"/>
          <w:lang w:val="kk-KZ"/>
        </w:rPr>
      </w:pPr>
      <w:r w:rsidRPr="00550271">
        <w:rPr>
          <w:rFonts w:ascii="Times New Roman" w:hAnsi="Times New Roman"/>
          <w:sz w:val="24"/>
          <w:szCs w:val="24"/>
          <w:lang w:val="kk-KZ"/>
        </w:rPr>
        <w:t>азаматтық қызметшілердің бос лауазымдарына орналасуға конкурс жариялайды.</w:t>
      </w:r>
    </w:p>
    <w:p w:rsidR="003E06F8" w:rsidRPr="003E06F8" w:rsidRDefault="003E06F8" w:rsidP="00957B71">
      <w:pPr>
        <w:pStyle w:val="1"/>
        <w:numPr>
          <w:ilvl w:val="0"/>
          <w:numId w:val="1"/>
        </w:numPr>
        <w:shd w:val="clear" w:color="auto" w:fill="FFFFFF"/>
        <w:spacing w:before="0" w:beforeAutospacing="0" w:after="0" w:afterAutospacing="0" w:line="285" w:lineRule="atLeast"/>
        <w:contextualSpacing/>
        <w:jc w:val="both"/>
        <w:textAlignment w:val="baseline"/>
        <w:rPr>
          <w:rFonts w:ascii="Times New Roman" w:hAnsi="Times New Roman"/>
          <w:b/>
          <w:color w:val="000000"/>
          <w:spacing w:val="2"/>
          <w:lang w:val="kk-KZ"/>
        </w:rPr>
      </w:pPr>
      <w:r w:rsidRPr="003E06F8">
        <w:rPr>
          <w:rFonts w:ascii="Times New Roman" w:hAnsi="Times New Roman"/>
          <w:b/>
          <w:color w:val="000000"/>
          <w:spacing w:val="2"/>
          <w:lang w:val="kk-KZ"/>
        </w:rPr>
        <w:t>негізгі функционалдық міндеттері, еңбекақы төлеу мөлшері мен шарттары көрсетілген бос лауазымдар атауы:</w:t>
      </w:r>
    </w:p>
    <w:p w:rsidR="00D866E6" w:rsidRPr="00D866E6" w:rsidRDefault="003E06F8" w:rsidP="00957B71">
      <w:pPr>
        <w:pStyle w:val="1"/>
        <w:numPr>
          <w:ilvl w:val="0"/>
          <w:numId w:val="2"/>
        </w:numPr>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ru-RU"/>
        </w:rPr>
      </w:pPr>
      <w:r w:rsidRPr="003E06F8">
        <w:rPr>
          <w:rFonts w:ascii="Times New Roman" w:hAnsi="Times New Roman"/>
          <w:color w:val="000000"/>
          <w:spacing w:val="2"/>
          <w:lang w:val="ru-RU"/>
        </w:rPr>
        <w:t>Инновация бойыншаәдіскер</w:t>
      </w:r>
      <w:r>
        <w:rPr>
          <w:rFonts w:ascii="Times New Roman" w:hAnsi="Times New Roman"/>
          <w:color w:val="000000"/>
          <w:spacing w:val="2"/>
          <w:lang w:val="ru-RU"/>
        </w:rPr>
        <w:t xml:space="preserve"> – </w:t>
      </w:r>
      <w:r w:rsidRPr="003E06F8">
        <w:rPr>
          <w:rFonts w:ascii="Times New Roman" w:hAnsi="Times New Roman"/>
          <w:color w:val="000000"/>
          <w:spacing w:val="2"/>
          <w:lang w:val="ru-RU"/>
        </w:rPr>
        <w:t>1 педагог</w:t>
      </w:r>
    </w:p>
    <w:p w:rsidR="00D866E6" w:rsidRPr="00D866E6" w:rsidRDefault="003E06F8" w:rsidP="00957B71">
      <w:pPr>
        <w:pStyle w:val="1"/>
        <w:numPr>
          <w:ilvl w:val="0"/>
          <w:numId w:val="2"/>
        </w:numPr>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ru-RU"/>
        </w:rPr>
      </w:pPr>
      <w:r w:rsidRPr="003E06F8">
        <w:rPr>
          <w:rFonts w:ascii="Times New Roman" w:hAnsi="Times New Roman"/>
          <w:color w:val="000000"/>
          <w:spacing w:val="2"/>
        </w:rPr>
        <w:t>Тәрбиеші</w:t>
      </w:r>
      <w:r w:rsidR="00D866E6">
        <w:rPr>
          <w:rFonts w:ascii="Times New Roman" w:hAnsi="Times New Roman"/>
          <w:color w:val="000000"/>
          <w:spacing w:val="2"/>
        </w:rPr>
        <w:t>– 1 педагог</w:t>
      </w:r>
    </w:p>
    <w:p w:rsidR="00D866E6" w:rsidRPr="00D866E6" w:rsidRDefault="003E06F8" w:rsidP="00957B71">
      <w:pPr>
        <w:pStyle w:val="1"/>
        <w:numPr>
          <w:ilvl w:val="0"/>
          <w:numId w:val="2"/>
        </w:numPr>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ru-RU"/>
        </w:rPr>
      </w:pPr>
      <w:r w:rsidRPr="003E06F8">
        <w:rPr>
          <w:rFonts w:ascii="Times New Roman" w:hAnsi="Times New Roman"/>
          <w:color w:val="000000"/>
          <w:spacing w:val="2"/>
          <w:lang w:val="ru-RU"/>
        </w:rPr>
        <w:t>Робототехникаоқытушысы</w:t>
      </w:r>
      <w:r>
        <w:rPr>
          <w:rFonts w:ascii="Times New Roman" w:hAnsi="Times New Roman"/>
          <w:color w:val="000000"/>
          <w:spacing w:val="2"/>
          <w:lang w:val="ru-RU"/>
        </w:rPr>
        <w:t xml:space="preserve"> (мұғалім) </w:t>
      </w:r>
      <w:r w:rsidR="00D866E6" w:rsidRPr="00D866E6">
        <w:rPr>
          <w:rFonts w:ascii="Times New Roman" w:hAnsi="Times New Roman"/>
          <w:color w:val="000000"/>
          <w:spacing w:val="2"/>
          <w:lang w:val="ru-RU"/>
        </w:rPr>
        <w:t>– 1 педагог</w:t>
      </w:r>
    </w:p>
    <w:p w:rsidR="00D866E6" w:rsidRPr="00D866E6" w:rsidRDefault="00D866E6" w:rsidP="0040020B">
      <w:pPr>
        <w:pStyle w:val="1"/>
        <w:shd w:val="clear" w:color="auto" w:fill="FFFFFF"/>
        <w:spacing w:before="0" w:beforeAutospacing="0" w:after="0" w:afterAutospacing="0" w:line="285" w:lineRule="atLeast"/>
        <w:ind w:left="105"/>
        <w:contextualSpacing/>
        <w:textAlignment w:val="baseline"/>
        <w:rPr>
          <w:rFonts w:ascii="Times New Roman" w:hAnsi="Times New Roman"/>
          <w:color w:val="000000"/>
          <w:spacing w:val="2"/>
          <w:lang w:val="ru-RU"/>
        </w:rPr>
      </w:pPr>
    </w:p>
    <w:p w:rsidR="00095881" w:rsidRDefault="00D866E6" w:rsidP="00957B71">
      <w:pPr>
        <w:pStyle w:val="1"/>
        <w:shd w:val="clear" w:color="auto" w:fill="FFFFFF"/>
        <w:spacing w:before="0" w:beforeAutospacing="0" w:after="0" w:afterAutospacing="0"/>
        <w:jc w:val="both"/>
        <w:textAlignment w:val="baseline"/>
        <w:rPr>
          <w:rFonts w:ascii="Times New Roman" w:hAnsi="Times New Roman"/>
          <w:b/>
          <w:color w:val="000000"/>
          <w:spacing w:val="2"/>
          <w:lang w:val="ru-RU"/>
        </w:rPr>
      </w:pPr>
      <w:r>
        <w:rPr>
          <w:rFonts w:ascii="Times New Roman" w:hAnsi="Times New Roman"/>
          <w:b/>
          <w:color w:val="000000"/>
          <w:spacing w:val="2"/>
          <w:lang w:val="ru-RU"/>
        </w:rPr>
        <w:t xml:space="preserve">2.1. </w:t>
      </w:r>
      <w:r w:rsidR="003E06F8" w:rsidRPr="003E06F8">
        <w:rPr>
          <w:rFonts w:ascii="Times New Roman" w:hAnsi="Times New Roman"/>
          <w:b/>
          <w:color w:val="000000"/>
          <w:spacing w:val="2"/>
          <w:lang w:val="ru-RU"/>
        </w:rPr>
        <w:t>Инновация</w:t>
      </w:r>
      <w:r w:rsidR="00C17BF3">
        <w:rPr>
          <w:rFonts w:ascii="Times New Roman" w:hAnsi="Times New Roman"/>
          <w:b/>
          <w:color w:val="000000"/>
          <w:spacing w:val="2"/>
          <w:lang w:val="ru-RU"/>
        </w:rPr>
        <w:t xml:space="preserve"> </w:t>
      </w:r>
      <w:r w:rsidR="003E06F8">
        <w:rPr>
          <w:rFonts w:ascii="Times New Roman" w:hAnsi="Times New Roman"/>
          <w:b/>
          <w:color w:val="000000"/>
          <w:spacing w:val="2"/>
          <w:lang w:val="ru-RU"/>
        </w:rPr>
        <w:t>бойынша</w:t>
      </w:r>
      <w:r w:rsidR="00C17BF3">
        <w:rPr>
          <w:rFonts w:ascii="Times New Roman" w:hAnsi="Times New Roman"/>
          <w:b/>
          <w:color w:val="000000"/>
          <w:spacing w:val="2"/>
          <w:lang w:val="ru-RU"/>
        </w:rPr>
        <w:t xml:space="preserve"> </w:t>
      </w:r>
      <w:r w:rsidR="003E06F8" w:rsidRPr="003E06F8">
        <w:rPr>
          <w:rFonts w:ascii="Times New Roman" w:hAnsi="Times New Roman"/>
          <w:b/>
          <w:color w:val="000000"/>
          <w:spacing w:val="2"/>
          <w:lang w:val="ru-RU"/>
        </w:rPr>
        <w:t>әдіскердің</w:t>
      </w:r>
      <w:r w:rsidR="00C17BF3">
        <w:rPr>
          <w:rFonts w:ascii="Times New Roman" w:hAnsi="Times New Roman"/>
          <w:b/>
          <w:color w:val="000000"/>
          <w:spacing w:val="2"/>
          <w:lang w:val="ru-RU"/>
        </w:rPr>
        <w:t xml:space="preserve"> </w:t>
      </w:r>
      <w:r w:rsidR="003E06F8" w:rsidRPr="003E06F8">
        <w:rPr>
          <w:rFonts w:ascii="Times New Roman" w:hAnsi="Times New Roman"/>
          <w:b/>
          <w:color w:val="000000"/>
          <w:spacing w:val="2"/>
          <w:lang w:val="ru-RU"/>
        </w:rPr>
        <w:t>функционалдық</w:t>
      </w:r>
      <w:r w:rsidR="00C17BF3">
        <w:rPr>
          <w:rFonts w:ascii="Times New Roman" w:hAnsi="Times New Roman"/>
          <w:b/>
          <w:color w:val="000000"/>
          <w:spacing w:val="2"/>
          <w:lang w:val="ru-RU"/>
        </w:rPr>
        <w:t xml:space="preserve"> </w:t>
      </w:r>
      <w:r w:rsidR="003E06F8" w:rsidRPr="003E06F8">
        <w:rPr>
          <w:rFonts w:ascii="Times New Roman" w:hAnsi="Times New Roman"/>
          <w:b/>
          <w:color w:val="000000"/>
          <w:spacing w:val="2"/>
          <w:lang w:val="ru-RU"/>
        </w:rPr>
        <w:t>міндеттері</w:t>
      </w:r>
    </w:p>
    <w:p w:rsidR="00A7624F" w:rsidRPr="00A7624F" w:rsidRDefault="00095881" w:rsidP="00957B71">
      <w:pPr>
        <w:pStyle w:val="1"/>
        <w:shd w:val="clear" w:color="auto" w:fill="FFFFFF"/>
        <w:spacing w:before="0" w:beforeAutospacing="0" w:after="0" w:afterAutospacing="0"/>
        <w:jc w:val="both"/>
        <w:textAlignment w:val="baseline"/>
        <w:rPr>
          <w:rFonts w:ascii="Times New Roman" w:hAnsi="Times New Roman"/>
          <w:color w:val="000000"/>
          <w:spacing w:val="2"/>
          <w:lang w:val="ru-RU"/>
        </w:rPr>
      </w:pPr>
      <w:r w:rsidRPr="00A7624F">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Білім беру ұйымының</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қызметін</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инновациялық</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әдістемелік</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қамтамасыз</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етуді</w:t>
      </w:r>
      <w:r w:rsidR="00C17BF3">
        <w:rPr>
          <w:rFonts w:ascii="Times New Roman" w:hAnsi="Times New Roman"/>
          <w:color w:val="000000"/>
          <w:spacing w:val="2"/>
          <w:lang w:val="ru-RU"/>
        </w:rPr>
        <w:t xml:space="preserve"> </w:t>
      </w:r>
      <w:r w:rsidR="00A7624F" w:rsidRPr="00A7624F">
        <w:rPr>
          <w:rFonts w:ascii="Times New Roman" w:hAnsi="Times New Roman"/>
          <w:color w:val="000000"/>
          <w:spacing w:val="2"/>
          <w:lang w:val="ru-RU"/>
        </w:rPr>
        <w:t>ұйымдастырады.</w:t>
      </w:r>
    </w:p>
    <w:p w:rsidR="00A7624F" w:rsidRPr="00A7624F" w:rsidRDefault="00D866E6" w:rsidP="00957B71">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Балаларға</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арналған</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білім беру бағдарламаларын</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таңдауға (әзірлеуге); білім беру ұйымдарымен, балалар</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орталықтарымен, мұражайлармен</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және</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басқа да ұйымдармен</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ынтымақтастықты</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дамытуға</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қатысады.</w:t>
      </w:r>
    </w:p>
    <w:p w:rsidR="00A7624F" w:rsidRDefault="00D866E6" w:rsidP="00957B71">
      <w:pPr>
        <w:autoSpaceDE w:val="0"/>
        <w:autoSpaceDN w:val="0"/>
        <w:adjustRightInd w:val="0"/>
        <w:spacing w:after="0" w:line="240" w:lineRule="auto"/>
        <w:jc w:val="both"/>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Оқыту мен тәрбиелеудің</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жаңартылған</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мазмұнын, нысандарын, әдістері мен құралдарынанық</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тауға</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көмек</w:t>
      </w:r>
      <w:r w:rsidR="00C17BF3">
        <w:rPr>
          <w:rFonts w:ascii="Times New Roman CYR" w:hAnsi="Times New Roman CYR" w:cs="Times New Roman CYR"/>
          <w:color w:val="000000"/>
          <w:sz w:val="24"/>
          <w:szCs w:val="24"/>
        </w:rPr>
        <w:t xml:space="preserve"> </w:t>
      </w:r>
      <w:r w:rsidR="00A7624F" w:rsidRPr="00A7624F">
        <w:rPr>
          <w:rFonts w:ascii="Times New Roman CYR" w:hAnsi="Times New Roman CYR" w:cs="Times New Roman CYR"/>
          <w:color w:val="000000"/>
          <w:sz w:val="24"/>
          <w:szCs w:val="24"/>
        </w:rPr>
        <w:t>көрсетеді.</w:t>
      </w:r>
    </w:p>
    <w:p w:rsidR="004E3FF9" w:rsidRDefault="00D866E6"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4E3FF9">
        <w:rPr>
          <w:rFonts w:ascii="Times New Roman CYR" w:hAnsi="Times New Roman CYR" w:cs="Times New Roman CYR"/>
          <w:color w:val="000000"/>
          <w:sz w:val="24"/>
          <w:szCs w:val="24"/>
          <w:lang w:val="kk-KZ"/>
        </w:rPr>
        <w:t xml:space="preserve">- </w:t>
      </w:r>
      <w:r w:rsidR="004E3FF9" w:rsidRPr="004E3FF9">
        <w:rPr>
          <w:rFonts w:ascii="Times New Roman CYR" w:hAnsi="Times New Roman CYR" w:cs="Times New Roman CYR"/>
          <w:color w:val="000000"/>
          <w:sz w:val="24"/>
          <w:szCs w:val="24"/>
          <w:lang w:val="kk-KZ"/>
        </w:rPr>
        <w:t xml:space="preserve">Оқу-әдістемелік құжаттамаларды, </w:t>
      </w:r>
      <w:r w:rsidR="004E3FF9">
        <w:rPr>
          <w:rFonts w:ascii="Times New Roman CYR" w:hAnsi="Times New Roman CYR" w:cs="Times New Roman CYR"/>
          <w:color w:val="000000"/>
          <w:sz w:val="24"/>
          <w:szCs w:val="24"/>
          <w:lang w:val="kk-KZ"/>
        </w:rPr>
        <w:t xml:space="preserve">оқу </w:t>
      </w:r>
      <w:r w:rsidR="004E3FF9" w:rsidRPr="004E3FF9">
        <w:rPr>
          <w:rFonts w:ascii="Times New Roman CYR" w:hAnsi="Times New Roman CYR" w:cs="Times New Roman CYR"/>
          <w:color w:val="000000"/>
          <w:sz w:val="24"/>
          <w:szCs w:val="24"/>
          <w:lang w:val="kk-KZ"/>
        </w:rPr>
        <w:t>құралдар</w:t>
      </w:r>
      <w:r w:rsidR="004E3FF9">
        <w:rPr>
          <w:rFonts w:ascii="Times New Roman CYR" w:hAnsi="Times New Roman CYR" w:cs="Times New Roman CYR"/>
          <w:color w:val="000000"/>
          <w:sz w:val="24"/>
          <w:szCs w:val="24"/>
          <w:lang w:val="kk-KZ"/>
        </w:rPr>
        <w:t xml:space="preserve">ын </w:t>
      </w:r>
      <w:r w:rsidR="004E3FF9" w:rsidRPr="004E3FF9">
        <w:rPr>
          <w:rFonts w:ascii="Times New Roman CYR" w:hAnsi="Times New Roman CYR" w:cs="Times New Roman CYR"/>
          <w:color w:val="000000"/>
          <w:sz w:val="24"/>
          <w:szCs w:val="24"/>
          <w:lang w:val="kk-KZ"/>
        </w:rPr>
        <w:t>әзірлеуді, рецензиялауды және бекітуге дайындауды ұйымдастырады.</w:t>
      </w:r>
    </w:p>
    <w:p w:rsidR="007643AA" w:rsidRDefault="00D866E6"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7643AA">
        <w:rPr>
          <w:rFonts w:ascii="Times New Roman CYR" w:hAnsi="Times New Roman CYR" w:cs="Times New Roman CYR"/>
          <w:color w:val="000000"/>
          <w:sz w:val="24"/>
          <w:szCs w:val="24"/>
          <w:lang w:val="kk-KZ"/>
        </w:rPr>
        <w:t xml:space="preserve">- </w:t>
      </w:r>
      <w:r w:rsidR="007643AA" w:rsidRPr="007643AA">
        <w:rPr>
          <w:rFonts w:ascii="Times New Roman CYR" w:hAnsi="Times New Roman CYR" w:cs="Times New Roman CYR"/>
          <w:color w:val="000000"/>
          <w:sz w:val="24"/>
          <w:szCs w:val="24"/>
          <w:lang w:val="kk-KZ"/>
        </w:rPr>
        <w:t>Зерттеу</w:t>
      </w:r>
      <w:r w:rsidR="007643AA">
        <w:rPr>
          <w:rFonts w:ascii="Times New Roman CYR" w:hAnsi="Times New Roman CYR" w:cs="Times New Roman CYR"/>
          <w:color w:val="000000"/>
          <w:sz w:val="24"/>
          <w:szCs w:val="24"/>
          <w:lang w:val="kk-KZ"/>
        </w:rPr>
        <w:t xml:space="preserve"> жұмыстары </w:t>
      </w:r>
      <w:r w:rsidR="007643AA" w:rsidRPr="007643AA">
        <w:rPr>
          <w:rFonts w:ascii="Times New Roman CYR" w:hAnsi="Times New Roman CYR" w:cs="Times New Roman CYR"/>
          <w:color w:val="000000"/>
          <w:sz w:val="24"/>
          <w:szCs w:val="24"/>
          <w:lang w:val="kk-KZ"/>
        </w:rPr>
        <w:t>мен әзірлемелердің жаңа бағыттарын қалыптастырады.</w:t>
      </w:r>
    </w:p>
    <w:p w:rsidR="007643AA" w:rsidRDefault="00D866E6"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7643AA">
        <w:rPr>
          <w:rFonts w:ascii="Times New Roman CYR" w:hAnsi="Times New Roman CYR" w:cs="Times New Roman CYR"/>
          <w:color w:val="000000"/>
          <w:sz w:val="24"/>
          <w:szCs w:val="24"/>
          <w:lang w:val="kk-KZ"/>
        </w:rPr>
        <w:t xml:space="preserve">- </w:t>
      </w:r>
      <w:r w:rsidR="007643AA" w:rsidRPr="007643AA">
        <w:rPr>
          <w:rFonts w:ascii="Times New Roman CYR" w:hAnsi="Times New Roman CYR" w:cs="Times New Roman CYR"/>
          <w:color w:val="000000"/>
          <w:sz w:val="24"/>
          <w:szCs w:val="24"/>
          <w:lang w:val="kk-KZ"/>
        </w:rPr>
        <w:t>Озық практикалық тәжірибені таратуды және енгізуді қамтамасыз етеді.</w:t>
      </w:r>
    </w:p>
    <w:p w:rsidR="00821094" w:rsidRDefault="00756344"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 xml:space="preserve">- </w:t>
      </w:r>
      <w:r w:rsidR="00821094" w:rsidRPr="00821094">
        <w:rPr>
          <w:rFonts w:ascii="Times New Roman CYR" w:hAnsi="Times New Roman CYR" w:cs="Times New Roman CYR"/>
          <w:color w:val="000000"/>
          <w:sz w:val="24"/>
          <w:szCs w:val="24"/>
          <w:lang w:val="kk-KZ"/>
        </w:rPr>
        <w:t xml:space="preserve">Білім беру деңгейлерінің үздіксіздігі мен сабақтастығы, ата-аналармен өзара </w:t>
      </w:r>
      <w:r w:rsidR="00821094">
        <w:rPr>
          <w:rFonts w:ascii="Times New Roman CYR" w:hAnsi="Times New Roman CYR" w:cs="Times New Roman CYR"/>
          <w:color w:val="000000"/>
          <w:sz w:val="24"/>
          <w:szCs w:val="24"/>
          <w:lang w:val="kk-KZ"/>
        </w:rPr>
        <w:t xml:space="preserve">қарым-қатынас </w:t>
      </w:r>
      <w:r w:rsidR="00821094" w:rsidRPr="00821094">
        <w:rPr>
          <w:rFonts w:ascii="Times New Roman CYR" w:hAnsi="Times New Roman CYR" w:cs="Times New Roman CYR"/>
          <w:color w:val="000000"/>
          <w:sz w:val="24"/>
          <w:szCs w:val="24"/>
          <w:lang w:val="kk-KZ"/>
        </w:rPr>
        <w:t>қағидатын сақтау бойынша іс-шараларды ұйымдастырады.</w:t>
      </w:r>
    </w:p>
    <w:p w:rsidR="00D12345" w:rsidRDefault="00095881"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D12345">
        <w:rPr>
          <w:rFonts w:ascii="Times New Roman CYR" w:hAnsi="Times New Roman CYR" w:cs="Times New Roman CYR"/>
          <w:color w:val="000000"/>
          <w:sz w:val="24"/>
          <w:szCs w:val="24"/>
          <w:lang w:val="kk-KZ"/>
        </w:rPr>
        <w:t xml:space="preserve">- </w:t>
      </w:r>
      <w:r w:rsidR="00D12345" w:rsidRPr="00D12345">
        <w:rPr>
          <w:rFonts w:ascii="Times New Roman CYR" w:hAnsi="Times New Roman CYR" w:cs="Times New Roman CYR"/>
          <w:color w:val="000000"/>
          <w:sz w:val="24"/>
          <w:szCs w:val="24"/>
          <w:lang w:val="kk-KZ"/>
        </w:rPr>
        <w:t>Отандық және шетелдік тәжірибені зерттеу негізінде үздік тәжірибелерді зерттеу, жалпылау, тарату және енгізумен айналысады.</w:t>
      </w:r>
    </w:p>
    <w:p w:rsidR="002C644B" w:rsidRDefault="00D866E6" w:rsidP="00A7624F">
      <w:pPr>
        <w:autoSpaceDE w:val="0"/>
        <w:autoSpaceDN w:val="0"/>
        <w:adjustRightInd w:val="0"/>
        <w:spacing w:after="0" w:line="240" w:lineRule="auto"/>
        <w:jc w:val="both"/>
        <w:rPr>
          <w:rFonts w:ascii="Times New Roman" w:eastAsia="Times New Roman" w:hAnsi="Times New Roman"/>
          <w:sz w:val="24"/>
          <w:szCs w:val="24"/>
          <w:lang w:val="kk-KZ"/>
        </w:rPr>
      </w:pPr>
      <w:r w:rsidRPr="002C644B">
        <w:rPr>
          <w:rFonts w:ascii="Times New Roman" w:eastAsia="Times New Roman" w:hAnsi="Times New Roman"/>
          <w:sz w:val="24"/>
          <w:szCs w:val="24"/>
          <w:lang w:val="kk-KZ"/>
        </w:rPr>
        <w:t xml:space="preserve">- </w:t>
      </w:r>
      <w:r w:rsidR="002C644B">
        <w:rPr>
          <w:rFonts w:ascii="Times New Roman" w:eastAsia="Times New Roman" w:hAnsi="Times New Roman"/>
          <w:sz w:val="24"/>
          <w:szCs w:val="24"/>
          <w:lang w:val="kk-KZ"/>
        </w:rPr>
        <w:t>Ұйымдаб</w:t>
      </w:r>
      <w:r w:rsidR="002C644B" w:rsidRPr="002C644B">
        <w:rPr>
          <w:rFonts w:ascii="Times New Roman" w:eastAsia="Times New Roman" w:hAnsi="Times New Roman"/>
          <w:sz w:val="24"/>
          <w:szCs w:val="24"/>
          <w:lang w:val="kk-KZ"/>
        </w:rPr>
        <w:t>ілім беру процесінің барлық субъектілерінің, оның ішінде балал</w:t>
      </w:r>
      <w:r w:rsidR="002C644B">
        <w:rPr>
          <w:rFonts w:ascii="Times New Roman" w:eastAsia="Times New Roman" w:hAnsi="Times New Roman"/>
          <w:sz w:val="24"/>
          <w:szCs w:val="24"/>
          <w:lang w:val="kk-KZ"/>
        </w:rPr>
        <w:t>ар отбасының қатысуымен «Қ</w:t>
      </w:r>
      <w:r w:rsidR="002C644B" w:rsidRPr="002C644B">
        <w:rPr>
          <w:rFonts w:ascii="Times New Roman" w:eastAsia="Times New Roman" w:hAnsi="Times New Roman"/>
          <w:sz w:val="24"/>
          <w:szCs w:val="24"/>
          <w:lang w:val="kk-KZ"/>
        </w:rPr>
        <w:t>ұндылықтарға негізделген білім беру</w:t>
      </w:r>
      <w:r w:rsidR="002C644B">
        <w:rPr>
          <w:rFonts w:ascii="Times New Roman" w:eastAsia="Times New Roman" w:hAnsi="Times New Roman"/>
          <w:sz w:val="24"/>
          <w:szCs w:val="24"/>
          <w:lang w:val="kk-KZ"/>
        </w:rPr>
        <w:t xml:space="preserve">» </w:t>
      </w:r>
      <w:r w:rsidR="002C644B" w:rsidRPr="002C644B">
        <w:rPr>
          <w:rFonts w:ascii="Times New Roman" w:eastAsia="Times New Roman" w:hAnsi="Times New Roman"/>
          <w:sz w:val="24"/>
          <w:szCs w:val="24"/>
          <w:lang w:val="kk-KZ"/>
        </w:rPr>
        <w:t>тұжырымдамасын енгізеді.</w:t>
      </w:r>
    </w:p>
    <w:p w:rsidR="009F29CA" w:rsidRDefault="00D866E6" w:rsidP="00A7624F">
      <w:pPr>
        <w:autoSpaceDE w:val="0"/>
        <w:autoSpaceDN w:val="0"/>
        <w:adjustRightInd w:val="0"/>
        <w:spacing w:after="0" w:line="240" w:lineRule="auto"/>
        <w:jc w:val="both"/>
        <w:rPr>
          <w:rFonts w:ascii="Times New Roman" w:eastAsia="Times New Roman" w:hAnsi="Times New Roman"/>
          <w:sz w:val="24"/>
          <w:szCs w:val="24"/>
          <w:lang w:val="kk-KZ"/>
        </w:rPr>
      </w:pPr>
      <w:r w:rsidRPr="009F29CA">
        <w:rPr>
          <w:rFonts w:ascii="Times New Roman" w:eastAsia="Times New Roman" w:hAnsi="Times New Roman"/>
          <w:sz w:val="24"/>
          <w:szCs w:val="24"/>
          <w:lang w:val="kk-KZ"/>
        </w:rPr>
        <w:t xml:space="preserve">- </w:t>
      </w:r>
      <w:r w:rsidR="009F29CA">
        <w:rPr>
          <w:rFonts w:ascii="Times New Roman" w:eastAsia="Times New Roman" w:hAnsi="Times New Roman"/>
          <w:sz w:val="24"/>
          <w:szCs w:val="24"/>
          <w:lang w:val="kk-KZ"/>
        </w:rPr>
        <w:t>А</w:t>
      </w:r>
      <w:r w:rsidR="009F29CA" w:rsidRPr="009F29CA">
        <w:rPr>
          <w:rFonts w:ascii="Times New Roman" w:eastAsia="Times New Roman" w:hAnsi="Times New Roman"/>
          <w:sz w:val="24"/>
          <w:szCs w:val="24"/>
          <w:lang w:val="kk-KZ"/>
        </w:rPr>
        <w:t xml:space="preserve">та-аналарға </w:t>
      </w:r>
      <w:r w:rsidR="009F29CA">
        <w:rPr>
          <w:rFonts w:ascii="Times New Roman" w:eastAsia="Times New Roman" w:hAnsi="Times New Roman"/>
          <w:sz w:val="24"/>
          <w:szCs w:val="24"/>
          <w:lang w:val="kk-KZ"/>
        </w:rPr>
        <w:t>м</w:t>
      </w:r>
      <w:r w:rsidR="009F29CA" w:rsidRPr="009F29CA">
        <w:rPr>
          <w:rFonts w:ascii="Times New Roman" w:eastAsia="Times New Roman" w:hAnsi="Times New Roman"/>
          <w:sz w:val="24"/>
          <w:szCs w:val="24"/>
          <w:lang w:val="kk-KZ"/>
        </w:rPr>
        <w:t>ектеп</w:t>
      </w:r>
      <w:r w:rsidR="009F29CA">
        <w:rPr>
          <w:rFonts w:ascii="Times New Roman" w:eastAsia="Times New Roman" w:hAnsi="Times New Roman"/>
          <w:sz w:val="24"/>
          <w:szCs w:val="24"/>
          <w:lang w:val="kk-KZ"/>
        </w:rPr>
        <w:t xml:space="preserve"> жасына дейінгі </w:t>
      </w:r>
      <w:r w:rsidR="009F29CA" w:rsidRPr="009F29CA">
        <w:rPr>
          <w:rFonts w:ascii="Times New Roman" w:eastAsia="Times New Roman" w:hAnsi="Times New Roman"/>
          <w:sz w:val="24"/>
          <w:szCs w:val="24"/>
          <w:lang w:val="kk-KZ"/>
        </w:rPr>
        <w:t>балаларды тәрбиелеу және оқыту мәселелері бойынша к</w:t>
      </w:r>
      <w:r w:rsidR="009F29CA">
        <w:rPr>
          <w:rFonts w:ascii="Times New Roman" w:eastAsia="Times New Roman" w:hAnsi="Times New Roman"/>
          <w:sz w:val="24"/>
          <w:szCs w:val="24"/>
          <w:lang w:val="kk-KZ"/>
        </w:rPr>
        <w:t>еңес береді</w:t>
      </w:r>
      <w:r w:rsidR="009F29CA" w:rsidRPr="009F29CA">
        <w:rPr>
          <w:rFonts w:ascii="Times New Roman" w:eastAsia="Times New Roman" w:hAnsi="Times New Roman"/>
          <w:sz w:val="24"/>
          <w:szCs w:val="24"/>
          <w:lang w:val="kk-KZ"/>
        </w:rPr>
        <w:t xml:space="preserve">. </w:t>
      </w:r>
      <w:r w:rsidR="009F29CA" w:rsidRPr="00E61DA6">
        <w:rPr>
          <w:rFonts w:ascii="Times New Roman" w:eastAsia="Times New Roman" w:hAnsi="Times New Roman"/>
          <w:sz w:val="24"/>
          <w:szCs w:val="24"/>
          <w:lang w:val="kk-KZ"/>
        </w:rPr>
        <w:t>Балалардың мүдделері мен құқықтарын қорғайды.</w:t>
      </w:r>
    </w:p>
    <w:p w:rsidR="00E61DA6" w:rsidRDefault="00D866E6"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E61DA6">
        <w:rPr>
          <w:rFonts w:ascii="Times New Roman CYR" w:hAnsi="Times New Roman CYR" w:cs="Times New Roman CYR"/>
          <w:color w:val="000000"/>
          <w:sz w:val="24"/>
          <w:szCs w:val="24"/>
          <w:lang w:val="kk-KZ"/>
        </w:rPr>
        <w:t xml:space="preserve">- </w:t>
      </w:r>
      <w:r w:rsidR="00E61DA6" w:rsidRPr="00E61DA6">
        <w:rPr>
          <w:rFonts w:ascii="Times New Roman CYR" w:hAnsi="Times New Roman CYR" w:cs="Times New Roman CYR"/>
          <w:color w:val="000000"/>
          <w:sz w:val="24"/>
          <w:szCs w:val="24"/>
          <w:lang w:val="kk-KZ"/>
        </w:rPr>
        <w:t>Тәрбиешілер</w:t>
      </w:r>
      <w:r w:rsidR="00E61DA6">
        <w:rPr>
          <w:rFonts w:ascii="Times New Roman CYR" w:hAnsi="Times New Roman CYR" w:cs="Times New Roman CYR"/>
          <w:color w:val="000000"/>
          <w:sz w:val="24"/>
          <w:szCs w:val="24"/>
          <w:lang w:val="kk-KZ"/>
        </w:rPr>
        <w:t xml:space="preserve">ге арналған </w:t>
      </w:r>
      <w:r w:rsidR="00E61DA6" w:rsidRPr="00E61DA6">
        <w:rPr>
          <w:rFonts w:ascii="Times New Roman CYR" w:hAnsi="Times New Roman CYR" w:cs="Times New Roman CYR"/>
          <w:color w:val="000000"/>
          <w:sz w:val="24"/>
          <w:szCs w:val="24"/>
          <w:lang w:val="kk-KZ"/>
        </w:rPr>
        <w:t>ашық сабақтар, семинарлар, жеке 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құжаттамасын уақтылы ресімдейді.</w:t>
      </w:r>
    </w:p>
    <w:p w:rsidR="00E61DA6" w:rsidRDefault="00D866E6" w:rsidP="00A7624F">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E61DA6">
        <w:rPr>
          <w:rFonts w:ascii="Times New Roman CYR" w:hAnsi="Times New Roman CYR" w:cs="Times New Roman CYR"/>
          <w:color w:val="000000"/>
          <w:sz w:val="24"/>
          <w:szCs w:val="24"/>
          <w:lang w:val="kk-KZ"/>
        </w:rPr>
        <w:t xml:space="preserve">- </w:t>
      </w:r>
      <w:r w:rsidR="00E61DA6" w:rsidRPr="00E61DA6">
        <w:rPr>
          <w:rFonts w:ascii="Times New Roman CYR" w:hAnsi="Times New Roman CYR" w:cs="Times New Roman CYR"/>
          <w:color w:val="000000"/>
          <w:sz w:val="24"/>
          <w:szCs w:val="24"/>
          <w:lang w:val="kk-KZ"/>
        </w:rPr>
        <w:t xml:space="preserve">Тәрбиешілердің, психологтың, логопедтің, музыкалық жетекшінің, ұйымның басқа мамандарының өзара </w:t>
      </w:r>
      <w:r w:rsidR="00E61DA6">
        <w:rPr>
          <w:rFonts w:ascii="Times New Roman CYR" w:hAnsi="Times New Roman CYR" w:cs="Times New Roman CYR"/>
          <w:color w:val="000000"/>
          <w:sz w:val="24"/>
          <w:szCs w:val="24"/>
          <w:lang w:val="kk-KZ"/>
        </w:rPr>
        <w:t xml:space="preserve">қарым-қатынастарын </w:t>
      </w:r>
      <w:r w:rsidR="00E61DA6" w:rsidRPr="00E61DA6">
        <w:rPr>
          <w:rFonts w:ascii="Times New Roman CYR" w:hAnsi="Times New Roman CYR" w:cs="Times New Roman CYR"/>
          <w:color w:val="000000"/>
          <w:sz w:val="24"/>
          <w:szCs w:val="24"/>
          <w:lang w:val="kk-KZ"/>
        </w:rPr>
        <w:t>үйлестіреді.</w:t>
      </w:r>
    </w:p>
    <w:p w:rsidR="00E61DA6" w:rsidRDefault="00E61DA6" w:rsidP="00A7624F">
      <w:pPr>
        <w:shd w:val="clear" w:color="auto" w:fill="FFFFFF"/>
        <w:spacing w:after="0" w:line="285" w:lineRule="atLeast"/>
        <w:jc w:val="both"/>
        <w:textAlignment w:val="baseline"/>
        <w:rPr>
          <w:rFonts w:ascii="Times New Roman CYR" w:hAnsi="Times New Roman CYR" w:cs="Times New Roman CYR"/>
          <w:color w:val="000000"/>
          <w:sz w:val="24"/>
          <w:szCs w:val="24"/>
          <w:lang w:val="kk-KZ"/>
        </w:rPr>
      </w:pPr>
    </w:p>
    <w:p w:rsidR="00B13EDC" w:rsidRDefault="00B13EDC" w:rsidP="00A7624F">
      <w:pPr>
        <w:shd w:val="clear" w:color="auto" w:fill="FFFFFF"/>
        <w:spacing w:after="0" w:line="285" w:lineRule="atLeast"/>
        <w:jc w:val="both"/>
        <w:textAlignment w:val="baseline"/>
        <w:rPr>
          <w:rFonts w:ascii="Times New Roman" w:hAnsi="Times New Roman"/>
          <w:b/>
          <w:bCs/>
          <w:sz w:val="24"/>
          <w:szCs w:val="24"/>
          <w:lang w:val="kk-KZ"/>
        </w:rPr>
      </w:pPr>
    </w:p>
    <w:p w:rsidR="00E61DA6" w:rsidRDefault="00E61DA6" w:rsidP="00A7624F">
      <w:pPr>
        <w:shd w:val="clear" w:color="auto" w:fill="FFFFFF"/>
        <w:spacing w:after="0" w:line="285" w:lineRule="atLeast"/>
        <w:jc w:val="both"/>
        <w:textAlignment w:val="baseline"/>
        <w:rPr>
          <w:rFonts w:ascii="Times New Roman" w:hAnsi="Times New Roman"/>
          <w:b/>
          <w:bCs/>
          <w:sz w:val="24"/>
          <w:szCs w:val="24"/>
          <w:lang w:val="kk-KZ"/>
        </w:rPr>
      </w:pPr>
    </w:p>
    <w:p w:rsidR="00B13EDC" w:rsidRDefault="00B13EDC" w:rsidP="00A7624F">
      <w:pPr>
        <w:shd w:val="clear" w:color="auto" w:fill="FFFFFF"/>
        <w:spacing w:after="0" w:line="285" w:lineRule="atLeast"/>
        <w:jc w:val="both"/>
        <w:textAlignment w:val="baseline"/>
        <w:rPr>
          <w:rFonts w:ascii="Times New Roman" w:hAnsi="Times New Roman"/>
          <w:b/>
          <w:bCs/>
          <w:sz w:val="24"/>
          <w:szCs w:val="24"/>
          <w:lang w:val="kk-KZ"/>
        </w:rPr>
      </w:pPr>
    </w:p>
    <w:p w:rsidR="00B13EDC" w:rsidRDefault="00B13EDC" w:rsidP="00A7624F">
      <w:pPr>
        <w:shd w:val="clear" w:color="auto" w:fill="FFFFFF"/>
        <w:spacing w:after="0" w:line="285" w:lineRule="atLeast"/>
        <w:jc w:val="both"/>
        <w:textAlignment w:val="baseline"/>
        <w:rPr>
          <w:rFonts w:ascii="Times New Roman" w:hAnsi="Times New Roman"/>
          <w:b/>
          <w:bCs/>
          <w:sz w:val="24"/>
          <w:szCs w:val="24"/>
          <w:lang w:val="kk-KZ"/>
        </w:rPr>
      </w:pPr>
    </w:p>
    <w:p w:rsidR="00E61DA6" w:rsidRDefault="00E61DA6" w:rsidP="00A7624F">
      <w:pPr>
        <w:shd w:val="clear" w:color="auto" w:fill="FFFFFF"/>
        <w:spacing w:after="0" w:line="285" w:lineRule="atLeast"/>
        <w:jc w:val="both"/>
        <w:textAlignment w:val="baseline"/>
        <w:rPr>
          <w:rFonts w:ascii="Times New Roman" w:hAnsi="Times New Roman"/>
          <w:b/>
          <w:bCs/>
          <w:sz w:val="24"/>
          <w:szCs w:val="24"/>
          <w:lang w:val="kk-KZ"/>
        </w:rPr>
      </w:pPr>
    </w:p>
    <w:p w:rsidR="00D866E6" w:rsidRDefault="00D866E6" w:rsidP="00E61DA6">
      <w:pPr>
        <w:shd w:val="clear" w:color="auto" w:fill="FFFFFF"/>
        <w:spacing w:after="0" w:line="285" w:lineRule="atLeast"/>
        <w:jc w:val="both"/>
        <w:textAlignment w:val="baseline"/>
        <w:rPr>
          <w:rFonts w:ascii="Arial" w:hAnsi="Arial" w:cs="Arial"/>
          <w:b/>
          <w:bCs/>
          <w:sz w:val="24"/>
          <w:szCs w:val="24"/>
        </w:rPr>
      </w:pPr>
      <w:r>
        <w:rPr>
          <w:rFonts w:ascii="Times New Roman" w:hAnsi="Times New Roman"/>
          <w:b/>
          <w:bCs/>
          <w:sz w:val="24"/>
          <w:szCs w:val="24"/>
        </w:rPr>
        <w:t xml:space="preserve">2.2. </w:t>
      </w:r>
      <w:r w:rsidR="00E61DA6">
        <w:rPr>
          <w:rFonts w:ascii="Times New Roman" w:hAnsi="Times New Roman"/>
          <w:b/>
          <w:bCs/>
          <w:sz w:val="24"/>
          <w:szCs w:val="24"/>
          <w:lang w:val="kk-KZ"/>
        </w:rPr>
        <w:t xml:space="preserve">Еңбекақы төлеу </w:t>
      </w:r>
      <w:r w:rsidR="00E61DA6" w:rsidRPr="00E61DA6">
        <w:rPr>
          <w:rFonts w:ascii="Times New Roman" w:hAnsi="Times New Roman"/>
          <w:b/>
          <w:bCs/>
          <w:sz w:val="24"/>
          <w:szCs w:val="24"/>
        </w:rPr>
        <w:t>мөлшері</w:t>
      </w:r>
    </w:p>
    <w:p w:rsidR="00D866E6" w:rsidRDefault="00D866E6" w:rsidP="00D866E6">
      <w:pPr>
        <w:pStyle w:val="BodyText1"/>
        <w:widowControl w:val="0"/>
        <w:rPr>
          <w:rFonts w:ascii="Arial" w:hAnsi="Arial" w:cs="Arial"/>
          <w:b/>
          <w:bCs/>
          <w:sz w:val="24"/>
          <w:szCs w:val="24"/>
        </w:rPr>
      </w:pP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D866E6" w:rsidTr="00D866E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D866E6" w:rsidRDefault="00A17C2F" w:rsidP="00A17C2F">
            <w:pPr>
              <w:pStyle w:val="a5"/>
              <w:tabs>
                <w:tab w:val="clear" w:pos="0"/>
                <w:tab w:val="left" w:pos="112"/>
                <w:tab w:val="left" w:pos="1188"/>
              </w:tabs>
              <w:spacing w:line="256" w:lineRule="auto"/>
              <w:jc w:val="center"/>
              <w:rPr>
                <w:rFonts w:ascii="Times New Roman" w:hAnsi="Times New Roman" w:cs="Times New Roman"/>
                <w:b/>
                <w:bCs/>
                <w:sz w:val="24"/>
                <w:szCs w:val="24"/>
              </w:rPr>
            </w:pPr>
            <w:r w:rsidRPr="00A17C2F">
              <w:rPr>
                <w:rFonts w:ascii="Times New Roman" w:hAnsi="Times New Roman" w:cs="Times New Roman"/>
                <w:b/>
                <w:bCs/>
                <w:sz w:val="24"/>
                <w:szCs w:val="24"/>
                <w:lang w:val="kk-KZ"/>
              </w:rPr>
              <w:t>Деңгейі,сатысы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D866E6" w:rsidRDefault="00F65A40" w:rsidP="0040020B">
            <w:pPr>
              <w:widowControl w:val="0"/>
              <w:tabs>
                <w:tab w:val="left" w:pos="132"/>
                <w:tab w:val="left" w:pos="6663"/>
              </w:tabs>
              <w:spacing w:after="0" w:line="240" w:lineRule="auto"/>
              <w:contextualSpacing/>
              <w:jc w:val="center"/>
              <w:rPr>
                <w:rFonts w:ascii="Times New Roman" w:eastAsia="Calibri" w:hAnsi="Times New Roman" w:cs="Times New Roman"/>
                <w:b/>
                <w:sz w:val="24"/>
                <w:szCs w:val="24"/>
                <w:lang w:eastAsia="en-US"/>
              </w:rPr>
            </w:pPr>
            <w:r>
              <w:rPr>
                <w:rFonts w:ascii="Times New Roman" w:hAnsi="Times New Roman"/>
                <w:b/>
                <w:sz w:val="24"/>
                <w:szCs w:val="24"/>
                <w:lang w:val="kk-KZ"/>
              </w:rPr>
              <w:t xml:space="preserve">Қызмет еткен </w:t>
            </w:r>
            <w:r w:rsidRPr="00E61DA6">
              <w:rPr>
                <w:rFonts w:ascii="Times New Roman" w:hAnsi="Times New Roman"/>
                <w:b/>
                <w:sz w:val="24"/>
                <w:szCs w:val="24"/>
              </w:rPr>
              <w:t>жылдарынабайланысты</w:t>
            </w:r>
          </w:p>
        </w:tc>
      </w:tr>
      <w:tr w:rsidR="00D866E6" w:rsidTr="00D866E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tabs>
                <w:tab w:val="clear" w:pos="959"/>
                <w:tab w:val="left" w:pos="132"/>
                <w:tab w:val="left" w:pos="766"/>
                <w:tab w:val="left" w:pos="908"/>
                <w:tab w:val="left" w:pos="1426"/>
              </w:tabs>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tabs>
                <w:tab w:val="clear" w:pos="959"/>
                <w:tab w:val="left" w:pos="132"/>
                <w:tab w:val="left" w:pos="1426"/>
                <w:tab w:val="left" w:pos="1769"/>
                <w:tab w:val="left" w:pos="1800"/>
              </w:tabs>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max</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140695</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0C3DA9">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161816</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13156</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0C3DA9">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153640</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130135</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153300</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119914</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142740</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135563</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153380</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127068</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149553</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125025</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146146</w:t>
            </w:r>
          </w:p>
        </w:tc>
      </w:tr>
      <w:tr w:rsidR="00D866E6" w:rsidTr="00D866E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113101</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127008</w:t>
            </w:r>
          </w:p>
        </w:tc>
      </w:tr>
    </w:tbl>
    <w:p w:rsidR="0040020B" w:rsidRDefault="0040020B" w:rsidP="0040020B">
      <w:pPr>
        <w:shd w:val="clear" w:color="auto" w:fill="FFFFFF"/>
        <w:spacing w:after="0" w:line="285" w:lineRule="atLeast"/>
        <w:jc w:val="both"/>
        <w:textAlignment w:val="baseline"/>
        <w:rPr>
          <w:rFonts w:ascii="Times New Roman" w:eastAsia="Times New Roman" w:hAnsi="Times New Roman"/>
          <w:b/>
          <w:spacing w:val="2"/>
          <w:sz w:val="24"/>
          <w:szCs w:val="24"/>
        </w:rPr>
      </w:pPr>
      <w:r>
        <w:rPr>
          <w:rFonts w:ascii="Times New Roman" w:eastAsia="Times New Roman" w:hAnsi="Times New Roman"/>
          <w:b/>
          <w:spacing w:val="2"/>
          <w:sz w:val="24"/>
          <w:szCs w:val="24"/>
        </w:rPr>
        <w:t>2.3.</w:t>
      </w:r>
      <w:r w:rsidR="00E61DA6" w:rsidRPr="00E61DA6">
        <w:rPr>
          <w:rFonts w:ascii="Times New Roman" w:eastAsia="Times New Roman" w:hAnsi="Times New Roman"/>
          <w:b/>
          <w:spacing w:val="2"/>
          <w:sz w:val="24"/>
          <w:szCs w:val="24"/>
        </w:rPr>
        <w:t>Еңбекақы</w:t>
      </w:r>
      <w:r w:rsidR="00C17BF3">
        <w:rPr>
          <w:rFonts w:ascii="Times New Roman" w:eastAsia="Times New Roman" w:hAnsi="Times New Roman"/>
          <w:b/>
          <w:spacing w:val="2"/>
          <w:sz w:val="24"/>
          <w:szCs w:val="24"/>
        </w:rPr>
        <w:t xml:space="preserve"> </w:t>
      </w:r>
      <w:r w:rsidR="00E61DA6" w:rsidRPr="00E61DA6">
        <w:rPr>
          <w:rFonts w:ascii="Times New Roman" w:eastAsia="Times New Roman" w:hAnsi="Times New Roman"/>
          <w:b/>
          <w:spacing w:val="2"/>
          <w:sz w:val="24"/>
          <w:szCs w:val="24"/>
        </w:rPr>
        <w:t>төлеу</w:t>
      </w:r>
      <w:r w:rsidR="00C17BF3">
        <w:rPr>
          <w:rFonts w:ascii="Times New Roman" w:eastAsia="Times New Roman" w:hAnsi="Times New Roman"/>
          <w:b/>
          <w:spacing w:val="2"/>
          <w:sz w:val="24"/>
          <w:szCs w:val="24"/>
        </w:rPr>
        <w:t xml:space="preserve"> </w:t>
      </w:r>
      <w:r w:rsidR="00E61DA6" w:rsidRPr="00E61DA6">
        <w:rPr>
          <w:rFonts w:ascii="Times New Roman" w:eastAsia="Times New Roman" w:hAnsi="Times New Roman"/>
          <w:b/>
          <w:spacing w:val="2"/>
          <w:sz w:val="24"/>
          <w:szCs w:val="24"/>
        </w:rPr>
        <w:t>шарттары</w:t>
      </w:r>
    </w:p>
    <w:p w:rsidR="00E61DA6" w:rsidRDefault="00E61DA6" w:rsidP="0040020B">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rPr>
      </w:pPr>
      <w:r w:rsidRPr="00E61DA6">
        <w:rPr>
          <w:rFonts w:ascii="Times New Roman" w:eastAsia="Times New Roman" w:hAnsi="Times New Roman"/>
          <w:color w:val="000000"/>
          <w:spacing w:val="2"/>
          <w:sz w:val="24"/>
          <w:szCs w:val="24"/>
        </w:rPr>
        <w:t>Айлық</w:t>
      </w:r>
      <w:r>
        <w:rPr>
          <w:rFonts w:ascii="Times New Roman" w:eastAsia="Times New Roman" w:hAnsi="Times New Roman"/>
          <w:color w:val="000000"/>
          <w:spacing w:val="2"/>
          <w:sz w:val="24"/>
          <w:szCs w:val="24"/>
          <w:lang w:val="kk-KZ"/>
        </w:rPr>
        <w:t xml:space="preserve">еңбекақы </w:t>
      </w:r>
      <w:r w:rsidR="00FA36A2">
        <w:rPr>
          <w:rFonts w:ascii="Times New Roman" w:eastAsia="Times New Roman" w:hAnsi="Times New Roman"/>
          <w:color w:val="000000"/>
          <w:spacing w:val="2"/>
          <w:sz w:val="24"/>
          <w:szCs w:val="24"/>
        </w:rPr>
        <w:t>мөлшеріжылсайынғы тариф</w:t>
      </w:r>
      <w:r w:rsidR="00FA36A2">
        <w:rPr>
          <w:rFonts w:ascii="Times New Roman" w:eastAsia="Times New Roman" w:hAnsi="Times New Roman"/>
          <w:color w:val="000000"/>
          <w:spacing w:val="2"/>
          <w:sz w:val="24"/>
          <w:szCs w:val="24"/>
          <w:lang w:val="kk-KZ"/>
        </w:rPr>
        <w:t>тік</w:t>
      </w:r>
      <w:r w:rsidR="00FA36A2">
        <w:rPr>
          <w:rFonts w:ascii="Times New Roman" w:eastAsia="Times New Roman" w:hAnsi="Times New Roman"/>
          <w:color w:val="000000"/>
          <w:spacing w:val="2"/>
          <w:sz w:val="24"/>
          <w:szCs w:val="24"/>
        </w:rPr>
        <w:t>тізі</w:t>
      </w:r>
      <w:r w:rsidRPr="00E61DA6">
        <w:rPr>
          <w:rFonts w:ascii="Times New Roman" w:eastAsia="Times New Roman" w:hAnsi="Times New Roman"/>
          <w:color w:val="000000"/>
          <w:spacing w:val="2"/>
          <w:sz w:val="24"/>
          <w:szCs w:val="24"/>
        </w:rPr>
        <w:t>м</w:t>
      </w:r>
      <w:r w:rsidR="00FA36A2">
        <w:rPr>
          <w:rFonts w:ascii="Times New Roman" w:eastAsia="Times New Roman" w:hAnsi="Times New Roman"/>
          <w:color w:val="000000"/>
          <w:spacing w:val="2"/>
          <w:sz w:val="24"/>
          <w:szCs w:val="24"/>
          <w:lang w:val="kk-KZ"/>
        </w:rPr>
        <w:t>м</w:t>
      </w:r>
      <w:r w:rsidRPr="00E61DA6">
        <w:rPr>
          <w:rFonts w:ascii="Times New Roman" w:eastAsia="Times New Roman" w:hAnsi="Times New Roman"/>
          <w:color w:val="000000"/>
          <w:spacing w:val="2"/>
          <w:sz w:val="24"/>
          <w:szCs w:val="24"/>
        </w:rPr>
        <w:t>ен</w:t>
      </w:r>
      <w:r w:rsidR="00FA36A2">
        <w:rPr>
          <w:rFonts w:ascii="Times New Roman" w:eastAsia="Times New Roman" w:hAnsi="Times New Roman"/>
          <w:color w:val="000000"/>
          <w:spacing w:val="2"/>
          <w:sz w:val="24"/>
          <w:szCs w:val="24"/>
          <w:lang w:val="kk-KZ"/>
        </w:rPr>
        <w:t>белгіленеді</w:t>
      </w:r>
    </w:p>
    <w:p w:rsidR="00E61DA6" w:rsidRDefault="00E61DA6" w:rsidP="0040020B">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rPr>
      </w:pPr>
    </w:p>
    <w:p w:rsidR="00957B71" w:rsidRPr="00957B71" w:rsidRDefault="00095881" w:rsidP="00095881">
      <w:pPr>
        <w:pStyle w:val="1"/>
        <w:shd w:val="clear" w:color="auto" w:fill="FFFFFF"/>
        <w:spacing w:before="0" w:beforeAutospacing="0" w:after="0" w:afterAutospacing="0"/>
        <w:contextualSpacing/>
        <w:jc w:val="both"/>
        <w:textAlignment w:val="baseline"/>
        <w:rPr>
          <w:rFonts w:ascii="Times New Roman" w:hAnsi="Times New Roman"/>
          <w:b/>
          <w:color w:val="000000"/>
          <w:spacing w:val="2"/>
          <w:lang w:val="kk-KZ"/>
        </w:rPr>
      </w:pPr>
      <w:r w:rsidRPr="00957B71">
        <w:rPr>
          <w:rFonts w:ascii="Times New Roman" w:hAnsi="Times New Roman"/>
          <w:b/>
          <w:color w:val="000000"/>
          <w:spacing w:val="2"/>
          <w:lang w:val="kk-KZ"/>
        </w:rPr>
        <w:t>2.4.</w:t>
      </w:r>
      <w:r w:rsidR="00957B71" w:rsidRPr="00957B71">
        <w:rPr>
          <w:rFonts w:ascii="Times New Roman" w:hAnsi="Times New Roman"/>
          <w:b/>
          <w:color w:val="000000"/>
          <w:spacing w:val="2"/>
          <w:lang w:val="kk-KZ"/>
        </w:rPr>
        <w:t>Біліктілік талаптарына сәйкес конкурсқа қатысушыға қойылатын негізгі талаптар:</w:t>
      </w:r>
    </w:p>
    <w:p w:rsidR="003D0342" w:rsidRDefault="00957B71" w:rsidP="00957B71">
      <w:pPr>
        <w:shd w:val="clear" w:color="auto" w:fill="FFFFFF"/>
        <w:spacing w:after="0" w:line="240" w:lineRule="auto"/>
        <w:jc w:val="both"/>
        <w:textAlignment w:val="baseline"/>
        <w:rPr>
          <w:rFonts w:ascii="Times New Roman" w:hAnsi="Times New Roman"/>
          <w:color w:val="000000"/>
          <w:spacing w:val="2"/>
          <w:shd w:val="clear" w:color="auto" w:fill="FFFFFF"/>
          <w:lang w:val="kk-KZ"/>
        </w:rPr>
      </w:pPr>
      <w:r w:rsidRPr="00957B71">
        <w:rPr>
          <w:rFonts w:ascii="Times New Roman" w:hAnsi="Times New Roman"/>
          <w:color w:val="000000"/>
          <w:spacing w:val="2"/>
          <w:shd w:val="clear" w:color="auto" w:fill="FFFFFF"/>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мектепке дейінгі ұйымдардағы педагогикалық жұмыс өтілі: қалалық жерде – кемінде 3 жыл.</w:t>
      </w:r>
    </w:p>
    <w:p w:rsidR="00957B71" w:rsidRPr="00957B71" w:rsidRDefault="00957B71" w:rsidP="00957B71">
      <w:pPr>
        <w:shd w:val="clear" w:color="auto" w:fill="FFFFFF"/>
        <w:spacing w:after="0" w:line="240" w:lineRule="auto"/>
        <w:jc w:val="both"/>
        <w:textAlignment w:val="baseline"/>
        <w:rPr>
          <w:rFonts w:ascii="Times New Roman" w:hAnsi="Times New Roman"/>
          <w:color w:val="000000"/>
          <w:spacing w:val="2"/>
          <w:shd w:val="clear" w:color="auto" w:fill="FFFFFF"/>
          <w:lang w:val="kk-KZ"/>
        </w:rPr>
      </w:pPr>
    </w:p>
    <w:p w:rsidR="00D866E6" w:rsidRPr="00756344" w:rsidRDefault="00AD1E22" w:rsidP="00756344">
      <w:pPr>
        <w:pStyle w:val="1"/>
        <w:shd w:val="clear" w:color="auto" w:fill="FFFFFF"/>
        <w:spacing w:before="0" w:beforeAutospacing="0" w:after="0" w:afterAutospacing="0"/>
        <w:jc w:val="both"/>
        <w:textAlignment w:val="baseline"/>
        <w:rPr>
          <w:rFonts w:ascii="Times New Roman" w:hAnsi="Times New Roman"/>
          <w:b/>
          <w:color w:val="FF0000"/>
          <w:spacing w:val="2"/>
          <w:lang w:val="kk-KZ"/>
        </w:rPr>
      </w:pPr>
      <w:r w:rsidRPr="00AD1E22">
        <w:rPr>
          <w:rFonts w:ascii="Times New Roman" w:hAnsi="Times New Roman"/>
          <w:b/>
          <w:spacing w:val="2"/>
          <w:lang w:val="kk-KZ"/>
        </w:rPr>
        <w:t>Тәрбиешінің функционалдық міндеттері</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Pr>
          <w:rFonts w:ascii="Times New Roman" w:hAnsi="Times New Roman"/>
          <w:lang w:val="kk-KZ"/>
        </w:rPr>
        <w:t xml:space="preserve">- </w:t>
      </w:r>
      <w:r w:rsidR="00756344" w:rsidRPr="00756344">
        <w:rPr>
          <w:rFonts w:ascii="Times New Roman" w:eastAsia="Times New Roman" w:hAnsi="Times New Roman"/>
          <w:color w:val="000000"/>
          <w:spacing w:val="2"/>
          <w:lang w:val="kk-KZ"/>
        </w:rPr>
        <w:t>Балалардың өмірі мен денсаулығын қорғауды қамтамасыз етеді, оларды тәр</w:t>
      </w:r>
      <w:r w:rsidR="00756344">
        <w:rPr>
          <w:rFonts w:ascii="Times New Roman" w:eastAsia="Times New Roman" w:hAnsi="Times New Roman"/>
          <w:color w:val="000000"/>
          <w:spacing w:val="2"/>
          <w:lang w:val="kk-KZ"/>
        </w:rPr>
        <w:t>биелеу мен оқытуда д</w:t>
      </w:r>
      <w:r w:rsidR="00756344" w:rsidRPr="00756344">
        <w:rPr>
          <w:rFonts w:ascii="Times New Roman" w:eastAsia="Times New Roman" w:hAnsi="Times New Roman"/>
          <w:color w:val="000000"/>
          <w:spacing w:val="2"/>
          <w:lang w:val="kk-KZ"/>
        </w:rPr>
        <w:t>енсаулық сақтау технологияларын қолданады.</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756344">
        <w:rPr>
          <w:rFonts w:ascii="Times New Roman" w:eastAsia="Times New Roman" w:hAnsi="Times New Roman"/>
          <w:color w:val="000000"/>
          <w:spacing w:val="2"/>
          <w:lang w:val="kk-KZ"/>
        </w:rPr>
        <w:t xml:space="preserve">- </w:t>
      </w:r>
      <w:r w:rsidR="00756344" w:rsidRPr="00756344">
        <w:rPr>
          <w:rFonts w:ascii="Times New Roman" w:eastAsia="Times New Roman" w:hAnsi="Times New Roman"/>
          <w:color w:val="000000"/>
          <w:spacing w:val="2"/>
          <w:lang w:val="kk-KZ"/>
        </w:rPr>
        <w:t>Мектепке дейінгі тәрбие мен оқытудың мемлекеттік жалпыға міндетті стандартының талаптарына, жас тобын</w:t>
      </w:r>
      <w:r w:rsidR="00287105">
        <w:rPr>
          <w:rFonts w:ascii="Times New Roman" w:eastAsia="Times New Roman" w:hAnsi="Times New Roman"/>
          <w:color w:val="000000"/>
          <w:spacing w:val="2"/>
          <w:lang w:val="kk-KZ"/>
        </w:rPr>
        <w:t xml:space="preserve">дағы </w:t>
      </w:r>
      <w:r w:rsidR="00756344" w:rsidRPr="00756344">
        <w:rPr>
          <w:rFonts w:ascii="Times New Roman" w:eastAsia="Times New Roman" w:hAnsi="Times New Roman"/>
          <w:color w:val="000000"/>
          <w:spacing w:val="2"/>
          <w:lang w:val="kk-KZ"/>
        </w:rPr>
        <w:t>үлгілік оқу жоспарына сәйкес ұйымдастырылған оқу қызметінің кестесіне сәйкес педагогикалық процесті жүзеге асырады, пәндік-дамытушылық ортаны құра</w:t>
      </w:r>
      <w:r w:rsidR="00287105">
        <w:rPr>
          <w:rFonts w:ascii="Times New Roman" w:eastAsia="Times New Roman" w:hAnsi="Times New Roman"/>
          <w:color w:val="000000"/>
          <w:spacing w:val="2"/>
          <w:lang w:val="kk-KZ"/>
        </w:rPr>
        <w:t>й</w:t>
      </w:r>
      <w:r w:rsidR="00756344" w:rsidRPr="00756344">
        <w:rPr>
          <w:rFonts w:ascii="Times New Roman" w:eastAsia="Times New Roman" w:hAnsi="Times New Roman"/>
          <w:color w:val="000000"/>
          <w:spacing w:val="2"/>
          <w:lang w:val="kk-KZ"/>
        </w:rPr>
        <w:t>ды, балалар қызметіне (ойын, танымдық, қозғалыс, бейнелеу, еңбек) басшылық етеді.</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287105">
        <w:rPr>
          <w:rFonts w:ascii="Times New Roman" w:eastAsia="Times New Roman" w:hAnsi="Times New Roman"/>
          <w:color w:val="000000"/>
          <w:spacing w:val="2"/>
          <w:lang w:val="kk-KZ"/>
        </w:rPr>
        <w:t xml:space="preserve">- </w:t>
      </w:r>
      <w:r w:rsidR="00287105" w:rsidRPr="00287105">
        <w:rPr>
          <w:rFonts w:ascii="Times New Roman" w:eastAsia="Times New Roman" w:hAnsi="Times New Roman"/>
          <w:color w:val="000000"/>
          <w:spacing w:val="2"/>
          <w:lang w:val="kk-KZ"/>
        </w:rPr>
        <w:t>Балалармен жұмыс жасауда тұлғаға бағытталған тәсілді жүзеге асырады.</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49068C">
        <w:rPr>
          <w:rFonts w:ascii="Times New Roman" w:eastAsia="Times New Roman" w:hAnsi="Times New Roman"/>
          <w:color w:val="000000"/>
          <w:spacing w:val="2"/>
          <w:lang w:val="kk-KZ"/>
        </w:rPr>
        <w:t xml:space="preserve">- </w:t>
      </w:r>
      <w:r w:rsidR="0049068C" w:rsidRPr="0049068C">
        <w:rPr>
          <w:rFonts w:ascii="Times New Roman" w:eastAsia="Times New Roman" w:hAnsi="Times New Roman"/>
          <w:color w:val="000000"/>
          <w:spacing w:val="2"/>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F85F39">
        <w:rPr>
          <w:rFonts w:ascii="Times New Roman" w:eastAsia="Times New Roman" w:hAnsi="Times New Roman"/>
          <w:color w:val="000000"/>
          <w:spacing w:val="2"/>
          <w:lang w:val="kk-KZ"/>
        </w:rPr>
        <w:t xml:space="preserve">- </w:t>
      </w:r>
      <w:r w:rsidR="00F85F39" w:rsidRPr="00F85F39">
        <w:rPr>
          <w:rFonts w:ascii="Times New Roman" w:eastAsia="Times New Roman" w:hAnsi="Times New Roman"/>
          <w:color w:val="000000"/>
          <w:spacing w:val="2"/>
          <w:lang w:val="kk-KZ"/>
        </w:rPr>
        <w:t>Қол жеткізілген нәтижелерді талдау негізінде білім беру қызметін жобалайды.</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F07CF6">
        <w:rPr>
          <w:rFonts w:ascii="Times New Roman" w:eastAsia="Times New Roman" w:hAnsi="Times New Roman"/>
          <w:color w:val="000000"/>
          <w:spacing w:val="2"/>
          <w:lang w:val="kk-KZ"/>
        </w:rPr>
        <w:t xml:space="preserve">- </w:t>
      </w:r>
      <w:r w:rsidR="00F07CF6" w:rsidRPr="00F07CF6">
        <w:rPr>
          <w:rFonts w:ascii="Times New Roman" w:eastAsia="Times New Roman" w:hAnsi="Times New Roman"/>
          <w:color w:val="000000"/>
          <w:spacing w:val="2"/>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07CF6" w:rsidRDefault="00D866E6" w:rsidP="00F07CF6">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F07CF6">
        <w:rPr>
          <w:rFonts w:ascii="Times New Roman" w:eastAsia="Times New Roman" w:hAnsi="Times New Roman"/>
          <w:color w:val="000000"/>
          <w:spacing w:val="2"/>
          <w:lang w:val="kk-KZ"/>
        </w:rPr>
        <w:t xml:space="preserve">- </w:t>
      </w:r>
      <w:r w:rsidR="00F07CF6" w:rsidRPr="00F07CF6">
        <w:rPr>
          <w:rFonts w:ascii="Times New Roman" w:eastAsia="Times New Roman" w:hAnsi="Times New Roman"/>
          <w:color w:val="000000"/>
          <w:spacing w:val="2"/>
          <w:lang w:val="kk-KZ"/>
        </w:rPr>
        <w:t>Мамандардың ұсыны</w:t>
      </w:r>
      <w:r w:rsidR="00F07CF6">
        <w:rPr>
          <w:rFonts w:ascii="Times New Roman" w:eastAsia="Times New Roman" w:hAnsi="Times New Roman"/>
          <w:color w:val="000000"/>
          <w:spacing w:val="2"/>
          <w:lang w:val="kk-KZ"/>
        </w:rPr>
        <w:t xml:space="preserve">старын </w:t>
      </w:r>
      <w:r w:rsidR="00F07CF6" w:rsidRPr="00F07CF6">
        <w:rPr>
          <w:rFonts w:ascii="Times New Roman" w:eastAsia="Times New Roman" w:hAnsi="Times New Roman"/>
          <w:color w:val="000000"/>
          <w:spacing w:val="2"/>
          <w:lang w:val="kk-KZ"/>
        </w:rPr>
        <w:t>ескере отырып, ерекше білім берілуіне қажеттілігі бар әрбір балаға жеке қарауды қамтамасыз етеді.</w:t>
      </w:r>
    </w:p>
    <w:p w:rsidR="00170548" w:rsidRDefault="00D866E6" w:rsidP="00170548">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170548">
        <w:rPr>
          <w:rFonts w:ascii="Times New Roman" w:eastAsia="Times New Roman" w:hAnsi="Times New Roman"/>
          <w:color w:val="000000"/>
          <w:spacing w:val="2"/>
          <w:lang w:val="kk-KZ"/>
        </w:rPr>
        <w:t>-</w:t>
      </w:r>
      <w:r w:rsidR="00170548" w:rsidRPr="00170548">
        <w:rPr>
          <w:rFonts w:ascii="Times New Roman" w:eastAsia="Times New Roman" w:hAnsi="Times New Roman"/>
          <w:color w:val="000000"/>
          <w:spacing w:val="2"/>
          <w:lang w:val="kk-KZ"/>
        </w:rPr>
        <w:t>Отандық және шетелдік тәжірибені зерттеу негізінде үздік тәжірибелерді зерттеу, жалпылау, тарату және енгізумен айналысады.</w:t>
      </w:r>
    </w:p>
    <w:p w:rsidR="00170548" w:rsidRDefault="00D866E6" w:rsidP="00170548">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170548">
        <w:rPr>
          <w:rFonts w:ascii="Times New Roman" w:eastAsia="Times New Roman" w:hAnsi="Times New Roman"/>
          <w:color w:val="000000"/>
          <w:spacing w:val="2"/>
          <w:lang w:val="kk-KZ"/>
        </w:rPr>
        <w:t>-</w:t>
      </w:r>
      <w:r w:rsidR="00170548">
        <w:rPr>
          <w:rFonts w:ascii="Times New Roman" w:eastAsia="Times New Roman" w:hAnsi="Times New Roman"/>
          <w:sz w:val="24"/>
          <w:szCs w:val="24"/>
          <w:lang w:val="kk-KZ"/>
        </w:rPr>
        <w:t>А</w:t>
      </w:r>
      <w:r w:rsidR="00170548" w:rsidRPr="009F29CA">
        <w:rPr>
          <w:rFonts w:ascii="Times New Roman" w:eastAsia="Times New Roman" w:hAnsi="Times New Roman"/>
          <w:sz w:val="24"/>
          <w:szCs w:val="24"/>
          <w:lang w:val="kk-KZ"/>
        </w:rPr>
        <w:t xml:space="preserve">та-аналарға </w:t>
      </w:r>
      <w:r w:rsidR="00170548">
        <w:rPr>
          <w:rFonts w:ascii="Times New Roman" w:eastAsia="Times New Roman" w:hAnsi="Times New Roman"/>
          <w:sz w:val="24"/>
          <w:szCs w:val="24"/>
          <w:lang w:val="kk-KZ"/>
        </w:rPr>
        <w:t>м</w:t>
      </w:r>
      <w:r w:rsidR="00170548" w:rsidRPr="009F29CA">
        <w:rPr>
          <w:rFonts w:ascii="Times New Roman" w:eastAsia="Times New Roman" w:hAnsi="Times New Roman"/>
          <w:sz w:val="24"/>
          <w:szCs w:val="24"/>
          <w:lang w:val="kk-KZ"/>
        </w:rPr>
        <w:t>ектеп</w:t>
      </w:r>
      <w:r w:rsidR="00170548">
        <w:rPr>
          <w:rFonts w:ascii="Times New Roman" w:eastAsia="Times New Roman" w:hAnsi="Times New Roman"/>
          <w:sz w:val="24"/>
          <w:szCs w:val="24"/>
          <w:lang w:val="kk-KZ"/>
        </w:rPr>
        <w:t xml:space="preserve"> жасына дейінгі </w:t>
      </w:r>
      <w:r w:rsidR="00170548" w:rsidRPr="009F29CA">
        <w:rPr>
          <w:rFonts w:ascii="Times New Roman" w:eastAsia="Times New Roman" w:hAnsi="Times New Roman"/>
          <w:sz w:val="24"/>
          <w:szCs w:val="24"/>
          <w:lang w:val="kk-KZ"/>
        </w:rPr>
        <w:t>балаларды тәрбиелеу және оқыту мәселелері бойынша к</w:t>
      </w:r>
      <w:r w:rsidR="00170548">
        <w:rPr>
          <w:rFonts w:ascii="Times New Roman" w:eastAsia="Times New Roman" w:hAnsi="Times New Roman"/>
          <w:sz w:val="24"/>
          <w:szCs w:val="24"/>
          <w:lang w:val="kk-KZ"/>
        </w:rPr>
        <w:t>еңес береді</w:t>
      </w:r>
      <w:r w:rsidR="00170548" w:rsidRPr="009F29CA">
        <w:rPr>
          <w:rFonts w:ascii="Times New Roman" w:eastAsia="Times New Roman" w:hAnsi="Times New Roman"/>
          <w:sz w:val="24"/>
          <w:szCs w:val="24"/>
          <w:lang w:val="kk-KZ"/>
        </w:rPr>
        <w:t xml:space="preserve">. </w:t>
      </w:r>
      <w:r w:rsidR="00170548" w:rsidRPr="00E61DA6">
        <w:rPr>
          <w:rFonts w:ascii="Times New Roman" w:eastAsia="Times New Roman" w:hAnsi="Times New Roman"/>
          <w:sz w:val="24"/>
          <w:szCs w:val="24"/>
          <w:lang w:val="kk-KZ"/>
        </w:rPr>
        <w:t>Балалардың мүдделері мен құқықтарын қорғайды.</w:t>
      </w:r>
    </w:p>
    <w:p w:rsidR="00B13EDC" w:rsidRDefault="00D866E6" w:rsidP="00B13EDC">
      <w:pPr>
        <w:shd w:val="clear" w:color="auto" w:fill="FFFFFF"/>
        <w:spacing w:after="0" w:line="240" w:lineRule="auto"/>
        <w:ind w:firstLine="284"/>
        <w:jc w:val="both"/>
        <w:textAlignment w:val="baseline"/>
        <w:rPr>
          <w:rFonts w:ascii="Times New Roman" w:eastAsia="Times New Roman" w:hAnsi="Times New Roman"/>
          <w:sz w:val="24"/>
          <w:szCs w:val="24"/>
          <w:lang w:val="kk-KZ"/>
        </w:rPr>
      </w:pPr>
      <w:r w:rsidRPr="00170548">
        <w:rPr>
          <w:rFonts w:ascii="Times New Roman" w:eastAsia="Times New Roman" w:hAnsi="Times New Roman"/>
          <w:color w:val="000000"/>
          <w:spacing w:val="2"/>
          <w:lang w:val="kk-KZ"/>
        </w:rPr>
        <w:t>-</w:t>
      </w:r>
      <w:r w:rsidR="00170548">
        <w:rPr>
          <w:rFonts w:ascii="Times New Roman" w:eastAsia="Times New Roman" w:hAnsi="Times New Roman"/>
          <w:sz w:val="24"/>
          <w:szCs w:val="24"/>
          <w:lang w:val="kk-KZ"/>
        </w:rPr>
        <w:t>Ұйымдаб</w:t>
      </w:r>
      <w:r w:rsidR="00170548" w:rsidRPr="002C644B">
        <w:rPr>
          <w:rFonts w:ascii="Times New Roman" w:eastAsia="Times New Roman" w:hAnsi="Times New Roman"/>
          <w:sz w:val="24"/>
          <w:szCs w:val="24"/>
          <w:lang w:val="kk-KZ"/>
        </w:rPr>
        <w:t>ілім беру процесінің барлық субъектілерінің, оның ішінде балал</w:t>
      </w:r>
      <w:r w:rsidR="00170548">
        <w:rPr>
          <w:rFonts w:ascii="Times New Roman" w:eastAsia="Times New Roman" w:hAnsi="Times New Roman"/>
          <w:sz w:val="24"/>
          <w:szCs w:val="24"/>
          <w:lang w:val="kk-KZ"/>
        </w:rPr>
        <w:t>ар отбасының қатысуымен «Қ</w:t>
      </w:r>
      <w:r w:rsidR="00170548" w:rsidRPr="002C644B">
        <w:rPr>
          <w:rFonts w:ascii="Times New Roman" w:eastAsia="Times New Roman" w:hAnsi="Times New Roman"/>
          <w:sz w:val="24"/>
          <w:szCs w:val="24"/>
          <w:lang w:val="kk-KZ"/>
        </w:rPr>
        <w:t>ұндылықтарға негізделген білім беру</w:t>
      </w:r>
      <w:r w:rsidR="00170548">
        <w:rPr>
          <w:rFonts w:ascii="Times New Roman" w:eastAsia="Times New Roman" w:hAnsi="Times New Roman"/>
          <w:sz w:val="24"/>
          <w:szCs w:val="24"/>
          <w:lang w:val="kk-KZ"/>
        </w:rPr>
        <w:t xml:space="preserve">» </w:t>
      </w:r>
      <w:r w:rsidR="00170548" w:rsidRPr="002C644B">
        <w:rPr>
          <w:rFonts w:ascii="Times New Roman" w:eastAsia="Times New Roman" w:hAnsi="Times New Roman"/>
          <w:sz w:val="24"/>
          <w:szCs w:val="24"/>
          <w:lang w:val="kk-KZ"/>
        </w:rPr>
        <w:t>тұжырымдамасын енгізеді.</w:t>
      </w:r>
    </w:p>
    <w:p w:rsidR="00B13EDC" w:rsidRDefault="00B13EDC" w:rsidP="00B13EDC">
      <w:pPr>
        <w:shd w:val="clear" w:color="auto" w:fill="FFFFFF"/>
        <w:spacing w:after="0" w:line="240" w:lineRule="auto"/>
        <w:ind w:firstLine="284"/>
        <w:jc w:val="both"/>
        <w:textAlignment w:val="baseline"/>
        <w:rPr>
          <w:rFonts w:ascii="Times New Roman" w:eastAsia="Times New Roman" w:hAnsi="Times New Roman"/>
          <w:sz w:val="24"/>
          <w:szCs w:val="24"/>
          <w:lang w:val="kk-KZ"/>
        </w:rPr>
      </w:pPr>
    </w:p>
    <w:p w:rsidR="00B13EDC" w:rsidRDefault="00B13EDC" w:rsidP="00B13EDC">
      <w:pPr>
        <w:shd w:val="clear" w:color="auto" w:fill="FFFFFF"/>
        <w:spacing w:after="0" w:line="240" w:lineRule="auto"/>
        <w:ind w:firstLine="284"/>
        <w:jc w:val="both"/>
        <w:textAlignment w:val="baseline"/>
        <w:rPr>
          <w:rFonts w:ascii="Times New Roman" w:eastAsia="Times New Roman" w:hAnsi="Times New Roman"/>
          <w:sz w:val="24"/>
          <w:szCs w:val="24"/>
          <w:lang w:val="kk-KZ"/>
        </w:rPr>
      </w:pPr>
    </w:p>
    <w:p w:rsidR="00C17BF3" w:rsidRDefault="00C17BF3" w:rsidP="00B13EDC">
      <w:pPr>
        <w:shd w:val="clear" w:color="auto" w:fill="FFFFFF"/>
        <w:spacing w:after="0" w:line="240" w:lineRule="auto"/>
        <w:ind w:firstLine="284"/>
        <w:jc w:val="both"/>
        <w:textAlignment w:val="baseline"/>
        <w:rPr>
          <w:rFonts w:ascii="Times New Roman" w:eastAsia="Times New Roman" w:hAnsi="Times New Roman"/>
          <w:sz w:val="24"/>
          <w:szCs w:val="24"/>
          <w:lang w:val="kk-KZ"/>
        </w:rPr>
      </w:pPr>
    </w:p>
    <w:p w:rsidR="00B13EDC" w:rsidRPr="00B13EDC" w:rsidRDefault="00B13EDC" w:rsidP="00B13EDC">
      <w:pPr>
        <w:shd w:val="clear" w:color="auto" w:fill="FFFFFF"/>
        <w:spacing w:after="0" w:line="240" w:lineRule="auto"/>
        <w:ind w:firstLine="284"/>
        <w:jc w:val="both"/>
        <w:textAlignment w:val="baseline"/>
        <w:rPr>
          <w:rFonts w:ascii="Times New Roman" w:eastAsia="Times New Roman" w:hAnsi="Times New Roman"/>
          <w:sz w:val="24"/>
          <w:szCs w:val="24"/>
          <w:lang w:val="kk-KZ"/>
        </w:rPr>
      </w:pPr>
    </w:p>
    <w:p w:rsidR="00170548" w:rsidRDefault="00170548" w:rsidP="00170548">
      <w:pPr>
        <w:shd w:val="clear" w:color="auto" w:fill="FFFFFF"/>
        <w:spacing w:after="0" w:line="285" w:lineRule="atLeast"/>
        <w:jc w:val="both"/>
        <w:textAlignment w:val="baseline"/>
        <w:rPr>
          <w:rFonts w:ascii="Times New Roman" w:eastAsia="Times New Roman" w:hAnsi="Times New Roman"/>
          <w:b/>
          <w:spacing w:val="2"/>
          <w:sz w:val="24"/>
          <w:szCs w:val="24"/>
          <w:lang w:val="kk-KZ"/>
        </w:rPr>
      </w:pPr>
    </w:p>
    <w:p w:rsidR="00170548" w:rsidRDefault="00170548" w:rsidP="00170548">
      <w:pPr>
        <w:shd w:val="clear" w:color="auto" w:fill="FFFFFF"/>
        <w:spacing w:after="0" w:line="285" w:lineRule="atLeast"/>
        <w:jc w:val="both"/>
        <w:textAlignment w:val="baseline"/>
        <w:rPr>
          <w:rFonts w:ascii="Times New Roman" w:eastAsia="Times New Roman" w:hAnsi="Times New Roman"/>
          <w:b/>
          <w:spacing w:val="2"/>
          <w:sz w:val="24"/>
          <w:szCs w:val="24"/>
        </w:rPr>
      </w:pPr>
      <w:r w:rsidRPr="00E61DA6">
        <w:rPr>
          <w:rFonts w:ascii="Times New Roman" w:eastAsia="Times New Roman" w:hAnsi="Times New Roman"/>
          <w:b/>
          <w:spacing w:val="2"/>
          <w:sz w:val="24"/>
          <w:szCs w:val="24"/>
        </w:rPr>
        <w:lastRenderedPageBreak/>
        <w:t>Еңбекақытөлеу</w:t>
      </w:r>
      <w:r w:rsidR="00E737C5">
        <w:rPr>
          <w:rFonts w:ascii="Times New Roman" w:eastAsia="Times New Roman" w:hAnsi="Times New Roman"/>
          <w:b/>
          <w:spacing w:val="2"/>
          <w:sz w:val="24"/>
          <w:szCs w:val="24"/>
          <w:lang w:val="kk-KZ"/>
        </w:rPr>
        <w:t>мөлшері</w:t>
      </w:r>
    </w:p>
    <w:p w:rsidR="003D0342" w:rsidRPr="00170548" w:rsidRDefault="003D0342" w:rsidP="00D866E6">
      <w:pPr>
        <w:pStyle w:val="BodyText1"/>
        <w:widowControl w:val="0"/>
        <w:rPr>
          <w:rFonts w:ascii="Arial" w:hAnsi="Arial" w:cs="Arial"/>
          <w:b/>
          <w:bCs/>
          <w:sz w:val="24"/>
          <w:szCs w:val="24"/>
          <w:lang w:val="kk-KZ"/>
        </w:rPr>
      </w:pP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D866E6" w:rsidTr="008646BA">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D866E6" w:rsidRDefault="00A17C2F" w:rsidP="00A17C2F">
            <w:pPr>
              <w:pStyle w:val="a5"/>
              <w:tabs>
                <w:tab w:val="clear" w:pos="0"/>
                <w:tab w:val="left" w:pos="112"/>
                <w:tab w:val="left" w:pos="1188"/>
              </w:tabs>
              <w:spacing w:line="256" w:lineRule="auto"/>
              <w:jc w:val="center"/>
              <w:rPr>
                <w:rFonts w:ascii="Times New Roman" w:hAnsi="Times New Roman" w:cs="Times New Roman"/>
                <w:b/>
                <w:bCs/>
                <w:sz w:val="24"/>
                <w:szCs w:val="24"/>
              </w:rPr>
            </w:pPr>
            <w:r w:rsidRPr="00A17C2F">
              <w:rPr>
                <w:rFonts w:ascii="Times New Roman" w:hAnsi="Times New Roman" w:cs="Times New Roman"/>
                <w:b/>
                <w:bCs/>
                <w:sz w:val="24"/>
                <w:szCs w:val="24"/>
                <w:lang w:val="kk-KZ"/>
              </w:rPr>
              <w:t>Деңгейі,сатысы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D866E6" w:rsidRPr="00F65A40" w:rsidRDefault="00F65A40" w:rsidP="00F65A40">
            <w:pPr>
              <w:widowControl w:val="0"/>
              <w:tabs>
                <w:tab w:val="left" w:pos="132"/>
                <w:tab w:val="left" w:pos="6663"/>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Қызмет еткен </w:t>
            </w:r>
            <w:r w:rsidRPr="00E61DA6">
              <w:rPr>
                <w:rFonts w:ascii="Times New Roman" w:hAnsi="Times New Roman"/>
                <w:b/>
                <w:sz w:val="24"/>
                <w:szCs w:val="24"/>
              </w:rPr>
              <w:t>жылдарынабайланысты</w:t>
            </w:r>
          </w:p>
        </w:tc>
      </w:tr>
      <w:tr w:rsidR="00D866E6" w:rsidTr="008646BA">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tabs>
                <w:tab w:val="clear" w:pos="959"/>
                <w:tab w:val="left" w:pos="132"/>
                <w:tab w:val="left" w:pos="766"/>
                <w:tab w:val="left" w:pos="908"/>
                <w:tab w:val="left" w:pos="1426"/>
              </w:tabs>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tabs>
                <w:tab w:val="clear" w:pos="959"/>
                <w:tab w:val="left" w:pos="132"/>
                <w:tab w:val="left" w:pos="1426"/>
                <w:tab w:val="left" w:pos="1769"/>
                <w:tab w:val="left" w:pos="1800"/>
              </w:tabs>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max</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158282</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182044</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147550</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172845</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146401</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172460</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134905</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160582</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151384</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173230</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142850</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168250</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140652</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164415</w:t>
            </w:r>
          </w:p>
        </w:tc>
      </w:tr>
      <w:tr w:rsidR="00D866E6" w:rsidTr="008646BA">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D866E6" w:rsidRDefault="00D866E6" w:rsidP="0040020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127240</w:t>
            </w:r>
          </w:p>
        </w:tc>
        <w:tc>
          <w:tcPr>
            <w:tcW w:w="3863" w:type="dxa"/>
            <w:tcBorders>
              <w:top w:val="single" w:sz="4" w:space="0" w:color="auto"/>
              <w:left w:val="single" w:sz="4" w:space="0" w:color="auto"/>
              <w:bottom w:val="single" w:sz="4" w:space="0" w:color="auto"/>
              <w:right w:val="single" w:sz="4" w:space="0" w:color="auto"/>
            </w:tcBorders>
            <w:vAlign w:val="center"/>
            <w:hideMark/>
          </w:tcPr>
          <w:p w:rsidR="00D866E6" w:rsidRDefault="00D866E6">
            <w:pPr>
              <w:pStyle w:val="a5"/>
              <w:keepNext/>
              <w:keepLines/>
              <w:widowControl/>
              <w:tabs>
                <w:tab w:val="left" w:pos="132"/>
                <w:tab w:val="left" w:pos="1426"/>
              </w:tabs>
              <w:spacing w:line="25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142955</w:t>
            </w:r>
          </w:p>
        </w:tc>
      </w:tr>
    </w:tbl>
    <w:p w:rsidR="008646BA" w:rsidRDefault="008646BA" w:rsidP="008646BA">
      <w:pPr>
        <w:shd w:val="clear" w:color="auto" w:fill="FFFFFF"/>
        <w:spacing w:after="0" w:line="285" w:lineRule="atLeast"/>
        <w:jc w:val="both"/>
        <w:textAlignment w:val="baseline"/>
        <w:rPr>
          <w:rFonts w:ascii="Times New Roman" w:eastAsia="Times New Roman" w:hAnsi="Times New Roman"/>
          <w:b/>
          <w:spacing w:val="2"/>
          <w:sz w:val="24"/>
          <w:szCs w:val="24"/>
        </w:rPr>
      </w:pPr>
      <w:r w:rsidRPr="00E61DA6">
        <w:rPr>
          <w:rFonts w:ascii="Times New Roman" w:eastAsia="Times New Roman" w:hAnsi="Times New Roman"/>
          <w:b/>
          <w:spacing w:val="2"/>
          <w:sz w:val="24"/>
          <w:szCs w:val="24"/>
        </w:rPr>
        <w:t>Еңбекақы</w:t>
      </w:r>
      <w:r w:rsidR="00C17BF3">
        <w:rPr>
          <w:rFonts w:ascii="Times New Roman" w:eastAsia="Times New Roman" w:hAnsi="Times New Roman"/>
          <w:b/>
          <w:spacing w:val="2"/>
          <w:sz w:val="24"/>
          <w:szCs w:val="24"/>
        </w:rPr>
        <w:t xml:space="preserve"> </w:t>
      </w:r>
      <w:r w:rsidRPr="00E61DA6">
        <w:rPr>
          <w:rFonts w:ascii="Times New Roman" w:eastAsia="Times New Roman" w:hAnsi="Times New Roman"/>
          <w:b/>
          <w:spacing w:val="2"/>
          <w:sz w:val="24"/>
          <w:szCs w:val="24"/>
        </w:rPr>
        <w:t>төлеу</w:t>
      </w:r>
      <w:r w:rsidR="00C17BF3">
        <w:rPr>
          <w:rFonts w:ascii="Times New Roman" w:eastAsia="Times New Roman" w:hAnsi="Times New Roman"/>
          <w:b/>
          <w:spacing w:val="2"/>
          <w:sz w:val="24"/>
          <w:szCs w:val="24"/>
        </w:rPr>
        <w:t xml:space="preserve"> </w:t>
      </w:r>
      <w:r w:rsidRPr="00E61DA6">
        <w:rPr>
          <w:rFonts w:ascii="Times New Roman" w:eastAsia="Times New Roman" w:hAnsi="Times New Roman"/>
          <w:b/>
          <w:spacing w:val="2"/>
          <w:sz w:val="24"/>
          <w:szCs w:val="24"/>
        </w:rPr>
        <w:t>шарттары</w:t>
      </w:r>
    </w:p>
    <w:p w:rsidR="008646BA" w:rsidRDefault="008646BA" w:rsidP="008646BA">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rPr>
      </w:pPr>
      <w:r w:rsidRPr="00E61DA6">
        <w:rPr>
          <w:rFonts w:ascii="Times New Roman" w:eastAsia="Times New Roman" w:hAnsi="Times New Roman"/>
          <w:color w:val="000000"/>
          <w:spacing w:val="2"/>
          <w:sz w:val="24"/>
          <w:szCs w:val="24"/>
        </w:rPr>
        <w:t>Айлық</w:t>
      </w:r>
      <w:r>
        <w:rPr>
          <w:rFonts w:ascii="Times New Roman" w:eastAsia="Times New Roman" w:hAnsi="Times New Roman"/>
          <w:color w:val="000000"/>
          <w:spacing w:val="2"/>
          <w:sz w:val="24"/>
          <w:szCs w:val="24"/>
          <w:lang w:val="kk-KZ"/>
        </w:rPr>
        <w:t xml:space="preserve">еңбекақы </w:t>
      </w:r>
      <w:r>
        <w:rPr>
          <w:rFonts w:ascii="Times New Roman" w:eastAsia="Times New Roman" w:hAnsi="Times New Roman"/>
          <w:color w:val="000000"/>
          <w:spacing w:val="2"/>
          <w:sz w:val="24"/>
          <w:szCs w:val="24"/>
        </w:rPr>
        <w:t>мөлшеріжылсайынғы тариф</w:t>
      </w:r>
      <w:r>
        <w:rPr>
          <w:rFonts w:ascii="Times New Roman" w:eastAsia="Times New Roman" w:hAnsi="Times New Roman"/>
          <w:color w:val="000000"/>
          <w:spacing w:val="2"/>
          <w:sz w:val="24"/>
          <w:szCs w:val="24"/>
          <w:lang w:val="kk-KZ"/>
        </w:rPr>
        <w:t>тік</w:t>
      </w:r>
      <w:r>
        <w:rPr>
          <w:rFonts w:ascii="Times New Roman" w:eastAsia="Times New Roman" w:hAnsi="Times New Roman"/>
          <w:color w:val="000000"/>
          <w:spacing w:val="2"/>
          <w:sz w:val="24"/>
          <w:szCs w:val="24"/>
        </w:rPr>
        <w:t>тізі</w:t>
      </w:r>
      <w:r w:rsidRPr="00E61DA6">
        <w:rPr>
          <w:rFonts w:ascii="Times New Roman" w:eastAsia="Times New Roman" w:hAnsi="Times New Roman"/>
          <w:color w:val="000000"/>
          <w:spacing w:val="2"/>
          <w:sz w:val="24"/>
          <w:szCs w:val="24"/>
        </w:rPr>
        <w:t>м</w:t>
      </w:r>
      <w:r>
        <w:rPr>
          <w:rFonts w:ascii="Times New Roman" w:eastAsia="Times New Roman" w:hAnsi="Times New Roman"/>
          <w:color w:val="000000"/>
          <w:spacing w:val="2"/>
          <w:sz w:val="24"/>
          <w:szCs w:val="24"/>
          <w:lang w:val="kk-KZ"/>
        </w:rPr>
        <w:t>м</w:t>
      </w:r>
      <w:r w:rsidRPr="00E61DA6">
        <w:rPr>
          <w:rFonts w:ascii="Times New Roman" w:eastAsia="Times New Roman" w:hAnsi="Times New Roman"/>
          <w:color w:val="000000"/>
          <w:spacing w:val="2"/>
          <w:sz w:val="24"/>
          <w:szCs w:val="24"/>
        </w:rPr>
        <w:t>ен</w:t>
      </w:r>
      <w:r>
        <w:rPr>
          <w:rFonts w:ascii="Times New Roman" w:eastAsia="Times New Roman" w:hAnsi="Times New Roman"/>
          <w:color w:val="000000"/>
          <w:spacing w:val="2"/>
          <w:sz w:val="24"/>
          <w:szCs w:val="24"/>
          <w:lang w:val="kk-KZ"/>
        </w:rPr>
        <w:t>белгіленеді</w:t>
      </w:r>
    </w:p>
    <w:p w:rsidR="008646BA" w:rsidRDefault="008646BA" w:rsidP="008646BA">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rPr>
      </w:pPr>
    </w:p>
    <w:p w:rsidR="008646BA" w:rsidRPr="00957B71" w:rsidRDefault="008646BA" w:rsidP="008646BA">
      <w:pPr>
        <w:pStyle w:val="1"/>
        <w:shd w:val="clear" w:color="auto" w:fill="FFFFFF"/>
        <w:spacing w:before="0" w:beforeAutospacing="0" w:after="0" w:afterAutospacing="0"/>
        <w:contextualSpacing/>
        <w:jc w:val="both"/>
        <w:textAlignment w:val="baseline"/>
        <w:rPr>
          <w:rFonts w:ascii="Times New Roman" w:hAnsi="Times New Roman"/>
          <w:b/>
          <w:color w:val="000000"/>
          <w:spacing w:val="2"/>
          <w:lang w:val="kk-KZ"/>
        </w:rPr>
      </w:pPr>
      <w:r w:rsidRPr="00957B71">
        <w:rPr>
          <w:rFonts w:ascii="Times New Roman" w:hAnsi="Times New Roman"/>
          <w:b/>
          <w:color w:val="000000"/>
          <w:spacing w:val="2"/>
          <w:lang w:val="kk-KZ"/>
        </w:rPr>
        <w:t>Біліктілік талаптарына сәйкес конкурсқа қатысушыға қойылатын негізгі талаптар:</w:t>
      </w:r>
    </w:p>
    <w:p w:rsidR="008646BA" w:rsidRPr="008646BA" w:rsidRDefault="008646BA" w:rsidP="008646BA">
      <w:pPr>
        <w:shd w:val="clear" w:color="auto" w:fill="FFFFFF"/>
        <w:spacing w:after="0" w:line="240" w:lineRule="auto"/>
        <w:jc w:val="both"/>
        <w:textAlignment w:val="baseline"/>
        <w:rPr>
          <w:rFonts w:ascii="Times New Roman" w:eastAsia="Times New Roman" w:hAnsi="Times New Roman"/>
          <w:spacing w:val="2"/>
          <w:sz w:val="24"/>
          <w:szCs w:val="24"/>
          <w:lang w:val="kk-KZ"/>
        </w:rPr>
      </w:pPr>
      <w:r w:rsidRPr="00957B71">
        <w:rPr>
          <w:rFonts w:ascii="Times New Roman" w:hAnsi="Times New Roman"/>
          <w:color w:val="000000"/>
          <w:spacing w:val="2"/>
          <w:shd w:val="clear" w:color="auto" w:fill="FFFFFF"/>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w:t>
      </w:r>
      <w:r>
        <w:rPr>
          <w:rFonts w:ascii="Times New Roman" w:hAnsi="Times New Roman"/>
          <w:color w:val="000000"/>
          <w:spacing w:val="2"/>
          <w:shd w:val="clear" w:color="auto" w:fill="FFFFFF"/>
          <w:lang w:val="kk-KZ"/>
        </w:rPr>
        <w:t xml:space="preserve">к білім беруді растайтын құжат, </w:t>
      </w:r>
      <w:r w:rsidRPr="008646BA">
        <w:rPr>
          <w:rFonts w:ascii="Times New Roman" w:eastAsia="Times New Roman" w:hAnsi="Times New Roman"/>
          <w:spacing w:val="2"/>
          <w:sz w:val="24"/>
          <w:szCs w:val="24"/>
          <w:lang w:val="kk-KZ"/>
        </w:rPr>
        <w:t xml:space="preserve">жұмыс </w:t>
      </w:r>
      <w:r>
        <w:rPr>
          <w:rFonts w:ascii="Times New Roman" w:eastAsia="Times New Roman" w:hAnsi="Times New Roman"/>
          <w:spacing w:val="2"/>
          <w:sz w:val="24"/>
          <w:szCs w:val="24"/>
          <w:lang w:val="kk-KZ"/>
        </w:rPr>
        <w:t xml:space="preserve">өтіліне </w:t>
      </w:r>
      <w:r w:rsidRPr="008646BA">
        <w:rPr>
          <w:rFonts w:ascii="Times New Roman" w:eastAsia="Times New Roman" w:hAnsi="Times New Roman"/>
          <w:spacing w:val="2"/>
          <w:sz w:val="24"/>
          <w:szCs w:val="24"/>
          <w:lang w:val="kk-KZ"/>
        </w:rPr>
        <w:t>талаптар қойылмайды</w:t>
      </w:r>
    </w:p>
    <w:p w:rsidR="008646BA" w:rsidRDefault="008646BA" w:rsidP="00095881">
      <w:pPr>
        <w:shd w:val="clear" w:color="auto" w:fill="FFFFFF"/>
        <w:spacing w:after="0" w:line="285" w:lineRule="atLeast"/>
        <w:jc w:val="both"/>
        <w:textAlignment w:val="baseline"/>
        <w:rPr>
          <w:rFonts w:ascii="Times New Roman" w:eastAsia="Times New Roman" w:hAnsi="Times New Roman"/>
          <w:b/>
          <w:spacing w:val="2"/>
          <w:sz w:val="24"/>
          <w:szCs w:val="24"/>
          <w:lang w:val="kk-KZ"/>
        </w:rPr>
      </w:pPr>
    </w:p>
    <w:p w:rsidR="00C932B0" w:rsidRDefault="00C932B0" w:rsidP="00727757">
      <w:pPr>
        <w:shd w:val="clear" w:color="auto" w:fill="FFFFFF"/>
        <w:spacing w:after="0" w:line="240" w:lineRule="auto"/>
        <w:jc w:val="both"/>
        <w:textAlignment w:val="baseline"/>
        <w:rPr>
          <w:rFonts w:ascii="Times New Roman" w:hAnsi="Times New Roman"/>
          <w:b/>
          <w:color w:val="000000"/>
          <w:spacing w:val="2"/>
          <w:lang w:val="kk-KZ"/>
        </w:rPr>
      </w:pPr>
      <w:r w:rsidRPr="00004602">
        <w:rPr>
          <w:rFonts w:ascii="Times New Roman" w:hAnsi="Times New Roman"/>
          <w:b/>
          <w:color w:val="000000"/>
          <w:spacing w:val="2"/>
          <w:lang w:val="kk-KZ"/>
        </w:rPr>
        <w:t>Робототехника оқытушысының функционалдық міндеттері</w:t>
      </w:r>
    </w:p>
    <w:p w:rsidR="00727757" w:rsidRDefault="00727757" w:rsidP="00727757">
      <w:pPr>
        <w:shd w:val="clear" w:color="auto" w:fill="FFFFFF"/>
        <w:spacing w:after="0" w:line="240" w:lineRule="auto"/>
        <w:jc w:val="both"/>
        <w:textAlignment w:val="baseline"/>
        <w:rPr>
          <w:rFonts w:ascii="Times New Roman" w:eastAsia="Times New Roman" w:hAnsi="Times New Roman"/>
          <w:spacing w:val="2"/>
          <w:sz w:val="24"/>
          <w:szCs w:val="24"/>
          <w:lang w:val="kk-KZ"/>
        </w:rPr>
      </w:pPr>
      <w:r>
        <w:rPr>
          <w:rFonts w:ascii="Times New Roman" w:eastAsia="Times New Roman" w:hAnsi="Times New Roman"/>
          <w:spacing w:val="2"/>
          <w:sz w:val="24"/>
          <w:szCs w:val="24"/>
          <w:lang w:val="kk-KZ"/>
        </w:rPr>
        <w:t xml:space="preserve">Робототехника бойынша </w:t>
      </w:r>
      <w:r w:rsidRPr="00727757">
        <w:rPr>
          <w:rFonts w:ascii="Times New Roman" w:eastAsia="Times New Roman" w:hAnsi="Times New Roman"/>
          <w:spacing w:val="2"/>
          <w:sz w:val="24"/>
          <w:szCs w:val="24"/>
          <w:lang w:val="kk-KZ"/>
        </w:rPr>
        <w:t>қосымша білім беру саласында</w:t>
      </w:r>
      <w:r>
        <w:rPr>
          <w:rFonts w:ascii="Times New Roman" w:eastAsia="Times New Roman" w:hAnsi="Times New Roman"/>
          <w:spacing w:val="2"/>
          <w:sz w:val="24"/>
          <w:szCs w:val="24"/>
          <w:lang w:val="kk-KZ"/>
        </w:rPr>
        <w:t xml:space="preserve"> т</w:t>
      </w:r>
      <w:r w:rsidRPr="00727757">
        <w:rPr>
          <w:rFonts w:ascii="Times New Roman" w:eastAsia="Times New Roman" w:hAnsi="Times New Roman"/>
          <w:spacing w:val="2"/>
          <w:sz w:val="24"/>
          <w:szCs w:val="24"/>
          <w:lang w:val="kk-KZ"/>
        </w:rPr>
        <w:t xml:space="preserve">әрбиеленушілердің әртүрлі шығармашылық қызметін ұйымдастырады, тәрбиеленушілердің құрамын топтарға (кіші топтарға), үйірмелерге жинақтайды, оқу барысында олардың қауіпсіз </w:t>
      </w:r>
      <w:r>
        <w:rPr>
          <w:rFonts w:ascii="Times New Roman" w:eastAsia="Times New Roman" w:hAnsi="Times New Roman"/>
          <w:spacing w:val="2"/>
          <w:sz w:val="24"/>
          <w:szCs w:val="24"/>
          <w:lang w:val="kk-KZ"/>
        </w:rPr>
        <w:t xml:space="preserve">өмірін сақтау </w:t>
      </w:r>
      <w:r w:rsidRPr="00727757">
        <w:rPr>
          <w:rFonts w:ascii="Times New Roman" w:eastAsia="Times New Roman" w:hAnsi="Times New Roman"/>
          <w:spacing w:val="2"/>
          <w:sz w:val="24"/>
          <w:szCs w:val="24"/>
          <w:lang w:val="kk-KZ"/>
        </w:rPr>
        <w:t>шаралар</w:t>
      </w:r>
      <w:r>
        <w:rPr>
          <w:rFonts w:ascii="Times New Roman" w:eastAsia="Times New Roman" w:hAnsi="Times New Roman"/>
          <w:spacing w:val="2"/>
          <w:sz w:val="24"/>
          <w:szCs w:val="24"/>
          <w:lang w:val="kk-KZ"/>
        </w:rPr>
        <w:t xml:space="preserve">ын </w:t>
      </w:r>
      <w:r w:rsidRPr="00727757">
        <w:rPr>
          <w:rFonts w:ascii="Times New Roman" w:eastAsia="Times New Roman" w:hAnsi="Times New Roman"/>
          <w:spacing w:val="2"/>
          <w:sz w:val="24"/>
          <w:szCs w:val="24"/>
          <w:lang w:val="kk-KZ"/>
        </w:rPr>
        <w:t>қабылдайды,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r w:rsidR="00090575" w:rsidRPr="00090575">
        <w:rPr>
          <w:rFonts w:ascii="Times New Roman" w:eastAsia="Times New Roman" w:hAnsi="Times New Roman"/>
          <w:spacing w:val="2"/>
          <w:sz w:val="24"/>
          <w:szCs w:val="24"/>
          <w:lang w:val="kk-KZ"/>
        </w:rPr>
        <w:t>белгіленген құжаттаманы жүргізеді, тәрбиеленушілердің шығармашылық қабілеттерін анықтайды; жеке тұлғаның дамуына, тәрбиеленушілердің білім алу қажеттіліктерін қанағаттандыруға ықпал етеді; ерекше білім беру қажеттіліктері бар балаларды шығармашылық дамытуды жүзеге асырады.</w:t>
      </w:r>
      <w:r w:rsidR="009C7C22" w:rsidRPr="009C7C22">
        <w:rPr>
          <w:rFonts w:ascii="Times New Roman" w:eastAsia="Times New Roman" w:hAnsi="Times New Roman"/>
          <w:spacing w:val="2"/>
          <w:sz w:val="24"/>
          <w:szCs w:val="24"/>
          <w:lang w:val="kk-KZ"/>
        </w:rPr>
        <w:t>Компьютерлік сауаттылықты, ақпараттық-коммуникациялық құзыреттілікті меңгерген, тәрбиешілермен және басқа мамандармен тығыз байланыста тәрбие-білім беру процесін жүзеге асырады,</w:t>
      </w:r>
      <w:r w:rsidR="00FA1B33" w:rsidRPr="00FA1B33">
        <w:rPr>
          <w:rFonts w:ascii="Times New Roman" w:eastAsia="Times New Roman" w:hAnsi="Times New Roman"/>
          <w:spacing w:val="2"/>
          <w:sz w:val="24"/>
          <w:szCs w:val="24"/>
          <w:lang w:val="kk-KZ"/>
        </w:rPr>
        <w:t>балаларды мектепке дейінгі тәрбиелеу мен оқытудың мемлекеттік жалпыға міндетті стандартының талаптарына, үлгілік оқу жоспарына сәйкес ұйымдастырылған іс-шаралар кестесіне сәйкес педагогикалық процесті жүзеге асырады, пәндік-дамытушылық ортаны құра</w:t>
      </w:r>
      <w:r w:rsidR="00FA1B33">
        <w:rPr>
          <w:rFonts w:ascii="Times New Roman" w:eastAsia="Times New Roman" w:hAnsi="Times New Roman"/>
          <w:spacing w:val="2"/>
          <w:sz w:val="24"/>
          <w:szCs w:val="24"/>
          <w:lang w:val="kk-KZ"/>
        </w:rPr>
        <w:t>й</w:t>
      </w:r>
      <w:r w:rsidR="00FA1B33" w:rsidRPr="00FA1B33">
        <w:rPr>
          <w:rFonts w:ascii="Times New Roman" w:eastAsia="Times New Roman" w:hAnsi="Times New Roman"/>
          <w:spacing w:val="2"/>
          <w:sz w:val="24"/>
          <w:szCs w:val="24"/>
          <w:lang w:val="kk-KZ"/>
        </w:rPr>
        <w:t>ды.</w:t>
      </w:r>
    </w:p>
    <w:p w:rsidR="00FA1B33" w:rsidRDefault="00FA1B33" w:rsidP="00727757">
      <w:pPr>
        <w:shd w:val="clear" w:color="auto" w:fill="FFFFFF"/>
        <w:spacing w:after="0" w:line="285" w:lineRule="atLeast"/>
        <w:jc w:val="both"/>
        <w:textAlignment w:val="baseline"/>
        <w:rPr>
          <w:rFonts w:ascii="Times New Roman" w:hAnsi="Times New Roman"/>
          <w:b/>
          <w:bCs/>
          <w:sz w:val="24"/>
          <w:szCs w:val="24"/>
          <w:lang w:val="kk-KZ"/>
        </w:rPr>
      </w:pPr>
    </w:p>
    <w:p w:rsidR="00D50211" w:rsidRPr="00E737C5" w:rsidRDefault="00E737C5" w:rsidP="00E737C5">
      <w:pPr>
        <w:shd w:val="clear" w:color="auto" w:fill="FFFFFF"/>
        <w:spacing w:after="0" w:line="285" w:lineRule="atLeast"/>
        <w:jc w:val="both"/>
        <w:textAlignment w:val="baseline"/>
        <w:rPr>
          <w:rFonts w:ascii="Times New Roman" w:eastAsia="Times New Roman" w:hAnsi="Times New Roman"/>
          <w:b/>
          <w:spacing w:val="2"/>
          <w:sz w:val="24"/>
          <w:szCs w:val="24"/>
          <w:lang w:val="kk-KZ"/>
        </w:rPr>
      </w:pPr>
      <w:r w:rsidRPr="00E61DA6">
        <w:rPr>
          <w:rFonts w:ascii="Times New Roman" w:eastAsia="Times New Roman" w:hAnsi="Times New Roman"/>
          <w:b/>
          <w:spacing w:val="2"/>
          <w:sz w:val="24"/>
          <w:szCs w:val="24"/>
        </w:rPr>
        <w:t>Еңбекақы</w:t>
      </w:r>
      <w:r w:rsidR="00C17BF3">
        <w:rPr>
          <w:rFonts w:ascii="Times New Roman" w:eastAsia="Times New Roman" w:hAnsi="Times New Roman"/>
          <w:b/>
          <w:spacing w:val="2"/>
          <w:sz w:val="24"/>
          <w:szCs w:val="24"/>
        </w:rPr>
        <w:t xml:space="preserve"> </w:t>
      </w:r>
      <w:r w:rsidRPr="00E61DA6">
        <w:rPr>
          <w:rFonts w:ascii="Times New Roman" w:eastAsia="Times New Roman" w:hAnsi="Times New Roman"/>
          <w:b/>
          <w:spacing w:val="2"/>
          <w:sz w:val="24"/>
          <w:szCs w:val="24"/>
        </w:rPr>
        <w:t>төлеу</w:t>
      </w:r>
      <w:r w:rsidR="00C17BF3">
        <w:rPr>
          <w:rFonts w:ascii="Times New Roman" w:eastAsia="Times New Roman" w:hAnsi="Times New Roman"/>
          <w:b/>
          <w:spacing w:val="2"/>
          <w:sz w:val="24"/>
          <w:szCs w:val="24"/>
        </w:rPr>
        <w:t xml:space="preserve"> </w:t>
      </w:r>
      <w:r>
        <w:rPr>
          <w:rFonts w:ascii="Times New Roman" w:eastAsia="Times New Roman" w:hAnsi="Times New Roman"/>
          <w:b/>
          <w:spacing w:val="2"/>
          <w:sz w:val="24"/>
          <w:szCs w:val="24"/>
          <w:lang w:val="kk-KZ"/>
        </w:rPr>
        <w:t>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4"/>
        <w:gridCol w:w="2622"/>
        <w:gridCol w:w="3863"/>
      </w:tblGrid>
      <w:tr w:rsidR="00D50211" w:rsidRPr="00A731CB" w:rsidTr="003C68D2">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D50211" w:rsidRPr="00A731CB" w:rsidRDefault="00A17C2F" w:rsidP="00A17C2F">
            <w:pPr>
              <w:pStyle w:val="a5"/>
              <w:tabs>
                <w:tab w:val="clear" w:pos="0"/>
                <w:tab w:val="left" w:pos="112"/>
                <w:tab w:val="left" w:pos="1188"/>
              </w:tabs>
              <w:contextualSpacing/>
              <w:jc w:val="center"/>
              <w:rPr>
                <w:rFonts w:ascii="Times New Roman" w:hAnsi="Times New Roman" w:cs="Times New Roman"/>
                <w:b/>
                <w:bCs/>
                <w:sz w:val="24"/>
                <w:szCs w:val="24"/>
              </w:rPr>
            </w:pPr>
            <w:r w:rsidRPr="00A17C2F">
              <w:rPr>
                <w:rFonts w:ascii="Times New Roman" w:hAnsi="Times New Roman" w:cs="Times New Roman"/>
                <w:b/>
                <w:bCs/>
                <w:sz w:val="24"/>
                <w:szCs w:val="24"/>
                <w:lang w:val="kk-KZ"/>
              </w:rPr>
              <w:t>Деңгейі,сатысы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D50211" w:rsidRPr="00E737C5" w:rsidRDefault="00E737C5" w:rsidP="00E737C5">
            <w:pPr>
              <w:widowControl w:val="0"/>
              <w:tabs>
                <w:tab w:val="left" w:pos="132"/>
                <w:tab w:val="left" w:pos="6663"/>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Қызмет еткен </w:t>
            </w:r>
            <w:r w:rsidRPr="00E61DA6">
              <w:rPr>
                <w:rFonts w:ascii="Times New Roman" w:hAnsi="Times New Roman"/>
                <w:b/>
                <w:sz w:val="24"/>
                <w:szCs w:val="24"/>
              </w:rPr>
              <w:t>жылдарынабайланысты</w:t>
            </w:r>
          </w:p>
        </w:tc>
      </w:tr>
      <w:tr w:rsidR="00D50211" w:rsidRPr="00A731CB" w:rsidTr="003C68D2">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D50211" w:rsidRPr="00A731CB" w:rsidRDefault="00D50211" w:rsidP="003C68D2">
            <w:pPr>
              <w:spacing w:after="0" w:line="240" w:lineRule="auto"/>
              <w:contextualSpacing/>
              <w:jc w:val="center"/>
              <w:rPr>
                <w:rFonts w:ascii="Times New Roman" w:hAnsi="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D50211" w:rsidRPr="00A731CB" w:rsidRDefault="00D50211" w:rsidP="003C68D2">
            <w:pPr>
              <w:pStyle w:val="a5"/>
              <w:tabs>
                <w:tab w:val="clear" w:pos="959"/>
                <w:tab w:val="left" w:pos="132"/>
                <w:tab w:val="left" w:pos="766"/>
                <w:tab w:val="left" w:pos="908"/>
                <w:tab w:val="left" w:pos="1426"/>
              </w:tabs>
              <w:contextualSpacing/>
              <w:jc w:val="center"/>
              <w:rPr>
                <w:rFonts w:ascii="Times New Roman" w:hAnsi="Times New Roman" w:cs="Times New Roman"/>
                <w:b/>
                <w:bCs/>
                <w:sz w:val="24"/>
                <w:szCs w:val="24"/>
              </w:rPr>
            </w:pPr>
            <w:r w:rsidRPr="00A731CB">
              <w:rPr>
                <w:rFonts w:ascii="Times New Roman" w:hAnsi="Times New Roman" w:cs="Times New Roman"/>
                <w:b/>
                <w:bCs/>
                <w:sz w:val="24"/>
                <w:szCs w:val="24"/>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D50211" w:rsidRPr="00A731CB" w:rsidRDefault="00D50211" w:rsidP="003C68D2">
            <w:pPr>
              <w:pStyle w:val="a5"/>
              <w:tabs>
                <w:tab w:val="clear" w:pos="959"/>
                <w:tab w:val="left" w:pos="132"/>
                <w:tab w:val="left" w:pos="1426"/>
                <w:tab w:val="left" w:pos="1769"/>
                <w:tab w:val="left" w:pos="1800"/>
              </w:tabs>
              <w:contextualSpacing/>
              <w:jc w:val="center"/>
              <w:rPr>
                <w:rFonts w:ascii="Times New Roman" w:hAnsi="Times New Roman" w:cs="Times New Roman"/>
                <w:b/>
                <w:bCs/>
                <w:sz w:val="24"/>
                <w:szCs w:val="24"/>
              </w:rPr>
            </w:pPr>
            <w:r w:rsidRPr="00A731CB">
              <w:rPr>
                <w:rFonts w:ascii="Times New Roman" w:hAnsi="Times New Roman" w:cs="Times New Roman"/>
                <w:b/>
                <w:bCs/>
                <w:sz w:val="24"/>
                <w:szCs w:val="24"/>
              </w:rPr>
              <w:t>max</w:t>
            </w:r>
          </w:p>
        </w:tc>
      </w:tr>
      <w:tr w:rsidR="00D50211" w:rsidRPr="00A731CB" w:rsidTr="003C68D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В2</w:t>
            </w:r>
            <w:r w:rsidRPr="00A731CB">
              <w:rPr>
                <w:rFonts w:ascii="Times New Roman" w:hAnsi="Times New Roman"/>
                <w:i w:val="0"/>
                <w:snapToGrid w:val="0"/>
                <w:sz w:val="24"/>
                <w:szCs w:val="24"/>
                <w:lang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139 674</w:t>
            </w:r>
          </w:p>
        </w:tc>
        <w:tc>
          <w:tcPr>
            <w:tcW w:w="3863"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159 092</w:t>
            </w:r>
          </w:p>
        </w:tc>
      </w:tr>
      <w:tr w:rsidR="00D50211" w:rsidRPr="00A731CB" w:rsidTr="003C68D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A731CB">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113 101</w:t>
            </w:r>
          </w:p>
        </w:tc>
        <w:tc>
          <w:tcPr>
            <w:tcW w:w="3863" w:type="dxa"/>
            <w:tcBorders>
              <w:top w:val="single" w:sz="4" w:space="0" w:color="auto"/>
              <w:left w:val="single" w:sz="4" w:space="0" w:color="auto"/>
              <w:bottom w:val="single" w:sz="4" w:space="0" w:color="auto"/>
              <w:right w:val="single" w:sz="4" w:space="0" w:color="auto"/>
            </w:tcBorders>
            <w:vAlign w:val="center"/>
          </w:tcPr>
          <w:p w:rsidR="00D50211" w:rsidRPr="00A731CB" w:rsidRDefault="00D50211" w:rsidP="003C68D2">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127 068</w:t>
            </w:r>
          </w:p>
        </w:tc>
      </w:tr>
    </w:tbl>
    <w:p w:rsidR="00AD653A" w:rsidRPr="00FA1B33" w:rsidRDefault="00FA1B33" w:rsidP="00AD653A">
      <w:pPr>
        <w:shd w:val="clear" w:color="auto" w:fill="FFFFFF"/>
        <w:spacing w:after="0" w:line="285" w:lineRule="atLeast"/>
        <w:jc w:val="both"/>
        <w:textAlignment w:val="baseline"/>
        <w:rPr>
          <w:rFonts w:ascii="Times New Roman" w:eastAsia="Times New Roman" w:hAnsi="Times New Roman"/>
          <w:b/>
          <w:spacing w:val="2"/>
          <w:sz w:val="24"/>
          <w:szCs w:val="24"/>
        </w:rPr>
      </w:pPr>
      <w:r w:rsidRPr="00E61DA6">
        <w:rPr>
          <w:rFonts w:ascii="Times New Roman" w:eastAsia="Times New Roman" w:hAnsi="Times New Roman"/>
          <w:b/>
          <w:spacing w:val="2"/>
          <w:sz w:val="24"/>
          <w:szCs w:val="24"/>
        </w:rPr>
        <w:t>Еңбекақытөлеушарттары</w:t>
      </w:r>
    </w:p>
    <w:p w:rsidR="00E737C5" w:rsidRDefault="00E737C5" w:rsidP="00E737C5">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rPr>
      </w:pPr>
      <w:r w:rsidRPr="00E61DA6">
        <w:rPr>
          <w:rFonts w:ascii="Times New Roman" w:eastAsia="Times New Roman" w:hAnsi="Times New Roman"/>
          <w:color w:val="000000"/>
          <w:spacing w:val="2"/>
          <w:sz w:val="24"/>
          <w:szCs w:val="24"/>
        </w:rPr>
        <w:t>Айлық</w:t>
      </w:r>
      <w:r>
        <w:rPr>
          <w:rFonts w:ascii="Times New Roman" w:eastAsia="Times New Roman" w:hAnsi="Times New Roman"/>
          <w:color w:val="000000"/>
          <w:spacing w:val="2"/>
          <w:sz w:val="24"/>
          <w:szCs w:val="24"/>
          <w:lang w:val="kk-KZ"/>
        </w:rPr>
        <w:t xml:space="preserve">еңбекақы </w:t>
      </w:r>
      <w:r>
        <w:rPr>
          <w:rFonts w:ascii="Times New Roman" w:eastAsia="Times New Roman" w:hAnsi="Times New Roman"/>
          <w:color w:val="000000"/>
          <w:spacing w:val="2"/>
          <w:sz w:val="24"/>
          <w:szCs w:val="24"/>
        </w:rPr>
        <w:t>мөлшеріжылсайынғы тариф</w:t>
      </w:r>
      <w:r>
        <w:rPr>
          <w:rFonts w:ascii="Times New Roman" w:eastAsia="Times New Roman" w:hAnsi="Times New Roman"/>
          <w:color w:val="000000"/>
          <w:spacing w:val="2"/>
          <w:sz w:val="24"/>
          <w:szCs w:val="24"/>
          <w:lang w:val="kk-KZ"/>
        </w:rPr>
        <w:t>тік</w:t>
      </w:r>
      <w:r>
        <w:rPr>
          <w:rFonts w:ascii="Times New Roman" w:eastAsia="Times New Roman" w:hAnsi="Times New Roman"/>
          <w:color w:val="000000"/>
          <w:spacing w:val="2"/>
          <w:sz w:val="24"/>
          <w:szCs w:val="24"/>
        </w:rPr>
        <w:t>тізі</w:t>
      </w:r>
      <w:r w:rsidRPr="00E61DA6">
        <w:rPr>
          <w:rFonts w:ascii="Times New Roman" w:eastAsia="Times New Roman" w:hAnsi="Times New Roman"/>
          <w:color w:val="000000"/>
          <w:spacing w:val="2"/>
          <w:sz w:val="24"/>
          <w:szCs w:val="24"/>
        </w:rPr>
        <w:t>м</w:t>
      </w:r>
      <w:r>
        <w:rPr>
          <w:rFonts w:ascii="Times New Roman" w:eastAsia="Times New Roman" w:hAnsi="Times New Roman"/>
          <w:color w:val="000000"/>
          <w:spacing w:val="2"/>
          <w:sz w:val="24"/>
          <w:szCs w:val="24"/>
          <w:lang w:val="kk-KZ"/>
        </w:rPr>
        <w:t>м</w:t>
      </w:r>
      <w:r w:rsidRPr="00E61DA6">
        <w:rPr>
          <w:rFonts w:ascii="Times New Roman" w:eastAsia="Times New Roman" w:hAnsi="Times New Roman"/>
          <w:color w:val="000000"/>
          <w:spacing w:val="2"/>
          <w:sz w:val="24"/>
          <w:szCs w:val="24"/>
        </w:rPr>
        <w:t>ен</w:t>
      </w:r>
      <w:r>
        <w:rPr>
          <w:rFonts w:ascii="Times New Roman" w:eastAsia="Times New Roman" w:hAnsi="Times New Roman"/>
          <w:color w:val="000000"/>
          <w:spacing w:val="2"/>
          <w:sz w:val="24"/>
          <w:szCs w:val="24"/>
          <w:lang w:val="kk-KZ"/>
        </w:rPr>
        <w:t>белгіленеді</w:t>
      </w:r>
    </w:p>
    <w:p w:rsidR="00E737C5" w:rsidRDefault="00E737C5" w:rsidP="00AD653A">
      <w:pPr>
        <w:shd w:val="clear" w:color="auto" w:fill="FFFFFF"/>
        <w:spacing w:after="0" w:line="285" w:lineRule="atLeast"/>
        <w:jc w:val="both"/>
        <w:textAlignment w:val="baseline"/>
        <w:rPr>
          <w:rFonts w:ascii="Times New Roman" w:eastAsia="Times New Roman" w:hAnsi="Times New Roman"/>
          <w:spacing w:val="2"/>
          <w:sz w:val="24"/>
          <w:szCs w:val="24"/>
          <w:lang w:val="kk-KZ"/>
        </w:rPr>
      </w:pPr>
    </w:p>
    <w:p w:rsidR="005453FC" w:rsidRPr="00957B71" w:rsidRDefault="00AD653A" w:rsidP="005453FC">
      <w:pPr>
        <w:pStyle w:val="1"/>
        <w:shd w:val="clear" w:color="auto" w:fill="FFFFFF"/>
        <w:spacing w:before="0" w:beforeAutospacing="0" w:after="0" w:afterAutospacing="0"/>
        <w:contextualSpacing/>
        <w:jc w:val="both"/>
        <w:textAlignment w:val="baseline"/>
        <w:rPr>
          <w:rFonts w:ascii="Times New Roman" w:hAnsi="Times New Roman"/>
          <w:b/>
          <w:color w:val="000000"/>
          <w:spacing w:val="2"/>
          <w:lang w:val="kk-KZ"/>
        </w:rPr>
      </w:pPr>
      <w:r w:rsidRPr="005453FC">
        <w:rPr>
          <w:rFonts w:ascii="Times New Roman" w:hAnsi="Times New Roman"/>
          <w:b/>
          <w:spacing w:val="2"/>
          <w:lang w:val="kk-KZ"/>
        </w:rPr>
        <w:t>3)</w:t>
      </w:r>
      <w:r w:rsidR="005453FC" w:rsidRPr="00957B71">
        <w:rPr>
          <w:rFonts w:ascii="Times New Roman" w:hAnsi="Times New Roman"/>
          <w:b/>
          <w:color w:val="000000"/>
          <w:spacing w:val="2"/>
          <w:lang w:val="kk-KZ"/>
        </w:rPr>
        <w:t>Біліктілік талаптарына сәйкес конкурсқа қатысушыға қойылатын негізгі талаптар:</w:t>
      </w:r>
    </w:p>
    <w:p w:rsidR="00C73B56" w:rsidRDefault="005453FC" w:rsidP="005453FC">
      <w:pPr>
        <w:shd w:val="clear" w:color="auto" w:fill="FFFFFF"/>
        <w:spacing w:after="0" w:line="240" w:lineRule="auto"/>
        <w:jc w:val="both"/>
        <w:textAlignment w:val="baseline"/>
        <w:rPr>
          <w:rFonts w:ascii="Times New Roman" w:hAnsi="Times New Roman"/>
          <w:color w:val="000000"/>
          <w:spacing w:val="2"/>
          <w:shd w:val="clear" w:color="auto" w:fill="FFFFFF"/>
          <w:lang w:val="kk-KZ"/>
        </w:rPr>
      </w:pPr>
      <w:r w:rsidRPr="00A17C2F">
        <w:rPr>
          <w:rFonts w:ascii="Times New Roman" w:hAnsi="Times New Roman"/>
          <w:color w:val="000000"/>
          <w:spacing w:val="2"/>
          <w:shd w:val="clear" w:color="auto" w:fill="FFFFFF"/>
          <w:lang w:val="kk-KZ"/>
        </w:rPr>
        <w:lastRenderedPageBreak/>
        <w:t xml:space="preserve">Педагог (санаты жоқ): </w:t>
      </w:r>
      <w:r w:rsidR="00C73B56" w:rsidRPr="00A17C2F">
        <w:rPr>
          <w:rFonts w:ascii="Times New Roman" w:hAnsi="Times New Roman"/>
          <w:color w:val="000000"/>
          <w:spacing w:val="2"/>
          <w:shd w:val="clear" w:color="auto" w:fill="FFFFFF"/>
          <w:lang w:val="kk-KZ"/>
        </w:rPr>
        <w:t>біліктілігі</w:t>
      </w:r>
      <w:r w:rsidR="00C73B56" w:rsidRPr="00C73B56">
        <w:rPr>
          <w:rFonts w:ascii="Times New Roman" w:hAnsi="Times New Roman"/>
          <w:color w:val="000000"/>
          <w:spacing w:val="2"/>
          <w:shd w:val="clear" w:color="auto" w:fill="FFFFFF"/>
          <w:lang w:val="kk-KZ"/>
        </w:rPr>
        <w:t xml:space="preserve"> жоғары деңгейдегі қосымша білім беру педагогіне қойылатын жалпы талаптарға жауап беруі тиіс,тиісті бейін бойынша жоғары және (немесе) жоғары оқу орнынан кейінгі педагогикалық білім немесе өзге де кәсіптік білім немесе </w:t>
      </w:r>
      <w:r w:rsidR="00A17C2F" w:rsidRPr="00A17C2F">
        <w:rPr>
          <w:rFonts w:ascii="Times New Roman" w:hAnsi="Times New Roman"/>
          <w:color w:val="000000"/>
          <w:spacing w:val="2"/>
          <w:shd w:val="clear" w:color="auto" w:fill="FFFFFF"/>
          <w:lang w:val="kk-KZ"/>
        </w:rPr>
        <w:t>педагогикалық бейіндегі немесе тиісті бейіні бойынша техникалық және кәсіптік білім немесе жұмыс өтіліне талап қойылмай, педагогикалық қайта даярлығын растайтын құжат;</w:t>
      </w:r>
    </w:p>
    <w:p w:rsidR="00095881" w:rsidRPr="00A17C2F" w:rsidRDefault="00095881" w:rsidP="0040020B">
      <w:pPr>
        <w:shd w:val="clear" w:color="auto" w:fill="FFFFFF"/>
        <w:spacing w:after="0" w:line="240" w:lineRule="auto"/>
        <w:jc w:val="both"/>
        <w:textAlignment w:val="baseline"/>
        <w:rPr>
          <w:rFonts w:ascii="Times New Roman" w:eastAsia="Times New Roman" w:hAnsi="Times New Roman"/>
          <w:b/>
          <w:spacing w:val="2"/>
          <w:sz w:val="24"/>
          <w:szCs w:val="24"/>
          <w:lang w:val="kk-KZ"/>
        </w:rPr>
      </w:pPr>
    </w:p>
    <w:p w:rsidR="00AD653A" w:rsidRPr="00B13EDC" w:rsidRDefault="00157AE9" w:rsidP="00AD653A">
      <w:pPr>
        <w:shd w:val="clear" w:color="auto" w:fill="FFFFFF"/>
        <w:spacing w:after="0" w:line="240" w:lineRule="auto"/>
        <w:jc w:val="both"/>
        <w:textAlignment w:val="baseline"/>
        <w:rPr>
          <w:rFonts w:ascii="Times New Roman" w:eastAsia="Times New Roman" w:hAnsi="Times New Roman" w:cs="Times New Roman"/>
          <w:b/>
          <w:spacing w:val="2"/>
          <w:sz w:val="24"/>
          <w:szCs w:val="24"/>
          <w:lang w:val="kk-KZ"/>
        </w:rPr>
      </w:pPr>
      <w:r w:rsidRPr="00B13EDC">
        <w:rPr>
          <w:rFonts w:ascii="Times New Roman" w:eastAsia="Times New Roman" w:hAnsi="Times New Roman" w:cs="Times New Roman"/>
          <w:b/>
          <w:spacing w:val="2"/>
          <w:sz w:val="24"/>
          <w:szCs w:val="24"/>
          <w:lang w:val="kk-KZ"/>
        </w:rPr>
        <w:t>Білу керек:</w:t>
      </w:r>
    </w:p>
    <w:p w:rsidR="00004602" w:rsidRPr="00B13EDC" w:rsidRDefault="00AD653A" w:rsidP="00AD653A">
      <w:pPr>
        <w:pStyle w:val="1"/>
        <w:spacing w:before="0" w:beforeAutospacing="0" w:after="0" w:afterAutospacing="0"/>
        <w:jc w:val="both"/>
        <w:rPr>
          <w:rFonts w:ascii="Times New Roman" w:hAnsi="Times New Roman"/>
          <w:lang w:val="kk-KZ"/>
        </w:rPr>
      </w:pPr>
      <w:r w:rsidRPr="00B13EDC">
        <w:rPr>
          <w:rFonts w:ascii="Times New Roman" w:hAnsi="Times New Roman"/>
          <w:lang w:val="kk-KZ"/>
        </w:rPr>
        <w:t xml:space="preserve">- </w:t>
      </w:r>
      <w:r w:rsidR="00004602" w:rsidRPr="00B13EDC">
        <w:rPr>
          <w:rFonts w:ascii="Times New Roman" w:hAnsi="Times New Roman"/>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004602" w:rsidRPr="00B13EDC" w:rsidRDefault="00AD653A" w:rsidP="00AD653A">
      <w:pPr>
        <w:pStyle w:val="1"/>
        <w:spacing w:before="0" w:beforeAutospacing="0" w:after="0" w:afterAutospacing="0"/>
        <w:jc w:val="both"/>
        <w:rPr>
          <w:rFonts w:ascii="Times New Roman" w:hAnsi="Times New Roman"/>
          <w:lang w:val="kk-KZ"/>
        </w:rPr>
      </w:pPr>
      <w:r w:rsidRPr="00B13EDC">
        <w:rPr>
          <w:rFonts w:ascii="Times New Roman" w:hAnsi="Times New Roman"/>
          <w:lang w:val="kk-KZ"/>
        </w:rPr>
        <w:t xml:space="preserve">- </w:t>
      </w:r>
      <w:r w:rsidR="00004602" w:rsidRPr="00B13EDC">
        <w:rPr>
          <w:rFonts w:ascii="Times New Roman" w:hAnsi="Times New Roman"/>
          <w:lang w:val="kk-KZ"/>
        </w:rPr>
        <w:t>психологияны және педагогиканы, дәрігерге дейінгі алғашқы медициналық көмек көрсету қағидаларын, еңбек қауіпсіздігі және еңбекті қорғау жөніндегі қағидаларды, санитариялық қағидаларды;</w:t>
      </w:r>
    </w:p>
    <w:p w:rsidR="00004602" w:rsidRPr="00B13EDC" w:rsidRDefault="00AD653A" w:rsidP="00AD653A">
      <w:pPr>
        <w:pStyle w:val="1"/>
        <w:spacing w:before="0" w:beforeAutospacing="0" w:after="0" w:afterAutospacing="0"/>
        <w:jc w:val="both"/>
        <w:rPr>
          <w:rFonts w:ascii="Times New Roman" w:hAnsi="Times New Roman"/>
          <w:lang w:val="kk-KZ"/>
        </w:rPr>
      </w:pPr>
      <w:r w:rsidRPr="00B13EDC">
        <w:rPr>
          <w:rFonts w:ascii="Times New Roman" w:hAnsi="Times New Roman"/>
          <w:lang w:val="kk-KZ"/>
        </w:rPr>
        <w:t xml:space="preserve">- </w:t>
      </w:r>
      <w:r w:rsidR="00004602" w:rsidRPr="00B13EDC">
        <w:rPr>
          <w:rFonts w:ascii="Times New Roman" w:hAnsi="Times New Roman"/>
          <w:lang w:val="kk-KZ"/>
        </w:rPr>
        <w:t>мектепке дейінгі тәрбие мен оқытуды ұйымдастыру жөніндегі нормативтік-құқықтық құжаттар</w:t>
      </w:r>
      <w:r w:rsidR="004A7D17" w:rsidRPr="00B13EDC">
        <w:rPr>
          <w:rFonts w:ascii="Times New Roman" w:hAnsi="Times New Roman"/>
          <w:lang w:val="kk-KZ"/>
        </w:rPr>
        <w:t>ды</w:t>
      </w:r>
      <w:r w:rsidR="00004602" w:rsidRPr="00B13EDC">
        <w:rPr>
          <w:rFonts w:ascii="Times New Roman" w:hAnsi="Times New Roman"/>
          <w:lang w:val="kk-KZ"/>
        </w:rPr>
        <w:t xml:space="preserve">. </w:t>
      </w:r>
    </w:p>
    <w:p w:rsidR="00A96EA7" w:rsidRPr="00B13EDC" w:rsidRDefault="00AD653A" w:rsidP="00A96EA7">
      <w:pPr>
        <w:pStyle w:val="1"/>
        <w:shd w:val="clear" w:color="auto" w:fill="FFFFFF"/>
        <w:spacing w:before="0" w:beforeAutospacing="0" w:after="0" w:afterAutospacing="0" w:line="285" w:lineRule="atLeast"/>
        <w:contextualSpacing/>
        <w:jc w:val="both"/>
        <w:textAlignment w:val="baseline"/>
        <w:rPr>
          <w:rFonts w:ascii="Times New Roman" w:hAnsi="Times New Roman"/>
          <w:b/>
          <w:spacing w:val="2"/>
          <w:lang w:val="kk-KZ"/>
        </w:rPr>
      </w:pPr>
      <w:r w:rsidRPr="00B13EDC">
        <w:rPr>
          <w:rFonts w:ascii="Times New Roman" w:hAnsi="Times New Roman"/>
          <w:b/>
          <w:spacing w:val="2"/>
          <w:lang w:val="kk-KZ"/>
        </w:rPr>
        <w:t>4)</w:t>
      </w:r>
      <w:r w:rsidR="00A96EA7" w:rsidRPr="00B13EDC">
        <w:rPr>
          <w:rFonts w:ascii="Times New Roman" w:hAnsi="Times New Roman"/>
          <w:b/>
          <w:spacing w:val="2"/>
          <w:lang w:val="kk-KZ"/>
        </w:rPr>
        <w:t xml:space="preserve"> Құжаттарды қабылдау мерзімі конкурс өткізу туралы хабарландыру соңғы жарияланған күннен кейінгі келесі жұмыс күнінен бастап есептеледі:</w:t>
      </w:r>
    </w:p>
    <w:p w:rsidR="00D866E6" w:rsidRPr="00B13EDC" w:rsidRDefault="00A96EA7"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B13EDC">
        <w:rPr>
          <w:rFonts w:ascii="Times New Roman" w:eastAsia="Times New Roman" w:hAnsi="Times New Roman"/>
          <w:spacing w:val="2"/>
          <w:sz w:val="24"/>
          <w:szCs w:val="24"/>
          <w:lang w:val="kk-KZ"/>
        </w:rPr>
        <w:t>Құжаттарды қаб</w:t>
      </w:r>
      <w:r w:rsidR="007F7DB2" w:rsidRPr="00B13EDC">
        <w:rPr>
          <w:rFonts w:ascii="Times New Roman" w:eastAsia="Times New Roman" w:hAnsi="Times New Roman"/>
          <w:spacing w:val="2"/>
          <w:sz w:val="24"/>
          <w:szCs w:val="24"/>
          <w:lang w:val="kk-KZ"/>
        </w:rPr>
        <w:t>ылдаудың басталу күні: 2022 ж.07</w:t>
      </w:r>
      <w:r w:rsidRPr="00B13EDC">
        <w:rPr>
          <w:rFonts w:ascii="Times New Roman" w:eastAsia="Times New Roman" w:hAnsi="Times New Roman"/>
          <w:spacing w:val="2"/>
          <w:sz w:val="24"/>
          <w:szCs w:val="24"/>
          <w:lang w:val="kk-KZ"/>
        </w:rPr>
        <w:t>.09.</w:t>
      </w:r>
    </w:p>
    <w:p w:rsidR="00D866E6" w:rsidRPr="00B13EDC" w:rsidRDefault="00A96EA7" w:rsidP="00B13EDC">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B13EDC">
        <w:rPr>
          <w:rFonts w:ascii="Times New Roman" w:eastAsia="Times New Roman" w:hAnsi="Times New Roman"/>
          <w:spacing w:val="2"/>
          <w:sz w:val="24"/>
          <w:szCs w:val="24"/>
          <w:lang w:val="kk-KZ"/>
        </w:rPr>
        <w:t>Құжаттарды қабылдаудың аяқталу күні:</w:t>
      </w:r>
      <w:r>
        <w:rPr>
          <w:rFonts w:ascii="Times New Roman" w:eastAsia="Times New Roman" w:hAnsi="Times New Roman"/>
          <w:spacing w:val="2"/>
          <w:sz w:val="24"/>
          <w:szCs w:val="24"/>
          <w:lang w:val="kk-KZ"/>
        </w:rPr>
        <w:t xml:space="preserve"> 2022 ж.</w:t>
      </w:r>
      <w:r w:rsidR="007F7DB2" w:rsidRPr="00B13EDC">
        <w:rPr>
          <w:rFonts w:ascii="Times New Roman" w:eastAsia="Times New Roman" w:hAnsi="Times New Roman"/>
          <w:spacing w:val="2"/>
          <w:sz w:val="24"/>
          <w:szCs w:val="24"/>
          <w:lang w:val="kk-KZ"/>
        </w:rPr>
        <w:t>15</w:t>
      </w:r>
      <w:r w:rsidR="0040020B" w:rsidRPr="00B13EDC">
        <w:rPr>
          <w:rFonts w:ascii="Times New Roman" w:eastAsia="Times New Roman" w:hAnsi="Times New Roman"/>
          <w:spacing w:val="2"/>
          <w:sz w:val="24"/>
          <w:szCs w:val="24"/>
          <w:lang w:val="kk-KZ"/>
        </w:rPr>
        <w:t>.09</w:t>
      </w:r>
      <w:r w:rsidR="00D866E6" w:rsidRPr="00B13EDC">
        <w:rPr>
          <w:rFonts w:ascii="Times New Roman" w:eastAsia="Times New Roman" w:hAnsi="Times New Roman"/>
          <w:spacing w:val="2"/>
          <w:sz w:val="24"/>
          <w:szCs w:val="24"/>
          <w:lang w:val="kk-KZ"/>
        </w:rPr>
        <w:t>.</w:t>
      </w:r>
      <w:bookmarkStart w:id="0" w:name="_GoBack"/>
      <w:bookmarkEnd w:id="0"/>
    </w:p>
    <w:p w:rsidR="00D866E6" w:rsidRPr="00B13EDC" w:rsidRDefault="00AD653A" w:rsidP="00A96EA7">
      <w:pPr>
        <w:pStyle w:val="1"/>
        <w:shd w:val="clear" w:color="auto" w:fill="FFFFFF"/>
        <w:spacing w:before="0" w:beforeAutospacing="0" w:after="0" w:afterAutospacing="0" w:line="285" w:lineRule="atLeast"/>
        <w:contextualSpacing/>
        <w:jc w:val="both"/>
        <w:textAlignment w:val="baseline"/>
        <w:rPr>
          <w:rFonts w:ascii="Times New Roman" w:hAnsi="Times New Roman"/>
          <w:b/>
          <w:spacing w:val="2"/>
          <w:lang w:val="kk-KZ"/>
        </w:rPr>
      </w:pPr>
      <w:r w:rsidRPr="00B13EDC">
        <w:rPr>
          <w:rFonts w:ascii="Times New Roman" w:hAnsi="Times New Roman"/>
          <w:b/>
          <w:spacing w:val="2"/>
          <w:lang w:val="kk-KZ"/>
        </w:rPr>
        <w:t>5)</w:t>
      </w:r>
      <w:r w:rsidR="00B371B4" w:rsidRPr="00B13EDC">
        <w:rPr>
          <w:rFonts w:ascii="Times New Roman" w:hAnsi="Times New Roman"/>
          <w:b/>
          <w:spacing w:val="2"/>
          <w:lang w:val="kk-KZ"/>
        </w:rPr>
        <w:t>Қажетті құжаттар тізімі:</w:t>
      </w:r>
    </w:p>
    <w:p w:rsidR="00026EBC"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B13EDC">
        <w:rPr>
          <w:rFonts w:ascii="Times New Roman" w:eastAsia="Times New Roman" w:hAnsi="Times New Roman"/>
          <w:spacing w:val="2"/>
          <w:sz w:val="24"/>
          <w:szCs w:val="24"/>
          <w:lang w:val="kk-KZ"/>
        </w:rPr>
        <w:t xml:space="preserve">1) </w:t>
      </w:r>
      <w:r w:rsidR="004458AA">
        <w:rPr>
          <w:rFonts w:ascii="Times New Roman" w:eastAsia="Times New Roman" w:hAnsi="Times New Roman"/>
          <w:spacing w:val="2"/>
          <w:sz w:val="24"/>
          <w:szCs w:val="24"/>
          <w:lang w:val="kk-KZ"/>
        </w:rPr>
        <w:t>қ</w:t>
      </w:r>
      <w:r w:rsidR="00026EBC" w:rsidRPr="00B13EDC">
        <w:rPr>
          <w:rFonts w:ascii="Times New Roman" w:eastAsia="Times New Roman" w:hAnsi="Times New Roman"/>
          <w:spacing w:val="2"/>
          <w:sz w:val="24"/>
          <w:szCs w:val="24"/>
          <w:lang w:val="kk-KZ"/>
        </w:rPr>
        <w:t>оса берілетін құжаттардың тіз</w:t>
      </w:r>
      <w:r w:rsidR="004458AA">
        <w:rPr>
          <w:rFonts w:ascii="Times New Roman" w:eastAsia="Times New Roman" w:hAnsi="Times New Roman"/>
          <w:spacing w:val="2"/>
          <w:sz w:val="24"/>
          <w:szCs w:val="24"/>
          <w:lang w:val="kk-KZ"/>
        </w:rPr>
        <w:t xml:space="preserve">імін </w:t>
      </w:r>
      <w:r w:rsidR="00026EBC" w:rsidRPr="00B13EDC">
        <w:rPr>
          <w:rFonts w:ascii="Times New Roman" w:eastAsia="Times New Roman" w:hAnsi="Times New Roman"/>
          <w:spacing w:val="2"/>
          <w:sz w:val="24"/>
          <w:szCs w:val="24"/>
          <w:lang w:val="kk-KZ"/>
        </w:rPr>
        <w:t>көрсете отырып, конкурсқа қатысу туралы өтініш;</w:t>
      </w:r>
    </w:p>
    <w:p w:rsidR="00D866E6" w:rsidRPr="00D20B25"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D20B25">
        <w:rPr>
          <w:rFonts w:ascii="Times New Roman" w:eastAsia="Times New Roman" w:hAnsi="Times New Roman"/>
          <w:spacing w:val="2"/>
          <w:sz w:val="24"/>
          <w:szCs w:val="24"/>
          <w:lang w:val="kk-KZ"/>
        </w:rPr>
        <w:t xml:space="preserve">2) </w:t>
      </w:r>
      <w:r w:rsidR="004458AA" w:rsidRPr="00D20B25">
        <w:rPr>
          <w:rFonts w:ascii="Times New Roman" w:eastAsia="Times New Roman" w:hAnsi="Times New Roman"/>
          <w:spacing w:val="2"/>
          <w:sz w:val="24"/>
          <w:szCs w:val="24"/>
          <w:lang w:val="kk-KZ"/>
        </w:rPr>
        <w:t>жеке куәлік көшірмесі;</w:t>
      </w:r>
    </w:p>
    <w:p w:rsidR="00105267"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D20B25">
        <w:rPr>
          <w:rFonts w:ascii="Times New Roman" w:eastAsia="Times New Roman" w:hAnsi="Times New Roman"/>
          <w:spacing w:val="2"/>
          <w:sz w:val="24"/>
          <w:szCs w:val="24"/>
          <w:lang w:val="kk-KZ"/>
        </w:rPr>
        <w:t xml:space="preserve">3) </w:t>
      </w:r>
      <w:r w:rsidR="00105267" w:rsidRPr="00D20B25">
        <w:rPr>
          <w:rFonts w:ascii="Times New Roman" w:eastAsia="Times New Roman" w:hAnsi="Times New Roman"/>
          <w:spacing w:val="2"/>
          <w:sz w:val="24"/>
          <w:szCs w:val="24"/>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105267">
        <w:rPr>
          <w:rFonts w:ascii="Times New Roman" w:eastAsia="Times New Roman" w:hAnsi="Times New Roman"/>
          <w:spacing w:val="2"/>
          <w:sz w:val="24"/>
          <w:szCs w:val="24"/>
          <w:lang w:val="kk-KZ"/>
        </w:rPr>
        <w:t>б</w:t>
      </w:r>
      <w:r w:rsidR="00105267" w:rsidRPr="00D20B25">
        <w:rPr>
          <w:rFonts w:ascii="Times New Roman" w:eastAsia="Times New Roman" w:hAnsi="Times New Roman"/>
          <w:spacing w:val="2"/>
          <w:sz w:val="24"/>
          <w:szCs w:val="24"/>
          <w:lang w:val="kk-KZ"/>
        </w:rPr>
        <w:t>ар болса);</w:t>
      </w:r>
    </w:p>
    <w:p w:rsidR="00387BB5"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387BB5">
        <w:rPr>
          <w:rFonts w:ascii="Times New Roman" w:eastAsia="Times New Roman" w:hAnsi="Times New Roman"/>
          <w:spacing w:val="2"/>
          <w:sz w:val="24"/>
          <w:szCs w:val="24"/>
          <w:lang w:val="kk-KZ"/>
        </w:rPr>
        <w:t xml:space="preserve">4) </w:t>
      </w:r>
      <w:r w:rsidR="00387BB5" w:rsidRPr="00387BB5">
        <w:rPr>
          <w:rFonts w:ascii="Times New Roman" w:eastAsia="Times New Roman" w:hAnsi="Times New Roman"/>
          <w:spacing w:val="2"/>
          <w:sz w:val="24"/>
          <w:szCs w:val="24"/>
          <w:lang w:val="kk-KZ"/>
        </w:rPr>
        <w:t>білім беру саласындағы уәкілетті орган бекіткен лауазымға қойылатын біліктілік талаптарына сәйкес білімі туралы құжаттардың көшірмелері;</w:t>
      </w:r>
    </w:p>
    <w:p w:rsidR="00E12422"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E12422">
        <w:rPr>
          <w:rFonts w:ascii="Times New Roman" w:eastAsia="Times New Roman" w:hAnsi="Times New Roman"/>
          <w:spacing w:val="2"/>
          <w:sz w:val="24"/>
          <w:szCs w:val="24"/>
          <w:lang w:val="kk-KZ"/>
        </w:rPr>
        <w:t xml:space="preserve">5) </w:t>
      </w:r>
      <w:r w:rsidR="00E12422" w:rsidRPr="00E12422">
        <w:rPr>
          <w:rFonts w:ascii="Times New Roman" w:eastAsia="Times New Roman" w:hAnsi="Times New Roman"/>
          <w:spacing w:val="2"/>
          <w:sz w:val="24"/>
          <w:szCs w:val="24"/>
          <w:lang w:val="kk-KZ"/>
        </w:rPr>
        <w:t>еңбек қызметін растайтын құжаттың көшірмесі (бар болса);</w:t>
      </w:r>
    </w:p>
    <w:p w:rsidR="00E12422"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E12422">
        <w:rPr>
          <w:rFonts w:ascii="Times New Roman" w:eastAsia="Times New Roman" w:hAnsi="Times New Roman"/>
          <w:spacing w:val="2"/>
          <w:sz w:val="24"/>
          <w:szCs w:val="24"/>
          <w:lang w:val="kk-KZ"/>
        </w:rPr>
        <w:t xml:space="preserve">6) </w:t>
      </w:r>
      <w:r w:rsidR="00E12422">
        <w:rPr>
          <w:rFonts w:ascii="Times New Roman" w:eastAsia="Times New Roman" w:hAnsi="Times New Roman"/>
          <w:spacing w:val="2"/>
          <w:sz w:val="24"/>
          <w:szCs w:val="24"/>
          <w:lang w:val="kk-KZ"/>
        </w:rPr>
        <w:t>«</w:t>
      </w:r>
      <w:r w:rsidR="00E12422" w:rsidRPr="00E12422">
        <w:rPr>
          <w:rFonts w:ascii="Times New Roman" w:eastAsia="Times New Roman" w:hAnsi="Times New Roman"/>
          <w:spacing w:val="2"/>
          <w:sz w:val="24"/>
          <w:szCs w:val="24"/>
          <w:lang w:val="kk-KZ"/>
        </w:rPr>
        <w:t>Денсаулық сақтау саласындағы есепке алу құжаттамасының нысандарын бекіту туралы</w:t>
      </w:r>
      <w:r w:rsidR="00E12422">
        <w:rPr>
          <w:rFonts w:ascii="Times New Roman" w:eastAsia="Times New Roman" w:hAnsi="Times New Roman"/>
          <w:spacing w:val="2"/>
          <w:sz w:val="24"/>
          <w:szCs w:val="24"/>
          <w:lang w:val="kk-KZ"/>
        </w:rPr>
        <w:t>»</w:t>
      </w:r>
      <w:r w:rsidR="00E12422" w:rsidRPr="00E12422">
        <w:rPr>
          <w:rFonts w:ascii="Times New Roman" w:eastAsia="Times New Roman" w:hAnsi="Times New Roman"/>
          <w:spacing w:val="2"/>
          <w:sz w:val="24"/>
          <w:szCs w:val="24"/>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08594B"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D20B25">
        <w:rPr>
          <w:rFonts w:ascii="Times New Roman" w:eastAsia="Times New Roman" w:hAnsi="Times New Roman"/>
          <w:spacing w:val="2"/>
          <w:sz w:val="24"/>
          <w:szCs w:val="24"/>
          <w:lang w:val="kk-KZ"/>
        </w:rPr>
        <w:t xml:space="preserve">7) </w:t>
      </w:r>
      <w:r w:rsidR="0008594B">
        <w:rPr>
          <w:rFonts w:ascii="Times New Roman" w:eastAsia="Times New Roman" w:hAnsi="Times New Roman"/>
          <w:spacing w:val="2"/>
          <w:sz w:val="24"/>
          <w:szCs w:val="24"/>
          <w:lang w:val="kk-KZ"/>
        </w:rPr>
        <w:t>п</w:t>
      </w:r>
      <w:r w:rsidR="0008594B" w:rsidRPr="00D20B25">
        <w:rPr>
          <w:rFonts w:ascii="Times New Roman" w:eastAsia="Times New Roman" w:hAnsi="Times New Roman"/>
          <w:spacing w:val="2"/>
          <w:sz w:val="24"/>
          <w:szCs w:val="24"/>
          <w:lang w:val="kk-KZ"/>
        </w:rPr>
        <w:t>сихоневрологиялық ұйымнан анықтама; (egov)</w:t>
      </w:r>
    </w:p>
    <w:p w:rsidR="0008594B"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08594B">
        <w:rPr>
          <w:rFonts w:ascii="Times New Roman" w:eastAsia="Times New Roman" w:hAnsi="Times New Roman"/>
          <w:spacing w:val="2"/>
          <w:sz w:val="24"/>
          <w:szCs w:val="24"/>
          <w:lang w:val="kk-KZ"/>
        </w:rPr>
        <w:t xml:space="preserve">8) </w:t>
      </w:r>
      <w:r w:rsidR="0008594B">
        <w:rPr>
          <w:rFonts w:ascii="Times New Roman" w:eastAsia="Times New Roman" w:hAnsi="Times New Roman"/>
          <w:spacing w:val="2"/>
          <w:sz w:val="24"/>
          <w:szCs w:val="24"/>
          <w:lang w:val="kk-KZ"/>
        </w:rPr>
        <w:t>н</w:t>
      </w:r>
      <w:r w:rsidR="0008594B" w:rsidRPr="0008594B">
        <w:rPr>
          <w:rFonts w:ascii="Times New Roman" w:eastAsia="Times New Roman" w:hAnsi="Times New Roman"/>
          <w:spacing w:val="2"/>
          <w:sz w:val="24"/>
          <w:szCs w:val="24"/>
          <w:lang w:val="kk-KZ"/>
        </w:rPr>
        <w:t>аркологиялық ұйымнан анықтама; (egov)</w:t>
      </w:r>
    </w:p>
    <w:p w:rsidR="0008594B"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08594B">
        <w:rPr>
          <w:rFonts w:ascii="Times New Roman" w:eastAsia="Times New Roman" w:hAnsi="Times New Roman"/>
          <w:spacing w:val="2"/>
          <w:sz w:val="24"/>
          <w:szCs w:val="24"/>
          <w:lang w:val="kk-KZ"/>
        </w:rPr>
        <w:t xml:space="preserve">9) </w:t>
      </w:r>
      <w:r w:rsidR="0008594B" w:rsidRPr="0008594B">
        <w:rPr>
          <w:rFonts w:ascii="Times New Roman" w:eastAsia="Times New Roman" w:hAnsi="Times New Roman"/>
          <w:spacing w:val="2"/>
          <w:sz w:val="24"/>
          <w:szCs w:val="24"/>
          <w:lang w:val="kk-KZ"/>
        </w:rPr>
        <w:t>соттылығының жоқ (бар) екендігі туралы анықтама; (egov)</w:t>
      </w:r>
    </w:p>
    <w:p w:rsidR="003764F9"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3764F9">
        <w:rPr>
          <w:rFonts w:ascii="Times New Roman" w:eastAsia="Times New Roman" w:hAnsi="Times New Roman"/>
          <w:spacing w:val="2"/>
          <w:sz w:val="24"/>
          <w:szCs w:val="24"/>
          <w:lang w:val="kk-KZ"/>
        </w:rPr>
        <w:t xml:space="preserve">10) </w:t>
      </w:r>
      <w:r w:rsidR="003764F9" w:rsidRPr="003764F9">
        <w:rPr>
          <w:rFonts w:ascii="Times New Roman" w:eastAsia="Times New Roman" w:hAnsi="Times New Roman"/>
          <w:spacing w:val="2"/>
          <w:sz w:val="24"/>
          <w:szCs w:val="24"/>
          <w:lang w:val="kk-KZ"/>
        </w:rPr>
        <w:t>жазалар мен көтермелеулерді көрсете отырып, бұрынғы жұмыс орнынан мінездеме (бар болса)</w:t>
      </w:r>
    </w:p>
    <w:p w:rsidR="003764F9" w:rsidRDefault="00D866E6"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3764F9">
        <w:rPr>
          <w:rFonts w:ascii="Times New Roman" w:eastAsia="Times New Roman" w:hAnsi="Times New Roman"/>
          <w:spacing w:val="2"/>
          <w:sz w:val="24"/>
          <w:szCs w:val="24"/>
          <w:lang w:val="kk-KZ"/>
        </w:rPr>
        <w:t xml:space="preserve">11) </w:t>
      </w:r>
      <w:r w:rsidR="006167B2">
        <w:rPr>
          <w:rFonts w:ascii="Times New Roman" w:eastAsia="Times New Roman" w:hAnsi="Times New Roman"/>
          <w:spacing w:val="2"/>
          <w:sz w:val="24"/>
          <w:szCs w:val="24"/>
          <w:lang w:val="kk-KZ"/>
        </w:rPr>
        <w:t xml:space="preserve">ҰБТ </w:t>
      </w:r>
      <w:r w:rsidR="003764F9" w:rsidRPr="003764F9">
        <w:rPr>
          <w:rFonts w:ascii="Times New Roman" w:eastAsia="Times New Roman" w:hAnsi="Times New Roman"/>
          <w:spacing w:val="2"/>
          <w:sz w:val="24"/>
          <w:szCs w:val="24"/>
          <w:lang w:val="kk-KZ"/>
        </w:rPr>
        <w:t>сертификаты немесе педагог - модератордың, педагог - сарапшының, педагог - зерттеушінің, педагог - шебердің біліктілік санатының болуы туралы куәлік</w:t>
      </w:r>
    </w:p>
    <w:p w:rsidR="006167B2" w:rsidRDefault="006167B2" w:rsidP="00A96EA7">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6167B2">
        <w:rPr>
          <w:rFonts w:ascii="Times New Roman" w:eastAsia="Times New Roman" w:hAnsi="Times New Roman"/>
          <w:spacing w:val="2"/>
          <w:sz w:val="24"/>
          <w:szCs w:val="24"/>
          <w:lang w:val="kk-KZ"/>
        </w:rPr>
        <w:t xml:space="preserve">12)педагогтің бос немесе уақытша бос лауазымына </w:t>
      </w:r>
      <w:r>
        <w:rPr>
          <w:rFonts w:ascii="Times New Roman" w:eastAsia="Times New Roman" w:hAnsi="Times New Roman"/>
          <w:spacing w:val="2"/>
          <w:sz w:val="24"/>
          <w:szCs w:val="24"/>
          <w:lang w:val="kk-KZ"/>
        </w:rPr>
        <w:t xml:space="preserve">үміткердің </w:t>
      </w:r>
      <w:r w:rsidRPr="006167B2">
        <w:rPr>
          <w:rFonts w:ascii="Times New Roman" w:eastAsia="Times New Roman" w:hAnsi="Times New Roman"/>
          <w:spacing w:val="2"/>
          <w:sz w:val="24"/>
          <w:szCs w:val="24"/>
          <w:lang w:val="kk-KZ"/>
        </w:rPr>
        <w:t>толтырылған бағалау парағы</w:t>
      </w:r>
    </w:p>
    <w:p w:rsidR="007F08A7" w:rsidRDefault="00AD653A" w:rsidP="00A96EA7">
      <w:pPr>
        <w:shd w:val="clear" w:color="auto" w:fill="FFFFFF"/>
        <w:spacing w:after="0" w:line="285" w:lineRule="atLeast"/>
        <w:jc w:val="both"/>
        <w:textAlignment w:val="baseline"/>
        <w:rPr>
          <w:rFonts w:ascii="Times New Roman" w:eastAsia="Times New Roman" w:hAnsi="Times New Roman"/>
          <w:b/>
          <w:spacing w:val="2"/>
          <w:sz w:val="24"/>
          <w:szCs w:val="24"/>
          <w:lang w:val="kk-KZ"/>
        </w:rPr>
      </w:pPr>
      <w:r w:rsidRPr="007F08A7">
        <w:rPr>
          <w:rFonts w:ascii="Times New Roman" w:eastAsia="Times New Roman" w:hAnsi="Times New Roman"/>
          <w:b/>
          <w:spacing w:val="2"/>
          <w:sz w:val="24"/>
          <w:szCs w:val="24"/>
          <w:lang w:val="kk-KZ"/>
        </w:rPr>
        <w:t>6)</w:t>
      </w:r>
      <w:r w:rsidR="007F08A7" w:rsidRPr="007F08A7">
        <w:rPr>
          <w:rFonts w:ascii="Times New Roman" w:eastAsia="Times New Roman" w:hAnsi="Times New Roman"/>
          <w:b/>
          <w:spacing w:val="2"/>
          <w:sz w:val="24"/>
          <w:szCs w:val="24"/>
          <w:lang w:val="kk-KZ"/>
        </w:rPr>
        <w:t>Құжаттарды тапсыру орны, байланыс телефоны және конкурсты өткізуді ұйымдастыруға жауапты тұлға:</w:t>
      </w:r>
    </w:p>
    <w:p w:rsidR="007F08A7" w:rsidRPr="007F08A7" w:rsidRDefault="007F08A7" w:rsidP="007F08A7">
      <w:pPr>
        <w:spacing w:after="0" w:line="240" w:lineRule="auto"/>
        <w:jc w:val="both"/>
        <w:rPr>
          <w:rFonts w:ascii="Times New Roman" w:hAnsi="Times New Roman"/>
          <w:sz w:val="24"/>
          <w:szCs w:val="24"/>
          <w:lang w:val="kk-KZ"/>
        </w:rPr>
      </w:pPr>
      <w:r w:rsidRPr="007F08A7">
        <w:rPr>
          <w:rFonts w:ascii="Times New Roman" w:hAnsi="Times New Roman"/>
          <w:sz w:val="24"/>
          <w:szCs w:val="24"/>
          <w:lang w:val="kk-KZ"/>
        </w:rPr>
        <w:t>Қарағанды</w:t>
      </w:r>
      <w:r>
        <w:rPr>
          <w:rFonts w:ascii="Times New Roman" w:hAnsi="Times New Roman"/>
          <w:sz w:val="24"/>
          <w:szCs w:val="24"/>
          <w:lang w:val="kk-KZ"/>
        </w:rPr>
        <w:t xml:space="preserve"> облысы б</w:t>
      </w:r>
      <w:r w:rsidRPr="007F08A7">
        <w:rPr>
          <w:rFonts w:ascii="Times New Roman" w:hAnsi="Times New Roman"/>
          <w:sz w:val="24"/>
          <w:szCs w:val="24"/>
          <w:lang w:val="kk-KZ"/>
        </w:rPr>
        <w:t>ілім басқармасының Шахтинск қаласы</w:t>
      </w:r>
      <w:r>
        <w:rPr>
          <w:rFonts w:ascii="Times New Roman" w:hAnsi="Times New Roman"/>
          <w:sz w:val="24"/>
          <w:szCs w:val="24"/>
          <w:lang w:val="kk-KZ"/>
        </w:rPr>
        <w:t xml:space="preserve"> білім бөлімінің           «</w:t>
      </w:r>
      <w:r w:rsidRPr="007F08A7">
        <w:rPr>
          <w:rFonts w:ascii="Times New Roman" w:hAnsi="Times New Roman"/>
          <w:sz w:val="24"/>
          <w:szCs w:val="24"/>
          <w:lang w:val="kk-KZ"/>
        </w:rPr>
        <w:t>Аленка</w:t>
      </w:r>
      <w:r>
        <w:rPr>
          <w:rFonts w:ascii="Times New Roman" w:hAnsi="Times New Roman"/>
          <w:sz w:val="24"/>
          <w:szCs w:val="24"/>
          <w:lang w:val="kk-KZ"/>
        </w:rPr>
        <w:t>» бөбек</w:t>
      </w:r>
      <w:r w:rsidRPr="007F08A7">
        <w:rPr>
          <w:rFonts w:ascii="Times New Roman" w:hAnsi="Times New Roman"/>
          <w:sz w:val="24"/>
          <w:szCs w:val="24"/>
          <w:lang w:val="kk-KZ"/>
        </w:rPr>
        <w:t>жай</w:t>
      </w:r>
      <w:r>
        <w:rPr>
          <w:rFonts w:ascii="Times New Roman" w:hAnsi="Times New Roman"/>
          <w:sz w:val="24"/>
          <w:szCs w:val="24"/>
          <w:lang w:val="kk-KZ"/>
        </w:rPr>
        <w:t xml:space="preserve">ы» </w:t>
      </w:r>
      <w:r w:rsidRPr="007F08A7">
        <w:rPr>
          <w:rFonts w:ascii="Times New Roman" w:hAnsi="Times New Roman"/>
          <w:sz w:val="24"/>
          <w:szCs w:val="24"/>
          <w:lang w:val="kk-KZ"/>
        </w:rPr>
        <w:t>КМҚ</w:t>
      </w:r>
      <w:r>
        <w:rPr>
          <w:rFonts w:ascii="Times New Roman" w:hAnsi="Times New Roman"/>
          <w:sz w:val="24"/>
          <w:szCs w:val="24"/>
          <w:lang w:val="kk-KZ"/>
        </w:rPr>
        <w:t>К</w:t>
      </w:r>
      <w:r w:rsidRPr="007F08A7">
        <w:rPr>
          <w:rFonts w:ascii="Times New Roman" w:hAnsi="Times New Roman"/>
          <w:sz w:val="24"/>
          <w:szCs w:val="24"/>
          <w:lang w:val="kk-KZ"/>
        </w:rPr>
        <w:t>:</w:t>
      </w:r>
    </w:p>
    <w:p w:rsidR="007F08A7" w:rsidRDefault="007F08A7" w:rsidP="007F08A7">
      <w:pPr>
        <w:spacing w:after="0" w:line="240" w:lineRule="auto"/>
        <w:jc w:val="both"/>
        <w:rPr>
          <w:rFonts w:ascii="Times New Roman" w:hAnsi="Times New Roman"/>
          <w:sz w:val="24"/>
          <w:szCs w:val="24"/>
          <w:lang w:val="kk-KZ"/>
        </w:rPr>
      </w:pPr>
      <w:r w:rsidRPr="007F08A7">
        <w:rPr>
          <w:rFonts w:ascii="Times New Roman" w:hAnsi="Times New Roman"/>
          <w:sz w:val="24"/>
          <w:szCs w:val="24"/>
          <w:lang w:val="kk-KZ"/>
        </w:rPr>
        <w:t>Заңды мекенжайы</w:t>
      </w:r>
      <w:r>
        <w:rPr>
          <w:rFonts w:ascii="Times New Roman" w:hAnsi="Times New Roman"/>
          <w:sz w:val="24"/>
          <w:szCs w:val="24"/>
          <w:lang w:val="kk-KZ"/>
        </w:rPr>
        <w:t xml:space="preserve"> – </w:t>
      </w:r>
      <w:r w:rsidRPr="007F08A7">
        <w:rPr>
          <w:rFonts w:ascii="Times New Roman" w:hAnsi="Times New Roman"/>
          <w:sz w:val="24"/>
          <w:szCs w:val="24"/>
          <w:lang w:val="kk-KZ"/>
        </w:rPr>
        <w:t>Қарағанды облысы, Новодолинский кенті, Садовая көшесі, 17 ғимарат, анықтама телефоны: (872156) 62700,</w:t>
      </w:r>
    </w:p>
    <w:p w:rsidR="00D866E6" w:rsidRDefault="00D866E6" w:rsidP="00A96EA7">
      <w:pPr>
        <w:shd w:val="clear" w:color="auto" w:fill="FFFFFF"/>
        <w:spacing w:after="0" w:line="285" w:lineRule="atLeast"/>
        <w:jc w:val="both"/>
        <w:textAlignment w:val="baseline"/>
        <w:rPr>
          <w:rFonts w:ascii="Times New Roman" w:hAnsi="Times New Roman"/>
          <w:sz w:val="24"/>
          <w:szCs w:val="24"/>
          <w:lang w:val="en-US"/>
        </w:rPr>
      </w:pPr>
      <w:r>
        <w:rPr>
          <w:rFonts w:ascii="Times New Roman" w:hAnsi="Times New Roman"/>
          <w:sz w:val="24"/>
          <w:szCs w:val="24"/>
          <w:lang w:val="en-US"/>
        </w:rPr>
        <w:t>E-mail:</w:t>
      </w:r>
      <w:hyperlink r:id="rId7" w:history="1">
        <w:r>
          <w:rPr>
            <w:rStyle w:val="a3"/>
            <w:rFonts w:ascii="Times New Roman" w:hAnsi="Times New Roman"/>
            <w:sz w:val="24"/>
            <w:szCs w:val="24"/>
            <w:lang w:val="en-US"/>
          </w:rPr>
          <w:t>shahtinsk_alenka@krg.gov.kz</w:t>
        </w:r>
      </w:hyperlink>
    </w:p>
    <w:p w:rsidR="007F08A7" w:rsidRPr="00B13EDC" w:rsidRDefault="007F08A7" w:rsidP="007F08A7">
      <w:pPr>
        <w:shd w:val="clear" w:color="auto" w:fill="FFFFFF"/>
        <w:spacing w:after="0" w:line="240" w:lineRule="auto"/>
        <w:jc w:val="both"/>
        <w:textAlignment w:val="baseline"/>
        <w:rPr>
          <w:rFonts w:ascii="Times New Roman" w:hAnsi="Times New Roman"/>
          <w:i/>
          <w:sz w:val="24"/>
          <w:szCs w:val="24"/>
          <w:lang w:val="en-US"/>
        </w:rPr>
      </w:pPr>
      <w:r w:rsidRPr="007F08A7">
        <w:rPr>
          <w:rFonts w:ascii="Times New Roman" w:hAnsi="Times New Roman"/>
          <w:i/>
          <w:sz w:val="24"/>
          <w:szCs w:val="24"/>
        </w:rPr>
        <w:t>Құжаттардықабылдауғажауаптытұлға</w:t>
      </w:r>
      <w:r w:rsidRPr="007F08A7">
        <w:rPr>
          <w:rFonts w:ascii="Times New Roman" w:hAnsi="Times New Roman"/>
          <w:i/>
          <w:sz w:val="24"/>
          <w:szCs w:val="24"/>
          <w:lang w:val="en-US"/>
        </w:rPr>
        <w:t xml:space="preserve">: </w:t>
      </w:r>
      <w:r w:rsidRPr="007F08A7">
        <w:rPr>
          <w:rFonts w:ascii="Times New Roman" w:hAnsi="Times New Roman"/>
          <w:i/>
          <w:sz w:val="24"/>
          <w:szCs w:val="24"/>
        </w:rPr>
        <w:t>конкурстықкомиссияныңхатшысыСмирноваУльянаЕвгеньевна</w:t>
      </w:r>
      <w:r w:rsidR="00B13EDC" w:rsidRPr="00B13EDC">
        <w:rPr>
          <w:rFonts w:ascii="Times New Roman" w:hAnsi="Times New Roman"/>
          <w:i/>
          <w:sz w:val="24"/>
          <w:szCs w:val="24"/>
          <w:lang w:val="en-US"/>
        </w:rPr>
        <w:t>.</w:t>
      </w:r>
    </w:p>
    <w:sectPr w:rsidR="007F08A7" w:rsidRPr="00B13EDC" w:rsidSect="001A4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745"/>
    <w:multiLevelType w:val="hybridMultilevel"/>
    <w:tmpl w:val="FFFAD4AE"/>
    <w:lvl w:ilvl="0" w:tplc="26587A86">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974D3E"/>
    <w:multiLevelType w:val="hybridMultilevel"/>
    <w:tmpl w:val="FFFAD4AE"/>
    <w:lvl w:ilvl="0" w:tplc="26587A86">
      <w:start w:val="1"/>
      <w:numFmt w:val="decimal"/>
      <w:lvlText w:val="%1)"/>
      <w:lvlJc w:val="left"/>
      <w:pPr>
        <w:ind w:left="360" w:hanging="360"/>
      </w:pPr>
      <w:rPr>
        <w:b/>
      </w:rPr>
    </w:lvl>
    <w:lvl w:ilvl="1" w:tplc="04190019">
      <w:start w:val="1"/>
      <w:numFmt w:val="decimal"/>
      <w:lvlText w:val="%2."/>
      <w:lvlJc w:val="left"/>
      <w:pPr>
        <w:tabs>
          <w:tab w:val="num" w:pos="1110"/>
        </w:tabs>
        <w:ind w:left="1110" w:hanging="360"/>
      </w:pPr>
    </w:lvl>
    <w:lvl w:ilvl="2" w:tplc="0419001B">
      <w:start w:val="1"/>
      <w:numFmt w:val="decimal"/>
      <w:lvlText w:val="%3."/>
      <w:lvlJc w:val="left"/>
      <w:pPr>
        <w:tabs>
          <w:tab w:val="num" w:pos="1830"/>
        </w:tabs>
        <w:ind w:left="1830" w:hanging="360"/>
      </w:pPr>
    </w:lvl>
    <w:lvl w:ilvl="3" w:tplc="0419000F">
      <w:start w:val="1"/>
      <w:numFmt w:val="decimal"/>
      <w:lvlText w:val="%4."/>
      <w:lvlJc w:val="left"/>
      <w:pPr>
        <w:tabs>
          <w:tab w:val="num" w:pos="2550"/>
        </w:tabs>
        <w:ind w:left="2550" w:hanging="360"/>
      </w:pPr>
    </w:lvl>
    <w:lvl w:ilvl="4" w:tplc="04190019">
      <w:start w:val="1"/>
      <w:numFmt w:val="decimal"/>
      <w:lvlText w:val="%5."/>
      <w:lvlJc w:val="left"/>
      <w:pPr>
        <w:tabs>
          <w:tab w:val="num" w:pos="3270"/>
        </w:tabs>
        <w:ind w:left="3270" w:hanging="360"/>
      </w:pPr>
    </w:lvl>
    <w:lvl w:ilvl="5" w:tplc="0419001B">
      <w:start w:val="1"/>
      <w:numFmt w:val="decimal"/>
      <w:lvlText w:val="%6."/>
      <w:lvlJc w:val="left"/>
      <w:pPr>
        <w:tabs>
          <w:tab w:val="num" w:pos="3990"/>
        </w:tabs>
        <w:ind w:left="3990" w:hanging="360"/>
      </w:pPr>
    </w:lvl>
    <w:lvl w:ilvl="6" w:tplc="0419000F">
      <w:start w:val="1"/>
      <w:numFmt w:val="decimal"/>
      <w:lvlText w:val="%7."/>
      <w:lvlJc w:val="left"/>
      <w:pPr>
        <w:tabs>
          <w:tab w:val="num" w:pos="4710"/>
        </w:tabs>
        <w:ind w:left="4710" w:hanging="360"/>
      </w:pPr>
    </w:lvl>
    <w:lvl w:ilvl="7" w:tplc="04190019">
      <w:start w:val="1"/>
      <w:numFmt w:val="decimal"/>
      <w:lvlText w:val="%8."/>
      <w:lvlJc w:val="left"/>
      <w:pPr>
        <w:tabs>
          <w:tab w:val="num" w:pos="5430"/>
        </w:tabs>
        <w:ind w:left="5430" w:hanging="360"/>
      </w:pPr>
    </w:lvl>
    <w:lvl w:ilvl="8" w:tplc="0419001B">
      <w:start w:val="1"/>
      <w:numFmt w:val="decimal"/>
      <w:lvlText w:val="%9."/>
      <w:lvlJc w:val="left"/>
      <w:pPr>
        <w:tabs>
          <w:tab w:val="num" w:pos="6150"/>
        </w:tabs>
        <w:ind w:left="6150" w:hanging="360"/>
      </w:pPr>
    </w:lvl>
  </w:abstractNum>
  <w:abstractNum w:abstractNumId="2">
    <w:nsid w:val="1A10125B"/>
    <w:multiLevelType w:val="multilevel"/>
    <w:tmpl w:val="C37881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3C174DF"/>
    <w:multiLevelType w:val="hybridMultilevel"/>
    <w:tmpl w:val="F7F2B4D4"/>
    <w:lvl w:ilvl="0" w:tplc="D7FEC714">
      <w:start w:val="1"/>
      <w:numFmt w:val="decimal"/>
      <w:lvlText w:val="%1."/>
      <w:lvlJc w:val="left"/>
      <w:pPr>
        <w:ind w:left="4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8B2089"/>
    <w:multiLevelType w:val="hybridMultilevel"/>
    <w:tmpl w:val="FFFAD4AE"/>
    <w:lvl w:ilvl="0" w:tplc="26587A86">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C731AE2"/>
    <w:multiLevelType w:val="hybridMultilevel"/>
    <w:tmpl w:val="08201698"/>
    <w:lvl w:ilvl="0" w:tplc="0212B4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866E6"/>
    <w:rsid w:val="00004602"/>
    <w:rsid w:val="00026EBC"/>
    <w:rsid w:val="0008594B"/>
    <w:rsid w:val="00090575"/>
    <w:rsid w:val="00095881"/>
    <w:rsid w:val="000C3DA9"/>
    <w:rsid w:val="00105267"/>
    <w:rsid w:val="00157AE9"/>
    <w:rsid w:val="00170548"/>
    <w:rsid w:val="001A4183"/>
    <w:rsid w:val="00246671"/>
    <w:rsid w:val="00247979"/>
    <w:rsid w:val="00287105"/>
    <w:rsid w:val="002C644B"/>
    <w:rsid w:val="002D64CB"/>
    <w:rsid w:val="003764F9"/>
    <w:rsid w:val="00387BB5"/>
    <w:rsid w:val="003D0342"/>
    <w:rsid w:val="003E06F8"/>
    <w:rsid w:val="0040020B"/>
    <w:rsid w:val="00406A2E"/>
    <w:rsid w:val="004458AA"/>
    <w:rsid w:val="004613A1"/>
    <w:rsid w:val="0049068C"/>
    <w:rsid w:val="004A7D17"/>
    <w:rsid w:val="004E3FF9"/>
    <w:rsid w:val="005453FC"/>
    <w:rsid w:val="00550271"/>
    <w:rsid w:val="006167B2"/>
    <w:rsid w:val="006518DA"/>
    <w:rsid w:val="00692E40"/>
    <w:rsid w:val="00727757"/>
    <w:rsid w:val="00756344"/>
    <w:rsid w:val="007643AA"/>
    <w:rsid w:val="007F08A7"/>
    <w:rsid w:val="007F7DB2"/>
    <w:rsid w:val="00821094"/>
    <w:rsid w:val="008646BA"/>
    <w:rsid w:val="00957B71"/>
    <w:rsid w:val="0097361F"/>
    <w:rsid w:val="00996E78"/>
    <w:rsid w:val="009C7C22"/>
    <w:rsid w:val="009F29CA"/>
    <w:rsid w:val="00A17C2F"/>
    <w:rsid w:val="00A472AB"/>
    <w:rsid w:val="00A7624F"/>
    <w:rsid w:val="00A96EA7"/>
    <w:rsid w:val="00AD1E22"/>
    <w:rsid w:val="00AD653A"/>
    <w:rsid w:val="00B13EDC"/>
    <w:rsid w:val="00B371B4"/>
    <w:rsid w:val="00C17BF3"/>
    <w:rsid w:val="00C73B56"/>
    <w:rsid w:val="00C932B0"/>
    <w:rsid w:val="00D12345"/>
    <w:rsid w:val="00D20B25"/>
    <w:rsid w:val="00D42FE5"/>
    <w:rsid w:val="00D50211"/>
    <w:rsid w:val="00D866E6"/>
    <w:rsid w:val="00E12422"/>
    <w:rsid w:val="00E61DA6"/>
    <w:rsid w:val="00E737C5"/>
    <w:rsid w:val="00F07CF6"/>
    <w:rsid w:val="00F65A40"/>
    <w:rsid w:val="00F85F39"/>
    <w:rsid w:val="00FA1B33"/>
    <w:rsid w:val="00FA36A2"/>
    <w:rsid w:val="00FD687A"/>
    <w:rsid w:val="00FD697A"/>
    <w:rsid w:val="00FE0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83"/>
  </w:style>
  <w:style w:type="paragraph" w:styleId="2">
    <w:name w:val="heading 2"/>
    <w:basedOn w:val="a"/>
    <w:next w:val="a"/>
    <w:link w:val="20"/>
    <w:uiPriority w:val="9"/>
    <w:unhideWhenUsed/>
    <w:qFormat/>
    <w:rsid w:val="00D866E6"/>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66E6"/>
    <w:rPr>
      <w:rFonts w:ascii="Cambria" w:eastAsia="Times New Roman" w:hAnsi="Cambria" w:cs="Times New Roman"/>
      <w:b/>
      <w:bCs/>
      <w:i/>
      <w:iCs/>
      <w:sz w:val="28"/>
      <w:szCs w:val="28"/>
      <w:lang w:eastAsia="en-US"/>
    </w:rPr>
  </w:style>
  <w:style w:type="character" w:styleId="a3">
    <w:name w:val="Hyperlink"/>
    <w:basedOn w:val="a0"/>
    <w:uiPriority w:val="99"/>
    <w:semiHidden/>
    <w:unhideWhenUsed/>
    <w:rsid w:val="00D866E6"/>
    <w:rPr>
      <w:color w:val="0000FF" w:themeColor="hyperlink"/>
      <w:u w:val="single"/>
    </w:rPr>
  </w:style>
  <w:style w:type="character" w:customStyle="1" w:styleId="a4">
    <w:name w:val="Обычный (веб)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link w:val="1"/>
    <w:uiPriority w:val="99"/>
    <w:locked/>
    <w:rsid w:val="00D866E6"/>
    <w:rPr>
      <w:rFonts w:ascii="Calibri" w:eastAsia="Times New Roman" w:hAnsi="Calibri" w:cs="Times New Roman"/>
      <w:sz w:val="24"/>
      <w:szCs w:val="24"/>
      <w:lang w:val="en-US" w:bidi="en-US"/>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D866E6"/>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BodyText1">
    <w:name w:val="Body Text1"/>
    <w:basedOn w:val="a"/>
    <w:qFormat/>
    <w:rsid w:val="00D866E6"/>
    <w:pPr>
      <w:spacing w:after="0" w:line="240" w:lineRule="auto"/>
    </w:pPr>
    <w:rPr>
      <w:rFonts w:ascii="KZ Times New Roman" w:eastAsia="Times New Roman" w:hAnsi="KZ Times New Roman" w:cs="KZ Times New Roman"/>
      <w:sz w:val="28"/>
      <w:szCs w:val="28"/>
    </w:rPr>
  </w:style>
  <w:style w:type="paragraph" w:customStyle="1" w:styleId="a5">
    <w:name w:val="Готовый"/>
    <w:basedOn w:val="a"/>
    <w:qFormat/>
    <w:rsid w:val="00D866E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rPr>
  </w:style>
  <w:style w:type="paragraph" w:styleId="a6">
    <w:name w:val="List Paragraph"/>
    <w:basedOn w:val="a"/>
    <w:uiPriority w:val="34"/>
    <w:qFormat/>
    <w:rsid w:val="00E737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63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htinsk_alenka@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alenka@krg.gov.kz"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4</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Metod2</cp:lastModifiedBy>
  <cp:revision>85</cp:revision>
  <dcterms:created xsi:type="dcterms:W3CDTF">2022-09-02T18:10:00Z</dcterms:created>
  <dcterms:modified xsi:type="dcterms:W3CDTF">2022-11-10T05:05:00Z</dcterms:modified>
</cp:coreProperties>
</file>