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5" w:type="dxa"/>
        <w:tblInd w:w="284" w:type="dxa"/>
        <w:tblLayout w:type="fixed"/>
        <w:tblLook w:val="04A0"/>
      </w:tblPr>
      <w:tblGrid>
        <w:gridCol w:w="7958"/>
        <w:gridCol w:w="7067"/>
      </w:tblGrid>
      <w:tr w:rsidR="003004BB" w:rsidRPr="003004BB" w:rsidTr="00C900E7">
        <w:trPr>
          <w:trHeight w:val="656"/>
        </w:trPr>
        <w:tc>
          <w:tcPr>
            <w:tcW w:w="7958" w:type="dxa"/>
          </w:tcPr>
          <w:p w:rsidR="003004BB" w:rsidRPr="003004BB" w:rsidRDefault="00D44E9E" w:rsidP="00390923">
            <w:pPr>
              <w:spacing w:after="0" w:line="240" w:lineRule="auto"/>
              <w:ind w:right="-4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7067" w:type="dxa"/>
          </w:tcPr>
          <w:p w:rsidR="003004BB" w:rsidRPr="003004BB" w:rsidRDefault="00D44E9E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3004BB" w:rsidRPr="003004BB" w:rsidRDefault="003004BB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4BB" w:rsidRPr="00B911EC" w:rsidTr="00C900E7">
        <w:trPr>
          <w:trHeight w:val="277"/>
        </w:trPr>
        <w:tc>
          <w:tcPr>
            <w:tcW w:w="7958" w:type="dxa"/>
          </w:tcPr>
          <w:p w:rsidR="003004BB" w:rsidRDefault="00D44E9E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облысы білім басқармасының</w:t>
            </w:r>
          </w:p>
          <w:p w:rsidR="00D44E9E" w:rsidRDefault="00D44E9E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«Теміртау қаласы білім бөлімі» ММ-нің </w:t>
            </w:r>
          </w:p>
          <w:p w:rsidR="00D44E9E" w:rsidRDefault="00D44E9E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:rsidR="00D44E9E" w:rsidRPr="00D44E9E" w:rsidRDefault="00D44E9E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_____________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Р.К.Казтаев</w:t>
            </w:r>
          </w:p>
        </w:tc>
        <w:tc>
          <w:tcPr>
            <w:tcW w:w="7067" w:type="dxa"/>
          </w:tcPr>
          <w:p w:rsidR="00D44E9E" w:rsidRDefault="00D44E9E" w:rsidP="00D44E9E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облысы білім басқармасының</w:t>
            </w:r>
          </w:p>
          <w:p w:rsidR="003004BB" w:rsidRDefault="00D44E9E" w:rsidP="00D44E9E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Теміртау қаласы білім бөлімінің </w:t>
            </w:r>
          </w:p>
          <w:p w:rsidR="00D44E9E" w:rsidRDefault="00D44E9E" w:rsidP="00D44E9E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«Әлихан Бөкейхан атындағы</w:t>
            </w:r>
          </w:p>
          <w:p w:rsidR="00D44E9E" w:rsidRPr="00D44E9E" w:rsidRDefault="00D44E9E" w:rsidP="00D44E9E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гимназиясы» КММ-нің  директоры </w:t>
            </w:r>
          </w:p>
        </w:tc>
      </w:tr>
      <w:tr w:rsidR="003004BB" w:rsidRPr="003004BB" w:rsidTr="00D44E9E">
        <w:trPr>
          <w:trHeight w:val="1074"/>
        </w:trPr>
        <w:tc>
          <w:tcPr>
            <w:tcW w:w="7958" w:type="dxa"/>
          </w:tcPr>
          <w:p w:rsidR="003004BB" w:rsidRPr="00D44E9E" w:rsidRDefault="003004BB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04BB" w:rsidRPr="00D44E9E" w:rsidRDefault="00D44E9E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2022ж.</w:t>
            </w:r>
          </w:p>
        </w:tc>
        <w:tc>
          <w:tcPr>
            <w:tcW w:w="7067" w:type="dxa"/>
          </w:tcPr>
          <w:p w:rsidR="003004BB" w:rsidRDefault="00D44E9E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E9E">
              <w:rPr>
                <w:rFonts w:ascii="Times New Roman" w:hAnsi="Times New Roman"/>
                <w:sz w:val="24"/>
                <w:szCs w:val="24"/>
              </w:rPr>
              <w:t xml:space="preserve">_______________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К.А.Нургалиева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04BB" w:rsidRPr="00300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4E9E" w:rsidRDefault="00D44E9E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 </w:t>
            </w:r>
            <w:r>
              <w:rPr>
                <w:rFonts w:ascii="Times New Roman" w:hAnsi="Times New Roman"/>
                <w:sz w:val="24"/>
                <w:szCs w:val="24"/>
              </w:rPr>
              <w:t>2022ж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44E9E" w:rsidRPr="00D44E9E" w:rsidRDefault="00D44E9E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00E7" w:rsidRDefault="003004BB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4BB" w:rsidRPr="00D44E9E" w:rsidRDefault="003004BB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04BB" w:rsidRPr="003004BB" w:rsidTr="00C900E7">
        <w:trPr>
          <w:trHeight w:val="277"/>
        </w:trPr>
        <w:tc>
          <w:tcPr>
            <w:tcW w:w="7958" w:type="dxa"/>
          </w:tcPr>
          <w:p w:rsidR="003004BB" w:rsidRPr="003004BB" w:rsidRDefault="003004BB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7" w:type="dxa"/>
          </w:tcPr>
          <w:p w:rsidR="003004BB" w:rsidRPr="003004BB" w:rsidRDefault="003004BB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4BB" w:rsidRPr="003004BB" w:rsidTr="00C900E7">
        <w:trPr>
          <w:trHeight w:val="303"/>
        </w:trPr>
        <w:tc>
          <w:tcPr>
            <w:tcW w:w="7958" w:type="dxa"/>
          </w:tcPr>
          <w:p w:rsidR="003004BB" w:rsidRPr="003004BB" w:rsidRDefault="003004BB" w:rsidP="00390923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67" w:type="dxa"/>
          </w:tcPr>
          <w:p w:rsidR="003004BB" w:rsidRPr="003004BB" w:rsidRDefault="003004BB" w:rsidP="00390923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B5896" w:rsidRPr="008D638A" w:rsidRDefault="008D638A" w:rsidP="008D638A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right="253"/>
        <w:jc w:val="center"/>
        <w:rPr>
          <w:rFonts w:ascii="Times New Roman" w:hAnsi="Times New Roman"/>
          <w:b/>
          <w:sz w:val="32"/>
          <w:lang w:val="kk-KZ"/>
        </w:rPr>
      </w:pPr>
      <w:r>
        <w:rPr>
          <w:rFonts w:ascii="Times New Roman" w:hAnsi="Times New Roman"/>
          <w:lang w:val="kk-KZ"/>
        </w:rPr>
        <w:t xml:space="preserve">      «</w:t>
      </w:r>
      <w:r w:rsidRPr="008D638A">
        <w:rPr>
          <w:rFonts w:ascii="Times New Roman" w:hAnsi="Times New Roman"/>
          <w:b/>
          <w:sz w:val="32"/>
          <w:lang w:val="kk-KZ"/>
        </w:rPr>
        <w:t>ӘЛИХАН БӨКЕЙХАН АТЫНДАҒЫ ГИМНАЗИЯСЫ» КММ</w:t>
      </w:r>
    </w:p>
    <w:p w:rsidR="00E414FC" w:rsidRPr="00631D8D" w:rsidRDefault="008D638A" w:rsidP="008D638A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 xml:space="preserve">Мектептің даму бағдарламасының </w:t>
      </w:r>
      <w:r w:rsidR="00E414FC">
        <w:rPr>
          <w:b/>
          <w:sz w:val="28"/>
          <w:lang w:val="kk-KZ"/>
        </w:rPr>
        <w:t xml:space="preserve"> талаптарын жүзеге асыруы бойынша</w:t>
      </w:r>
    </w:p>
    <w:p w:rsidR="00E414FC" w:rsidRDefault="00E414FC" w:rsidP="008D638A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2022-2023 оқу жылына арналған іс-шаралар жоспары</w:t>
      </w:r>
    </w:p>
    <w:p w:rsidR="000855EC" w:rsidRDefault="000855EC" w:rsidP="008D638A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8D638A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8D638A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Теміртау-2022</w:t>
      </w: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lang w:val="kk-KZ"/>
        </w:rPr>
      </w:pPr>
    </w:p>
    <w:p w:rsidR="000855EC" w:rsidRPr="00631D8D" w:rsidRDefault="000855EC" w:rsidP="00E414F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szCs w:val="28"/>
          <w:lang w:val="kk-KZ"/>
        </w:rPr>
      </w:pPr>
    </w:p>
    <w:tbl>
      <w:tblPr>
        <w:tblW w:w="15025" w:type="dxa"/>
        <w:tblInd w:w="284" w:type="dxa"/>
        <w:tblLayout w:type="fixed"/>
        <w:tblLook w:val="04A0"/>
      </w:tblPr>
      <w:tblGrid>
        <w:gridCol w:w="7958"/>
        <w:gridCol w:w="7067"/>
      </w:tblGrid>
      <w:tr w:rsidR="000855EC" w:rsidRPr="003004BB" w:rsidTr="00BB25C8">
        <w:trPr>
          <w:trHeight w:val="656"/>
        </w:trPr>
        <w:tc>
          <w:tcPr>
            <w:tcW w:w="7958" w:type="dxa"/>
          </w:tcPr>
          <w:p w:rsidR="000855EC" w:rsidRPr="003004BB" w:rsidRDefault="000855EC" w:rsidP="00BB25C8">
            <w:pPr>
              <w:spacing w:after="0" w:line="240" w:lineRule="auto"/>
              <w:ind w:right="-4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КЕЛІСЕМІН</w:t>
            </w:r>
          </w:p>
        </w:tc>
        <w:tc>
          <w:tcPr>
            <w:tcW w:w="7067" w:type="dxa"/>
          </w:tcPr>
          <w:p w:rsidR="000855EC" w:rsidRPr="003004BB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0855EC" w:rsidRPr="003004BB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5EC" w:rsidRPr="00B911EC" w:rsidTr="00BB25C8">
        <w:trPr>
          <w:trHeight w:val="277"/>
        </w:trPr>
        <w:tc>
          <w:tcPr>
            <w:tcW w:w="7958" w:type="dxa"/>
          </w:tcPr>
          <w:p w:rsidR="000855EC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облысы білім басқармасының</w:t>
            </w:r>
          </w:p>
          <w:p w:rsidR="000855EC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«Теміртау қаласы білім бөлімі» ММ-нің </w:t>
            </w:r>
          </w:p>
          <w:p w:rsidR="000855EC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:rsidR="000855EC" w:rsidRPr="00D44E9E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_____________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Р.К.Казтаев</w:t>
            </w:r>
          </w:p>
        </w:tc>
        <w:tc>
          <w:tcPr>
            <w:tcW w:w="7067" w:type="dxa"/>
          </w:tcPr>
          <w:p w:rsidR="000855EC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облысы білім басқармасының</w:t>
            </w:r>
          </w:p>
          <w:p w:rsidR="000855EC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Теміртау қаласы білім бөлімінің </w:t>
            </w:r>
          </w:p>
          <w:p w:rsidR="000855EC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«Әлихан Бөкейхан атындағы</w:t>
            </w:r>
          </w:p>
          <w:p w:rsidR="000855EC" w:rsidRPr="00D44E9E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гимназиясы» КММ-нің  директоры </w:t>
            </w:r>
          </w:p>
        </w:tc>
      </w:tr>
      <w:tr w:rsidR="000855EC" w:rsidRPr="003004BB" w:rsidTr="00BB25C8">
        <w:trPr>
          <w:trHeight w:val="1074"/>
        </w:trPr>
        <w:tc>
          <w:tcPr>
            <w:tcW w:w="7958" w:type="dxa"/>
          </w:tcPr>
          <w:p w:rsidR="000855EC" w:rsidRPr="00D44E9E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855EC" w:rsidRPr="00D44E9E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2022ж.</w:t>
            </w:r>
          </w:p>
        </w:tc>
        <w:tc>
          <w:tcPr>
            <w:tcW w:w="7067" w:type="dxa"/>
          </w:tcPr>
          <w:p w:rsidR="000855EC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E9E">
              <w:rPr>
                <w:rFonts w:ascii="Times New Roman" w:hAnsi="Times New Roman"/>
                <w:sz w:val="24"/>
                <w:szCs w:val="24"/>
              </w:rPr>
              <w:t xml:space="preserve">_______________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К.А.Нургалиева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55EC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 </w:t>
            </w:r>
            <w:r>
              <w:rPr>
                <w:rFonts w:ascii="Times New Roman" w:hAnsi="Times New Roman"/>
                <w:sz w:val="24"/>
                <w:szCs w:val="24"/>
              </w:rPr>
              <w:t>2022ж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855EC" w:rsidRPr="00D44E9E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855EC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55EC" w:rsidRPr="00D44E9E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855EC" w:rsidRPr="003004BB" w:rsidTr="00BB25C8">
        <w:trPr>
          <w:trHeight w:val="277"/>
        </w:trPr>
        <w:tc>
          <w:tcPr>
            <w:tcW w:w="7958" w:type="dxa"/>
          </w:tcPr>
          <w:p w:rsidR="000855EC" w:rsidRPr="003004BB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7" w:type="dxa"/>
          </w:tcPr>
          <w:p w:rsidR="000855EC" w:rsidRPr="003004BB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5EC" w:rsidRPr="003004BB" w:rsidTr="00BB25C8">
        <w:trPr>
          <w:trHeight w:val="303"/>
        </w:trPr>
        <w:tc>
          <w:tcPr>
            <w:tcW w:w="7958" w:type="dxa"/>
          </w:tcPr>
          <w:p w:rsidR="000855EC" w:rsidRPr="003004BB" w:rsidRDefault="000855EC" w:rsidP="00BB25C8">
            <w:pPr>
              <w:spacing w:after="0" w:line="240" w:lineRule="auto"/>
              <w:ind w:right="25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67" w:type="dxa"/>
          </w:tcPr>
          <w:p w:rsidR="000855EC" w:rsidRPr="003004BB" w:rsidRDefault="000855EC" w:rsidP="00BB25C8">
            <w:pPr>
              <w:spacing w:after="0" w:line="240" w:lineRule="auto"/>
              <w:ind w:right="25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855EC" w:rsidRPr="00471E07" w:rsidRDefault="000855EC" w:rsidP="000855EC">
      <w:pPr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right="253"/>
        <w:jc w:val="both"/>
        <w:rPr>
          <w:rFonts w:ascii="Times New Roman" w:hAnsi="Times New Roman"/>
          <w:lang w:val="kk-KZ"/>
        </w:rPr>
      </w:pPr>
    </w:p>
    <w:p w:rsidR="000855EC" w:rsidRPr="00631D8D" w:rsidRDefault="000855EC" w:rsidP="000855EC">
      <w:pPr>
        <w:pStyle w:val="a3"/>
        <w:widowControl w:val="0"/>
        <w:numPr>
          <w:ilvl w:val="0"/>
          <w:numId w:val="2"/>
        </w:numPr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right="25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Мектептің даму жоспарының талаптарын жүзеге асыруы бойынша</w:t>
      </w:r>
    </w:p>
    <w:p w:rsidR="000855EC" w:rsidRPr="00631D8D" w:rsidRDefault="000855EC" w:rsidP="000855EC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2022-2023 оқу жылына арналған іс-шаралар жоспары</w:t>
      </w:r>
    </w:p>
    <w:p w:rsidR="00986899" w:rsidRPr="00631D8D" w:rsidRDefault="00986899" w:rsidP="00986899">
      <w:pPr>
        <w:pStyle w:val="a3"/>
        <w:widowControl w:val="0"/>
        <w:tabs>
          <w:tab w:val="left" w:pos="0"/>
          <w:tab w:val="left" w:pos="1701"/>
        </w:tabs>
        <w:overflowPunct w:val="0"/>
        <w:autoSpaceDE w:val="0"/>
        <w:autoSpaceDN w:val="0"/>
        <w:adjustRightInd w:val="0"/>
        <w:ind w:left="1440" w:right="253"/>
        <w:jc w:val="both"/>
        <w:rPr>
          <w:b/>
          <w:sz w:val="28"/>
          <w:szCs w:val="28"/>
          <w:lang w:val="kk-KZ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732"/>
        <w:gridCol w:w="1732"/>
        <w:gridCol w:w="2409"/>
        <w:gridCol w:w="1859"/>
        <w:gridCol w:w="2617"/>
        <w:gridCol w:w="1701"/>
      </w:tblGrid>
      <w:tr w:rsidR="00986899" w:rsidRPr="00B911EC" w:rsidTr="00B911EC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899" w:rsidRPr="00631D8D" w:rsidRDefault="00631D8D" w:rsidP="009A6995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«Әлихан Бөкейхан атындағы гимназиясы» КММ іс-шаралар жоспары «2022-2023 оқу жылы/</w:t>
            </w:r>
          </w:p>
        </w:tc>
      </w:tr>
      <w:tr w:rsidR="00986899" w:rsidRPr="0089218F" w:rsidTr="00B911EC">
        <w:tc>
          <w:tcPr>
            <w:tcW w:w="4425" w:type="dxa"/>
            <w:gridSpan w:val="2"/>
            <w:shd w:val="clear" w:color="auto" w:fill="auto"/>
          </w:tcPr>
          <w:p w:rsidR="00986899" w:rsidRPr="00E414FC" w:rsidRDefault="00E414FC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Іс -шаралар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986899" w:rsidRPr="00E414FC" w:rsidRDefault="00E414FC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Өткізу уақыты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86899" w:rsidRPr="00E414FC" w:rsidRDefault="00E414FC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86899" w:rsidRPr="00E414FC" w:rsidRDefault="00E414FC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Қатысушылар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986899" w:rsidRPr="00E414FC" w:rsidRDefault="00E414FC" w:rsidP="00C900E7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Күтілетін нәтижелер</w:t>
            </w:r>
          </w:p>
        </w:tc>
        <w:tc>
          <w:tcPr>
            <w:tcW w:w="1701" w:type="dxa"/>
            <w:vMerge w:val="restart"/>
          </w:tcPr>
          <w:p w:rsidR="00986899" w:rsidRPr="00E414FC" w:rsidRDefault="00E414FC" w:rsidP="00E414FC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Аяқтау түрі</w:t>
            </w:r>
          </w:p>
        </w:tc>
      </w:tr>
      <w:tr w:rsidR="00986899" w:rsidRPr="0089218F" w:rsidTr="00B911EC">
        <w:tc>
          <w:tcPr>
            <w:tcW w:w="2693" w:type="dxa"/>
            <w:shd w:val="clear" w:color="auto" w:fill="auto"/>
          </w:tcPr>
          <w:p w:rsidR="00986899" w:rsidRPr="00E414FC" w:rsidRDefault="00E414FC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Іс-шара тақырыптары</w:t>
            </w:r>
          </w:p>
        </w:tc>
        <w:tc>
          <w:tcPr>
            <w:tcW w:w="1732" w:type="dxa"/>
            <w:shd w:val="clear" w:color="auto" w:fill="auto"/>
          </w:tcPr>
          <w:p w:rsidR="00986899" w:rsidRPr="00E414FC" w:rsidRDefault="00E414FC" w:rsidP="00E414FC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Өткізу түрі</w:t>
            </w:r>
          </w:p>
        </w:tc>
        <w:tc>
          <w:tcPr>
            <w:tcW w:w="1732" w:type="dxa"/>
            <w:vMerge/>
            <w:shd w:val="clear" w:color="auto" w:fill="auto"/>
          </w:tcPr>
          <w:p w:rsidR="00986899" w:rsidRPr="0089218F" w:rsidRDefault="00986899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86899" w:rsidRPr="0089218F" w:rsidRDefault="00986899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86899" w:rsidRPr="0089218F" w:rsidRDefault="00986899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7" w:type="dxa"/>
            <w:vMerge/>
            <w:shd w:val="clear" w:color="auto" w:fill="auto"/>
          </w:tcPr>
          <w:p w:rsidR="00986899" w:rsidRPr="0089218F" w:rsidRDefault="00986899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986899" w:rsidRPr="0089218F" w:rsidRDefault="00986899" w:rsidP="00C900E7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31D8D" w:rsidRPr="0089218F" w:rsidTr="00B911EC">
        <w:tc>
          <w:tcPr>
            <w:tcW w:w="14743" w:type="dxa"/>
            <w:gridSpan w:val="7"/>
            <w:shd w:val="clear" w:color="auto" w:fill="auto"/>
          </w:tcPr>
          <w:p w:rsidR="00631D8D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1D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стратегиялық бағыт: БІЛІМ БЕРУ САПАСЫН ДАМЫТУ</w:t>
            </w:r>
          </w:p>
        </w:tc>
      </w:tr>
      <w:tr w:rsidR="00986899" w:rsidRPr="00B911EC" w:rsidTr="00B911EC">
        <w:tc>
          <w:tcPr>
            <w:tcW w:w="2693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2021-2022 оқу жылына сапалық мониторинг есеп жасау</w:t>
            </w:r>
          </w:p>
        </w:tc>
        <w:tc>
          <w:tcPr>
            <w:tcW w:w="1732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жылдық есеп</w:t>
            </w:r>
          </w:p>
        </w:tc>
        <w:tc>
          <w:tcPr>
            <w:tcW w:w="1732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409" w:type="dxa"/>
            <w:shd w:val="clear" w:color="auto" w:fill="auto"/>
          </w:tcPr>
          <w:p w:rsidR="00986899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Тектаева С.К.</w:t>
            </w:r>
          </w:p>
          <w:p w:rsidR="00631D8D" w:rsidRPr="0089218F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</w:tc>
        <w:tc>
          <w:tcPr>
            <w:tcW w:w="1859" w:type="dxa"/>
            <w:shd w:val="clear" w:color="auto" w:fill="auto"/>
          </w:tcPr>
          <w:p w:rsidR="00986899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1D8D">
              <w:rPr>
                <w:rFonts w:ascii="Times New Roman" w:hAnsi="Times New Roman"/>
                <w:sz w:val="24"/>
                <w:szCs w:val="24"/>
                <w:lang w:val="kk-KZ"/>
              </w:rPr>
              <w:t>Bilimal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жауапты тұлға</w:t>
            </w:r>
          </w:p>
          <w:p w:rsidR="00631D8D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жетекшілер,пән мұғалімдері</w:t>
            </w:r>
          </w:p>
        </w:tc>
        <w:tc>
          <w:tcPr>
            <w:tcW w:w="2617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сапасын 65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көтеру</w:t>
            </w:r>
          </w:p>
        </w:tc>
        <w:tc>
          <w:tcPr>
            <w:tcW w:w="1701" w:type="dxa"/>
          </w:tcPr>
          <w:p w:rsidR="00986899" w:rsidRPr="00631D8D" w:rsidRDefault="00631D8D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2022-2023 оқу жылына арналған білім сапасын көтеру жоспарын құру</w:t>
            </w:r>
          </w:p>
        </w:tc>
      </w:tr>
      <w:tr w:rsidR="00986899" w:rsidRPr="00631D8D" w:rsidTr="00B911EC">
        <w:tc>
          <w:tcPr>
            <w:tcW w:w="2693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Аттестаттциядан өтетін мұғалімдер тізімін шығару.</w:t>
            </w:r>
          </w:p>
        </w:tc>
        <w:tc>
          <w:tcPr>
            <w:tcW w:w="1732" w:type="dxa"/>
            <w:shd w:val="clear" w:color="auto" w:fill="auto"/>
          </w:tcPr>
          <w:p w:rsidR="00986899" w:rsidRPr="00631D8D" w:rsidRDefault="006607A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т</w:t>
            </w:r>
            <w:r w:rsidR="00631D8D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ізім жасау</w:t>
            </w:r>
          </w:p>
        </w:tc>
        <w:tc>
          <w:tcPr>
            <w:tcW w:w="1732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409" w:type="dxa"/>
            <w:shd w:val="clear" w:color="auto" w:fill="auto"/>
          </w:tcPr>
          <w:p w:rsidR="00986899" w:rsidRPr="0089218F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</w:tc>
        <w:tc>
          <w:tcPr>
            <w:tcW w:w="1859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617" w:type="dxa"/>
            <w:shd w:val="clear" w:color="auto" w:fill="auto"/>
          </w:tcPr>
          <w:p w:rsidR="00986899" w:rsidRPr="00631D8D" w:rsidRDefault="00631D8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комиссиясының отырысын жасау</w:t>
            </w:r>
          </w:p>
        </w:tc>
        <w:tc>
          <w:tcPr>
            <w:tcW w:w="1701" w:type="dxa"/>
          </w:tcPr>
          <w:p w:rsidR="00986899" w:rsidRPr="00631D8D" w:rsidRDefault="00631D8D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Тізім, хаттама</w:t>
            </w:r>
          </w:p>
        </w:tc>
      </w:tr>
      <w:tr w:rsidR="00780D00" w:rsidRPr="00631D8D" w:rsidTr="00B911EC">
        <w:tc>
          <w:tcPr>
            <w:tcW w:w="2693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Кадрлардың біліктілік санатын көтеру</w:t>
            </w:r>
          </w:p>
        </w:tc>
        <w:tc>
          <w:tcPr>
            <w:tcW w:w="1732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Портфолиосын тексеру</w:t>
            </w:r>
          </w:p>
        </w:tc>
        <w:tc>
          <w:tcPr>
            <w:tcW w:w="1732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мамыр- желтоқсан</w:t>
            </w:r>
          </w:p>
        </w:tc>
        <w:tc>
          <w:tcPr>
            <w:tcW w:w="2409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</w:tc>
        <w:tc>
          <w:tcPr>
            <w:tcW w:w="1859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617" w:type="dxa"/>
            <w:shd w:val="clear" w:color="auto" w:fill="auto"/>
          </w:tcPr>
          <w:p w:rsidR="00780D00" w:rsidRP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Сапалық құрамын 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жеткізу</w:t>
            </w:r>
          </w:p>
        </w:tc>
        <w:tc>
          <w:tcPr>
            <w:tcW w:w="1701" w:type="dxa"/>
          </w:tcPr>
          <w:p w:rsidR="00780D00" w:rsidRDefault="00780D00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Квал тестіге жібері</w:t>
            </w:r>
          </w:p>
        </w:tc>
      </w:tr>
      <w:tr w:rsidR="00986899" w:rsidRPr="00631D8D" w:rsidTr="00B911EC">
        <w:tc>
          <w:tcPr>
            <w:tcW w:w="2693" w:type="dxa"/>
            <w:shd w:val="clear" w:color="auto" w:fill="auto"/>
          </w:tcPr>
          <w:p w:rsidR="00986899" w:rsidRPr="00631D8D" w:rsidRDefault="008045B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алушылардың олимпиада </w:t>
            </w:r>
            <w:r w:rsidR="006607A3">
              <w:rPr>
                <w:rFonts w:ascii="Times New Roman" w:hAnsi="Times New Roman"/>
                <w:sz w:val="24"/>
                <w:szCs w:val="24"/>
                <w:lang w:val="kk-KZ"/>
              </w:rPr>
              <w:t>көрсеткішіне есеп беру</w:t>
            </w:r>
          </w:p>
        </w:tc>
        <w:tc>
          <w:tcPr>
            <w:tcW w:w="1732" w:type="dxa"/>
            <w:shd w:val="clear" w:color="auto" w:fill="auto"/>
          </w:tcPr>
          <w:p w:rsidR="00DF5736" w:rsidRDefault="00DF5736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986899" w:rsidRPr="00631D8D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Олимпиадаға </w:t>
            </w:r>
            <w:r w:rsidR="006607A3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қатыстыру</w:t>
            </w:r>
          </w:p>
        </w:tc>
        <w:tc>
          <w:tcPr>
            <w:tcW w:w="1732" w:type="dxa"/>
            <w:shd w:val="clear" w:color="auto" w:fill="auto"/>
          </w:tcPr>
          <w:p w:rsidR="00986899" w:rsidRPr="00631D8D" w:rsidRDefault="006607A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986899" w:rsidRPr="0089218F" w:rsidRDefault="006607A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К.Бопан </w:t>
            </w:r>
          </w:p>
        </w:tc>
        <w:tc>
          <w:tcPr>
            <w:tcW w:w="1859" w:type="dxa"/>
            <w:shd w:val="clear" w:color="auto" w:fill="auto"/>
          </w:tcPr>
          <w:p w:rsidR="00986899" w:rsidRDefault="006607A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  <w:p w:rsidR="006607A3" w:rsidRDefault="006607A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жетекшілері</w:t>
            </w:r>
          </w:p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3-11 сынып оқушылары</w:t>
            </w:r>
          </w:p>
        </w:tc>
        <w:tc>
          <w:tcPr>
            <w:tcW w:w="2617" w:type="dxa"/>
            <w:shd w:val="clear" w:color="auto" w:fill="auto"/>
          </w:tcPr>
          <w:p w:rsidR="00986899" w:rsidRPr="006607A3" w:rsidRDefault="006607A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Олимпиада көрсеткішін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жеткізу</w:t>
            </w:r>
          </w:p>
        </w:tc>
        <w:tc>
          <w:tcPr>
            <w:tcW w:w="1701" w:type="dxa"/>
          </w:tcPr>
          <w:p w:rsidR="00986899" w:rsidRPr="0050379B" w:rsidRDefault="006607A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Динамикалық </w:t>
            </w:r>
            <w:r w:rsidR="0050379B"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</w:tr>
      <w:tr w:rsidR="000F5803" w:rsidRPr="00631D8D" w:rsidTr="00B911EC">
        <w:tc>
          <w:tcPr>
            <w:tcW w:w="2693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 жобалар көрсеткіші</w:t>
            </w:r>
          </w:p>
        </w:tc>
        <w:tc>
          <w:tcPr>
            <w:tcW w:w="1732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Мектепішілік қорғау өткізу</w:t>
            </w:r>
          </w:p>
        </w:tc>
        <w:tc>
          <w:tcPr>
            <w:tcW w:w="1732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қаңтар-наурыз</w:t>
            </w:r>
          </w:p>
        </w:tc>
        <w:tc>
          <w:tcPr>
            <w:tcW w:w="2409" w:type="dxa"/>
            <w:shd w:val="clear" w:color="auto" w:fill="auto"/>
          </w:tcPr>
          <w:p w:rsidR="000F5803" w:rsidRPr="0089218F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К.Бопан </w:t>
            </w:r>
          </w:p>
        </w:tc>
        <w:tc>
          <w:tcPr>
            <w:tcW w:w="1859" w:type="dxa"/>
            <w:shd w:val="clear" w:color="auto" w:fill="auto"/>
          </w:tcPr>
          <w:p w:rsid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  <w:p w:rsid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жетекшілері</w:t>
            </w:r>
          </w:p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2617" w:type="dxa"/>
            <w:shd w:val="clear" w:color="auto" w:fill="auto"/>
          </w:tcPr>
          <w:p w:rsidR="000F5803" w:rsidRPr="00062F82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 жобаға қатысушылар нәтижесін  35</w:t>
            </w:r>
            <w:r w:rsidRPr="000F5803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жеткізу</w:t>
            </w:r>
          </w:p>
        </w:tc>
        <w:tc>
          <w:tcPr>
            <w:tcW w:w="1701" w:type="dxa"/>
          </w:tcPr>
          <w:p w:rsidR="000F5803" w:rsidRPr="00631D8D" w:rsidRDefault="000F580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B15E1B">
              <w:rPr>
                <w:rFonts w:ascii="Times New Roman" w:hAnsi="Times New Roman"/>
                <w:sz w:val="24"/>
                <w:szCs w:val="24"/>
                <w:lang w:val="kk-KZ"/>
              </w:rPr>
              <w:t>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</w:tr>
      <w:tr w:rsidR="000F5803" w:rsidRPr="00631D8D" w:rsidTr="00B911EC">
        <w:tc>
          <w:tcPr>
            <w:tcW w:w="2693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 және өнер сайыстарының көрсеткіші</w:t>
            </w:r>
          </w:p>
        </w:tc>
        <w:tc>
          <w:tcPr>
            <w:tcW w:w="1732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сайыстарға қатыстыру</w:t>
            </w:r>
          </w:p>
        </w:tc>
        <w:tc>
          <w:tcPr>
            <w:tcW w:w="1732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0F5803" w:rsidRPr="0089218F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Шаяхметов М.М.</w:t>
            </w:r>
          </w:p>
        </w:tc>
        <w:tc>
          <w:tcPr>
            <w:tcW w:w="1859" w:type="dxa"/>
            <w:shd w:val="clear" w:color="auto" w:fill="auto"/>
          </w:tcPr>
          <w:p w:rsidR="000F5803" w:rsidRPr="00631D8D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2617" w:type="dxa"/>
            <w:shd w:val="clear" w:color="auto" w:fill="auto"/>
          </w:tcPr>
          <w:p w:rsidR="000F5803" w:rsidRP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көрсеткіш 3,3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0F5803" w:rsidRPr="00631D8D" w:rsidRDefault="000F580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B15E1B">
              <w:rPr>
                <w:rFonts w:ascii="Times New Roman" w:hAnsi="Times New Roman"/>
                <w:sz w:val="24"/>
                <w:szCs w:val="24"/>
                <w:lang w:val="kk-KZ"/>
              </w:rPr>
              <w:t>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</w:tr>
      <w:tr w:rsidR="000F5803" w:rsidRPr="00631D8D" w:rsidTr="00B911EC">
        <w:tc>
          <w:tcPr>
            <w:tcW w:w="2693" w:type="dxa"/>
            <w:shd w:val="clear" w:color="auto" w:fill="auto"/>
          </w:tcPr>
          <w:p w:rsidR="000F5803" w:rsidRP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PISA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зерттеуге қатыстыру</w:t>
            </w:r>
          </w:p>
        </w:tc>
        <w:tc>
          <w:tcPr>
            <w:tcW w:w="1732" w:type="dxa"/>
            <w:shd w:val="clear" w:color="auto" w:fill="auto"/>
          </w:tcPr>
          <w:p w:rsidR="000F5803" w:rsidRP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Мектептегі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PISA</w:t>
            </w:r>
          </w:p>
        </w:tc>
        <w:tc>
          <w:tcPr>
            <w:tcW w:w="1732" w:type="dxa"/>
            <w:shd w:val="clear" w:color="auto" w:fill="auto"/>
          </w:tcPr>
          <w:p w:rsid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09" w:type="dxa"/>
            <w:shd w:val="clear" w:color="auto" w:fill="auto"/>
          </w:tcPr>
          <w:p w:rsid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1859" w:type="dxa"/>
            <w:shd w:val="clear" w:color="auto" w:fill="auto"/>
          </w:tcPr>
          <w:p w:rsid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8-11-сыныптағы 15 жасқа толғандар</w:t>
            </w:r>
          </w:p>
        </w:tc>
        <w:tc>
          <w:tcPr>
            <w:tcW w:w="2617" w:type="dxa"/>
            <w:shd w:val="clear" w:color="auto" w:fill="auto"/>
          </w:tcPr>
          <w:p w:rsidR="000F5803" w:rsidRDefault="000F580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сауаттылық бойынша қатысу </w:t>
            </w:r>
          </w:p>
        </w:tc>
        <w:tc>
          <w:tcPr>
            <w:tcW w:w="1701" w:type="dxa"/>
          </w:tcPr>
          <w:p w:rsidR="000F5803" w:rsidRDefault="000F580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 жасқа толғандар тізімін шығару</w:t>
            </w:r>
          </w:p>
        </w:tc>
      </w:tr>
      <w:tr w:rsidR="000F5803" w:rsidRPr="00631D8D" w:rsidTr="00B911EC">
        <w:tc>
          <w:tcPr>
            <w:tcW w:w="2693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«Үздіктер» мен «екпінді» оқушылар есебі бойынша әдістемелік көмек көрсету</w:t>
            </w:r>
          </w:p>
        </w:tc>
        <w:tc>
          <w:tcPr>
            <w:tcW w:w="1732" w:type="dxa"/>
            <w:shd w:val="clear" w:color="auto" w:fill="auto"/>
          </w:tcPr>
          <w:p w:rsidR="000F5803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Сандық деректер шығару</w:t>
            </w:r>
          </w:p>
        </w:tc>
        <w:tc>
          <w:tcPr>
            <w:tcW w:w="1732" w:type="dxa"/>
            <w:shd w:val="clear" w:color="auto" w:fill="auto"/>
          </w:tcPr>
          <w:p w:rsidR="000F5803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409" w:type="dxa"/>
            <w:shd w:val="clear" w:color="auto" w:fill="auto"/>
          </w:tcPr>
          <w:p w:rsidR="000F5803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Мамай Р.</w:t>
            </w:r>
          </w:p>
        </w:tc>
        <w:tc>
          <w:tcPr>
            <w:tcW w:w="1859" w:type="dxa"/>
            <w:shd w:val="clear" w:color="auto" w:fill="auto"/>
          </w:tcPr>
          <w:p w:rsidR="000F5803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617" w:type="dxa"/>
            <w:shd w:val="clear" w:color="auto" w:fill="auto"/>
          </w:tcPr>
          <w:p w:rsidR="000F5803" w:rsidRP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бойынша 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сапаға көтеру</w:t>
            </w:r>
          </w:p>
        </w:tc>
        <w:tc>
          <w:tcPr>
            <w:tcW w:w="1701" w:type="dxa"/>
          </w:tcPr>
          <w:p w:rsidR="000F5803" w:rsidRDefault="00780D00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Шешім қабылдау</w:t>
            </w:r>
          </w:p>
        </w:tc>
      </w:tr>
      <w:tr w:rsidR="00780D00" w:rsidRPr="00631D8D" w:rsidTr="00B911EC">
        <w:tc>
          <w:tcPr>
            <w:tcW w:w="2693" w:type="dxa"/>
            <w:shd w:val="clear" w:color="auto" w:fill="auto"/>
          </w:tcPr>
          <w:p w:rsidR="00780D00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сайыстарынан жеңімпаздар үлесін арттыру</w:t>
            </w:r>
          </w:p>
        </w:tc>
        <w:tc>
          <w:tcPr>
            <w:tcW w:w="1732" w:type="dxa"/>
            <w:shd w:val="clear" w:color="auto" w:fill="auto"/>
          </w:tcPr>
          <w:p w:rsidR="00780D00" w:rsidRPr="00631D8D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сайыстарға қатыстыру</w:t>
            </w:r>
          </w:p>
        </w:tc>
        <w:tc>
          <w:tcPr>
            <w:tcW w:w="1732" w:type="dxa"/>
            <w:shd w:val="clear" w:color="auto" w:fill="auto"/>
          </w:tcPr>
          <w:p w:rsidR="00780D00" w:rsidRPr="00631D8D" w:rsidRDefault="00780D0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780D00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B15E1B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  <w:p w:rsidR="00B15E1B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Мамай Р.</w:t>
            </w:r>
          </w:p>
        </w:tc>
        <w:tc>
          <w:tcPr>
            <w:tcW w:w="1859" w:type="dxa"/>
            <w:shd w:val="clear" w:color="auto" w:fill="auto"/>
          </w:tcPr>
          <w:p w:rsidR="00780D00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617" w:type="dxa"/>
            <w:shd w:val="clear" w:color="auto" w:fill="auto"/>
          </w:tcPr>
          <w:p w:rsidR="00780D00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Үздік нәтиже қаладан -30,</w:t>
            </w:r>
          </w:p>
          <w:p w:rsidR="00B15E1B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Обл-10,</w:t>
            </w:r>
          </w:p>
          <w:p w:rsidR="00B15E1B" w:rsidRDefault="00B15E1B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Респ-3</w:t>
            </w:r>
          </w:p>
        </w:tc>
        <w:tc>
          <w:tcPr>
            <w:tcW w:w="1701" w:type="dxa"/>
          </w:tcPr>
          <w:p w:rsidR="00780D00" w:rsidRDefault="00B15E1B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өтінім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Бейіндік бағытта курс бағдарламаларын оқыту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Курстар енгізу</w:t>
            </w:r>
          </w:p>
        </w:tc>
        <w:tc>
          <w:tcPr>
            <w:tcW w:w="1732" w:type="dxa"/>
            <w:shd w:val="clear" w:color="auto" w:fill="auto"/>
          </w:tcPr>
          <w:p w:rsidR="008512EE" w:rsidRPr="00631D8D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Мамай Р.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2617" w:type="dxa"/>
            <w:shd w:val="clear" w:color="auto" w:fill="auto"/>
          </w:tcPr>
          <w:p w:rsidR="008512EE" w:rsidRP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Курстарды оқыту -80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8512EE" w:rsidRPr="00631D8D" w:rsidTr="00B911EC">
        <w:tc>
          <w:tcPr>
            <w:tcW w:w="14743" w:type="dxa"/>
            <w:gridSpan w:val="7"/>
            <w:shd w:val="clear" w:color="auto" w:fill="auto"/>
          </w:tcPr>
          <w:p w:rsidR="008512EE" w:rsidRPr="00167630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76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ІІ стратегиялық бағыт: АДАМИ РЕСУРСТАРДЫ ДАМЫТУ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мамандарды қабылдау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Конкурс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тамыз, оқу жылы бойы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К.Бопан, әкімшілік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тілі, тарих, бастауышқа мұғалім қабылдау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Педагог-зерттеуші маман қабылдау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Конкурс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Директор, қабылдау комиссиясы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Пед-зерттеушілер</w:t>
            </w:r>
          </w:p>
        </w:tc>
        <w:tc>
          <w:tcPr>
            <w:tcW w:w="2617" w:type="dxa"/>
            <w:shd w:val="clear" w:color="auto" w:fill="auto"/>
          </w:tcPr>
          <w:p w:rsidR="008512EE" w:rsidRPr="00F9599D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Педагог-зерттеушілер сапалық құрамның 28</w:t>
            </w:r>
            <w:r w:rsidRPr="00F9599D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иелену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Порталға жариялау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Педагог-сарапшы маман қабылдау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Конкурс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Директор, қабылдау комиссиясы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Пед-сарапшылар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Педагог-сарапшылар сапалық құрамның 25</w:t>
            </w:r>
            <w:r w:rsidRPr="00F9599D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иелену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Порталға жариялау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«Үздік педагог», «Үздік сынып жетекші», «Ұлағатты ұстаз» сайыстарына қатысу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Мектепішілік іріктеу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К.Бопан 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Кафедра жетекшілері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617" w:type="dxa"/>
            <w:shd w:val="clear" w:color="auto" w:fill="auto"/>
          </w:tcPr>
          <w:p w:rsidR="008512EE" w:rsidRPr="00F9599D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үлесін 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жеткізу</w:t>
            </w:r>
          </w:p>
        </w:tc>
        <w:tc>
          <w:tcPr>
            <w:tcW w:w="1701" w:type="dxa"/>
          </w:tcPr>
          <w:p w:rsidR="008512EE" w:rsidRPr="0050379B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Динамикалық монитоирнг 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Білімін көтеру, білімін жетілдіру, проблемалық курстардан кадрларды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Курсқа жіберу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617" w:type="dxa"/>
            <w:shd w:val="clear" w:color="auto" w:fill="auto"/>
          </w:tcPr>
          <w:p w:rsidR="008512EE" w:rsidRPr="000B6057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кадрлардың БК-17</w:t>
            </w:r>
            <w:r w:rsidRPr="000B605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  <w:p w:rsidR="008512EE" w:rsidRPr="000B6057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БЖ-70</w:t>
            </w:r>
            <w:r w:rsidRPr="000B605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  <w:p w:rsidR="008512EE" w:rsidRPr="000B6057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Тәжірибесін тарату-15</w:t>
            </w:r>
            <w:r w:rsidRPr="000B605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монитоирнг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Авторлық бағдарлама қорғағандар үлесін арттыру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қорғау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Желтоқсан, мамыр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ҒӘК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617" w:type="dxa"/>
            <w:shd w:val="clear" w:color="auto" w:fill="auto"/>
          </w:tcPr>
          <w:p w:rsidR="008512EE" w:rsidRPr="000B6057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Авторлық бағдарлама қорғаушылар үлесін 7 адамға жеткізу (0,3</w:t>
            </w:r>
            <w:r w:rsidRPr="000B6057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ҒӘК өткізу</w:t>
            </w:r>
          </w:p>
        </w:tc>
      </w:tr>
      <w:tr w:rsidR="008512EE" w:rsidRPr="00631D8D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пәндіколимпиадаға дайындаған мұғалімдер үлесін арттыру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Мектепішілік олимпиада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Каф.жетекшілері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3-4,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5-8,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Облыстық-5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Респ-3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Өтінім,</w:t>
            </w:r>
          </w:p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Сандық мониторинг</w:t>
            </w:r>
          </w:p>
        </w:tc>
      </w:tr>
      <w:tr w:rsidR="008512EE" w:rsidRPr="000B6057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ғылыми жобаға дайындаған мұғалімдер үлесін арттыру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Мектепішілік ғылыми жоба қорғауын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Каф.жетекшілері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3-7,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8-11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Облыстық-7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Респ-3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Халықаралық-1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Өтінім, сандық мониторинг</w:t>
            </w:r>
          </w:p>
        </w:tc>
      </w:tr>
      <w:tr w:rsidR="008512EE" w:rsidRPr="000B6057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 есеп беру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І,ІІ жартыжыл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І,ІІ жартыжыл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Орынбасарлар,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Сандық мониторинг беру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мониторинг</w:t>
            </w:r>
          </w:p>
        </w:tc>
      </w:tr>
      <w:tr w:rsidR="008512EE" w:rsidRPr="000B6057" w:rsidTr="00B911EC">
        <w:tc>
          <w:tcPr>
            <w:tcW w:w="14743" w:type="dxa"/>
            <w:gridSpan w:val="7"/>
            <w:shd w:val="clear" w:color="auto" w:fill="auto"/>
          </w:tcPr>
          <w:p w:rsidR="008512EE" w:rsidRPr="00D45024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50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стратегиялық бағыт: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450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БАСҚАРУДЫҢ </w:t>
            </w:r>
            <w:r w:rsidR="00B91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450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АЛҚАЛЫҚ </w:t>
            </w:r>
            <w:r w:rsidR="00B91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450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НЫСАНЫН </w:t>
            </w:r>
            <w:r w:rsidR="00B91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450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</w:t>
            </w:r>
          </w:p>
        </w:tc>
      </w:tr>
      <w:tr w:rsidR="008512EE" w:rsidRPr="000B6057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Сабақтан тыс іс-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шараларға оқушыларды қатыстыру үлесі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Жоспар құру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жылы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бойы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Тоймырзаева Р.А.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Асадова М.Т.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Давлатова А.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1-11 сыныптар</w:t>
            </w:r>
          </w:p>
        </w:tc>
        <w:tc>
          <w:tcPr>
            <w:tcW w:w="2617" w:type="dxa"/>
            <w:shd w:val="clear" w:color="auto" w:fill="auto"/>
          </w:tcPr>
          <w:p w:rsidR="008512EE" w:rsidRPr="00D45024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-55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Салыстырмал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ы мониторинг</w:t>
            </w:r>
          </w:p>
        </w:tc>
      </w:tr>
      <w:tr w:rsidR="008512EE" w:rsidRPr="000B6057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Курстар, қосымша білім беру, үйірме жұмыстарына оқушы қатыстыру үлесі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Оқушыларды бөлу, тізімін шығару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Тоймырзаева Р.А.</w:t>
            </w:r>
          </w:p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есеп беру</w:t>
            </w:r>
          </w:p>
        </w:tc>
      </w:tr>
      <w:tr w:rsidR="008512EE" w:rsidRPr="000B6057" w:rsidTr="00B911EC">
        <w:tc>
          <w:tcPr>
            <w:tcW w:w="2693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«Ата-ана мектеп», «Намысты ұл», Қылықты қыз» тәрбиелік жұмыстар ұйымдастыру</w:t>
            </w:r>
          </w:p>
        </w:tc>
        <w:tc>
          <w:tcPr>
            <w:tcW w:w="1732" w:type="dxa"/>
            <w:shd w:val="clear" w:color="auto" w:fill="auto"/>
          </w:tcPr>
          <w:p w:rsidR="008512EE" w:rsidRDefault="0091566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Кездесулер өткізу</w:t>
            </w:r>
          </w:p>
        </w:tc>
        <w:tc>
          <w:tcPr>
            <w:tcW w:w="1732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0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Әкімшілік, орынбасарлар</w:t>
            </w:r>
          </w:p>
        </w:tc>
        <w:tc>
          <w:tcPr>
            <w:tcW w:w="1859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617" w:type="dxa"/>
            <w:shd w:val="clear" w:color="auto" w:fill="auto"/>
          </w:tcPr>
          <w:p w:rsidR="008512EE" w:rsidRDefault="008512EE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8512EE" w:rsidRDefault="008512EE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жоба</w:t>
            </w:r>
          </w:p>
        </w:tc>
      </w:tr>
      <w:tr w:rsidR="00B911EC" w:rsidRPr="00B911EC" w:rsidTr="00B911EC">
        <w:tc>
          <w:tcPr>
            <w:tcW w:w="2693" w:type="dxa"/>
            <w:shd w:val="clear" w:color="auto" w:fill="auto"/>
          </w:tcPr>
          <w:p w:rsidR="00B911EC" w:rsidRPr="00915662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«Ұшқыр ой алаңы» дебат қозғалысы, «</w:t>
            </w:r>
            <w:r w:rsidRPr="008512EE">
              <w:rPr>
                <w:rFonts w:ascii="Times New Roman" w:hAnsi="Times New Roman"/>
                <w:sz w:val="24"/>
                <w:szCs w:val="24"/>
                <w:lang w:val="kk-KZ"/>
              </w:rPr>
              <w:t>PBL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«Жаһандық құзыреттілік», «Адал ұрпақ», «</w:t>
            </w:r>
            <w:r w:rsidRPr="009156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Steam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негіздері», «Оқуға құштар мектеп»жобаларымен жұмыс жасау</w:t>
            </w:r>
          </w:p>
        </w:tc>
        <w:tc>
          <w:tcPr>
            <w:tcW w:w="1732" w:type="dxa"/>
            <w:shd w:val="clear" w:color="auto" w:fill="auto"/>
          </w:tcPr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Кәсіби сайыстарға қатысу</w:t>
            </w:r>
          </w:p>
        </w:tc>
        <w:tc>
          <w:tcPr>
            <w:tcW w:w="1732" w:type="dxa"/>
            <w:shd w:val="clear" w:color="auto" w:fill="auto"/>
          </w:tcPr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 Тоймырзаева Р.А.</w:t>
            </w:r>
          </w:p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Айкеева Г.Б.</w:t>
            </w:r>
          </w:p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Дуйсенбай А.</w:t>
            </w:r>
          </w:p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Сарсепбаева А.</w:t>
            </w:r>
          </w:p>
        </w:tc>
        <w:tc>
          <w:tcPr>
            <w:tcW w:w="1859" w:type="dxa"/>
            <w:shd w:val="clear" w:color="auto" w:fill="auto"/>
          </w:tcPr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</w:p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</w:t>
            </w:r>
          </w:p>
        </w:tc>
        <w:tc>
          <w:tcPr>
            <w:tcW w:w="2617" w:type="dxa"/>
            <w:shd w:val="clear" w:color="auto" w:fill="auto"/>
          </w:tcPr>
          <w:p w:rsidR="00B911EC" w:rsidRDefault="00B911EC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     45-50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B911EC" w:rsidRDefault="00B911EC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сайын қорытындылап отыру</w:t>
            </w:r>
          </w:p>
        </w:tc>
      </w:tr>
      <w:tr w:rsidR="007E59DD" w:rsidRPr="00B911EC" w:rsidTr="00B911EC">
        <w:tc>
          <w:tcPr>
            <w:tcW w:w="2693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 кәсіби сайыстарға қатыстыру</w:t>
            </w:r>
          </w:p>
        </w:tc>
        <w:tc>
          <w:tcPr>
            <w:tcW w:w="1732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Кәсіби сайыстарға қатысу</w:t>
            </w:r>
          </w:p>
        </w:tc>
        <w:tc>
          <w:tcPr>
            <w:tcW w:w="1732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859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617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     10-15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7E59DD" w:rsidRDefault="007E59DD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мониторинг</w:t>
            </w:r>
          </w:p>
        </w:tc>
      </w:tr>
      <w:tr w:rsidR="007E59DD" w:rsidRPr="00B911EC" w:rsidTr="00B911EC">
        <w:tc>
          <w:tcPr>
            <w:tcW w:w="2693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Білімін көтеру, жетілдіру</w:t>
            </w:r>
          </w:p>
        </w:tc>
        <w:tc>
          <w:tcPr>
            <w:tcW w:w="1732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Курсқа жіберу</w:t>
            </w:r>
          </w:p>
        </w:tc>
        <w:tc>
          <w:tcPr>
            <w:tcW w:w="1732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Директор,әкімшілік</w:t>
            </w:r>
          </w:p>
        </w:tc>
        <w:tc>
          <w:tcPr>
            <w:tcW w:w="1859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Әкімшілік, мұғалімдер</w:t>
            </w:r>
          </w:p>
        </w:tc>
        <w:tc>
          <w:tcPr>
            <w:tcW w:w="2617" w:type="dxa"/>
            <w:shd w:val="clear" w:color="auto" w:fill="auto"/>
          </w:tcPr>
          <w:p w:rsidR="007E59DD" w:rsidRDefault="007E59DD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     70-85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7E59DD" w:rsidRDefault="007E59DD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Цифрлық сауаттылыққа оқыту</w:t>
            </w:r>
          </w:p>
        </w:tc>
      </w:tr>
      <w:tr w:rsidR="007E59DD" w:rsidRPr="00B911EC" w:rsidTr="00390923">
        <w:tc>
          <w:tcPr>
            <w:tcW w:w="14743" w:type="dxa"/>
            <w:gridSpan w:val="7"/>
            <w:shd w:val="clear" w:color="auto" w:fill="auto"/>
          </w:tcPr>
          <w:p w:rsidR="007E59DD" w:rsidRPr="001836A2" w:rsidRDefault="001836A2" w:rsidP="001836A2">
            <w:pPr>
              <w:tabs>
                <w:tab w:val="left" w:pos="14459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36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ІҮ стратегиялық бағыт: БІЛІМ БЕРУ ҮРДІСІНЕ ЖАҒДАЙ ЖАСАУ</w:t>
            </w:r>
          </w:p>
        </w:tc>
      </w:tr>
      <w:tr w:rsidR="001836A2" w:rsidRPr="00B911EC" w:rsidTr="00B911EC">
        <w:tc>
          <w:tcPr>
            <w:tcW w:w="2693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 сыныпқа оқушыларды қабылдау</w:t>
            </w:r>
          </w:p>
        </w:tc>
        <w:tc>
          <w:tcPr>
            <w:tcW w:w="1732" w:type="dxa"/>
            <w:shd w:val="clear" w:color="auto" w:fill="auto"/>
          </w:tcPr>
          <w:p w:rsidR="001836A2" w:rsidRP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-өтініш қозғалту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Директор,әкімшілік</w:t>
            </w:r>
          </w:p>
        </w:tc>
        <w:tc>
          <w:tcPr>
            <w:tcW w:w="185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жетекшілер, ата-аналар</w:t>
            </w:r>
          </w:p>
        </w:tc>
        <w:tc>
          <w:tcPr>
            <w:tcW w:w="2617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1836A2" w:rsidRDefault="001836A2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Порталды тексеріп отыру</w:t>
            </w:r>
          </w:p>
        </w:tc>
      </w:tr>
      <w:tr w:rsidR="001836A2" w:rsidRPr="00B911EC" w:rsidTr="00B911EC">
        <w:tc>
          <w:tcPr>
            <w:tcW w:w="2693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кабинеттерін жабдықтау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Экономияны пайдалану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40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Директор,әкімшілік, ШЖО,бас есепші</w:t>
            </w:r>
          </w:p>
        </w:tc>
        <w:tc>
          <w:tcPr>
            <w:tcW w:w="185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2617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Жабдықтау- барлық оқу кабинеттеріне қажеттілікпен қамтамасыздау</w:t>
            </w:r>
          </w:p>
        </w:tc>
        <w:tc>
          <w:tcPr>
            <w:tcW w:w="1701" w:type="dxa"/>
          </w:tcPr>
          <w:p w:rsidR="001836A2" w:rsidRDefault="001836A2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Лингофон кабинетін алу</w:t>
            </w:r>
          </w:p>
        </w:tc>
      </w:tr>
      <w:tr w:rsidR="001836A2" w:rsidRPr="00B911EC" w:rsidTr="00B911EC">
        <w:tc>
          <w:tcPr>
            <w:tcW w:w="2693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Инклюзивті оқыту жұмысының сапасын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арттыру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Кадрларды толық оқыту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40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Р.Мамай</w:t>
            </w:r>
          </w:p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Ж.Б.</w:t>
            </w:r>
          </w:p>
        </w:tc>
        <w:tc>
          <w:tcPr>
            <w:tcW w:w="185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2617" w:type="dxa"/>
            <w:shd w:val="clear" w:color="auto" w:fill="auto"/>
          </w:tcPr>
          <w:p w:rsidR="001836A2" w:rsidRP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Оқыту-100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1836A2" w:rsidRDefault="001836A2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есеп</w:t>
            </w:r>
          </w:p>
        </w:tc>
      </w:tr>
      <w:tr w:rsidR="001836A2" w:rsidRPr="00B911EC" w:rsidTr="00B911EC">
        <w:tc>
          <w:tcPr>
            <w:tcW w:w="2693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Тұлғалар атында кабинеттер ашу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Кабинет бөлу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240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Нургалиева К.А.</w:t>
            </w:r>
          </w:p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бухгалтер</w:t>
            </w:r>
          </w:p>
        </w:tc>
        <w:tc>
          <w:tcPr>
            <w:tcW w:w="185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Ата-ана, қамқоршылық кеңесі</w:t>
            </w:r>
          </w:p>
        </w:tc>
        <w:tc>
          <w:tcPr>
            <w:tcW w:w="2617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кабинет ашу</w:t>
            </w:r>
          </w:p>
        </w:tc>
        <w:tc>
          <w:tcPr>
            <w:tcW w:w="1701" w:type="dxa"/>
          </w:tcPr>
          <w:p w:rsidR="001836A2" w:rsidRDefault="001836A2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кабинет</w:t>
            </w:r>
          </w:p>
        </w:tc>
      </w:tr>
      <w:tr w:rsidR="001836A2" w:rsidRPr="00B911EC" w:rsidTr="00B911EC">
        <w:tc>
          <w:tcPr>
            <w:tcW w:w="2693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кабинеттерін толық интернет жүйесіне қосу, интернет жылдамдығын арттыру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Келісім шарт жасау</w:t>
            </w:r>
          </w:p>
        </w:tc>
        <w:tc>
          <w:tcPr>
            <w:tcW w:w="1732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240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Нургалиева К.А.</w:t>
            </w:r>
          </w:p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бухгалтер</w:t>
            </w:r>
          </w:p>
        </w:tc>
        <w:tc>
          <w:tcPr>
            <w:tcW w:w="1859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Ата-ана, қамқоршылық кеңесі</w:t>
            </w:r>
          </w:p>
        </w:tc>
        <w:tc>
          <w:tcPr>
            <w:tcW w:w="2617" w:type="dxa"/>
            <w:shd w:val="clear" w:color="auto" w:fill="auto"/>
          </w:tcPr>
          <w:p w:rsidR="001836A2" w:rsidRDefault="001836A2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Интернетке қосі-100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  <w:p w:rsidR="001836A2" w:rsidRP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Жылдамдығы-85-90гб</w:t>
            </w:r>
          </w:p>
        </w:tc>
        <w:tc>
          <w:tcPr>
            <w:tcW w:w="1701" w:type="dxa"/>
          </w:tcPr>
          <w:p w:rsidR="001836A2" w:rsidRDefault="00601D90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Инженерлік жұмыс есебі</w:t>
            </w:r>
          </w:p>
        </w:tc>
      </w:tr>
      <w:tr w:rsidR="00601D90" w:rsidRPr="00B911EC" w:rsidTr="00390923">
        <w:tc>
          <w:tcPr>
            <w:tcW w:w="14743" w:type="dxa"/>
            <w:gridSpan w:val="7"/>
            <w:shd w:val="clear" w:color="auto" w:fill="auto"/>
          </w:tcPr>
          <w:p w:rsidR="00601D90" w:rsidRPr="00601D90" w:rsidRDefault="00601D90" w:rsidP="00601D90">
            <w:pPr>
              <w:tabs>
                <w:tab w:val="left" w:pos="14459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1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 стратегиялық бағыт: ҰЛТТЫҚ ҚҰНДЫЛЫҚТАРҒА НЕГІЗДЕП БІЛІМ БЕРУ</w:t>
            </w:r>
          </w:p>
        </w:tc>
      </w:tr>
      <w:tr w:rsidR="00601D90" w:rsidRPr="00B911EC" w:rsidTr="00B911EC">
        <w:tc>
          <w:tcPr>
            <w:tcW w:w="2693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«Ұшқыр ой алаңы» дебат қозғалысы, «</w:t>
            </w:r>
            <w:r w:rsidRPr="008512EE">
              <w:rPr>
                <w:rFonts w:ascii="Times New Roman" w:hAnsi="Times New Roman"/>
                <w:sz w:val="24"/>
                <w:szCs w:val="24"/>
                <w:lang w:val="kk-KZ"/>
              </w:rPr>
              <w:t>PBL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«Жаһандық құзыреттілік», «Адал ұрпақ», «</w:t>
            </w:r>
            <w:r w:rsidRPr="009156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Steam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негіздері», «Оқуға құштар мектеп»жобаларымен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Оқу жоспарына енгізу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40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Жоба жетекшілері</w:t>
            </w:r>
          </w:p>
        </w:tc>
        <w:tc>
          <w:tcPr>
            <w:tcW w:w="185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Ұжым, ата-ана</w:t>
            </w:r>
          </w:p>
        </w:tc>
        <w:tc>
          <w:tcPr>
            <w:tcW w:w="2617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 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601D90" w:rsidRDefault="00601D90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Динамикалық есеп</w:t>
            </w:r>
          </w:p>
        </w:tc>
      </w:tr>
      <w:tr w:rsidR="00601D90" w:rsidRPr="00B911EC" w:rsidTr="00B911EC">
        <w:tc>
          <w:tcPr>
            <w:tcW w:w="2693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«Әлихан Бөкейхан – Ұлт қайраткері» дәстүрлі танымдық-конференция өткізу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Ғылыми-практикалық конференция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тарихшылар</w:t>
            </w:r>
          </w:p>
        </w:tc>
        <w:tc>
          <w:tcPr>
            <w:tcW w:w="185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Ұжым, облыс, серіктес мектептер мұғалімдері</w:t>
            </w:r>
          </w:p>
        </w:tc>
        <w:tc>
          <w:tcPr>
            <w:tcW w:w="2617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 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601D90" w:rsidRDefault="00601D90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 ҒПК</w:t>
            </w:r>
          </w:p>
        </w:tc>
      </w:tr>
      <w:tr w:rsidR="00601D90" w:rsidRPr="00B911EC" w:rsidTr="00B911EC">
        <w:tc>
          <w:tcPr>
            <w:tcW w:w="2693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«Әлихан Бөкейхан Альянсы» мектептерімен біріккен жоспарлы жұмыс өткізу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Кездесу ұйымдастыру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0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тарихшылар</w:t>
            </w:r>
          </w:p>
        </w:tc>
        <w:tc>
          <w:tcPr>
            <w:tcW w:w="185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Ұжым, облыс, серіктес мектептер мұғалімдері</w:t>
            </w:r>
          </w:p>
        </w:tc>
        <w:tc>
          <w:tcPr>
            <w:tcW w:w="2617" w:type="dxa"/>
            <w:shd w:val="clear" w:color="auto" w:fill="auto"/>
          </w:tcPr>
          <w:p w:rsidR="00601D90" w:rsidRP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Тарихшылар-100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601D90" w:rsidRDefault="00601D90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Облыстық танымдық кездесу</w:t>
            </w:r>
          </w:p>
        </w:tc>
      </w:tr>
      <w:tr w:rsidR="00601D90" w:rsidRPr="00B911EC" w:rsidTr="00B911EC">
        <w:tc>
          <w:tcPr>
            <w:tcW w:w="2693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 маман-жаңа күш» «Өнегелі өмір» жобасымен жұмысты жалғастыру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Танымдық-кездесу өткізу</w:t>
            </w:r>
          </w:p>
        </w:tc>
        <w:tc>
          <w:tcPr>
            <w:tcW w:w="1732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0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Каф. жетекшілері</w:t>
            </w:r>
          </w:p>
        </w:tc>
        <w:tc>
          <w:tcPr>
            <w:tcW w:w="1859" w:type="dxa"/>
            <w:shd w:val="clear" w:color="auto" w:fill="auto"/>
          </w:tcPr>
          <w:p w:rsidR="00601D90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және қала  мектептерінің жас мамандары</w:t>
            </w:r>
          </w:p>
        </w:tc>
        <w:tc>
          <w:tcPr>
            <w:tcW w:w="2617" w:type="dxa"/>
            <w:shd w:val="clear" w:color="auto" w:fill="auto"/>
          </w:tcPr>
          <w:p w:rsidR="00601D90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және қала  мектептерінің жас мамандары қатыстыру үлесі -     100</w:t>
            </w:r>
            <w:r w:rsidRPr="00390923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01" w:type="dxa"/>
          </w:tcPr>
          <w:p w:rsidR="00601D90" w:rsidRDefault="0039092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 ақпарат</w:t>
            </w:r>
          </w:p>
        </w:tc>
      </w:tr>
      <w:tr w:rsidR="00601D90" w:rsidRPr="00B911EC" w:rsidTr="00B911EC">
        <w:tc>
          <w:tcPr>
            <w:tcW w:w="2693" w:type="dxa"/>
            <w:shd w:val="clear" w:color="auto" w:fill="auto"/>
          </w:tcPr>
          <w:p w:rsidR="00601D90" w:rsidRP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Pr="00390923">
              <w:rPr>
                <w:rFonts w:ascii="Times New Roman" w:hAnsi="Times New Roman"/>
                <w:sz w:val="24"/>
                <w:szCs w:val="24"/>
                <w:lang w:val="kk-KZ"/>
              </w:rPr>
              <w:t>workshop</w:t>
            </w:r>
            <w:r w:rsidR="003909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өткізіп тәжірибе тарату</w:t>
            </w:r>
            <w:r w:rsidR="00390923">
              <w:rPr>
                <w:rFonts w:ascii="Times New Roman" w:hAnsi="Times New Roman"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1732" w:type="dxa"/>
            <w:shd w:val="clear" w:color="auto" w:fill="auto"/>
          </w:tcPr>
          <w:p w:rsidR="00601D90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 w:rsidRPr="00390923">
              <w:rPr>
                <w:rFonts w:ascii="Times New Roman" w:hAnsi="Times New Roman"/>
                <w:sz w:val="24"/>
                <w:szCs w:val="24"/>
                <w:lang w:val="kk-KZ"/>
              </w:rPr>
              <w:t>workshop</w:t>
            </w:r>
          </w:p>
        </w:tc>
        <w:tc>
          <w:tcPr>
            <w:tcW w:w="1732" w:type="dxa"/>
            <w:shd w:val="clear" w:color="auto" w:fill="auto"/>
          </w:tcPr>
          <w:p w:rsidR="00601D90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601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араша </w:t>
            </w:r>
          </w:p>
        </w:tc>
        <w:tc>
          <w:tcPr>
            <w:tcW w:w="2409" w:type="dxa"/>
            <w:shd w:val="clear" w:color="auto" w:fill="auto"/>
          </w:tcPr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Айкеева Г.Б.</w:t>
            </w:r>
          </w:p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1D90" w:rsidRDefault="00601D90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9" w:type="dxa"/>
            <w:shd w:val="clear" w:color="auto" w:fill="auto"/>
          </w:tcPr>
          <w:p w:rsidR="00601D90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</w:t>
            </w:r>
          </w:p>
        </w:tc>
        <w:tc>
          <w:tcPr>
            <w:tcW w:w="2617" w:type="dxa"/>
            <w:shd w:val="clear" w:color="auto" w:fill="auto"/>
          </w:tcPr>
          <w:p w:rsidR="00601D90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мектептерді  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601D90" w:rsidRDefault="0039092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 ақпарат</w:t>
            </w:r>
          </w:p>
        </w:tc>
      </w:tr>
      <w:tr w:rsidR="00390923" w:rsidRPr="00B911EC" w:rsidTr="00B911EC">
        <w:tc>
          <w:tcPr>
            <w:tcW w:w="2693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Pr="00390923">
              <w:rPr>
                <w:rFonts w:ascii="Times New Roman" w:hAnsi="Times New Roman"/>
                <w:sz w:val="24"/>
                <w:szCs w:val="24"/>
                <w:lang w:val="kk-KZ"/>
              </w:rPr>
              <w:t>workshop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өткізіп тәжірибе тарату(информатика)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 w:rsidRPr="00390923">
              <w:rPr>
                <w:rFonts w:ascii="Times New Roman" w:hAnsi="Times New Roman"/>
                <w:sz w:val="24"/>
                <w:szCs w:val="24"/>
                <w:lang w:val="kk-KZ"/>
              </w:rPr>
              <w:t>workshop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0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Искакбекова А.Р.</w:t>
            </w:r>
          </w:p>
        </w:tc>
        <w:tc>
          <w:tcPr>
            <w:tcW w:w="185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</w:t>
            </w:r>
          </w:p>
        </w:tc>
        <w:tc>
          <w:tcPr>
            <w:tcW w:w="2617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мектептерді  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Инста ақпарат</w:t>
            </w:r>
          </w:p>
        </w:tc>
      </w:tr>
      <w:tr w:rsidR="00390923" w:rsidRPr="00B911EC" w:rsidTr="00B911EC">
        <w:tc>
          <w:tcPr>
            <w:tcW w:w="2693" w:type="dxa"/>
            <w:shd w:val="clear" w:color="auto" w:fill="auto"/>
          </w:tcPr>
          <w:p w:rsidR="00390923" w:rsidRP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Study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семинар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Семинар-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тренинг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240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Кукимова Ш.Т.</w:t>
            </w:r>
          </w:p>
        </w:tc>
        <w:tc>
          <w:tcPr>
            <w:tcW w:w="185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Серіктес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мектептер</w:t>
            </w:r>
          </w:p>
        </w:tc>
        <w:tc>
          <w:tcPr>
            <w:tcW w:w="2617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Серіктес мектептерді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Инста ақпарат</w:t>
            </w:r>
          </w:p>
        </w:tc>
      </w:tr>
      <w:tr w:rsidR="00390923" w:rsidRPr="00B911EC" w:rsidTr="00B911EC">
        <w:tc>
          <w:tcPr>
            <w:tcW w:w="2693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Өнегелі өмір» жобасын жүзеге асыру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Кабинет ашу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Нургалиева К.А.</w:t>
            </w:r>
          </w:p>
        </w:tc>
        <w:tc>
          <w:tcPr>
            <w:tcW w:w="185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Ұжым, кәсіпкерлер,</w:t>
            </w:r>
          </w:p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Қамқоршылық кеңесі</w:t>
            </w:r>
          </w:p>
        </w:tc>
        <w:tc>
          <w:tcPr>
            <w:tcW w:w="2617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мектептерді  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390923" w:rsidRDefault="0039092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Дарига Хамзиновнаның атына кабинет ашу</w:t>
            </w:r>
          </w:p>
        </w:tc>
      </w:tr>
      <w:tr w:rsidR="00390923" w:rsidRPr="00B911EC" w:rsidTr="00B911EC">
        <w:tc>
          <w:tcPr>
            <w:tcW w:w="2693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«Ұмытылған ұлттық тағамдар» фестивалін өткізу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фестивал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Тулепова Г.А.</w:t>
            </w:r>
          </w:p>
        </w:tc>
        <w:tc>
          <w:tcPr>
            <w:tcW w:w="185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және қала  мектептерінің технодогия пәні мұғалімдері</w:t>
            </w:r>
          </w:p>
        </w:tc>
        <w:tc>
          <w:tcPr>
            <w:tcW w:w="2617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Серіктес мектептерді  қатыстыру үлесі -     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390923" w:rsidRDefault="00390923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Мамандыққа баулу инста ақпарат</w:t>
            </w:r>
          </w:p>
        </w:tc>
      </w:tr>
      <w:tr w:rsidR="00390923" w:rsidRPr="00B911EC" w:rsidTr="00B911EC">
        <w:tc>
          <w:tcPr>
            <w:tcW w:w="2693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«Әдістемелік маркетинг» кәсіби өнім көрмесін ұйымдастыру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Көрме-2023</w:t>
            </w:r>
          </w:p>
        </w:tc>
        <w:tc>
          <w:tcPr>
            <w:tcW w:w="1732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К.Бопан</w:t>
            </w:r>
          </w:p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59" w:type="dxa"/>
            <w:shd w:val="clear" w:color="auto" w:fill="auto"/>
          </w:tcPr>
          <w:p w:rsidR="00390923" w:rsidRDefault="00390923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</w:t>
            </w:r>
          </w:p>
        </w:tc>
        <w:tc>
          <w:tcPr>
            <w:tcW w:w="2617" w:type="dxa"/>
            <w:shd w:val="clear" w:color="auto" w:fill="auto"/>
          </w:tcPr>
          <w:p w:rsidR="00390923" w:rsidRPr="00EB495A" w:rsidRDefault="00EB495A" w:rsidP="00390923">
            <w:pPr>
              <w:tabs>
                <w:tab w:val="left" w:pos="14459"/>
              </w:tabs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мұғалімдерінің қатысу үлесі-100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390923" w:rsidRPr="00EB495A" w:rsidRDefault="00EB495A" w:rsidP="00B911EC">
            <w:pPr>
              <w:tabs>
                <w:tab w:val="left" w:pos="14459"/>
              </w:tabs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«Әдістемелік маркетинг» кәсіби өнім-2023 инста ақпарат</w:t>
            </w:r>
          </w:p>
        </w:tc>
      </w:tr>
    </w:tbl>
    <w:p w:rsidR="00111EFE" w:rsidRDefault="00111EFE">
      <w:pPr>
        <w:rPr>
          <w:lang w:val="kk-KZ"/>
        </w:rPr>
      </w:pPr>
    </w:p>
    <w:p w:rsidR="00EB495A" w:rsidRPr="00EB495A" w:rsidRDefault="00EB495A" w:rsidP="00EB495A">
      <w:pPr>
        <w:jc w:val="center"/>
        <w:rPr>
          <w:rFonts w:ascii="Times New Roman" w:hAnsi="Times New Roman"/>
          <w:lang w:val="kk-KZ"/>
        </w:rPr>
      </w:pPr>
      <w:r w:rsidRPr="00EB495A">
        <w:rPr>
          <w:rFonts w:ascii="Times New Roman" w:hAnsi="Times New Roman"/>
          <w:lang w:val="kk-KZ"/>
        </w:rPr>
        <w:t>Директор                                                  К.Нургалиева</w:t>
      </w:r>
    </w:p>
    <w:p w:rsidR="00EB495A" w:rsidRDefault="00EB495A">
      <w:pPr>
        <w:rPr>
          <w:lang w:val="kk-KZ"/>
        </w:rPr>
      </w:pPr>
    </w:p>
    <w:p w:rsidR="00EB495A" w:rsidRDefault="00EB495A">
      <w:pPr>
        <w:rPr>
          <w:lang w:val="kk-KZ"/>
        </w:rPr>
      </w:pPr>
    </w:p>
    <w:p w:rsidR="00EB495A" w:rsidRDefault="00EB495A">
      <w:pPr>
        <w:rPr>
          <w:lang w:val="kk-KZ"/>
        </w:rPr>
      </w:pPr>
    </w:p>
    <w:p w:rsidR="00EB495A" w:rsidRDefault="00EB495A">
      <w:pPr>
        <w:rPr>
          <w:lang w:val="kk-KZ"/>
        </w:rPr>
      </w:pPr>
    </w:p>
    <w:p w:rsidR="00EB495A" w:rsidRPr="00EB495A" w:rsidRDefault="00EB495A">
      <w:pPr>
        <w:rPr>
          <w:rFonts w:ascii="Times New Roman" w:hAnsi="Times New Roman"/>
          <w:sz w:val="16"/>
          <w:szCs w:val="16"/>
          <w:lang w:val="kk-KZ"/>
        </w:rPr>
      </w:pPr>
      <w:r w:rsidRPr="00EB495A">
        <w:rPr>
          <w:rFonts w:ascii="Times New Roman" w:hAnsi="Times New Roman"/>
          <w:sz w:val="16"/>
          <w:szCs w:val="16"/>
          <w:lang w:val="kk-KZ"/>
        </w:rPr>
        <w:t>Орн.К.Бопан 87787628228</w:t>
      </w:r>
    </w:p>
    <w:sectPr w:rsidR="00EB495A" w:rsidRPr="00EB495A" w:rsidSect="003004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C6E"/>
    <w:multiLevelType w:val="hybridMultilevel"/>
    <w:tmpl w:val="996AF568"/>
    <w:lvl w:ilvl="0" w:tplc="54A6CA04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CE6332"/>
    <w:multiLevelType w:val="hybridMultilevel"/>
    <w:tmpl w:val="996AF568"/>
    <w:lvl w:ilvl="0" w:tplc="54A6CA04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93D"/>
    <w:rsid w:val="00062F82"/>
    <w:rsid w:val="000855EC"/>
    <w:rsid w:val="000B6057"/>
    <w:rsid w:val="000F5803"/>
    <w:rsid w:val="00111EFE"/>
    <w:rsid w:val="00167630"/>
    <w:rsid w:val="001836A2"/>
    <w:rsid w:val="001B493D"/>
    <w:rsid w:val="003004BB"/>
    <w:rsid w:val="00340FE0"/>
    <w:rsid w:val="00390923"/>
    <w:rsid w:val="00471E07"/>
    <w:rsid w:val="0050379B"/>
    <w:rsid w:val="00601D90"/>
    <w:rsid w:val="00631D8D"/>
    <w:rsid w:val="006607A3"/>
    <w:rsid w:val="006B7327"/>
    <w:rsid w:val="006C6E0A"/>
    <w:rsid w:val="00780D00"/>
    <w:rsid w:val="007B5896"/>
    <w:rsid w:val="007C33C2"/>
    <w:rsid w:val="007E59DD"/>
    <w:rsid w:val="008045B0"/>
    <w:rsid w:val="008512EE"/>
    <w:rsid w:val="00892A36"/>
    <w:rsid w:val="008A67F4"/>
    <w:rsid w:val="008D638A"/>
    <w:rsid w:val="00915662"/>
    <w:rsid w:val="00986899"/>
    <w:rsid w:val="009A6995"/>
    <w:rsid w:val="00B15E1B"/>
    <w:rsid w:val="00B911EC"/>
    <w:rsid w:val="00BF268D"/>
    <w:rsid w:val="00C900E7"/>
    <w:rsid w:val="00D44E9E"/>
    <w:rsid w:val="00D45024"/>
    <w:rsid w:val="00D57E73"/>
    <w:rsid w:val="00DF5736"/>
    <w:rsid w:val="00E414FC"/>
    <w:rsid w:val="00E83CDE"/>
    <w:rsid w:val="00EB495A"/>
    <w:rsid w:val="00F9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"/>
    <w:basedOn w:val="a"/>
    <w:link w:val="a4"/>
    <w:uiPriority w:val="34"/>
    <w:qFormat/>
    <w:rsid w:val="009868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List Paragraph Знак"/>
    <w:link w:val="a3"/>
    <w:uiPriority w:val="34"/>
    <w:qFormat/>
    <w:locked/>
    <w:rsid w:val="00986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 Тунгушбаева</dc:creator>
  <cp:keywords/>
  <dc:description/>
  <cp:lastModifiedBy>ITRoom</cp:lastModifiedBy>
  <cp:revision>17</cp:revision>
  <cp:lastPrinted>2022-12-08T07:24:00Z</cp:lastPrinted>
  <dcterms:created xsi:type="dcterms:W3CDTF">2022-12-06T09:59:00Z</dcterms:created>
  <dcterms:modified xsi:type="dcterms:W3CDTF">2022-12-08T07:39:00Z</dcterms:modified>
</cp:coreProperties>
</file>