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853"/>
        <w:gridCol w:w="10456"/>
        <w:gridCol w:w="236"/>
      </w:tblGrid>
      <w:tr w:rsidR="00FE0989" w:rsidRPr="00FE0989" w:rsidTr="00383EB0">
        <w:tc>
          <w:tcPr>
            <w:tcW w:w="15417" w:type="dxa"/>
            <w:gridSpan w:val="3"/>
          </w:tcPr>
          <w:p w:rsidR="00C74E68" w:rsidRPr="00E74306" w:rsidRDefault="008D2133" w:rsidP="00C74E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213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28740" wp14:editId="0A3B5D72">
                      <wp:simplePos x="0" y="0"/>
                      <wp:positionH relativeFrom="column">
                        <wp:posOffset>34822</wp:posOffset>
                      </wp:positionH>
                      <wp:positionV relativeFrom="paragraph">
                        <wp:posOffset>-755635</wp:posOffset>
                      </wp:positionV>
                      <wp:extent cx="1860697" cy="1010093"/>
                      <wp:effectExtent l="0" t="0" r="635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697" cy="10100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2133" w:rsidRPr="00E74306" w:rsidRDefault="008D2133" w:rsidP="008D2133">
                                  <w:pPr>
                                    <w:pStyle w:val="a3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0"/>
                                      <w:lang w:val="kk-KZ"/>
                                    </w:rPr>
                                  </w:pPr>
                                  <w:r w:rsidRPr="00E7430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0"/>
                                      <w:lang w:val="kk-KZ"/>
                                    </w:rPr>
                                    <w:t>БЕКІТЕМІН</w:t>
                                  </w:r>
                                </w:p>
                                <w:p w:rsidR="008D2133" w:rsidRDefault="008D2133" w:rsidP="008D2133">
                                  <w:pPr>
                                    <w:pStyle w:val="a3"/>
                                    <w:ind w:left="1343" w:hanging="1343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  <w:lang w:val="kk-KZ"/>
                                    </w:rPr>
                                  </w:pPr>
                                  <w:r w:rsidRPr="00E7430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  <w:lang w:val="kk-KZ"/>
                                    </w:rPr>
                                    <w:t xml:space="preserve">Ю.А. Гагарин атындағы </w:t>
                                  </w:r>
                                </w:p>
                                <w:p w:rsidR="008D2133" w:rsidRDefault="008D2133" w:rsidP="008D2133">
                                  <w:pPr>
                                    <w:pStyle w:val="a3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  <w:lang w:val="kk-KZ"/>
                                    </w:rPr>
                                  </w:pPr>
                                  <w:r w:rsidRPr="00E7430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  <w:lang w:val="kk-KZ"/>
                                    </w:rPr>
                                    <w:t>мектеп-лицейінің</w:t>
                                  </w:r>
                                </w:p>
                                <w:p w:rsidR="008D2133" w:rsidRPr="00E74306" w:rsidRDefault="008D2133" w:rsidP="008D2133">
                                  <w:pPr>
                                    <w:pStyle w:val="a3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  <w:lang w:val="kk-KZ"/>
                                    </w:rPr>
                                    <w:t xml:space="preserve"> директоры</w:t>
                                  </w:r>
                                </w:p>
                                <w:p w:rsidR="008D2133" w:rsidRDefault="008D2133" w:rsidP="008D2133">
                                  <w:pPr>
                                    <w:rPr>
                                      <w:szCs w:val="20"/>
                                      <w:lang w:val="kk-KZ"/>
                                    </w:rPr>
                                  </w:pPr>
                                  <w:r w:rsidRPr="00695412">
                                    <w:rPr>
                                      <w:szCs w:val="20"/>
                                      <w:lang w:val="kk-KZ"/>
                                    </w:rPr>
                                    <w:t xml:space="preserve">_________ </w:t>
                                  </w:r>
                                  <w:r w:rsidRPr="00E74306">
                                    <w:rPr>
                                      <w:szCs w:val="20"/>
                                      <w:lang w:val="kk-KZ"/>
                                    </w:rPr>
                                    <w:t>Г.А. Тусупова</w:t>
                                  </w:r>
                                </w:p>
                                <w:p w:rsidR="00ED4503" w:rsidRDefault="00ED4503" w:rsidP="008D2133">
                                  <w:r>
                                    <w:rPr>
                                      <w:szCs w:val="20"/>
                                      <w:lang w:val="kk-KZ"/>
                                    </w:rPr>
                                    <w:t>«</w:t>
                                  </w:r>
                                  <w:r>
                                    <w:rPr>
                                      <w:szCs w:val="20"/>
                                    </w:rPr>
                                    <w:t>___</w:t>
                                  </w:r>
                                  <w:r>
                                    <w:rPr>
                                      <w:szCs w:val="20"/>
                                      <w:lang w:val="kk-KZ"/>
                                    </w:rPr>
                                    <w:t>» ________ 2022 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.75pt;margin-top:-59.5pt;width:146.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" stroked="f">
                      <v:textbox>
                        <w:txbxContent>
                          <w:p w:rsidR="008D2133" w:rsidRPr="00E74306" w:rsidRDefault="008D2133" w:rsidP="008D213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kk-KZ"/>
                              </w:rPr>
                            </w:pPr>
                            <w:r w:rsidRPr="00E74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kk-KZ"/>
                              </w:rPr>
                              <w:t>БЕКІТЕМІН</w:t>
                            </w:r>
                          </w:p>
                          <w:p w:rsidR="008D2133" w:rsidRDefault="008D2133" w:rsidP="008D2133">
                            <w:pPr>
                              <w:pStyle w:val="a3"/>
                              <w:ind w:left="1343" w:hanging="1343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kk-KZ"/>
                              </w:rPr>
                            </w:pPr>
                            <w:r w:rsidRPr="00E74306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kk-KZ"/>
                              </w:rPr>
                              <w:t xml:space="preserve">Ю.А. Гагарин атындағы </w:t>
                            </w:r>
                          </w:p>
                          <w:p w:rsidR="008D2133" w:rsidRDefault="008D2133" w:rsidP="008D213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kk-KZ"/>
                              </w:rPr>
                            </w:pPr>
                            <w:r w:rsidRPr="00E74306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kk-KZ"/>
                              </w:rPr>
                              <w:t>мектеп-лицейінің</w:t>
                            </w:r>
                          </w:p>
                          <w:p w:rsidR="008D2133" w:rsidRPr="00E74306" w:rsidRDefault="008D2133" w:rsidP="008D213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kk-KZ"/>
                              </w:rPr>
                              <w:t xml:space="preserve"> директоры</w:t>
                            </w:r>
                          </w:p>
                          <w:p w:rsidR="008D2133" w:rsidRDefault="008D2133" w:rsidP="008D2133">
                            <w:pPr>
                              <w:rPr>
                                <w:szCs w:val="20"/>
                                <w:lang w:val="kk-KZ"/>
                              </w:rPr>
                            </w:pPr>
                            <w:r w:rsidRPr="00695412">
                              <w:rPr>
                                <w:szCs w:val="20"/>
                                <w:lang w:val="kk-KZ"/>
                              </w:rPr>
                              <w:t xml:space="preserve">_________ </w:t>
                            </w:r>
                            <w:r w:rsidRPr="00E74306">
                              <w:rPr>
                                <w:szCs w:val="20"/>
                                <w:lang w:val="kk-KZ"/>
                              </w:rPr>
                              <w:t>Г.А. Тусупова</w:t>
                            </w:r>
                          </w:p>
                          <w:p w:rsidR="00ED4503" w:rsidRDefault="00ED4503" w:rsidP="008D2133">
                            <w:r>
                              <w:rPr>
                                <w:szCs w:val="20"/>
                                <w:lang w:val="kk-KZ"/>
                              </w:rPr>
                              <w:t>«</w:t>
                            </w:r>
                            <w:r>
                              <w:rPr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szCs w:val="20"/>
                                <w:lang w:val="kk-KZ"/>
                              </w:rPr>
                              <w:t>» ________ 2022 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4"/>
              <w:tblW w:w="15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09"/>
            </w:tblGrid>
            <w:tr w:rsidR="008D2133" w:rsidRPr="00695412" w:rsidTr="00112ADE">
              <w:tc>
                <w:tcPr>
                  <w:tcW w:w="15309" w:type="dxa"/>
                </w:tcPr>
                <w:p w:rsidR="008D2133" w:rsidRPr="00E74306" w:rsidRDefault="008D2133" w:rsidP="007270A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0"/>
                      <w:lang w:val="kk-KZ"/>
                    </w:rPr>
                  </w:pPr>
                </w:p>
              </w:tc>
            </w:tr>
          </w:tbl>
          <w:p w:rsidR="00ED4503" w:rsidRDefault="00ED4503" w:rsidP="00C74E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ED4503" w:rsidRDefault="00ED4503" w:rsidP="00C74E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C74E68" w:rsidRPr="00F61097" w:rsidRDefault="008D2133" w:rsidP="00C74E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10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C74E68" w:rsidRPr="00F610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«Ю.А.Гагарин атындағы мектеп-лицейі» КММ-нің</w:t>
            </w:r>
            <w:r w:rsidR="00ED4503" w:rsidRPr="00F61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4503" w:rsidRPr="00F61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2022</w:t>
            </w:r>
            <w:r w:rsidR="00C74E68" w:rsidRPr="00F61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ED4503" w:rsidRPr="00F61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 w:rsidR="00C74E68" w:rsidRPr="00F61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жылының </w:t>
            </w:r>
            <w:r w:rsidR="00C74E68" w:rsidRPr="00112AD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қыркүйек</w:t>
            </w:r>
            <w:r w:rsidR="00C74E68" w:rsidRPr="00F61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айына арналған мектепішілік бақылау</w:t>
            </w:r>
          </w:p>
          <w:p w:rsidR="00C74E68" w:rsidRPr="00F61097" w:rsidRDefault="00C74E68" w:rsidP="00C74E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10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proofErr w:type="spellStart"/>
            <w:r w:rsidRPr="00F61097">
              <w:rPr>
                <w:rFonts w:ascii="Times New Roman" w:hAnsi="Times New Roman" w:cs="Times New Roman"/>
                <w:b/>
                <w:sz w:val="28"/>
                <w:szCs w:val="28"/>
              </w:rPr>
              <w:t>оспары</w:t>
            </w:r>
            <w:proofErr w:type="spellEnd"/>
          </w:p>
          <w:p w:rsidR="00C74E68" w:rsidRPr="00F61097" w:rsidRDefault="00C74E68" w:rsidP="00C74E6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W w:w="15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2268"/>
              <w:gridCol w:w="2410"/>
              <w:gridCol w:w="1808"/>
              <w:gridCol w:w="1265"/>
              <w:gridCol w:w="1417"/>
              <w:gridCol w:w="1038"/>
              <w:gridCol w:w="1744"/>
              <w:gridCol w:w="99"/>
              <w:gridCol w:w="805"/>
              <w:gridCol w:w="1179"/>
              <w:gridCol w:w="992"/>
            </w:tblGrid>
            <w:tr w:rsidR="003E466E" w:rsidRPr="0046641B" w:rsidTr="00B61D6C">
              <w:tc>
                <w:tcPr>
                  <w:tcW w:w="279" w:type="dxa"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тақырыбы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мақсаты</w:t>
                  </w:r>
                  <w:proofErr w:type="spellEnd"/>
                </w:p>
              </w:tc>
              <w:tc>
                <w:tcPr>
                  <w:tcW w:w="180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объекті</w:t>
                  </w:r>
                  <w:proofErr w:type="gram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с</w:t>
                  </w:r>
                  <w:proofErr w:type="gramEnd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і</w:t>
                  </w:r>
                  <w:proofErr w:type="spellEnd"/>
                </w:p>
              </w:tc>
              <w:tc>
                <w:tcPr>
                  <w:tcW w:w="126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тү</w:t>
                  </w:r>
                  <w:proofErr w:type="gram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р</w:t>
                  </w:r>
                  <w:proofErr w:type="gramEnd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і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 xml:space="preserve"> әдістері</w:t>
                  </w:r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</w:p>
              </w:tc>
              <w:tc>
                <w:tcPr>
                  <w:tcW w:w="1038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>Бақылау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Cs w:val="20"/>
                    </w:rPr>
                    <w:t xml:space="preserve"> </w:t>
                  </w: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мерзімдері</w:t>
                  </w:r>
                </w:p>
              </w:tc>
              <w:tc>
                <w:tcPr>
                  <w:tcW w:w="1843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Жауаптылар</w:t>
                  </w:r>
                </w:p>
              </w:tc>
              <w:tc>
                <w:tcPr>
                  <w:tcW w:w="805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:rsidR="00695412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 xml:space="preserve">Қарау </w:t>
                  </w:r>
                </w:p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орны</w:t>
                  </w:r>
                </w:p>
              </w:tc>
              <w:tc>
                <w:tcPr>
                  <w:tcW w:w="1179" w:type="dxa"/>
                </w:tcPr>
                <w:p w:rsidR="00695412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Басқарушы</w:t>
                  </w:r>
                </w:p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лық шешімі</w:t>
                  </w:r>
                </w:p>
              </w:tc>
              <w:tc>
                <w:tcPr>
                  <w:tcW w:w="992" w:type="dxa"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Екінші бақылау</w:t>
                  </w:r>
                </w:p>
              </w:tc>
            </w:tr>
            <w:tr w:rsidR="00C74E68" w:rsidRPr="0046641B" w:rsidTr="00635A9A">
              <w:tc>
                <w:tcPr>
                  <w:tcW w:w="15304" w:type="dxa"/>
                  <w:gridSpan w:val="12"/>
                </w:tcPr>
                <w:p w:rsidR="00C74E68" w:rsidRPr="0046641B" w:rsidRDefault="00695412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Қырк</w:t>
                  </w:r>
                  <w:r w:rsidR="008D2133"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ү</w:t>
                  </w: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йек</w:t>
                  </w:r>
                </w:p>
              </w:tc>
            </w:tr>
            <w:tr w:rsidR="009B481A" w:rsidRPr="0046641B" w:rsidTr="00635A9A">
              <w:tc>
                <w:tcPr>
                  <w:tcW w:w="13133" w:type="dxa"/>
                  <w:gridSpan w:val="10"/>
                </w:tcPr>
                <w:p w:rsidR="00C74E68" w:rsidRPr="0046641B" w:rsidRDefault="00E375D5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 xml:space="preserve">                    </w:t>
                  </w:r>
                  <w:r w:rsidR="00C74E68"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І. Нормативтік құжаттардың орындалуын  бақылау</w:t>
                  </w:r>
                </w:p>
              </w:tc>
              <w:tc>
                <w:tcPr>
                  <w:tcW w:w="1179" w:type="dxa"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</w:p>
              </w:tc>
            </w:tr>
            <w:tr w:rsidR="003E466E" w:rsidRPr="0046641B" w:rsidTr="00B61D6C">
              <w:tc>
                <w:tcPr>
                  <w:tcW w:w="279" w:type="dxa"/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ҰБДҚ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толтырылуын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proofErr w:type="gram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</w:t>
                  </w:r>
                  <w:proofErr w:type="gram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қылау</w:t>
                  </w:r>
                  <w:proofErr w:type="spellEnd"/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ҰБДҚ-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ға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нақ</w:t>
                  </w:r>
                  <w:proofErr w:type="gram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</w:t>
                  </w:r>
                  <w:proofErr w:type="spellEnd"/>
                  <w:proofErr w:type="gram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ақпарат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беру 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ҰБДҚ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мәліметтері</w:t>
                  </w:r>
                  <w:proofErr w:type="spellEnd"/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F61097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Тақырыптық жалпылаушы</w:t>
                  </w:r>
                </w:p>
              </w:tc>
              <w:tc>
                <w:tcPr>
                  <w:tcW w:w="1417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Құжаттамамен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танысу</w:t>
                  </w:r>
                  <w:proofErr w:type="spellEnd"/>
                </w:p>
              </w:tc>
              <w:tc>
                <w:tcPr>
                  <w:tcW w:w="103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43" w:type="dxa"/>
                  <w:gridSpan w:val="2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695412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ОІ,</w:t>
                  </w:r>
                </w:p>
                <w:p w:rsidR="003E466E" w:rsidRPr="0046641B" w:rsidRDefault="00695412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Д.С. Адамбекова</w:t>
                  </w:r>
                  <w:r w:rsidR="00C74E68"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Д.В.Мельник</w:t>
                  </w:r>
                </w:p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0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79" w:type="dxa"/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695412"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</w:t>
                  </w: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нықтама</w:t>
                  </w:r>
                </w:p>
              </w:tc>
              <w:tc>
                <w:tcPr>
                  <w:tcW w:w="992" w:type="dxa"/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74E68" w:rsidRPr="0046641B" w:rsidTr="00635A9A">
              <w:tc>
                <w:tcPr>
                  <w:tcW w:w="15304" w:type="dxa"/>
                  <w:gridSpan w:val="12"/>
                </w:tcPr>
                <w:p w:rsidR="00C74E68" w:rsidRPr="0046641B" w:rsidRDefault="00C74E68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ІІ. Талаптарға сәйкес мектеп құжаттамасының жүргізілуін бақылау</w:t>
                  </w:r>
                </w:p>
              </w:tc>
            </w:tr>
            <w:tr w:rsidR="003E466E" w:rsidRPr="0046641B" w:rsidTr="00B61D6C">
              <w:tc>
                <w:tcPr>
                  <w:tcW w:w="279" w:type="dxa"/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Оқушылардың жеке істерінің жүргізілуін бақылау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Оқушылардың жеке істерін электрондық форматқа ауыстыру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«Bilimal»-дағы оқушылардың жеке істері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F61097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417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Құжаттамамен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танысу</w:t>
                  </w:r>
                  <w:proofErr w:type="spellEnd"/>
                </w:p>
              </w:tc>
              <w:tc>
                <w:tcPr>
                  <w:tcW w:w="103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43" w:type="dxa"/>
                  <w:gridSpan w:val="2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ОІ</w:t>
                  </w:r>
                  <w:r w:rsidR="00C74E68"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жөніндегі орынбасарлары</w:t>
                  </w:r>
                </w:p>
                <w:p w:rsidR="00FE37C2" w:rsidRPr="0046641B" w:rsidRDefault="00FE37C2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Д.С. Адамбекова </w:t>
                  </w:r>
                </w:p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А.К.Торгаева, Д.В.Мельник</w:t>
                  </w:r>
                </w:p>
              </w:tc>
              <w:tc>
                <w:tcPr>
                  <w:tcW w:w="80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74E68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79" w:type="dxa"/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992" w:type="dxa"/>
                </w:tcPr>
                <w:p w:rsidR="00C74E68" w:rsidRPr="0046641B" w:rsidRDefault="00C74E68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E466E" w:rsidRPr="0046641B" w:rsidTr="00B61D6C">
              <w:tc>
                <w:tcPr>
                  <w:tcW w:w="279" w:type="dxa"/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Bilimal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жүйесіндегі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жұмыс</w:t>
                  </w:r>
                  <w:proofErr w:type="spellEnd"/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Журналды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уақтылы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</w:t>
                  </w:r>
                  <w:proofErr w:type="gram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сапалы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толтыру</w:t>
                  </w:r>
                  <w:proofErr w:type="spellEnd"/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Электронды</w:t>
                  </w:r>
                  <w:proofErr w:type="spellEnd"/>
                </w:p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журналдар</w:t>
                  </w:r>
                  <w:proofErr w:type="spellEnd"/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Тақырып</w:t>
                  </w:r>
                </w:p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тық</w:t>
                  </w:r>
                </w:p>
              </w:tc>
              <w:tc>
                <w:tcPr>
                  <w:tcW w:w="1417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Құжаттамамен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танысу</w:t>
                  </w:r>
                  <w:proofErr w:type="spellEnd"/>
                </w:p>
              </w:tc>
              <w:tc>
                <w:tcPr>
                  <w:tcW w:w="103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43" w:type="dxa"/>
                  <w:gridSpan w:val="2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ОТІ жөніндегі орынбасарлары</w:t>
                  </w:r>
                </w:p>
                <w:p w:rsidR="00FE37C2" w:rsidRPr="0046641B" w:rsidRDefault="00FE37C2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Д.С. Адамбекова </w:t>
                  </w:r>
                </w:p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А.К.Торгаева, Д.В.Мельник</w:t>
                  </w:r>
                </w:p>
              </w:tc>
              <w:tc>
                <w:tcPr>
                  <w:tcW w:w="80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79" w:type="dxa"/>
                </w:tcPr>
                <w:p w:rsidR="003E466E" w:rsidRPr="0046641B" w:rsidRDefault="003E466E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992" w:type="dxa"/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E466E" w:rsidRPr="0046641B" w:rsidTr="00635A9A">
              <w:tc>
                <w:tcPr>
                  <w:tcW w:w="15304" w:type="dxa"/>
                  <w:gridSpan w:val="12"/>
                </w:tcPr>
                <w:p w:rsidR="003E466E" w:rsidRPr="0046641B" w:rsidRDefault="003E466E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ІІІ. Оқу процесінің сапасын бақылау</w:t>
                  </w:r>
                </w:p>
              </w:tc>
            </w:tr>
            <w:tr w:rsidR="003E466E" w:rsidRPr="0046641B" w:rsidTr="00B61D6C">
              <w:tc>
                <w:tcPr>
                  <w:tcW w:w="279" w:type="dxa"/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Жас әрі тәжірибесі аз педагогтер жұмысын бақылау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Жас әрі тәжірибесі аз мұғалімдерге әдістемелік көмек көрсету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 w:rsidR="003E466E" w:rsidRPr="0046641B" w:rsidRDefault="003E466E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Жас әрі тәжірибесі аз мұғалімдердің сабақтары, қиындықтарды </w:t>
                  </w: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анықтау мәселесі бойынша сауалнама алу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Сабаққа қатысу</w:t>
                  </w:r>
                </w:p>
              </w:tc>
              <w:tc>
                <w:tcPr>
                  <w:tcW w:w="1417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Сабаққа қатысу</w:t>
                  </w:r>
                </w:p>
              </w:tc>
              <w:tc>
                <w:tcPr>
                  <w:tcW w:w="103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43" w:type="dxa"/>
                  <w:gridSpan w:val="2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Директордың ОІ жөніндегі орынбасары кафедра </w:t>
                  </w: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 xml:space="preserve">меңгерушісі, </w:t>
                  </w:r>
                </w:p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А.К.Торгаева, Д.В.Мельник</w:t>
                  </w:r>
                </w:p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3E466E" w:rsidRPr="0046641B" w:rsidRDefault="003E466E" w:rsidP="00695412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Д</w:t>
                  </w:r>
                  <w:r w:rsidR="00695412"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ЖК</w:t>
                  </w:r>
                </w:p>
              </w:tc>
              <w:tc>
                <w:tcPr>
                  <w:tcW w:w="1179" w:type="dxa"/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992" w:type="dxa"/>
                </w:tcPr>
                <w:p w:rsidR="003E466E" w:rsidRPr="0046641B" w:rsidRDefault="003E466E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6A29" w:rsidRPr="0046641B" w:rsidTr="00B61D6C">
              <w:tc>
                <w:tcPr>
                  <w:tcW w:w="279" w:type="dxa"/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2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Оқу үлгерімі төмен оқушылармен, екпінділер мен үздіктер резерві мен жұмысты жоспарлау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Оқушылардың осы тобымен жұмысты белсендіру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Жеке және топтық жұмыс жоспарлары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417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Әң</w:t>
                  </w:r>
                  <w:proofErr w:type="gram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імелесу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03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43" w:type="dxa"/>
                  <w:gridSpan w:val="2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ОІ жөніндегі орынбасары кафедра меңгерушілері,</w:t>
                  </w:r>
                </w:p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А.К.Торгаева, Д.В.Мельник</w:t>
                  </w:r>
                </w:p>
              </w:tc>
              <w:tc>
                <w:tcPr>
                  <w:tcW w:w="80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D16E1">
                  <w:pPr>
                    <w:rPr>
                      <w:sz w:val="20"/>
                      <w:szCs w:val="20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ӘК отырысы</w:t>
                  </w:r>
                </w:p>
              </w:tc>
              <w:tc>
                <w:tcPr>
                  <w:tcW w:w="1179" w:type="dxa"/>
                </w:tcPr>
                <w:p w:rsidR="00096A29" w:rsidRPr="0046641B" w:rsidRDefault="00096A29" w:rsidP="00CD16E1">
                  <w:pPr>
                    <w:rPr>
                      <w:sz w:val="20"/>
                      <w:szCs w:val="20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Бақылау</w:t>
                  </w:r>
                </w:p>
              </w:tc>
              <w:tc>
                <w:tcPr>
                  <w:tcW w:w="992" w:type="dxa"/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96A29" w:rsidRPr="0046641B" w:rsidTr="00B61D6C">
              <w:tc>
                <w:tcPr>
                  <w:tcW w:w="279" w:type="dxa"/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Бірінші сынып оқушыларының бейімделуін бақылау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1-ші сынып оқушыларының бейімсіздігінің алдын алу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Бірінші сынып оқушыларын психологиялық-педагогика лық қолдау материалдары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Қорытынды бақылау</w:t>
                  </w:r>
                </w:p>
              </w:tc>
              <w:tc>
                <w:tcPr>
                  <w:tcW w:w="1417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Білім деңгейінің сапасы</w:t>
                  </w:r>
                </w:p>
              </w:tc>
              <w:tc>
                <w:tcPr>
                  <w:tcW w:w="103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43" w:type="dxa"/>
                  <w:gridSpan w:val="2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Психолог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Психолог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тер: </w:t>
                  </w:r>
                </w:p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Кафедра меңгерушісі</w:t>
                  </w:r>
                </w:p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Б.К.Адамкожина, К.С.Бимакашева  </w:t>
                  </w:r>
                </w:p>
              </w:tc>
              <w:tc>
                <w:tcPr>
                  <w:tcW w:w="80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79" w:type="dxa"/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992" w:type="dxa"/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96A29" w:rsidRPr="0046641B" w:rsidTr="00B61D6C">
              <w:tc>
                <w:tcPr>
                  <w:tcW w:w="279" w:type="dxa"/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Инклюзивті білім беру, үйде оқытудың ұйымдастырылуын бақылау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Инклюзивті білім беруді ұйымдастыру талаптарын орындау</w:t>
                  </w:r>
                </w:p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Құжаттама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жоспарлау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тізімдер</w:t>
                  </w:r>
                  <w:proofErr w:type="spellEnd"/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417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Әң</w:t>
                  </w:r>
                  <w:proofErr w:type="gram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імелесу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03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43" w:type="dxa"/>
                  <w:gridSpan w:val="2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Инклюзивті білім беру бойынша үйлестіруші</w:t>
                  </w:r>
                </w:p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Б.Б.Бекишева</w:t>
                  </w:r>
                </w:p>
              </w:tc>
              <w:tc>
                <w:tcPr>
                  <w:tcW w:w="80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79" w:type="dxa"/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6A29" w:rsidRPr="0046641B" w:rsidTr="00635A9A">
              <w:tc>
                <w:tcPr>
                  <w:tcW w:w="15304" w:type="dxa"/>
                  <w:gridSpan w:val="12"/>
                </w:tcPr>
                <w:p w:rsidR="00096A29" w:rsidRPr="0046641B" w:rsidRDefault="00096A29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ІV. Білімнің олқылықтарын толтыру және төмен көрсеткіштермен жұмыс істеу бойынша жұмыстарды  бақылау</w:t>
                  </w:r>
                </w:p>
              </w:tc>
            </w:tr>
            <w:tr w:rsidR="00096A29" w:rsidRPr="0046641B" w:rsidTr="00B61D6C">
              <w:tc>
                <w:tcPr>
                  <w:tcW w:w="279" w:type="dxa"/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Білім алушылардың біліміндегі  олқылықтарды анықтау мақсатында негізгі пәндер бойынша бақылау жұмыстарын жүргізу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Білім алушылардың біліміндегі олқылықтарды анықтау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Атқарылған жұмыстар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Жаппай</w:t>
                  </w:r>
                </w:p>
              </w:tc>
              <w:tc>
                <w:tcPr>
                  <w:tcW w:w="1417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Мониторинг</w:t>
                  </w:r>
                </w:p>
              </w:tc>
              <w:tc>
                <w:tcPr>
                  <w:tcW w:w="103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4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Директордың ОІ жөніндегі орынбасарлары, кафедра меңгерушілері </w:t>
                  </w:r>
                </w:p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А.К.Торгаева, Д.В.Мельник</w:t>
                  </w:r>
                </w:p>
              </w:tc>
              <w:tc>
                <w:tcPr>
                  <w:tcW w:w="904" w:type="dxa"/>
                  <w:gridSpan w:val="2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79" w:type="dxa"/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992" w:type="dxa"/>
                </w:tcPr>
                <w:p w:rsidR="00096A29" w:rsidRPr="0046641B" w:rsidRDefault="00096A29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96A29" w:rsidRPr="0046641B" w:rsidTr="00635A9A">
              <w:tc>
                <w:tcPr>
                  <w:tcW w:w="15304" w:type="dxa"/>
                  <w:gridSpan w:val="12"/>
                </w:tcPr>
                <w:p w:rsidR="00096A29" w:rsidRPr="0046641B" w:rsidRDefault="00096A29" w:rsidP="00E375D5">
                  <w:pPr>
                    <w:pStyle w:val="828"/>
                    <w:tabs>
                      <w:tab w:val="center" w:pos="7743"/>
                      <w:tab w:val="left" w:pos="9243"/>
                    </w:tabs>
                    <w:rPr>
                      <w:rFonts w:ascii="Times New Roman" w:hAnsi="Times New Roman" w:cs="Times New Roman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V</w:t>
                  </w: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t>. Оқу-зерттеу қызметі</w:t>
                  </w:r>
                </w:p>
              </w:tc>
            </w:tr>
            <w:tr w:rsidR="00CD1C64" w:rsidRPr="0046641B" w:rsidTr="00B61D6C">
              <w:tc>
                <w:tcPr>
                  <w:tcW w:w="279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Дарынды балалармн жұмысты жоспарлау.Мектеп</w:t>
                  </w:r>
                  <w:r w:rsidR="00E375D5"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і</w:t>
                  </w: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шілік пәндік олимпиадаға дайындық жұмыстары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Оқушылардыңммектепшілік пәндік олимпиадаға дайындығын бақылау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Олимпиадаға қатысатын оқушылар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Ағымдық бақылау</w:t>
                  </w:r>
                </w:p>
              </w:tc>
              <w:tc>
                <w:tcPr>
                  <w:tcW w:w="1417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sz w:val="20"/>
                      <w:szCs w:val="20"/>
                    </w:rPr>
                    <w:t>Әң</w:t>
                  </w:r>
                  <w:proofErr w:type="gramStart"/>
                  <w:r w:rsidRPr="0046641B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46641B">
                    <w:rPr>
                      <w:sz w:val="20"/>
                      <w:szCs w:val="20"/>
                    </w:rPr>
                    <w:t>імелесу</w:t>
                  </w:r>
                  <w:proofErr w:type="spellEnd"/>
                  <w:r w:rsidRPr="0046641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03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4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БО жөніндегі орынбасары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Г.С.Акпарова</w:t>
                  </w:r>
                </w:p>
              </w:tc>
              <w:tc>
                <w:tcPr>
                  <w:tcW w:w="904" w:type="dxa"/>
                  <w:gridSpan w:val="2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79" w:type="dxa"/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D1C64" w:rsidRPr="0046641B" w:rsidTr="00B61D6C">
              <w:tc>
                <w:tcPr>
                  <w:tcW w:w="279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Оқу жоспарының </w:t>
                  </w: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вариативтік бөлігінің жұмысы</w:t>
                  </w:r>
                </w:p>
              </w:tc>
              <w:tc>
                <w:tcPr>
                  <w:tcW w:w="2410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 xml:space="preserve">Оқушылардың сабаққа </w:t>
                  </w: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қызығушылығын анықтау</w:t>
                  </w:r>
                </w:p>
              </w:tc>
              <w:tc>
                <w:tcPr>
                  <w:tcW w:w="180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Пән мұғалімдері</w:t>
                  </w:r>
                </w:p>
              </w:tc>
              <w:tc>
                <w:tcPr>
                  <w:tcW w:w="1265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Ағымдық </w:t>
                  </w: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бақылау</w:t>
                  </w:r>
                </w:p>
              </w:tc>
              <w:tc>
                <w:tcPr>
                  <w:tcW w:w="1417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sz w:val="20"/>
                      <w:szCs w:val="20"/>
                    </w:rPr>
                    <w:lastRenderedPageBreak/>
                    <w:t>Әң</w:t>
                  </w:r>
                  <w:proofErr w:type="gramStart"/>
                  <w:r w:rsidRPr="0046641B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46641B">
                    <w:rPr>
                      <w:sz w:val="20"/>
                      <w:szCs w:val="20"/>
                    </w:rPr>
                    <w:t>імелесу</w:t>
                  </w:r>
                  <w:proofErr w:type="spellEnd"/>
                  <w:r w:rsidRPr="0046641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sz w:val="20"/>
                      <w:szCs w:val="20"/>
                    </w:rPr>
                    <w:lastRenderedPageBreak/>
                    <w:t>талдау</w:t>
                  </w:r>
                  <w:proofErr w:type="spellEnd"/>
                </w:p>
              </w:tc>
              <w:tc>
                <w:tcPr>
                  <w:tcW w:w="1038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44" w:type="dxa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Директордың БО </w:t>
                  </w: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жөніндегі орынбасары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Г.С.Акпарова</w:t>
                  </w:r>
                </w:p>
              </w:tc>
              <w:tc>
                <w:tcPr>
                  <w:tcW w:w="904" w:type="dxa"/>
                  <w:gridSpan w:val="2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ДЖК</w:t>
                  </w:r>
                </w:p>
              </w:tc>
              <w:tc>
                <w:tcPr>
                  <w:tcW w:w="1179" w:type="dxa"/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992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D1C64" w:rsidRPr="0046641B" w:rsidTr="00635A9A">
              <w:tc>
                <w:tcPr>
                  <w:tcW w:w="15304" w:type="dxa"/>
                  <w:gridSpan w:val="12"/>
                  <w:shd w:val="clear" w:color="auto" w:fill="FFFFFF"/>
                </w:tcPr>
                <w:p w:rsidR="00CD1C64" w:rsidRPr="0046641B" w:rsidRDefault="00CD1C64" w:rsidP="00C74E68">
                  <w:pPr>
                    <w:pStyle w:val="828"/>
                    <w:rPr>
                      <w:rFonts w:ascii="Times New Roman" w:hAnsi="Times New Roman" w:cs="Times New Roman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Cs w:val="20"/>
                      <w:lang w:val="kk-KZ"/>
                    </w:rPr>
                    <w:lastRenderedPageBreak/>
                    <w:t>VІ. Мұғалімнің шеберлік және әдістемелік дайындық жағдайының деңгейін бақылау</w:t>
                  </w:r>
                </w:p>
              </w:tc>
            </w:tr>
            <w:tr w:rsidR="00CD1C64" w:rsidRPr="0046641B" w:rsidTr="00B61D6C">
              <w:tc>
                <w:tcPr>
                  <w:tcW w:w="279" w:type="dxa"/>
                  <w:shd w:val="clear" w:color="auto" w:fill="FFFFFF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9B481A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Мектептің аттестаттау комиссиясының жұмысы Аттестациядан өтетін мұғалімдердің сабақтарына қатысу 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Педагогтің кәсіби біліктілігін арттыру Аттестациядан өтетін мұғалімдердің сабақтарына қатысу, талдау, әдістемелік көмек көрсету</w:t>
                  </w:r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Біліктілік санатына ұсынылған мұғалімдер 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Пән мұғалімдері</w:t>
                  </w:r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Ағымдық бақылау</w:t>
                  </w:r>
                </w:p>
              </w:tc>
              <w:tc>
                <w:tcPr>
                  <w:tcW w:w="1417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sz w:val="20"/>
                      <w:szCs w:val="20"/>
                    </w:rPr>
                    <w:t>Әң</w:t>
                  </w:r>
                  <w:proofErr w:type="gramStart"/>
                  <w:r w:rsidRPr="0046641B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46641B">
                    <w:rPr>
                      <w:sz w:val="20"/>
                      <w:szCs w:val="20"/>
                    </w:rPr>
                    <w:t>імелесу</w:t>
                  </w:r>
                  <w:proofErr w:type="spellEnd"/>
                  <w:r w:rsidRPr="0046641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03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43" w:type="dxa"/>
                  <w:gridSpan w:val="2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Директордың ОІ жөніндегі орынбасарлары 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А.К.Торгаева, Д.В.Мельник</w:t>
                  </w:r>
                </w:p>
              </w:tc>
              <w:tc>
                <w:tcPr>
                  <w:tcW w:w="805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79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D1C64" w:rsidRPr="0046641B" w:rsidTr="00B61D6C">
              <w:tc>
                <w:tcPr>
                  <w:tcW w:w="279" w:type="dxa"/>
                  <w:shd w:val="clear" w:color="auto" w:fill="FFFFFF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«Үздік педагог» байқауына қатысатын мұғалімдермен жұмыс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Байқауға қатысатын мұғалімдердің дайындығын қадағалау, әдістемелік көмек көрсету</w:t>
                  </w:r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Қатысатын мұғалімдер</w:t>
                  </w:r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Дербес бақылау</w:t>
                  </w:r>
                </w:p>
              </w:tc>
              <w:tc>
                <w:tcPr>
                  <w:tcW w:w="1417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Әңгімелесу, әдістемелік көмек</w:t>
                  </w:r>
                </w:p>
              </w:tc>
              <w:tc>
                <w:tcPr>
                  <w:tcW w:w="103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43" w:type="dxa"/>
                  <w:gridSpan w:val="2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Директордың ОІ жөніндегі орынбасарлары 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А.К.Торгаева, Д.В.Мельник</w:t>
                  </w:r>
                </w:p>
              </w:tc>
              <w:tc>
                <w:tcPr>
                  <w:tcW w:w="805" w:type="dxa"/>
                </w:tcPr>
                <w:p w:rsidR="00CD1C64" w:rsidRPr="0046641B" w:rsidRDefault="00CD1C64" w:rsidP="00C74E68">
                  <w:pPr>
                    <w:rPr>
                      <w:sz w:val="20"/>
                      <w:szCs w:val="20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ӘК отырысы</w:t>
                  </w:r>
                </w:p>
              </w:tc>
              <w:tc>
                <w:tcPr>
                  <w:tcW w:w="1179" w:type="dxa"/>
                </w:tcPr>
                <w:p w:rsidR="00CD1C64" w:rsidRPr="0046641B" w:rsidRDefault="00CD1C64" w:rsidP="00C74E68">
                  <w:pPr>
                    <w:rPr>
                      <w:sz w:val="20"/>
                      <w:szCs w:val="20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Бақылау</w:t>
                  </w:r>
                </w:p>
              </w:tc>
              <w:tc>
                <w:tcPr>
                  <w:tcW w:w="992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D1C64" w:rsidRPr="0046641B" w:rsidTr="00635A9A">
              <w:tc>
                <w:tcPr>
                  <w:tcW w:w="15304" w:type="dxa"/>
                  <w:gridSpan w:val="12"/>
                  <w:shd w:val="clear" w:color="auto" w:fill="FFFFFF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                                                             </w:t>
                  </w:r>
                  <w:r w:rsidRPr="0046641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VІІ. Тәрбие үрдісінің процесін,  өткізілген іс-шаралардың сапасын бақылау</w:t>
                  </w:r>
                </w:p>
              </w:tc>
            </w:tr>
            <w:tr w:rsidR="00CD1C64" w:rsidRPr="0046641B" w:rsidTr="00B61D6C">
              <w:tc>
                <w:tcPr>
                  <w:tcW w:w="279" w:type="dxa"/>
                  <w:shd w:val="clear" w:color="auto" w:fill="FFFFFF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Құқықтық жаппай оқыту.Сабаққа қатысуды бақылау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Сабаққа қатыспайтын оқушыларды анықтау.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Маңызды себепсіз мектепке келмеудің алдын алу</w:t>
                  </w:r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«Bilimal» бойынша, сынып жетекшілері мен пән мұғалімдерінің чаты арқылы оқушылардың сабаққа қатысуы</w:t>
                  </w:r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Жаппай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Қадағалау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03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4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B61D6C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 ТІ жөнінд</w:t>
                  </w:r>
                  <w:r w:rsidR="00B61D6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егі орынбасарлары Г.А.Нурхайдарова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Ш.М.Махмутова</w:t>
                  </w:r>
                </w:p>
                <w:p w:rsidR="00CD1C64" w:rsidRPr="0046641B" w:rsidRDefault="00CD1C64" w:rsidP="007E0803">
                  <w:pPr>
                    <w:pStyle w:val="a6"/>
                    <w:rPr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Әлеуметтік педагогтар</w:t>
                  </w:r>
                </w:p>
              </w:tc>
              <w:tc>
                <w:tcPr>
                  <w:tcW w:w="904" w:type="dxa"/>
                  <w:gridSpan w:val="2"/>
                </w:tcPr>
                <w:p w:rsidR="00CD1C64" w:rsidRPr="0046641B" w:rsidRDefault="00CD1C64" w:rsidP="00695412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79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</w:tc>
              <w:tc>
                <w:tcPr>
                  <w:tcW w:w="992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D1C64" w:rsidRPr="0046641B" w:rsidTr="00B61D6C">
              <w:tc>
                <w:tcPr>
                  <w:tcW w:w="279" w:type="dxa"/>
                  <w:shd w:val="clear" w:color="auto" w:fill="FFFFFF"/>
                </w:tcPr>
                <w:p w:rsidR="00CD1C64" w:rsidRPr="0046641B" w:rsidRDefault="00CD1C64" w:rsidP="00C74E68">
                  <w:pPr>
                    <w:pStyle w:val="a6"/>
                    <w:rPr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a6"/>
                    <w:rPr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Жол жарақатының алдын-алу және ЖҚЕ-рін сақтау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Оқушыларды жолда жүру ережесімен таныстыру жұмыстарын бақылау </w:t>
                  </w:r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Сыныптың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тәрбие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жұмысы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Дербес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sz w:val="20"/>
                      <w:szCs w:val="20"/>
                    </w:rPr>
                    <w:t>Әң</w:t>
                  </w:r>
                  <w:proofErr w:type="gramStart"/>
                  <w:r w:rsidRPr="0046641B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46641B">
                    <w:rPr>
                      <w:sz w:val="20"/>
                      <w:szCs w:val="20"/>
                    </w:rPr>
                    <w:t>імелесу</w:t>
                  </w:r>
                  <w:proofErr w:type="spellEnd"/>
                  <w:r w:rsidRPr="0046641B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03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rPr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4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Директордың  ТІ жөніндегі орынбасарлары 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Сынып жетекшілер</w:t>
                  </w:r>
                </w:p>
                <w:p w:rsidR="00CD1C64" w:rsidRPr="0046641B" w:rsidRDefault="00B61D6C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Г.А.Нурхайдарова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Ш.М.Махмутова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04" w:type="dxa"/>
                  <w:gridSpan w:val="2"/>
                </w:tcPr>
                <w:p w:rsidR="00CD1C64" w:rsidRPr="0046641B" w:rsidRDefault="00CD1C64" w:rsidP="00CD16E1">
                  <w:pPr>
                    <w:rPr>
                      <w:sz w:val="20"/>
                      <w:szCs w:val="20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ӘК отырысы</w:t>
                  </w:r>
                </w:p>
              </w:tc>
              <w:tc>
                <w:tcPr>
                  <w:tcW w:w="1179" w:type="dxa"/>
                </w:tcPr>
                <w:p w:rsidR="00CD1C64" w:rsidRPr="0046641B" w:rsidRDefault="00CD1C64" w:rsidP="00CD16E1">
                  <w:pPr>
                    <w:rPr>
                      <w:sz w:val="20"/>
                      <w:szCs w:val="20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Бақылау</w:t>
                  </w:r>
                </w:p>
              </w:tc>
              <w:tc>
                <w:tcPr>
                  <w:tcW w:w="992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D1C64" w:rsidRPr="0046641B" w:rsidTr="00B61D6C">
              <w:tc>
                <w:tcPr>
                  <w:tcW w:w="279" w:type="dxa"/>
                  <w:shd w:val="clear" w:color="auto" w:fill="FFFFFF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Кәмелетке толмағандар арасындағы құқық бұзушылықтың алдын-алу жұмыстары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Жайсыз отбасынан шыққан балаларға уақтылы материалдық және психологиялық көмек көрсету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Бірлескен жұмыс жоспары. Пәтер аралау, әлеуметтік жағдайды тексеру, тізімд ітүзету</w:t>
                  </w:r>
                </w:p>
              </w:tc>
              <w:tc>
                <w:tcPr>
                  <w:tcW w:w="1265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Тақырыптық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Сауалнама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038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44" w:type="dxa"/>
                  <w:shd w:val="clear" w:color="auto" w:fill="FFFFFF" w:themeFill="background1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Психолог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Психолог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тер: Б.К.Адамкожина, К.С.Бимакашева  </w:t>
                  </w:r>
                </w:p>
              </w:tc>
              <w:tc>
                <w:tcPr>
                  <w:tcW w:w="904" w:type="dxa"/>
                  <w:gridSpan w:val="2"/>
                  <w:shd w:val="clear" w:color="auto" w:fill="FFFFFF" w:themeFill="background1"/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ДЖК</w:t>
                  </w:r>
                </w:p>
              </w:tc>
              <w:tc>
                <w:tcPr>
                  <w:tcW w:w="1179" w:type="dxa"/>
                  <w:shd w:val="clear" w:color="auto" w:fill="FFFFFF" w:themeFill="background1"/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Анықтама</w:t>
                  </w:r>
                </w:p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D1C64" w:rsidRPr="0046641B" w:rsidTr="00B61D6C">
              <w:tc>
                <w:tcPr>
                  <w:tcW w:w="279" w:type="dxa"/>
                  <w:shd w:val="clear" w:color="auto" w:fill="FFFFFF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5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«Қазақстан Республикасындағы тіл туралы» ҚР Заңына орай іс-шаралар (жеке жоспар бойынша)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FA43FE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Тәрбие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жұмысын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жүргізу</w:t>
                  </w:r>
                  <w:proofErr w:type="spellEnd"/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6E7DDB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Іс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-шара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жоспарлары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мен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сценарийлерін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әзірлеу</w:t>
                  </w:r>
                  <w:proofErr w:type="spellEnd"/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Жаппай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Қадағалау</w:t>
                  </w:r>
                  <w:proofErr w:type="spellEnd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талдау</w:t>
                  </w:r>
                  <w:proofErr w:type="spellEnd"/>
                </w:p>
              </w:tc>
              <w:tc>
                <w:tcPr>
                  <w:tcW w:w="103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4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 ТІ жөнінд</w:t>
                  </w:r>
                  <w:r w:rsidR="00B61D6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егі орынбасарлары Г.А.Нурхайдарова</w:t>
                  </w:r>
                </w:p>
                <w:p w:rsidR="00CD1C64" w:rsidRPr="00B61D6C" w:rsidRDefault="00CD1C64" w:rsidP="00B61D6C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Ш.М.Махмутова</w:t>
                  </w:r>
                  <w:bookmarkStart w:id="0" w:name="_GoBack"/>
                  <w:bookmarkEnd w:id="0"/>
                </w:p>
              </w:tc>
              <w:tc>
                <w:tcPr>
                  <w:tcW w:w="904" w:type="dxa"/>
                  <w:gridSpan w:val="2"/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Сынып жетекшілер отырысы</w:t>
                  </w:r>
                </w:p>
              </w:tc>
              <w:tc>
                <w:tcPr>
                  <w:tcW w:w="1179" w:type="dxa"/>
                </w:tcPr>
                <w:p w:rsidR="00CD1C64" w:rsidRPr="0046641B" w:rsidRDefault="00CD1C64" w:rsidP="00CD16E1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Жұмыс нәтижесін талқылау</w:t>
                  </w:r>
                </w:p>
              </w:tc>
              <w:tc>
                <w:tcPr>
                  <w:tcW w:w="992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D1C64" w:rsidRPr="0046641B" w:rsidTr="00635A9A">
              <w:tc>
                <w:tcPr>
                  <w:tcW w:w="15304" w:type="dxa"/>
                  <w:gridSpan w:val="12"/>
                  <w:shd w:val="clear" w:color="auto" w:fill="FFFFFF"/>
                </w:tcPr>
                <w:p w:rsidR="00CD1C64" w:rsidRPr="0046641B" w:rsidRDefault="00CD1C64" w:rsidP="00C74E68">
                  <w:pPr>
                    <w:pStyle w:val="84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VІІІ. Материалдық-техникалық базаның нығаюын бақылау</w:t>
                  </w:r>
                </w:p>
              </w:tc>
            </w:tr>
            <w:tr w:rsidR="00CD1C64" w:rsidRPr="00B61D6C" w:rsidTr="00B61D6C">
              <w:tc>
                <w:tcPr>
                  <w:tcW w:w="279" w:type="dxa"/>
                  <w:shd w:val="clear" w:color="auto" w:fill="FFFFFF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Оқу-материалдық базаның жай-күйі</w:t>
                  </w:r>
                </w:p>
              </w:tc>
              <w:tc>
                <w:tcPr>
                  <w:tcW w:w="2410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Оқу-материалдық базаның жай-күйін бақылау</w:t>
                  </w:r>
                </w:p>
              </w:tc>
              <w:tc>
                <w:tcPr>
                  <w:tcW w:w="180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Кабинет меңгерушілері</w:t>
                  </w:r>
                </w:p>
              </w:tc>
              <w:tc>
                <w:tcPr>
                  <w:tcW w:w="1265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Тақырыптық </w:t>
                  </w:r>
                </w:p>
              </w:tc>
              <w:tc>
                <w:tcPr>
                  <w:tcW w:w="1417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 –көрнекілік құралдарын, оқытудың техникалық құралдарын қолдану тиімділігін тексеру</w:t>
                  </w:r>
                </w:p>
              </w:tc>
              <w:tc>
                <w:tcPr>
                  <w:tcW w:w="1038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744" w:type="dxa"/>
                  <w:shd w:val="clear" w:color="auto" w:fill="FFFF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Директордың ОІ, ШЖО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жөніндегі орынбасарлары 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Д.В.Мельник</w:t>
                  </w:r>
                </w:p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И.А.Князьева</w:t>
                  </w:r>
                </w:p>
              </w:tc>
              <w:tc>
                <w:tcPr>
                  <w:tcW w:w="904" w:type="dxa"/>
                  <w:gridSpan w:val="2"/>
                </w:tcPr>
                <w:p w:rsidR="00CD1C64" w:rsidRPr="0046641B" w:rsidRDefault="00CD1C64" w:rsidP="00C74E68">
                  <w:pPr>
                    <w:rPr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ӘК отырысы</w:t>
                  </w:r>
                </w:p>
              </w:tc>
              <w:tc>
                <w:tcPr>
                  <w:tcW w:w="1179" w:type="dxa"/>
                </w:tcPr>
                <w:p w:rsidR="00CD1C64" w:rsidRPr="0046641B" w:rsidRDefault="00CD1C64" w:rsidP="00C74E68">
                  <w:pPr>
                    <w:rPr>
                      <w:sz w:val="20"/>
                      <w:szCs w:val="20"/>
                      <w:lang w:val="kk-KZ"/>
                    </w:rPr>
                  </w:pPr>
                  <w:r w:rsidRPr="0046641B">
                    <w:rPr>
                      <w:sz w:val="20"/>
                      <w:szCs w:val="20"/>
                      <w:lang w:val="kk-KZ"/>
                    </w:rPr>
                    <w:t>Бақылау</w:t>
                  </w:r>
                </w:p>
              </w:tc>
              <w:tc>
                <w:tcPr>
                  <w:tcW w:w="992" w:type="dxa"/>
                </w:tcPr>
                <w:p w:rsidR="00CD1C64" w:rsidRPr="0046641B" w:rsidRDefault="00CD1C64" w:rsidP="00C74E68">
                  <w:pPr>
                    <w:pStyle w:val="848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C74E68" w:rsidRPr="0046641B" w:rsidRDefault="00C74E68" w:rsidP="00C74E68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</w:p>
          <w:p w:rsidR="00C74E68" w:rsidRPr="00F61097" w:rsidRDefault="00C74E68" w:rsidP="00C74E68">
            <w:pPr>
              <w:rPr>
                <w:sz w:val="28"/>
                <w:szCs w:val="28"/>
                <w:lang w:val="kk-KZ"/>
              </w:rPr>
            </w:pPr>
            <w:r w:rsidRPr="00F61097">
              <w:rPr>
                <w:sz w:val="28"/>
                <w:szCs w:val="28"/>
                <w:lang w:val="kk-KZ"/>
              </w:rPr>
              <w:t>Директордың оқу ісі жөніндегі ор</w:t>
            </w:r>
            <w:r w:rsidR="00F61097">
              <w:rPr>
                <w:sz w:val="28"/>
                <w:szCs w:val="28"/>
                <w:lang w:val="kk-KZ"/>
              </w:rPr>
              <w:t xml:space="preserve">ынбасары:                </w:t>
            </w:r>
            <w:r w:rsidRPr="00F61097">
              <w:rPr>
                <w:sz w:val="28"/>
                <w:szCs w:val="28"/>
                <w:lang w:val="kk-KZ"/>
              </w:rPr>
              <w:t>А.К.Торгаева</w:t>
            </w:r>
          </w:p>
          <w:p w:rsidR="00FE0989" w:rsidRPr="00FE0989" w:rsidRDefault="00FE0989" w:rsidP="00FE0989">
            <w:pPr>
              <w:jc w:val="center"/>
              <w:rPr>
                <w:rFonts w:eastAsia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236" w:type="dxa"/>
          </w:tcPr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C74E68" w:rsidRDefault="00C74E68" w:rsidP="00FE0989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FE0989" w:rsidRPr="00FE0989" w:rsidRDefault="00FE0989" w:rsidP="00383EB0">
            <w:pPr>
              <w:ind w:hanging="391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FE0989">
              <w:rPr>
                <w:rFonts w:eastAsiaTheme="minorHAnsi"/>
                <w:sz w:val="28"/>
                <w:szCs w:val="28"/>
                <w:lang w:eastAsia="en-US"/>
              </w:rPr>
              <w:t>__</w:t>
            </w:r>
            <w:r w:rsidRPr="00FE0989">
              <w:rPr>
                <w:rFonts w:eastAsiaTheme="minorHAnsi"/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8D2133" w:rsidRPr="00E74306" w:rsidTr="00383EB0">
        <w:trPr>
          <w:gridBefore w:val="1"/>
          <w:gridAfter w:val="2"/>
          <w:wBefore w:w="108" w:type="dxa"/>
          <w:wAfter w:w="10692" w:type="dxa"/>
        </w:trPr>
        <w:tc>
          <w:tcPr>
            <w:tcW w:w="4853" w:type="dxa"/>
          </w:tcPr>
          <w:p w:rsidR="008D2133" w:rsidRPr="00E74306" w:rsidRDefault="008D2133" w:rsidP="00C8776B">
            <w:pPr>
              <w:pStyle w:val="a3"/>
              <w:ind w:hanging="391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</w:tbl>
    <w:p w:rsidR="00934B4E" w:rsidRPr="00432526" w:rsidRDefault="00934B4E" w:rsidP="009B481A">
      <w:pPr>
        <w:pStyle w:val="9319"/>
        <w:tabs>
          <w:tab w:val="left" w:pos="0"/>
        </w:tabs>
        <w:ind w:left="142" w:firstLine="0"/>
        <w:rPr>
          <w:lang w:val="kk-KZ"/>
        </w:rPr>
      </w:pPr>
    </w:p>
    <w:sectPr w:rsidR="00934B4E" w:rsidRPr="00432526" w:rsidSect="008D2133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E8"/>
    <w:rsid w:val="00096A29"/>
    <w:rsid w:val="00107A9A"/>
    <w:rsid w:val="00112ADE"/>
    <w:rsid w:val="00291318"/>
    <w:rsid w:val="002C3519"/>
    <w:rsid w:val="00383EB0"/>
    <w:rsid w:val="003E466E"/>
    <w:rsid w:val="00432526"/>
    <w:rsid w:val="0046641B"/>
    <w:rsid w:val="0047587B"/>
    <w:rsid w:val="004F388A"/>
    <w:rsid w:val="00533C5F"/>
    <w:rsid w:val="006318F3"/>
    <w:rsid w:val="00635A9A"/>
    <w:rsid w:val="00661FA2"/>
    <w:rsid w:val="00695412"/>
    <w:rsid w:val="006D2330"/>
    <w:rsid w:val="006E7DDB"/>
    <w:rsid w:val="007B4099"/>
    <w:rsid w:val="007B762F"/>
    <w:rsid w:val="007E0803"/>
    <w:rsid w:val="008671CA"/>
    <w:rsid w:val="008D2133"/>
    <w:rsid w:val="0090710A"/>
    <w:rsid w:val="00934B4E"/>
    <w:rsid w:val="00942CF2"/>
    <w:rsid w:val="00964F3F"/>
    <w:rsid w:val="00992A12"/>
    <w:rsid w:val="009B481A"/>
    <w:rsid w:val="009C4B23"/>
    <w:rsid w:val="009C5B41"/>
    <w:rsid w:val="00AC1DE5"/>
    <w:rsid w:val="00B36AB5"/>
    <w:rsid w:val="00B61D6C"/>
    <w:rsid w:val="00B95FB3"/>
    <w:rsid w:val="00C74E68"/>
    <w:rsid w:val="00C77E86"/>
    <w:rsid w:val="00CB22B5"/>
    <w:rsid w:val="00CD1C64"/>
    <w:rsid w:val="00D71ECA"/>
    <w:rsid w:val="00E375D5"/>
    <w:rsid w:val="00E418A8"/>
    <w:rsid w:val="00EB20A8"/>
    <w:rsid w:val="00ED4503"/>
    <w:rsid w:val="00F61097"/>
    <w:rsid w:val="00F77EEC"/>
    <w:rsid w:val="00FB1809"/>
    <w:rsid w:val="00FE0989"/>
    <w:rsid w:val="00FE37C2"/>
    <w:rsid w:val="00FE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E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FE7BE8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FE7BE8"/>
    <w:pPr>
      <w:autoSpaceDE w:val="0"/>
      <w:autoSpaceDN w:val="0"/>
      <w:adjustRightInd w:val="0"/>
      <w:spacing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FE7BE8"/>
    <w:pPr>
      <w:autoSpaceDE w:val="0"/>
      <w:autoSpaceDN w:val="0"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FE7BE8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FE7BE8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71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533C5F"/>
    <w:pPr>
      <w:spacing w:after="0" w:line="240" w:lineRule="auto"/>
    </w:pPr>
  </w:style>
  <w:style w:type="table" w:styleId="a4">
    <w:name w:val="Table Grid"/>
    <w:basedOn w:val="a1"/>
    <w:uiPriority w:val="59"/>
    <w:rsid w:val="00FE0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C74E68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C74E68"/>
    <w:pPr>
      <w:widowControl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D21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1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1E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FE7BE8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FE7BE8"/>
    <w:pPr>
      <w:autoSpaceDE w:val="0"/>
      <w:autoSpaceDN w:val="0"/>
      <w:adjustRightInd w:val="0"/>
      <w:spacing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  <w:lang w:eastAsia="en-US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FE7BE8"/>
    <w:pPr>
      <w:autoSpaceDE w:val="0"/>
      <w:autoSpaceDN w:val="0"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FE7BE8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FE7BE8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71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533C5F"/>
    <w:pPr>
      <w:spacing w:after="0" w:line="240" w:lineRule="auto"/>
    </w:pPr>
  </w:style>
  <w:style w:type="table" w:styleId="a4">
    <w:name w:val="Table Grid"/>
    <w:basedOn w:val="a1"/>
    <w:uiPriority w:val="59"/>
    <w:rsid w:val="00FE0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C74E68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C74E68"/>
    <w:pPr>
      <w:widowControl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D21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1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95B3B-494E-40CE-B6A8-02292A0A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Пользователь Windows</cp:lastModifiedBy>
  <cp:revision>15</cp:revision>
  <cp:lastPrinted>2022-09-09T05:47:00Z</cp:lastPrinted>
  <dcterms:created xsi:type="dcterms:W3CDTF">2022-09-06T03:27:00Z</dcterms:created>
  <dcterms:modified xsi:type="dcterms:W3CDTF">2022-09-12T11:48:00Z</dcterms:modified>
</cp:coreProperties>
</file>