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2422" w:rsidRDefault="00002422" w:rsidP="00002422">
      <w:pPr>
        <w:pStyle w:val="1"/>
        <w:shd w:val="clear" w:color="auto" w:fill="auto"/>
        <w:spacing w:after="66" w:line="260" w:lineRule="exact"/>
        <w:rPr>
          <w:lang w:val="kk-KZ"/>
        </w:rPr>
      </w:pPr>
    </w:p>
    <w:p w:rsidR="00C30E23" w:rsidRPr="003930A3" w:rsidRDefault="00C30E23" w:rsidP="00C30E23">
      <w:pPr>
        <w:jc w:val="right"/>
        <w:rPr>
          <w:rFonts w:ascii="Times New Roman" w:hAnsi="Times New Roman" w:cs="Times New Roman"/>
          <w:lang w:val="kk-KZ"/>
        </w:rPr>
      </w:pPr>
      <w:r w:rsidRPr="003930A3">
        <w:rPr>
          <w:rFonts w:ascii="Times New Roman" w:hAnsi="Times New Roman" w:cs="Times New Roman"/>
          <w:lang w:val="kk-KZ"/>
        </w:rPr>
        <w:t>Бекітемін</w:t>
      </w:r>
    </w:p>
    <w:p w:rsidR="00C30E23" w:rsidRPr="003930A3" w:rsidRDefault="00C30E23" w:rsidP="00C30E23">
      <w:pPr>
        <w:jc w:val="right"/>
        <w:rPr>
          <w:rFonts w:ascii="Times New Roman" w:hAnsi="Times New Roman" w:cs="Times New Roman"/>
          <w:lang w:val="kk-KZ"/>
        </w:rPr>
      </w:pPr>
      <w:r w:rsidRPr="003930A3">
        <w:rPr>
          <w:rFonts w:ascii="Times New Roman" w:hAnsi="Times New Roman" w:cs="Times New Roman"/>
          <w:lang w:val="kk-KZ"/>
        </w:rPr>
        <w:t>Мектеп директоры</w:t>
      </w:r>
      <w:r>
        <w:rPr>
          <w:rFonts w:ascii="Times New Roman" w:hAnsi="Times New Roman" w:cs="Times New Roman"/>
          <w:lang w:val="kk-KZ"/>
        </w:rPr>
        <w:t>ның м а</w:t>
      </w:r>
    </w:p>
    <w:p w:rsidR="00C30E23" w:rsidRPr="00061D20" w:rsidRDefault="00C30E23" w:rsidP="00C30E23">
      <w:pPr>
        <w:jc w:val="right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Жартынқызы А</w:t>
      </w:r>
    </w:p>
    <w:p w:rsidR="00C30E23" w:rsidRDefault="00C30E23" w:rsidP="00C30E23">
      <w:pPr>
        <w:jc w:val="right"/>
        <w:rPr>
          <w:rFonts w:ascii="Times New Roman" w:hAnsi="Times New Roman" w:cs="Times New Roman"/>
          <w:lang w:val="kk-KZ"/>
        </w:rPr>
      </w:pPr>
    </w:p>
    <w:p w:rsidR="00C30E23" w:rsidRPr="003930A3" w:rsidRDefault="00C30E23" w:rsidP="00C30E23">
      <w:pPr>
        <w:jc w:val="right"/>
        <w:rPr>
          <w:rFonts w:ascii="Times New Roman" w:hAnsi="Times New Roman" w:cs="Times New Roman"/>
          <w:lang w:val="kk-KZ"/>
        </w:rPr>
      </w:pPr>
    </w:p>
    <w:p w:rsidR="00C30E23" w:rsidRPr="00E656EE" w:rsidRDefault="00C30E23" w:rsidP="00C30E23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                                               Шәкәрім атындағы жалпы </w:t>
      </w:r>
      <w:r w:rsidRPr="00E656EE">
        <w:rPr>
          <w:rFonts w:ascii="Times New Roman" w:hAnsi="Times New Roman" w:cs="Times New Roman"/>
          <w:lang w:val="kk-KZ"/>
        </w:rPr>
        <w:t>білім беретін мектебі</w:t>
      </w:r>
    </w:p>
    <w:p w:rsidR="00C30E23" w:rsidRPr="00E656EE" w:rsidRDefault="00C30E23" w:rsidP="00C30E23">
      <w:pPr>
        <w:jc w:val="center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202</w:t>
      </w:r>
      <w:r w:rsidRPr="00E93CB1">
        <w:rPr>
          <w:rFonts w:ascii="Times New Roman" w:hAnsi="Times New Roman" w:cs="Times New Roman"/>
          <w:lang w:val="kk-KZ"/>
        </w:rPr>
        <w:t>2</w:t>
      </w:r>
      <w:r>
        <w:rPr>
          <w:rFonts w:ascii="Times New Roman" w:hAnsi="Times New Roman" w:cs="Times New Roman"/>
          <w:lang w:val="kk-KZ"/>
        </w:rPr>
        <w:t>-202</w:t>
      </w:r>
      <w:r w:rsidRPr="00E93CB1">
        <w:rPr>
          <w:rFonts w:ascii="Times New Roman" w:hAnsi="Times New Roman" w:cs="Times New Roman"/>
          <w:lang w:val="kk-KZ"/>
        </w:rPr>
        <w:t>3</w:t>
      </w:r>
      <w:r w:rsidRPr="00E656EE">
        <w:rPr>
          <w:rFonts w:ascii="Times New Roman" w:hAnsi="Times New Roman" w:cs="Times New Roman"/>
          <w:lang w:val="kk-KZ"/>
        </w:rPr>
        <w:t xml:space="preserve"> оқу жылы</w:t>
      </w:r>
    </w:p>
    <w:p w:rsidR="00C30E23" w:rsidRPr="00E656EE" w:rsidRDefault="00C30E23" w:rsidP="00C30E23">
      <w:pPr>
        <w:jc w:val="center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Бра</w:t>
      </w:r>
      <w:r w:rsidRPr="00E656EE">
        <w:rPr>
          <w:rFonts w:ascii="Times New Roman" w:hAnsi="Times New Roman" w:cs="Times New Roman"/>
          <w:lang w:val="kk-KZ"/>
        </w:rPr>
        <w:t>керажды комиссияның жұмыс жоспары</w:t>
      </w:r>
    </w:p>
    <w:tbl>
      <w:tblPr>
        <w:tblStyle w:val="a7"/>
        <w:tblW w:w="0" w:type="auto"/>
        <w:tblLook w:val="04A0"/>
      </w:tblPr>
      <w:tblGrid>
        <w:gridCol w:w="817"/>
        <w:gridCol w:w="3968"/>
        <w:gridCol w:w="2393"/>
        <w:gridCol w:w="2393"/>
      </w:tblGrid>
      <w:tr w:rsidR="00C30E23" w:rsidRPr="00061D20" w:rsidTr="00644230">
        <w:tc>
          <w:tcPr>
            <w:tcW w:w="817" w:type="dxa"/>
          </w:tcPr>
          <w:p w:rsidR="00C30E23" w:rsidRPr="00E656EE" w:rsidRDefault="00C30E23" w:rsidP="006442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56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</w:p>
        </w:tc>
        <w:tc>
          <w:tcPr>
            <w:tcW w:w="3968" w:type="dxa"/>
          </w:tcPr>
          <w:p w:rsidR="00C30E23" w:rsidRPr="00E656EE" w:rsidRDefault="00C30E23" w:rsidP="006442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56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Атқарылатын жұмыстар </w:t>
            </w:r>
          </w:p>
        </w:tc>
        <w:tc>
          <w:tcPr>
            <w:tcW w:w="2393" w:type="dxa"/>
          </w:tcPr>
          <w:p w:rsidR="00C30E23" w:rsidRPr="00E656EE" w:rsidRDefault="00C30E23" w:rsidP="006442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56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Мерзімі</w:t>
            </w:r>
          </w:p>
        </w:tc>
        <w:tc>
          <w:tcPr>
            <w:tcW w:w="2393" w:type="dxa"/>
          </w:tcPr>
          <w:p w:rsidR="00C30E23" w:rsidRPr="00E656EE" w:rsidRDefault="00C30E23" w:rsidP="006442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56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Жауапты </w:t>
            </w:r>
          </w:p>
        </w:tc>
      </w:tr>
      <w:tr w:rsidR="00C30E23" w:rsidRPr="00E656EE" w:rsidTr="00644230">
        <w:tc>
          <w:tcPr>
            <w:tcW w:w="817" w:type="dxa"/>
          </w:tcPr>
          <w:p w:rsidR="00C30E23" w:rsidRPr="00E656EE" w:rsidRDefault="00C30E23" w:rsidP="006442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56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</w:t>
            </w:r>
          </w:p>
        </w:tc>
        <w:tc>
          <w:tcPr>
            <w:tcW w:w="3968" w:type="dxa"/>
          </w:tcPr>
          <w:p w:rsidR="00C30E23" w:rsidRPr="00E656EE" w:rsidRDefault="00C30E23" w:rsidP="0064423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56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Оқушылардың сапалы тамақтануын қамтамасыз ету және қадағалау үшін бракеражды комиссия құрамын бекіту</w:t>
            </w:r>
          </w:p>
        </w:tc>
        <w:tc>
          <w:tcPr>
            <w:tcW w:w="2393" w:type="dxa"/>
          </w:tcPr>
          <w:p w:rsidR="00C30E23" w:rsidRPr="00E656EE" w:rsidRDefault="00C30E23" w:rsidP="006442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56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Тамыз-қыркүйек</w:t>
            </w:r>
          </w:p>
        </w:tc>
        <w:tc>
          <w:tcPr>
            <w:tcW w:w="2393" w:type="dxa"/>
          </w:tcPr>
          <w:p w:rsidR="00C30E23" w:rsidRPr="00E656EE" w:rsidRDefault="00C30E23" w:rsidP="006442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Биланхан А</w:t>
            </w:r>
          </w:p>
        </w:tc>
      </w:tr>
      <w:tr w:rsidR="00C30E23" w:rsidRPr="00E656EE" w:rsidTr="00644230">
        <w:tc>
          <w:tcPr>
            <w:tcW w:w="817" w:type="dxa"/>
          </w:tcPr>
          <w:p w:rsidR="00C30E23" w:rsidRPr="00E656EE" w:rsidRDefault="00C30E23" w:rsidP="006442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56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</w:t>
            </w:r>
          </w:p>
        </w:tc>
        <w:tc>
          <w:tcPr>
            <w:tcW w:w="3968" w:type="dxa"/>
          </w:tcPr>
          <w:p w:rsidR="00C30E23" w:rsidRPr="00E656EE" w:rsidRDefault="00C30E23" w:rsidP="0064423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56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Асхананың жаңа оқу жылына дайындығын тексеру</w:t>
            </w:r>
          </w:p>
        </w:tc>
        <w:tc>
          <w:tcPr>
            <w:tcW w:w="2393" w:type="dxa"/>
          </w:tcPr>
          <w:p w:rsidR="00C30E23" w:rsidRPr="00E656EE" w:rsidRDefault="00C30E23" w:rsidP="006442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56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Тамыз-қыркүйек</w:t>
            </w:r>
          </w:p>
        </w:tc>
        <w:tc>
          <w:tcPr>
            <w:tcW w:w="2393" w:type="dxa"/>
          </w:tcPr>
          <w:p w:rsidR="00C30E23" w:rsidRPr="00E656EE" w:rsidRDefault="00C30E23" w:rsidP="006442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56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Комиссия мүшелері</w:t>
            </w:r>
          </w:p>
        </w:tc>
      </w:tr>
      <w:tr w:rsidR="00C30E23" w:rsidRPr="00E656EE" w:rsidTr="00644230">
        <w:tc>
          <w:tcPr>
            <w:tcW w:w="817" w:type="dxa"/>
          </w:tcPr>
          <w:p w:rsidR="00C30E23" w:rsidRPr="00E656EE" w:rsidRDefault="00C30E23" w:rsidP="006442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56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</w:t>
            </w:r>
          </w:p>
        </w:tc>
        <w:tc>
          <w:tcPr>
            <w:tcW w:w="3968" w:type="dxa"/>
          </w:tcPr>
          <w:p w:rsidR="00C30E23" w:rsidRPr="00E656EE" w:rsidRDefault="00C30E23" w:rsidP="0064423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56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Оқушылардың сапалы тамақтануын қамтамасыз ету және қадағалау мақсатында «Ыстық тамақты ұйымдастыру» туралы мектепішілік бұйрық шығару</w:t>
            </w:r>
          </w:p>
        </w:tc>
        <w:tc>
          <w:tcPr>
            <w:tcW w:w="2393" w:type="dxa"/>
          </w:tcPr>
          <w:p w:rsidR="00C30E23" w:rsidRPr="00E656EE" w:rsidRDefault="00C30E23" w:rsidP="006442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56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Тамыз-қыркүйек</w:t>
            </w:r>
          </w:p>
        </w:tc>
        <w:tc>
          <w:tcPr>
            <w:tcW w:w="2393" w:type="dxa"/>
          </w:tcPr>
          <w:p w:rsidR="00C30E23" w:rsidRPr="00E656EE" w:rsidRDefault="00C30E23" w:rsidP="00644230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Биланхан А</w:t>
            </w:r>
          </w:p>
        </w:tc>
      </w:tr>
      <w:tr w:rsidR="00C30E23" w:rsidRPr="00E656EE" w:rsidTr="00644230">
        <w:tc>
          <w:tcPr>
            <w:tcW w:w="817" w:type="dxa"/>
          </w:tcPr>
          <w:p w:rsidR="00C30E23" w:rsidRPr="00E656EE" w:rsidRDefault="00C30E23" w:rsidP="006442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56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</w:t>
            </w:r>
          </w:p>
        </w:tc>
        <w:tc>
          <w:tcPr>
            <w:tcW w:w="3968" w:type="dxa"/>
          </w:tcPr>
          <w:p w:rsidR="00C30E23" w:rsidRPr="00E656EE" w:rsidRDefault="00C30E23" w:rsidP="0064423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56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Комиссия құрамы мүшелерінің тиісті міндеттерін бөлу</w:t>
            </w:r>
          </w:p>
        </w:tc>
        <w:tc>
          <w:tcPr>
            <w:tcW w:w="2393" w:type="dxa"/>
          </w:tcPr>
          <w:p w:rsidR="00C30E23" w:rsidRPr="00E656EE" w:rsidRDefault="00C30E23" w:rsidP="006442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56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Тамыз-қыркүйек</w:t>
            </w:r>
          </w:p>
        </w:tc>
        <w:tc>
          <w:tcPr>
            <w:tcW w:w="2393" w:type="dxa"/>
          </w:tcPr>
          <w:p w:rsidR="00C30E23" w:rsidRPr="00E656EE" w:rsidRDefault="00C30E23" w:rsidP="00C30E23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Биланхан А</w:t>
            </w:r>
          </w:p>
        </w:tc>
      </w:tr>
      <w:tr w:rsidR="00C30E23" w:rsidRPr="00E656EE" w:rsidTr="00644230">
        <w:tc>
          <w:tcPr>
            <w:tcW w:w="817" w:type="dxa"/>
          </w:tcPr>
          <w:p w:rsidR="00C30E23" w:rsidRPr="00E656EE" w:rsidRDefault="00C30E23" w:rsidP="006442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56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</w:t>
            </w:r>
          </w:p>
        </w:tc>
        <w:tc>
          <w:tcPr>
            <w:tcW w:w="3968" w:type="dxa"/>
          </w:tcPr>
          <w:p w:rsidR="00C30E23" w:rsidRPr="00E656EE" w:rsidRDefault="00C30E23" w:rsidP="0064423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56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 аптада комиссия мүшелері мектеп асханасын тексеріп, қорытындысы бойынша акт түзу</w:t>
            </w:r>
          </w:p>
        </w:tc>
        <w:tc>
          <w:tcPr>
            <w:tcW w:w="2393" w:type="dxa"/>
          </w:tcPr>
          <w:p w:rsidR="00C30E23" w:rsidRPr="00E656EE" w:rsidRDefault="00C30E23" w:rsidP="006442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56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Апта сайын</w:t>
            </w:r>
          </w:p>
        </w:tc>
        <w:tc>
          <w:tcPr>
            <w:tcW w:w="2393" w:type="dxa"/>
          </w:tcPr>
          <w:p w:rsidR="00C30E23" w:rsidRPr="00E656EE" w:rsidRDefault="00C30E23" w:rsidP="006442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56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Комиссия мүшелері</w:t>
            </w:r>
          </w:p>
        </w:tc>
      </w:tr>
      <w:tr w:rsidR="00C30E23" w:rsidRPr="00E94100" w:rsidTr="00644230">
        <w:tc>
          <w:tcPr>
            <w:tcW w:w="817" w:type="dxa"/>
          </w:tcPr>
          <w:p w:rsidR="00C30E23" w:rsidRPr="00E656EE" w:rsidRDefault="00C30E23" w:rsidP="006442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56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</w:t>
            </w:r>
          </w:p>
        </w:tc>
        <w:tc>
          <w:tcPr>
            <w:tcW w:w="3968" w:type="dxa"/>
          </w:tcPr>
          <w:p w:rsidR="00C30E23" w:rsidRPr="00E656EE" w:rsidRDefault="00C30E23" w:rsidP="0064423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56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Тамақ өнімінің сапасы мен қауіпсіздігін растайтын құжаттардың жүргізілуін қадағалау</w:t>
            </w:r>
          </w:p>
        </w:tc>
        <w:tc>
          <w:tcPr>
            <w:tcW w:w="2393" w:type="dxa"/>
          </w:tcPr>
          <w:p w:rsidR="00C30E23" w:rsidRPr="00E656EE" w:rsidRDefault="00C30E23" w:rsidP="006442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56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Күнделікті</w:t>
            </w:r>
          </w:p>
        </w:tc>
        <w:tc>
          <w:tcPr>
            <w:tcW w:w="2393" w:type="dxa"/>
          </w:tcPr>
          <w:p w:rsidR="00C30E23" w:rsidRDefault="00C30E23" w:rsidP="0064423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Биланхан А</w:t>
            </w:r>
          </w:p>
          <w:p w:rsidR="00C30E23" w:rsidRDefault="00C30E23" w:rsidP="0064423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Зәлелхан М</w:t>
            </w:r>
          </w:p>
          <w:p w:rsidR="00C30E23" w:rsidRPr="00E656EE" w:rsidRDefault="00C30E23" w:rsidP="0064423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Оралбай Сиез</w:t>
            </w:r>
          </w:p>
        </w:tc>
      </w:tr>
      <w:tr w:rsidR="00C30E23" w:rsidRPr="00E94100" w:rsidTr="00644230">
        <w:tc>
          <w:tcPr>
            <w:tcW w:w="817" w:type="dxa"/>
          </w:tcPr>
          <w:p w:rsidR="00C30E23" w:rsidRPr="00E656EE" w:rsidRDefault="00C30E23" w:rsidP="006442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56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7.</w:t>
            </w:r>
          </w:p>
        </w:tc>
        <w:tc>
          <w:tcPr>
            <w:tcW w:w="3968" w:type="dxa"/>
          </w:tcPr>
          <w:p w:rsidR="00C30E23" w:rsidRPr="00E656EE" w:rsidRDefault="00C30E23" w:rsidP="0064423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56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 медбикесі күнделікті тамақтың сапасын тексеру сынамасын алу</w:t>
            </w:r>
          </w:p>
        </w:tc>
        <w:tc>
          <w:tcPr>
            <w:tcW w:w="2393" w:type="dxa"/>
          </w:tcPr>
          <w:p w:rsidR="00C30E23" w:rsidRPr="00E656EE" w:rsidRDefault="00C30E23" w:rsidP="00644230">
            <w:pPr>
              <w:jc w:val="center"/>
              <w:rPr>
                <w:sz w:val="24"/>
                <w:szCs w:val="24"/>
                <w:lang w:val="kk-KZ"/>
              </w:rPr>
            </w:pPr>
            <w:r w:rsidRPr="00E656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Күнделікті</w:t>
            </w:r>
          </w:p>
        </w:tc>
        <w:tc>
          <w:tcPr>
            <w:tcW w:w="2393" w:type="dxa"/>
          </w:tcPr>
          <w:p w:rsidR="00C30E23" w:rsidRPr="00E94100" w:rsidRDefault="00C30E23" w:rsidP="00644230">
            <w:pPr>
              <w:jc w:val="center"/>
              <w:rPr>
                <w:sz w:val="24"/>
                <w:szCs w:val="24"/>
                <w:lang w:val="kk-KZ"/>
              </w:rPr>
            </w:pPr>
            <w:r w:rsidRPr="00E656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Комиссия мүшелері</w:t>
            </w:r>
          </w:p>
        </w:tc>
      </w:tr>
      <w:tr w:rsidR="00C30E23" w:rsidRPr="00E656EE" w:rsidTr="00644230">
        <w:tc>
          <w:tcPr>
            <w:tcW w:w="817" w:type="dxa"/>
          </w:tcPr>
          <w:p w:rsidR="00C30E23" w:rsidRPr="00E656EE" w:rsidRDefault="00C30E23" w:rsidP="006442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56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</w:t>
            </w:r>
          </w:p>
        </w:tc>
        <w:tc>
          <w:tcPr>
            <w:tcW w:w="3968" w:type="dxa"/>
          </w:tcPr>
          <w:p w:rsidR="00C30E23" w:rsidRPr="00E656EE" w:rsidRDefault="00C30E23" w:rsidP="0064423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56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 алушылар мен тәрбиеленушілердің жекелеген санаттарын ыстық тамақпен қамту жұмыстарының жүргізілуін қадағалау</w:t>
            </w:r>
          </w:p>
          <w:p w:rsidR="00C30E23" w:rsidRPr="00E656EE" w:rsidRDefault="00C30E23" w:rsidP="0064423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93" w:type="dxa"/>
          </w:tcPr>
          <w:p w:rsidR="00C30E23" w:rsidRPr="00E656EE" w:rsidRDefault="00C30E23" w:rsidP="00644230">
            <w:pPr>
              <w:jc w:val="center"/>
              <w:rPr>
                <w:sz w:val="24"/>
                <w:szCs w:val="24"/>
              </w:rPr>
            </w:pPr>
            <w:r w:rsidRPr="00E656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Күнделікті</w:t>
            </w:r>
          </w:p>
        </w:tc>
        <w:tc>
          <w:tcPr>
            <w:tcW w:w="2393" w:type="dxa"/>
          </w:tcPr>
          <w:p w:rsidR="00C30E23" w:rsidRPr="00E656EE" w:rsidRDefault="00C30E23" w:rsidP="00644230">
            <w:pPr>
              <w:jc w:val="center"/>
              <w:rPr>
                <w:sz w:val="24"/>
                <w:szCs w:val="24"/>
              </w:rPr>
            </w:pPr>
            <w:r w:rsidRPr="00E656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Комиссия мүшелері</w:t>
            </w:r>
          </w:p>
        </w:tc>
      </w:tr>
      <w:tr w:rsidR="00C30E23" w:rsidRPr="00E656EE" w:rsidTr="00644230">
        <w:tc>
          <w:tcPr>
            <w:tcW w:w="817" w:type="dxa"/>
          </w:tcPr>
          <w:p w:rsidR="00C30E23" w:rsidRPr="00E656EE" w:rsidRDefault="00C30E23" w:rsidP="006442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56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9.</w:t>
            </w:r>
          </w:p>
        </w:tc>
        <w:tc>
          <w:tcPr>
            <w:tcW w:w="3968" w:type="dxa"/>
          </w:tcPr>
          <w:p w:rsidR="00C30E23" w:rsidRPr="00E656EE" w:rsidRDefault="00C30E23" w:rsidP="0064423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56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Асхананың санитарлық талаптарға сай жұмыс жүргізілуін қадағалау. </w:t>
            </w:r>
          </w:p>
        </w:tc>
        <w:tc>
          <w:tcPr>
            <w:tcW w:w="2393" w:type="dxa"/>
          </w:tcPr>
          <w:p w:rsidR="00C30E23" w:rsidRPr="00E656EE" w:rsidRDefault="00C30E23" w:rsidP="00644230">
            <w:pPr>
              <w:jc w:val="center"/>
              <w:rPr>
                <w:sz w:val="24"/>
                <w:szCs w:val="24"/>
              </w:rPr>
            </w:pPr>
            <w:r w:rsidRPr="00E656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Күнделікті</w:t>
            </w:r>
          </w:p>
        </w:tc>
        <w:tc>
          <w:tcPr>
            <w:tcW w:w="2393" w:type="dxa"/>
          </w:tcPr>
          <w:p w:rsidR="00C30E23" w:rsidRPr="00E656EE" w:rsidRDefault="00C30E23" w:rsidP="0064423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56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Комиссия мүшелері</w:t>
            </w:r>
          </w:p>
        </w:tc>
      </w:tr>
      <w:tr w:rsidR="00C30E23" w:rsidRPr="00E656EE" w:rsidTr="00644230">
        <w:tc>
          <w:tcPr>
            <w:tcW w:w="817" w:type="dxa"/>
          </w:tcPr>
          <w:p w:rsidR="00C30E23" w:rsidRPr="00E656EE" w:rsidRDefault="00C30E23" w:rsidP="006442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56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</w:t>
            </w:r>
          </w:p>
        </w:tc>
        <w:tc>
          <w:tcPr>
            <w:tcW w:w="3968" w:type="dxa"/>
          </w:tcPr>
          <w:p w:rsidR="00C30E23" w:rsidRPr="00E656EE" w:rsidRDefault="00C30E23" w:rsidP="0064423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56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Салауатты өмір салтын насихаттау мен дұрыс тамақтану туралы оқушылар арасында түсіндірме жұмыстарын жүргізу</w:t>
            </w:r>
          </w:p>
        </w:tc>
        <w:tc>
          <w:tcPr>
            <w:tcW w:w="2393" w:type="dxa"/>
          </w:tcPr>
          <w:p w:rsidR="00C30E23" w:rsidRPr="00E656EE" w:rsidRDefault="00C30E23" w:rsidP="00644230">
            <w:pPr>
              <w:jc w:val="center"/>
              <w:rPr>
                <w:sz w:val="24"/>
                <w:szCs w:val="24"/>
              </w:rPr>
            </w:pPr>
            <w:r w:rsidRPr="00E656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Арнайы жоспарға сай</w:t>
            </w:r>
          </w:p>
        </w:tc>
        <w:tc>
          <w:tcPr>
            <w:tcW w:w="2393" w:type="dxa"/>
          </w:tcPr>
          <w:p w:rsidR="00C30E23" w:rsidRPr="00E656EE" w:rsidRDefault="00C30E23" w:rsidP="006442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56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жетекшілері, мед бике</w:t>
            </w:r>
          </w:p>
        </w:tc>
      </w:tr>
    </w:tbl>
    <w:p w:rsidR="00C30E23" w:rsidRPr="00E656EE" w:rsidRDefault="00C30E23" w:rsidP="00C30E23">
      <w:pPr>
        <w:rPr>
          <w:rFonts w:ascii="Times New Roman" w:hAnsi="Times New Roman" w:cs="Times New Roman"/>
          <w:lang w:val="kk-KZ"/>
        </w:rPr>
      </w:pPr>
    </w:p>
    <w:p w:rsidR="00850082" w:rsidRPr="006E514B" w:rsidRDefault="00850082">
      <w:pPr>
        <w:pStyle w:val="1"/>
        <w:shd w:val="clear" w:color="auto" w:fill="auto"/>
        <w:spacing w:after="826" w:line="370" w:lineRule="exact"/>
        <w:ind w:right="20"/>
        <w:rPr>
          <w:sz w:val="28"/>
          <w:szCs w:val="28"/>
          <w:lang w:val="kk-KZ"/>
        </w:rPr>
      </w:pPr>
    </w:p>
    <w:sectPr w:rsidR="00850082" w:rsidRPr="006E514B" w:rsidSect="00A60408">
      <w:type w:val="continuous"/>
      <w:pgSz w:w="11905" w:h="16837"/>
      <w:pgMar w:top="232" w:right="990" w:bottom="1811" w:left="709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22722" w:rsidRDefault="00E22722" w:rsidP="00050319">
      <w:r>
        <w:separator/>
      </w:r>
    </w:p>
  </w:endnote>
  <w:endnote w:type="continuationSeparator" w:id="1">
    <w:p w:rsidR="00E22722" w:rsidRDefault="00E22722" w:rsidP="000503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22722" w:rsidRDefault="00E22722"/>
  </w:footnote>
  <w:footnote w:type="continuationSeparator" w:id="1">
    <w:p w:rsidR="00E22722" w:rsidRDefault="00E22722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oNotDisplayPageBoundaries/>
  <w:defaultTabStop w:val="708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050319"/>
    <w:rsid w:val="00002422"/>
    <w:rsid w:val="00037005"/>
    <w:rsid w:val="00050319"/>
    <w:rsid w:val="000F268B"/>
    <w:rsid w:val="00104013"/>
    <w:rsid w:val="001610A9"/>
    <w:rsid w:val="001C69EA"/>
    <w:rsid w:val="00252A74"/>
    <w:rsid w:val="003E4689"/>
    <w:rsid w:val="004D11AF"/>
    <w:rsid w:val="00616C84"/>
    <w:rsid w:val="00635892"/>
    <w:rsid w:val="00651178"/>
    <w:rsid w:val="006E514B"/>
    <w:rsid w:val="00732397"/>
    <w:rsid w:val="00801254"/>
    <w:rsid w:val="00850082"/>
    <w:rsid w:val="008B7DB1"/>
    <w:rsid w:val="009727BF"/>
    <w:rsid w:val="00A223A1"/>
    <w:rsid w:val="00A419C0"/>
    <w:rsid w:val="00A60408"/>
    <w:rsid w:val="00A87870"/>
    <w:rsid w:val="00B47A53"/>
    <w:rsid w:val="00BE0712"/>
    <w:rsid w:val="00C30E23"/>
    <w:rsid w:val="00C7317E"/>
    <w:rsid w:val="00D43ADE"/>
    <w:rsid w:val="00D8722F"/>
    <w:rsid w:val="00D90C2C"/>
    <w:rsid w:val="00E22722"/>
    <w:rsid w:val="00FB7A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50319"/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50319"/>
    <w:rPr>
      <w:color w:val="0066CC"/>
      <w:u w:val="single"/>
    </w:rPr>
  </w:style>
  <w:style w:type="character" w:customStyle="1" w:styleId="a4">
    <w:name w:val="Основной текст_"/>
    <w:basedOn w:val="a0"/>
    <w:link w:val="1"/>
    <w:rsid w:val="0005031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a5">
    <w:name w:val="Подпись к картинке_"/>
    <w:basedOn w:val="a0"/>
    <w:link w:val="a6"/>
    <w:rsid w:val="0005031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paragraph" w:customStyle="1" w:styleId="1">
    <w:name w:val="Основной текст1"/>
    <w:basedOn w:val="a"/>
    <w:link w:val="a4"/>
    <w:rsid w:val="00050319"/>
    <w:pPr>
      <w:shd w:val="clear" w:color="auto" w:fill="FFFFFF"/>
      <w:spacing w:after="78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6">
    <w:name w:val="Подпись к картинке"/>
    <w:basedOn w:val="a"/>
    <w:link w:val="a5"/>
    <w:rsid w:val="0005031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6"/>
      <w:szCs w:val="26"/>
    </w:rPr>
  </w:style>
  <w:style w:type="table" w:styleId="a7">
    <w:name w:val="Table Grid"/>
    <w:basedOn w:val="a1"/>
    <w:uiPriority w:val="59"/>
    <w:rsid w:val="00C30E23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50319"/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50319"/>
    <w:rPr>
      <w:color w:val="0066CC"/>
      <w:u w:val="single"/>
    </w:rPr>
  </w:style>
  <w:style w:type="character" w:customStyle="1" w:styleId="a4">
    <w:name w:val="Основной текст_"/>
    <w:basedOn w:val="a0"/>
    <w:link w:val="1"/>
    <w:rsid w:val="0005031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a5">
    <w:name w:val="Подпись к картинке_"/>
    <w:basedOn w:val="a0"/>
    <w:link w:val="a6"/>
    <w:rsid w:val="0005031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paragraph" w:customStyle="1" w:styleId="1">
    <w:name w:val="Основной текст1"/>
    <w:basedOn w:val="a"/>
    <w:link w:val="a4"/>
    <w:rsid w:val="00050319"/>
    <w:pPr>
      <w:shd w:val="clear" w:color="auto" w:fill="FFFFFF"/>
      <w:spacing w:after="78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6">
    <w:name w:val="Подпись к картинке"/>
    <w:basedOn w:val="a"/>
    <w:link w:val="a5"/>
    <w:rsid w:val="0005031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218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Zarina</dc:creator>
  <cp:lastModifiedBy>Владелец</cp:lastModifiedBy>
  <cp:revision>5</cp:revision>
  <cp:lastPrinted>2023-03-14T06:41:00Z</cp:lastPrinted>
  <dcterms:created xsi:type="dcterms:W3CDTF">2023-02-11T16:32:00Z</dcterms:created>
  <dcterms:modified xsi:type="dcterms:W3CDTF">2023-04-10T03:21:00Z</dcterms:modified>
</cp:coreProperties>
</file>