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41" w:rsidRPr="0084016B" w:rsidRDefault="00472E41" w:rsidP="00472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по итогам стартового</w:t>
      </w:r>
      <w:r w:rsidRPr="002F747F">
        <w:rPr>
          <w:rFonts w:ascii="Times New Roman" w:hAnsi="Times New Roman" w:cs="Times New Roman"/>
          <w:b/>
          <w:sz w:val="28"/>
          <w:szCs w:val="28"/>
        </w:rPr>
        <w:t xml:space="preserve"> мониторинга </w:t>
      </w:r>
    </w:p>
    <w:p w:rsidR="00472E41" w:rsidRPr="0084016B" w:rsidRDefault="003B11F5" w:rsidP="00472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учителя – логопеда 2023-2024</w:t>
      </w:r>
    </w:p>
    <w:p w:rsidR="00472E41" w:rsidRPr="0084016B" w:rsidRDefault="00472E41" w:rsidP="00472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E41" w:rsidRPr="0084016B" w:rsidRDefault="00472E41" w:rsidP="00472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638D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3B11F5">
        <w:rPr>
          <w:rFonts w:ascii="Times New Roman" w:hAnsi="Times New Roman" w:cs="Times New Roman"/>
          <w:sz w:val="28"/>
          <w:szCs w:val="28"/>
        </w:rPr>
        <w:t xml:space="preserve"> 11</w:t>
      </w:r>
      <w:r w:rsidR="00044CCE">
        <w:rPr>
          <w:rFonts w:ascii="Times New Roman" w:hAnsi="Times New Roman" w:cs="Times New Roman"/>
          <w:sz w:val="28"/>
          <w:szCs w:val="28"/>
        </w:rPr>
        <w:t>.09.</w:t>
      </w:r>
      <w:r w:rsidR="005E7DC2">
        <w:rPr>
          <w:rFonts w:ascii="Times New Roman" w:hAnsi="Times New Roman" w:cs="Times New Roman"/>
          <w:sz w:val="28"/>
          <w:szCs w:val="28"/>
        </w:rPr>
        <w:t xml:space="preserve"> </w:t>
      </w:r>
      <w:r w:rsidR="003B11F5">
        <w:rPr>
          <w:rFonts w:ascii="Times New Roman" w:hAnsi="Times New Roman" w:cs="Times New Roman"/>
          <w:sz w:val="28"/>
          <w:szCs w:val="28"/>
        </w:rPr>
        <w:t>2023 г. – 12.09. 2023</w:t>
      </w:r>
      <w:r w:rsidRPr="002F747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2E41" w:rsidRPr="0084016B" w:rsidRDefault="00472E41" w:rsidP="00472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E41" w:rsidRPr="0084016B" w:rsidRDefault="00472E41" w:rsidP="00472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38D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мониторинга на </w:t>
      </w:r>
      <w:proofErr w:type="spellStart"/>
      <w:r w:rsidRPr="000A638D">
        <w:rPr>
          <w:rFonts w:ascii="Times New Roman" w:hAnsi="Times New Roman" w:cs="Times New Roman"/>
          <w:b/>
          <w:sz w:val="28"/>
          <w:szCs w:val="28"/>
        </w:rPr>
        <w:t>логопункте</w:t>
      </w:r>
      <w:proofErr w:type="spellEnd"/>
    </w:p>
    <w:p w:rsidR="00472E41" w:rsidRPr="0084016B" w:rsidRDefault="00472E41" w:rsidP="00472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5"/>
        <w:gridCol w:w="2361"/>
        <w:gridCol w:w="2368"/>
        <w:gridCol w:w="2357"/>
      </w:tblGrid>
      <w:tr w:rsidR="00472E41" w:rsidRPr="002F747F" w:rsidTr="00D70F14">
        <w:tc>
          <w:tcPr>
            <w:tcW w:w="2392" w:type="dxa"/>
          </w:tcPr>
          <w:p w:rsidR="00472E41" w:rsidRPr="000A638D" w:rsidRDefault="00472E41" w:rsidP="00D70F1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38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393" w:type="dxa"/>
          </w:tcPr>
          <w:p w:rsidR="00472E41" w:rsidRPr="000A638D" w:rsidRDefault="00472E41" w:rsidP="00D70F1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38D">
              <w:rPr>
                <w:rFonts w:ascii="Times New Roman" w:hAnsi="Times New Roman" w:cs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2393" w:type="dxa"/>
          </w:tcPr>
          <w:p w:rsidR="00472E41" w:rsidRPr="000A638D" w:rsidRDefault="00472E41" w:rsidP="00D70F1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38D">
              <w:rPr>
                <w:rFonts w:ascii="Times New Roman" w:hAnsi="Times New Roman" w:cs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2393" w:type="dxa"/>
          </w:tcPr>
          <w:p w:rsidR="00472E41" w:rsidRPr="000A638D" w:rsidRDefault="00472E41" w:rsidP="00D70F1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38D"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</w:t>
            </w:r>
          </w:p>
        </w:tc>
      </w:tr>
      <w:tr w:rsidR="00472E41" w:rsidRPr="002F747F" w:rsidTr="00D70F14">
        <w:tc>
          <w:tcPr>
            <w:tcW w:w="2392" w:type="dxa"/>
          </w:tcPr>
          <w:p w:rsidR="00472E41" w:rsidRPr="002F747F" w:rsidRDefault="00472E41" w:rsidP="00D70F1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47F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2393" w:type="dxa"/>
          </w:tcPr>
          <w:p w:rsidR="00472E41" w:rsidRPr="002F747F" w:rsidRDefault="00472E41" w:rsidP="00D70F1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4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B42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ур.- 44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  <w:p w:rsidR="00472E41" w:rsidRPr="000A638D" w:rsidRDefault="00472E41" w:rsidP="00D70F1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4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42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ур.- 39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  <w:p w:rsidR="00472E41" w:rsidRPr="000A638D" w:rsidRDefault="00472E41" w:rsidP="00D70F1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4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B42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ур.- 17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  <w:p w:rsidR="00472E41" w:rsidRPr="000A638D" w:rsidRDefault="00472E41" w:rsidP="00D70F1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4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5E7D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ур.- 0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</w:t>
            </w:r>
          </w:p>
          <w:p w:rsidR="00472E41" w:rsidRPr="000A638D" w:rsidRDefault="00472E41" w:rsidP="00D70F1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74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ур.-</w:t>
            </w:r>
            <w:r w:rsidR="00B42B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0%</w:t>
            </w:r>
          </w:p>
        </w:tc>
        <w:tc>
          <w:tcPr>
            <w:tcW w:w="2393" w:type="dxa"/>
          </w:tcPr>
          <w:p w:rsidR="00472E41" w:rsidRPr="002F747F" w:rsidRDefault="00472E41" w:rsidP="00D70F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72E41" w:rsidRPr="002F747F" w:rsidRDefault="00472E41" w:rsidP="00D70F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E41" w:rsidRPr="002F747F" w:rsidRDefault="00472E41" w:rsidP="00472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E41" w:rsidRPr="000A638D" w:rsidRDefault="00472E41" w:rsidP="00472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38D">
        <w:rPr>
          <w:rFonts w:ascii="Times New Roman" w:hAnsi="Times New Roman" w:cs="Times New Roman"/>
          <w:b/>
          <w:sz w:val="28"/>
          <w:szCs w:val="28"/>
        </w:rPr>
        <w:t>Динамика развития речи, детей посещающих</w:t>
      </w:r>
    </w:p>
    <w:p w:rsidR="00472E41" w:rsidRDefault="001D2840" w:rsidP="00472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КГКП «</w:t>
      </w:r>
      <w:r w:rsidR="00472E41" w:rsidRPr="000A638D">
        <w:rPr>
          <w:rFonts w:ascii="Times New Roman" w:hAnsi="Times New Roman" w:cs="Times New Roman"/>
          <w:b/>
          <w:sz w:val="28"/>
          <w:szCs w:val="28"/>
        </w:rPr>
        <w:t>Ясли – сада «</w:t>
      </w:r>
      <w:proofErr w:type="spellStart"/>
      <w:r w:rsidR="00472E41" w:rsidRPr="000A638D">
        <w:rPr>
          <w:rFonts w:ascii="Times New Roman" w:hAnsi="Times New Roman" w:cs="Times New Roman"/>
          <w:b/>
          <w:sz w:val="28"/>
          <w:szCs w:val="28"/>
        </w:rPr>
        <w:t>Ботагоз</w:t>
      </w:r>
      <w:proofErr w:type="spellEnd"/>
      <w:r w:rsidR="00472E41" w:rsidRPr="000A638D">
        <w:rPr>
          <w:rFonts w:ascii="Times New Roman" w:hAnsi="Times New Roman" w:cs="Times New Roman"/>
          <w:b/>
          <w:sz w:val="28"/>
          <w:szCs w:val="28"/>
        </w:rPr>
        <w:t>»</w:t>
      </w:r>
    </w:p>
    <w:p w:rsidR="00B11CB8" w:rsidRDefault="00B11CB8" w:rsidP="00472E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CB8" w:rsidRPr="004F3D4B" w:rsidRDefault="005E7DC2" w:rsidP="005E7DC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42B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42BEF">
        <w:rPr>
          <w:noProof/>
          <w:lang w:eastAsia="ru-RU"/>
        </w:rPr>
        <w:drawing>
          <wp:inline distT="0" distB="0" distL="0" distR="0" wp14:anchorId="162401AD" wp14:editId="6A89E352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72E41" w:rsidRDefault="00472E41" w:rsidP="00472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E41" w:rsidRPr="0054209C" w:rsidRDefault="00472E41" w:rsidP="00472E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рекомендации О</w:t>
      </w:r>
      <w:r w:rsidR="00F01F8E">
        <w:rPr>
          <w:rFonts w:ascii="Times New Roman" w:hAnsi="Times New Roman" w:cs="Times New Roman"/>
          <w:sz w:val="28"/>
          <w:szCs w:val="28"/>
        </w:rPr>
        <w:t>ПМПК на сентябрь 2023</w:t>
      </w:r>
      <w:r w:rsidRPr="00E10524">
        <w:rPr>
          <w:rFonts w:ascii="Times New Roman" w:hAnsi="Times New Roman" w:cs="Times New Roman"/>
          <w:sz w:val="28"/>
          <w:szCs w:val="28"/>
        </w:rPr>
        <w:t xml:space="preserve"> года на </w:t>
      </w:r>
      <w:proofErr w:type="spellStart"/>
      <w:r w:rsidRPr="00E10524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E10524">
        <w:rPr>
          <w:rFonts w:ascii="Times New Roman" w:hAnsi="Times New Roman" w:cs="Times New Roman"/>
          <w:sz w:val="28"/>
          <w:szCs w:val="28"/>
        </w:rPr>
        <w:t xml:space="preserve">  КГКП «Яс</w:t>
      </w:r>
      <w:r>
        <w:rPr>
          <w:rFonts w:ascii="Times New Roman" w:hAnsi="Times New Roman" w:cs="Times New Roman"/>
          <w:sz w:val="28"/>
          <w:szCs w:val="28"/>
        </w:rPr>
        <w:t>ли – 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Ботагоз</w:t>
      </w:r>
      <w:proofErr w:type="spellEnd"/>
      <w:r w:rsidR="005E7DC2">
        <w:rPr>
          <w:rFonts w:ascii="Times New Roman" w:hAnsi="Times New Roman" w:cs="Times New Roman"/>
          <w:sz w:val="28"/>
          <w:szCs w:val="28"/>
        </w:rPr>
        <w:t xml:space="preserve">» </w:t>
      </w:r>
      <w:r w:rsidR="00F01F8E">
        <w:rPr>
          <w:rFonts w:ascii="Times New Roman" w:hAnsi="Times New Roman" w:cs="Times New Roman"/>
          <w:sz w:val="28"/>
          <w:szCs w:val="28"/>
        </w:rPr>
        <w:t xml:space="preserve"> зачислено 23 ребёнка</w:t>
      </w:r>
      <w:r w:rsidR="005420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524">
        <w:rPr>
          <w:rFonts w:ascii="Times New Roman" w:hAnsi="Times New Roman" w:cs="Times New Roman"/>
          <w:sz w:val="28"/>
          <w:szCs w:val="28"/>
        </w:rPr>
        <w:t xml:space="preserve"> </w:t>
      </w:r>
      <w:r w:rsidR="00F01F8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524">
        <w:rPr>
          <w:rFonts w:ascii="Times New Roman" w:hAnsi="Times New Roman" w:cs="Times New Roman"/>
          <w:sz w:val="28"/>
          <w:szCs w:val="28"/>
        </w:rPr>
        <w:t xml:space="preserve">детей  - на </w:t>
      </w:r>
      <w:r w:rsidRPr="00E105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10524">
        <w:rPr>
          <w:rFonts w:ascii="Times New Roman" w:hAnsi="Times New Roman" w:cs="Times New Roman"/>
          <w:sz w:val="28"/>
          <w:szCs w:val="28"/>
        </w:rPr>
        <w:t xml:space="preserve"> уровне</w:t>
      </w:r>
      <w:r w:rsidR="00F01F8E">
        <w:rPr>
          <w:rFonts w:ascii="Times New Roman" w:hAnsi="Times New Roman" w:cs="Times New Roman"/>
          <w:sz w:val="28"/>
          <w:szCs w:val="28"/>
        </w:rPr>
        <w:t xml:space="preserve"> (44 %), 9</w:t>
      </w:r>
      <w:r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E10524">
        <w:rPr>
          <w:rFonts w:ascii="Times New Roman" w:hAnsi="Times New Roman" w:cs="Times New Roman"/>
          <w:sz w:val="28"/>
          <w:szCs w:val="28"/>
        </w:rPr>
        <w:t xml:space="preserve"> – на I</w:t>
      </w:r>
      <w:r w:rsidRPr="00E1052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10524">
        <w:rPr>
          <w:rFonts w:ascii="Times New Roman" w:hAnsi="Times New Roman" w:cs="Times New Roman"/>
          <w:sz w:val="28"/>
          <w:szCs w:val="28"/>
        </w:rPr>
        <w:t xml:space="preserve"> уровне  речевого развития</w:t>
      </w:r>
      <w:r w:rsidR="00F01F8E">
        <w:rPr>
          <w:rFonts w:ascii="Times New Roman" w:hAnsi="Times New Roman" w:cs="Times New Roman"/>
          <w:sz w:val="28"/>
          <w:szCs w:val="28"/>
        </w:rPr>
        <w:t xml:space="preserve"> (39 %), 4 ребёнка</w:t>
      </w:r>
      <w:r w:rsidRPr="00E10524">
        <w:rPr>
          <w:rFonts w:ascii="Times New Roman" w:hAnsi="Times New Roman" w:cs="Times New Roman"/>
          <w:sz w:val="28"/>
          <w:szCs w:val="28"/>
        </w:rPr>
        <w:t xml:space="preserve">  – на I</w:t>
      </w:r>
      <w:r w:rsidRPr="00E1052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10524">
        <w:rPr>
          <w:rFonts w:ascii="Times New Roman" w:hAnsi="Times New Roman" w:cs="Times New Roman"/>
          <w:sz w:val="28"/>
          <w:szCs w:val="28"/>
        </w:rPr>
        <w:t xml:space="preserve"> уровне  речевого развития</w:t>
      </w:r>
      <w:r w:rsidR="00F01F8E">
        <w:rPr>
          <w:rFonts w:ascii="Times New Roman" w:hAnsi="Times New Roman" w:cs="Times New Roman"/>
          <w:sz w:val="28"/>
          <w:szCs w:val="28"/>
        </w:rPr>
        <w:t xml:space="preserve"> (17</w:t>
      </w:r>
      <w:r>
        <w:rPr>
          <w:rFonts w:ascii="Times New Roman" w:hAnsi="Times New Roman" w:cs="Times New Roman"/>
          <w:sz w:val="28"/>
          <w:szCs w:val="28"/>
        </w:rPr>
        <w:t xml:space="preserve"> %)</w:t>
      </w:r>
      <w:r w:rsidR="0054209C">
        <w:rPr>
          <w:rFonts w:ascii="Times New Roman" w:hAnsi="Times New Roman" w:cs="Times New Roman"/>
          <w:sz w:val="28"/>
          <w:szCs w:val="28"/>
        </w:rPr>
        <w:t>.</w:t>
      </w:r>
    </w:p>
    <w:p w:rsidR="00472E41" w:rsidRPr="00581407" w:rsidRDefault="00472E41" w:rsidP="00472E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0524">
        <w:rPr>
          <w:rFonts w:ascii="Times New Roman" w:hAnsi="Times New Roman" w:cs="Times New Roman"/>
          <w:sz w:val="28"/>
          <w:szCs w:val="28"/>
        </w:rPr>
        <w:t xml:space="preserve">   </w:t>
      </w:r>
      <w:r w:rsidRPr="00581407">
        <w:rPr>
          <w:rFonts w:ascii="Times New Roman" w:hAnsi="Times New Roman" w:cs="Times New Roman"/>
          <w:sz w:val="28"/>
          <w:szCs w:val="28"/>
        </w:rPr>
        <w:t>С</w:t>
      </w:r>
      <w:r w:rsidR="00F06BF3">
        <w:rPr>
          <w:rFonts w:ascii="Times New Roman" w:hAnsi="Times New Roman" w:cs="Times New Roman"/>
          <w:sz w:val="28"/>
          <w:szCs w:val="28"/>
        </w:rPr>
        <w:t>луховое восприятие нарушено</w:t>
      </w:r>
      <w:r w:rsidR="00F01F8E">
        <w:rPr>
          <w:rFonts w:ascii="Times New Roman" w:hAnsi="Times New Roman" w:cs="Times New Roman"/>
          <w:sz w:val="28"/>
          <w:szCs w:val="28"/>
        </w:rPr>
        <w:t xml:space="preserve"> у 5</w:t>
      </w:r>
      <w:r w:rsidRPr="00581407">
        <w:rPr>
          <w:rFonts w:ascii="Times New Roman" w:hAnsi="Times New Roman" w:cs="Times New Roman"/>
          <w:sz w:val="28"/>
          <w:szCs w:val="28"/>
        </w:rPr>
        <w:t xml:space="preserve"> детей: не определяют направление источника звука. </w:t>
      </w:r>
    </w:p>
    <w:p w:rsidR="00472E41" w:rsidRPr="00581407" w:rsidRDefault="00472E41" w:rsidP="00472E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407">
        <w:rPr>
          <w:rFonts w:ascii="Times New Roman" w:hAnsi="Times New Roman" w:cs="Times New Roman"/>
          <w:sz w:val="28"/>
          <w:szCs w:val="28"/>
        </w:rPr>
        <w:t xml:space="preserve">   Зрительное вос</w:t>
      </w:r>
      <w:r>
        <w:rPr>
          <w:rFonts w:ascii="Times New Roman" w:hAnsi="Times New Roman" w:cs="Times New Roman"/>
          <w:sz w:val="28"/>
          <w:szCs w:val="28"/>
        </w:rPr>
        <w:t>приятие до конца не</w:t>
      </w:r>
      <w:r w:rsidR="00F01F8E">
        <w:rPr>
          <w:rFonts w:ascii="Times New Roman" w:hAnsi="Times New Roman" w:cs="Times New Roman"/>
          <w:sz w:val="28"/>
          <w:szCs w:val="28"/>
        </w:rPr>
        <w:t>развито у 8</w:t>
      </w:r>
      <w:r w:rsidRPr="00581407">
        <w:rPr>
          <w:rFonts w:ascii="Times New Roman" w:hAnsi="Times New Roman" w:cs="Times New Roman"/>
          <w:sz w:val="28"/>
          <w:szCs w:val="28"/>
        </w:rPr>
        <w:t xml:space="preserve"> детей: ошибки при назывании цветов, геометрических форм. </w:t>
      </w:r>
    </w:p>
    <w:p w:rsidR="00472E41" w:rsidRPr="00581407" w:rsidRDefault="00472E41" w:rsidP="00472E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1407">
        <w:rPr>
          <w:rFonts w:ascii="Times New Roman" w:hAnsi="Times New Roman" w:cs="Times New Roman"/>
          <w:sz w:val="28"/>
          <w:szCs w:val="28"/>
        </w:rPr>
        <w:t xml:space="preserve">   Вызывает затруднения </w:t>
      </w:r>
      <w:r w:rsidR="00F06BF3">
        <w:rPr>
          <w:rFonts w:ascii="Times New Roman" w:hAnsi="Times New Roman" w:cs="Times New Roman"/>
          <w:sz w:val="28"/>
          <w:szCs w:val="28"/>
        </w:rPr>
        <w:t xml:space="preserve">ориентировка в пространстве у </w:t>
      </w:r>
      <w:r w:rsidR="00F01F8E">
        <w:rPr>
          <w:rFonts w:ascii="Times New Roman" w:hAnsi="Times New Roman" w:cs="Times New Roman"/>
          <w:sz w:val="28"/>
          <w:szCs w:val="28"/>
        </w:rPr>
        <w:t>2</w:t>
      </w:r>
      <w:r w:rsidRPr="00581407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72E41" w:rsidRPr="00581407" w:rsidRDefault="00F01F8E" w:rsidP="00472E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17</w:t>
      </w:r>
      <w:r w:rsidR="00472E41" w:rsidRPr="00581407">
        <w:rPr>
          <w:rFonts w:ascii="Times New Roman" w:hAnsi="Times New Roman" w:cs="Times New Roman"/>
          <w:sz w:val="28"/>
          <w:szCs w:val="28"/>
        </w:rPr>
        <w:t xml:space="preserve"> детей делают ошибки при классификации предметов и при выполнении задания «Четвёртый лишний».</w:t>
      </w:r>
    </w:p>
    <w:p w:rsidR="00472E41" w:rsidRPr="00D81B32" w:rsidRDefault="00F01F8E" w:rsidP="00472E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</w:t>
      </w:r>
      <w:r w:rsidR="00472E41" w:rsidRPr="00D81B32">
        <w:rPr>
          <w:rFonts w:ascii="Times New Roman" w:hAnsi="Times New Roman" w:cs="Times New Roman"/>
          <w:sz w:val="28"/>
          <w:szCs w:val="28"/>
        </w:rPr>
        <w:t xml:space="preserve"> детей не владеют навыками счёта.</w:t>
      </w:r>
    </w:p>
    <w:p w:rsidR="00472E41" w:rsidRPr="00D81B32" w:rsidRDefault="00472E41" w:rsidP="00472E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B32">
        <w:rPr>
          <w:rFonts w:ascii="Times New Roman" w:hAnsi="Times New Roman" w:cs="Times New Roman"/>
          <w:sz w:val="28"/>
          <w:szCs w:val="28"/>
        </w:rPr>
        <w:lastRenderedPageBreak/>
        <w:t xml:space="preserve">   Артикуляционная моторика неразвита </w:t>
      </w:r>
      <w:r w:rsidR="006F5533">
        <w:rPr>
          <w:rFonts w:ascii="Times New Roman" w:hAnsi="Times New Roman" w:cs="Times New Roman"/>
          <w:sz w:val="28"/>
          <w:szCs w:val="28"/>
        </w:rPr>
        <w:t xml:space="preserve"> у 14</w:t>
      </w:r>
      <w:r w:rsidRPr="00D81B32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72E41" w:rsidRPr="00D81B32" w:rsidRDefault="00472E41" w:rsidP="005E7DC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B32">
        <w:rPr>
          <w:rFonts w:ascii="Times New Roman" w:hAnsi="Times New Roman" w:cs="Times New Roman"/>
          <w:sz w:val="28"/>
          <w:szCs w:val="28"/>
        </w:rPr>
        <w:t xml:space="preserve">   Слого</w:t>
      </w:r>
      <w:r w:rsidR="006F5533">
        <w:rPr>
          <w:rFonts w:ascii="Times New Roman" w:hAnsi="Times New Roman" w:cs="Times New Roman"/>
          <w:sz w:val="28"/>
          <w:szCs w:val="28"/>
        </w:rPr>
        <w:t>вая структура слов нарушена у 9</w:t>
      </w:r>
      <w:r w:rsidRPr="00D81B32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72E41" w:rsidRPr="00D81B32" w:rsidRDefault="00472E41" w:rsidP="00472E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B32">
        <w:rPr>
          <w:rFonts w:ascii="Times New Roman" w:hAnsi="Times New Roman" w:cs="Times New Roman"/>
          <w:sz w:val="28"/>
          <w:szCs w:val="28"/>
        </w:rPr>
        <w:t xml:space="preserve">   Задания на различение на слух слогов вызвали затруднения у </w:t>
      </w:r>
      <w:r w:rsidR="00715ACB">
        <w:rPr>
          <w:rFonts w:ascii="Times New Roman" w:hAnsi="Times New Roman" w:cs="Times New Roman"/>
          <w:sz w:val="28"/>
          <w:szCs w:val="28"/>
        </w:rPr>
        <w:t>10</w:t>
      </w:r>
      <w:r w:rsidRPr="00D81B32">
        <w:rPr>
          <w:rFonts w:ascii="Times New Roman" w:hAnsi="Times New Roman" w:cs="Times New Roman"/>
          <w:sz w:val="28"/>
          <w:szCs w:val="28"/>
        </w:rPr>
        <w:t xml:space="preserve"> детей, на</w:t>
      </w:r>
      <w:r w:rsidR="00715ACB">
        <w:rPr>
          <w:rFonts w:ascii="Times New Roman" w:hAnsi="Times New Roman" w:cs="Times New Roman"/>
          <w:sz w:val="28"/>
          <w:szCs w:val="28"/>
        </w:rPr>
        <w:t xml:space="preserve">  выделение звука в слове – у 23</w:t>
      </w:r>
      <w:r w:rsidRPr="00D81B32">
        <w:rPr>
          <w:rFonts w:ascii="Times New Roman" w:hAnsi="Times New Roman" w:cs="Times New Roman"/>
          <w:sz w:val="28"/>
          <w:szCs w:val="28"/>
        </w:rPr>
        <w:t xml:space="preserve"> детей, придумывании слов на заданный звук</w:t>
      </w:r>
      <w:r w:rsidR="00E95A22">
        <w:rPr>
          <w:rFonts w:ascii="Times New Roman" w:hAnsi="Times New Roman" w:cs="Times New Roman"/>
          <w:sz w:val="28"/>
          <w:szCs w:val="28"/>
        </w:rPr>
        <w:t xml:space="preserve"> – у 10</w:t>
      </w:r>
      <w:r w:rsidRPr="00D81B32">
        <w:rPr>
          <w:rFonts w:ascii="Times New Roman" w:hAnsi="Times New Roman" w:cs="Times New Roman"/>
          <w:sz w:val="28"/>
          <w:szCs w:val="28"/>
        </w:rPr>
        <w:t xml:space="preserve"> детей, определении места звука в слове</w:t>
      </w:r>
      <w:r w:rsidR="00E95A22">
        <w:rPr>
          <w:rFonts w:ascii="Times New Roman" w:hAnsi="Times New Roman" w:cs="Times New Roman"/>
          <w:sz w:val="28"/>
          <w:szCs w:val="28"/>
        </w:rPr>
        <w:t xml:space="preserve"> – у 12</w:t>
      </w:r>
      <w:r w:rsidRPr="00D81B32">
        <w:rPr>
          <w:rFonts w:ascii="Times New Roman" w:hAnsi="Times New Roman" w:cs="Times New Roman"/>
          <w:sz w:val="28"/>
          <w:szCs w:val="28"/>
        </w:rPr>
        <w:t xml:space="preserve"> детей, раз</w:t>
      </w:r>
      <w:r w:rsidR="00E95A22">
        <w:rPr>
          <w:rFonts w:ascii="Times New Roman" w:hAnsi="Times New Roman" w:cs="Times New Roman"/>
          <w:sz w:val="28"/>
          <w:szCs w:val="28"/>
        </w:rPr>
        <w:t>личение слов – паронимов  – у 5</w:t>
      </w:r>
      <w:r w:rsidRPr="00D81B32"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472E41" w:rsidRPr="00D81B32" w:rsidRDefault="00472E41" w:rsidP="00472E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B32">
        <w:rPr>
          <w:rFonts w:ascii="Times New Roman" w:hAnsi="Times New Roman" w:cs="Times New Roman"/>
          <w:sz w:val="28"/>
          <w:szCs w:val="28"/>
        </w:rPr>
        <w:t xml:space="preserve">   Низ</w:t>
      </w:r>
      <w:r w:rsidR="00E95A22">
        <w:rPr>
          <w:rFonts w:ascii="Times New Roman" w:hAnsi="Times New Roman" w:cs="Times New Roman"/>
          <w:sz w:val="28"/>
          <w:szCs w:val="28"/>
        </w:rPr>
        <w:t>кий словарный запас у 11</w:t>
      </w:r>
      <w:r w:rsidRPr="00D81B32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72E41" w:rsidRPr="00D81B32" w:rsidRDefault="00472E41" w:rsidP="00472E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B32">
        <w:rPr>
          <w:rFonts w:ascii="Times New Roman" w:hAnsi="Times New Roman" w:cs="Times New Roman"/>
          <w:sz w:val="28"/>
          <w:szCs w:val="28"/>
        </w:rPr>
        <w:t xml:space="preserve">   С заданиями на словоизменен</w:t>
      </w:r>
      <w:r w:rsidR="00A23098">
        <w:rPr>
          <w:rFonts w:ascii="Times New Roman" w:hAnsi="Times New Roman" w:cs="Times New Roman"/>
          <w:sz w:val="28"/>
          <w:szCs w:val="28"/>
        </w:rPr>
        <w:t>ие, словообразование не справил</w:t>
      </w:r>
      <w:r w:rsidR="00E95A22">
        <w:rPr>
          <w:rFonts w:ascii="Times New Roman" w:hAnsi="Times New Roman" w:cs="Times New Roman"/>
          <w:sz w:val="28"/>
          <w:szCs w:val="28"/>
        </w:rPr>
        <w:t>ись 20 детей</w:t>
      </w:r>
      <w:r w:rsidRPr="00D81B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E41" w:rsidRPr="00E10524" w:rsidRDefault="00472E41" w:rsidP="00472E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2D16">
        <w:rPr>
          <w:rFonts w:ascii="Times New Roman" w:hAnsi="Times New Roman" w:cs="Times New Roman"/>
          <w:sz w:val="28"/>
          <w:szCs w:val="28"/>
        </w:rPr>
        <w:t xml:space="preserve">  Связная речь: пересказ заданног</w:t>
      </w:r>
      <w:r w:rsidR="00A23098">
        <w:rPr>
          <w:rFonts w:ascii="Times New Roman" w:hAnsi="Times New Roman" w:cs="Times New Roman"/>
          <w:sz w:val="28"/>
          <w:szCs w:val="28"/>
        </w:rPr>
        <w:t xml:space="preserve">о текста вызвал затруднения у </w:t>
      </w:r>
      <w:r w:rsidR="00E95A22">
        <w:rPr>
          <w:rFonts w:ascii="Times New Roman" w:hAnsi="Times New Roman" w:cs="Times New Roman"/>
          <w:sz w:val="28"/>
          <w:szCs w:val="28"/>
        </w:rPr>
        <w:t>2</w:t>
      </w:r>
      <w:r w:rsidR="00A23098">
        <w:rPr>
          <w:rFonts w:ascii="Times New Roman" w:hAnsi="Times New Roman" w:cs="Times New Roman"/>
          <w:sz w:val="28"/>
          <w:szCs w:val="28"/>
        </w:rPr>
        <w:t>1  ребёнка</w:t>
      </w:r>
      <w:r w:rsidRPr="00392D16">
        <w:rPr>
          <w:rFonts w:ascii="Times New Roman" w:hAnsi="Times New Roman" w:cs="Times New Roman"/>
          <w:sz w:val="28"/>
          <w:szCs w:val="28"/>
        </w:rPr>
        <w:t>, составление рассказа по сер</w:t>
      </w:r>
      <w:r w:rsidR="00E95A22">
        <w:rPr>
          <w:rFonts w:ascii="Times New Roman" w:hAnsi="Times New Roman" w:cs="Times New Roman"/>
          <w:sz w:val="28"/>
          <w:szCs w:val="28"/>
        </w:rPr>
        <w:t>ии сюжетных картин – у 14 детей</w:t>
      </w:r>
      <w:r w:rsidRPr="00392D16">
        <w:rPr>
          <w:rFonts w:ascii="Times New Roman" w:hAnsi="Times New Roman" w:cs="Times New Roman"/>
          <w:sz w:val="28"/>
          <w:szCs w:val="28"/>
        </w:rPr>
        <w:t>, по сюжетной  кар</w:t>
      </w:r>
      <w:r w:rsidR="00E95A22">
        <w:rPr>
          <w:rFonts w:ascii="Times New Roman" w:hAnsi="Times New Roman" w:cs="Times New Roman"/>
          <w:sz w:val="28"/>
          <w:szCs w:val="28"/>
        </w:rPr>
        <w:t>тине – у 15</w:t>
      </w:r>
      <w:r w:rsidRPr="00392D16">
        <w:rPr>
          <w:rFonts w:ascii="Times New Roman" w:hAnsi="Times New Roman" w:cs="Times New Roman"/>
          <w:sz w:val="28"/>
          <w:szCs w:val="28"/>
        </w:rPr>
        <w:t xml:space="preserve"> детей. В ходе беседы на вопросы не смог</w:t>
      </w:r>
      <w:r w:rsidR="00E95A22">
        <w:rPr>
          <w:rFonts w:ascii="Times New Roman" w:hAnsi="Times New Roman" w:cs="Times New Roman"/>
          <w:sz w:val="28"/>
          <w:szCs w:val="28"/>
        </w:rPr>
        <w:t xml:space="preserve">  ответить 1 ребёнок</w:t>
      </w:r>
      <w:r w:rsidRPr="00392D16">
        <w:rPr>
          <w:rFonts w:ascii="Times New Roman" w:hAnsi="Times New Roman" w:cs="Times New Roman"/>
          <w:sz w:val="28"/>
          <w:szCs w:val="28"/>
        </w:rPr>
        <w:t>. Стихотворения не расс</w:t>
      </w:r>
      <w:r w:rsidR="00A23098">
        <w:rPr>
          <w:rFonts w:ascii="Times New Roman" w:hAnsi="Times New Roman" w:cs="Times New Roman"/>
          <w:sz w:val="28"/>
          <w:szCs w:val="28"/>
        </w:rPr>
        <w:t>к</w:t>
      </w:r>
      <w:r w:rsidR="00E95A22">
        <w:rPr>
          <w:rFonts w:ascii="Times New Roman" w:hAnsi="Times New Roman" w:cs="Times New Roman"/>
          <w:sz w:val="28"/>
          <w:szCs w:val="28"/>
        </w:rPr>
        <w:t>азывают 8 детей</w:t>
      </w:r>
      <w:r w:rsidRPr="00392D16">
        <w:rPr>
          <w:rFonts w:ascii="Times New Roman" w:hAnsi="Times New Roman" w:cs="Times New Roman"/>
          <w:sz w:val="28"/>
          <w:szCs w:val="28"/>
        </w:rPr>
        <w:t>.</w:t>
      </w:r>
      <w:r w:rsidR="00E95A22">
        <w:rPr>
          <w:rFonts w:ascii="Times New Roman" w:hAnsi="Times New Roman" w:cs="Times New Roman"/>
          <w:sz w:val="28"/>
          <w:szCs w:val="28"/>
        </w:rPr>
        <w:t xml:space="preserve"> Сказки не пересказывают 6</w:t>
      </w:r>
      <w:bookmarkStart w:id="0" w:name="_GoBack"/>
      <w:bookmarkEnd w:id="0"/>
      <w:r w:rsidR="002765A2" w:rsidRPr="00392D1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72E41" w:rsidRPr="00E10524" w:rsidRDefault="00472E41" w:rsidP="00472E41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E10524">
        <w:rPr>
          <w:sz w:val="28"/>
          <w:szCs w:val="28"/>
        </w:rPr>
        <w:t xml:space="preserve"> </w:t>
      </w:r>
    </w:p>
    <w:p w:rsidR="00472E41" w:rsidRPr="002F747F" w:rsidRDefault="00472E41" w:rsidP="00472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72E41" w:rsidRPr="002F747F" w:rsidRDefault="00472E41" w:rsidP="00472E4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747F">
        <w:rPr>
          <w:rFonts w:ascii="Times New Roman" w:hAnsi="Times New Roman" w:cs="Times New Roman"/>
          <w:sz w:val="28"/>
          <w:szCs w:val="28"/>
        </w:rPr>
        <w:t xml:space="preserve">Учитель – логопед: Кытманова М.С. </w:t>
      </w:r>
    </w:p>
    <w:p w:rsidR="00472E41" w:rsidRPr="002F747F" w:rsidRDefault="00472E41" w:rsidP="00472E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08B6" w:rsidRDefault="008408B6"/>
    <w:sectPr w:rsidR="008408B6" w:rsidSect="00C87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2E41"/>
    <w:rsid w:val="00044CCE"/>
    <w:rsid w:val="001D2840"/>
    <w:rsid w:val="002765A2"/>
    <w:rsid w:val="003B11F5"/>
    <w:rsid w:val="00472E41"/>
    <w:rsid w:val="0054209C"/>
    <w:rsid w:val="005E7DC2"/>
    <w:rsid w:val="006424E0"/>
    <w:rsid w:val="006F5533"/>
    <w:rsid w:val="00715ACB"/>
    <w:rsid w:val="007C290E"/>
    <w:rsid w:val="008408B6"/>
    <w:rsid w:val="00925084"/>
    <w:rsid w:val="00A23098"/>
    <w:rsid w:val="00B11CB8"/>
    <w:rsid w:val="00B17126"/>
    <w:rsid w:val="00B42BEF"/>
    <w:rsid w:val="00E95A22"/>
    <w:rsid w:val="00F01F8E"/>
    <w:rsid w:val="00F0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Результаты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начальной диагностики на 2023-2024 учебный год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  <c:pt idx="3">
                  <c:v>4 уровень</c:v>
                </c:pt>
                <c:pt idx="4">
                  <c:v>5 уровень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0.44</c:v>
                </c:pt>
                <c:pt idx="1">
                  <c:v>0.39</c:v>
                </c:pt>
                <c:pt idx="2">
                  <c:v>0.17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806848"/>
        <c:axId val="42312064"/>
      </c:barChart>
      <c:catAx>
        <c:axId val="418068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2312064"/>
        <c:crosses val="autoZero"/>
        <c:auto val="1"/>
        <c:lblAlgn val="ctr"/>
        <c:lblOffset val="100"/>
        <c:noMultiLvlLbl val="0"/>
      </c:catAx>
      <c:valAx>
        <c:axId val="423120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1806848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Admin</cp:lastModifiedBy>
  <cp:revision>16</cp:revision>
  <dcterms:created xsi:type="dcterms:W3CDTF">2021-09-07T16:34:00Z</dcterms:created>
  <dcterms:modified xsi:type="dcterms:W3CDTF">2023-09-12T14:53:00Z</dcterms:modified>
</cp:coreProperties>
</file>