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F8" w:rsidRDefault="00694451" w:rsidP="006944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451">
        <w:rPr>
          <w:rFonts w:ascii="Times New Roman" w:hAnsi="Times New Roman" w:cs="Times New Roman"/>
          <w:b/>
          <w:i/>
          <w:sz w:val="28"/>
          <w:szCs w:val="28"/>
        </w:rPr>
        <w:t>Мероприятия, проведенные в сентябре 2023 года</w:t>
      </w:r>
    </w:p>
    <w:p w:rsidR="00694451" w:rsidRDefault="00694451" w:rsidP="0069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детского сада удивительная и всегда волшебная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сентябре месяце были проведены следующие мероприятия: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Социально-значимое мероприятие «День семьи»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Сотрудничество с семьей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жизнедеятельности детского сада. В этот день дети вместе с родителями участвовали в спортивных соревнованиях, по фотографиям рассказывали о семейных традициях.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Социально-значимое мероприятие «</w:t>
      </w:r>
      <w:r>
        <w:rPr>
          <w:rFonts w:ascii="Times New Roman" w:hAnsi="Times New Roman" w:cs="Times New Roman"/>
          <w:sz w:val="28"/>
          <w:szCs w:val="28"/>
        </w:rPr>
        <w:t>День труда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важный день в году, когда мы чтим всех ветеранов проработавших многие годы на благо детства.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«Нас много, но мы едины» цель которого в с</w:t>
      </w:r>
      <w:r>
        <w:rPr>
          <w:rFonts w:ascii="Times New Roman" w:hAnsi="Times New Roman" w:cs="Times New Roman"/>
          <w:sz w:val="28"/>
          <w:szCs w:val="28"/>
        </w:rPr>
        <w:t>одействие формированию у детей национального самосознания и самоидентификации как гражданина полиэтнического общества, а также получению ими начальных знаний о своем и проживающих рядом народах, их традициях, быте, творчестве, укреплению мира и согласия между народами, снижению уровня межнациональной напряженности и предотвращению конфликтов на национальной почве в будущем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месяце дети знакомились с национальностью – узбеки.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каждый второй четверг приходят на занятия, к психологу развивая свое правое полушарие с помощью рисования.</w:t>
      </w:r>
    </w:p>
    <w:p w:rsidR="00694451" w:rsidRP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451">
        <w:rPr>
          <w:rFonts w:ascii="Times New Roman" w:hAnsi="Times New Roman"/>
          <w:bCs/>
          <w:iCs/>
          <w:sz w:val="28"/>
          <w:szCs w:val="24"/>
        </w:rPr>
        <w:t>«</w:t>
      </w:r>
      <w:r w:rsidRPr="00694451">
        <w:rPr>
          <w:rFonts w:ascii="Times New Roman" w:hAnsi="Times New Roman"/>
          <w:bCs/>
          <w:iCs/>
          <w:sz w:val="28"/>
          <w:szCs w:val="24"/>
          <w:lang w:val="kk-KZ"/>
        </w:rPr>
        <w:t>Күш-білімде</w:t>
      </w:r>
      <w:r w:rsidRPr="00694451">
        <w:rPr>
          <w:rFonts w:ascii="Times New Roman" w:hAnsi="Times New Roman"/>
          <w:bCs/>
          <w:iCs/>
          <w:sz w:val="28"/>
          <w:szCs w:val="24"/>
        </w:rPr>
        <w:t>»</w:t>
      </w:r>
      <w:r>
        <w:rPr>
          <w:rFonts w:ascii="Times New Roman" w:hAnsi="Times New Roman"/>
          <w:bCs/>
          <w:iCs/>
          <w:sz w:val="28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</w:t>
      </w:r>
      <w:r w:rsidRPr="00694451">
        <w:rPr>
          <w:rFonts w:ascii="Times New Roman" w:hAnsi="Times New Roman"/>
          <w:sz w:val="28"/>
          <w:szCs w:val="24"/>
        </w:rPr>
        <w:t>оздание интерактивных игр</w:t>
      </w:r>
      <w:proofErr w:type="gramStart"/>
      <w:r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t xml:space="preserve"> Много интересных игр было создано для работы с дошкольниками по национальным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 ценностям.</w:t>
      </w:r>
    </w:p>
    <w:p w:rsidR="00694451" w:rsidRPr="00694451" w:rsidRDefault="006944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94451" w:rsidRPr="006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E74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3D7742D5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37"/>
    <w:rsid w:val="00527837"/>
    <w:rsid w:val="00694451"/>
    <w:rsid w:val="0092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2023-10-20T04:53:00Z</dcterms:created>
  <dcterms:modified xsi:type="dcterms:W3CDTF">2023-10-20T05:01:00Z</dcterms:modified>
</cp:coreProperties>
</file>