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D96D0" w14:textId="198742A2" w:rsidR="00F74790" w:rsidRPr="00C35019" w:rsidRDefault="00F74790" w:rsidP="00C35019">
      <w:pPr>
        <w:pStyle w:val="Default"/>
        <w:jc w:val="center"/>
        <w:rPr>
          <w:rStyle w:val="a4"/>
          <w:rFonts w:ascii="Times New Roman" w:hAnsi="Times New Roman" w:cs="Times New Roman"/>
          <w:b/>
          <w:bCs/>
          <w:i w:val="0"/>
          <w:lang w:val="ru-RU"/>
        </w:rPr>
      </w:pPr>
      <w:r w:rsidRPr="00C35019">
        <w:rPr>
          <w:rStyle w:val="a4"/>
          <w:rFonts w:ascii="Times New Roman" w:hAnsi="Times New Roman" w:cs="Times New Roman"/>
          <w:b/>
          <w:bCs/>
          <w:lang w:val="ru-RU"/>
        </w:rPr>
        <w:t>ЗАКЛЮЧЕНИЕ</w:t>
      </w:r>
    </w:p>
    <w:p w14:paraId="43AF7072" w14:textId="7513EF4E" w:rsidR="00F74790" w:rsidRPr="00C35019" w:rsidRDefault="00F74790" w:rsidP="00C35019">
      <w:pPr>
        <w:pStyle w:val="Default"/>
        <w:jc w:val="center"/>
        <w:rPr>
          <w:rStyle w:val="a4"/>
          <w:rFonts w:ascii="Times New Roman" w:hAnsi="Times New Roman" w:cs="Times New Roman"/>
          <w:b/>
          <w:bCs/>
          <w:i w:val="0"/>
          <w:lang w:val="ru-RU"/>
        </w:rPr>
      </w:pPr>
      <w:r w:rsidRPr="00C35019">
        <w:rPr>
          <w:rStyle w:val="a4"/>
          <w:rFonts w:ascii="Times New Roman" w:hAnsi="Times New Roman" w:cs="Times New Roman"/>
          <w:b/>
          <w:bCs/>
          <w:lang w:val="ru-RU"/>
        </w:rPr>
        <w:t>ПО РЕЗУЛЬТАТАМ САМООЦЕНКИ</w:t>
      </w:r>
    </w:p>
    <w:p w14:paraId="3C7998CF" w14:textId="101FB03B" w:rsidR="00F74790" w:rsidRPr="00C35019" w:rsidRDefault="00F74790" w:rsidP="00C35019">
      <w:pPr>
        <w:pStyle w:val="Default"/>
        <w:jc w:val="center"/>
        <w:rPr>
          <w:rStyle w:val="a4"/>
          <w:rFonts w:ascii="Times New Roman" w:hAnsi="Times New Roman" w:cs="Times New Roman"/>
          <w:b/>
          <w:bCs/>
          <w:i w:val="0"/>
          <w:lang w:val="ru-RU"/>
        </w:rPr>
      </w:pPr>
      <w:r w:rsidRPr="00C35019">
        <w:rPr>
          <w:rStyle w:val="a4"/>
          <w:rFonts w:ascii="Times New Roman" w:hAnsi="Times New Roman" w:cs="Times New Roman"/>
          <w:b/>
          <w:bCs/>
          <w:lang w:val="ru-RU"/>
        </w:rPr>
        <w:t>КГУ «Общеобразовательная школа №31» отдела образования города Темиртау</w:t>
      </w:r>
    </w:p>
    <w:p w14:paraId="1FE81D69" w14:textId="77777777" w:rsidR="00F74790" w:rsidRPr="00C35019" w:rsidRDefault="00F74790" w:rsidP="00C35019">
      <w:pPr>
        <w:pStyle w:val="Default"/>
        <w:jc w:val="center"/>
        <w:rPr>
          <w:rStyle w:val="a4"/>
          <w:rFonts w:ascii="Times New Roman" w:hAnsi="Times New Roman" w:cs="Times New Roman"/>
          <w:b/>
          <w:bCs/>
          <w:i w:val="0"/>
        </w:rPr>
      </w:pPr>
      <w:proofErr w:type="spellStart"/>
      <w:r w:rsidRPr="00C35019">
        <w:rPr>
          <w:rStyle w:val="a4"/>
          <w:rFonts w:ascii="Times New Roman" w:hAnsi="Times New Roman" w:cs="Times New Roman"/>
          <w:b/>
          <w:bCs/>
        </w:rPr>
        <w:t>управления</w:t>
      </w:r>
      <w:proofErr w:type="spellEnd"/>
      <w:r w:rsidRPr="00C35019">
        <w:rPr>
          <w:rStyle w:val="a4"/>
          <w:rFonts w:ascii="Times New Roman" w:hAnsi="Times New Roman" w:cs="Times New Roman"/>
          <w:b/>
          <w:bCs/>
        </w:rPr>
        <w:t xml:space="preserve"> </w:t>
      </w:r>
      <w:proofErr w:type="spellStart"/>
      <w:r w:rsidRPr="00C35019">
        <w:rPr>
          <w:rStyle w:val="a4"/>
          <w:rFonts w:ascii="Times New Roman" w:hAnsi="Times New Roman" w:cs="Times New Roman"/>
          <w:b/>
          <w:bCs/>
        </w:rPr>
        <w:t>образования</w:t>
      </w:r>
      <w:proofErr w:type="spellEnd"/>
      <w:r w:rsidRPr="00C35019">
        <w:rPr>
          <w:rStyle w:val="a4"/>
          <w:rFonts w:ascii="Times New Roman" w:hAnsi="Times New Roman" w:cs="Times New Roman"/>
          <w:b/>
          <w:bCs/>
        </w:rPr>
        <w:t xml:space="preserve"> </w:t>
      </w:r>
      <w:proofErr w:type="spellStart"/>
      <w:r w:rsidRPr="00C35019">
        <w:rPr>
          <w:rStyle w:val="a4"/>
          <w:rFonts w:ascii="Times New Roman" w:hAnsi="Times New Roman" w:cs="Times New Roman"/>
          <w:b/>
          <w:bCs/>
        </w:rPr>
        <w:t>Карагандинской</w:t>
      </w:r>
      <w:proofErr w:type="spellEnd"/>
      <w:r w:rsidRPr="00C35019">
        <w:rPr>
          <w:rStyle w:val="a4"/>
          <w:rFonts w:ascii="Times New Roman" w:hAnsi="Times New Roman" w:cs="Times New Roman"/>
          <w:b/>
          <w:bCs/>
        </w:rPr>
        <w:t xml:space="preserve"> </w:t>
      </w:r>
      <w:proofErr w:type="spellStart"/>
      <w:r w:rsidRPr="00C35019">
        <w:rPr>
          <w:rStyle w:val="a4"/>
          <w:rFonts w:ascii="Times New Roman" w:hAnsi="Times New Roman" w:cs="Times New Roman"/>
          <w:b/>
          <w:bCs/>
        </w:rPr>
        <w:t>области</w:t>
      </w:r>
      <w:proofErr w:type="spellEnd"/>
    </w:p>
    <w:p w14:paraId="26BD0150" w14:textId="77777777" w:rsidR="00F74790" w:rsidRPr="00C35019" w:rsidRDefault="00F74790" w:rsidP="00C35019">
      <w:pPr>
        <w:pStyle w:val="Default"/>
        <w:jc w:val="center"/>
        <w:rPr>
          <w:rStyle w:val="a4"/>
          <w:rFonts w:ascii="Times New Roman" w:hAnsi="Times New Roman" w:cs="Times New Roman"/>
          <w:b/>
          <w:bCs/>
          <w:i w:val="0"/>
        </w:rPr>
      </w:pPr>
    </w:p>
    <w:p w14:paraId="3BE82E6F" w14:textId="77777777" w:rsidR="00F74790" w:rsidRPr="00F11450" w:rsidRDefault="00F74790" w:rsidP="00F74790">
      <w:pPr>
        <w:pStyle w:val="Default"/>
        <w:rPr>
          <w:rStyle w:val="a4"/>
          <w:rFonts w:ascii="Times New Roman" w:hAnsi="Times New Roman" w:cs="Times New Roman"/>
          <w:i w:val="0"/>
        </w:rPr>
      </w:pPr>
    </w:p>
    <w:p w14:paraId="0C23D30D" w14:textId="6C730695" w:rsidR="00F74790" w:rsidRPr="00F74790" w:rsidRDefault="00F74790" w:rsidP="00F74790">
      <w:pPr>
        <w:pStyle w:val="Default"/>
        <w:rPr>
          <w:rStyle w:val="a4"/>
          <w:rFonts w:ascii="Times New Roman" w:hAnsi="Times New Roman" w:cs="Times New Roman"/>
          <w:i w:val="0"/>
          <w:lang w:val="ru-RU"/>
        </w:rPr>
      </w:pPr>
      <w:r w:rsidRPr="00F11450">
        <w:rPr>
          <w:rStyle w:val="a4"/>
          <w:rFonts w:ascii="Times New Roman" w:hAnsi="Times New Roman" w:cs="Times New Roman"/>
        </w:rPr>
        <w:t>202</w:t>
      </w:r>
      <w:r w:rsidR="00C35019">
        <w:rPr>
          <w:rStyle w:val="a4"/>
          <w:rFonts w:ascii="Times New Roman" w:hAnsi="Times New Roman" w:cs="Times New Roman"/>
          <w:lang w:val="ru-RU"/>
        </w:rPr>
        <w:t>2-2023 учебный год</w:t>
      </w:r>
    </w:p>
    <w:p w14:paraId="55645417" w14:textId="77777777" w:rsidR="00F74790" w:rsidRPr="00F11450" w:rsidRDefault="00F74790" w:rsidP="00F74790">
      <w:pPr>
        <w:pStyle w:val="Default"/>
        <w:rPr>
          <w:rStyle w:val="a4"/>
          <w:rFonts w:ascii="Times New Roman" w:hAnsi="Times New Roman" w:cs="Times New Roman"/>
          <w:i w:val="0"/>
        </w:rPr>
      </w:pPr>
    </w:p>
    <w:p w14:paraId="04FAE34E" w14:textId="77777777" w:rsidR="00F74790" w:rsidRPr="00F11450" w:rsidRDefault="00F74790" w:rsidP="00F74790">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Содержание</w:t>
      </w:r>
      <w:proofErr w:type="spellEnd"/>
    </w:p>
    <w:p w14:paraId="27EEDEDC" w14:textId="77777777" w:rsidR="00F74790" w:rsidRPr="00F11450" w:rsidRDefault="00F74790" w:rsidP="00F74790">
      <w:pPr>
        <w:pStyle w:val="Default"/>
        <w:rPr>
          <w:rStyle w:val="a4"/>
          <w:rFonts w:ascii="Times New Roman" w:hAnsi="Times New Roman" w:cs="Times New Roman"/>
          <w:i w:val="0"/>
        </w:rPr>
      </w:pPr>
    </w:p>
    <w:tbl>
      <w:tblPr>
        <w:tblStyle w:val="a3"/>
        <w:tblW w:w="9634" w:type="dxa"/>
        <w:tblLook w:val="04A0" w:firstRow="1" w:lastRow="0" w:firstColumn="1" w:lastColumn="0" w:noHBand="0" w:noVBand="1"/>
      </w:tblPr>
      <w:tblGrid>
        <w:gridCol w:w="534"/>
        <w:gridCol w:w="9100"/>
      </w:tblGrid>
      <w:tr w:rsidR="00F74790" w:rsidRPr="00F11450" w14:paraId="0452EC9E" w14:textId="77777777" w:rsidTr="00F74790">
        <w:tc>
          <w:tcPr>
            <w:tcW w:w="534" w:type="dxa"/>
          </w:tcPr>
          <w:p w14:paraId="11E86841"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w:t>
            </w:r>
          </w:p>
        </w:tc>
        <w:tc>
          <w:tcPr>
            <w:tcW w:w="9100" w:type="dxa"/>
          </w:tcPr>
          <w:p w14:paraId="1BF44049"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 xml:space="preserve">Общие сведения об организации образования                                                          </w:t>
            </w:r>
          </w:p>
        </w:tc>
      </w:tr>
      <w:tr w:rsidR="00F74790" w:rsidRPr="00F11450" w14:paraId="085FEEE7" w14:textId="77777777" w:rsidTr="00F74790">
        <w:tc>
          <w:tcPr>
            <w:tcW w:w="534" w:type="dxa"/>
          </w:tcPr>
          <w:p w14:paraId="7C4C106F"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w:t>
            </w:r>
          </w:p>
        </w:tc>
        <w:tc>
          <w:tcPr>
            <w:tcW w:w="9100" w:type="dxa"/>
          </w:tcPr>
          <w:p w14:paraId="0D1F6485"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 xml:space="preserve">Годовые планы </w:t>
            </w:r>
            <w:proofErr w:type="spellStart"/>
            <w:r w:rsidRPr="006D6FB2">
              <w:rPr>
                <w:rStyle w:val="a4"/>
                <w:rFonts w:ascii="Times New Roman" w:hAnsi="Times New Roman" w:cs="Times New Roman"/>
                <w:lang w:val="ru-RU"/>
              </w:rPr>
              <w:t>учебно</w:t>
            </w:r>
            <w:proofErr w:type="spellEnd"/>
            <w:r w:rsidRPr="006D6FB2">
              <w:rPr>
                <w:rStyle w:val="a4"/>
                <w:rFonts w:ascii="Times New Roman" w:hAnsi="Times New Roman" w:cs="Times New Roman"/>
                <w:lang w:val="ru-RU"/>
              </w:rPr>
              <w:t xml:space="preserve"> – воспитательной работы</w:t>
            </w:r>
          </w:p>
        </w:tc>
      </w:tr>
      <w:tr w:rsidR="00F74790" w:rsidRPr="00F11450" w14:paraId="62F7CDE9" w14:textId="77777777" w:rsidTr="00F74790">
        <w:tc>
          <w:tcPr>
            <w:tcW w:w="534" w:type="dxa"/>
          </w:tcPr>
          <w:p w14:paraId="635CCA5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w:t>
            </w:r>
          </w:p>
        </w:tc>
        <w:tc>
          <w:tcPr>
            <w:tcW w:w="9100" w:type="dxa"/>
          </w:tcPr>
          <w:p w14:paraId="79CA5A51"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Рабочие</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учебные</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планы</w:t>
            </w:r>
            <w:proofErr w:type="spellEnd"/>
          </w:p>
        </w:tc>
      </w:tr>
      <w:tr w:rsidR="00F74790" w:rsidRPr="00F11450" w14:paraId="2FE8EADC" w14:textId="77777777" w:rsidTr="00F74790">
        <w:tc>
          <w:tcPr>
            <w:tcW w:w="534" w:type="dxa"/>
          </w:tcPr>
          <w:p w14:paraId="57A3407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w:t>
            </w:r>
          </w:p>
        </w:tc>
        <w:tc>
          <w:tcPr>
            <w:tcW w:w="9100" w:type="dxa"/>
          </w:tcPr>
          <w:p w14:paraId="2CED8A8C"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Базовое</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содержание</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общеобразовательных</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предметов</w:t>
            </w:r>
            <w:proofErr w:type="spellEnd"/>
          </w:p>
        </w:tc>
      </w:tr>
      <w:tr w:rsidR="00F74790" w:rsidRPr="00F11450" w14:paraId="76E5650E" w14:textId="77777777" w:rsidTr="00F74790">
        <w:tc>
          <w:tcPr>
            <w:tcW w:w="534" w:type="dxa"/>
          </w:tcPr>
          <w:p w14:paraId="1586D72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w:t>
            </w:r>
          </w:p>
        </w:tc>
        <w:tc>
          <w:tcPr>
            <w:tcW w:w="9100" w:type="dxa"/>
          </w:tcPr>
          <w:p w14:paraId="70F80BB0"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Воспитательная</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работа</w:t>
            </w:r>
            <w:proofErr w:type="spellEnd"/>
          </w:p>
        </w:tc>
      </w:tr>
      <w:tr w:rsidR="00F74790" w:rsidRPr="00F11450" w14:paraId="56C4AAF9" w14:textId="77777777" w:rsidTr="00F74790">
        <w:tc>
          <w:tcPr>
            <w:tcW w:w="534" w:type="dxa"/>
          </w:tcPr>
          <w:p w14:paraId="5962CFAF"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w:t>
            </w:r>
          </w:p>
        </w:tc>
        <w:tc>
          <w:tcPr>
            <w:tcW w:w="9100" w:type="dxa"/>
          </w:tcPr>
          <w:p w14:paraId="3EC64152"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Внеурочная</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деятельность</w:t>
            </w:r>
            <w:proofErr w:type="spellEnd"/>
          </w:p>
        </w:tc>
      </w:tr>
      <w:tr w:rsidR="00F74790" w:rsidRPr="00F11450" w14:paraId="560F3C25" w14:textId="77777777" w:rsidTr="00F74790">
        <w:tc>
          <w:tcPr>
            <w:tcW w:w="534" w:type="dxa"/>
          </w:tcPr>
          <w:p w14:paraId="51DFF789"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7</w:t>
            </w:r>
          </w:p>
        </w:tc>
        <w:tc>
          <w:tcPr>
            <w:tcW w:w="9100" w:type="dxa"/>
          </w:tcPr>
          <w:p w14:paraId="18281DE3"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Реализация</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профильного</w:t>
            </w:r>
            <w:proofErr w:type="spellEnd"/>
            <w:r w:rsidRPr="00F11450">
              <w:rPr>
                <w:rStyle w:val="a4"/>
                <w:rFonts w:ascii="Times New Roman" w:hAnsi="Times New Roman" w:cs="Times New Roman"/>
              </w:rPr>
              <w:t xml:space="preserve"> </w:t>
            </w:r>
            <w:proofErr w:type="spellStart"/>
            <w:r w:rsidRPr="00F11450">
              <w:rPr>
                <w:rStyle w:val="a4"/>
                <w:rFonts w:ascii="Times New Roman" w:hAnsi="Times New Roman" w:cs="Times New Roman"/>
              </w:rPr>
              <w:t>обучения</w:t>
            </w:r>
            <w:proofErr w:type="spellEnd"/>
          </w:p>
        </w:tc>
      </w:tr>
      <w:tr w:rsidR="00F74790" w:rsidRPr="00F11450" w14:paraId="6EC4BB54" w14:textId="77777777" w:rsidTr="00F74790">
        <w:tc>
          <w:tcPr>
            <w:tcW w:w="534" w:type="dxa"/>
          </w:tcPr>
          <w:p w14:paraId="2183378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8</w:t>
            </w:r>
          </w:p>
        </w:tc>
        <w:tc>
          <w:tcPr>
            <w:tcW w:w="9100" w:type="dxa"/>
          </w:tcPr>
          <w:p w14:paraId="41F4FE18"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Реализация курсов по выбору и факультативов вариативного компонента</w:t>
            </w:r>
          </w:p>
        </w:tc>
      </w:tr>
      <w:tr w:rsidR="00F74790" w:rsidRPr="00F11450" w14:paraId="7C1C05C3" w14:textId="77777777" w:rsidTr="00F74790">
        <w:tc>
          <w:tcPr>
            <w:tcW w:w="534" w:type="dxa"/>
          </w:tcPr>
          <w:p w14:paraId="0C5372D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9</w:t>
            </w:r>
          </w:p>
        </w:tc>
        <w:tc>
          <w:tcPr>
            <w:tcW w:w="9100" w:type="dxa"/>
          </w:tcPr>
          <w:p w14:paraId="7869562D"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Соблюдение квалификационных требований (приложения все)</w:t>
            </w:r>
          </w:p>
        </w:tc>
      </w:tr>
      <w:tr w:rsidR="00F74790" w:rsidRPr="00F11450" w14:paraId="56788EF2" w14:textId="77777777" w:rsidTr="00F74790">
        <w:tc>
          <w:tcPr>
            <w:tcW w:w="534" w:type="dxa"/>
          </w:tcPr>
          <w:p w14:paraId="5A160F2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10</w:t>
            </w:r>
          </w:p>
        </w:tc>
        <w:tc>
          <w:tcPr>
            <w:tcW w:w="9100" w:type="dxa"/>
          </w:tcPr>
          <w:p w14:paraId="1B4F90F4"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Требования к максимальному объёму учебной нагрузки</w:t>
            </w:r>
          </w:p>
        </w:tc>
      </w:tr>
      <w:tr w:rsidR="00F74790" w:rsidRPr="00F11450" w14:paraId="5367F232" w14:textId="77777777" w:rsidTr="00F74790">
        <w:tc>
          <w:tcPr>
            <w:tcW w:w="534" w:type="dxa"/>
          </w:tcPr>
          <w:p w14:paraId="6A10BD7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11</w:t>
            </w:r>
          </w:p>
        </w:tc>
        <w:tc>
          <w:tcPr>
            <w:tcW w:w="9100" w:type="dxa"/>
          </w:tcPr>
          <w:p w14:paraId="1F4273FA" w14:textId="77777777" w:rsidR="00F74790" w:rsidRPr="006D6FB2" w:rsidRDefault="00F74790" w:rsidP="006C7E38">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Требования к уровню подготовки обучающихся</w:t>
            </w:r>
          </w:p>
        </w:tc>
      </w:tr>
      <w:tr w:rsidR="00F74790" w:rsidRPr="00F11450" w14:paraId="44F01485" w14:textId="77777777" w:rsidTr="00F74790">
        <w:tc>
          <w:tcPr>
            <w:tcW w:w="534" w:type="dxa"/>
          </w:tcPr>
          <w:p w14:paraId="55C340B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w:t>
            </w:r>
          </w:p>
        </w:tc>
        <w:tc>
          <w:tcPr>
            <w:tcW w:w="9100" w:type="dxa"/>
          </w:tcPr>
          <w:p w14:paraId="3E97143C"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Требования</w:t>
            </w:r>
            <w:proofErr w:type="spellEnd"/>
            <w:r w:rsidRPr="00F11450">
              <w:rPr>
                <w:rStyle w:val="a4"/>
                <w:rFonts w:ascii="Times New Roman" w:hAnsi="Times New Roman" w:cs="Times New Roman"/>
              </w:rPr>
              <w:t xml:space="preserve"> к сроку обучения</w:t>
            </w:r>
          </w:p>
        </w:tc>
      </w:tr>
    </w:tbl>
    <w:p w14:paraId="1C3D4B3E" w14:textId="77777777" w:rsidR="00F74790" w:rsidRPr="00F11450" w:rsidRDefault="00F74790" w:rsidP="00F74790">
      <w:pPr>
        <w:pStyle w:val="Default"/>
        <w:rPr>
          <w:rStyle w:val="a4"/>
          <w:rFonts w:ascii="Times New Roman" w:hAnsi="Times New Roman" w:cs="Times New Roman"/>
          <w:i w:val="0"/>
        </w:rPr>
      </w:pPr>
    </w:p>
    <w:p w14:paraId="1BA987B8" w14:textId="3D2E165A" w:rsidR="00F74790" w:rsidRPr="006D6FB2" w:rsidRDefault="00F74790" w:rsidP="00C35019">
      <w:pPr>
        <w:pStyle w:val="Default"/>
        <w:jc w:val="center"/>
        <w:rPr>
          <w:rStyle w:val="a4"/>
          <w:rFonts w:ascii="Times New Roman" w:hAnsi="Times New Roman" w:cs="Times New Roman"/>
          <w:i w:val="0"/>
        </w:rPr>
      </w:pPr>
      <w:proofErr w:type="spellStart"/>
      <w:r w:rsidRPr="006D6FB2">
        <w:rPr>
          <w:rStyle w:val="a4"/>
          <w:rFonts w:ascii="Times New Roman" w:hAnsi="Times New Roman" w:cs="Times New Roman"/>
        </w:rPr>
        <w:t>Самоаттестация</w:t>
      </w:r>
      <w:proofErr w:type="spellEnd"/>
    </w:p>
    <w:p w14:paraId="51C86ACB" w14:textId="2C1C5EF3" w:rsidR="00F74790" w:rsidRPr="006D6FB2" w:rsidRDefault="00F74790" w:rsidP="00C35019">
      <w:pPr>
        <w:pStyle w:val="Default"/>
        <w:jc w:val="center"/>
        <w:rPr>
          <w:rStyle w:val="a4"/>
          <w:rFonts w:ascii="Times New Roman" w:hAnsi="Times New Roman" w:cs="Times New Roman"/>
          <w:i w:val="0"/>
          <w:lang w:val="ru-RU"/>
        </w:rPr>
      </w:pPr>
      <w:r w:rsidRPr="006D6FB2">
        <w:rPr>
          <w:rStyle w:val="a4"/>
          <w:rFonts w:ascii="Times New Roman" w:hAnsi="Times New Roman" w:cs="Times New Roman"/>
          <w:lang w:val="ru-RU"/>
        </w:rPr>
        <w:t>КГУ «ОШ №31» отдела образования города Темиртау</w:t>
      </w:r>
    </w:p>
    <w:p w14:paraId="10B5DC7E" w14:textId="77777777" w:rsidR="00F74790" w:rsidRPr="006D6FB2" w:rsidRDefault="00F74790" w:rsidP="00C35019">
      <w:pPr>
        <w:pStyle w:val="Default"/>
        <w:jc w:val="center"/>
        <w:rPr>
          <w:rStyle w:val="a4"/>
          <w:rFonts w:ascii="Times New Roman" w:hAnsi="Times New Roman" w:cs="Times New Roman"/>
          <w:i w:val="0"/>
          <w:lang w:val="ru-RU"/>
        </w:rPr>
      </w:pPr>
      <w:r w:rsidRPr="006D6FB2">
        <w:rPr>
          <w:rStyle w:val="a4"/>
          <w:rFonts w:ascii="Times New Roman" w:hAnsi="Times New Roman" w:cs="Times New Roman"/>
          <w:lang w:val="ru-RU"/>
        </w:rPr>
        <w:t>управления образования Карагандинской области</w:t>
      </w:r>
    </w:p>
    <w:p w14:paraId="2BD89315" w14:textId="77777777" w:rsidR="00F74790" w:rsidRPr="006D6FB2" w:rsidRDefault="00F74790" w:rsidP="00F74790">
      <w:pPr>
        <w:pStyle w:val="Default"/>
        <w:rPr>
          <w:rStyle w:val="a4"/>
          <w:rFonts w:ascii="Times New Roman" w:hAnsi="Times New Roman" w:cs="Times New Roman"/>
          <w:i w:val="0"/>
          <w:lang w:val="ru-RU"/>
        </w:rPr>
      </w:pPr>
    </w:p>
    <w:p w14:paraId="2E8F6725" w14:textId="4494195D" w:rsidR="00F74790" w:rsidRPr="006D6FB2" w:rsidRDefault="00F74790" w:rsidP="00F74790">
      <w:pPr>
        <w:pStyle w:val="Default"/>
        <w:jc w:val="both"/>
        <w:rPr>
          <w:rStyle w:val="a4"/>
          <w:rFonts w:ascii="Times New Roman" w:hAnsi="Times New Roman" w:cs="Times New Roman"/>
          <w:i w:val="0"/>
          <w:lang w:val="ru-RU"/>
        </w:rPr>
      </w:pPr>
      <w:proofErr w:type="spellStart"/>
      <w:r w:rsidRPr="006D6FB2">
        <w:rPr>
          <w:rStyle w:val="a4"/>
          <w:rFonts w:ascii="Times New Roman" w:hAnsi="Times New Roman" w:cs="Times New Roman"/>
          <w:lang w:val="ru-RU"/>
        </w:rPr>
        <w:t>Самоаттестация</w:t>
      </w:r>
      <w:proofErr w:type="spellEnd"/>
      <w:r w:rsidRPr="006D6FB2">
        <w:rPr>
          <w:rStyle w:val="a4"/>
          <w:rFonts w:ascii="Times New Roman" w:hAnsi="Times New Roman" w:cs="Times New Roman"/>
          <w:lang w:val="ru-RU"/>
        </w:rPr>
        <w:t xml:space="preserve"> КГУ «Общеобразовательная школа №3</w:t>
      </w:r>
      <w:r>
        <w:rPr>
          <w:rStyle w:val="a4"/>
          <w:rFonts w:ascii="Times New Roman" w:hAnsi="Times New Roman" w:cs="Times New Roman"/>
          <w:lang w:val="ru-RU"/>
        </w:rPr>
        <w:t>1</w:t>
      </w:r>
      <w:r w:rsidRPr="006D6FB2">
        <w:rPr>
          <w:rStyle w:val="a4"/>
          <w:rFonts w:ascii="Times New Roman" w:hAnsi="Times New Roman" w:cs="Times New Roman"/>
          <w:lang w:val="ru-RU"/>
        </w:rPr>
        <w:t xml:space="preserve">» ОО г. Темиртау УО Карагандинской области проводилась на основании Приказа Министра образования и науки Республики Казахстан от 2 февраля 2016 года № 124, </w:t>
      </w:r>
      <w:proofErr w:type="spellStart"/>
      <w:r w:rsidRPr="006D6FB2">
        <w:rPr>
          <w:rStyle w:val="a4"/>
          <w:rFonts w:ascii="Times New Roman" w:hAnsi="Times New Roman" w:cs="Times New Roman"/>
          <w:lang w:val="ru-RU"/>
        </w:rPr>
        <w:t>зарегистрированом</w:t>
      </w:r>
      <w:proofErr w:type="spellEnd"/>
      <w:r w:rsidRPr="006D6FB2">
        <w:rPr>
          <w:rStyle w:val="a4"/>
          <w:rFonts w:ascii="Times New Roman" w:hAnsi="Times New Roman" w:cs="Times New Roman"/>
          <w:lang w:val="ru-RU"/>
        </w:rPr>
        <w:t xml:space="preserve"> в Министерстве юстиции Республики Казахстан 2 марта 2016 года № 13364 и в  соответствии с подпунктом 21-2) статьи 5 Закона Республики Казахстан от 27 июля 2007 года "Об образовании".</w:t>
      </w:r>
    </w:p>
    <w:p w14:paraId="4E74BA1A" w14:textId="009DE718" w:rsidR="00F74790" w:rsidRPr="006D6FB2" w:rsidRDefault="00F74790" w:rsidP="00F74790">
      <w:pPr>
        <w:pStyle w:val="Default"/>
        <w:jc w:val="both"/>
        <w:rPr>
          <w:rStyle w:val="a4"/>
          <w:rFonts w:ascii="Times New Roman" w:hAnsi="Times New Roman" w:cs="Times New Roman"/>
          <w:i w:val="0"/>
          <w:lang w:val="ru-RU"/>
        </w:rPr>
      </w:pPr>
      <w:proofErr w:type="spellStart"/>
      <w:r w:rsidRPr="006D6FB2">
        <w:rPr>
          <w:rStyle w:val="a4"/>
          <w:rFonts w:ascii="Times New Roman" w:hAnsi="Times New Roman" w:cs="Times New Roman"/>
          <w:lang w:val="ru-RU"/>
        </w:rPr>
        <w:t>Самоаттестация</w:t>
      </w:r>
      <w:proofErr w:type="spellEnd"/>
      <w:r w:rsidRPr="006D6FB2">
        <w:rPr>
          <w:rStyle w:val="a4"/>
          <w:rFonts w:ascii="Times New Roman" w:hAnsi="Times New Roman" w:cs="Times New Roman"/>
          <w:lang w:val="ru-RU"/>
        </w:rPr>
        <w:t xml:space="preserve"> школы подтверждена в соответствии с учредительными документами; использования учебных программ; рабочих учебных планов; на основании проведения и результатов комплексного тестирования учащихся 4,9,11 – х классов; в соответствии с учебными достижениями учащихся и педагогов; на основании показателей повышения качестве</w:t>
      </w:r>
      <w:r>
        <w:rPr>
          <w:rStyle w:val="a4"/>
          <w:rFonts w:ascii="Times New Roman" w:hAnsi="Times New Roman" w:cs="Times New Roman"/>
          <w:lang w:val="ru-RU"/>
        </w:rPr>
        <w:t>нного состава педагогов школы</w:t>
      </w:r>
      <w:r w:rsidRPr="006D6FB2">
        <w:rPr>
          <w:rStyle w:val="a4"/>
          <w:rFonts w:ascii="Times New Roman" w:hAnsi="Times New Roman" w:cs="Times New Roman"/>
          <w:lang w:val="ru-RU"/>
        </w:rPr>
        <w:t>, и повышения их квалификации за последние периоды времени.</w:t>
      </w:r>
    </w:p>
    <w:p w14:paraId="6F14521B"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Общие сведения об организации образования:</w:t>
      </w:r>
    </w:p>
    <w:p w14:paraId="799ECDC4"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 xml:space="preserve">1.Полное наименование организации образования: </w:t>
      </w:r>
    </w:p>
    <w:p w14:paraId="5C48D110" w14:textId="77777777" w:rsidR="00F74790" w:rsidRPr="006D6FB2" w:rsidRDefault="00F74790" w:rsidP="00F74790">
      <w:pPr>
        <w:pStyle w:val="Default"/>
        <w:jc w:val="both"/>
        <w:rPr>
          <w:rStyle w:val="a4"/>
          <w:rFonts w:ascii="Times New Roman" w:hAnsi="Times New Roman" w:cs="Times New Roman"/>
          <w:i w:val="0"/>
          <w:lang w:val="ru-RU"/>
        </w:rPr>
      </w:pPr>
      <w:proofErr w:type="spellStart"/>
      <w:r w:rsidRPr="006D6FB2">
        <w:rPr>
          <w:rStyle w:val="a4"/>
          <w:rFonts w:ascii="Times New Roman" w:eastAsia="Calibri" w:hAnsi="Times New Roman" w:cs="Times New Roman"/>
          <w:lang w:val="ru-RU"/>
        </w:rPr>
        <w:t>Қарағанды</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облысы</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білім</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басқармасының</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Теміртау</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қаласы</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білім</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бөлімінің</w:t>
      </w:r>
      <w:proofErr w:type="spellEnd"/>
      <w:r w:rsidRPr="006D6FB2">
        <w:rPr>
          <w:rStyle w:val="a4"/>
          <w:rFonts w:ascii="Times New Roman" w:eastAsia="Calibri" w:hAnsi="Times New Roman" w:cs="Times New Roman"/>
          <w:lang w:val="ru-RU"/>
        </w:rPr>
        <w:t xml:space="preserve"> «№31 </w:t>
      </w:r>
      <w:proofErr w:type="spellStart"/>
      <w:r w:rsidRPr="006D6FB2">
        <w:rPr>
          <w:rStyle w:val="a4"/>
          <w:rFonts w:ascii="Times New Roman" w:eastAsia="Calibri" w:hAnsi="Times New Roman" w:cs="Times New Roman"/>
          <w:lang w:val="ru-RU"/>
        </w:rPr>
        <w:t>жалпы</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білім</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беретін</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мектебі</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коммуналдық</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мемлекеттік</w:t>
      </w:r>
      <w:proofErr w:type="spellEnd"/>
      <w:r w:rsidRPr="006D6FB2">
        <w:rPr>
          <w:rStyle w:val="a4"/>
          <w:rFonts w:ascii="Times New Roman" w:eastAsia="Calibri" w:hAnsi="Times New Roman" w:cs="Times New Roman"/>
          <w:lang w:val="ru-RU"/>
        </w:rPr>
        <w:t xml:space="preserve"> </w:t>
      </w:r>
      <w:proofErr w:type="spellStart"/>
      <w:r w:rsidRPr="006D6FB2">
        <w:rPr>
          <w:rStyle w:val="a4"/>
          <w:rFonts w:ascii="Times New Roman" w:eastAsia="Calibri" w:hAnsi="Times New Roman" w:cs="Times New Roman"/>
          <w:lang w:val="ru-RU"/>
        </w:rPr>
        <w:t>мекемесі</w:t>
      </w:r>
      <w:proofErr w:type="spellEnd"/>
    </w:p>
    <w:p w14:paraId="70892C33"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Коммунальное государственное учреждение «Общеобразовательная школа №31» отдела образования города Темиртау управления образования Карагандинской области</w:t>
      </w:r>
    </w:p>
    <w:p w14:paraId="5971951D"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 xml:space="preserve">2.Местонахождение организации образования (юридический адрес): </w:t>
      </w:r>
    </w:p>
    <w:p w14:paraId="75726BA6" w14:textId="77777777" w:rsidR="00F74790" w:rsidRPr="006D6FB2" w:rsidRDefault="00F74790" w:rsidP="00F74790">
      <w:pPr>
        <w:pStyle w:val="Default"/>
        <w:jc w:val="both"/>
        <w:rPr>
          <w:rStyle w:val="a4"/>
          <w:rFonts w:ascii="Times New Roman" w:hAnsi="Times New Roman" w:cs="Times New Roman"/>
          <w:i w:val="0"/>
          <w:lang w:val="ru-RU"/>
        </w:rPr>
      </w:pPr>
      <w:proofErr w:type="spellStart"/>
      <w:r w:rsidRPr="006D6FB2">
        <w:rPr>
          <w:rStyle w:val="a4"/>
          <w:rFonts w:ascii="Times New Roman" w:hAnsi="Times New Roman" w:cs="Times New Roman"/>
          <w:lang w:val="ru-RU"/>
        </w:rPr>
        <w:t>Қарағанды</w:t>
      </w:r>
      <w:proofErr w:type="spellEnd"/>
      <w:r w:rsidRPr="006D6FB2">
        <w:rPr>
          <w:rStyle w:val="a4"/>
          <w:rFonts w:ascii="Times New Roman" w:hAnsi="Times New Roman" w:cs="Times New Roman"/>
          <w:lang w:val="ru-RU"/>
        </w:rPr>
        <w:t xml:space="preserve"> </w:t>
      </w:r>
      <w:proofErr w:type="spellStart"/>
      <w:r w:rsidRPr="006D6FB2">
        <w:rPr>
          <w:rStyle w:val="a4"/>
          <w:rFonts w:ascii="Times New Roman" w:hAnsi="Times New Roman" w:cs="Times New Roman"/>
          <w:lang w:val="ru-RU"/>
        </w:rPr>
        <w:t>облысы</w:t>
      </w:r>
      <w:proofErr w:type="spellEnd"/>
      <w:r w:rsidRPr="006D6FB2">
        <w:rPr>
          <w:rStyle w:val="a4"/>
          <w:rFonts w:ascii="Times New Roman" w:hAnsi="Times New Roman" w:cs="Times New Roman"/>
          <w:lang w:val="ru-RU"/>
        </w:rPr>
        <w:t xml:space="preserve"> </w:t>
      </w:r>
      <w:proofErr w:type="spellStart"/>
      <w:r w:rsidRPr="006D6FB2">
        <w:rPr>
          <w:rStyle w:val="a4"/>
          <w:rFonts w:ascii="Times New Roman" w:hAnsi="Times New Roman" w:cs="Times New Roman"/>
          <w:lang w:val="ru-RU"/>
        </w:rPr>
        <w:t>Теміртау</w:t>
      </w:r>
      <w:proofErr w:type="spellEnd"/>
      <w:r w:rsidRPr="006D6FB2">
        <w:rPr>
          <w:rStyle w:val="a4"/>
          <w:rFonts w:ascii="Times New Roman" w:hAnsi="Times New Roman" w:cs="Times New Roman"/>
          <w:lang w:val="ru-RU"/>
        </w:rPr>
        <w:t xml:space="preserve"> </w:t>
      </w:r>
      <w:proofErr w:type="spellStart"/>
      <w:r w:rsidRPr="006D6FB2">
        <w:rPr>
          <w:rStyle w:val="a4"/>
          <w:rFonts w:ascii="Times New Roman" w:hAnsi="Times New Roman" w:cs="Times New Roman"/>
          <w:lang w:val="ru-RU"/>
        </w:rPr>
        <w:t>қаласы</w:t>
      </w:r>
      <w:proofErr w:type="spellEnd"/>
      <w:r w:rsidRPr="006D6FB2">
        <w:rPr>
          <w:rStyle w:val="a4"/>
          <w:rFonts w:ascii="Times New Roman" w:hAnsi="Times New Roman" w:cs="Times New Roman"/>
          <w:lang w:val="ru-RU"/>
        </w:rPr>
        <w:t xml:space="preserve"> </w:t>
      </w:r>
      <w:r>
        <w:rPr>
          <w:rStyle w:val="a4"/>
          <w:rFonts w:ascii="Times New Roman" w:hAnsi="Times New Roman" w:cs="Times New Roman"/>
          <w:lang w:val="ru-RU"/>
        </w:rPr>
        <w:t>Блюхера көшесі,</w:t>
      </w:r>
      <w:r w:rsidRPr="006D6FB2">
        <w:rPr>
          <w:rStyle w:val="a4"/>
          <w:rFonts w:ascii="Times New Roman" w:hAnsi="Times New Roman" w:cs="Times New Roman"/>
          <w:lang w:val="ru-RU"/>
        </w:rPr>
        <w:t>3</w:t>
      </w:r>
    </w:p>
    <w:p w14:paraId="4198B1A5"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Карагандинская область, г. Темиртау, улица Блюхера,3</w:t>
      </w:r>
    </w:p>
    <w:p w14:paraId="19E3E7FA" w14:textId="77777777" w:rsidR="00F74790" w:rsidRPr="006D6FB2" w:rsidRDefault="00F74790" w:rsidP="00F74790">
      <w:pPr>
        <w:pStyle w:val="Default"/>
        <w:jc w:val="both"/>
        <w:rPr>
          <w:rStyle w:val="a4"/>
          <w:rFonts w:ascii="Times New Roman" w:hAnsi="Times New Roman" w:cs="Times New Roman"/>
          <w:i w:val="0"/>
          <w:lang w:val="ru-RU"/>
        </w:rPr>
      </w:pPr>
      <w:r>
        <w:rPr>
          <w:rStyle w:val="a4"/>
          <w:rFonts w:ascii="Times New Roman" w:hAnsi="Times New Roman" w:cs="Times New Roman"/>
          <w:lang w:val="ru-RU"/>
        </w:rPr>
        <w:t>3. Год основания школы</w:t>
      </w:r>
      <w:r w:rsidRPr="006D6FB2">
        <w:rPr>
          <w:rStyle w:val="a4"/>
          <w:rFonts w:ascii="Times New Roman" w:hAnsi="Times New Roman" w:cs="Times New Roman"/>
          <w:lang w:val="ru-RU"/>
        </w:rPr>
        <w:t>: 1987 год</w:t>
      </w:r>
    </w:p>
    <w:p w14:paraId="57471DE9" w14:textId="77777777" w:rsidR="00F74790" w:rsidRPr="006D6FB2" w:rsidRDefault="00F74790" w:rsidP="00F74790">
      <w:pPr>
        <w:pStyle w:val="Default"/>
        <w:jc w:val="both"/>
        <w:rPr>
          <w:rStyle w:val="a4"/>
          <w:rFonts w:ascii="Times New Roman" w:hAnsi="Times New Roman" w:cs="Times New Roman"/>
          <w:i w:val="0"/>
          <w:lang w:val="ru-RU"/>
        </w:rPr>
      </w:pPr>
      <w:r>
        <w:rPr>
          <w:rStyle w:val="a4"/>
          <w:rFonts w:ascii="Times New Roman" w:hAnsi="Times New Roman" w:cs="Times New Roman"/>
          <w:lang w:val="ru-RU"/>
        </w:rPr>
        <w:t>4. Проектная мощность школы</w:t>
      </w:r>
      <w:r w:rsidRPr="006D6FB2">
        <w:rPr>
          <w:rStyle w:val="a4"/>
          <w:rFonts w:ascii="Times New Roman" w:hAnsi="Times New Roman" w:cs="Times New Roman"/>
          <w:lang w:val="ru-RU"/>
        </w:rPr>
        <w:t>:837 человек</w:t>
      </w:r>
    </w:p>
    <w:p w14:paraId="5E536768" w14:textId="77777777" w:rsidR="00F74790" w:rsidRPr="006D6FB2" w:rsidRDefault="00F74790" w:rsidP="00F74790">
      <w:pPr>
        <w:pStyle w:val="Default"/>
        <w:jc w:val="both"/>
        <w:rPr>
          <w:rStyle w:val="a4"/>
          <w:rFonts w:ascii="Times New Roman" w:hAnsi="Times New Roman" w:cs="Times New Roman"/>
          <w:i w:val="0"/>
          <w:lang w:val="ru-RU"/>
        </w:rPr>
      </w:pPr>
      <w:r w:rsidRPr="006D6FB2">
        <w:rPr>
          <w:rStyle w:val="a4"/>
          <w:rFonts w:ascii="Times New Roman" w:hAnsi="Times New Roman" w:cs="Times New Roman"/>
          <w:lang w:val="ru-RU"/>
        </w:rPr>
        <w:t xml:space="preserve">5.ФИО представителя юридического лица: </w:t>
      </w:r>
      <w:proofErr w:type="spellStart"/>
      <w:r w:rsidRPr="006D6FB2">
        <w:rPr>
          <w:rStyle w:val="a4"/>
          <w:rFonts w:ascii="Times New Roman" w:hAnsi="Times New Roman" w:cs="Times New Roman"/>
          <w:lang w:val="ru-RU"/>
        </w:rPr>
        <w:t>Уасилова</w:t>
      </w:r>
      <w:proofErr w:type="spellEnd"/>
      <w:r w:rsidRPr="006D6FB2">
        <w:rPr>
          <w:rStyle w:val="a4"/>
          <w:rFonts w:ascii="Times New Roman" w:hAnsi="Times New Roman" w:cs="Times New Roman"/>
          <w:lang w:val="ru-RU"/>
        </w:rPr>
        <w:t xml:space="preserve"> Ардак Булатбековна.</w:t>
      </w:r>
    </w:p>
    <w:p w14:paraId="244A3463" w14:textId="77777777" w:rsidR="000054DD" w:rsidRDefault="000054DD"/>
    <w:p w14:paraId="45993625" w14:textId="4BB90DCB" w:rsidR="00F74790" w:rsidRDefault="00F74790">
      <w:r w:rsidRPr="00F11450">
        <w:rPr>
          <w:rStyle w:val="ac"/>
          <w:rFonts w:ascii="Times New Roman" w:eastAsiaTheme="minorHAnsi" w:hAnsi="Times New Roman" w:cs="Times New Roman"/>
          <w:i/>
          <w:noProof/>
        </w:rPr>
        <w:lastRenderedPageBreak/>
        <w:drawing>
          <wp:inline distT="0" distB="0" distL="0" distR="0" wp14:anchorId="155300D6" wp14:editId="2A17A511">
            <wp:extent cx="5940425" cy="8237562"/>
            <wp:effectExtent l="0" t="0" r="3175" b="0"/>
            <wp:docPr id="27" name="Рисунок 27" descr="C:\Users\Химик\Videos\Downloads\WhatsApp Image 2022-11-28 at 16.5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имик\Videos\Downloads\WhatsApp Image 2022-11-28 at 16.50.4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237562"/>
                    </a:xfrm>
                    <a:prstGeom prst="rect">
                      <a:avLst/>
                    </a:prstGeom>
                    <a:noFill/>
                    <a:ln>
                      <a:noFill/>
                    </a:ln>
                  </pic:spPr>
                </pic:pic>
              </a:graphicData>
            </a:graphic>
          </wp:inline>
        </w:drawing>
      </w:r>
    </w:p>
    <w:p w14:paraId="5981AA2E" w14:textId="77777777" w:rsidR="00F74790" w:rsidRDefault="00F74790"/>
    <w:p w14:paraId="37B8688D" w14:textId="77777777" w:rsidR="00F74790" w:rsidRDefault="00F74790"/>
    <w:p w14:paraId="7ABFF692" w14:textId="77777777" w:rsidR="00F74790" w:rsidRDefault="00F74790"/>
    <w:p w14:paraId="39F01F6C" w14:textId="431D14B4" w:rsidR="00F74790" w:rsidRDefault="00F74790">
      <w:r w:rsidRPr="00F11450">
        <w:rPr>
          <w:rStyle w:val="ac"/>
          <w:rFonts w:ascii="Times New Roman" w:eastAsiaTheme="minorHAnsi" w:hAnsi="Times New Roman" w:cs="Times New Roman"/>
          <w:i/>
          <w:noProof/>
        </w:rPr>
        <w:lastRenderedPageBreak/>
        <w:drawing>
          <wp:anchor distT="0" distB="0" distL="0" distR="0" simplePos="0" relativeHeight="251659264" behindDoc="1" locked="0" layoutInCell="1" allowOverlap="1" wp14:anchorId="7E7728AE" wp14:editId="4DB028EA">
            <wp:simplePos x="0" y="0"/>
            <wp:positionH relativeFrom="margin">
              <wp:posOffset>-429524</wp:posOffset>
            </wp:positionH>
            <wp:positionV relativeFrom="margin">
              <wp:align>center</wp:align>
            </wp:positionV>
            <wp:extent cx="6506541" cy="9153969"/>
            <wp:effectExtent l="0" t="0" r="889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506541" cy="9153969"/>
                    </a:xfrm>
                    <a:prstGeom prst="rect">
                      <a:avLst/>
                    </a:prstGeom>
                  </pic:spPr>
                </pic:pic>
              </a:graphicData>
            </a:graphic>
            <wp14:sizeRelH relativeFrom="margin">
              <wp14:pctWidth>0</wp14:pctWidth>
            </wp14:sizeRelH>
            <wp14:sizeRelV relativeFrom="margin">
              <wp14:pctHeight>0</wp14:pctHeight>
            </wp14:sizeRelV>
          </wp:anchor>
        </w:drawing>
      </w:r>
    </w:p>
    <w:p w14:paraId="29B94270" w14:textId="1632D35D" w:rsidR="00F74790" w:rsidRDefault="00F74790"/>
    <w:p w14:paraId="1E8A9676" w14:textId="77777777" w:rsidR="00F74790" w:rsidRDefault="00F74790"/>
    <w:p w14:paraId="313CB39A" w14:textId="77777777" w:rsidR="00F74790" w:rsidRDefault="00F74790"/>
    <w:p w14:paraId="50BFE581" w14:textId="77777777" w:rsidR="00F74790" w:rsidRDefault="00F74790"/>
    <w:p w14:paraId="2A235CA2" w14:textId="77777777" w:rsidR="00F74790" w:rsidRDefault="00F74790"/>
    <w:p w14:paraId="4B645E64" w14:textId="77777777" w:rsidR="00F74790" w:rsidRDefault="00F74790"/>
    <w:p w14:paraId="046F808E" w14:textId="77777777" w:rsidR="00F74790" w:rsidRDefault="00F74790"/>
    <w:p w14:paraId="4D39778E" w14:textId="77777777" w:rsidR="00F74790" w:rsidRDefault="00F74790"/>
    <w:p w14:paraId="6059C825" w14:textId="77777777" w:rsidR="00F74790" w:rsidRDefault="00F74790"/>
    <w:p w14:paraId="573A232A" w14:textId="77777777" w:rsidR="00F74790" w:rsidRDefault="00F74790"/>
    <w:p w14:paraId="5243CB9C" w14:textId="77777777" w:rsidR="00F74790" w:rsidRDefault="00F74790"/>
    <w:p w14:paraId="71FBDCE1" w14:textId="77777777" w:rsidR="00F74790" w:rsidRDefault="00F74790"/>
    <w:p w14:paraId="7BD30513" w14:textId="77777777" w:rsidR="00F74790" w:rsidRDefault="00F74790"/>
    <w:p w14:paraId="06E490F1" w14:textId="77777777" w:rsidR="00F74790" w:rsidRDefault="00F74790"/>
    <w:p w14:paraId="55665AC1" w14:textId="77777777" w:rsidR="00F74790" w:rsidRDefault="00F74790"/>
    <w:p w14:paraId="708FFBA1" w14:textId="77777777" w:rsidR="00F74790" w:rsidRDefault="00F74790"/>
    <w:p w14:paraId="6A664626" w14:textId="77777777" w:rsidR="00F74790" w:rsidRDefault="00F74790"/>
    <w:p w14:paraId="7C1C6B75" w14:textId="77777777" w:rsidR="00F74790" w:rsidRDefault="00F74790"/>
    <w:p w14:paraId="3ED2A71B" w14:textId="77777777" w:rsidR="00F74790" w:rsidRDefault="00F74790"/>
    <w:p w14:paraId="63D76366" w14:textId="77777777" w:rsidR="00F74790" w:rsidRDefault="00F74790"/>
    <w:p w14:paraId="67A14C9C" w14:textId="77777777" w:rsidR="00F74790" w:rsidRDefault="00F74790"/>
    <w:p w14:paraId="0257E6B8" w14:textId="77777777" w:rsidR="00F74790" w:rsidRDefault="00F74790"/>
    <w:p w14:paraId="46E7D6DF" w14:textId="77777777" w:rsidR="00F74790" w:rsidRDefault="00F74790"/>
    <w:p w14:paraId="5846FB54" w14:textId="77777777" w:rsidR="00F74790" w:rsidRDefault="00F74790"/>
    <w:p w14:paraId="35BA5AF7" w14:textId="77777777" w:rsidR="00F74790" w:rsidRDefault="00F74790"/>
    <w:p w14:paraId="4AF09B4F" w14:textId="77777777" w:rsidR="00F74790" w:rsidRDefault="00F74790"/>
    <w:p w14:paraId="3B27C797" w14:textId="77777777" w:rsidR="00F74790" w:rsidRDefault="00F74790"/>
    <w:p w14:paraId="041671CC" w14:textId="77777777" w:rsidR="00F74790" w:rsidRDefault="00F74790"/>
    <w:p w14:paraId="50F87923" w14:textId="77CD885B" w:rsidR="00F74790" w:rsidRDefault="00F74790">
      <w:r w:rsidRPr="00F11450">
        <w:rPr>
          <w:rStyle w:val="ac"/>
          <w:rFonts w:ascii="Times New Roman" w:eastAsiaTheme="minorHAnsi" w:hAnsi="Times New Roman" w:cs="Times New Roman"/>
          <w:i/>
          <w:noProof/>
        </w:rPr>
        <w:lastRenderedPageBreak/>
        <w:drawing>
          <wp:anchor distT="0" distB="0" distL="0" distR="0" simplePos="0" relativeHeight="251661312" behindDoc="1" locked="0" layoutInCell="1" allowOverlap="1" wp14:anchorId="7D9487FD" wp14:editId="22F4F83B">
            <wp:simplePos x="0" y="0"/>
            <wp:positionH relativeFrom="margin">
              <wp:align>right</wp:align>
            </wp:positionH>
            <wp:positionV relativeFrom="margin">
              <wp:posOffset>15785</wp:posOffset>
            </wp:positionV>
            <wp:extent cx="6134604" cy="8157284"/>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134604" cy="8157284"/>
                    </a:xfrm>
                    <a:prstGeom prst="rect">
                      <a:avLst/>
                    </a:prstGeom>
                  </pic:spPr>
                </pic:pic>
              </a:graphicData>
            </a:graphic>
            <wp14:sizeRelH relativeFrom="margin">
              <wp14:pctWidth>0</wp14:pctWidth>
            </wp14:sizeRelH>
            <wp14:sizeRelV relativeFrom="margin">
              <wp14:pctHeight>0</wp14:pctHeight>
            </wp14:sizeRelV>
          </wp:anchor>
        </w:drawing>
      </w:r>
    </w:p>
    <w:p w14:paraId="6B3817B0" w14:textId="67A8ED2D" w:rsidR="00F74790" w:rsidRDefault="00F74790"/>
    <w:p w14:paraId="0EC546F0" w14:textId="77777777" w:rsidR="00F74790" w:rsidRDefault="00F74790"/>
    <w:p w14:paraId="2ABC394A" w14:textId="51803F88" w:rsidR="00F74790" w:rsidRDefault="00F74790"/>
    <w:p w14:paraId="066A94A8" w14:textId="738518CD" w:rsidR="00F74790" w:rsidRDefault="00F74790"/>
    <w:p w14:paraId="3CEC7733" w14:textId="77777777" w:rsidR="00F74790" w:rsidRDefault="00F74790"/>
    <w:p w14:paraId="2E608159" w14:textId="32335EED" w:rsidR="00F74790" w:rsidRDefault="00F74790"/>
    <w:p w14:paraId="3D465357" w14:textId="4D59374C" w:rsidR="00F74790" w:rsidRDefault="00F74790"/>
    <w:p w14:paraId="3ED2734E" w14:textId="4A15C96B" w:rsidR="00F74790" w:rsidRDefault="00F74790"/>
    <w:p w14:paraId="1397BFD0" w14:textId="2C9B142D" w:rsidR="00F74790" w:rsidRDefault="00F74790"/>
    <w:p w14:paraId="6796B2EF" w14:textId="4C991CCC" w:rsidR="00F74790" w:rsidRDefault="00F74790"/>
    <w:p w14:paraId="1BABD9D6" w14:textId="135C4032" w:rsidR="00F74790" w:rsidRDefault="00F74790"/>
    <w:p w14:paraId="200104C9" w14:textId="6BA13A8D" w:rsidR="00F74790" w:rsidRDefault="00F74790"/>
    <w:p w14:paraId="3357D3C4" w14:textId="77777777" w:rsidR="00F74790" w:rsidRDefault="00F74790"/>
    <w:p w14:paraId="4DC86382" w14:textId="77777777" w:rsidR="00F74790" w:rsidRDefault="00F74790"/>
    <w:p w14:paraId="252BFF14" w14:textId="0A38E01E" w:rsidR="00F74790" w:rsidRDefault="00F74790"/>
    <w:p w14:paraId="3469D9E8" w14:textId="3AE4665B" w:rsidR="00F74790" w:rsidRDefault="00F74790"/>
    <w:p w14:paraId="3E02F660" w14:textId="733C7285" w:rsidR="00F74790" w:rsidRDefault="00F74790"/>
    <w:p w14:paraId="6A927CE1" w14:textId="7DFEC176" w:rsidR="00F74790" w:rsidRDefault="00F74790"/>
    <w:p w14:paraId="40C8E763" w14:textId="77777777" w:rsidR="00F74790" w:rsidRDefault="00F74790"/>
    <w:p w14:paraId="193A857C" w14:textId="77777777" w:rsidR="00F74790" w:rsidRDefault="00F74790"/>
    <w:p w14:paraId="5AF7DCD4" w14:textId="713562F7" w:rsidR="00F74790" w:rsidRDefault="00F74790"/>
    <w:p w14:paraId="2B8D9AD0" w14:textId="77777777" w:rsidR="00F74790" w:rsidRDefault="00F74790"/>
    <w:p w14:paraId="24538C21" w14:textId="77777777" w:rsidR="00F74790" w:rsidRDefault="00F74790"/>
    <w:p w14:paraId="38C66F36" w14:textId="77777777" w:rsidR="00F74790" w:rsidRDefault="00F74790"/>
    <w:p w14:paraId="711ADB5D" w14:textId="5BD40A43" w:rsidR="00F74790" w:rsidRDefault="00F74790"/>
    <w:p w14:paraId="79EA0546" w14:textId="77777777" w:rsidR="00F74790" w:rsidRDefault="00F74790"/>
    <w:p w14:paraId="29B002E8" w14:textId="77777777" w:rsidR="00F74790" w:rsidRDefault="00F74790"/>
    <w:p w14:paraId="350DAB00" w14:textId="2370F45B" w:rsidR="00F74790" w:rsidRDefault="00F74790"/>
    <w:p w14:paraId="27003035" w14:textId="34269223" w:rsidR="00F74790" w:rsidRDefault="00F74790">
      <w:r w:rsidRPr="00F11450">
        <w:rPr>
          <w:rStyle w:val="ac"/>
          <w:rFonts w:ascii="Times New Roman" w:eastAsiaTheme="minorHAnsi" w:hAnsi="Times New Roman" w:cs="Times New Roman"/>
          <w:i/>
          <w:noProof/>
        </w:rPr>
        <w:lastRenderedPageBreak/>
        <w:drawing>
          <wp:inline distT="0" distB="0" distL="0" distR="0" wp14:anchorId="46C12853" wp14:editId="615C2E0B">
            <wp:extent cx="5940425" cy="8238388"/>
            <wp:effectExtent l="0" t="0" r="3175" b="0"/>
            <wp:docPr id="112" name="Рисунок 112" descr="C:\Users\Химик\Desktop\Сканер\лиценз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Химик\Desktop\Сканер\лицензия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38388"/>
                    </a:xfrm>
                    <a:prstGeom prst="rect">
                      <a:avLst/>
                    </a:prstGeom>
                    <a:noFill/>
                    <a:ln>
                      <a:noFill/>
                    </a:ln>
                  </pic:spPr>
                </pic:pic>
              </a:graphicData>
            </a:graphic>
          </wp:inline>
        </w:drawing>
      </w:r>
    </w:p>
    <w:p w14:paraId="7DADAB1E" w14:textId="77777777" w:rsidR="00F74790" w:rsidRDefault="00F74790"/>
    <w:p w14:paraId="5876E534" w14:textId="77777777" w:rsidR="00F74790" w:rsidRDefault="00F74790"/>
    <w:p w14:paraId="1B9BBF64" w14:textId="77777777" w:rsidR="00F74790" w:rsidRDefault="00F74790"/>
    <w:p w14:paraId="3ABC97CB" w14:textId="6BC88804" w:rsidR="00F74790" w:rsidRDefault="00F74790">
      <w:r w:rsidRPr="00F11450">
        <w:rPr>
          <w:rStyle w:val="ac"/>
          <w:rFonts w:ascii="Times New Roman" w:eastAsiaTheme="minorHAnsi" w:hAnsi="Times New Roman" w:cs="Times New Roman"/>
          <w:i/>
          <w:noProof/>
        </w:rPr>
        <w:lastRenderedPageBreak/>
        <w:drawing>
          <wp:inline distT="0" distB="0" distL="0" distR="0" wp14:anchorId="0716F66C" wp14:editId="35C580F1">
            <wp:extent cx="5940425" cy="8238388"/>
            <wp:effectExtent l="0" t="0" r="3175" b="0"/>
            <wp:docPr id="111" name="Рисунок 111" descr="C:\Users\Химик\Desktop\Сканер\ли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имик\Desktop\Сканер\лиценз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238388"/>
                    </a:xfrm>
                    <a:prstGeom prst="rect">
                      <a:avLst/>
                    </a:prstGeom>
                    <a:noFill/>
                    <a:ln>
                      <a:noFill/>
                    </a:ln>
                  </pic:spPr>
                </pic:pic>
              </a:graphicData>
            </a:graphic>
          </wp:inline>
        </w:drawing>
      </w:r>
    </w:p>
    <w:p w14:paraId="671D1DE1" w14:textId="77777777" w:rsidR="00F74790" w:rsidRDefault="00F74790"/>
    <w:p w14:paraId="7FE9029E" w14:textId="77777777" w:rsidR="00F74790" w:rsidRDefault="00F74790"/>
    <w:p w14:paraId="5C26C9F7" w14:textId="77777777" w:rsidR="00F74790" w:rsidRDefault="00F74790"/>
    <w:p w14:paraId="5F91B413" w14:textId="77777777" w:rsidR="00F74790" w:rsidRPr="006D6FB2" w:rsidRDefault="00F74790" w:rsidP="00F74790">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lastRenderedPageBreak/>
        <w:t>Контингент  обучающихся</w:t>
      </w:r>
    </w:p>
    <w:p w14:paraId="73B618FD" w14:textId="77777777" w:rsidR="00F74790" w:rsidRPr="006D6FB2" w:rsidRDefault="00F74790" w:rsidP="00F74790">
      <w:pPr>
        <w:pStyle w:val="Default"/>
        <w:rPr>
          <w:rStyle w:val="a4"/>
          <w:rFonts w:ascii="Times New Roman" w:hAnsi="Times New Roman" w:cs="Times New Roman"/>
          <w:i w:val="0"/>
          <w:lang w:val="ru-RU"/>
        </w:rPr>
      </w:pPr>
      <w:r w:rsidRPr="006D6FB2">
        <w:rPr>
          <w:rStyle w:val="a4"/>
          <w:rFonts w:ascii="Times New Roman" w:hAnsi="Times New Roman" w:cs="Times New Roman"/>
          <w:lang w:val="ru-RU"/>
        </w:rPr>
        <w:t xml:space="preserve">                         Численность учащихся в разрезе классов</w:t>
      </w:r>
    </w:p>
    <w:tbl>
      <w:tblPr>
        <w:tblStyle w:val="a3"/>
        <w:tblW w:w="0" w:type="auto"/>
        <w:tblInd w:w="716" w:type="dxa"/>
        <w:tblLayout w:type="fixed"/>
        <w:tblLook w:val="04A0" w:firstRow="1" w:lastRow="0" w:firstColumn="1" w:lastColumn="0" w:noHBand="0" w:noVBand="1"/>
      </w:tblPr>
      <w:tblGrid>
        <w:gridCol w:w="1308"/>
        <w:gridCol w:w="1385"/>
        <w:gridCol w:w="1418"/>
        <w:gridCol w:w="1417"/>
        <w:gridCol w:w="1418"/>
        <w:gridCol w:w="1275"/>
      </w:tblGrid>
      <w:tr w:rsidR="00F74790" w:rsidRPr="00F11450" w14:paraId="21BAF0B0" w14:textId="77777777" w:rsidTr="006C7E38">
        <w:tc>
          <w:tcPr>
            <w:tcW w:w="1308" w:type="dxa"/>
            <w:tcBorders>
              <w:right w:val="single" w:sz="4" w:space="0" w:color="auto"/>
            </w:tcBorders>
          </w:tcPr>
          <w:p w14:paraId="2BE984D1"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Классы</w:t>
            </w:r>
            <w:proofErr w:type="spellEnd"/>
          </w:p>
        </w:tc>
        <w:tc>
          <w:tcPr>
            <w:tcW w:w="1385" w:type="dxa"/>
            <w:tcBorders>
              <w:left w:val="single" w:sz="4" w:space="0" w:color="auto"/>
            </w:tcBorders>
          </w:tcPr>
          <w:p w14:paraId="389916C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2018-2019</w:t>
            </w:r>
          </w:p>
        </w:tc>
        <w:tc>
          <w:tcPr>
            <w:tcW w:w="1418" w:type="dxa"/>
          </w:tcPr>
          <w:p w14:paraId="640B836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2019-2020</w:t>
            </w:r>
          </w:p>
        </w:tc>
        <w:tc>
          <w:tcPr>
            <w:tcW w:w="1417" w:type="dxa"/>
          </w:tcPr>
          <w:p w14:paraId="28BC8EE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2020-2021</w:t>
            </w:r>
          </w:p>
        </w:tc>
        <w:tc>
          <w:tcPr>
            <w:tcW w:w="1418" w:type="dxa"/>
          </w:tcPr>
          <w:p w14:paraId="64C2621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2021-2022</w:t>
            </w:r>
          </w:p>
        </w:tc>
        <w:tc>
          <w:tcPr>
            <w:tcW w:w="1275" w:type="dxa"/>
          </w:tcPr>
          <w:p w14:paraId="103A257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2022-2023</w:t>
            </w:r>
          </w:p>
        </w:tc>
      </w:tr>
      <w:tr w:rsidR="00F74790" w:rsidRPr="00F11450" w14:paraId="6456573C" w14:textId="77777777" w:rsidTr="006C7E38">
        <w:tc>
          <w:tcPr>
            <w:tcW w:w="1308" w:type="dxa"/>
            <w:tcBorders>
              <w:right w:val="single" w:sz="4" w:space="0" w:color="auto"/>
            </w:tcBorders>
          </w:tcPr>
          <w:p w14:paraId="1BB04FD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0</w:t>
            </w:r>
          </w:p>
        </w:tc>
        <w:tc>
          <w:tcPr>
            <w:tcW w:w="1385" w:type="dxa"/>
            <w:tcBorders>
              <w:left w:val="single" w:sz="4" w:space="0" w:color="auto"/>
            </w:tcBorders>
          </w:tcPr>
          <w:p w14:paraId="55F435B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1/26</w:t>
            </w:r>
          </w:p>
        </w:tc>
        <w:tc>
          <w:tcPr>
            <w:tcW w:w="1418" w:type="dxa"/>
          </w:tcPr>
          <w:p w14:paraId="14BD66F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1/24</w:t>
            </w:r>
          </w:p>
        </w:tc>
        <w:tc>
          <w:tcPr>
            <w:tcW w:w="1417" w:type="dxa"/>
          </w:tcPr>
          <w:p w14:paraId="41235E5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1/23</w:t>
            </w:r>
          </w:p>
        </w:tc>
        <w:tc>
          <w:tcPr>
            <w:tcW w:w="1418" w:type="dxa"/>
          </w:tcPr>
          <w:p w14:paraId="04E6A57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0</w:t>
            </w:r>
          </w:p>
        </w:tc>
        <w:tc>
          <w:tcPr>
            <w:tcW w:w="1275" w:type="dxa"/>
          </w:tcPr>
          <w:p w14:paraId="1F67989C"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0</w:t>
            </w:r>
          </w:p>
        </w:tc>
      </w:tr>
      <w:tr w:rsidR="00F74790" w:rsidRPr="00F11450" w14:paraId="44941F24" w14:textId="77777777" w:rsidTr="006C7E38">
        <w:tc>
          <w:tcPr>
            <w:tcW w:w="1308" w:type="dxa"/>
            <w:tcBorders>
              <w:right w:val="single" w:sz="4" w:space="0" w:color="auto"/>
            </w:tcBorders>
          </w:tcPr>
          <w:p w14:paraId="5F5D8C5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w:t>
            </w:r>
          </w:p>
        </w:tc>
        <w:tc>
          <w:tcPr>
            <w:tcW w:w="1385" w:type="dxa"/>
            <w:tcBorders>
              <w:left w:val="single" w:sz="4" w:space="0" w:color="auto"/>
            </w:tcBorders>
          </w:tcPr>
          <w:p w14:paraId="22DD9C8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4/115</w:t>
            </w:r>
          </w:p>
        </w:tc>
        <w:tc>
          <w:tcPr>
            <w:tcW w:w="1418" w:type="dxa"/>
          </w:tcPr>
          <w:p w14:paraId="2ACAC65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6/149</w:t>
            </w:r>
          </w:p>
        </w:tc>
        <w:tc>
          <w:tcPr>
            <w:tcW w:w="1417" w:type="dxa"/>
          </w:tcPr>
          <w:p w14:paraId="4028465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4/104</w:t>
            </w:r>
          </w:p>
        </w:tc>
        <w:tc>
          <w:tcPr>
            <w:tcW w:w="1418" w:type="dxa"/>
          </w:tcPr>
          <w:p w14:paraId="641F0A5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5/118</w:t>
            </w:r>
          </w:p>
        </w:tc>
        <w:tc>
          <w:tcPr>
            <w:tcW w:w="1275" w:type="dxa"/>
          </w:tcPr>
          <w:p w14:paraId="15DC6ED2" w14:textId="77777777" w:rsidR="00F74790" w:rsidRPr="00F11450" w:rsidRDefault="00F74790" w:rsidP="006C7E38">
            <w:pPr>
              <w:pStyle w:val="Default"/>
              <w:rPr>
                <w:rStyle w:val="a4"/>
                <w:rFonts w:ascii="Times New Roman" w:hAnsi="Times New Roman" w:cs="Times New Roman"/>
                <w:i w:val="0"/>
              </w:rPr>
            </w:pPr>
          </w:p>
        </w:tc>
      </w:tr>
      <w:tr w:rsidR="00F74790" w:rsidRPr="00F11450" w14:paraId="20D8C3A6" w14:textId="77777777" w:rsidTr="006C7E38">
        <w:tc>
          <w:tcPr>
            <w:tcW w:w="1308" w:type="dxa"/>
            <w:tcBorders>
              <w:right w:val="single" w:sz="4" w:space="0" w:color="auto"/>
            </w:tcBorders>
          </w:tcPr>
          <w:p w14:paraId="017B926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w:t>
            </w:r>
          </w:p>
        </w:tc>
        <w:tc>
          <w:tcPr>
            <w:tcW w:w="1385" w:type="dxa"/>
            <w:tcBorders>
              <w:left w:val="single" w:sz="4" w:space="0" w:color="auto"/>
            </w:tcBorders>
          </w:tcPr>
          <w:p w14:paraId="7CAC499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5/130</w:t>
            </w:r>
          </w:p>
        </w:tc>
        <w:tc>
          <w:tcPr>
            <w:tcW w:w="1418" w:type="dxa"/>
          </w:tcPr>
          <w:p w14:paraId="78900D5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5/107</w:t>
            </w:r>
          </w:p>
        </w:tc>
        <w:tc>
          <w:tcPr>
            <w:tcW w:w="1417" w:type="dxa"/>
          </w:tcPr>
          <w:p w14:paraId="495C556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6/160</w:t>
            </w:r>
          </w:p>
        </w:tc>
        <w:tc>
          <w:tcPr>
            <w:tcW w:w="1418" w:type="dxa"/>
          </w:tcPr>
          <w:p w14:paraId="76458DC2"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4/106</w:t>
            </w:r>
          </w:p>
        </w:tc>
        <w:tc>
          <w:tcPr>
            <w:tcW w:w="1275" w:type="dxa"/>
          </w:tcPr>
          <w:p w14:paraId="655C4BE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4/106</w:t>
            </w:r>
          </w:p>
        </w:tc>
      </w:tr>
      <w:tr w:rsidR="00F74790" w:rsidRPr="00F11450" w14:paraId="4DA54678" w14:textId="77777777" w:rsidTr="006C7E38">
        <w:tc>
          <w:tcPr>
            <w:tcW w:w="1308" w:type="dxa"/>
            <w:tcBorders>
              <w:right w:val="single" w:sz="4" w:space="0" w:color="auto"/>
            </w:tcBorders>
          </w:tcPr>
          <w:p w14:paraId="36D66BE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w:t>
            </w:r>
          </w:p>
        </w:tc>
        <w:tc>
          <w:tcPr>
            <w:tcW w:w="1385" w:type="dxa"/>
            <w:tcBorders>
              <w:left w:val="single" w:sz="4" w:space="0" w:color="auto"/>
            </w:tcBorders>
          </w:tcPr>
          <w:p w14:paraId="5AF66A6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4/109</w:t>
            </w:r>
          </w:p>
        </w:tc>
        <w:tc>
          <w:tcPr>
            <w:tcW w:w="1418" w:type="dxa"/>
          </w:tcPr>
          <w:p w14:paraId="3A5C404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6/134</w:t>
            </w:r>
          </w:p>
        </w:tc>
        <w:tc>
          <w:tcPr>
            <w:tcW w:w="1417" w:type="dxa"/>
          </w:tcPr>
          <w:p w14:paraId="001A448D"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4/112</w:t>
            </w:r>
          </w:p>
        </w:tc>
        <w:tc>
          <w:tcPr>
            <w:tcW w:w="1418" w:type="dxa"/>
          </w:tcPr>
          <w:p w14:paraId="0AC4928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6/152</w:t>
            </w:r>
          </w:p>
        </w:tc>
        <w:tc>
          <w:tcPr>
            <w:tcW w:w="1275" w:type="dxa"/>
          </w:tcPr>
          <w:p w14:paraId="32359BC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5/109</w:t>
            </w:r>
          </w:p>
        </w:tc>
      </w:tr>
      <w:tr w:rsidR="00F74790" w:rsidRPr="00F11450" w14:paraId="3939308B" w14:textId="77777777" w:rsidTr="006C7E38">
        <w:tc>
          <w:tcPr>
            <w:tcW w:w="1308" w:type="dxa"/>
            <w:tcBorders>
              <w:right w:val="single" w:sz="4" w:space="0" w:color="auto"/>
            </w:tcBorders>
          </w:tcPr>
          <w:p w14:paraId="588D54D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w:t>
            </w:r>
          </w:p>
        </w:tc>
        <w:tc>
          <w:tcPr>
            <w:tcW w:w="1385" w:type="dxa"/>
            <w:tcBorders>
              <w:left w:val="single" w:sz="4" w:space="0" w:color="auto"/>
            </w:tcBorders>
          </w:tcPr>
          <w:p w14:paraId="40FD1CE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3/74</w:t>
            </w:r>
          </w:p>
        </w:tc>
        <w:tc>
          <w:tcPr>
            <w:tcW w:w="1418" w:type="dxa"/>
          </w:tcPr>
          <w:p w14:paraId="494A2DA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4/99</w:t>
            </w:r>
          </w:p>
        </w:tc>
        <w:tc>
          <w:tcPr>
            <w:tcW w:w="1417" w:type="dxa"/>
          </w:tcPr>
          <w:p w14:paraId="3DC6E6F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6/133</w:t>
            </w:r>
          </w:p>
        </w:tc>
        <w:tc>
          <w:tcPr>
            <w:tcW w:w="1418" w:type="dxa"/>
          </w:tcPr>
          <w:p w14:paraId="1297768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4/100</w:t>
            </w:r>
          </w:p>
        </w:tc>
        <w:tc>
          <w:tcPr>
            <w:tcW w:w="1275" w:type="dxa"/>
          </w:tcPr>
          <w:p w14:paraId="57AA3ED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3/68</w:t>
            </w:r>
          </w:p>
        </w:tc>
      </w:tr>
      <w:tr w:rsidR="00F74790" w:rsidRPr="00F11450" w14:paraId="6C12E81D" w14:textId="77777777" w:rsidTr="006C7E38">
        <w:tc>
          <w:tcPr>
            <w:tcW w:w="1308" w:type="dxa"/>
            <w:tcBorders>
              <w:right w:val="single" w:sz="4" w:space="0" w:color="auto"/>
            </w:tcBorders>
          </w:tcPr>
          <w:p w14:paraId="6208230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w:t>
            </w:r>
          </w:p>
        </w:tc>
        <w:tc>
          <w:tcPr>
            <w:tcW w:w="1385" w:type="dxa"/>
            <w:tcBorders>
              <w:left w:val="single" w:sz="4" w:space="0" w:color="auto"/>
            </w:tcBorders>
          </w:tcPr>
          <w:p w14:paraId="6D35B2C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4/89</w:t>
            </w:r>
          </w:p>
        </w:tc>
        <w:tc>
          <w:tcPr>
            <w:tcW w:w="1418" w:type="dxa"/>
          </w:tcPr>
          <w:p w14:paraId="4017EB82"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3/70</w:t>
            </w:r>
          </w:p>
        </w:tc>
        <w:tc>
          <w:tcPr>
            <w:tcW w:w="1417" w:type="dxa"/>
          </w:tcPr>
          <w:p w14:paraId="70B2C00D"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4/95</w:t>
            </w:r>
          </w:p>
        </w:tc>
        <w:tc>
          <w:tcPr>
            <w:tcW w:w="1418" w:type="dxa"/>
          </w:tcPr>
          <w:p w14:paraId="147EAD29"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5/111</w:t>
            </w:r>
          </w:p>
        </w:tc>
        <w:tc>
          <w:tcPr>
            <w:tcW w:w="1275" w:type="dxa"/>
          </w:tcPr>
          <w:p w14:paraId="5AC5A9E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4/103</w:t>
            </w:r>
          </w:p>
        </w:tc>
      </w:tr>
      <w:tr w:rsidR="00F74790" w:rsidRPr="00F11450" w14:paraId="2F716256" w14:textId="77777777" w:rsidTr="006C7E38">
        <w:tc>
          <w:tcPr>
            <w:tcW w:w="1308" w:type="dxa"/>
            <w:tcBorders>
              <w:right w:val="single" w:sz="4" w:space="0" w:color="auto"/>
            </w:tcBorders>
          </w:tcPr>
          <w:p w14:paraId="2C5F966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6</w:t>
            </w:r>
          </w:p>
        </w:tc>
        <w:tc>
          <w:tcPr>
            <w:tcW w:w="1385" w:type="dxa"/>
            <w:tcBorders>
              <w:left w:val="single" w:sz="4" w:space="0" w:color="auto"/>
            </w:tcBorders>
          </w:tcPr>
          <w:p w14:paraId="6A19964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3/82</w:t>
            </w:r>
          </w:p>
        </w:tc>
        <w:tc>
          <w:tcPr>
            <w:tcW w:w="1418" w:type="dxa"/>
          </w:tcPr>
          <w:p w14:paraId="72A6153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3/83</w:t>
            </w:r>
          </w:p>
        </w:tc>
        <w:tc>
          <w:tcPr>
            <w:tcW w:w="1417" w:type="dxa"/>
          </w:tcPr>
          <w:p w14:paraId="6889353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3/75</w:t>
            </w:r>
          </w:p>
        </w:tc>
        <w:tc>
          <w:tcPr>
            <w:tcW w:w="1418" w:type="dxa"/>
          </w:tcPr>
          <w:p w14:paraId="72CACB5A"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4/97</w:t>
            </w:r>
          </w:p>
        </w:tc>
        <w:tc>
          <w:tcPr>
            <w:tcW w:w="1275" w:type="dxa"/>
          </w:tcPr>
          <w:p w14:paraId="68E8362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3/73</w:t>
            </w:r>
          </w:p>
        </w:tc>
      </w:tr>
      <w:tr w:rsidR="00F74790" w:rsidRPr="00F11450" w14:paraId="49CC7B3A" w14:textId="77777777" w:rsidTr="006C7E38">
        <w:tc>
          <w:tcPr>
            <w:tcW w:w="1308" w:type="dxa"/>
            <w:tcBorders>
              <w:right w:val="single" w:sz="4" w:space="0" w:color="auto"/>
            </w:tcBorders>
          </w:tcPr>
          <w:p w14:paraId="2BD6489F"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7</w:t>
            </w:r>
          </w:p>
        </w:tc>
        <w:tc>
          <w:tcPr>
            <w:tcW w:w="1385" w:type="dxa"/>
            <w:tcBorders>
              <w:left w:val="single" w:sz="4" w:space="0" w:color="auto"/>
            </w:tcBorders>
          </w:tcPr>
          <w:p w14:paraId="56ACCB42"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3/79</w:t>
            </w:r>
          </w:p>
        </w:tc>
        <w:tc>
          <w:tcPr>
            <w:tcW w:w="1418" w:type="dxa"/>
          </w:tcPr>
          <w:p w14:paraId="3DFE987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3/84</w:t>
            </w:r>
          </w:p>
        </w:tc>
        <w:tc>
          <w:tcPr>
            <w:tcW w:w="1417" w:type="dxa"/>
          </w:tcPr>
          <w:p w14:paraId="6B2BDFE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3/78</w:t>
            </w:r>
          </w:p>
        </w:tc>
        <w:tc>
          <w:tcPr>
            <w:tcW w:w="1418" w:type="dxa"/>
          </w:tcPr>
          <w:p w14:paraId="0D387BA1"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3/68</w:t>
            </w:r>
          </w:p>
        </w:tc>
        <w:tc>
          <w:tcPr>
            <w:tcW w:w="1275" w:type="dxa"/>
          </w:tcPr>
          <w:p w14:paraId="4AEB8EA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4/87</w:t>
            </w:r>
          </w:p>
        </w:tc>
      </w:tr>
      <w:tr w:rsidR="00F74790" w:rsidRPr="00F11450" w14:paraId="0C23923B" w14:textId="77777777" w:rsidTr="006C7E38">
        <w:tc>
          <w:tcPr>
            <w:tcW w:w="1308" w:type="dxa"/>
            <w:tcBorders>
              <w:right w:val="single" w:sz="4" w:space="0" w:color="auto"/>
            </w:tcBorders>
          </w:tcPr>
          <w:p w14:paraId="44A042C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8</w:t>
            </w:r>
          </w:p>
        </w:tc>
        <w:tc>
          <w:tcPr>
            <w:tcW w:w="1385" w:type="dxa"/>
            <w:tcBorders>
              <w:left w:val="single" w:sz="4" w:space="0" w:color="auto"/>
            </w:tcBorders>
          </w:tcPr>
          <w:p w14:paraId="532DA20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2/59</w:t>
            </w:r>
          </w:p>
        </w:tc>
        <w:tc>
          <w:tcPr>
            <w:tcW w:w="1418" w:type="dxa"/>
          </w:tcPr>
          <w:p w14:paraId="18AED8E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3/73</w:t>
            </w:r>
          </w:p>
        </w:tc>
        <w:tc>
          <w:tcPr>
            <w:tcW w:w="1417" w:type="dxa"/>
          </w:tcPr>
          <w:p w14:paraId="06C45D1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3/86</w:t>
            </w:r>
          </w:p>
        </w:tc>
        <w:tc>
          <w:tcPr>
            <w:tcW w:w="1418" w:type="dxa"/>
          </w:tcPr>
          <w:p w14:paraId="36339A76"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3/75</w:t>
            </w:r>
          </w:p>
        </w:tc>
        <w:tc>
          <w:tcPr>
            <w:tcW w:w="1275" w:type="dxa"/>
          </w:tcPr>
          <w:p w14:paraId="74B984A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4/923/73</w:t>
            </w:r>
          </w:p>
        </w:tc>
      </w:tr>
      <w:tr w:rsidR="00F74790" w:rsidRPr="00F11450" w14:paraId="0D7ECB87" w14:textId="77777777" w:rsidTr="006C7E38">
        <w:tc>
          <w:tcPr>
            <w:tcW w:w="1308" w:type="dxa"/>
            <w:tcBorders>
              <w:right w:val="single" w:sz="4" w:space="0" w:color="auto"/>
            </w:tcBorders>
          </w:tcPr>
          <w:p w14:paraId="4BAD898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9</w:t>
            </w:r>
          </w:p>
        </w:tc>
        <w:tc>
          <w:tcPr>
            <w:tcW w:w="1385" w:type="dxa"/>
            <w:tcBorders>
              <w:left w:val="single" w:sz="4" w:space="0" w:color="auto"/>
            </w:tcBorders>
          </w:tcPr>
          <w:p w14:paraId="5B8193F9"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3/65</w:t>
            </w:r>
          </w:p>
        </w:tc>
        <w:tc>
          <w:tcPr>
            <w:tcW w:w="1418" w:type="dxa"/>
          </w:tcPr>
          <w:p w14:paraId="15169D7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2/57</w:t>
            </w:r>
          </w:p>
        </w:tc>
        <w:tc>
          <w:tcPr>
            <w:tcW w:w="1417" w:type="dxa"/>
          </w:tcPr>
          <w:p w14:paraId="1FA28D5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3/77</w:t>
            </w:r>
          </w:p>
        </w:tc>
        <w:tc>
          <w:tcPr>
            <w:tcW w:w="1418" w:type="dxa"/>
          </w:tcPr>
          <w:p w14:paraId="3A14BFD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3/89</w:t>
            </w:r>
          </w:p>
        </w:tc>
        <w:tc>
          <w:tcPr>
            <w:tcW w:w="1275" w:type="dxa"/>
          </w:tcPr>
          <w:p w14:paraId="491032EF"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3/70</w:t>
            </w:r>
          </w:p>
        </w:tc>
      </w:tr>
      <w:tr w:rsidR="00F74790" w:rsidRPr="00F11450" w14:paraId="4A94F601" w14:textId="77777777" w:rsidTr="006C7E38">
        <w:tc>
          <w:tcPr>
            <w:tcW w:w="1308" w:type="dxa"/>
            <w:tcBorders>
              <w:right w:val="single" w:sz="4" w:space="0" w:color="auto"/>
            </w:tcBorders>
          </w:tcPr>
          <w:p w14:paraId="54529F3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10</w:t>
            </w:r>
          </w:p>
        </w:tc>
        <w:tc>
          <w:tcPr>
            <w:tcW w:w="1385" w:type="dxa"/>
            <w:tcBorders>
              <w:left w:val="single" w:sz="4" w:space="0" w:color="auto"/>
            </w:tcBorders>
          </w:tcPr>
          <w:p w14:paraId="00B291B2"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1/24</w:t>
            </w:r>
          </w:p>
        </w:tc>
        <w:tc>
          <w:tcPr>
            <w:tcW w:w="1418" w:type="dxa"/>
          </w:tcPr>
          <w:p w14:paraId="5D8BFA2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1/26</w:t>
            </w:r>
          </w:p>
        </w:tc>
        <w:tc>
          <w:tcPr>
            <w:tcW w:w="1417" w:type="dxa"/>
          </w:tcPr>
          <w:p w14:paraId="5E09B07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1/16</w:t>
            </w:r>
          </w:p>
        </w:tc>
        <w:tc>
          <w:tcPr>
            <w:tcW w:w="1418" w:type="dxa"/>
          </w:tcPr>
          <w:p w14:paraId="34C3D744"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1/25</w:t>
            </w:r>
          </w:p>
        </w:tc>
        <w:tc>
          <w:tcPr>
            <w:tcW w:w="1275" w:type="dxa"/>
          </w:tcPr>
          <w:p w14:paraId="5826263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1/30</w:t>
            </w:r>
          </w:p>
        </w:tc>
      </w:tr>
      <w:tr w:rsidR="00F74790" w:rsidRPr="00F11450" w14:paraId="4B4CBD06" w14:textId="77777777" w:rsidTr="006C7E38">
        <w:tc>
          <w:tcPr>
            <w:tcW w:w="1308" w:type="dxa"/>
            <w:tcBorders>
              <w:right w:val="single" w:sz="4" w:space="0" w:color="auto"/>
            </w:tcBorders>
          </w:tcPr>
          <w:p w14:paraId="4FAE5F0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11</w:t>
            </w:r>
          </w:p>
        </w:tc>
        <w:tc>
          <w:tcPr>
            <w:tcW w:w="1385" w:type="dxa"/>
            <w:tcBorders>
              <w:left w:val="single" w:sz="4" w:space="0" w:color="auto"/>
            </w:tcBorders>
          </w:tcPr>
          <w:p w14:paraId="6F806123"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1/23</w:t>
            </w:r>
          </w:p>
        </w:tc>
        <w:tc>
          <w:tcPr>
            <w:tcW w:w="1418" w:type="dxa"/>
          </w:tcPr>
          <w:p w14:paraId="2B1B7480"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1/24</w:t>
            </w:r>
          </w:p>
        </w:tc>
        <w:tc>
          <w:tcPr>
            <w:tcW w:w="1417" w:type="dxa"/>
          </w:tcPr>
          <w:p w14:paraId="575124D8"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1/28</w:t>
            </w:r>
          </w:p>
        </w:tc>
        <w:tc>
          <w:tcPr>
            <w:tcW w:w="1418" w:type="dxa"/>
          </w:tcPr>
          <w:p w14:paraId="5EFF6435"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1/19</w:t>
            </w:r>
          </w:p>
        </w:tc>
        <w:tc>
          <w:tcPr>
            <w:tcW w:w="1275" w:type="dxa"/>
          </w:tcPr>
          <w:p w14:paraId="06B43B1F"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1/25</w:t>
            </w:r>
          </w:p>
        </w:tc>
      </w:tr>
      <w:tr w:rsidR="00F74790" w:rsidRPr="00F11450" w14:paraId="6E9E4AE7" w14:textId="77777777" w:rsidTr="006C7E38">
        <w:trPr>
          <w:trHeight w:val="142"/>
        </w:trPr>
        <w:tc>
          <w:tcPr>
            <w:tcW w:w="1308" w:type="dxa"/>
            <w:tcBorders>
              <w:right w:val="single" w:sz="4" w:space="0" w:color="auto"/>
            </w:tcBorders>
          </w:tcPr>
          <w:p w14:paraId="59FC61D3" w14:textId="77777777" w:rsidR="00F74790" w:rsidRPr="00F11450" w:rsidRDefault="00F74790" w:rsidP="006C7E38">
            <w:pPr>
              <w:pStyle w:val="Default"/>
              <w:rPr>
                <w:rStyle w:val="a4"/>
                <w:rFonts w:ascii="Times New Roman" w:hAnsi="Times New Roman" w:cs="Times New Roman"/>
                <w:i w:val="0"/>
              </w:rPr>
            </w:pPr>
            <w:proofErr w:type="spellStart"/>
            <w:r w:rsidRPr="00F11450">
              <w:rPr>
                <w:rStyle w:val="a4"/>
                <w:rFonts w:ascii="Times New Roman" w:hAnsi="Times New Roman" w:cs="Times New Roman"/>
              </w:rPr>
              <w:t>Всего</w:t>
            </w:r>
            <w:proofErr w:type="spellEnd"/>
          </w:p>
        </w:tc>
        <w:tc>
          <w:tcPr>
            <w:tcW w:w="1385" w:type="dxa"/>
            <w:tcBorders>
              <w:left w:val="single" w:sz="4" w:space="0" w:color="auto"/>
            </w:tcBorders>
          </w:tcPr>
          <w:p w14:paraId="4241C2E7"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36/851</w:t>
            </w:r>
          </w:p>
        </w:tc>
        <w:tc>
          <w:tcPr>
            <w:tcW w:w="1418" w:type="dxa"/>
          </w:tcPr>
          <w:p w14:paraId="6FDEFD4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37/906</w:t>
            </w:r>
          </w:p>
        </w:tc>
        <w:tc>
          <w:tcPr>
            <w:tcW w:w="1417" w:type="dxa"/>
          </w:tcPr>
          <w:p w14:paraId="58A81D3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39/964</w:t>
            </w:r>
          </w:p>
        </w:tc>
        <w:tc>
          <w:tcPr>
            <w:tcW w:w="1418" w:type="dxa"/>
          </w:tcPr>
          <w:p w14:paraId="44764B5B"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39/960</w:t>
            </w:r>
          </w:p>
        </w:tc>
        <w:tc>
          <w:tcPr>
            <w:tcW w:w="1275" w:type="dxa"/>
          </w:tcPr>
          <w:p w14:paraId="0935C39E" w14:textId="77777777" w:rsidR="00F74790" w:rsidRPr="00F11450" w:rsidRDefault="00F74790" w:rsidP="006C7E38">
            <w:pPr>
              <w:pStyle w:val="Default"/>
              <w:rPr>
                <w:rStyle w:val="a4"/>
                <w:rFonts w:ascii="Times New Roman" w:hAnsi="Times New Roman" w:cs="Times New Roman"/>
                <w:i w:val="0"/>
              </w:rPr>
            </w:pPr>
            <w:r w:rsidRPr="00F11450">
              <w:rPr>
                <w:rStyle w:val="a4"/>
                <w:rFonts w:ascii="Times New Roman" w:hAnsi="Times New Roman" w:cs="Times New Roman"/>
              </w:rPr>
              <w:t>35/837</w:t>
            </w:r>
          </w:p>
        </w:tc>
      </w:tr>
    </w:tbl>
    <w:p w14:paraId="49AC7D33" w14:textId="77777777" w:rsidR="00F74790" w:rsidRPr="00F74790" w:rsidRDefault="00F74790" w:rsidP="00F74790">
      <w:pPr>
        <w:pStyle w:val="Default"/>
        <w:jc w:val="both"/>
        <w:rPr>
          <w:rStyle w:val="a4"/>
          <w:rFonts w:ascii="Times New Roman" w:hAnsi="Times New Roman" w:cs="Times New Roman"/>
          <w:i w:val="0"/>
          <w:iCs w:val="0"/>
        </w:rPr>
      </w:pPr>
      <w:proofErr w:type="spellStart"/>
      <w:r w:rsidRPr="00F74790">
        <w:rPr>
          <w:rStyle w:val="a4"/>
          <w:rFonts w:ascii="Times New Roman" w:hAnsi="Times New Roman" w:cs="Times New Roman"/>
          <w:i w:val="0"/>
          <w:iCs w:val="0"/>
        </w:rPr>
        <w:t>Примечание</w:t>
      </w:r>
      <w:proofErr w:type="spellEnd"/>
      <w:r w:rsidRPr="00F74790">
        <w:rPr>
          <w:rStyle w:val="a4"/>
          <w:rFonts w:ascii="Times New Roman" w:hAnsi="Times New Roman" w:cs="Times New Roman"/>
          <w:i w:val="0"/>
          <w:iCs w:val="0"/>
        </w:rPr>
        <w:t>:</w:t>
      </w:r>
    </w:p>
    <w:p w14:paraId="794BDBF9" w14:textId="5798683E"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 в числителе количество общеобразовательных классов, в знаменателе количество обучающихся в параллели классов.</w:t>
      </w:r>
    </w:p>
    <w:p w14:paraId="6E42E67A" w14:textId="77777777"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Вывод: За 5 лет  выявлена динамика снижения количества учащихся, так как много учащихся выбывают в Ближнее и Дальнее зарубежье.</w:t>
      </w:r>
    </w:p>
    <w:p w14:paraId="1790BC73" w14:textId="77777777" w:rsidR="00F74790" w:rsidRPr="00F74790" w:rsidRDefault="00F74790" w:rsidP="00F74790">
      <w:pPr>
        <w:pStyle w:val="Default"/>
        <w:jc w:val="both"/>
        <w:rPr>
          <w:rStyle w:val="a4"/>
          <w:rFonts w:ascii="Times New Roman" w:hAnsi="Times New Roman" w:cs="Times New Roman"/>
          <w:i w:val="0"/>
          <w:iCs w:val="0"/>
          <w:lang w:val="ru-RU"/>
        </w:rPr>
      </w:pPr>
    </w:p>
    <w:p w14:paraId="269A516F" w14:textId="77777777"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Рабочие учебные планы.</w:t>
      </w:r>
    </w:p>
    <w:p w14:paraId="0932D802" w14:textId="24055C6F"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Рабочие учебные планы составлены на основании нормативных документов, прописанных в инструктивно-методическом письме 2017-2018,2018-2019,2019-2020,2020-2021,2021-2022</w:t>
      </w:r>
      <w:r>
        <w:rPr>
          <w:rStyle w:val="a4"/>
          <w:rFonts w:ascii="Times New Roman" w:hAnsi="Times New Roman" w:cs="Times New Roman"/>
          <w:i w:val="0"/>
          <w:iCs w:val="0"/>
          <w:lang w:val="ru-RU"/>
        </w:rPr>
        <w:t xml:space="preserve">, 2022-2023 </w:t>
      </w:r>
      <w:r w:rsidRPr="00F74790">
        <w:rPr>
          <w:rStyle w:val="a4"/>
          <w:rFonts w:ascii="Times New Roman" w:hAnsi="Times New Roman" w:cs="Times New Roman"/>
          <w:i w:val="0"/>
          <w:iCs w:val="0"/>
          <w:lang w:val="ru-RU"/>
        </w:rPr>
        <w:t xml:space="preserve">учебных годов. </w:t>
      </w:r>
    </w:p>
    <w:p w14:paraId="7E957F8B" w14:textId="0CE3E89F"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Прилагаются «Рабочие учебные планы за пять лет»</w:t>
      </w:r>
    </w:p>
    <w:p w14:paraId="484AE7E3" w14:textId="77777777"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Пояснительная записка к рабочему учебному плану КГУ «ОШ №31» на 2022-2023 учебный год</w:t>
      </w:r>
    </w:p>
    <w:p w14:paraId="7CAEDAFC" w14:textId="77777777" w:rsidR="00F74790" w:rsidRPr="00F74790" w:rsidRDefault="00F74790" w:rsidP="00F74790">
      <w:pPr>
        <w:pStyle w:val="Default"/>
        <w:jc w:val="both"/>
        <w:rPr>
          <w:rStyle w:val="a4"/>
          <w:rFonts w:ascii="Times New Roman" w:hAnsi="Times New Roman" w:cs="Times New Roman"/>
          <w:i w:val="0"/>
          <w:iCs w:val="0"/>
          <w:lang w:val="ru-RU"/>
        </w:rPr>
      </w:pPr>
      <w:r w:rsidRPr="00F74790">
        <w:rPr>
          <w:rStyle w:val="a4"/>
          <w:rFonts w:ascii="Times New Roman" w:hAnsi="Times New Roman" w:cs="Times New Roman"/>
          <w:i w:val="0"/>
          <w:iCs w:val="0"/>
          <w:lang w:val="ru-RU"/>
        </w:rPr>
        <w:t>Направление: естественно-математическое</w:t>
      </w:r>
    </w:p>
    <w:p w14:paraId="6A120383" w14:textId="77777777" w:rsidR="001F1F44" w:rsidRPr="001F1F44" w:rsidRDefault="001F1F44" w:rsidP="001F1F44">
      <w:pPr>
        <w:pStyle w:val="ad"/>
        <w:ind w:left="66" w:firstLine="501"/>
        <w:jc w:val="both"/>
        <w:rPr>
          <w:rFonts w:ascii="Times New Roman" w:hAnsi="Times New Roman" w:cs="Times New Roman"/>
          <w:sz w:val="24"/>
          <w:szCs w:val="24"/>
        </w:rPr>
      </w:pPr>
      <w:r w:rsidRPr="001F1F44">
        <w:rPr>
          <w:rFonts w:ascii="Times New Roman" w:hAnsi="Times New Roman" w:cs="Times New Roman"/>
          <w:spacing w:val="-6"/>
          <w:sz w:val="24"/>
          <w:szCs w:val="24"/>
        </w:rPr>
        <w:t xml:space="preserve">Учебный план  КГУ «ОШ №31» в </w:t>
      </w:r>
      <w:r w:rsidRPr="001F1F44">
        <w:rPr>
          <w:rFonts w:ascii="Times New Roman" w:hAnsi="Times New Roman" w:cs="Times New Roman"/>
          <w:sz w:val="24"/>
          <w:szCs w:val="24"/>
        </w:rPr>
        <w:t xml:space="preserve">2022-2023 учебном году </w:t>
      </w:r>
      <w:r w:rsidRPr="001F1F44">
        <w:rPr>
          <w:rFonts w:ascii="Times New Roman" w:hAnsi="Times New Roman" w:cs="Times New Roman"/>
          <w:spacing w:val="-6"/>
          <w:sz w:val="24"/>
          <w:szCs w:val="24"/>
        </w:rPr>
        <w:t>составлен</w:t>
      </w:r>
      <w:r w:rsidRPr="001F1F44">
        <w:rPr>
          <w:rFonts w:ascii="Times New Roman" w:hAnsi="Times New Roman" w:cs="Times New Roman"/>
          <w:sz w:val="24"/>
          <w:szCs w:val="24"/>
        </w:rPr>
        <w:t xml:space="preserve"> на основе Государственного общеобязательного стандарта начального образования, утвержденного приказом Министра просвещения Республики Казахстан от 3 августа 2022 года № 348, Государственного общеобязательного стандарта основного среднего образования, утвержденного приказом Министра просвещения Республики Казахстан от 3 августа 2022 года № 348. Государственного общеобязательного стандарта основного среднего образования, утвержденного приказом Министра просвещения Республики Казахстан от 3 августа 2022 года № 348, </w:t>
      </w:r>
    </w:p>
    <w:p w14:paraId="501D9DBE" w14:textId="77777777" w:rsidR="001F1F44" w:rsidRPr="001F1F44" w:rsidRDefault="001F1F44" w:rsidP="001F1F44">
      <w:pPr>
        <w:pStyle w:val="ad"/>
        <w:ind w:left="66" w:firstLine="501"/>
        <w:jc w:val="both"/>
        <w:rPr>
          <w:rFonts w:ascii="Times New Roman" w:hAnsi="Times New Roman" w:cs="Times New Roman"/>
          <w:sz w:val="24"/>
          <w:szCs w:val="24"/>
          <w:lang w:val="kk-KZ"/>
        </w:rPr>
      </w:pPr>
      <w:r w:rsidRPr="001F1F44">
        <w:rPr>
          <w:rFonts w:ascii="Times New Roman" w:hAnsi="Times New Roman" w:cs="Times New Roman"/>
          <w:sz w:val="24"/>
          <w:szCs w:val="24"/>
        </w:rPr>
        <w:t>Задачи, стоящие перед школьным образованием</w:t>
      </w:r>
      <w:r w:rsidRPr="001F1F44">
        <w:rPr>
          <w:rFonts w:ascii="Times New Roman" w:hAnsi="Times New Roman" w:cs="Times New Roman"/>
          <w:sz w:val="24"/>
          <w:szCs w:val="24"/>
          <w:lang w:val="kk-KZ"/>
        </w:rPr>
        <w:t>,</w:t>
      </w:r>
      <w:r w:rsidRPr="001F1F44">
        <w:rPr>
          <w:rFonts w:ascii="Times New Roman" w:hAnsi="Times New Roman" w:cs="Times New Roman"/>
          <w:sz w:val="24"/>
          <w:szCs w:val="24"/>
        </w:rPr>
        <w:t xml:space="preserve"> реализуются через</w:t>
      </w:r>
      <w:r w:rsidRPr="001F1F44">
        <w:rPr>
          <w:rFonts w:ascii="Times New Roman" w:hAnsi="Times New Roman" w:cs="Times New Roman"/>
          <w:sz w:val="24"/>
          <w:szCs w:val="24"/>
          <w:lang w:val="kk-KZ"/>
        </w:rPr>
        <w:t>:</w:t>
      </w:r>
    </w:p>
    <w:p w14:paraId="1B39641B" w14:textId="77777777" w:rsidR="001F1F44" w:rsidRPr="001F1F44" w:rsidRDefault="001F1F44" w:rsidP="001F1F44">
      <w:pPr>
        <w:spacing w:after="0" w:line="240" w:lineRule="auto"/>
        <w:jc w:val="both"/>
        <w:rPr>
          <w:rFonts w:ascii="Times New Roman" w:hAnsi="Times New Roman" w:cs="Times New Roman"/>
          <w:sz w:val="24"/>
          <w:szCs w:val="24"/>
          <w:lang w:val="kk-KZ"/>
        </w:rPr>
      </w:pPr>
      <w:r w:rsidRPr="001F1F44">
        <w:rPr>
          <w:rFonts w:ascii="Times New Roman" w:hAnsi="Times New Roman" w:cs="Times New Roman"/>
          <w:b/>
          <w:i/>
          <w:sz w:val="24"/>
          <w:szCs w:val="24"/>
        </w:rPr>
        <w:t>в классах</w:t>
      </w:r>
      <w:r w:rsidRPr="001F1F44">
        <w:rPr>
          <w:rFonts w:ascii="Times New Roman" w:hAnsi="Times New Roman" w:cs="Times New Roman"/>
          <w:b/>
          <w:i/>
          <w:sz w:val="24"/>
          <w:szCs w:val="24"/>
          <w:lang w:val="kk-KZ"/>
        </w:rPr>
        <w:t xml:space="preserve"> предшкольной </w:t>
      </w:r>
      <w:r w:rsidRPr="001F1F44">
        <w:rPr>
          <w:rFonts w:ascii="Times New Roman" w:hAnsi="Times New Roman" w:cs="Times New Roman"/>
          <w:b/>
          <w:i/>
          <w:sz w:val="24"/>
          <w:szCs w:val="24"/>
        </w:rPr>
        <w:t xml:space="preserve"> подготовки и  </w:t>
      </w:r>
      <w:r w:rsidRPr="001F1F44">
        <w:rPr>
          <w:rFonts w:ascii="Times New Roman" w:hAnsi="Times New Roman" w:cs="Times New Roman"/>
          <w:b/>
          <w:i/>
          <w:sz w:val="24"/>
          <w:szCs w:val="24"/>
          <w:lang w:val="kk-KZ"/>
        </w:rPr>
        <w:t>1–</w:t>
      </w:r>
      <w:r w:rsidRPr="001F1F44">
        <w:rPr>
          <w:rFonts w:ascii="Times New Roman" w:hAnsi="Times New Roman" w:cs="Times New Roman"/>
          <w:b/>
          <w:i/>
          <w:sz w:val="24"/>
          <w:szCs w:val="24"/>
        </w:rPr>
        <w:t>4 классах</w:t>
      </w:r>
    </w:p>
    <w:p w14:paraId="03C230BC" w14:textId="77777777" w:rsidR="001F1F44" w:rsidRPr="001F1F44" w:rsidRDefault="001F1F44">
      <w:pPr>
        <w:pStyle w:val="ad"/>
        <w:numPr>
          <w:ilvl w:val="0"/>
          <w:numId w:val="55"/>
        </w:numPr>
        <w:jc w:val="both"/>
        <w:rPr>
          <w:rFonts w:ascii="Times New Roman" w:hAnsi="Times New Roman" w:cs="Times New Roman"/>
          <w:sz w:val="24"/>
          <w:szCs w:val="24"/>
        </w:rPr>
      </w:pPr>
      <w:r w:rsidRPr="001F1F44">
        <w:rPr>
          <w:rFonts w:ascii="Times New Roman" w:hAnsi="Times New Roman" w:cs="Times New Roman"/>
          <w:sz w:val="24"/>
          <w:szCs w:val="24"/>
        </w:rPr>
        <w:t xml:space="preserve">Типовых учебных планов начального образования, утвержденных приказом Министра образования и науки Республики Казахстан от </w:t>
      </w:r>
      <w:r w:rsidRPr="001F1F44">
        <w:rPr>
          <w:rFonts w:ascii="Times New Roman" w:hAnsi="Times New Roman" w:cs="Times New Roman"/>
          <w:sz w:val="24"/>
          <w:szCs w:val="24"/>
          <w:lang w:val="kk-KZ"/>
        </w:rPr>
        <w:t xml:space="preserve">8.11.2012 года № 500 </w:t>
      </w:r>
      <w:r w:rsidRPr="001F1F44">
        <w:rPr>
          <w:rFonts w:ascii="Times New Roman" w:hAnsi="Times New Roman" w:cs="Times New Roman"/>
          <w:sz w:val="24"/>
          <w:szCs w:val="24"/>
        </w:rPr>
        <w:t>(зарегистрированный в Реестре государственной регистрации нормативных</w:t>
      </w:r>
      <w:r w:rsidRPr="001F1F44">
        <w:rPr>
          <w:rFonts w:ascii="Times New Roman" w:hAnsi="Times New Roman" w:cs="Times New Roman"/>
          <w:spacing w:val="1"/>
          <w:sz w:val="24"/>
          <w:szCs w:val="24"/>
        </w:rPr>
        <w:t xml:space="preserve"> </w:t>
      </w:r>
      <w:r w:rsidRPr="001F1F44">
        <w:rPr>
          <w:rFonts w:ascii="Times New Roman" w:hAnsi="Times New Roman" w:cs="Times New Roman"/>
          <w:sz w:val="24"/>
          <w:szCs w:val="24"/>
        </w:rPr>
        <w:t>правовых</w:t>
      </w:r>
      <w:r w:rsidRPr="001F1F44">
        <w:rPr>
          <w:rFonts w:ascii="Times New Roman" w:hAnsi="Times New Roman" w:cs="Times New Roman"/>
          <w:spacing w:val="-3"/>
          <w:sz w:val="24"/>
          <w:szCs w:val="24"/>
        </w:rPr>
        <w:t xml:space="preserve"> </w:t>
      </w:r>
      <w:r w:rsidRPr="001F1F44">
        <w:rPr>
          <w:rFonts w:ascii="Times New Roman" w:hAnsi="Times New Roman" w:cs="Times New Roman"/>
          <w:sz w:val="24"/>
          <w:szCs w:val="24"/>
        </w:rPr>
        <w:t>актов</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под</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8170</w:t>
      </w:r>
    </w:p>
    <w:p w14:paraId="4BD4565E" w14:textId="77777777" w:rsidR="001F1F44" w:rsidRPr="001F1F44" w:rsidRDefault="001F1F44" w:rsidP="001F1F44">
      <w:pPr>
        <w:pStyle w:val="ad"/>
        <w:ind w:left="66"/>
        <w:jc w:val="both"/>
        <w:rPr>
          <w:rFonts w:ascii="Times New Roman" w:hAnsi="Times New Roman" w:cs="Times New Roman"/>
          <w:b/>
          <w:i/>
          <w:sz w:val="24"/>
          <w:szCs w:val="24"/>
          <w:lang w:val="kk-KZ"/>
        </w:rPr>
      </w:pPr>
      <w:r w:rsidRPr="001F1F44">
        <w:rPr>
          <w:rFonts w:ascii="Times New Roman" w:hAnsi="Times New Roman" w:cs="Times New Roman"/>
          <w:b/>
          <w:i/>
          <w:sz w:val="24"/>
          <w:szCs w:val="24"/>
          <w:lang w:val="kk-KZ"/>
        </w:rPr>
        <w:t>в 5-9 классах</w:t>
      </w:r>
    </w:p>
    <w:p w14:paraId="2C022539" w14:textId="77777777" w:rsidR="001F1F44" w:rsidRPr="001F1F44" w:rsidRDefault="001F1F44" w:rsidP="001F1F44">
      <w:pPr>
        <w:pStyle w:val="ad"/>
        <w:ind w:left="66"/>
        <w:jc w:val="both"/>
        <w:rPr>
          <w:rFonts w:ascii="Times New Roman" w:hAnsi="Times New Roman" w:cs="Times New Roman"/>
          <w:sz w:val="24"/>
          <w:szCs w:val="24"/>
          <w:lang w:val="kk-KZ"/>
        </w:rPr>
      </w:pPr>
      <w:r w:rsidRPr="001F1F44">
        <w:rPr>
          <w:rFonts w:ascii="Times New Roman" w:hAnsi="Times New Roman" w:cs="Times New Roman"/>
          <w:sz w:val="24"/>
          <w:szCs w:val="24"/>
          <w:lang w:val="kk-KZ"/>
        </w:rPr>
        <w:t xml:space="preserve"> Образовательный  процесс  в  5-9(10-х)  классах  будет  осуществляться  на основе: </w:t>
      </w:r>
    </w:p>
    <w:p w14:paraId="695AC3B6" w14:textId="77777777" w:rsidR="001F1F44" w:rsidRPr="001F1F44" w:rsidRDefault="001F1F44">
      <w:pPr>
        <w:pStyle w:val="ad"/>
        <w:numPr>
          <w:ilvl w:val="0"/>
          <w:numId w:val="54"/>
        </w:numPr>
        <w:jc w:val="both"/>
        <w:rPr>
          <w:rFonts w:ascii="Times New Roman" w:hAnsi="Times New Roman" w:cs="Times New Roman"/>
          <w:sz w:val="24"/>
          <w:szCs w:val="24"/>
          <w:lang w:val="kk-KZ"/>
        </w:rPr>
      </w:pPr>
      <w:r w:rsidRPr="001F1F44">
        <w:rPr>
          <w:rFonts w:ascii="Times New Roman" w:hAnsi="Times New Roman" w:cs="Times New Roman"/>
          <w:sz w:val="24"/>
          <w:szCs w:val="24"/>
          <w:lang w:val="kk-KZ"/>
        </w:rPr>
        <w:t xml:space="preserve">Типовых  учебных  планов  основного  среднего, утвержденных приказом Министра образования и науки Республики Казахстан от 8.11.2012 года № 500 </w:t>
      </w:r>
      <w:r w:rsidRPr="001F1F44">
        <w:rPr>
          <w:rFonts w:ascii="Times New Roman" w:hAnsi="Times New Roman" w:cs="Times New Roman"/>
          <w:sz w:val="24"/>
          <w:szCs w:val="24"/>
        </w:rPr>
        <w:t>(зарегистрированный в Реестре государственной регистрации нормативных</w:t>
      </w:r>
      <w:r w:rsidRPr="001F1F44">
        <w:rPr>
          <w:rFonts w:ascii="Times New Roman" w:hAnsi="Times New Roman" w:cs="Times New Roman"/>
          <w:spacing w:val="1"/>
          <w:sz w:val="24"/>
          <w:szCs w:val="24"/>
        </w:rPr>
        <w:t xml:space="preserve"> </w:t>
      </w:r>
      <w:r w:rsidRPr="001F1F44">
        <w:rPr>
          <w:rFonts w:ascii="Times New Roman" w:hAnsi="Times New Roman" w:cs="Times New Roman"/>
          <w:sz w:val="24"/>
          <w:szCs w:val="24"/>
        </w:rPr>
        <w:t>правовых</w:t>
      </w:r>
      <w:r w:rsidRPr="001F1F44">
        <w:rPr>
          <w:rFonts w:ascii="Times New Roman" w:hAnsi="Times New Roman" w:cs="Times New Roman"/>
          <w:spacing w:val="-3"/>
          <w:sz w:val="24"/>
          <w:szCs w:val="24"/>
        </w:rPr>
        <w:t xml:space="preserve"> </w:t>
      </w:r>
      <w:r w:rsidRPr="001F1F44">
        <w:rPr>
          <w:rFonts w:ascii="Times New Roman" w:hAnsi="Times New Roman" w:cs="Times New Roman"/>
          <w:sz w:val="24"/>
          <w:szCs w:val="24"/>
        </w:rPr>
        <w:t>актов</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под</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8170</w:t>
      </w:r>
    </w:p>
    <w:p w14:paraId="5A130C4F" w14:textId="77777777" w:rsidR="001F1F44" w:rsidRPr="001F1F44" w:rsidRDefault="001F1F44" w:rsidP="001F1F44">
      <w:pPr>
        <w:pStyle w:val="ad"/>
        <w:rPr>
          <w:rFonts w:ascii="Times New Roman" w:hAnsi="Times New Roman" w:cs="Times New Roman"/>
          <w:b/>
          <w:i/>
          <w:sz w:val="24"/>
          <w:szCs w:val="24"/>
          <w:lang w:val="kk-KZ"/>
        </w:rPr>
      </w:pPr>
      <w:r w:rsidRPr="001F1F44">
        <w:rPr>
          <w:rFonts w:ascii="Times New Roman" w:hAnsi="Times New Roman" w:cs="Times New Roman"/>
          <w:b/>
          <w:i/>
          <w:sz w:val="24"/>
          <w:szCs w:val="24"/>
          <w:lang w:val="kk-KZ"/>
        </w:rPr>
        <w:t>в    10-11  классах</w:t>
      </w:r>
    </w:p>
    <w:p w14:paraId="27CC21D2" w14:textId="77777777" w:rsidR="001F1F44" w:rsidRPr="001F1F44" w:rsidRDefault="001F1F44">
      <w:pPr>
        <w:pStyle w:val="ad"/>
        <w:numPr>
          <w:ilvl w:val="0"/>
          <w:numId w:val="56"/>
        </w:numPr>
        <w:jc w:val="both"/>
        <w:rPr>
          <w:rFonts w:ascii="Times New Roman" w:hAnsi="Times New Roman" w:cs="Times New Roman"/>
          <w:sz w:val="24"/>
          <w:szCs w:val="24"/>
          <w:lang w:val="kk-KZ"/>
        </w:rPr>
      </w:pPr>
      <w:r w:rsidRPr="001F1F44">
        <w:rPr>
          <w:rFonts w:ascii="Times New Roman" w:hAnsi="Times New Roman" w:cs="Times New Roman"/>
          <w:sz w:val="24"/>
          <w:szCs w:val="24"/>
          <w:lang w:val="kk-KZ"/>
        </w:rPr>
        <w:lastRenderedPageBreak/>
        <w:t xml:space="preserve">Типовых  учебных  общего  среднего образования, утвержденных приказом Министра образования и науки Республики Казахстан от 8.11.2012 года № 500 </w:t>
      </w:r>
      <w:r w:rsidRPr="001F1F44">
        <w:rPr>
          <w:rFonts w:ascii="Times New Roman" w:hAnsi="Times New Roman" w:cs="Times New Roman"/>
          <w:sz w:val="24"/>
          <w:szCs w:val="24"/>
        </w:rPr>
        <w:t>(зарегистрированный в Реестре государственной регистрации нормативных</w:t>
      </w:r>
      <w:r w:rsidRPr="001F1F44">
        <w:rPr>
          <w:rFonts w:ascii="Times New Roman" w:hAnsi="Times New Roman" w:cs="Times New Roman"/>
          <w:spacing w:val="1"/>
          <w:sz w:val="24"/>
          <w:szCs w:val="24"/>
        </w:rPr>
        <w:t xml:space="preserve"> </w:t>
      </w:r>
      <w:r w:rsidRPr="001F1F44">
        <w:rPr>
          <w:rFonts w:ascii="Times New Roman" w:hAnsi="Times New Roman" w:cs="Times New Roman"/>
          <w:sz w:val="24"/>
          <w:szCs w:val="24"/>
        </w:rPr>
        <w:t>правовых</w:t>
      </w:r>
      <w:r w:rsidRPr="001F1F44">
        <w:rPr>
          <w:rFonts w:ascii="Times New Roman" w:hAnsi="Times New Roman" w:cs="Times New Roman"/>
          <w:spacing w:val="-3"/>
          <w:sz w:val="24"/>
          <w:szCs w:val="24"/>
        </w:rPr>
        <w:t xml:space="preserve"> </w:t>
      </w:r>
      <w:r w:rsidRPr="001F1F44">
        <w:rPr>
          <w:rFonts w:ascii="Times New Roman" w:hAnsi="Times New Roman" w:cs="Times New Roman"/>
          <w:sz w:val="24"/>
          <w:szCs w:val="24"/>
        </w:rPr>
        <w:t>актов</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под</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w:t>
      </w:r>
      <w:r w:rsidRPr="001F1F44">
        <w:rPr>
          <w:rFonts w:ascii="Times New Roman" w:hAnsi="Times New Roman" w:cs="Times New Roman"/>
          <w:spacing w:val="-2"/>
          <w:sz w:val="24"/>
          <w:szCs w:val="24"/>
        </w:rPr>
        <w:t xml:space="preserve"> </w:t>
      </w:r>
      <w:r w:rsidRPr="001F1F44">
        <w:rPr>
          <w:rFonts w:ascii="Times New Roman" w:hAnsi="Times New Roman" w:cs="Times New Roman"/>
          <w:sz w:val="24"/>
          <w:szCs w:val="24"/>
        </w:rPr>
        <w:t>8170</w:t>
      </w:r>
    </w:p>
    <w:p w14:paraId="5D3A3713" w14:textId="77777777" w:rsidR="001F1F44" w:rsidRPr="001F1F44" w:rsidRDefault="001F1F44" w:rsidP="001F1F44">
      <w:pPr>
        <w:pStyle w:val="a5"/>
        <w:pBdr>
          <w:top w:val="nil"/>
          <w:left w:val="nil"/>
          <w:bottom w:val="nil"/>
          <w:right w:val="nil"/>
          <w:between w:val="nil"/>
        </w:pBdr>
        <w:shd w:val="solid" w:color="FFFFFF" w:fill="auto"/>
        <w:ind w:left="426"/>
        <w:jc w:val="both"/>
        <w:rPr>
          <w:spacing w:val="5"/>
        </w:rPr>
      </w:pPr>
    </w:p>
    <w:p w14:paraId="1D5FC02D" w14:textId="77777777" w:rsidR="001F1F44" w:rsidRPr="001F1F44" w:rsidRDefault="001F1F44" w:rsidP="001F1F44">
      <w:pPr>
        <w:pStyle w:val="a5"/>
        <w:pBdr>
          <w:top w:val="nil"/>
          <w:left w:val="nil"/>
          <w:bottom w:val="nil"/>
          <w:right w:val="nil"/>
          <w:between w:val="nil"/>
        </w:pBdr>
        <w:shd w:val="solid" w:color="FFFFFF" w:fill="auto"/>
        <w:ind w:left="426"/>
        <w:jc w:val="both"/>
        <w:rPr>
          <w:spacing w:val="5"/>
        </w:rPr>
      </w:pPr>
      <w:r w:rsidRPr="001F1F44">
        <w:rPr>
          <w:spacing w:val="5"/>
        </w:rPr>
        <w:t>В школе 35 классов:</w:t>
      </w:r>
    </w:p>
    <w:p w14:paraId="7D5C43E1" w14:textId="77777777" w:rsidR="001F1F44" w:rsidRPr="001F1F44" w:rsidRDefault="001F1F44" w:rsidP="001F1F44">
      <w:pPr>
        <w:pBdr>
          <w:top w:val="nil"/>
          <w:left w:val="nil"/>
          <w:bottom w:val="nil"/>
          <w:right w:val="nil"/>
          <w:between w:val="nil"/>
        </w:pBdr>
        <w:shd w:val="solid" w:color="FFFFFF" w:fill="auto"/>
        <w:spacing w:after="0" w:line="240" w:lineRule="auto"/>
        <w:ind w:firstLine="1080"/>
        <w:jc w:val="both"/>
        <w:rPr>
          <w:rFonts w:ascii="Times New Roman" w:hAnsi="Times New Roman" w:cs="Times New Roman"/>
          <w:spacing w:val="5"/>
          <w:sz w:val="24"/>
          <w:szCs w:val="24"/>
        </w:rPr>
      </w:pPr>
      <w:r w:rsidRPr="001F1F44">
        <w:rPr>
          <w:rFonts w:ascii="Times New Roman" w:hAnsi="Times New Roman" w:cs="Times New Roman"/>
          <w:spacing w:val="5"/>
          <w:sz w:val="24"/>
          <w:szCs w:val="24"/>
        </w:rPr>
        <w:t xml:space="preserve">1 ступень (1-4 классы) – 16 класса, </w:t>
      </w:r>
    </w:p>
    <w:p w14:paraId="57A4FE28" w14:textId="77777777" w:rsidR="001F1F44" w:rsidRPr="001F1F44" w:rsidRDefault="001F1F44" w:rsidP="001F1F44">
      <w:pPr>
        <w:pBdr>
          <w:top w:val="nil"/>
          <w:left w:val="nil"/>
          <w:bottom w:val="nil"/>
          <w:right w:val="nil"/>
          <w:between w:val="nil"/>
        </w:pBdr>
        <w:shd w:val="solid" w:color="FFFFFF" w:fill="auto"/>
        <w:spacing w:after="0" w:line="240" w:lineRule="auto"/>
        <w:ind w:firstLine="1080"/>
        <w:jc w:val="both"/>
        <w:rPr>
          <w:rFonts w:ascii="Times New Roman" w:hAnsi="Times New Roman" w:cs="Times New Roman"/>
          <w:spacing w:val="5"/>
          <w:sz w:val="24"/>
          <w:szCs w:val="24"/>
        </w:rPr>
      </w:pPr>
      <w:r w:rsidRPr="001F1F44">
        <w:rPr>
          <w:rFonts w:ascii="Times New Roman" w:hAnsi="Times New Roman" w:cs="Times New Roman"/>
          <w:spacing w:val="5"/>
          <w:sz w:val="24"/>
          <w:szCs w:val="24"/>
        </w:rPr>
        <w:t xml:space="preserve">2 ступень (5-9 классы) – 17 класса, </w:t>
      </w:r>
    </w:p>
    <w:p w14:paraId="6FB72244" w14:textId="77777777" w:rsidR="001F1F44" w:rsidRPr="001F1F44" w:rsidRDefault="001F1F44" w:rsidP="001F1F44">
      <w:pPr>
        <w:pBdr>
          <w:top w:val="nil"/>
          <w:left w:val="nil"/>
          <w:bottom w:val="nil"/>
          <w:right w:val="nil"/>
          <w:between w:val="nil"/>
        </w:pBdr>
        <w:shd w:val="solid" w:color="FFFFFF" w:fill="auto"/>
        <w:spacing w:after="0" w:line="240" w:lineRule="auto"/>
        <w:ind w:firstLine="1080"/>
        <w:jc w:val="both"/>
        <w:rPr>
          <w:rFonts w:ascii="Times New Roman" w:hAnsi="Times New Roman" w:cs="Times New Roman"/>
          <w:spacing w:val="3"/>
          <w:sz w:val="24"/>
          <w:szCs w:val="24"/>
        </w:rPr>
      </w:pPr>
      <w:r w:rsidRPr="001F1F44">
        <w:rPr>
          <w:rFonts w:ascii="Times New Roman" w:hAnsi="Times New Roman" w:cs="Times New Roman"/>
          <w:spacing w:val="5"/>
          <w:sz w:val="24"/>
          <w:szCs w:val="24"/>
        </w:rPr>
        <w:t>3 ступень (10-11 классы) – 2 класса.</w:t>
      </w:r>
    </w:p>
    <w:p w14:paraId="5FAA6D75" w14:textId="77777777" w:rsidR="001F1F44" w:rsidRPr="001F1F44" w:rsidRDefault="001F1F44" w:rsidP="001F1F44">
      <w:pPr>
        <w:pStyle w:val="ad"/>
        <w:ind w:firstLine="567"/>
        <w:jc w:val="both"/>
        <w:rPr>
          <w:rFonts w:ascii="Times New Roman" w:hAnsi="Times New Roman" w:cs="Times New Roman"/>
          <w:sz w:val="24"/>
          <w:szCs w:val="24"/>
        </w:rPr>
      </w:pPr>
      <w:r w:rsidRPr="001F1F44">
        <w:rPr>
          <w:rFonts w:ascii="Times New Roman" w:hAnsi="Times New Roman" w:cs="Times New Roman"/>
          <w:sz w:val="24"/>
          <w:szCs w:val="24"/>
        </w:rPr>
        <w:t xml:space="preserve">Учебная нагрузка предусмотрена в Типовых учебных планах </w:t>
      </w:r>
      <w:r w:rsidRPr="001F1F44">
        <w:rPr>
          <w:rFonts w:ascii="Times New Roman" w:hAnsi="Times New Roman" w:cs="Times New Roman"/>
          <w:i/>
          <w:iCs/>
          <w:sz w:val="24"/>
          <w:szCs w:val="24"/>
        </w:rPr>
        <w:t>(</w:t>
      </w:r>
      <w:r w:rsidRPr="001F1F44">
        <w:rPr>
          <w:rFonts w:ascii="Times New Roman" w:eastAsia="SimSun" w:hAnsi="Times New Roman" w:cs="Times New Roman"/>
          <w:i/>
          <w:iCs/>
          <w:kern w:val="1"/>
          <w:sz w:val="24"/>
          <w:szCs w:val="24"/>
        </w:rPr>
        <w:t>Приложение 1 к приказу Министра образования и науки Республики Казахстан от  8ноября 2022 года № 500 для 1-4 классов с казахским языком обучения. Приложение 2 к приказу Министра образования и науки Республики Казахстан от 8ноября 2022 года № 500 для 1-4 классов с русским языком обучения.</w:t>
      </w:r>
      <w:r w:rsidRPr="001F1F44">
        <w:rPr>
          <w:rFonts w:ascii="Times New Roman" w:hAnsi="Times New Roman" w:cs="Times New Roman"/>
          <w:i/>
          <w:iCs/>
          <w:sz w:val="24"/>
          <w:szCs w:val="24"/>
        </w:rPr>
        <w:t xml:space="preserve"> Приложение 7 к приказу Министра образования и науки Республики Казахстан от </w:t>
      </w:r>
      <w:r w:rsidRPr="001F1F44">
        <w:rPr>
          <w:rFonts w:ascii="Times New Roman" w:eastAsia="SimSun" w:hAnsi="Times New Roman" w:cs="Times New Roman"/>
          <w:i/>
          <w:iCs/>
          <w:kern w:val="1"/>
          <w:sz w:val="24"/>
          <w:szCs w:val="24"/>
        </w:rPr>
        <w:t xml:space="preserve">8ноября 2022 года № 500 </w:t>
      </w:r>
      <w:r w:rsidRPr="001F1F44">
        <w:rPr>
          <w:rFonts w:ascii="Times New Roman" w:hAnsi="Times New Roman" w:cs="Times New Roman"/>
          <w:i/>
          <w:iCs/>
          <w:sz w:val="24"/>
          <w:szCs w:val="24"/>
        </w:rPr>
        <w:t xml:space="preserve"> для 5-9 классов,</w:t>
      </w:r>
      <w:r w:rsidRPr="001F1F44">
        <w:rPr>
          <w:rFonts w:ascii="Times New Roman" w:eastAsia="SimSun" w:hAnsi="Times New Roman" w:cs="Times New Roman"/>
          <w:i/>
          <w:iCs/>
          <w:kern w:val="1"/>
          <w:sz w:val="24"/>
          <w:szCs w:val="24"/>
        </w:rPr>
        <w:t xml:space="preserve"> </w:t>
      </w:r>
      <w:r w:rsidRPr="001F1F44">
        <w:rPr>
          <w:rFonts w:ascii="Times New Roman" w:hAnsi="Times New Roman" w:cs="Times New Roman"/>
          <w:i/>
          <w:iCs/>
          <w:sz w:val="24"/>
          <w:szCs w:val="24"/>
        </w:rPr>
        <w:t xml:space="preserve">Приложение 88 к приказу Министра образования и науки Республики Казахстан от </w:t>
      </w:r>
      <w:r w:rsidRPr="001F1F44">
        <w:rPr>
          <w:rFonts w:ascii="Times New Roman" w:eastAsia="SimSun" w:hAnsi="Times New Roman" w:cs="Times New Roman"/>
          <w:i/>
          <w:iCs/>
          <w:kern w:val="1"/>
          <w:sz w:val="24"/>
          <w:szCs w:val="24"/>
        </w:rPr>
        <w:t xml:space="preserve">8ноября 2022 года № 500 </w:t>
      </w:r>
      <w:r w:rsidRPr="001F1F44">
        <w:rPr>
          <w:rFonts w:ascii="Times New Roman" w:hAnsi="Times New Roman" w:cs="Times New Roman"/>
          <w:i/>
          <w:iCs/>
          <w:sz w:val="24"/>
          <w:szCs w:val="24"/>
        </w:rPr>
        <w:t>для 10-11 классов ).</w:t>
      </w:r>
      <w:r w:rsidRPr="001F1F44">
        <w:rPr>
          <w:rFonts w:ascii="Times New Roman" w:hAnsi="Times New Roman" w:cs="Times New Roman"/>
          <w:sz w:val="24"/>
          <w:szCs w:val="24"/>
        </w:rPr>
        <w:t xml:space="preserve"> </w:t>
      </w:r>
    </w:p>
    <w:p w14:paraId="28360AEE" w14:textId="77777777" w:rsidR="001F1F44" w:rsidRPr="001F1F44" w:rsidRDefault="001F1F44" w:rsidP="001F1F44">
      <w:pPr>
        <w:pStyle w:val="ad"/>
        <w:ind w:firstLine="567"/>
        <w:jc w:val="both"/>
        <w:rPr>
          <w:rFonts w:ascii="Times New Roman" w:hAnsi="Times New Roman" w:cs="Times New Roman"/>
          <w:sz w:val="24"/>
          <w:szCs w:val="24"/>
        </w:rPr>
      </w:pPr>
      <w:r w:rsidRPr="001F1F44">
        <w:rPr>
          <w:rFonts w:ascii="Times New Roman" w:hAnsi="Times New Roman" w:cs="Times New Roman"/>
          <w:sz w:val="24"/>
          <w:szCs w:val="24"/>
        </w:rPr>
        <w:t xml:space="preserve">С учетом материально-технического оснащения школы, контингента обучающихся и кадрового потенциала, на педагогическом  Совете №1 от 27.08.2022 года было принято решение о выборе в 1-11 классах Типовых учебных планов с учебной нагрузкой обновленного содержания. </w:t>
      </w:r>
    </w:p>
    <w:p w14:paraId="3C4E15BE" w14:textId="77777777" w:rsidR="001F1F44" w:rsidRPr="001F1F44" w:rsidRDefault="001F1F44" w:rsidP="001F1F44">
      <w:pPr>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z w:val="24"/>
          <w:szCs w:val="24"/>
        </w:rPr>
        <w:t xml:space="preserve">В КГУ «ОШ №31 города Темиртау» на общей средней ступени образования осуществляется профильное обучение по  естественно-математическому направлению. Комбинации предметов углубленного уровня 10А, 11А </w:t>
      </w:r>
      <w:proofErr w:type="spellStart"/>
      <w:r w:rsidRPr="001F1F44">
        <w:rPr>
          <w:rFonts w:ascii="Times New Roman" w:hAnsi="Times New Roman" w:cs="Times New Roman"/>
          <w:sz w:val="24"/>
          <w:szCs w:val="24"/>
        </w:rPr>
        <w:t>кл</w:t>
      </w:r>
      <w:proofErr w:type="spellEnd"/>
      <w:r w:rsidRPr="001F1F44">
        <w:rPr>
          <w:rFonts w:ascii="Times New Roman" w:hAnsi="Times New Roman" w:cs="Times New Roman"/>
          <w:sz w:val="24"/>
          <w:szCs w:val="24"/>
        </w:rPr>
        <w:t xml:space="preserve"> – физика, </w:t>
      </w:r>
      <w:proofErr w:type="spellStart"/>
      <w:r w:rsidRPr="001F1F44">
        <w:rPr>
          <w:rFonts w:ascii="Times New Roman" w:hAnsi="Times New Roman" w:cs="Times New Roman"/>
          <w:sz w:val="24"/>
          <w:szCs w:val="24"/>
        </w:rPr>
        <w:t>геогарфия,химия</w:t>
      </w:r>
      <w:proofErr w:type="spellEnd"/>
      <w:r w:rsidRPr="001F1F44">
        <w:rPr>
          <w:rFonts w:ascii="Times New Roman" w:hAnsi="Times New Roman" w:cs="Times New Roman"/>
          <w:sz w:val="24"/>
          <w:szCs w:val="24"/>
        </w:rPr>
        <w:t xml:space="preserve"> и биология. В рамках стандартного уровня обучающимися всех классов будет изучаться новый предмет «</w:t>
      </w:r>
      <w:r w:rsidRPr="001F1F44">
        <w:rPr>
          <w:rFonts w:ascii="Times New Roman" w:hAnsi="Times New Roman" w:cs="Times New Roman"/>
          <w:kern w:val="1"/>
          <w:sz w:val="24"/>
          <w:szCs w:val="24"/>
        </w:rPr>
        <w:t>Основы предпринимательства и бизнеса</w:t>
      </w:r>
      <w:r w:rsidRPr="001F1F44">
        <w:rPr>
          <w:rFonts w:ascii="Times New Roman" w:hAnsi="Times New Roman" w:cs="Times New Roman"/>
          <w:sz w:val="24"/>
          <w:szCs w:val="24"/>
        </w:rPr>
        <w:t>».</w:t>
      </w:r>
    </w:p>
    <w:p w14:paraId="1AA4E63A" w14:textId="77777777" w:rsidR="001F1F44" w:rsidRPr="001F1F44" w:rsidRDefault="001F1F44" w:rsidP="001F1F44">
      <w:pPr>
        <w:pBdr>
          <w:top w:val="nil"/>
          <w:left w:val="nil"/>
          <w:bottom w:val="nil"/>
          <w:right w:val="nil"/>
          <w:between w:val="nil"/>
        </w:pBdr>
        <w:shd w:val="solid" w:color="FFFFFF" w:fill="auto"/>
        <w:tabs>
          <w:tab w:val="left" w:pos="715"/>
        </w:tabs>
        <w:spacing w:after="0" w:line="240" w:lineRule="auto"/>
        <w:ind w:firstLine="567"/>
        <w:jc w:val="both"/>
        <w:rPr>
          <w:rFonts w:ascii="Times New Roman" w:hAnsi="Times New Roman" w:cs="Times New Roman"/>
          <w:bCs/>
          <w:spacing w:val="1"/>
          <w:sz w:val="24"/>
          <w:szCs w:val="24"/>
        </w:rPr>
      </w:pPr>
      <w:r w:rsidRPr="001F1F44">
        <w:rPr>
          <w:rFonts w:ascii="Times New Roman" w:hAnsi="Times New Roman" w:cs="Times New Roman"/>
          <w:spacing w:val="-1"/>
          <w:sz w:val="24"/>
          <w:szCs w:val="24"/>
        </w:rPr>
        <w:t>Рабочий учебный план ОШ №31 состоит из инвариантного (базового) и вариативного компонентов (глобальные компетенции).</w:t>
      </w:r>
      <w:r w:rsidRPr="001F1F44">
        <w:rPr>
          <w:rFonts w:ascii="Times New Roman" w:hAnsi="Times New Roman" w:cs="Times New Roman"/>
          <w:bCs/>
          <w:spacing w:val="1"/>
          <w:sz w:val="24"/>
          <w:szCs w:val="24"/>
        </w:rPr>
        <w:t xml:space="preserve"> </w:t>
      </w:r>
    </w:p>
    <w:p w14:paraId="43210E7F"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pacing w:val="-1"/>
          <w:sz w:val="24"/>
          <w:szCs w:val="24"/>
        </w:rPr>
      </w:pPr>
      <w:r w:rsidRPr="001F1F44">
        <w:rPr>
          <w:rFonts w:ascii="Times New Roman" w:hAnsi="Times New Roman" w:cs="Times New Roman"/>
          <w:spacing w:val="-1"/>
          <w:sz w:val="24"/>
          <w:szCs w:val="24"/>
        </w:rPr>
        <w:t xml:space="preserve">Все компоненты рабочего учебного плана способствуют развитию познавательных процессов, соответствуют основным положениям концепции </w:t>
      </w:r>
      <w:r w:rsidRPr="001F1F44">
        <w:rPr>
          <w:rFonts w:ascii="Times New Roman" w:hAnsi="Times New Roman" w:cs="Times New Roman"/>
          <w:spacing w:val="-6"/>
          <w:sz w:val="24"/>
          <w:szCs w:val="24"/>
        </w:rPr>
        <w:t xml:space="preserve">КГУ «ОШ №31» </w:t>
      </w:r>
      <w:r w:rsidRPr="001F1F44">
        <w:rPr>
          <w:rFonts w:ascii="Times New Roman" w:hAnsi="Times New Roman" w:cs="Times New Roman"/>
          <w:spacing w:val="-1"/>
          <w:sz w:val="24"/>
          <w:szCs w:val="24"/>
        </w:rPr>
        <w:t>и требованиям государственного стандарта образования.</w:t>
      </w:r>
    </w:p>
    <w:p w14:paraId="6635E64A" w14:textId="77777777" w:rsidR="001F1F44" w:rsidRPr="001F1F44" w:rsidRDefault="001F1F44" w:rsidP="001F1F44">
      <w:pPr>
        <w:pBdr>
          <w:top w:val="nil"/>
          <w:left w:val="nil"/>
          <w:bottom w:val="nil"/>
          <w:right w:val="nil"/>
          <w:between w:val="nil"/>
        </w:pBdr>
        <w:shd w:val="solid" w:color="FFFFFF" w:fill="auto"/>
        <w:tabs>
          <w:tab w:val="left" w:pos="715"/>
        </w:tabs>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2"/>
          <w:sz w:val="24"/>
          <w:szCs w:val="24"/>
        </w:rPr>
        <w:t>Инвариантная часть рабочего учебного плана образует базовый компонент среднего общего образования.</w:t>
      </w:r>
      <w:r w:rsidRPr="001F1F44">
        <w:rPr>
          <w:rFonts w:ascii="Times New Roman" w:hAnsi="Times New Roman" w:cs="Times New Roman"/>
          <w:spacing w:val="-4"/>
          <w:sz w:val="24"/>
          <w:szCs w:val="24"/>
        </w:rPr>
        <w:t xml:space="preserve"> Курсы инвариантной части </w:t>
      </w:r>
      <w:r w:rsidRPr="001F1F44">
        <w:rPr>
          <w:rFonts w:ascii="Times New Roman" w:hAnsi="Times New Roman" w:cs="Times New Roman"/>
          <w:spacing w:val="2"/>
          <w:sz w:val="24"/>
          <w:szCs w:val="24"/>
        </w:rPr>
        <w:t xml:space="preserve">приобщают учащихся к общекультурным и национально значимым </w:t>
      </w:r>
      <w:r w:rsidRPr="001F1F44">
        <w:rPr>
          <w:rFonts w:ascii="Times New Roman" w:hAnsi="Times New Roman" w:cs="Times New Roman"/>
          <w:spacing w:val="-1"/>
          <w:sz w:val="24"/>
          <w:szCs w:val="24"/>
        </w:rPr>
        <w:t xml:space="preserve">ценностям, формируют у них личностные качества, соответствующие общественным идеалам. </w:t>
      </w:r>
      <w:r w:rsidRPr="001F1F44">
        <w:rPr>
          <w:rFonts w:ascii="Times New Roman" w:hAnsi="Times New Roman" w:cs="Times New Roman"/>
          <w:sz w:val="24"/>
          <w:szCs w:val="24"/>
        </w:rPr>
        <w:t xml:space="preserve"> </w:t>
      </w:r>
      <w:r w:rsidRPr="001F1F44">
        <w:rPr>
          <w:rFonts w:ascii="Times New Roman" w:hAnsi="Times New Roman" w:cs="Times New Roman"/>
          <w:spacing w:val="-4"/>
          <w:sz w:val="24"/>
          <w:szCs w:val="24"/>
        </w:rPr>
        <w:t>Предметы базовой части базисного учебного плана призваны при</w:t>
      </w:r>
      <w:r w:rsidRPr="001F1F44">
        <w:rPr>
          <w:rFonts w:ascii="Times New Roman" w:hAnsi="Times New Roman" w:cs="Times New Roman"/>
          <w:spacing w:val="-4"/>
          <w:sz w:val="24"/>
          <w:szCs w:val="24"/>
        </w:rPr>
        <w:softHyphen/>
      </w:r>
      <w:r w:rsidRPr="001F1F44">
        <w:rPr>
          <w:rFonts w:ascii="Times New Roman" w:hAnsi="Times New Roman" w:cs="Times New Roman"/>
          <w:spacing w:val="-1"/>
          <w:sz w:val="24"/>
          <w:szCs w:val="24"/>
        </w:rPr>
        <w:t xml:space="preserve">общить учащихся к общечеловеческим и национальным ценностям и </w:t>
      </w:r>
      <w:r w:rsidRPr="001F1F44">
        <w:rPr>
          <w:rFonts w:ascii="Times New Roman" w:hAnsi="Times New Roman" w:cs="Times New Roman"/>
          <w:sz w:val="24"/>
          <w:szCs w:val="24"/>
        </w:rPr>
        <w:t xml:space="preserve">тем самым создать среду для становления и развития  личности. </w:t>
      </w:r>
    </w:p>
    <w:p w14:paraId="3CD0A203" w14:textId="77777777" w:rsidR="001F1F44" w:rsidRPr="001F1F44" w:rsidRDefault="001F1F44" w:rsidP="001F1F44">
      <w:pPr>
        <w:pBdr>
          <w:top w:val="nil"/>
          <w:left w:val="nil"/>
          <w:bottom w:val="nil"/>
          <w:right w:val="nil"/>
          <w:between w:val="nil"/>
        </w:pBdr>
        <w:shd w:val="solid" w:color="FFFFFF" w:fill="auto"/>
        <w:tabs>
          <w:tab w:val="left" w:pos="715"/>
        </w:tabs>
        <w:spacing w:after="0" w:line="240" w:lineRule="auto"/>
        <w:ind w:firstLine="567"/>
        <w:jc w:val="both"/>
        <w:rPr>
          <w:rFonts w:ascii="Times New Roman" w:hAnsi="Times New Roman" w:cs="Times New Roman"/>
          <w:bCs/>
          <w:i/>
          <w:iCs/>
          <w:spacing w:val="-2"/>
          <w:sz w:val="24"/>
          <w:szCs w:val="24"/>
        </w:rPr>
      </w:pPr>
      <w:r w:rsidRPr="001F1F44">
        <w:rPr>
          <w:rFonts w:ascii="Times New Roman" w:hAnsi="Times New Roman" w:cs="Times New Roman"/>
          <w:spacing w:val="-3"/>
          <w:sz w:val="24"/>
          <w:szCs w:val="24"/>
        </w:rPr>
        <w:t>В инвариантную часть содержания среднего общего образова</w:t>
      </w:r>
      <w:r w:rsidRPr="001F1F44">
        <w:rPr>
          <w:rFonts w:ascii="Times New Roman" w:hAnsi="Times New Roman" w:cs="Times New Roman"/>
          <w:spacing w:val="-3"/>
          <w:sz w:val="24"/>
          <w:szCs w:val="24"/>
        </w:rPr>
        <w:softHyphen/>
      </w:r>
      <w:r w:rsidRPr="001F1F44">
        <w:rPr>
          <w:rFonts w:ascii="Times New Roman" w:hAnsi="Times New Roman" w:cs="Times New Roman"/>
          <w:spacing w:val="-2"/>
          <w:sz w:val="24"/>
          <w:szCs w:val="24"/>
        </w:rPr>
        <w:t xml:space="preserve">ния на уровне </w:t>
      </w:r>
      <w:r w:rsidRPr="001F1F44">
        <w:rPr>
          <w:rFonts w:ascii="Times New Roman" w:hAnsi="Times New Roman" w:cs="Times New Roman"/>
          <w:bCs/>
          <w:i/>
          <w:iCs/>
          <w:spacing w:val="-2"/>
          <w:sz w:val="24"/>
          <w:szCs w:val="24"/>
        </w:rPr>
        <w:t>начальной ступени:</w:t>
      </w:r>
    </w:p>
    <w:p w14:paraId="2AE433F8" w14:textId="77777777" w:rsidR="001F1F44" w:rsidRPr="001F1F44" w:rsidRDefault="001F1F44">
      <w:pPr>
        <w:pStyle w:val="a5"/>
        <w:numPr>
          <w:ilvl w:val="0"/>
          <w:numId w:val="52"/>
        </w:numPr>
        <w:pBdr>
          <w:top w:val="nil"/>
          <w:left w:val="nil"/>
          <w:bottom w:val="nil"/>
          <w:right w:val="nil"/>
          <w:between w:val="nil"/>
        </w:pBdr>
        <w:shd w:val="solid" w:color="FFFFFF" w:fill="auto"/>
        <w:tabs>
          <w:tab w:val="left" w:pos="715"/>
        </w:tabs>
        <w:ind w:left="720" w:hanging="360"/>
        <w:jc w:val="both"/>
        <w:rPr>
          <w:spacing w:val="-2"/>
        </w:rPr>
      </w:pPr>
      <w:r w:rsidRPr="001F1F44">
        <w:rPr>
          <w:bCs/>
          <w:iCs/>
          <w:spacing w:val="-2"/>
        </w:rPr>
        <w:t xml:space="preserve">1-4 классы </w:t>
      </w:r>
      <w:r w:rsidRPr="001F1F44">
        <w:rPr>
          <w:spacing w:val="-2"/>
        </w:rPr>
        <w:t>входят шесть образовательных об</w:t>
      </w:r>
      <w:r w:rsidRPr="001F1F44">
        <w:rPr>
          <w:spacing w:val="-2"/>
        </w:rPr>
        <w:softHyphen/>
        <w:t>ластей: «Язык и литература», «Математика и информатика», «Естествознание», «Человек и общество», «Технология и искусство», «Физическая культура»;</w:t>
      </w:r>
    </w:p>
    <w:p w14:paraId="0FAA73A2"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bCs/>
          <w:i/>
          <w:iCs/>
          <w:spacing w:val="-2"/>
          <w:sz w:val="24"/>
          <w:szCs w:val="24"/>
        </w:rPr>
      </w:pPr>
      <w:r w:rsidRPr="001F1F44">
        <w:rPr>
          <w:rFonts w:ascii="Times New Roman" w:hAnsi="Times New Roman" w:cs="Times New Roman"/>
          <w:spacing w:val="-2"/>
          <w:sz w:val="24"/>
          <w:szCs w:val="24"/>
        </w:rPr>
        <w:t xml:space="preserve">В инвариантную часть содержания среднего общего образования на уровне </w:t>
      </w:r>
      <w:r w:rsidRPr="001F1F44">
        <w:rPr>
          <w:rFonts w:ascii="Times New Roman" w:hAnsi="Times New Roman" w:cs="Times New Roman"/>
          <w:bCs/>
          <w:i/>
          <w:iCs/>
          <w:spacing w:val="-2"/>
          <w:sz w:val="24"/>
          <w:szCs w:val="24"/>
        </w:rPr>
        <w:t xml:space="preserve">основной ступени </w:t>
      </w:r>
    </w:p>
    <w:p w14:paraId="1922CCB8" w14:textId="77777777" w:rsidR="001F1F44" w:rsidRPr="001F1F44" w:rsidRDefault="001F1F44">
      <w:pPr>
        <w:pStyle w:val="a5"/>
        <w:numPr>
          <w:ilvl w:val="0"/>
          <w:numId w:val="52"/>
        </w:numPr>
        <w:pBdr>
          <w:top w:val="nil"/>
          <w:left w:val="nil"/>
          <w:bottom w:val="nil"/>
          <w:right w:val="nil"/>
          <w:between w:val="nil"/>
        </w:pBdr>
        <w:shd w:val="solid" w:color="FFFFFF" w:fill="auto"/>
        <w:tabs>
          <w:tab w:val="left" w:pos="715"/>
        </w:tabs>
        <w:ind w:left="720" w:hanging="360"/>
        <w:jc w:val="both"/>
        <w:rPr>
          <w:spacing w:val="-2"/>
        </w:rPr>
      </w:pPr>
      <w:r w:rsidRPr="001F1F44">
        <w:rPr>
          <w:spacing w:val="-2"/>
        </w:rPr>
        <w:t>5-9 классы входят шесть образовательных областей: «Язык и литература», «Математика и информатика», «Естествознание», «Человек и общество», «Технология и искусство», «Физическая культура».</w:t>
      </w:r>
    </w:p>
    <w:p w14:paraId="67147187"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pacing w:val="-2"/>
          <w:sz w:val="24"/>
          <w:szCs w:val="24"/>
        </w:rPr>
      </w:pPr>
      <w:r w:rsidRPr="001F1F44">
        <w:rPr>
          <w:rFonts w:ascii="Times New Roman" w:hAnsi="Times New Roman" w:cs="Times New Roman"/>
          <w:spacing w:val="-2"/>
          <w:sz w:val="24"/>
          <w:szCs w:val="24"/>
        </w:rPr>
        <w:t xml:space="preserve">В инвариантную часть содержания среднего общего образования </w:t>
      </w:r>
      <w:r w:rsidRPr="001F1F44">
        <w:rPr>
          <w:rFonts w:ascii="Times New Roman" w:hAnsi="Times New Roman" w:cs="Times New Roman"/>
          <w:bCs/>
          <w:iCs/>
          <w:spacing w:val="-2"/>
          <w:sz w:val="24"/>
          <w:szCs w:val="24"/>
        </w:rPr>
        <w:t>в</w:t>
      </w:r>
      <w:r w:rsidRPr="001F1F44">
        <w:rPr>
          <w:rFonts w:ascii="Times New Roman" w:hAnsi="Times New Roman" w:cs="Times New Roman"/>
          <w:spacing w:val="-2"/>
          <w:sz w:val="24"/>
          <w:szCs w:val="24"/>
        </w:rPr>
        <w:t xml:space="preserve"> 10 классе входят обязательные предметы, предметы по выбору (углубленный и стандартный уровни), а также предметы по выбору из инвариантного компонента в соответствии с естественно-математическим направлением.</w:t>
      </w:r>
    </w:p>
    <w:p w14:paraId="16543B36"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pacing w:val="-1"/>
          <w:sz w:val="24"/>
          <w:szCs w:val="24"/>
        </w:rPr>
      </w:pPr>
      <w:r w:rsidRPr="001F1F44">
        <w:rPr>
          <w:rFonts w:ascii="Times New Roman" w:hAnsi="Times New Roman" w:cs="Times New Roman"/>
          <w:spacing w:val="-2"/>
          <w:sz w:val="24"/>
          <w:szCs w:val="24"/>
        </w:rPr>
        <w:lastRenderedPageBreak/>
        <w:t xml:space="preserve">В инвариантную часть содержания среднего общего образования </w:t>
      </w:r>
      <w:r w:rsidRPr="001F1F44">
        <w:rPr>
          <w:rFonts w:ascii="Times New Roman" w:hAnsi="Times New Roman" w:cs="Times New Roman"/>
          <w:bCs/>
          <w:iCs/>
          <w:spacing w:val="-2"/>
          <w:sz w:val="24"/>
          <w:szCs w:val="24"/>
        </w:rPr>
        <w:t>в 11 классе</w:t>
      </w:r>
      <w:r w:rsidRPr="001F1F44">
        <w:rPr>
          <w:rFonts w:ascii="Times New Roman" w:hAnsi="Times New Roman" w:cs="Times New Roman"/>
          <w:bCs/>
          <w:i/>
          <w:iCs/>
          <w:spacing w:val="-2"/>
          <w:sz w:val="24"/>
          <w:szCs w:val="24"/>
        </w:rPr>
        <w:t xml:space="preserve"> </w:t>
      </w:r>
      <w:r w:rsidRPr="001F1F44">
        <w:rPr>
          <w:rFonts w:ascii="Times New Roman" w:hAnsi="Times New Roman" w:cs="Times New Roman"/>
          <w:spacing w:val="-2"/>
          <w:sz w:val="24"/>
          <w:szCs w:val="24"/>
        </w:rPr>
        <w:t xml:space="preserve">входят шесть образовательных областей для естественно-математического направления: «Язык и литература», «Математика и информатика», «Естествознание», «Человек и общество», </w:t>
      </w:r>
      <w:r w:rsidRPr="001F1F44">
        <w:rPr>
          <w:rFonts w:ascii="Times New Roman" w:hAnsi="Times New Roman" w:cs="Times New Roman"/>
          <w:spacing w:val="-1"/>
          <w:sz w:val="24"/>
          <w:szCs w:val="24"/>
        </w:rPr>
        <w:t xml:space="preserve"> «Технология </w:t>
      </w:r>
      <w:r w:rsidRPr="001F1F44">
        <w:rPr>
          <w:rFonts w:ascii="Times New Roman" w:hAnsi="Times New Roman" w:cs="Times New Roman"/>
          <w:spacing w:val="-2"/>
          <w:sz w:val="24"/>
          <w:szCs w:val="24"/>
        </w:rPr>
        <w:t>и искусство</w:t>
      </w:r>
      <w:r w:rsidRPr="001F1F44">
        <w:rPr>
          <w:rFonts w:ascii="Times New Roman" w:hAnsi="Times New Roman" w:cs="Times New Roman"/>
          <w:spacing w:val="-1"/>
          <w:sz w:val="24"/>
          <w:szCs w:val="24"/>
        </w:rPr>
        <w:t>», «Физическая культура</w:t>
      </w:r>
      <w:r w:rsidRPr="001F1F44">
        <w:rPr>
          <w:rFonts w:ascii="Times New Roman" w:hAnsi="Times New Roman" w:cs="Times New Roman"/>
          <w:spacing w:val="-6"/>
          <w:sz w:val="24"/>
          <w:szCs w:val="24"/>
        </w:rPr>
        <w:t xml:space="preserve">». </w:t>
      </w:r>
    </w:p>
    <w:p w14:paraId="38704110"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1"/>
          <w:sz w:val="24"/>
          <w:szCs w:val="24"/>
        </w:rPr>
        <w:t xml:space="preserve">Каждая из образовательных областей включает цикл предметов. </w:t>
      </w:r>
      <w:r w:rsidRPr="001F1F44">
        <w:rPr>
          <w:rFonts w:ascii="Times New Roman" w:hAnsi="Times New Roman" w:cs="Times New Roman"/>
          <w:spacing w:val="2"/>
          <w:sz w:val="24"/>
          <w:szCs w:val="24"/>
        </w:rPr>
        <w:t xml:space="preserve">В образовательную область </w:t>
      </w:r>
      <w:r w:rsidRPr="001F1F44">
        <w:rPr>
          <w:rFonts w:ascii="Times New Roman" w:hAnsi="Times New Roman" w:cs="Times New Roman"/>
          <w:i/>
          <w:iCs/>
          <w:spacing w:val="2"/>
          <w:sz w:val="24"/>
          <w:szCs w:val="24"/>
        </w:rPr>
        <w:t>«</w:t>
      </w:r>
      <w:r w:rsidRPr="001F1F44">
        <w:rPr>
          <w:rFonts w:ascii="Times New Roman" w:hAnsi="Times New Roman" w:cs="Times New Roman"/>
          <w:i/>
          <w:spacing w:val="-2"/>
          <w:sz w:val="24"/>
          <w:szCs w:val="24"/>
        </w:rPr>
        <w:t>Язык и литература</w:t>
      </w:r>
      <w:r w:rsidRPr="001F1F44">
        <w:rPr>
          <w:rFonts w:ascii="Times New Roman" w:hAnsi="Times New Roman" w:cs="Times New Roman"/>
          <w:i/>
          <w:iCs/>
          <w:spacing w:val="2"/>
          <w:sz w:val="24"/>
          <w:szCs w:val="24"/>
        </w:rPr>
        <w:t xml:space="preserve">» </w:t>
      </w:r>
      <w:r w:rsidRPr="001F1F44">
        <w:rPr>
          <w:rFonts w:ascii="Times New Roman" w:hAnsi="Times New Roman" w:cs="Times New Roman"/>
          <w:spacing w:val="2"/>
          <w:sz w:val="24"/>
          <w:szCs w:val="24"/>
        </w:rPr>
        <w:t xml:space="preserve">входят предметы: </w:t>
      </w:r>
      <w:r w:rsidRPr="001F1F44">
        <w:rPr>
          <w:rFonts w:ascii="Times New Roman" w:hAnsi="Times New Roman" w:cs="Times New Roman"/>
          <w:spacing w:val="-3"/>
          <w:sz w:val="24"/>
          <w:szCs w:val="24"/>
        </w:rPr>
        <w:t xml:space="preserve">«Русский язык», «Русская </w:t>
      </w:r>
      <w:r w:rsidRPr="001F1F44">
        <w:rPr>
          <w:rFonts w:ascii="Times New Roman" w:hAnsi="Times New Roman" w:cs="Times New Roman"/>
          <w:spacing w:val="-1"/>
          <w:sz w:val="24"/>
          <w:szCs w:val="24"/>
        </w:rPr>
        <w:t xml:space="preserve">литература», </w:t>
      </w:r>
      <w:r w:rsidRPr="001F1F44">
        <w:rPr>
          <w:rFonts w:ascii="Times New Roman" w:hAnsi="Times New Roman" w:cs="Times New Roman"/>
          <w:spacing w:val="-3"/>
          <w:sz w:val="24"/>
          <w:szCs w:val="24"/>
        </w:rPr>
        <w:t xml:space="preserve">«Казахский язык и литература», </w:t>
      </w:r>
      <w:r w:rsidRPr="001F1F44">
        <w:rPr>
          <w:rFonts w:ascii="Times New Roman" w:hAnsi="Times New Roman" w:cs="Times New Roman"/>
          <w:spacing w:val="-1"/>
          <w:sz w:val="24"/>
          <w:szCs w:val="24"/>
        </w:rPr>
        <w:t>«Английский язык».</w:t>
      </w:r>
    </w:p>
    <w:p w14:paraId="457CD05D"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5"/>
          <w:sz w:val="24"/>
          <w:szCs w:val="24"/>
        </w:rPr>
        <w:t xml:space="preserve">Образовательная область </w:t>
      </w:r>
      <w:r w:rsidRPr="001F1F44">
        <w:rPr>
          <w:rFonts w:ascii="Times New Roman" w:hAnsi="Times New Roman" w:cs="Times New Roman"/>
          <w:i/>
          <w:iCs/>
          <w:spacing w:val="-5"/>
          <w:sz w:val="24"/>
          <w:szCs w:val="24"/>
        </w:rPr>
        <w:t xml:space="preserve">«Математика и информатика» </w:t>
      </w:r>
      <w:r w:rsidRPr="001F1F44">
        <w:rPr>
          <w:rFonts w:ascii="Times New Roman" w:hAnsi="Times New Roman" w:cs="Times New Roman"/>
          <w:spacing w:val="-5"/>
          <w:sz w:val="24"/>
          <w:szCs w:val="24"/>
        </w:rPr>
        <w:t>включа</w:t>
      </w:r>
      <w:r w:rsidRPr="001F1F44">
        <w:rPr>
          <w:rFonts w:ascii="Times New Roman" w:hAnsi="Times New Roman" w:cs="Times New Roman"/>
          <w:spacing w:val="-5"/>
          <w:sz w:val="24"/>
          <w:szCs w:val="24"/>
        </w:rPr>
        <w:softHyphen/>
      </w:r>
      <w:r w:rsidRPr="001F1F44">
        <w:rPr>
          <w:rFonts w:ascii="Times New Roman" w:hAnsi="Times New Roman" w:cs="Times New Roman"/>
          <w:spacing w:val="-4"/>
          <w:sz w:val="24"/>
          <w:szCs w:val="24"/>
        </w:rPr>
        <w:t>ет следующие предметы: «Математика», «Алгебра», «Геометрия», «Информатика».</w:t>
      </w:r>
    </w:p>
    <w:p w14:paraId="6052598C"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2"/>
          <w:sz w:val="24"/>
          <w:szCs w:val="24"/>
        </w:rPr>
        <w:t xml:space="preserve">В образовательную область </w:t>
      </w:r>
      <w:r w:rsidRPr="001F1F44">
        <w:rPr>
          <w:rFonts w:ascii="Times New Roman" w:hAnsi="Times New Roman" w:cs="Times New Roman"/>
          <w:i/>
          <w:iCs/>
          <w:spacing w:val="-2"/>
          <w:sz w:val="24"/>
          <w:szCs w:val="24"/>
        </w:rPr>
        <w:t xml:space="preserve">«Естествознание» </w:t>
      </w:r>
      <w:r w:rsidRPr="001F1F44">
        <w:rPr>
          <w:rFonts w:ascii="Times New Roman" w:hAnsi="Times New Roman" w:cs="Times New Roman"/>
          <w:spacing w:val="-2"/>
          <w:sz w:val="24"/>
          <w:szCs w:val="24"/>
        </w:rPr>
        <w:t xml:space="preserve">входят предметы: </w:t>
      </w:r>
      <w:r w:rsidRPr="001F1F44">
        <w:rPr>
          <w:rFonts w:ascii="Times New Roman" w:hAnsi="Times New Roman" w:cs="Times New Roman"/>
          <w:spacing w:val="-1"/>
          <w:sz w:val="24"/>
          <w:szCs w:val="24"/>
        </w:rPr>
        <w:t xml:space="preserve">«Познание мира», </w:t>
      </w:r>
      <w:r w:rsidRPr="001F1F44">
        <w:rPr>
          <w:rFonts w:ascii="Times New Roman" w:hAnsi="Times New Roman" w:cs="Times New Roman"/>
          <w:iCs/>
          <w:spacing w:val="-2"/>
          <w:sz w:val="24"/>
          <w:szCs w:val="24"/>
        </w:rPr>
        <w:t>«Естествознание»,</w:t>
      </w:r>
      <w:r w:rsidRPr="001F1F44">
        <w:rPr>
          <w:rFonts w:ascii="Times New Roman" w:hAnsi="Times New Roman" w:cs="Times New Roman"/>
          <w:i/>
          <w:iCs/>
          <w:spacing w:val="-2"/>
          <w:sz w:val="24"/>
          <w:szCs w:val="24"/>
        </w:rPr>
        <w:t xml:space="preserve"> </w:t>
      </w:r>
      <w:r w:rsidRPr="001F1F44">
        <w:rPr>
          <w:rFonts w:ascii="Times New Roman" w:hAnsi="Times New Roman" w:cs="Times New Roman"/>
          <w:spacing w:val="-1"/>
          <w:sz w:val="24"/>
          <w:szCs w:val="24"/>
        </w:rPr>
        <w:t>«География», «Биология», «Физика», «Химия».</w:t>
      </w:r>
    </w:p>
    <w:p w14:paraId="524240ED" w14:textId="77777777" w:rsidR="001F1F44" w:rsidRPr="001F1F44" w:rsidRDefault="001F1F44" w:rsidP="001F1F44">
      <w:pPr>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z w:val="24"/>
          <w:szCs w:val="24"/>
        </w:rPr>
        <w:t xml:space="preserve">Образовательная область </w:t>
      </w:r>
      <w:r w:rsidRPr="001F1F44">
        <w:rPr>
          <w:rFonts w:ascii="Times New Roman" w:hAnsi="Times New Roman" w:cs="Times New Roman"/>
          <w:i/>
          <w:sz w:val="24"/>
          <w:szCs w:val="24"/>
        </w:rPr>
        <w:t>«Человек и общество»</w:t>
      </w:r>
      <w:r w:rsidRPr="001F1F44">
        <w:rPr>
          <w:rFonts w:ascii="Times New Roman" w:hAnsi="Times New Roman" w:cs="Times New Roman"/>
          <w:sz w:val="24"/>
          <w:szCs w:val="24"/>
        </w:rPr>
        <w:t xml:space="preserve"> включает предме</w:t>
      </w:r>
      <w:r w:rsidRPr="001F1F44">
        <w:rPr>
          <w:rFonts w:ascii="Times New Roman" w:hAnsi="Times New Roman" w:cs="Times New Roman"/>
          <w:sz w:val="24"/>
          <w:szCs w:val="24"/>
        </w:rPr>
        <w:softHyphen/>
        <w:t>ты: «Самопознание», «История Казахстана», «Всемирная история», «Основа права».</w:t>
      </w:r>
    </w:p>
    <w:p w14:paraId="52C1A19B" w14:textId="77777777" w:rsidR="001F1F44" w:rsidRPr="001F1F44" w:rsidRDefault="001F1F44" w:rsidP="001F1F44">
      <w:pPr>
        <w:spacing w:after="0" w:line="240" w:lineRule="auto"/>
        <w:ind w:firstLine="567"/>
        <w:jc w:val="both"/>
        <w:rPr>
          <w:rFonts w:ascii="Times New Roman" w:hAnsi="Times New Roman" w:cs="Times New Roman"/>
          <w:spacing w:val="10"/>
          <w:sz w:val="24"/>
          <w:szCs w:val="24"/>
        </w:rPr>
      </w:pPr>
      <w:r w:rsidRPr="001F1F44">
        <w:rPr>
          <w:rFonts w:ascii="Times New Roman" w:hAnsi="Times New Roman" w:cs="Times New Roman"/>
          <w:spacing w:val="16"/>
          <w:sz w:val="24"/>
          <w:szCs w:val="24"/>
        </w:rPr>
        <w:t xml:space="preserve">Образовательная область </w:t>
      </w:r>
      <w:r w:rsidRPr="001F1F44">
        <w:rPr>
          <w:rFonts w:ascii="Times New Roman" w:hAnsi="Times New Roman" w:cs="Times New Roman"/>
          <w:i/>
          <w:iCs/>
          <w:spacing w:val="16"/>
          <w:sz w:val="24"/>
          <w:szCs w:val="24"/>
        </w:rPr>
        <w:t xml:space="preserve">«Технология и искусство» </w:t>
      </w:r>
      <w:r w:rsidRPr="001F1F44">
        <w:rPr>
          <w:rFonts w:ascii="Times New Roman" w:hAnsi="Times New Roman" w:cs="Times New Roman"/>
          <w:spacing w:val="16"/>
          <w:sz w:val="24"/>
          <w:szCs w:val="24"/>
        </w:rPr>
        <w:t>состоит из</w:t>
      </w:r>
      <w:r w:rsidRPr="001F1F44">
        <w:rPr>
          <w:rFonts w:ascii="Times New Roman" w:hAnsi="Times New Roman" w:cs="Times New Roman"/>
          <w:spacing w:val="16"/>
          <w:sz w:val="24"/>
          <w:szCs w:val="24"/>
          <w:vertAlign w:val="subscript"/>
        </w:rPr>
        <w:t xml:space="preserve"> </w:t>
      </w:r>
      <w:r w:rsidRPr="001F1F44">
        <w:rPr>
          <w:rFonts w:ascii="Times New Roman" w:hAnsi="Times New Roman" w:cs="Times New Roman"/>
          <w:spacing w:val="10"/>
          <w:sz w:val="24"/>
          <w:szCs w:val="24"/>
        </w:rPr>
        <w:t>предметов: «Музыка», «Художественный труд».</w:t>
      </w:r>
    </w:p>
    <w:p w14:paraId="6961AB85" w14:textId="77777777" w:rsidR="001F1F44" w:rsidRPr="001F1F44" w:rsidRDefault="001F1F44" w:rsidP="001F1F44">
      <w:pPr>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4"/>
          <w:sz w:val="24"/>
          <w:szCs w:val="24"/>
        </w:rPr>
        <w:t xml:space="preserve">В образовательную область </w:t>
      </w:r>
      <w:r w:rsidRPr="001F1F44">
        <w:rPr>
          <w:rFonts w:ascii="Times New Roman" w:hAnsi="Times New Roman" w:cs="Times New Roman"/>
          <w:i/>
          <w:spacing w:val="-4"/>
          <w:sz w:val="24"/>
          <w:szCs w:val="24"/>
        </w:rPr>
        <w:t>«Физическая культура»</w:t>
      </w:r>
      <w:r w:rsidRPr="001F1F44">
        <w:rPr>
          <w:rFonts w:ascii="Times New Roman" w:hAnsi="Times New Roman" w:cs="Times New Roman"/>
          <w:spacing w:val="-4"/>
          <w:sz w:val="24"/>
          <w:szCs w:val="24"/>
        </w:rPr>
        <w:t xml:space="preserve"> входят </w:t>
      </w:r>
      <w:r w:rsidRPr="001F1F44">
        <w:rPr>
          <w:rFonts w:ascii="Times New Roman" w:hAnsi="Times New Roman" w:cs="Times New Roman"/>
          <w:sz w:val="24"/>
          <w:szCs w:val="24"/>
        </w:rPr>
        <w:t>предметы: «Физическая культура», «На</w:t>
      </w:r>
      <w:r w:rsidRPr="001F1F44">
        <w:rPr>
          <w:rFonts w:ascii="Times New Roman" w:hAnsi="Times New Roman" w:cs="Times New Roman"/>
          <w:sz w:val="24"/>
          <w:szCs w:val="24"/>
        </w:rPr>
        <w:softHyphen/>
      </w:r>
      <w:r w:rsidRPr="001F1F44">
        <w:rPr>
          <w:rFonts w:ascii="Times New Roman" w:hAnsi="Times New Roman" w:cs="Times New Roman"/>
          <w:spacing w:val="-1"/>
          <w:sz w:val="24"/>
          <w:szCs w:val="24"/>
        </w:rPr>
        <w:t>чальная военная и технологическая подготовка».</w:t>
      </w:r>
    </w:p>
    <w:p w14:paraId="62FE02F4" w14:textId="77777777" w:rsidR="001F1F44" w:rsidRPr="001F1F44" w:rsidRDefault="001F1F44" w:rsidP="001F1F44">
      <w:pPr>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spacing w:val="-1"/>
          <w:sz w:val="24"/>
          <w:szCs w:val="24"/>
        </w:rPr>
        <w:t>Образовательные области и учебные предметы, сконцентри</w:t>
      </w:r>
      <w:r w:rsidRPr="001F1F44">
        <w:rPr>
          <w:rFonts w:ascii="Times New Roman" w:hAnsi="Times New Roman" w:cs="Times New Roman"/>
          <w:spacing w:val="-1"/>
          <w:sz w:val="24"/>
          <w:szCs w:val="24"/>
        </w:rPr>
        <w:softHyphen/>
        <w:t>рованные в базовой (инвариантной) части РУП, являются обязатель</w:t>
      </w:r>
      <w:r w:rsidRPr="001F1F44">
        <w:rPr>
          <w:rFonts w:ascii="Times New Roman" w:hAnsi="Times New Roman" w:cs="Times New Roman"/>
          <w:spacing w:val="-1"/>
          <w:sz w:val="24"/>
          <w:szCs w:val="24"/>
        </w:rPr>
        <w:softHyphen/>
      </w:r>
      <w:r w:rsidRPr="001F1F44">
        <w:rPr>
          <w:rFonts w:ascii="Times New Roman" w:hAnsi="Times New Roman" w:cs="Times New Roman"/>
          <w:sz w:val="24"/>
          <w:szCs w:val="24"/>
        </w:rPr>
        <w:t>ными для всех  учеников КГУ «ОШ №31».</w:t>
      </w:r>
    </w:p>
    <w:p w14:paraId="45C42B39" w14:textId="77777777" w:rsidR="001F1F44" w:rsidRPr="001F1F44" w:rsidRDefault="001F1F44" w:rsidP="001F1F44">
      <w:pPr>
        <w:pStyle w:val="a5"/>
        <w:widowControl w:val="0"/>
        <w:ind w:left="0" w:firstLine="709"/>
        <w:contextualSpacing w:val="0"/>
        <w:jc w:val="both"/>
        <w:rPr>
          <w:lang w:val="kk-KZ"/>
        </w:rPr>
      </w:pPr>
      <w:r w:rsidRPr="001F1F44">
        <w:rPr>
          <w:lang w:val="kk-KZ"/>
        </w:rPr>
        <w:t xml:space="preserve">С 2019-2020 учебного года в рамках реализации модернизации общественного сознания  в школьную программу вводится  </w:t>
      </w:r>
      <w:r w:rsidRPr="001F1F44">
        <w:t xml:space="preserve">интегрированный учебный курс </w:t>
      </w:r>
      <w:r w:rsidRPr="001F1F44">
        <w:rPr>
          <w:lang w:val="kk-KZ"/>
        </w:rPr>
        <w:t>«</w:t>
      </w:r>
      <w:r w:rsidRPr="001F1F44">
        <w:t>Краеведение</w:t>
      </w:r>
      <w:r w:rsidRPr="001F1F44">
        <w:rPr>
          <w:lang w:val="kk-KZ"/>
        </w:rPr>
        <w:t xml:space="preserve">», который дополняет общеобразовательные учебные предметы «История Казахстана», «Казахский язык и литература», «География», «Музыка» и способствует изучению истории, природы, культуры родного края. </w:t>
      </w:r>
    </w:p>
    <w:p w14:paraId="11BB08B8" w14:textId="77777777" w:rsidR="001F1F44" w:rsidRPr="001F1F44" w:rsidRDefault="001F1F44" w:rsidP="001F1F44">
      <w:pPr>
        <w:pStyle w:val="a5"/>
        <w:widowControl w:val="0"/>
        <w:ind w:left="0" w:firstLine="709"/>
        <w:contextualSpacing w:val="0"/>
        <w:jc w:val="both"/>
        <w:rPr>
          <w:lang w:val="kk-KZ"/>
        </w:rPr>
      </w:pPr>
      <w:r w:rsidRPr="001F1F44">
        <w:t>Распределение объема учебной нагрузки курса «</w:t>
      </w:r>
      <w:r w:rsidRPr="001F1F44">
        <w:rPr>
          <w:lang w:val="kk-KZ"/>
        </w:rPr>
        <w:t>Краеведение</w:t>
      </w:r>
      <w:r w:rsidRPr="001F1F44">
        <w:t>» по классам и предметам осуществляется следующим образом</w:t>
      </w:r>
      <w:r w:rsidRPr="001F1F44">
        <w:rPr>
          <w:lang w:val="kk-KZ"/>
        </w:rPr>
        <w:t>:</w:t>
      </w:r>
    </w:p>
    <w:p w14:paraId="4F4A3A9B" w14:textId="77777777" w:rsidR="001F1F44" w:rsidRPr="001F1F44" w:rsidRDefault="001F1F44" w:rsidP="001F1F44">
      <w:pPr>
        <w:pStyle w:val="a5"/>
        <w:widowControl w:val="0"/>
        <w:ind w:left="0" w:firstLine="709"/>
        <w:contextualSpacing w:val="0"/>
        <w:jc w:val="both"/>
        <w:rPr>
          <w:lang w:val="kk-KZ"/>
        </w:rPr>
      </w:pPr>
      <w:r w:rsidRPr="001F1F44">
        <w:rPr>
          <w:lang w:val="kk-KZ"/>
        </w:rPr>
        <w:t>в 5 классе – 4 часа в рамках предмета «История Казахстана», 1 час в рамках предмета «Музыка»,</w:t>
      </w:r>
      <w:r w:rsidRPr="001F1F44">
        <w:t xml:space="preserve"> 1 </w:t>
      </w:r>
      <w:proofErr w:type="spellStart"/>
      <w:r w:rsidRPr="001F1F44">
        <w:t>ча</w:t>
      </w:r>
      <w:proofErr w:type="spellEnd"/>
      <w:r w:rsidRPr="001F1F44">
        <w:t xml:space="preserve"> в рамках предмета «</w:t>
      </w:r>
      <w:r w:rsidRPr="001F1F44">
        <w:rPr>
          <w:lang w:val="kk-KZ"/>
        </w:rPr>
        <w:t>Өлкетану»  ;</w:t>
      </w:r>
    </w:p>
    <w:p w14:paraId="6DB73C40" w14:textId="77777777" w:rsidR="001F1F44" w:rsidRPr="001F1F44" w:rsidRDefault="001F1F44" w:rsidP="001F1F44">
      <w:pPr>
        <w:pStyle w:val="a5"/>
        <w:widowControl w:val="0"/>
        <w:ind w:left="0" w:firstLine="709"/>
        <w:contextualSpacing w:val="0"/>
        <w:jc w:val="both"/>
        <w:rPr>
          <w:lang w:val="kk-KZ"/>
        </w:rPr>
      </w:pPr>
      <w:r w:rsidRPr="001F1F44">
        <w:rPr>
          <w:lang w:val="kk-KZ"/>
        </w:rPr>
        <w:t>в 6 классе 4 часа в курсе Истории Казахстана», 2 часа – по предмету  «Казахский язык и литература», 1 час  – через содержание предмета «Музыка».</w:t>
      </w:r>
    </w:p>
    <w:p w14:paraId="298F4B54" w14:textId="77777777" w:rsidR="001F1F44" w:rsidRPr="001F1F44" w:rsidRDefault="001F1F44" w:rsidP="001F1F44">
      <w:pPr>
        <w:pStyle w:val="a5"/>
        <w:widowControl w:val="0"/>
        <w:ind w:left="0" w:firstLine="709"/>
        <w:contextualSpacing w:val="0"/>
        <w:jc w:val="both"/>
        <w:rPr>
          <w:lang w:val="kk-KZ"/>
        </w:rPr>
      </w:pPr>
      <w:r w:rsidRPr="001F1F44">
        <w:rPr>
          <w:lang w:val="kk-KZ"/>
        </w:rPr>
        <w:t xml:space="preserve">В 7 классе к Истории Казахстана (4 часа), Казахской литературе (2 часа) добавляются   2 часа в рамках предмета «География». </w:t>
      </w:r>
    </w:p>
    <w:p w14:paraId="79499487" w14:textId="77777777" w:rsidR="001F1F44" w:rsidRPr="001F1F44" w:rsidRDefault="001F1F44" w:rsidP="001F1F44">
      <w:pPr>
        <w:pBdr>
          <w:top w:val="nil"/>
          <w:left w:val="nil"/>
          <w:bottom w:val="nil"/>
          <w:right w:val="nil"/>
          <w:between w:val="nil"/>
        </w:pBdr>
        <w:shd w:val="solid" w:color="FFFFFF" w:fill="auto"/>
        <w:tabs>
          <w:tab w:val="left" w:pos="715"/>
        </w:tabs>
        <w:spacing w:after="0" w:line="240" w:lineRule="auto"/>
        <w:ind w:firstLine="567"/>
        <w:jc w:val="both"/>
        <w:rPr>
          <w:rFonts w:ascii="Times New Roman" w:hAnsi="Times New Roman" w:cs="Times New Roman"/>
          <w:spacing w:val="-2"/>
          <w:sz w:val="24"/>
          <w:szCs w:val="24"/>
        </w:rPr>
      </w:pPr>
      <w:r w:rsidRPr="001F1F44">
        <w:rPr>
          <w:rFonts w:ascii="Times New Roman" w:hAnsi="Times New Roman" w:cs="Times New Roman"/>
          <w:spacing w:val="-2"/>
          <w:sz w:val="24"/>
          <w:szCs w:val="24"/>
        </w:rPr>
        <w:t>Содержание учебного плана в 10-11-х классах обеспечивает усвоение программ базовой (инвариантной части) строго в соответствии с требованиями Госстандарта по естественно-математическому направлению.</w:t>
      </w:r>
    </w:p>
    <w:p w14:paraId="16D3F608" w14:textId="77777777" w:rsidR="001F1F44" w:rsidRPr="001F1F44" w:rsidRDefault="001F1F44" w:rsidP="001F1F44">
      <w:pPr>
        <w:pBdr>
          <w:top w:val="nil"/>
          <w:left w:val="nil"/>
          <w:bottom w:val="nil"/>
          <w:right w:val="nil"/>
          <w:between w:val="nil"/>
        </w:pBdr>
        <w:shd w:val="solid" w:color="FFFFFF" w:fill="auto"/>
        <w:tabs>
          <w:tab w:val="left" w:pos="768"/>
        </w:tabs>
        <w:spacing w:after="0" w:line="240" w:lineRule="auto"/>
        <w:ind w:firstLine="567"/>
        <w:jc w:val="both"/>
        <w:rPr>
          <w:rFonts w:ascii="Times New Roman" w:hAnsi="Times New Roman" w:cs="Times New Roman"/>
          <w:sz w:val="24"/>
          <w:szCs w:val="24"/>
        </w:rPr>
      </w:pPr>
      <w:r w:rsidRPr="001F1F44">
        <w:rPr>
          <w:rFonts w:ascii="Times New Roman" w:hAnsi="Times New Roman" w:cs="Times New Roman"/>
          <w:bCs/>
          <w:sz w:val="24"/>
          <w:szCs w:val="24"/>
        </w:rPr>
        <w:t xml:space="preserve">Вариативная часть рабочего учебного плана </w:t>
      </w:r>
      <w:r w:rsidRPr="001F1F44">
        <w:rPr>
          <w:rFonts w:ascii="Times New Roman" w:hAnsi="Times New Roman" w:cs="Times New Roman"/>
          <w:spacing w:val="-2"/>
          <w:sz w:val="24"/>
          <w:szCs w:val="24"/>
        </w:rPr>
        <w:t xml:space="preserve">обеспечивает индивидуальный характер развития учащихся, дает </w:t>
      </w:r>
      <w:r w:rsidRPr="001F1F44">
        <w:rPr>
          <w:rFonts w:ascii="Times New Roman" w:hAnsi="Times New Roman" w:cs="Times New Roman"/>
          <w:sz w:val="24"/>
          <w:szCs w:val="24"/>
        </w:rPr>
        <w:t xml:space="preserve">возможность учитывать их личностные особенности, построена </w:t>
      </w:r>
      <w:r w:rsidRPr="001F1F44">
        <w:rPr>
          <w:rFonts w:ascii="Times New Roman" w:hAnsi="Times New Roman" w:cs="Times New Roman"/>
          <w:spacing w:val="-4"/>
          <w:sz w:val="24"/>
          <w:szCs w:val="24"/>
        </w:rPr>
        <w:t>с учетом образовательных запросов учащихся и их родителей.</w:t>
      </w:r>
    </w:p>
    <w:p w14:paraId="5C925577"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bCs/>
          <w:sz w:val="24"/>
          <w:szCs w:val="24"/>
          <w:highlight w:val="yellow"/>
        </w:rPr>
      </w:pPr>
      <w:r w:rsidRPr="001F1F44">
        <w:rPr>
          <w:rFonts w:ascii="Times New Roman" w:hAnsi="Times New Roman" w:cs="Times New Roman"/>
          <w:spacing w:val="-1"/>
          <w:sz w:val="24"/>
          <w:szCs w:val="24"/>
        </w:rPr>
        <w:t xml:space="preserve">Вариативная часть базисного учебного плана </w:t>
      </w:r>
      <w:r w:rsidRPr="001F1F44">
        <w:rPr>
          <w:rFonts w:ascii="Times New Roman" w:hAnsi="Times New Roman" w:cs="Times New Roman"/>
          <w:spacing w:val="-4"/>
          <w:sz w:val="24"/>
          <w:szCs w:val="24"/>
        </w:rPr>
        <w:t xml:space="preserve">определяет тот </w:t>
      </w:r>
      <w:r w:rsidRPr="001F1F44">
        <w:rPr>
          <w:rFonts w:ascii="Times New Roman" w:hAnsi="Times New Roman" w:cs="Times New Roman"/>
          <w:spacing w:val="-3"/>
          <w:sz w:val="24"/>
          <w:szCs w:val="24"/>
        </w:rPr>
        <w:t>объем содержания среднего общего образования, который выстраивается с ориентацией на удовлетворение интересов и способностей уча</w:t>
      </w:r>
      <w:r w:rsidRPr="001F1F44">
        <w:rPr>
          <w:rFonts w:ascii="Times New Roman" w:hAnsi="Times New Roman" w:cs="Times New Roman"/>
          <w:spacing w:val="-3"/>
          <w:sz w:val="24"/>
          <w:szCs w:val="24"/>
        </w:rPr>
        <w:softHyphen/>
      </w:r>
      <w:r w:rsidRPr="001F1F44">
        <w:rPr>
          <w:rFonts w:ascii="Times New Roman" w:hAnsi="Times New Roman" w:cs="Times New Roman"/>
          <w:spacing w:val="-4"/>
          <w:sz w:val="24"/>
          <w:szCs w:val="24"/>
        </w:rPr>
        <w:t>щихся</w:t>
      </w:r>
      <w:r w:rsidRPr="001F1F44">
        <w:rPr>
          <w:rFonts w:ascii="Times New Roman" w:hAnsi="Times New Roman" w:cs="Times New Roman"/>
          <w:bCs/>
          <w:sz w:val="24"/>
          <w:szCs w:val="24"/>
        </w:rPr>
        <w:t xml:space="preserve">; направлена на разработку и реализацию  в школе дополнительных учебных программ, за пределами государственных стандартов учебных предметов уровней </w:t>
      </w:r>
      <w:r w:rsidRPr="001F1F44">
        <w:rPr>
          <w:rFonts w:ascii="Times New Roman" w:hAnsi="Times New Roman" w:cs="Times New Roman"/>
          <w:sz w:val="24"/>
          <w:szCs w:val="24"/>
        </w:rPr>
        <w:t>начального, основного среднего, общего</w:t>
      </w:r>
      <w:r w:rsidRPr="001F1F44">
        <w:rPr>
          <w:rFonts w:ascii="Times New Roman" w:hAnsi="Times New Roman" w:cs="Times New Roman"/>
          <w:bCs/>
          <w:sz w:val="24"/>
          <w:szCs w:val="24"/>
        </w:rPr>
        <w:t xml:space="preserve"> </w:t>
      </w:r>
      <w:r w:rsidRPr="001F1F44">
        <w:rPr>
          <w:rFonts w:ascii="Times New Roman" w:hAnsi="Times New Roman" w:cs="Times New Roman"/>
          <w:sz w:val="24"/>
          <w:szCs w:val="24"/>
        </w:rPr>
        <w:t>среднего образования</w:t>
      </w:r>
      <w:r w:rsidRPr="001F1F44">
        <w:rPr>
          <w:rFonts w:ascii="Times New Roman" w:hAnsi="Times New Roman" w:cs="Times New Roman"/>
          <w:bCs/>
          <w:sz w:val="24"/>
          <w:szCs w:val="24"/>
        </w:rPr>
        <w:t>.</w:t>
      </w:r>
    </w:p>
    <w:p w14:paraId="74E597C9" w14:textId="77777777" w:rsidR="001F1F44" w:rsidRPr="001F1F44" w:rsidRDefault="001F1F44" w:rsidP="001F1F44">
      <w:pPr>
        <w:spacing w:after="0" w:line="240" w:lineRule="auto"/>
        <w:ind w:firstLine="567"/>
        <w:jc w:val="both"/>
        <w:rPr>
          <w:rFonts w:ascii="Times New Roman" w:hAnsi="Times New Roman" w:cs="Times New Roman"/>
          <w:bCs/>
          <w:sz w:val="24"/>
          <w:szCs w:val="24"/>
        </w:rPr>
      </w:pPr>
      <w:r w:rsidRPr="001F1F44">
        <w:rPr>
          <w:rFonts w:ascii="Times New Roman" w:hAnsi="Times New Roman" w:cs="Times New Roman"/>
          <w:bCs/>
          <w:sz w:val="24"/>
          <w:szCs w:val="24"/>
        </w:rPr>
        <w:t>Максимальные объемы недельной учебной нагрузки обучающихся базовых классов, определяемые общей нагрузкой по инвариантному и вариативному компонентам  рабочего учебного плана, составляют:</w:t>
      </w:r>
    </w:p>
    <w:p w14:paraId="26FCE6E4" w14:textId="77777777" w:rsidR="001F1F44" w:rsidRPr="001F1F44" w:rsidRDefault="001F1F44">
      <w:pPr>
        <w:numPr>
          <w:ilvl w:val="0"/>
          <w:numId w:val="53"/>
        </w:numPr>
        <w:tabs>
          <w:tab w:val="left" w:pos="180"/>
          <w:tab w:val="left" w:pos="900"/>
        </w:tabs>
        <w:spacing w:after="0" w:line="240" w:lineRule="auto"/>
        <w:ind w:left="0" w:firstLine="540"/>
        <w:jc w:val="both"/>
        <w:rPr>
          <w:rFonts w:ascii="Times New Roman" w:hAnsi="Times New Roman" w:cs="Times New Roman"/>
          <w:bCs/>
          <w:sz w:val="24"/>
          <w:szCs w:val="24"/>
        </w:rPr>
      </w:pPr>
      <w:r w:rsidRPr="001F1F44">
        <w:rPr>
          <w:rFonts w:ascii="Times New Roman" w:hAnsi="Times New Roman" w:cs="Times New Roman"/>
          <w:bCs/>
          <w:sz w:val="24"/>
          <w:szCs w:val="24"/>
        </w:rPr>
        <w:t>на уровне начального образования: 1 класс – 20,5 часа, 2 класс – 24 часов, 3 класс – 26 часов, 4 класс – 27 часов;</w:t>
      </w:r>
    </w:p>
    <w:p w14:paraId="4F328FD2" w14:textId="77777777" w:rsidR="001F1F44" w:rsidRPr="001F1F44" w:rsidRDefault="001F1F44">
      <w:pPr>
        <w:numPr>
          <w:ilvl w:val="0"/>
          <w:numId w:val="53"/>
        </w:numPr>
        <w:tabs>
          <w:tab w:val="left" w:pos="180"/>
          <w:tab w:val="left" w:pos="900"/>
        </w:tabs>
        <w:spacing w:after="0" w:line="240" w:lineRule="auto"/>
        <w:ind w:left="0" w:firstLine="540"/>
        <w:jc w:val="both"/>
        <w:rPr>
          <w:rFonts w:ascii="Times New Roman" w:hAnsi="Times New Roman" w:cs="Times New Roman"/>
          <w:bCs/>
          <w:sz w:val="24"/>
          <w:szCs w:val="24"/>
        </w:rPr>
      </w:pPr>
      <w:r w:rsidRPr="001F1F44">
        <w:rPr>
          <w:rFonts w:ascii="Times New Roman" w:hAnsi="Times New Roman" w:cs="Times New Roman"/>
          <w:bCs/>
          <w:sz w:val="24"/>
          <w:szCs w:val="24"/>
        </w:rPr>
        <w:t>на уровне основного среднего образования: 5 класс – 29.5 часов, 6 класс – 29.5 часов, 7 класс – 32.5 час, 8 класс – 33,5 часа, 9 класс – 35 часа;</w:t>
      </w:r>
    </w:p>
    <w:p w14:paraId="61C440B5" w14:textId="77777777" w:rsidR="001F1F44" w:rsidRPr="001F1F44" w:rsidRDefault="001F1F44">
      <w:pPr>
        <w:numPr>
          <w:ilvl w:val="0"/>
          <w:numId w:val="53"/>
        </w:numPr>
        <w:tabs>
          <w:tab w:val="left" w:pos="180"/>
          <w:tab w:val="left" w:pos="900"/>
          <w:tab w:val="left" w:pos="1260"/>
          <w:tab w:val="left" w:pos="1440"/>
        </w:tabs>
        <w:spacing w:after="0" w:line="240" w:lineRule="auto"/>
        <w:ind w:left="0" w:firstLine="540"/>
        <w:jc w:val="both"/>
        <w:rPr>
          <w:rFonts w:ascii="Times New Roman" w:hAnsi="Times New Roman" w:cs="Times New Roman"/>
          <w:bCs/>
          <w:sz w:val="24"/>
          <w:szCs w:val="24"/>
        </w:rPr>
      </w:pPr>
      <w:r w:rsidRPr="001F1F44">
        <w:rPr>
          <w:rFonts w:ascii="Times New Roman" w:hAnsi="Times New Roman" w:cs="Times New Roman"/>
          <w:bCs/>
          <w:sz w:val="24"/>
          <w:szCs w:val="24"/>
        </w:rPr>
        <w:t>на уровне общего среднего образования:  10 класс – 35 часов, 11 класс – 35 часов.</w:t>
      </w:r>
    </w:p>
    <w:p w14:paraId="40F33C4A" w14:textId="77777777" w:rsidR="001F1F44" w:rsidRPr="001F1F44" w:rsidRDefault="001F1F44" w:rsidP="001F1F44">
      <w:pPr>
        <w:pStyle w:val="ad"/>
        <w:ind w:left="66" w:firstLine="501"/>
        <w:jc w:val="both"/>
        <w:rPr>
          <w:rFonts w:ascii="Times New Roman" w:hAnsi="Times New Roman" w:cs="Times New Roman"/>
          <w:sz w:val="24"/>
          <w:szCs w:val="24"/>
          <w:lang w:val="kk-KZ"/>
        </w:rPr>
      </w:pPr>
      <w:r w:rsidRPr="001F1F44">
        <w:rPr>
          <w:rFonts w:ascii="Times New Roman" w:hAnsi="Times New Roman" w:cs="Times New Roman"/>
          <w:sz w:val="24"/>
          <w:szCs w:val="24"/>
        </w:rPr>
        <w:lastRenderedPageBreak/>
        <w:t xml:space="preserve">Одним из направлений реформы казахстанского образования, ориентированной на создание конкурентоспособного образования,  является профильное обучение на уровне общего среднего образования. Нормативные рамки этого процесса отражены в Государственном общеобязательном стандарте </w:t>
      </w:r>
      <w:r w:rsidRPr="001F1F44">
        <w:rPr>
          <w:rFonts w:ascii="Times New Roman" w:hAnsi="Times New Roman" w:cs="Times New Roman"/>
          <w:sz w:val="24"/>
          <w:szCs w:val="24"/>
          <w:lang w:val="kk-KZ"/>
        </w:rPr>
        <w:t>среднего образования (</w:t>
      </w:r>
      <w:r w:rsidRPr="001F1F44">
        <w:rPr>
          <w:rFonts w:ascii="Times New Roman" w:hAnsi="Times New Roman" w:cs="Times New Roman"/>
          <w:sz w:val="24"/>
          <w:szCs w:val="24"/>
        </w:rPr>
        <w:t>н</w:t>
      </w:r>
      <w:r w:rsidRPr="001F1F44">
        <w:rPr>
          <w:rFonts w:ascii="Times New Roman" w:hAnsi="Times New Roman" w:cs="Times New Roman"/>
          <w:bCs/>
          <w:sz w:val="24"/>
          <w:szCs w:val="24"/>
        </w:rPr>
        <w:t xml:space="preserve">ачального, основного среднего, общего среднего </w:t>
      </w:r>
      <w:r w:rsidRPr="001F1F44">
        <w:rPr>
          <w:rFonts w:ascii="Times New Roman" w:hAnsi="Times New Roman" w:cs="Times New Roman"/>
          <w:sz w:val="24"/>
          <w:szCs w:val="24"/>
        </w:rPr>
        <w:t>образования</w:t>
      </w:r>
      <w:r w:rsidRPr="001F1F44">
        <w:rPr>
          <w:rFonts w:ascii="Times New Roman" w:hAnsi="Times New Roman" w:cs="Times New Roman"/>
          <w:sz w:val="24"/>
          <w:szCs w:val="24"/>
          <w:lang w:val="kk-KZ"/>
        </w:rPr>
        <w:t>)</w:t>
      </w:r>
      <w:r w:rsidRPr="001F1F44">
        <w:rPr>
          <w:rFonts w:ascii="Times New Roman" w:hAnsi="Times New Roman" w:cs="Times New Roman"/>
          <w:sz w:val="24"/>
          <w:szCs w:val="24"/>
        </w:rPr>
        <w:t xml:space="preserve">, </w:t>
      </w:r>
      <w:r w:rsidRPr="001F1F44">
        <w:rPr>
          <w:rFonts w:ascii="Times New Roman" w:hAnsi="Times New Roman" w:cs="Times New Roman"/>
          <w:sz w:val="24"/>
          <w:szCs w:val="24"/>
          <w:lang w:val="kk-KZ"/>
        </w:rPr>
        <w:t>утвержденного  приказом  Министра образования и науки Республики Казахстан от 31 октября 2018 года № 604</w:t>
      </w:r>
      <w:r w:rsidRPr="001F1F44">
        <w:rPr>
          <w:rFonts w:ascii="Times New Roman" w:hAnsi="Times New Roman" w:cs="Times New Roman"/>
          <w:sz w:val="24"/>
          <w:szCs w:val="24"/>
        </w:rPr>
        <w:t xml:space="preserve">. </w:t>
      </w:r>
    </w:p>
    <w:p w14:paraId="4E5CC93C" w14:textId="77777777" w:rsidR="001F1F44" w:rsidRPr="001F1F44" w:rsidRDefault="001F1F44" w:rsidP="001F1F44">
      <w:pPr>
        <w:pBdr>
          <w:top w:val="nil"/>
          <w:left w:val="nil"/>
          <w:bottom w:val="nil"/>
          <w:right w:val="nil"/>
          <w:between w:val="nil"/>
        </w:pBdr>
        <w:shd w:val="solid" w:color="FFFFFF" w:fill="auto"/>
        <w:spacing w:after="0" w:line="240" w:lineRule="auto"/>
        <w:ind w:firstLine="567"/>
        <w:jc w:val="both"/>
        <w:rPr>
          <w:rFonts w:ascii="Times New Roman" w:hAnsi="Times New Roman" w:cs="Times New Roman"/>
          <w:spacing w:val="-4"/>
          <w:sz w:val="24"/>
          <w:szCs w:val="24"/>
        </w:rPr>
      </w:pPr>
      <w:r w:rsidRPr="001F1F44">
        <w:rPr>
          <w:rFonts w:ascii="Times New Roman" w:hAnsi="Times New Roman" w:cs="Times New Roman"/>
          <w:spacing w:val="-4"/>
          <w:sz w:val="24"/>
          <w:szCs w:val="24"/>
          <w:lang w:val="kk-KZ"/>
        </w:rPr>
        <w:t xml:space="preserve">Предметы  в 10-11 классах </w:t>
      </w:r>
      <w:r w:rsidRPr="001F1F44">
        <w:rPr>
          <w:rFonts w:ascii="Times New Roman" w:hAnsi="Times New Roman" w:cs="Times New Roman"/>
          <w:spacing w:val="-4"/>
          <w:sz w:val="24"/>
          <w:szCs w:val="24"/>
        </w:rPr>
        <w:t>являются обязательными для изучения, способствуют более углубленному изучению данных дисциплин и направлены на осуществление качественной подготовки учащихся к обучению в ВУЗах.</w:t>
      </w:r>
    </w:p>
    <w:p w14:paraId="58A0E148" w14:textId="77777777" w:rsidR="001F1F44" w:rsidRPr="001F1F44" w:rsidRDefault="001F1F44" w:rsidP="001F1F44">
      <w:pPr>
        <w:pStyle w:val="ad"/>
        <w:ind w:firstLine="567"/>
        <w:jc w:val="both"/>
        <w:rPr>
          <w:rFonts w:ascii="Times New Roman" w:hAnsi="Times New Roman" w:cs="Times New Roman"/>
          <w:sz w:val="24"/>
          <w:szCs w:val="24"/>
        </w:rPr>
      </w:pPr>
      <w:r w:rsidRPr="001F1F44">
        <w:rPr>
          <w:rFonts w:ascii="Times New Roman" w:hAnsi="Times New Roman" w:cs="Times New Roman"/>
          <w:sz w:val="24"/>
          <w:szCs w:val="24"/>
        </w:rPr>
        <w:t xml:space="preserve">В 2022-2023 учебном году в 9 классе в соответствии с приказом Министра просвещения Республики Казахстан от 3 августа 2022 года №348, в рамках «Глобальных компетенций» будет изучаться вариативный курс «Светскость и основы религиоведения». Объем учебной нагрузки: 9 класс – 1 (один) час в неделю, 36 часа в учебном году. </w:t>
      </w:r>
    </w:p>
    <w:p w14:paraId="2EEF62DF" w14:textId="77777777" w:rsidR="001F1F44" w:rsidRPr="001F1F44" w:rsidRDefault="001F1F44" w:rsidP="001F1F44">
      <w:pPr>
        <w:spacing w:after="0" w:line="240" w:lineRule="auto"/>
        <w:ind w:firstLine="567"/>
        <w:jc w:val="both"/>
        <w:rPr>
          <w:rFonts w:ascii="Times New Roman" w:hAnsi="Times New Roman" w:cs="Times New Roman"/>
          <w:b/>
          <w:bCs/>
          <w:sz w:val="24"/>
          <w:szCs w:val="24"/>
        </w:rPr>
      </w:pPr>
    </w:p>
    <w:p w14:paraId="30B0C514"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b/>
          <w:bCs/>
          <w:sz w:val="24"/>
          <w:szCs w:val="24"/>
        </w:rPr>
        <w:t>Вариативная часть. Курс «Глобальные компетенции»</w:t>
      </w:r>
      <w:r w:rsidRPr="001F1F44">
        <w:rPr>
          <w:rFonts w:ascii="Times New Roman" w:hAnsi="Times New Roman" w:cs="Times New Roman"/>
          <w:sz w:val="24"/>
          <w:szCs w:val="24"/>
        </w:rPr>
        <w:t xml:space="preserve">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14:paraId="08854F5C"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Цель курса: формирование конкурентоспособной личности, обладающей компетенциями глобальной гражданственности.</w:t>
      </w:r>
    </w:p>
    <w:p w14:paraId="7D422DA5"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4. Задачи курса:</w:t>
      </w:r>
    </w:p>
    <w:p w14:paraId="6EDE201B" w14:textId="77777777" w:rsidR="001F1F44" w:rsidRPr="001F1F44" w:rsidRDefault="001F1F44">
      <w:pPr>
        <w:numPr>
          <w:ilvl w:val="0"/>
          <w:numId w:val="57"/>
        </w:numPr>
        <w:pBdr>
          <w:top w:val="nil"/>
          <w:left w:val="nil"/>
          <w:bottom w:val="nil"/>
          <w:right w:val="nil"/>
          <w:between w:val="nil"/>
        </w:pBdr>
        <w:spacing w:after="0" w:line="240" w:lineRule="auto"/>
        <w:jc w:val="both"/>
        <w:rPr>
          <w:rFonts w:ascii="Times New Roman" w:hAnsi="Times New Roman" w:cs="Times New Roman"/>
          <w:sz w:val="24"/>
          <w:szCs w:val="24"/>
        </w:rPr>
      </w:pPr>
      <w:r w:rsidRPr="001F1F44">
        <w:rPr>
          <w:rFonts w:ascii="Times New Roman" w:hAnsi="Times New Roman" w:cs="Times New Roman"/>
          <w:sz w:val="24"/>
          <w:szCs w:val="24"/>
        </w:rPr>
        <w:t xml:space="preserve">ознакомить обучающихся с глобальными </w:t>
      </w:r>
      <w:proofErr w:type="spellStart"/>
      <w:r w:rsidRPr="001F1F44">
        <w:rPr>
          <w:rFonts w:ascii="Times New Roman" w:hAnsi="Times New Roman" w:cs="Times New Roman"/>
          <w:sz w:val="24"/>
          <w:szCs w:val="24"/>
        </w:rPr>
        <w:t>вызывами</w:t>
      </w:r>
      <w:proofErr w:type="spellEnd"/>
      <w:r w:rsidRPr="001F1F44">
        <w:rPr>
          <w:rFonts w:ascii="Times New Roman" w:hAnsi="Times New Roman" w:cs="Times New Roman"/>
          <w:sz w:val="24"/>
          <w:szCs w:val="24"/>
        </w:rPr>
        <w:t xml:space="preserve"> современности;</w:t>
      </w:r>
    </w:p>
    <w:p w14:paraId="5A828DBD" w14:textId="77777777" w:rsidR="001F1F44" w:rsidRPr="001F1F44" w:rsidRDefault="001F1F44">
      <w:pPr>
        <w:numPr>
          <w:ilvl w:val="0"/>
          <w:numId w:val="57"/>
        </w:numPr>
        <w:pBdr>
          <w:top w:val="nil"/>
          <w:left w:val="nil"/>
          <w:bottom w:val="nil"/>
          <w:right w:val="nil"/>
          <w:between w:val="nil"/>
        </w:pBdr>
        <w:spacing w:after="0" w:line="240" w:lineRule="auto"/>
        <w:jc w:val="both"/>
        <w:rPr>
          <w:rFonts w:ascii="Times New Roman" w:hAnsi="Times New Roman" w:cs="Times New Roman"/>
          <w:sz w:val="24"/>
          <w:szCs w:val="24"/>
        </w:rPr>
      </w:pPr>
      <w:r w:rsidRPr="001F1F44">
        <w:rPr>
          <w:rFonts w:ascii="Times New Roman" w:hAnsi="Times New Roman" w:cs="Times New Roman"/>
          <w:sz w:val="24"/>
          <w:szCs w:val="24"/>
        </w:rPr>
        <w:t>формировать культуру устойчивого развития личности;</w:t>
      </w:r>
    </w:p>
    <w:p w14:paraId="5D847515" w14:textId="77777777" w:rsidR="001F1F44" w:rsidRPr="001F1F44" w:rsidRDefault="001F1F44">
      <w:pPr>
        <w:numPr>
          <w:ilvl w:val="0"/>
          <w:numId w:val="57"/>
        </w:numPr>
        <w:pBdr>
          <w:top w:val="nil"/>
          <w:left w:val="nil"/>
          <w:bottom w:val="nil"/>
          <w:right w:val="nil"/>
          <w:between w:val="nil"/>
        </w:pBdr>
        <w:spacing w:after="0" w:line="240" w:lineRule="auto"/>
        <w:jc w:val="both"/>
        <w:rPr>
          <w:rFonts w:ascii="Times New Roman" w:hAnsi="Times New Roman" w:cs="Times New Roman"/>
          <w:sz w:val="24"/>
          <w:szCs w:val="24"/>
        </w:rPr>
      </w:pPr>
      <w:r w:rsidRPr="001F1F44">
        <w:rPr>
          <w:rFonts w:ascii="Times New Roman" w:hAnsi="Times New Roman" w:cs="Times New Roman"/>
          <w:sz w:val="24"/>
          <w:szCs w:val="24"/>
        </w:rPr>
        <w:t>развивать у обучающихся аналитическое оценочное понимание местных, региональных, национальных, глобальных событий, причин и их последствий;</w:t>
      </w:r>
    </w:p>
    <w:p w14:paraId="3D8C9646" w14:textId="77777777" w:rsidR="001F1F44" w:rsidRPr="001F1F44" w:rsidRDefault="001F1F44">
      <w:pPr>
        <w:numPr>
          <w:ilvl w:val="0"/>
          <w:numId w:val="57"/>
        </w:numPr>
        <w:pBdr>
          <w:top w:val="nil"/>
          <w:left w:val="nil"/>
          <w:bottom w:val="nil"/>
          <w:right w:val="nil"/>
          <w:between w:val="nil"/>
        </w:pBdr>
        <w:spacing w:after="0" w:line="240" w:lineRule="auto"/>
        <w:jc w:val="both"/>
        <w:rPr>
          <w:rFonts w:ascii="Times New Roman" w:hAnsi="Times New Roman" w:cs="Times New Roman"/>
          <w:sz w:val="24"/>
          <w:szCs w:val="24"/>
        </w:rPr>
      </w:pPr>
      <w:r w:rsidRPr="001F1F44">
        <w:rPr>
          <w:rFonts w:ascii="Times New Roman" w:hAnsi="Times New Roman" w:cs="Times New Roman"/>
          <w:sz w:val="24"/>
          <w:szCs w:val="24"/>
        </w:rPr>
        <w:t xml:space="preserve">воспитывать в атмосфере </w:t>
      </w:r>
      <w:proofErr w:type="spellStart"/>
      <w:r w:rsidRPr="001F1F44">
        <w:rPr>
          <w:rFonts w:ascii="Times New Roman" w:hAnsi="Times New Roman" w:cs="Times New Roman"/>
          <w:sz w:val="24"/>
          <w:szCs w:val="24"/>
        </w:rPr>
        <w:t>эмпатий</w:t>
      </w:r>
      <w:proofErr w:type="spellEnd"/>
      <w:r w:rsidRPr="001F1F44">
        <w:rPr>
          <w:rFonts w:ascii="Times New Roman" w:hAnsi="Times New Roman" w:cs="Times New Roman"/>
          <w:sz w:val="24"/>
          <w:szCs w:val="24"/>
        </w:rPr>
        <w:t xml:space="preserve"> к нуждам и правам других людей;</w:t>
      </w:r>
    </w:p>
    <w:p w14:paraId="556DC7A1" w14:textId="77777777" w:rsidR="001F1F44" w:rsidRPr="001F1F44" w:rsidRDefault="001F1F44">
      <w:pPr>
        <w:numPr>
          <w:ilvl w:val="0"/>
          <w:numId w:val="57"/>
        </w:numPr>
        <w:pBdr>
          <w:top w:val="nil"/>
          <w:left w:val="nil"/>
          <w:bottom w:val="nil"/>
          <w:right w:val="nil"/>
          <w:between w:val="nil"/>
        </w:pBdr>
        <w:spacing w:after="0" w:line="240" w:lineRule="auto"/>
        <w:jc w:val="both"/>
        <w:rPr>
          <w:rFonts w:ascii="Times New Roman" w:hAnsi="Times New Roman" w:cs="Times New Roman"/>
          <w:sz w:val="24"/>
          <w:szCs w:val="24"/>
        </w:rPr>
      </w:pPr>
      <w:r w:rsidRPr="001F1F44">
        <w:rPr>
          <w:rFonts w:ascii="Times New Roman" w:hAnsi="Times New Roman" w:cs="Times New Roman"/>
          <w:sz w:val="24"/>
          <w:szCs w:val="24"/>
        </w:rPr>
        <w:t xml:space="preserve">сформировать навыки осмысленного и творческого обучения. </w:t>
      </w:r>
    </w:p>
    <w:p w14:paraId="6F906146"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5.  Объем учебной нагрузки по курсу «Глобальные компетенции» составляет:</w:t>
      </w:r>
    </w:p>
    <w:p w14:paraId="10F0A8F4"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 xml:space="preserve">в 5 классе - 0,5 часов в неделю, 18 часов в учебном году; </w:t>
      </w:r>
    </w:p>
    <w:p w14:paraId="7B8E491E"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 xml:space="preserve">в 6 классе - 0,5 часов в неделю, 18 часов в учебном году; </w:t>
      </w:r>
    </w:p>
    <w:p w14:paraId="1C97F1BF"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 xml:space="preserve">в 7 классе - 0,5 часов в неделю, 18 часов в учебном году; </w:t>
      </w:r>
    </w:p>
    <w:p w14:paraId="0C21EAF5"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 xml:space="preserve">в 8 классе - 0,5 часов в неделю, 18 часов в учебном году; </w:t>
      </w:r>
    </w:p>
    <w:p w14:paraId="0C3F5FD2" w14:textId="77777777" w:rsidR="001F1F44" w:rsidRPr="001F1F44" w:rsidRDefault="001F1F44" w:rsidP="001F1F44">
      <w:pPr>
        <w:spacing w:after="0" w:line="240" w:lineRule="auto"/>
        <w:ind w:firstLine="425"/>
        <w:jc w:val="both"/>
        <w:rPr>
          <w:rFonts w:ascii="Times New Roman" w:hAnsi="Times New Roman" w:cs="Times New Roman"/>
          <w:sz w:val="24"/>
          <w:szCs w:val="24"/>
        </w:rPr>
      </w:pPr>
      <w:r w:rsidRPr="001F1F44">
        <w:rPr>
          <w:rFonts w:ascii="Times New Roman" w:hAnsi="Times New Roman" w:cs="Times New Roman"/>
          <w:sz w:val="24"/>
          <w:szCs w:val="24"/>
        </w:rPr>
        <w:t xml:space="preserve">в 10-11 классах – 1 час в неделю, 36 часов в учебном году. </w:t>
      </w:r>
    </w:p>
    <w:p w14:paraId="797AD2F4" w14:textId="77777777" w:rsidR="00F31388" w:rsidRPr="001F1F44" w:rsidRDefault="00F31388" w:rsidP="00F31388">
      <w:pPr>
        <w:pStyle w:val="Default"/>
        <w:rPr>
          <w:rStyle w:val="a4"/>
          <w:rFonts w:ascii="Times New Roman" w:hAnsi="Times New Roman" w:cs="Times New Roman"/>
          <w:i w:val="0"/>
          <w:lang w:val="ru-RU"/>
        </w:rPr>
      </w:pPr>
    </w:p>
    <w:p w14:paraId="77FBD54C" w14:textId="77777777" w:rsidR="00F31388" w:rsidRPr="001F1F44" w:rsidRDefault="00F31388" w:rsidP="00F31388">
      <w:pPr>
        <w:pStyle w:val="Default"/>
        <w:rPr>
          <w:rStyle w:val="a4"/>
          <w:rFonts w:ascii="Times New Roman" w:eastAsia="Arial Unicode MS" w:hAnsi="Times New Roman" w:cs="Times New Roman"/>
          <w:i w:val="0"/>
          <w:highlight w:val="yellow"/>
          <w:lang w:val="ru-RU"/>
        </w:rPr>
      </w:pPr>
    </w:p>
    <w:p w14:paraId="62509746" w14:textId="77777777" w:rsidR="00F31388" w:rsidRPr="009C2D2A" w:rsidRDefault="00F31388" w:rsidP="00F31388">
      <w:pPr>
        <w:pStyle w:val="Default"/>
        <w:rPr>
          <w:rStyle w:val="a4"/>
          <w:rFonts w:ascii="Times New Roman" w:eastAsia="Arial Unicode MS" w:hAnsi="Times New Roman" w:cs="Times New Roman"/>
          <w:i w:val="0"/>
          <w:lang w:val="ru-RU"/>
        </w:rPr>
      </w:pPr>
      <w:r w:rsidRPr="009C2D2A">
        <w:rPr>
          <w:rStyle w:val="a4"/>
          <w:rFonts w:ascii="Times New Roman" w:eastAsia="Arial Unicode MS" w:hAnsi="Times New Roman" w:cs="Times New Roman"/>
          <w:lang w:val="kk-KZ"/>
        </w:rPr>
        <w:t xml:space="preserve">                                            </w:t>
      </w:r>
      <w:r w:rsidRPr="009C2D2A">
        <w:rPr>
          <w:rStyle w:val="a4"/>
          <w:rFonts w:ascii="Times New Roman" w:eastAsia="Arial Unicode MS" w:hAnsi="Times New Roman" w:cs="Times New Roman"/>
          <w:lang w:val="ru-RU"/>
        </w:rPr>
        <w:t>Годовой план работы школы:</w:t>
      </w:r>
    </w:p>
    <w:p w14:paraId="48C84573" w14:textId="77777777" w:rsidR="00F31388" w:rsidRDefault="00F31388" w:rsidP="00F31388">
      <w:pPr>
        <w:pStyle w:val="Default"/>
        <w:jc w:val="center"/>
        <w:rPr>
          <w:rStyle w:val="a4"/>
          <w:rFonts w:ascii="Times New Roman" w:hAnsi="Times New Roman" w:cs="Times New Roman"/>
          <w:i w:val="0"/>
          <w:lang w:val="ru-RU"/>
        </w:rPr>
      </w:pPr>
      <w:r w:rsidRPr="009C2D2A">
        <w:rPr>
          <w:rStyle w:val="a4"/>
          <w:rFonts w:ascii="Times New Roman" w:hAnsi="Times New Roman" w:cs="Times New Roman"/>
          <w:lang w:val="ru-RU"/>
        </w:rPr>
        <w:t>В период с 201</w:t>
      </w:r>
      <w:r>
        <w:rPr>
          <w:rStyle w:val="a4"/>
          <w:rFonts w:ascii="Times New Roman" w:hAnsi="Times New Roman" w:cs="Times New Roman"/>
          <w:lang w:val="ru-RU"/>
        </w:rPr>
        <w:t>8</w:t>
      </w:r>
      <w:r w:rsidRPr="009C2D2A">
        <w:rPr>
          <w:rStyle w:val="a4"/>
          <w:rFonts w:ascii="Times New Roman" w:hAnsi="Times New Roman" w:cs="Times New Roman"/>
          <w:lang w:val="ru-RU"/>
        </w:rPr>
        <w:t xml:space="preserve"> по 2022 учебные годы педагогический кол</w:t>
      </w:r>
      <w:r>
        <w:rPr>
          <w:rStyle w:val="a4"/>
          <w:rFonts w:ascii="Times New Roman" w:hAnsi="Times New Roman" w:cs="Times New Roman"/>
          <w:lang w:val="ru-RU"/>
        </w:rPr>
        <w:t>лектив</w:t>
      </w:r>
    </w:p>
    <w:p w14:paraId="461D31A1" w14:textId="77777777" w:rsidR="00F31388" w:rsidRDefault="00F31388" w:rsidP="00F31388">
      <w:pPr>
        <w:pStyle w:val="Default"/>
        <w:jc w:val="center"/>
        <w:rPr>
          <w:rStyle w:val="a4"/>
          <w:rFonts w:ascii="Times New Roman" w:hAnsi="Times New Roman" w:cs="Times New Roman"/>
          <w:i w:val="0"/>
          <w:lang w:val="ru-RU"/>
        </w:rPr>
      </w:pPr>
      <w:r>
        <w:rPr>
          <w:rStyle w:val="a4"/>
          <w:rFonts w:ascii="Times New Roman" w:hAnsi="Times New Roman" w:cs="Times New Roman"/>
          <w:lang w:val="ru-RU"/>
        </w:rPr>
        <w:t xml:space="preserve"> КГУ «ОШ</w:t>
      </w:r>
      <w:r w:rsidRPr="009C2D2A">
        <w:rPr>
          <w:rStyle w:val="a4"/>
          <w:rFonts w:ascii="Times New Roman" w:hAnsi="Times New Roman" w:cs="Times New Roman"/>
          <w:lang w:val="ru-RU"/>
        </w:rPr>
        <w:t xml:space="preserve"> №</w:t>
      </w:r>
      <w:r>
        <w:rPr>
          <w:rStyle w:val="a4"/>
          <w:rFonts w:ascii="Times New Roman" w:hAnsi="Times New Roman" w:cs="Times New Roman"/>
          <w:lang w:val="ru-RU"/>
        </w:rPr>
        <w:t>3</w:t>
      </w:r>
      <w:r w:rsidRPr="009C2D2A">
        <w:rPr>
          <w:rStyle w:val="a4"/>
          <w:rFonts w:ascii="Times New Roman" w:hAnsi="Times New Roman" w:cs="Times New Roman"/>
          <w:lang w:val="ru-RU"/>
        </w:rPr>
        <w:t xml:space="preserve">1» ОО г. Темиртау УО Карагандинской области решал </w:t>
      </w:r>
    </w:p>
    <w:p w14:paraId="6905DA0F" w14:textId="77777777" w:rsidR="00F31388" w:rsidRPr="009C2D2A" w:rsidRDefault="00F31388" w:rsidP="00F31388">
      <w:pPr>
        <w:pStyle w:val="Default"/>
        <w:jc w:val="center"/>
        <w:rPr>
          <w:rStyle w:val="a4"/>
          <w:rFonts w:ascii="Times New Roman" w:hAnsi="Times New Roman" w:cs="Times New Roman"/>
          <w:i w:val="0"/>
          <w:lang w:val="ru-RU"/>
        </w:rPr>
      </w:pPr>
      <w:r w:rsidRPr="009C2D2A">
        <w:rPr>
          <w:rStyle w:val="a4"/>
          <w:rFonts w:ascii="Times New Roman" w:hAnsi="Times New Roman" w:cs="Times New Roman"/>
          <w:lang w:val="ru-RU"/>
        </w:rPr>
        <w:t>следующие годовые задачи:</w:t>
      </w:r>
    </w:p>
    <w:p w14:paraId="208B52DC" w14:textId="77777777" w:rsidR="00F31388" w:rsidRPr="006D6FB2" w:rsidRDefault="00F31388" w:rsidP="00F31388">
      <w:pPr>
        <w:pStyle w:val="Default"/>
        <w:rPr>
          <w:rStyle w:val="a4"/>
          <w:rFonts w:ascii="Times New Roman" w:hAnsi="Times New Roman" w:cs="Times New Roman"/>
          <w:i w:val="0"/>
          <w:highlight w:val="yellow"/>
          <w:lang w:val="ru-RU"/>
        </w:rPr>
      </w:pPr>
    </w:p>
    <w:tbl>
      <w:tblPr>
        <w:tblStyle w:val="a3"/>
        <w:tblW w:w="0" w:type="auto"/>
        <w:tblLook w:val="04A0" w:firstRow="1" w:lastRow="0" w:firstColumn="1" w:lastColumn="0" w:noHBand="0" w:noVBand="1"/>
      </w:tblPr>
      <w:tblGrid>
        <w:gridCol w:w="528"/>
        <w:gridCol w:w="8817"/>
      </w:tblGrid>
      <w:tr w:rsidR="00F31388" w:rsidRPr="00F11450" w14:paraId="59C612EE" w14:textId="77777777" w:rsidTr="006C7E38">
        <w:tc>
          <w:tcPr>
            <w:tcW w:w="9571" w:type="dxa"/>
            <w:gridSpan w:val="2"/>
          </w:tcPr>
          <w:p w14:paraId="1BF67A7F" w14:textId="77777777" w:rsidR="00F31388" w:rsidRPr="009C2D2A" w:rsidRDefault="00F31388" w:rsidP="006C7E38">
            <w:pPr>
              <w:pStyle w:val="Default"/>
              <w:jc w:val="center"/>
              <w:rPr>
                <w:rStyle w:val="a4"/>
                <w:rFonts w:ascii="Times New Roman" w:hAnsi="Times New Roman" w:cs="Times New Roman"/>
                <w:i w:val="0"/>
              </w:rPr>
            </w:pPr>
            <w:r w:rsidRPr="009C2D2A">
              <w:rPr>
                <w:rStyle w:val="a4"/>
                <w:rFonts w:ascii="Times New Roman" w:hAnsi="Times New Roman" w:cs="Times New Roman"/>
              </w:rPr>
              <w:t xml:space="preserve">2018-2019 </w:t>
            </w:r>
            <w:proofErr w:type="spellStart"/>
            <w:r w:rsidRPr="009C2D2A">
              <w:rPr>
                <w:rStyle w:val="a4"/>
                <w:rFonts w:ascii="Times New Roman" w:hAnsi="Times New Roman" w:cs="Times New Roman"/>
              </w:rPr>
              <w:t>учебный</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год</w:t>
            </w:r>
            <w:proofErr w:type="spellEnd"/>
          </w:p>
        </w:tc>
      </w:tr>
      <w:tr w:rsidR="00F31388" w:rsidRPr="00F11450" w14:paraId="590C8461" w14:textId="77777777" w:rsidTr="006C7E38">
        <w:tc>
          <w:tcPr>
            <w:tcW w:w="9571" w:type="dxa"/>
            <w:gridSpan w:val="2"/>
          </w:tcPr>
          <w:p w14:paraId="1ED12887"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Годовая цель: Повышение качества образования и создание условий для формирования гармонично развитой личности всех участников педагогического процесса через непрерывное совершенствование уровня профессионального мастерства педагогов в условиях внедрения обновлённого содержания образования.</w:t>
            </w:r>
          </w:p>
        </w:tc>
      </w:tr>
      <w:tr w:rsidR="00F31388" w:rsidRPr="00F11450" w14:paraId="2B3B5213" w14:textId="77777777" w:rsidTr="006C7E38">
        <w:tc>
          <w:tcPr>
            <w:tcW w:w="9571" w:type="dxa"/>
            <w:gridSpan w:val="2"/>
          </w:tcPr>
          <w:p w14:paraId="503F6610" w14:textId="77777777" w:rsidR="00F31388" w:rsidRPr="009C2D2A" w:rsidRDefault="00F31388" w:rsidP="006C7E38">
            <w:pPr>
              <w:pStyle w:val="Default"/>
              <w:rPr>
                <w:rStyle w:val="a4"/>
                <w:rFonts w:ascii="Times New Roman" w:hAnsi="Times New Roman" w:cs="Times New Roman"/>
                <w:i w:val="0"/>
              </w:rPr>
            </w:pPr>
            <w:proofErr w:type="spellStart"/>
            <w:r w:rsidRPr="009C2D2A">
              <w:rPr>
                <w:rStyle w:val="a4"/>
                <w:rFonts w:ascii="Times New Roman" w:hAnsi="Times New Roman" w:cs="Times New Roman"/>
              </w:rPr>
              <w:t>Задачи</w:t>
            </w:r>
            <w:proofErr w:type="spellEnd"/>
            <w:r w:rsidRPr="009C2D2A">
              <w:rPr>
                <w:rStyle w:val="a4"/>
                <w:rFonts w:ascii="Times New Roman" w:hAnsi="Times New Roman" w:cs="Times New Roman"/>
              </w:rPr>
              <w:t>:</w:t>
            </w:r>
          </w:p>
        </w:tc>
      </w:tr>
      <w:tr w:rsidR="00F31388" w:rsidRPr="00F11450" w14:paraId="1A3BB3D4" w14:textId="77777777" w:rsidTr="006C7E38">
        <w:tc>
          <w:tcPr>
            <w:tcW w:w="534" w:type="dxa"/>
          </w:tcPr>
          <w:p w14:paraId="1DC869B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1</w:t>
            </w:r>
          </w:p>
        </w:tc>
        <w:tc>
          <w:tcPr>
            <w:tcW w:w="9037" w:type="dxa"/>
          </w:tcPr>
          <w:p w14:paraId="2C8C378C"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Организация деятельности педагогического коллектива по сохранению и повышению качества обучения в </w:t>
            </w:r>
            <w:proofErr w:type="spellStart"/>
            <w:r>
              <w:rPr>
                <w:rStyle w:val="a4"/>
                <w:rFonts w:ascii="Times New Roman" w:hAnsi="Times New Roman" w:cs="Times New Roman"/>
                <w:lang w:val="ru-RU"/>
              </w:rPr>
              <w:t>школе</w:t>
            </w:r>
            <w:r w:rsidRPr="009C2D2A">
              <w:rPr>
                <w:rStyle w:val="a4"/>
                <w:rFonts w:ascii="Times New Roman" w:hAnsi="Times New Roman" w:cs="Times New Roman"/>
                <w:lang w:val="ru-RU"/>
              </w:rPr>
              <w:t>через</w:t>
            </w:r>
            <w:proofErr w:type="spellEnd"/>
            <w:r w:rsidRPr="009C2D2A">
              <w:rPr>
                <w:rStyle w:val="a4"/>
                <w:rFonts w:ascii="Times New Roman" w:hAnsi="Times New Roman" w:cs="Times New Roman"/>
                <w:lang w:val="ru-RU"/>
              </w:rPr>
              <w:t xml:space="preserve"> использование методов личностно –ориентированного обучения, способствующего формированию и развитию ключевых компетенций учащихся, саморазвитию и самореализации каждого ребёнка.</w:t>
            </w:r>
          </w:p>
        </w:tc>
      </w:tr>
      <w:tr w:rsidR="00F31388" w:rsidRPr="00F11450" w14:paraId="11E3CF71" w14:textId="77777777" w:rsidTr="006C7E38">
        <w:tc>
          <w:tcPr>
            <w:tcW w:w="534" w:type="dxa"/>
          </w:tcPr>
          <w:p w14:paraId="7F6E87CE"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lastRenderedPageBreak/>
              <w:t>2</w:t>
            </w:r>
          </w:p>
        </w:tc>
        <w:tc>
          <w:tcPr>
            <w:tcW w:w="9037" w:type="dxa"/>
          </w:tcPr>
          <w:p w14:paraId="4E5CE817" w14:textId="77777777" w:rsidR="00F31388"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Совершенствование практики преподавания и обучения через внедрение обновлённого содержания образования, системы </w:t>
            </w:r>
            <w:proofErr w:type="spellStart"/>
            <w:r w:rsidRPr="009C2D2A">
              <w:rPr>
                <w:rStyle w:val="a4"/>
                <w:rFonts w:ascii="Times New Roman" w:hAnsi="Times New Roman" w:cs="Times New Roman"/>
                <w:lang w:val="ru-RU"/>
              </w:rPr>
              <w:t>критериального</w:t>
            </w:r>
            <w:proofErr w:type="spellEnd"/>
            <w:r w:rsidRPr="009C2D2A">
              <w:rPr>
                <w:rStyle w:val="a4"/>
                <w:rFonts w:ascii="Times New Roman" w:hAnsi="Times New Roman" w:cs="Times New Roman"/>
                <w:lang w:val="ru-RU"/>
              </w:rPr>
              <w:t xml:space="preserve"> оценивания обучающихся.</w:t>
            </w:r>
          </w:p>
          <w:p w14:paraId="5D4096BE" w14:textId="77777777" w:rsidR="00F31388" w:rsidRPr="009C2D2A" w:rsidRDefault="00F31388" w:rsidP="006C7E38">
            <w:pPr>
              <w:pStyle w:val="Default"/>
              <w:rPr>
                <w:rStyle w:val="a4"/>
                <w:rFonts w:ascii="Times New Roman" w:hAnsi="Times New Roman" w:cs="Times New Roman"/>
                <w:i w:val="0"/>
                <w:lang w:val="ru-RU"/>
              </w:rPr>
            </w:pPr>
          </w:p>
        </w:tc>
      </w:tr>
      <w:tr w:rsidR="00F31388" w:rsidRPr="00F11450" w14:paraId="6E4A0436" w14:textId="77777777" w:rsidTr="006C7E38">
        <w:tc>
          <w:tcPr>
            <w:tcW w:w="534" w:type="dxa"/>
          </w:tcPr>
          <w:p w14:paraId="6B99E269"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3</w:t>
            </w:r>
          </w:p>
        </w:tc>
        <w:tc>
          <w:tcPr>
            <w:tcW w:w="9037" w:type="dxa"/>
          </w:tcPr>
          <w:p w14:paraId="098FD779"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Непрерывное совершенствование профессионального мастерства  учителей школы.</w:t>
            </w:r>
          </w:p>
        </w:tc>
      </w:tr>
      <w:tr w:rsidR="00F31388" w:rsidRPr="00F11450" w14:paraId="07AB1B0B" w14:textId="77777777" w:rsidTr="006C7E38">
        <w:tc>
          <w:tcPr>
            <w:tcW w:w="534" w:type="dxa"/>
          </w:tcPr>
          <w:p w14:paraId="289081DB"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4</w:t>
            </w:r>
          </w:p>
        </w:tc>
        <w:tc>
          <w:tcPr>
            <w:tcW w:w="9037" w:type="dxa"/>
          </w:tcPr>
          <w:p w14:paraId="4AD27A50"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Реализация </w:t>
            </w:r>
            <w:proofErr w:type="spellStart"/>
            <w:r w:rsidRPr="009C2D2A">
              <w:rPr>
                <w:rStyle w:val="a4"/>
                <w:rFonts w:ascii="Times New Roman" w:hAnsi="Times New Roman" w:cs="Times New Roman"/>
                <w:lang w:val="ru-RU"/>
              </w:rPr>
              <w:t>полиязычного</w:t>
            </w:r>
            <w:proofErr w:type="spellEnd"/>
            <w:r w:rsidRPr="009C2D2A">
              <w:rPr>
                <w:rStyle w:val="a4"/>
                <w:rFonts w:ascii="Times New Roman" w:hAnsi="Times New Roman" w:cs="Times New Roman"/>
                <w:lang w:val="ru-RU"/>
              </w:rPr>
              <w:t xml:space="preserve"> образования через языковую подготовку педагогических кадров и организация курсов вариативной части для обучающихся.</w:t>
            </w:r>
          </w:p>
        </w:tc>
      </w:tr>
      <w:tr w:rsidR="00F31388" w:rsidRPr="00F11450" w14:paraId="5CB88A99" w14:textId="77777777" w:rsidTr="006C7E38">
        <w:tc>
          <w:tcPr>
            <w:tcW w:w="534" w:type="dxa"/>
          </w:tcPr>
          <w:p w14:paraId="4A392F84"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5</w:t>
            </w:r>
          </w:p>
        </w:tc>
        <w:tc>
          <w:tcPr>
            <w:tcW w:w="9037" w:type="dxa"/>
          </w:tcPr>
          <w:p w14:paraId="0EE0AF7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Активизация школьного лидерства через расширение ученического самоуправления на основе ценностей Общенациональной патриотической идеи «</w:t>
            </w:r>
            <w:proofErr w:type="spellStart"/>
            <w:r w:rsidRPr="009C2D2A">
              <w:rPr>
                <w:rStyle w:val="a4"/>
                <w:rFonts w:ascii="Times New Roman" w:hAnsi="Times New Roman" w:cs="Times New Roman"/>
                <w:lang w:val="ru-RU"/>
              </w:rPr>
              <w:t>Мәңгілік</w:t>
            </w:r>
            <w:proofErr w:type="spellEnd"/>
            <w:r w:rsidRPr="009C2D2A">
              <w:rPr>
                <w:rStyle w:val="a4"/>
                <w:rFonts w:ascii="Times New Roman" w:hAnsi="Times New Roman" w:cs="Times New Roman"/>
                <w:lang w:val="ru-RU"/>
              </w:rPr>
              <w:t xml:space="preserve"> Ел».</w:t>
            </w:r>
          </w:p>
        </w:tc>
      </w:tr>
      <w:tr w:rsidR="00F31388" w:rsidRPr="00F11450" w14:paraId="5EC9DA3A" w14:textId="77777777" w:rsidTr="006C7E38">
        <w:tc>
          <w:tcPr>
            <w:tcW w:w="534" w:type="dxa"/>
          </w:tcPr>
          <w:p w14:paraId="2EAA010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6</w:t>
            </w:r>
          </w:p>
        </w:tc>
        <w:tc>
          <w:tcPr>
            <w:tcW w:w="9037" w:type="dxa"/>
          </w:tcPr>
          <w:p w14:paraId="4AF61D2B"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Создание условий для повышения педагогической компетентности родителей в вопросах развития и воспитания детей.</w:t>
            </w:r>
          </w:p>
        </w:tc>
      </w:tr>
      <w:tr w:rsidR="00F31388" w:rsidRPr="00F11450" w14:paraId="0150B186" w14:textId="77777777" w:rsidTr="006C7E38">
        <w:tc>
          <w:tcPr>
            <w:tcW w:w="534" w:type="dxa"/>
          </w:tcPr>
          <w:p w14:paraId="00C5DA9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7</w:t>
            </w:r>
          </w:p>
        </w:tc>
        <w:tc>
          <w:tcPr>
            <w:tcW w:w="9037" w:type="dxa"/>
          </w:tcPr>
          <w:p w14:paraId="415F551B"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lang w:val="ru-RU"/>
              </w:rPr>
              <w:t>Совершенст</w:t>
            </w:r>
            <w:r>
              <w:rPr>
                <w:rStyle w:val="a4"/>
                <w:rFonts w:ascii="Times New Roman" w:hAnsi="Times New Roman" w:cs="Times New Roman"/>
                <w:lang w:val="ru-RU"/>
              </w:rPr>
              <w:t xml:space="preserve">вование системы работы школы </w:t>
            </w:r>
            <w:r w:rsidRPr="009C2D2A">
              <w:rPr>
                <w:rStyle w:val="a4"/>
                <w:rFonts w:ascii="Times New Roman" w:hAnsi="Times New Roman" w:cs="Times New Roman"/>
                <w:lang w:val="ru-RU"/>
              </w:rPr>
              <w:t>по формированию у учащихся осознанного выбора профессии в рамках реализации Программы «</w:t>
            </w:r>
            <w:proofErr w:type="spellStart"/>
            <w:r w:rsidRPr="009C2D2A">
              <w:rPr>
                <w:rStyle w:val="a4"/>
                <w:rFonts w:ascii="Times New Roman" w:hAnsi="Times New Roman" w:cs="Times New Roman"/>
                <w:lang w:val="ru-RU"/>
              </w:rPr>
              <w:t>Рухани</w:t>
            </w:r>
            <w:proofErr w:type="spellEnd"/>
            <w:r w:rsidRPr="009C2D2A">
              <w:rPr>
                <w:rStyle w:val="a4"/>
                <w:rFonts w:ascii="Times New Roman" w:hAnsi="Times New Roman" w:cs="Times New Roman"/>
                <w:lang w:val="ru-RU"/>
              </w:rPr>
              <w:t xml:space="preserve"> </w:t>
            </w:r>
            <w:proofErr w:type="spellStart"/>
            <w:r w:rsidRPr="009C2D2A">
              <w:rPr>
                <w:rStyle w:val="a4"/>
                <w:rFonts w:ascii="Times New Roman" w:hAnsi="Times New Roman" w:cs="Times New Roman"/>
                <w:lang w:val="ru-RU"/>
              </w:rPr>
              <w:t>Жанғыру</w:t>
            </w:r>
            <w:proofErr w:type="spellEnd"/>
            <w:r w:rsidRPr="009C2D2A">
              <w:rPr>
                <w:rStyle w:val="a4"/>
                <w:rFonts w:ascii="Times New Roman" w:hAnsi="Times New Roman" w:cs="Times New Roman"/>
                <w:lang w:val="ru-RU"/>
              </w:rPr>
              <w:t xml:space="preserve">» по направлению </w:t>
            </w:r>
            <w:r w:rsidRPr="009C2D2A">
              <w:rPr>
                <w:rStyle w:val="a4"/>
                <w:rFonts w:ascii="Times New Roman" w:hAnsi="Times New Roman" w:cs="Times New Roman"/>
              </w:rPr>
              <w:t>«</w:t>
            </w:r>
            <w:proofErr w:type="spellStart"/>
            <w:r w:rsidRPr="009C2D2A">
              <w:rPr>
                <w:rStyle w:val="a4"/>
                <w:rFonts w:ascii="Times New Roman" w:hAnsi="Times New Roman" w:cs="Times New Roman"/>
              </w:rPr>
              <w:t>Тәрбие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және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білім</w:t>
            </w:r>
            <w:proofErr w:type="spellEnd"/>
            <w:r w:rsidRPr="009C2D2A">
              <w:rPr>
                <w:rStyle w:val="a4"/>
                <w:rFonts w:ascii="Times New Roman" w:hAnsi="Times New Roman" w:cs="Times New Roman"/>
              </w:rPr>
              <w:t>».</w:t>
            </w:r>
          </w:p>
        </w:tc>
      </w:tr>
      <w:tr w:rsidR="00F31388" w:rsidRPr="00F11450" w14:paraId="40C9C86F" w14:textId="77777777" w:rsidTr="006C7E38">
        <w:tc>
          <w:tcPr>
            <w:tcW w:w="534" w:type="dxa"/>
          </w:tcPr>
          <w:p w14:paraId="0FB70FEA"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8</w:t>
            </w:r>
          </w:p>
        </w:tc>
        <w:tc>
          <w:tcPr>
            <w:tcW w:w="9037" w:type="dxa"/>
          </w:tcPr>
          <w:p w14:paraId="7CEA3A41"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Повышение эффективности управления школой, развитие распределённого лидерства.</w:t>
            </w:r>
          </w:p>
        </w:tc>
      </w:tr>
    </w:tbl>
    <w:p w14:paraId="181B3374" w14:textId="77777777" w:rsidR="00F31388" w:rsidRPr="006D6FB2" w:rsidRDefault="00F31388" w:rsidP="00F31388">
      <w:pPr>
        <w:pStyle w:val="Default"/>
        <w:rPr>
          <w:rStyle w:val="a4"/>
          <w:rFonts w:ascii="Times New Roman" w:hAnsi="Times New Roman" w:cs="Times New Roman"/>
          <w:i w:val="0"/>
          <w:highlight w:val="yellow"/>
          <w:lang w:val="ru-RU"/>
        </w:rPr>
      </w:pPr>
    </w:p>
    <w:tbl>
      <w:tblPr>
        <w:tblStyle w:val="a3"/>
        <w:tblW w:w="0" w:type="auto"/>
        <w:tblLook w:val="04A0" w:firstRow="1" w:lastRow="0" w:firstColumn="1" w:lastColumn="0" w:noHBand="0" w:noVBand="1"/>
      </w:tblPr>
      <w:tblGrid>
        <w:gridCol w:w="523"/>
        <w:gridCol w:w="8822"/>
      </w:tblGrid>
      <w:tr w:rsidR="00F31388" w:rsidRPr="009C2D2A" w14:paraId="7A49558B" w14:textId="77777777" w:rsidTr="006C7E38">
        <w:tc>
          <w:tcPr>
            <w:tcW w:w="9747" w:type="dxa"/>
            <w:gridSpan w:val="2"/>
          </w:tcPr>
          <w:p w14:paraId="6691968C" w14:textId="77777777" w:rsidR="00F31388" w:rsidRPr="009C2D2A" w:rsidRDefault="00F31388" w:rsidP="006C7E38">
            <w:pPr>
              <w:pStyle w:val="Default"/>
              <w:jc w:val="center"/>
              <w:rPr>
                <w:rStyle w:val="a4"/>
                <w:rFonts w:ascii="Times New Roman" w:hAnsi="Times New Roman" w:cs="Times New Roman"/>
                <w:i w:val="0"/>
              </w:rPr>
            </w:pPr>
            <w:r w:rsidRPr="009C2D2A">
              <w:rPr>
                <w:rStyle w:val="a4"/>
                <w:rFonts w:ascii="Times New Roman" w:hAnsi="Times New Roman" w:cs="Times New Roman"/>
              </w:rPr>
              <w:t xml:space="preserve">2019-2020 </w:t>
            </w:r>
            <w:proofErr w:type="spellStart"/>
            <w:r w:rsidRPr="009C2D2A">
              <w:rPr>
                <w:rStyle w:val="a4"/>
                <w:rFonts w:ascii="Times New Roman" w:hAnsi="Times New Roman" w:cs="Times New Roman"/>
              </w:rPr>
              <w:t>учебный</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год</w:t>
            </w:r>
            <w:proofErr w:type="spellEnd"/>
          </w:p>
        </w:tc>
      </w:tr>
      <w:tr w:rsidR="00F31388" w:rsidRPr="009C2D2A" w14:paraId="0C755A44" w14:textId="77777777" w:rsidTr="006C7E38">
        <w:tc>
          <w:tcPr>
            <w:tcW w:w="9747" w:type="dxa"/>
            <w:gridSpan w:val="2"/>
          </w:tcPr>
          <w:p w14:paraId="6A63A9C8"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Годовая цель: Повышение качества образования и создание условий для формирования гармонично развитой личности всех участников педагогического процесса через непрерывное совершенствование уровня профессионального мастерства педагогов в условиях внедрения обновлённого содержания образования.</w:t>
            </w:r>
          </w:p>
        </w:tc>
      </w:tr>
      <w:tr w:rsidR="00F31388" w:rsidRPr="009C2D2A" w14:paraId="6A36CFDB" w14:textId="77777777" w:rsidTr="006C7E38">
        <w:tc>
          <w:tcPr>
            <w:tcW w:w="9747" w:type="dxa"/>
            <w:gridSpan w:val="2"/>
          </w:tcPr>
          <w:p w14:paraId="0D1498CE" w14:textId="77777777" w:rsidR="00F31388" w:rsidRPr="009C2D2A" w:rsidRDefault="00F31388" w:rsidP="006C7E38">
            <w:pPr>
              <w:pStyle w:val="Default"/>
              <w:rPr>
                <w:rStyle w:val="a4"/>
                <w:rFonts w:ascii="Times New Roman" w:hAnsi="Times New Roman" w:cs="Times New Roman"/>
                <w:i w:val="0"/>
              </w:rPr>
            </w:pPr>
            <w:proofErr w:type="spellStart"/>
            <w:r w:rsidRPr="009C2D2A">
              <w:rPr>
                <w:rStyle w:val="a4"/>
                <w:rFonts w:ascii="Times New Roman" w:hAnsi="Times New Roman" w:cs="Times New Roman"/>
              </w:rPr>
              <w:t>Задачи</w:t>
            </w:r>
            <w:proofErr w:type="spellEnd"/>
            <w:r w:rsidRPr="009C2D2A">
              <w:rPr>
                <w:rStyle w:val="a4"/>
                <w:rFonts w:ascii="Times New Roman" w:hAnsi="Times New Roman" w:cs="Times New Roman"/>
              </w:rPr>
              <w:t>:</w:t>
            </w:r>
          </w:p>
        </w:tc>
      </w:tr>
      <w:tr w:rsidR="00F31388" w:rsidRPr="009C2D2A" w14:paraId="2B4CDE2B" w14:textId="77777777" w:rsidTr="006C7E38">
        <w:tc>
          <w:tcPr>
            <w:tcW w:w="534" w:type="dxa"/>
          </w:tcPr>
          <w:p w14:paraId="53D0E72A"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1</w:t>
            </w:r>
          </w:p>
        </w:tc>
        <w:tc>
          <w:tcPr>
            <w:tcW w:w="9213" w:type="dxa"/>
          </w:tcPr>
          <w:p w14:paraId="10411199"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Организация деятельности педагогического коллектива по сохранению и повыше</w:t>
            </w:r>
            <w:r>
              <w:rPr>
                <w:rStyle w:val="a4"/>
                <w:rFonts w:ascii="Times New Roman" w:hAnsi="Times New Roman" w:cs="Times New Roman"/>
                <w:lang w:val="ru-RU"/>
              </w:rPr>
              <w:t>нию качества обучения в школы</w:t>
            </w:r>
            <w:r w:rsidRPr="009C2D2A">
              <w:rPr>
                <w:rStyle w:val="a4"/>
                <w:rFonts w:ascii="Times New Roman" w:hAnsi="Times New Roman" w:cs="Times New Roman"/>
                <w:lang w:val="ru-RU"/>
              </w:rPr>
              <w:t xml:space="preserve"> через использование методов личностно –ориентированного обучения, способствующего формированию и развитию ключевых компетенций учащихся, саморазвитию и самореализации каждого ребёнка.</w:t>
            </w:r>
          </w:p>
        </w:tc>
      </w:tr>
      <w:tr w:rsidR="00F31388" w:rsidRPr="009C2D2A" w14:paraId="7F1D557C" w14:textId="77777777" w:rsidTr="006C7E38">
        <w:tc>
          <w:tcPr>
            <w:tcW w:w="534" w:type="dxa"/>
          </w:tcPr>
          <w:p w14:paraId="3EF3EB51"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2</w:t>
            </w:r>
          </w:p>
        </w:tc>
        <w:tc>
          <w:tcPr>
            <w:tcW w:w="9213" w:type="dxa"/>
          </w:tcPr>
          <w:p w14:paraId="2E975825"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Непрерывное повышение профессионального мастерства учителей школы в условиях  обновлённого содержания образования, системы </w:t>
            </w:r>
            <w:proofErr w:type="spellStart"/>
            <w:r w:rsidRPr="009C2D2A">
              <w:rPr>
                <w:rStyle w:val="a4"/>
                <w:rFonts w:ascii="Times New Roman" w:hAnsi="Times New Roman" w:cs="Times New Roman"/>
                <w:lang w:val="ru-RU"/>
              </w:rPr>
              <w:t>критериального</w:t>
            </w:r>
            <w:proofErr w:type="spellEnd"/>
            <w:r w:rsidRPr="009C2D2A">
              <w:rPr>
                <w:rStyle w:val="a4"/>
                <w:rFonts w:ascii="Times New Roman" w:hAnsi="Times New Roman" w:cs="Times New Roman"/>
                <w:lang w:val="ru-RU"/>
              </w:rPr>
              <w:t xml:space="preserve"> оценивания обучающихся.</w:t>
            </w:r>
          </w:p>
        </w:tc>
      </w:tr>
      <w:tr w:rsidR="00F31388" w:rsidRPr="009C2D2A" w14:paraId="2DFD78A9" w14:textId="77777777" w:rsidTr="006C7E38">
        <w:tc>
          <w:tcPr>
            <w:tcW w:w="534" w:type="dxa"/>
          </w:tcPr>
          <w:p w14:paraId="23657248"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3</w:t>
            </w:r>
          </w:p>
        </w:tc>
        <w:tc>
          <w:tcPr>
            <w:tcW w:w="9213" w:type="dxa"/>
          </w:tcPr>
          <w:p w14:paraId="05DDEDEE"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Реализация </w:t>
            </w:r>
            <w:proofErr w:type="spellStart"/>
            <w:r w:rsidRPr="009C2D2A">
              <w:rPr>
                <w:rStyle w:val="a4"/>
                <w:rFonts w:ascii="Times New Roman" w:hAnsi="Times New Roman" w:cs="Times New Roman"/>
                <w:lang w:val="ru-RU"/>
              </w:rPr>
              <w:t>полиязычного</w:t>
            </w:r>
            <w:proofErr w:type="spellEnd"/>
            <w:r w:rsidRPr="009C2D2A">
              <w:rPr>
                <w:rStyle w:val="a4"/>
                <w:rFonts w:ascii="Times New Roman" w:hAnsi="Times New Roman" w:cs="Times New Roman"/>
                <w:lang w:val="ru-RU"/>
              </w:rPr>
              <w:t xml:space="preserve"> образования через языковую подготовку педагогических кадров и организация курсов вариативной части для обучающихся.</w:t>
            </w:r>
          </w:p>
        </w:tc>
      </w:tr>
      <w:tr w:rsidR="00F31388" w:rsidRPr="009C2D2A" w14:paraId="54B742F3" w14:textId="77777777" w:rsidTr="006C7E38">
        <w:tc>
          <w:tcPr>
            <w:tcW w:w="534" w:type="dxa"/>
          </w:tcPr>
          <w:p w14:paraId="700AC3E2"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4</w:t>
            </w:r>
          </w:p>
        </w:tc>
        <w:tc>
          <w:tcPr>
            <w:tcW w:w="9213" w:type="dxa"/>
          </w:tcPr>
          <w:p w14:paraId="6809A2CB"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Активизация школьного лидерства через расширение ученического самоуправления на основе ценностей Общенациональной патриотической идеи «</w:t>
            </w:r>
            <w:proofErr w:type="spellStart"/>
            <w:r w:rsidRPr="009C2D2A">
              <w:rPr>
                <w:rStyle w:val="a4"/>
                <w:rFonts w:ascii="Times New Roman" w:hAnsi="Times New Roman" w:cs="Times New Roman"/>
                <w:lang w:val="ru-RU"/>
              </w:rPr>
              <w:t>Мәңгілік</w:t>
            </w:r>
            <w:proofErr w:type="spellEnd"/>
            <w:r w:rsidRPr="009C2D2A">
              <w:rPr>
                <w:rStyle w:val="a4"/>
                <w:rFonts w:ascii="Times New Roman" w:hAnsi="Times New Roman" w:cs="Times New Roman"/>
                <w:lang w:val="ru-RU"/>
              </w:rPr>
              <w:t xml:space="preserve"> Ел».</w:t>
            </w:r>
          </w:p>
        </w:tc>
      </w:tr>
      <w:tr w:rsidR="00F31388" w:rsidRPr="009C2D2A" w14:paraId="33C3E93D" w14:textId="77777777" w:rsidTr="006C7E38">
        <w:tc>
          <w:tcPr>
            <w:tcW w:w="534" w:type="dxa"/>
          </w:tcPr>
          <w:p w14:paraId="15905220"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5</w:t>
            </w:r>
          </w:p>
        </w:tc>
        <w:tc>
          <w:tcPr>
            <w:tcW w:w="9213" w:type="dxa"/>
          </w:tcPr>
          <w:p w14:paraId="5CAB540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Создание условий для повышения педагогической компетентности родителей в вопросах развития и воспитания детей.</w:t>
            </w:r>
          </w:p>
        </w:tc>
      </w:tr>
      <w:tr w:rsidR="00F31388" w:rsidRPr="009C2D2A" w14:paraId="1A8F46F3" w14:textId="77777777" w:rsidTr="006C7E38">
        <w:tc>
          <w:tcPr>
            <w:tcW w:w="534" w:type="dxa"/>
          </w:tcPr>
          <w:p w14:paraId="7DD78852"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6</w:t>
            </w:r>
          </w:p>
        </w:tc>
        <w:tc>
          <w:tcPr>
            <w:tcW w:w="9213" w:type="dxa"/>
          </w:tcPr>
          <w:p w14:paraId="5095B6B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lang w:val="ru-RU"/>
              </w:rPr>
              <w:t>Совершенствование системы работы школы по формированию у учащихся осознанного выбора профессии в рамках реализации Программы «</w:t>
            </w:r>
            <w:proofErr w:type="spellStart"/>
            <w:r w:rsidRPr="009C2D2A">
              <w:rPr>
                <w:rStyle w:val="a4"/>
                <w:rFonts w:ascii="Times New Roman" w:hAnsi="Times New Roman" w:cs="Times New Roman"/>
                <w:lang w:val="ru-RU"/>
              </w:rPr>
              <w:t>Рухани</w:t>
            </w:r>
            <w:proofErr w:type="spellEnd"/>
            <w:r w:rsidRPr="009C2D2A">
              <w:rPr>
                <w:rStyle w:val="a4"/>
                <w:rFonts w:ascii="Times New Roman" w:hAnsi="Times New Roman" w:cs="Times New Roman"/>
                <w:lang w:val="ru-RU"/>
              </w:rPr>
              <w:t xml:space="preserve"> </w:t>
            </w:r>
            <w:proofErr w:type="spellStart"/>
            <w:r w:rsidRPr="009C2D2A">
              <w:rPr>
                <w:rStyle w:val="a4"/>
                <w:rFonts w:ascii="Times New Roman" w:hAnsi="Times New Roman" w:cs="Times New Roman"/>
                <w:lang w:val="ru-RU"/>
              </w:rPr>
              <w:t>Жанғыру</w:t>
            </w:r>
            <w:proofErr w:type="spellEnd"/>
            <w:r w:rsidRPr="009C2D2A">
              <w:rPr>
                <w:rStyle w:val="a4"/>
                <w:rFonts w:ascii="Times New Roman" w:hAnsi="Times New Roman" w:cs="Times New Roman"/>
                <w:lang w:val="ru-RU"/>
              </w:rPr>
              <w:t xml:space="preserve">» по направлению </w:t>
            </w:r>
            <w:r w:rsidRPr="009C2D2A">
              <w:rPr>
                <w:rStyle w:val="a4"/>
                <w:rFonts w:ascii="Times New Roman" w:hAnsi="Times New Roman" w:cs="Times New Roman"/>
              </w:rPr>
              <w:t>«</w:t>
            </w:r>
            <w:proofErr w:type="spellStart"/>
            <w:r w:rsidRPr="009C2D2A">
              <w:rPr>
                <w:rStyle w:val="a4"/>
                <w:rFonts w:ascii="Times New Roman" w:hAnsi="Times New Roman" w:cs="Times New Roman"/>
              </w:rPr>
              <w:t>Тәрбие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және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білім</w:t>
            </w:r>
            <w:proofErr w:type="spellEnd"/>
            <w:r w:rsidRPr="009C2D2A">
              <w:rPr>
                <w:rStyle w:val="a4"/>
                <w:rFonts w:ascii="Times New Roman" w:hAnsi="Times New Roman" w:cs="Times New Roman"/>
              </w:rPr>
              <w:t>».</w:t>
            </w:r>
          </w:p>
        </w:tc>
      </w:tr>
      <w:tr w:rsidR="00F31388" w:rsidRPr="009C2D2A" w14:paraId="5C1571B7" w14:textId="77777777" w:rsidTr="006C7E38">
        <w:tc>
          <w:tcPr>
            <w:tcW w:w="534" w:type="dxa"/>
          </w:tcPr>
          <w:p w14:paraId="05A1A229"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7</w:t>
            </w:r>
          </w:p>
        </w:tc>
        <w:tc>
          <w:tcPr>
            <w:tcW w:w="9213" w:type="dxa"/>
          </w:tcPr>
          <w:p w14:paraId="24D6B61E"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Повышение эффективности управления школой, развитие распределённого лидерства.</w:t>
            </w:r>
          </w:p>
        </w:tc>
      </w:tr>
    </w:tbl>
    <w:p w14:paraId="3DB86AFF" w14:textId="77777777" w:rsidR="00F31388" w:rsidRPr="009C2D2A" w:rsidRDefault="00F31388" w:rsidP="00F31388">
      <w:pPr>
        <w:pStyle w:val="Default"/>
        <w:rPr>
          <w:rStyle w:val="a4"/>
          <w:rFonts w:ascii="Times New Roman" w:hAnsi="Times New Roman" w:cs="Times New Roman"/>
          <w:i w:val="0"/>
          <w:lang w:val="ru-RU"/>
        </w:rPr>
      </w:pPr>
    </w:p>
    <w:tbl>
      <w:tblPr>
        <w:tblStyle w:val="a3"/>
        <w:tblW w:w="0" w:type="auto"/>
        <w:tblLook w:val="04A0" w:firstRow="1" w:lastRow="0" w:firstColumn="1" w:lastColumn="0" w:noHBand="0" w:noVBand="1"/>
      </w:tblPr>
      <w:tblGrid>
        <w:gridCol w:w="528"/>
        <w:gridCol w:w="8817"/>
      </w:tblGrid>
      <w:tr w:rsidR="00F31388" w:rsidRPr="00F11450" w14:paraId="442A37B5" w14:textId="77777777" w:rsidTr="006C7E38">
        <w:tc>
          <w:tcPr>
            <w:tcW w:w="9571" w:type="dxa"/>
            <w:gridSpan w:val="2"/>
          </w:tcPr>
          <w:p w14:paraId="66ED9998" w14:textId="77777777" w:rsidR="00F31388" w:rsidRPr="009C2D2A" w:rsidRDefault="00F31388" w:rsidP="006C7E38">
            <w:pPr>
              <w:pStyle w:val="Default"/>
              <w:jc w:val="center"/>
              <w:rPr>
                <w:rStyle w:val="a4"/>
                <w:rFonts w:ascii="Times New Roman" w:hAnsi="Times New Roman" w:cs="Times New Roman"/>
                <w:i w:val="0"/>
              </w:rPr>
            </w:pPr>
            <w:r w:rsidRPr="009C2D2A">
              <w:rPr>
                <w:rStyle w:val="a4"/>
                <w:rFonts w:ascii="Times New Roman" w:hAnsi="Times New Roman" w:cs="Times New Roman"/>
              </w:rPr>
              <w:t xml:space="preserve">2020-2021 </w:t>
            </w:r>
            <w:proofErr w:type="spellStart"/>
            <w:r w:rsidRPr="009C2D2A">
              <w:rPr>
                <w:rStyle w:val="a4"/>
                <w:rFonts w:ascii="Times New Roman" w:hAnsi="Times New Roman" w:cs="Times New Roman"/>
              </w:rPr>
              <w:t>учебный</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год</w:t>
            </w:r>
            <w:proofErr w:type="spellEnd"/>
          </w:p>
        </w:tc>
      </w:tr>
      <w:tr w:rsidR="00F31388" w:rsidRPr="00F11450" w14:paraId="1F202B40" w14:textId="77777777" w:rsidTr="006C7E38">
        <w:tc>
          <w:tcPr>
            <w:tcW w:w="9571" w:type="dxa"/>
            <w:gridSpan w:val="2"/>
          </w:tcPr>
          <w:p w14:paraId="22A7EC47"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Годовая цель: Повышение качества образования и создание условий для формирования гармонично развитой личности всех участников педагогического процесса через непрерывное совершенствование уровня профессионального мастерства педагогов в условиях внедрения обновлённого содержания образования.</w:t>
            </w:r>
          </w:p>
        </w:tc>
      </w:tr>
      <w:tr w:rsidR="00F31388" w:rsidRPr="00F11450" w14:paraId="05BCFC11" w14:textId="77777777" w:rsidTr="006C7E38">
        <w:tc>
          <w:tcPr>
            <w:tcW w:w="9571" w:type="dxa"/>
            <w:gridSpan w:val="2"/>
          </w:tcPr>
          <w:p w14:paraId="3027E65B" w14:textId="77777777" w:rsidR="00F31388" w:rsidRPr="009C2D2A" w:rsidRDefault="00F31388" w:rsidP="006C7E38">
            <w:pPr>
              <w:pStyle w:val="Default"/>
              <w:rPr>
                <w:rStyle w:val="a4"/>
                <w:rFonts w:ascii="Times New Roman" w:hAnsi="Times New Roman" w:cs="Times New Roman"/>
                <w:i w:val="0"/>
              </w:rPr>
            </w:pPr>
            <w:proofErr w:type="spellStart"/>
            <w:r w:rsidRPr="009C2D2A">
              <w:rPr>
                <w:rStyle w:val="a4"/>
                <w:rFonts w:ascii="Times New Roman" w:hAnsi="Times New Roman" w:cs="Times New Roman"/>
              </w:rPr>
              <w:t>Задачи</w:t>
            </w:r>
            <w:proofErr w:type="spellEnd"/>
            <w:r w:rsidRPr="009C2D2A">
              <w:rPr>
                <w:rStyle w:val="a4"/>
                <w:rFonts w:ascii="Times New Roman" w:hAnsi="Times New Roman" w:cs="Times New Roman"/>
              </w:rPr>
              <w:t>:</w:t>
            </w:r>
          </w:p>
        </w:tc>
      </w:tr>
      <w:tr w:rsidR="00F31388" w:rsidRPr="00F11450" w14:paraId="59EE19F1" w14:textId="77777777" w:rsidTr="006C7E38">
        <w:tc>
          <w:tcPr>
            <w:tcW w:w="534" w:type="dxa"/>
          </w:tcPr>
          <w:p w14:paraId="3E1EC4D5"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lastRenderedPageBreak/>
              <w:t>1</w:t>
            </w:r>
          </w:p>
        </w:tc>
        <w:tc>
          <w:tcPr>
            <w:tcW w:w="9037" w:type="dxa"/>
          </w:tcPr>
          <w:p w14:paraId="3D72031C"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Организация деятельности педагогического коллектива по сохранению и повыше</w:t>
            </w:r>
            <w:r>
              <w:rPr>
                <w:rStyle w:val="a4"/>
                <w:rFonts w:ascii="Times New Roman" w:hAnsi="Times New Roman" w:cs="Times New Roman"/>
                <w:lang w:val="ru-RU"/>
              </w:rPr>
              <w:t>нию качества обучения в школы</w:t>
            </w:r>
            <w:r w:rsidRPr="009C2D2A">
              <w:rPr>
                <w:rStyle w:val="a4"/>
                <w:rFonts w:ascii="Times New Roman" w:hAnsi="Times New Roman" w:cs="Times New Roman"/>
                <w:lang w:val="ru-RU"/>
              </w:rPr>
              <w:t xml:space="preserve"> через использование методов личностно –ориентированного обучения, способствующего формированию и развитию ключевых компетенций учащихся, саморазвитию и самореализации каждого ребёнка.</w:t>
            </w:r>
          </w:p>
        </w:tc>
      </w:tr>
      <w:tr w:rsidR="00F31388" w:rsidRPr="00F11450" w14:paraId="13955A21" w14:textId="77777777" w:rsidTr="006C7E38">
        <w:tc>
          <w:tcPr>
            <w:tcW w:w="534" w:type="dxa"/>
          </w:tcPr>
          <w:p w14:paraId="1E662B6A"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2</w:t>
            </w:r>
          </w:p>
        </w:tc>
        <w:tc>
          <w:tcPr>
            <w:tcW w:w="9037" w:type="dxa"/>
          </w:tcPr>
          <w:p w14:paraId="509C3475"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Непрерывное повышение профессионального мастерства учителей школы в условиях  обновлённого содержания образования, в том числе через организацию работы Ведущей и Партнёрских школ.</w:t>
            </w:r>
          </w:p>
        </w:tc>
      </w:tr>
      <w:tr w:rsidR="00F31388" w:rsidRPr="00F11450" w14:paraId="584710D9" w14:textId="77777777" w:rsidTr="006C7E38">
        <w:tc>
          <w:tcPr>
            <w:tcW w:w="534" w:type="dxa"/>
          </w:tcPr>
          <w:p w14:paraId="63AF4D7F"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3</w:t>
            </w:r>
          </w:p>
        </w:tc>
        <w:tc>
          <w:tcPr>
            <w:tcW w:w="9037" w:type="dxa"/>
          </w:tcPr>
          <w:p w14:paraId="573CF31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Реализация </w:t>
            </w:r>
            <w:proofErr w:type="spellStart"/>
            <w:r w:rsidRPr="009C2D2A">
              <w:rPr>
                <w:rStyle w:val="a4"/>
                <w:rFonts w:ascii="Times New Roman" w:hAnsi="Times New Roman" w:cs="Times New Roman"/>
                <w:lang w:val="ru-RU"/>
              </w:rPr>
              <w:t>полиязычного</w:t>
            </w:r>
            <w:proofErr w:type="spellEnd"/>
            <w:r w:rsidRPr="009C2D2A">
              <w:rPr>
                <w:rStyle w:val="a4"/>
                <w:rFonts w:ascii="Times New Roman" w:hAnsi="Times New Roman" w:cs="Times New Roman"/>
                <w:lang w:val="ru-RU"/>
              </w:rPr>
              <w:t xml:space="preserve"> образования через языковую подготовку педагогических кадров и организация курсов вариативной части для обучающихся.</w:t>
            </w:r>
          </w:p>
        </w:tc>
      </w:tr>
      <w:tr w:rsidR="00F31388" w:rsidRPr="00F11450" w14:paraId="77AC8F9D" w14:textId="77777777" w:rsidTr="006C7E38">
        <w:tc>
          <w:tcPr>
            <w:tcW w:w="534" w:type="dxa"/>
          </w:tcPr>
          <w:p w14:paraId="395E3DF5"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4</w:t>
            </w:r>
          </w:p>
        </w:tc>
        <w:tc>
          <w:tcPr>
            <w:tcW w:w="9037" w:type="dxa"/>
          </w:tcPr>
          <w:p w14:paraId="6F7BB3C5"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Активизация школьного лидерства через расширение ученического самоуправления на основе ценностей Общенациональной патриотической идеи «</w:t>
            </w:r>
            <w:proofErr w:type="spellStart"/>
            <w:r w:rsidRPr="009C2D2A">
              <w:rPr>
                <w:rStyle w:val="a4"/>
                <w:rFonts w:ascii="Times New Roman" w:hAnsi="Times New Roman" w:cs="Times New Roman"/>
                <w:lang w:val="ru-RU"/>
              </w:rPr>
              <w:t>Мәңгілік</w:t>
            </w:r>
            <w:proofErr w:type="spellEnd"/>
            <w:r w:rsidRPr="009C2D2A">
              <w:rPr>
                <w:rStyle w:val="a4"/>
                <w:rFonts w:ascii="Times New Roman" w:hAnsi="Times New Roman" w:cs="Times New Roman"/>
                <w:lang w:val="ru-RU"/>
              </w:rPr>
              <w:t xml:space="preserve"> Ел».</w:t>
            </w:r>
          </w:p>
        </w:tc>
      </w:tr>
      <w:tr w:rsidR="00F31388" w:rsidRPr="00F11450" w14:paraId="288214EA" w14:textId="77777777" w:rsidTr="006C7E38">
        <w:tc>
          <w:tcPr>
            <w:tcW w:w="534" w:type="dxa"/>
          </w:tcPr>
          <w:p w14:paraId="320E6E6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5</w:t>
            </w:r>
          </w:p>
        </w:tc>
        <w:tc>
          <w:tcPr>
            <w:tcW w:w="9037" w:type="dxa"/>
          </w:tcPr>
          <w:p w14:paraId="6EAE1C56"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Создание условий для повышения педагогической компетентности родителей в вопросах развития и воспитания детей.</w:t>
            </w:r>
          </w:p>
        </w:tc>
      </w:tr>
      <w:tr w:rsidR="00F31388" w:rsidRPr="00F11450" w14:paraId="408177A1" w14:textId="77777777" w:rsidTr="006C7E38">
        <w:tc>
          <w:tcPr>
            <w:tcW w:w="534" w:type="dxa"/>
          </w:tcPr>
          <w:p w14:paraId="216930A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6</w:t>
            </w:r>
          </w:p>
        </w:tc>
        <w:tc>
          <w:tcPr>
            <w:tcW w:w="9037" w:type="dxa"/>
          </w:tcPr>
          <w:p w14:paraId="5B7C0966"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Реализация областных проектов </w:t>
            </w:r>
            <w:proofErr w:type="spellStart"/>
            <w:r w:rsidRPr="009C2D2A">
              <w:rPr>
                <w:rStyle w:val="a4"/>
                <w:rFonts w:ascii="Times New Roman" w:hAnsi="Times New Roman" w:cs="Times New Roman"/>
                <w:lang w:val="ru-RU"/>
              </w:rPr>
              <w:t>учебно</w:t>
            </w:r>
            <w:proofErr w:type="spellEnd"/>
            <w:r w:rsidRPr="009C2D2A">
              <w:rPr>
                <w:rStyle w:val="a4"/>
                <w:rFonts w:ascii="Times New Roman" w:hAnsi="Times New Roman" w:cs="Times New Roman"/>
                <w:lang w:val="ru-RU"/>
              </w:rPr>
              <w:t xml:space="preserve"> – методического центра развития образования Карагандинской области.</w:t>
            </w:r>
          </w:p>
        </w:tc>
      </w:tr>
      <w:tr w:rsidR="00F31388" w:rsidRPr="00F11450" w14:paraId="4437F5A7" w14:textId="77777777" w:rsidTr="006C7E38">
        <w:tc>
          <w:tcPr>
            <w:tcW w:w="534" w:type="dxa"/>
          </w:tcPr>
          <w:p w14:paraId="41D732B4"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7</w:t>
            </w:r>
          </w:p>
        </w:tc>
        <w:tc>
          <w:tcPr>
            <w:tcW w:w="9037" w:type="dxa"/>
          </w:tcPr>
          <w:p w14:paraId="77C10DB6"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lang w:val="ru-RU"/>
              </w:rPr>
              <w:t>Совершенст</w:t>
            </w:r>
            <w:r>
              <w:rPr>
                <w:rStyle w:val="a4"/>
                <w:rFonts w:ascii="Times New Roman" w:hAnsi="Times New Roman" w:cs="Times New Roman"/>
                <w:lang w:val="ru-RU"/>
              </w:rPr>
              <w:t xml:space="preserve">вование системы работы школы </w:t>
            </w:r>
            <w:r w:rsidRPr="009C2D2A">
              <w:rPr>
                <w:rStyle w:val="a4"/>
                <w:rFonts w:ascii="Times New Roman" w:hAnsi="Times New Roman" w:cs="Times New Roman"/>
                <w:lang w:val="ru-RU"/>
              </w:rPr>
              <w:t>по формированию у учащихся осознанного выбора профессии в рамках реализации Программы «</w:t>
            </w:r>
            <w:proofErr w:type="spellStart"/>
            <w:r w:rsidRPr="009C2D2A">
              <w:rPr>
                <w:rStyle w:val="a4"/>
                <w:rFonts w:ascii="Times New Roman" w:hAnsi="Times New Roman" w:cs="Times New Roman"/>
                <w:lang w:val="ru-RU"/>
              </w:rPr>
              <w:t>Рухани</w:t>
            </w:r>
            <w:proofErr w:type="spellEnd"/>
            <w:r w:rsidRPr="009C2D2A">
              <w:rPr>
                <w:rStyle w:val="a4"/>
                <w:rFonts w:ascii="Times New Roman" w:hAnsi="Times New Roman" w:cs="Times New Roman"/>
                <w:lang w:val="ru-RU"/>
              </w:rPr>
              <w:t xml:space="preserve"> </w:t>
            </w:r>
            <w:proofErr w:type="spellStart"/>
            <w:r w:rsidRPr="009C2D2A">
              <w:rPr>
                <w:rStyle w:val="a4"/>
                <w:rFonts w:ascii="Times New Roman" w:hAnsi="Times New Roman" w:cs="Times New Roman"/>
                <w:lang w:val="ru-RU"/>
              </w:rPr>
              <w:t>Жанғыру</w:t>
            </w:r>
            <w:proofErr w:type="spellEnd"/>
            <w:r w:rsidRPr="009C2D2A">
              <w:rPr>
                <w:rStyle w:val="a4"/>
                <w:rFonts w:ascii="Times New Roman" w:hAnsi="Times New Roman" w:cs="Times New Roman"/>
                <w:lang w:val="ru-RU"/>
              </w:rPr>
              <w:t xml:space="preserve">» по направлению </w:t>
            </w:r>
            <w:r w:rsidRPr="009C2D2A">
              <w:rPr>
                <w:rStyle w:val="a4"/>
                <w:rFonts w:ascii="Times New Roman" w:hAnsi="Times New Roman" w:cs="Times New Roman"/>
              </w:rPr>
              <w:t>«</w:t>
            </w:r>
            <w:proofErr w:type="spellStart"/>
            <w:r w:rsidRPr="009C2D2A">
              <w:rPr>
                <w:rStyle w:val="a4"/>
                <w:rFonts w:ascii="Times New Roman" w:hAnsi="Times New Roman" w:cs="Times New Roman"/>
              </w:rPr>
              <w:t>Тәрбие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және</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білім</w:t>
            </w:r>
            <w:proofErr w:type="spellEnd"/>
            <w:r w:rsidRPr="009C2D2A">
              <w:rPr>
                <w:rStyle w:val="a4"/>
                <w:rFonts w:ascii="Times New Roman" w:hAnsi="Times New Roman" w:cs="Times New Roman"/>
              </w:rPr>
              <w:t>».</w:t>
            </w:r>
          </w:p>
        </w:tc>
      </w:tr>
      <w:tr w:rsidR="00F31388" w:rsidRPr="00F11450" w14:paraId="666BB1D3" w14:textId="77777777" w:rsidTr="006C7E38">
        <w:tc>
          <w:tcPr>
            <w:tcW w:w="534" w:type="dxa"/>
          </w:tcPr>
          <w:p w14:paraId="31D7EF4C"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8</w:t>
            </w:r>
          </w:p>
        </w:tc>
        <w:tc>
          <w:tcPr>
            <w:tcW w:w="9037" w:type="dxa"/>
          </w:tcPr>
          <w:p w14:paraId="4403F21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Повышение эффективности управления школой, развитие распределённого лидерства.</w:t>
            </w:r>
          </w:p>
        </w:tc>
      </w:tr>
    </w:tbl>
    <w:p w14:paraId="4C91D873" w14:textId="77777777" w:rsidR="00F31388" w:rsidRPr="006D6FB2" w:rsidRDefault="00F31388" w:rsidP="00F31388">
      <w:pPr>
        <w:pStyle w:val="Default"/>
        <w:rPr>
          <w:rStyle w:val="a4"/>
          <w:rFonts w:ascii="Times New Roman" w:hAnsi="Times New Roman" w:cs="Times New Roman"/>
          <w:i w:val="0"/>
          <w:highlight w:val="yellow"/>
          <w:lang w:val="ru-RU"/>
        </w:rPr>
      </w:pPr>
    </w:p>
    <w:tbl>
      <w:tblPr>
        <w:tblStyle w:val="a3"/>
        <w:tblW w:w="0" w:type="auto"/>
        <w:tblLook w:val="04A0" w:firstRow="1" w:lastRow="0" w:firstColumn="1" w:lastColumn="0" w:noHBand="0" w:noVBand="1"/>
      </w:tblPr>
      <w:tblGrid>
        <w:gridCol w:w="532"/>
        <w:gridCol w:w="8813"/>
      </w:tblGrid>
      <w:tr w:rsidR="00F31388" w:rsidRPr="009C2D2A" w14:paraId="5DAF4924" w14:textId="77777777" w:rsidTr="00661B75">
        <w:tc>
          <w:tcPr>
            <w:tcW w:w="9345" w:type="dxa"/>
            <w:gridSpan w:val="2"/>
          </w:tcPr>
          <w:p w14:paraId="122983BB" w14:textId="77777777" w:rsidR="00F31388" w:rsidRPr="009C2D2A" w:rsidRDefault="00F31388" w:rsidP="006C7E38">
            <w:pPr>
              <w:pStyle w:val="Default"/>
              <w:jc w:val="center"/>
              <w:rPr>
                <w:rStyle w:val="a4"/>
                <w:rFonts w:ascii="Times New Roman" w:hAnsi="Times New Roman" w:cs="Times New Roman"/>
                <w:i w:val="0"/>
              </w:rPr>
            </w:pPr>
            <w:r w:rsidRPr="009C2D2A">
              <w:rPr>
                <w:rStyle w:val="a4"/>
                <w:rFonts w:ascii="Times New Roman" w:hAnsi="Times New Roman" w:cs="Times New Roman"/>
              </w:rPr>
              <w:t xml:space="preserve">2021-2022 </w:t>
            </w:r>
            <w:proofErr w:type="spellStart"/>
            <w:r w:rsidRPr="009C2D2A">
              <w:rPr>
                <w:rStyle w:val="a4"/>
                <w:rFonts w:ascii="Times New Roman" w:hAnsi="Times New Roman" w:cs="Times New Roman"/>
              </w:rPr>
              <w:t>учебный</w:t>
            </w:r>
            <w:proofErr w:type="spellEnd"/>
            <w:r w:rsidRPr="009C2D2A">
              <w:rPr>
                <w:rStyle w:val="a4"/>
                <w:rFonts w:ascii="Times New Roman" w:hAnsi="Times New Roman" w:cs="Times New Roman"/>
              </w:rPr>
              <w:t xml:space="preserve"> </w:t>
            </w:r>
            <w:proofErr w:type="spellStart"/>
            <w:r w:rsidRPr="009C2D2A">
              <w:rPr>
                <w:rStyle w:val="a4"/>
                <w:rFonts w:ascii="Times New Roman" w:hAnsi="Times New Roman" w:cs="Times New Roman"/>
              </w:rPr>
              <w:t>год</w:t>
            </w:r>
            <w:proofErr w:type="spellEnd"/>
          </w:p>
        </w:tc>
      </w:tr>
      <w:tr w:rsidR="00F31388" w:rsidRPr="009C2D2A" w14:paraId="158114EC" w14:textId="77777777" w:rsidTr="00661B75">
        <w:tc>
          <w:tcPr>
            <w:tcW w:w="9345" w:type="dxa"/>
            <w:gridSpan w:val="2"/>
          </w:tcPr>
          <w:p w14:paraId="2895CA5D"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Годовая цель: Повышение эфф</w:t>
            </w:r>
            <w:r>
              <w:rPr>
                <w:rStyle w:val="a4"/>
                <w:rFonts w:ascii="Times New Roman" w:hAnsi="Times New Roman" w:cs="Times New Roman"/>
                <w:lang w:val="ru-RU"/>
              </w:rPr>
              <w:t>ективности деятельности школы</w:t>
            </w:r>
            <w:r w:rsidRPr="009C2D2A">
              <w:rPr>
                <w:rStyle w:val="a4"/>
                <w:rFonts w:ascii="Times New Roman" w:hAnsi="Times New Roman" w:cs="Times New Roman"/>
                <w:lang w:val="ru-RU"/>
              </w:rPr>
              <w:t>, совершенствование образовательной инфраструктуры в соответствии с современными требованиями конкурентоспособности образования РК, воспитания и обучения на основе общечеловеческих ценностей.</w:t>
            </w:r>
          </w:p>
        </w:tc>
      </w:tr>
      <w:tr w:rsidR="00F31388" w:rsidRPr="009C2D2A" w14:paraId="3C7D98A1" w14:textId="77777777" w:rsidTr="00661B75">
        <w:tc>
          <w:tcPr>
            <w:tcW w:w="9345" w:type="dxa"/>
            <w:gridSpan w:val="2"/>
          </w:tcPr>
          <w:p w14:paraId="140C71FC" w14:textId="77777777" w:rsidR="00F31388" w:rsidRPr="009C2D2A" w:rsidRDefault="00F31388" w:rsidP="006C7E38">
            <w:pPr>
              <w:pStyle w:val="Default"/>
              <w:rPr>
                <w:rStyle w:val="a4"/>
                <w:rFonts w:ascii="Times New Roman" w:hAnsi="Times New Roman" w:cs="Times New Roman"/>
                <w:i w:val="0"/>
              </w:rPr>
            </w:pPr>
            <w:proofErr w:type="spellStart"/>
            <w:r w:rsidRPr="009C2D2A">
              <w:rPr>
                <w:rStyle w:val="a4"/>
                <w:rFonts w:ascii="Times New Roman" w:hAnsi="Times New Roman" w:cs="Times New Roman"/>
              </w:rPr>
              <w:t>Задачи</w:t>
            </w:r>
            <w:proofErr w:type="spellEnd"/>
            <w:r w:rsidRPr="009C2D2A">
              <w:rPr>
                <w:rStyle w:val="a4"/>
                <w:rFonts w:ascii="Times New Roman" w:hAnsi="Times New Roman" w:cs="Times New Roman"/>
              </w:rPr>
              <w:t>:</w:t>
            </w:r>
          </w:p>
        </w:tc>
      </w:tr>
      <w:tr w:rsidR="00F31388" w:rsidRPr="009C2D2A" w14:paraId="3572DC12" w14:textId="77777777" w:rsidTr="00661B75">
        <w:tc>
          <w:tcPr>
            <w:tcW w:w="532" w:type="dxa"/>
          </w:tcPr>
          <w:p w14:paraId="3955284A"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1</w:t>
            </w:r>
          </w:p>
        </w:tc>
        <w:tc>
          <w:tcPr>
            <w:tcW w:w="8813" w:type="dxa"/>
          </w:tcPr>
          <w:p w14:paraId="12F76385"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Создать все необходимые условия для развития и обновления содержания образования с учётом современных требований к системе образования; </w:t>
            </w:r>
          </w:p>
          <w:p w14:paraId="37B1A77B" w14:textId="77777777" w:rsidR="00F31388" w:rsidRPr="009C2D2A" w:rsidRDefault="00F31388" w:rsidP="006C7E38">
            <w:pPr>
              <w:pStyle w:val="Default"/>
              <w:rPr>
                <w:rStyle w:val="a4"/>
                <w:rFonts w:ascii="Times New Roman" w:hAnsi="Times New Roman" w:cs="Times New Roman"/>
                <w:i w:val="0"/>
                <w:lang w:val="ru-RU"/>
              </w:rPr>
            </w:pPr>
          </w:p>
        </w:tc>
      </w:tr>
      <w:tr w:rsidR="00F31388" w:rsidRPr="009C2D2A" w14:paraId="26D09DC1" w14:textId="77777777" w:rsidTr="00661B75">
        <w:tc>
          <w:tcPr>
            <w:tcW w:w="532" w:type="dxa"/>
          </w:tcPr>
          <w:p w14:paraId="127175D5"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2</w:t>
            </w:r>
          </w:p>
        </w:tc>
        <w:tc>
          <w:tcPr>
            <w:tcW w:w="8813" w:type="dxa"/>
          </w:tcPr>
          <w:p w14:paraId="25C2374F"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Обеспечить доступ учащихся к качественному образованию в соответствии с их способностями, интересами и потребностями, обеспечить свободный доступ к информации и знаниям;</w:t>
            </w:r>
          </w:p>
        </w:tc>
      </w:tr>
      <w:tr w:rsidR="00F31388" w:rsidRPr="009C2D2A" w14:paraId="1A28BFFD" w14:textId="77777777" w:rsidTr="00661B75">
        <w:tc>
          <w:tcPr>
            <w:tcW w:w="532" w:type="dxa"/>
          </w:tcPr>
          <w:p w14:paraId="2C40B69A"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3</w:t>
            </w:r>
          </w:p>
        </w:tc>
        <w:tc>
          <w:tcPr>
            <w:tcW w:w="8813" w:type="dxa"/>
          </w:tcPr>
          <w:p w14:paraId="49AA0258"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Создать условия для обучения и развития педагогических кадров, повышения их квалификации до уровня, необходимого </w:t>
            </w:r>
            <w:r>
              <w:rPr>
                <w:rStyle w:val="a4"/>
                <w:rFonts w:ascii="Times New Roman" w:hAnsi="Times New Roman" w:cs="Times New Roman"/>
                <w:lang w:val="ru-RU"/>
              </w:rPr>
              <w:t>школы</w:t>
            </w:r>
            <w:r w:rsidRPr="009C2D2A">
              <w:rPr>
                <w:rStyle w:val="a4"/>
                <w:rFonts w:ascii="Times New Roman" w:hAnsi="Times New Roman" w:cs="Times New Roman"/>
                <w:lang w:val="ru-RU"/>
              </w:rPr>
              <w:t xml:space="preserve"> в условиях цифровизации образования и повышения  педагогического мастерства;</w:t>
            </w:r>
          </w:p>
        </w:tc>
      </w:tr>
      <w:tr w:rsidR="00F31388" w:rsidRPr="009C2D2A" w14:paraId="215BCC4E" w14:textId="77777777" w:rsidTr="00661B75">
        <w:tc>
          <w:tcPr>
            <w:tcW w:w="532" w:type="dxa"/>
          </w:tcPr>
          <w:p w14:paraId="285A1478"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4</w:t>
            </w:r>
          </w:p>
        </w:tc>
        <w:tc>
          <w:tcPr>
            <w:tcW w:w="8813" w:type="dxa"/>
          </w:tcPr>
          <w:p w14:paraId="22D004FB"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Создать условия для овладения педагогическими технологиями (элементами технологий) и их использование в учебно-воспитательном процессе, в том числе в условиях дистанционного обучения;</w:t>
            </w:r>
          </w:p>
        </w:tc>
      </w:tr>
      <w:tr w:rsidR="00F31388" w:rsidRPr="009C2D2A" w14:paraId="024F0F96" w14:textId="77777777" w:rsidTr="00661B75">
        <w:tc>
          <w:tcPr>
            <w:tcW w:w="532" w:type="dxa"/>
          </w:tcPr>
          <w:p w14:paraId="59B98BE0"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5</w:t>
            </w:r>
          </w:p>
        </w:tc>
        <w:tc>
          <w:tcPr>
            <w:tcW w:w="8813" w:type="dxa"/>
          </w:tcPr>
          <w:p w14:paraId="3E37EB6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Обеспечить  готовность педагогов к инновационной деятельности, через мотивационное управление педагогическим коллективом.</w:t>
            </w:r>
          </w:p>
        </w:tc>
      </w:tr>
      <w:tr w:rsidR="00F31388" w:rsidRPr="009C2D2A" w14:paraId="5FA43381" w14:textId="77777777" w:rsidTr="00661B75">
        <w:tc>
          <w:tcPr>
            <w:tcW w:w="532" w:type="dxa"/>
          </w:tcPr>
          <w:p w14:paraId="2E15AB4F" w14:textId="77777777" w:rsidR="00F31388" w:rsidRPr="009C2D2A" w:rsidRDefault="00F31388" w:rsidP="006C7E38">
            <w:pPr>
              <w:pStyle w:val="Default"/>
              <w:rPr>
                <w:rStyle w:val="a4"/>
                <w:rFonts w:ascii="Times New Roman" w:hAnsi="Times New Roman" w:cs="Times New Roman"/>
                <w:i w:val="0"/>
                <w:lang w:val="kk-KZ"/>
              </w:rPr>
            </w:pPr>
            <w:r>
              <w:rPr>
                <w:rStyle w:val="a4"/>
                <w:rFonts w:ascii="Times New Roman" w:hAnsi="Times New Roman" w:cs="Times New Roman"/>
                <w:lang w:val="kk-KZ"/>
              </w:rPr>
              <w:t>6</w:t>
            </w:r>
          </w:p>
        </w:tc>
        <w:tc>
          <w:tcPr>
            <w:tcW w:w="8813" w:type="dxa"/>
          </w:tcPr>
          <w:p w14:paraId="1059C9ED"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Создать условия для самостоятельной продуктивной творческой деятельности учащихся, ориентированных на конечный результат и укрепить материа</w:t>
            </w:r>
            <w:r>
              <w:rPr>
                <w:rStyle w:val="a4"/>
                <w:rFonts w:ascii="Times New Roman" w:hAnsi="Times New Roman" w:cs="Times New Roman"/>
                <w:lang w:val="ru-RU"/>
              </w:rPr>
              <w:t>льно – техническую базу школы</w:t>
            </w:r>
            <w:r w:rsidRPr="009C2D2A">
              <w:rPr>
                <w:rStyle w:val="a4"/>
                <w:rFonts w:ascii="Times New Roman" w:hAnsi="Times New Roman" w:cs="Times New Roman"/>
                <w:lang w:val="ru-RU"/>
              </w:rPr>
              <w:t>.</w:t>
            </w:r>
          </w:p>
        </w:tc>
      </w:tr>
      <w:tr w:rsidR="00F31388" w:rsidRPr="009C2D2A" w14:paraId="45CC59F0" w14:textId="77777777" w:rsidTr="00661B75">
        <w:tc>
          <w:tcPr>
            <w:tcW w:w="532" w:type="dxa"/>
          </w:tcPr>
          <w:p w14:paraId="3958D4B9"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8</w:t>
            </w:r>
          </w:p>
        </w:tc>
        <w:tc>
          <w:tcPr>
            <w:tcW w:w="8813" w:type="dxa"/>
          </w:tcPr>
          <w:p w14:paraId="1FE59686"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Организовать курсовую подготовку повышения квалификации педагогов </w:t>
            </w:r>
            <w:r>
              <w:rPr>
                <w:rStyle w:val="a4"/>
                <w:rFonts w:ascii="Times New Roman" w:hAnsi="Times New Roman" w:cs="Times New Roman"/>
                <w:lang w:val="ru-RU"/>
              </w:rPr>
              <w:t>школы</w:t>
            </w:r>
            <w:r w:rsidRPr="009C2D2A">
              <w:rPr>
                <w:rStyle w:val="a4"/>
                <w:rFonts w:ascii="Times New Roman" w:hAnsi="Times New Roman" w:cs="Times New Roman"/>
                <w:lang w:val="ru-RU"/>
              </w:rPr>
              <w:t xml:space="preserve"> по внедрению </w:t>
            </w:r>
            <w:proofErr w:type="spellStart"/>
            <w:r w:rsidRPr="009C2D2A">
              <w:rPr>
                <w:rStyle w:val="a4"/>
                <w:rFonts w:ascii="Times New Roman" w:hAnsi="Times New Roman" w:cs="Times New Roman"/>
                <w:lang w:val="ru-RU"/>
              </w:rPr>
              <w:t>трёхязычного</w:t>
            </w:r>
            <w:proofErr w:type="spellEnd"/>
            <w:r w:rsidRPr="009C2D2A">
              <w:rPr>
                <w:rStyle w:val="a4"/>
                <w:rFonts w:ascii="Times New Roman" w:hAnsi="Times New Roman" w:cs="Times New Roman"/>
                <w:lang w:val="ru-RU"/>
              </w:rPr>
              <w:t xml:space="preserve"> образования;</w:t>
            </w:r>
          </w:p>
        </w:tc>
      </w:tr>
      <w:tr w:rsidR="00F31388" w:rsidRPr="009C2D2A" w14:paraId="63A48FE9" w14:textId="77777777" w:rsidTr="00661B75">
        <w:tc>
          <w:tcPr>
            <w:tcW w:w="532" w:type="dxa"/>
          </w:tcPr>
          <w:p w14:paraId="4BA31C10"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9</w:t>
            </w:r>
          </w:p>
        </w:tc>
        <w:tc>
          <w:tcPr>
            <w:tcW w:w="8813" w:type="dxa"/>
          </w:tcPr>
          <w:p w14:paraId="4B785D6A"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 xml:space="preserve">Совершенствовать педагогическое мастерство учителей, через разнообразные формы методической работы на основе  внедрения </w:t>
            </w:r>
            <w:proofErr w:type="spellStart"/>
            <w:r w:rsidRPr="009C2D2A">
              <w:rPr>
                <w:rStyle w:val="a4"/>
                <w:rFonts w:ascii="Times New Roman" w:hAnsi="Times New Roman" w:cs="Times New Roman"/>
                <w:lang w:val="ru-RU"/>
              </w:rPr>
              <w:t>полиязычия</w:t>
            </w:r>
            <w:proofErr w:type="spellEnd"/>
            <w:r w:rsidRPr="009C2D2A">
              <w:rPr>
                <w:rStyle w:val="a4"/>
                <w:rFonts w:ascii="Times New Roman" w:hAnsi="Times New Roman" w:cs="Times New Roman"/>
                <w:lang w:val="ru-RU"/>
              </w:rPr>
              <w:t>;</w:t>
            </w:r>
          </w:p>
        </w:tc>
      </w:tr>
      <w:tr w:rsidR="00F31388" w:rsidRPr="009C2D2A" w14:paraId="35F48AEE" w14:textId="77777777" w:rsidTr="00661B75">
        <w:tc>
          <w:tcPr>
            <w:tcW w:w="532" w:type="dxa"/>
          </w:tcPr>
          <w:p w14:paraId="3B31C6C5" w14:textId="77777777" w:rsidR="00F31388" w:rsidRPr="009C2D2A" w:rsidRDefault="00F31388" w:rsidP="006C7E38">
            <w:pPr>
              <w:pStyle w:val="Default"/>
              <w:rPr>
                <w:rStyle w:val="a4"/>
                <w:rFonts w:ascii="Times New Roman" w:hAnsi="Times New Roman" w:cs="Times New Roman"/>
                <w:i w:val="0"/>
              </w:rPr>
            </w:pPr>
            <w:r w:rsidRPr="009C2D2A">
              <w:rPr>
                <w:rStyle w:val="a4"/>
                <w:rFonts w:ascii="Times New Roman" w:hAnsi="Times New Roman" w:cs="Times New Roman"/>
              </w:rPr>
              <w:t>10</w:t>
            </w:r>
          </w:p>
        </w:tc>
        <w:tc>
          <w:tcPr>
            <w:tcW w:w="8813" w:type="dxa"/>
          </w:tcPr>
          <w:p w14:paraId="7FA34755" w14:textId="77777777" w:rsidR="00F31388" w:rsidRPr="009C2D2A" w:rsidRDefault="00F31388" w:rsidP="006C7E38">
            <w:pPr>
              <w:pStyle w:val="Default"/>
              <w:rPr>
                <w:rStyle w:val="a4"/>
                <w:rFonts w:ascii="Times New Roman" w:hAnsi="Times New Roman" w:cs="Times New Roman"/>
                <w:i w:val="0"/>
                <w:lang w:val="ru-RU"/>
              </w:rPr>
            </w:pPr>
            <w:r w:rsidRPr="009C2D2A">
              <w:rPr>
                <w:rStyle w:val="a4"/>
                <w:rFonts w:ascii="Times New Roman" w:hAnsi="Times New Roman" w:cs="Times New Roman"/>
                <w:lang w:val="ru-RU"/>
              </w:rPr>
              <w:t>Укрепить нравственные ценности, национально – культурные традиции, патриотическое воспитание и общ</w:t>
            </w:r>
            <w:r>
              <w:rPr>
                <w:rStyle w:val="a4"/>
                <w:rFonts w:ascii="Times New Roman" w:hAnsi="Times New Roman" w:cs="Times New Roman"/>
                <w:lang w:val="ru-RU"/>
              </w:rPr>
              <w:t>ечеловеческие ценности школьник</w:t>
            </w:r>
            <w:r w:rsidRPr="009C2D2A">
              <w:rPr>
                <w:rStyle w:val="a4"/>
                <w:rFonts w:ascii="Times New Roman" w:hAnsi="Times New Roman" w:cs="Times New Roman"/>
                <w:lang w:val="ru-RU"/>
              </w:rPr>
              <w:t>ов.</w:t>
            </w:r>
          </w:p>
        </w:tc>
      </w:tr>
      <w:tr w:rsidR="00F31388" w:rsidRPr="00F31388" w14:paraId="7843721F" w14:textId="77777777" w:rsidTr="00661B75">
        <w:tc>
          <w:tcPr>
            <w:tcW w:w="532" w:type="dxa"/>
          </w:tcPr>
          <w:p w14:paraId="48A45FD9" w14:textId="77777777" w:rsidR="00F31388" w:rsidRPr="00BF7A75" w:rsidRDefault="00F31388" w:rsidP="00F31388">
            <w:pPr>
              <w:pStyle w:val="Default"/>
              <w:jc w:val="center"/>
              <w:rPr>
                <w:rStyle w:val="a4"/>
                <w:rFonts w:ascii="Times New Roman" w:hAnsi="Times New Roman" w:cs="Times New Roman"/>
                <w:color w:val="auto"/>
                <w:lang w:val="ru-RU"/>
              </w:rPr>
            </w:pPr>
          </w:p>
        </w:tc>
        <w:tc>
          <w:tcPr>
            <w:tcW w:w="8813" w:type="dxa"/>
          </w:tcPr>
          <w:p w14:paraId="64FDD0E3" w14:textId="76BF144D" w:rsidR="00F31388" w:rsidRPr="00661B75" w:rsidRDefault="00F31388" w:rsidP="00F31388">
            <w:pPr>
              <w:pStyle w:val="Default"/>
              <w:jc w:val="center"/>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2022-2023 учебный год</w:t>
            </w:r>
          </w:p>
        </w:tc>
      </w:tr>
      <w:tr w:rsidR="00661B75" w:rsidRPr="00F31388" w14:paraId="6F79FFA5" w14:textId="77777777" w:rsidTr="00CC39B2">
        <w:tc>
          <w:tcPr>
            <w:tcW w:w="9345" w:type="dxa"/>
            <w:gridSpan w:val="2"/>
          </w:tcPr>
          <w:p w14:paraId="71D41016" w14:textId="64680D1D" w:rsidR="00661B75" w:rsidRPr="00F31388" w:rsidRDefault="00661B75" w:rsidP="006C7E38">
            <w:pPr>
              <w:pStyle w:val="Default"/>
              <w:rPr>
                <w:rStyle w:val="a4"/>
                <w:rFonts w:ascii="Times New Roman" w:hAnsi="Times New Roman" w:cs="Times New Roman"/>
                <w:color w:val="FF0000"/>
                <w:lang w:val="ru-RU"/>
              </w:rPr>
            </w:pPr>
            <w:r w:rsidRPr="009C2D2A">
              <w:rPr>
                <w:rStyle w:val="a4"/>
                <w:rFonts w:ascii="Times New Roman" w:hAnsi="Times New Roman" w:cs="Times New Roman"/>
                <w:lang w:val="ru-RU"/>
              </w:rPr>
              <w:t>Годовая цель: Повышение качества образования и создание условий для формирования гармонично развитой личности всех участников педагогического процесса через непрерывное совершенствование уровня профессионального мастерства педагогов в условиях внедрения обновлённого содержания образования.</w:t>
            </w:r>
          </w:p>
        </w:tc>
      </w:tr>
      <w:tr w:rsidR="00661B75" w:rsidRPr="00F31388" w14:paraId="6A7532F4" w14:textId="77777777" w:rsidTr="0000054F">
        <w:tc>
          <w:tcPr>
            <w:tcW w:w="9345" w:type="dxa"/>
            <w:gridSpan w:val="2"/>
          </w:tcPr>
          <w:p w14:paraId="2B1BF43B" w14:textId="49307587" w:rsidR="00661B75" w:rsidRPr="00661B75" w:rsidRDefault="00661B75" w:rsidP="006C7E38">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Задачи:</w:t>
            </w:r>
          </w:p>
        </w:tc>
      </w:tr>
      <w:tr w:rsidR="00661B75" w:rsidRPr="00F31388" w14:paraId="5766ADE6" w14:textId="77777777" w:rsidTr="00661B75">
        <w:tc>
          <w:tcPr>
            <w:tcW w:w="532" w:type="dxa"/>
          </w:tcPr>
          <w:p w14:paraId="3EE53AB7" w14:textId="00AC0717" w:rsidR="00661B75" w:rsidRPr="00661B75" w:rsidRDefault="00661B75" w:rsidP="006C7E38">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1</w:t>
            </w:r>
          </w:p>
        </w:tc>
        <w:tc>
          <w:tcPr>
            <w:tcW w:w="8813" w:type="dxa"/>
          </w:tcPr>
          <w:p w14:paraId="7B0A5B8A" w14:textId="6828CF77" w:rsidR="00661B75" w:rsidRPr="00661B75" w:rsidRDefault="00661B75" w:rsidP="006C7E38">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Организация деятельности педагогического коллектива по сохранению и повышению качества обучения в школы через использование методов личностно –ориентированного обучения, способствующего формированию и развитию ключевых компетенций учащихся, саморазвитию и самореализации каждого ребёнка.</w:t>
            </w:r>
          </w:p>
        </w:tc>
      </w:tr>
      <w:tr w:rsidR="00661B75" w:rsidRPr="00F31388" w14:paraId="1770A9EB" w14:textId="77777777" w:rsidTr="00661B75">
        <w:tc>
          <w:tcPr>
            <w:tcW w:w="532" w:type="dxa"/>
          </w:tcPr>
          <w:p w14:paraId="65F59684" w14:textId="1BF481E5" w:rsidR="00661B75" w:rsidRPr="00661B75" w:rsidRDefault="00661B75" w:rsidP="006C7E38">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2</w:t>
            </w:r>
          </w:p>
        </w:tc>
        <w:tc>
          <w:tcPr>
            <w:tcW w:w="8813" w:type="dxa"/>
          </w:tcPr>
          <w:p w14:paraId="199C2CD5" w14:textId="2C3F8595" w:rsidR="00661B75" w:rsidRPr="00661B75" w:rsidRDefault="00661B75" w:rsidP="006C7E38">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Непрерывное совершенствование профессионального мастерства  учителей школы.</w:t>
            </w:r>
          </w:p>
        </w:tc>
      </w:tr>
      <w:tr w:rsidR="00661B75" w:rsidRPr="00F31388" w14:paraId="7678ADF1" w14:textId="77777777" w:rsidTr="00661B75">
        <w:tc>
          <w:tcPr>
            <w:tcW w:w="532" w:type="dxa"/>
          </w:tcPr>
          <w:p w14:paraId="41C752A2" w14:textId="52DFD700"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3</w:t>
            </w:r>
          </w:p>
        </w:tc>
        <w:tc>
          <w:tcPr>
            <w:tcW w:w="8813" w:type="dxa"/>
          </w:tcPr>
          <w:p w14:paraId="16B9F1A9" w14:textId="13242D2B"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Создание условий для повышения педагогической компетентности родителей в вопросах развития и воспитания детей.</w:t>
            </w:r>
          </w:p>
        </w:tc>
      </w:tr>
      <w:tr w:rsidR="00661B75" w:rsidRPr="00F31388" w14:paraId="29C7F20B" w14:textId="77777777" w:rsidTr="00661B75">
        <w:tc>
          <w:tcPr>
            <w:tcW w:w="532" w:type="dxa"/>
          </w:tcPr>
          <w:p w14:paraId="2A9E1D43" w14:textId="7047EF37"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4</w:t>
            </w:r>
          </w:p>
        </w:tc>
        <w:tc>
          <w:tcPr>
            <w:tcW w:w="8813" w:type="dxa"/>
          </w:tcPr>
          <w:p w14:paraId="0ED5591A" w14:textId="17BEBB48"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Создать условия для обучения и развития педагогических кадров, повышения их квалификации до уровня, необходимого школы в условиях цифровизации образования и повышения  педагогического мастерства</w:t>
            </w:r>
          </w:p>
        </w:tc>
      </w:tr>
      <w:tr w:rsidR="00661B75" w:rsidRPr="00F31388" w14:paraId="0E8CE859" w14:textId="77777777" w:rsidTr="00661B75">
        <w:tc>
          <w:tcPr>
            <w:tcW w:w="532" w:type="dxa"/>
          </w:tcPr>
          <w:p w14:paraId="37DE7C5D" w14:textId="12B1177B"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5</w:t>
            </w:r>
          </w:p>
        </w:tc>
        <w:tc>
          <w:tcPr>
            <w:tcW w:w="8813" w:type="dxa"/>
          </w:tcPr>
          <w:p w14:paraId="6D55C5A9" w14:textId="12060262" w:rsidR="00661B75" w:rsidRPr="00661B75" w:rsidRDefault="00661B75" w:rsidP="00661B75">
            <w:pPr>
              <w:pStyle w:val="Default"/>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Обеспечить доступ учащихся к качественному образованию в соответствии с их способностями, интересами и потребностями, обеспечить свободный доступ к информации и знаниям</w:t>
            </w:r>
          </w:p>
        </w:tc>
      </w:tr>
    </w:tbl>
    <w:p w14:paraId="01829A77" w14:textId="77777777" w:rsidR="00F31388" w:rsidRPr="00F31388" w:rsidRDefault="00F31388" w:rsidP="00F31388">
      <w:pPr>
        <w:pStyle w:val="Default"/>
        <w:rPr>
          <w:rStyle w:val="a4"/>
          <w:rFonts w:ascii="Times New Roman" w:hAnsi="Times New Roman" w:cs="Times New Roman"/>
          <w:i w:val="0"/>
          <w:color w:val="FF0000"/>
          <w:lang w:val="ru-RU"/>
        </w:rPr>
      </w:pPr>
    </w:p>
    <w:p w14:paraId="0A6C7E15"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Ожидаемые результаты:</w:t>
      </w:r>
    </w:p>
    <w:p w14:paraId="7F2D9D9B" w14:textId="5B4126B5" w:rsidR="00F31388" w:rsidRPr="00661B75" w:rsidRDefault="00661B75"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1.1</w:t>
      </w:r>
      <w:r w:rsidR="00F31388" w:rsidRPr="00661B75">
        <w:rPr>
          <w:rStyle w:val="a4"/>
          <w:rFonts w:ascii="Times New Roman" w:hAnsi="Times New Roman" w:cs="Times New Roman"/>
          <w:color w:val="auto"/>
          <w:lang w:val="ru-RU"/>
        </w:rPr>
        <w:t>Обеспечен доступ учащихся к качественному образованию в соответствии с их способностями, интересами и потребностями;</w:t>
      </w:r>
    </w:p>
    <w:p w14:paraId="14042E92"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1.2.Обеспечен свободный доступ всех участников образовательного процесса к информации и знаниям;</w:t>
      </w:r>
    </w:p>
    <w:p w14:paraId="7F7B5E71"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1.3. Внедрены в образовательный процесс школы современные информационные технологии;</w:t>
      </w:r>
    </w:p>
    <w:p w14:paraId="3AE3193A" w14:textId="76403A44"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 xml:space="preserve">2.1.Созданы условия для обучения и развития педагогических кадров, повышения их квалификации до уровня, необходимого </w:t>
      </w:r>
      <w:r w:rsidR="00661B75" w:rsidRPr="00661B75">
        <w:rPr>
          <w:rStyle w:val="a4"/>
          <w:rFonts w:ascii="Times New Roman" w:hAnsi="Times New Roman" w:cs="Times New Roman"/>
          <w:color w:val="auto"/>
          <w:lang w:val="ru-RU"/>
        </w:rPr>
        <w:t xml:space="preserve">для </w:t>
      </w:r>
      <w:r w:rsidRPr="00661B75">
        <w:rPr>
          <w:rStyle w:val="a4"/>
          <w:rFonts w:ascii="Times New Roman" w:hAnsi="Times New Roman" w:cs="Times New Roman"/>
          <w:color w:val="auto"/>
          <w:lang w:val="ru-RU"/>
        </w:rPr>
        <w:t>школы в условиях цифровизации образования и повышения  педагогического мастерства;</w:t>
      </w:r>
    </w:p>
    <w:p w14:paraId="354B896F"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2.2.Созданы условия для овладения педагогическими технологиями (элементами технологий) и их использование в учебно-воспитательном процессе, в том числе в условиях дистанционного обучения;</w:t>
      </w:r>
    </w:p>
    <w:p w14:paraId="2DE4261E"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2.3. Организована работа по привлечению молодых специалистов в связи со «старением» педагогического коллектива;</w:t>
      </w:r>
    </w:p>
    <w:p w14:paraId="2497089E"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 xml:space="preserve">3.1.Разработана коллегиальная форма управления, как способ функционирования  педагогическим коллективом, где рассматриваются и решаются актуальные вопросы школьной жизни, анализируется деятельность школы, определяются главные ее задачи, направленные на улучшение обучения и воспитания школьников; </w:t>
      </w:r>
    </w:p>
    <w:p w14:paraId="51326652"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3.2.Обеспечена  готовность педагогов к инновационной деятельности, через мотивационное управление педагогическим коллективом.</w:t>
      </w:r>
    </w:p>
    <w:p w14:paraId="158C383A"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 xml:space="preserve">4.1.Созданы все необходимые условия для развития и обновления содержания  образования с учётом современных требований к системе образования; </w:t>
      </w:r>
    </w:p>
    <w:p w14:paraId="3F55B3C8" w14:textId="77777777" w:rsidR="00F31388" w:rsidRPr="00661B75" w:rsidRDefault="00F31388" w:rsidP="00661B75">
      <w:pPr>
        <w:pStyle w:val="Default"/>
        <w:jc w:val="both"/>
        <w:rPr>
          <w:rStyle w:val="a4"/>
          <w:rFonts w:ascii="Times New Roman" w:hAnsi="Times New Roman" w:cs="Times New Roman"/>
          <w:i w:val="0"/>
          <w:color w:val="auto"/>
          <w:lang w:val="ru-RU"/>
        </w:rPr>
      </w:pPr>
      <w:r w:rsidRPr="00661B75">
        <w:rPr>
          <w:rStyle w:val="a4"/>
          <w:rFonts w:ascii="Times New Roman" w:hAnsi="Times New Roman" w:cs="Times New Roman"/>
          <w:color w:val="auto"/>
          <w:lang w:val="ru-RU"/>
        </w:rPr>
        <w:t>4.2. Созданы условия для самостоятельной продуктивной творческой деятельности учащихся, ориентированных на конечный результат;</w:t>
      </w:r>
    </w:p>
    <w:p w14:paraId="1B416515" w14:textId="7C546ADA" w:rsidR="00F74790" w:rsidRDefault="00F31388" w:rsidP="00BF7A75">
      <w:pPr>
        <w:pStyle w:val="Default"/>
        <w:jc w:val="both"/>
        <w:rPr>
          <w:rStyle w:val="a4"/>
          <w:rFonts w:ascii="Times New Roman" w:hAnsi="Times New Roman" w:cs="Times New Roman"/>
          <w:color w:val="auto"/>
          <w:lang w:val="ru-RU"/>
        </w:rPr>
      </w:pPr>
      <w:r w:rsidRPr="00661B75">
        <w:rPr>
          <w:rStyle w:val="a4"/>
          <w:rFonts w:ascii="Times New Roman" w:hAnsi="Times New Roman" w:cs="Times New Roman"/>
          <w:color w:val="auto"/>
          <w:lang w:val="ru-RU"/>
        </w:rPr>
        <w:t xml:space="preserve">5.1. Совершенствовано педагогическое мастерство учителей, через разнообразные формы методической работы </w:t>
      </w:r>
    </w:p>
    <w:p w14:paraId="48E370B3" w14:textId="77777777" w:rsidR="00BF7A75" w:rsidRPr="00C35019" w:rsidRDefault="00BF7A75" w:rsidP="00BF7A75">
      <w:pPr>
        <w:pStyle w:val="Default"/>
        <w:jc w:val="both"/>
        <w:rPr>
          <w:color w:val="FF0000"/>
          <w:lang w:val="ru-RU"/>
        </w:rPr>
      </w:pPr>
    </w:p>
    <w:p w14:paraId="082E2B6E" w14:textId="77777777" w:rsidR="00F74790" w:rsidRDefault="00F74790"/>
    <w:p w14:paraId="6B08FDB3" w14:textId="77777777" w:rsidR="00F31388" w:rsidRDefault="00F31388" w:rsidP="00F31388">
      <w:pPr>
        <w:tabs>
          <w:tab w:val="left" w:pos="6946"/>
        </w:tabs>
        <w:jc w:val="center"/>
        <w:rPr>
          <w:b/>
        </w:rPr>
      </w:pPr>
      <w:r>
        <w:rPr>
          <w:b/>
        </w:rPr>
        <w:lastRenderedPageBreak/>
        <w:t>АНАЛИЗ УСПЕВАЕМОСТИ И КАЧЕСТВА ЗНАНИЙ</w:t>
      </w:r>
    </w:p>
    <w:p w14:paraId="52F9A0E1" w14:textId="77777777" w:rsidR="00F31388" w:rsidRDefault="00F31388" w:rsidP="00F31388">
      <w:pPr>
        <w:jc w:val="center"/>
        <w:rPr>
          <w:b/>
        </w:rPr>
      </w:pPr>
      <w:r>
        <w:rPr>
          <w:b/>
        </w:rPr>
        <w:t>учащихся 1-11 классов КГУ «ОШ № 31» г. Темиртау</w:t>
      </w:r>
    </w:p>
    <w:p w14:paraId="4D9DC475" w14:textId="77777777" w:rsidR="00F31388" w:rsidRDefault="00F31388" w:rsidP="00F31388">
      <w:pPr>
        <w:jc w:val="center"/>
        <w:rPr>
          <w:b/>
        </w:rPr>
      </w:pPr>
      <w:r>
        <w:rPr>
          <w:b/>
        </w:rPr>
        <w:t xml:space="preserve">за 2022-2023 учебный год </w:t>
      </w:r>
    </w:p>
    <w:p w14:paraId="3886ABD9" w14:textId="77777777" w:rsidR="00F31388" w:rsidRPr="00A350BD" w:rsidRDefault="00F31388" w:rsidP="00F31388">
      <w:pPr>
        <w:ind w:left="4956" w:firstLine="708"/>
        <w:jc w:val="both"/>
        <w:rPr>
          <w:rFonts w:eastAsia="Calibri"/>
          <w:b/>
        </w:rPr>
      </w:pPr>
      <w:proofErr w:type="spellStart"/>
      <w:r w:rsidRPr="00BB7E44">
        <w:rPr>
          <w:rFonts w:eastAsia="Calibri"/>
          <w:b/>
        </w:rPr>
        <w:t>зам.директора</w:t>
      </w:r>
      <w:proofErr w:type="spellEnd"/>
      <w:r w:rsidRPr="00BB7E44">
        <w:rPr>
          <w:rFonts w:eastAsia="Calibri"/>
          <w:b/>
        </w:rPr>
        <w:t xml:space="preserve"> по </w:t>
      </w:r>
      <w:r>
        <w:rPr>
          <w:rFonts w:eastAsia="Calibri"/>
          <w:b/>
        </w:rPr>
        <w:t>УР</w:t>
      </w:r>
      <w:r w:rsidRPr="00BB7E44">
        <w:rPr>
          <w:rFonts w:eastAsia="Calibri"/>
          <w:b/>
        </w:rPr>
        <w:t xml:space="preserve"> Юрина И.В.</w:t>
      </w:r>
    </w:p>
    <w:p w14:paraId="217B7A87" w14:textId="77777777" w:rsidR="00F31388" w:rsidRDefault="00F31388" w:rsidP="00F31388">
      <w:r>
        <w:rPr>
          <w:b/>
        </w:rPr>
        <w:t xml:space="preserve">Выход: </w:t>
      </w:r>
      <w:r>
        <w:t xml:space="preserve">Педсовет </w:t>
      </w:r>
    </w:p>
    <w:p w14:paraId="19184697" w14:textId="77777777" w:rsidR="00F31388" w:rsidRPr="00BB7E44" w:rsidRDefault="00F31388" w:rsidP="00F31388">
      <w:pPr>
        <w:pStyle w:val="a6"/>
        <w:shd w:val="clear" w:color="auto" w:fill="FFFFFF"/>
        <w:spacing w:before="0" w:beforeAutospacing="0" w:after="0" w:afterAutospacing="0"/>
        <w:jc w:val="both"/>
      </w:pPr>
      <w:r w:rsidRPr="00BB7E44">
        <w:rPr>
          <w:b/>
          <w:bCs/>
          <w:i/>
          <w:iCs/>
        </w:rPr>
        <w:t>Цель:</w:t>
      </w:r>
    </w:p>
    <w:p w14:paraId="5358D583" w14:textId="77777777" w:rsidR="00F31388" w:rsidRPr="00BB7E44" w:rsidRDefault="00F31388" w:rsidP="00F31388">
      <w:pPr>
        <w:pStyle w:val="a6"/>
        <w:shd w:val="clear" w:color="auto" w:fill="FFFFFF"/>
        <w:spacing w:before="0" w:beforeAutospacing="0" w:after="0" w:afterAutospacing="0"/>
        <w:jc w:val="both"/>
      </w:pPr>
      <w:r w:rsidRPr="00BB7E44">
        <w:t>1. Провести сравнительный анализ уровня обученности и качества знаний учащихся 2 – 11 классов по итогам 202</w:t>
      </w:r>
      <w:r>
        <w:t>1</w:t>
      </w:r>
      <w:r w:rsidRPr="00BB7E44">
        <w:t xml:space="preserve"> –</w:t>
      </w:r>
      <w:r>
        <w:t>2022</w:t>
      </w:r>
      <w:r w:rsidRPr="00BB7E44">
        <w:t xml:space="preserve"> учебного года и 2022-2023 учебного года.</w:t>
      </w:r>
    </w:p>
    <w:p w14:paraId="1203E772" w14:textId="77777777" w:rsidR="00F31388" w:rsidRPr="00BB7E44" w:rsidRDefault="00F31388" w:rsidP="00F31388">
      <w:pPr>
        <w:pStyle w:val="a6"/>
        <w:shd w:val="clear" w:color="auto" w:fill="FFFFFF"/>
        <w:spacing w:before="0" w:beforeAutospacing="0" w:after="0" w:afterAutospacing="0"/>
        <w:jc w:val="both"/>
      </w:pPr>
      <w:r w:rsidRPr="00BB7E44">
        <w:t>2. Проанализировать положительные и отрицательные проявления в работе учителей-предметников.</w:t>
      </w:r>
    </w:p>
    <w:p w14:paraId="6FF2878D" w14:textId="717DDCC5" w:rsidR="00F31388" w:rsidRDefault="00F31388" w:rsidP="005F38EF">
      <w:pPr>
        <w:pStyle w:val="a6"/>
        <w:shd w:val="clear" w:color="auto" w:fill="FFFFFF"/>
        <w:spacing w:before="0" w:beforeAutospacing="0" w:after="0" w:afterAutospacing="0"/>
        <w:jc w:val="both"/>
      </w:pPr>
      <w:r w:rsidRPr="00BB7E44">
        <w:t>3. Проанализировать и скорректировать систему работы учителей-предметников и классных руководителей по предупреждению и преодолению неуспеваемости и отставания учащихся.</w:t>
      </w:r>
    </w:p>
    <w:p w14:paraId="464731BF" w14:textId="77777777" w:rsidR="00F31388" w:rsidRDefault="00F31388" w:rsidP="00F31388">
      <w:pPr>
        <w:ind w:firstLine="720"/>
        <w:jc w:val="both"/>
      </w:pPr>
      <w:r>
        <w:t>Подведены итоги учебной деятельности по 2-4, 5-9, 10-11 классам, по школе 2-11 классы, по предметам, по циклам учебных предметов, по результативности учителей школы.</w:t>
      </w:r>
      <w:r w:rsidRPr="00A350BD">
        <w:t xml:space="preserve"> </w:t>
      </w:r>
    </w:p>
    <w:p w14:paraId="344C3A3D" w14:textId="77777777" w:rsidR="00F31388" w:rsidRPr="00BB7E44" w:rsidRDefault="00F31388" w:rsidP="00F31388">
      <w:pPr>
        <w:ind w:firstLine="720"/>
        <w:jc w:val="both"/>
      </w:pPr>
      <w:r w:rsidRPr="00BB7E44">
        <w:t xml:space="preserve">На начало 2021-2022 учебного года в школе обучалось 960 человек, из них </w:t>
      </w:r>
      <w:r w:rsidRPr="00BB7E44">
        <w:rPr>
          <w:color w:val="333333"/>
          <w:shd w:val="clear" w:color="auto" w:fill="FFFFFF"/>
        </w:rPr>
        <w:t>аттестации подлежали 841 обучающихся.</w:t>
      </w:r>
    </w:p>
    <w:p w14:paraId="6B63056F" w14:textId="77777777" w:rsidR="00F31388" w:rsidRDefault="00F31388" w:rsidP="00F31388">
      <w:pPr>
        <w:ind w:firstLine="720"/>
        <w:jc w:val="both"/>
      </w:pPr>
      <w:r w:rsidRPr="00BB7E44">
        <w:t xml:space="preserve">На начало 2022-2023 учебного года в школе обучается 837 человек, из них </w:t>
      </w:r>
      <w:r w:rsidRPr="00BB7E44">
        <w:rPr>
          <w:color w:val="333333"/>
          <w:shd w:val="clear" w:color="auto" w:fill="FFFFFF"/>
        </w:rPr>
        <w:t>аттестации подлежали 725 обучающихся.</w:t>
      </w:r>
    </w:p>
    <w:p w14:paraId="50D453E8" w14:textId="77777777" w:rsidR="00F31388" w:rsidRDefault="00F31388" w:rsidP="00F31388">
      <w:pPr>
        <w:ind w:firstLine="720"/>
        <w:jc w:val="both"/>
        <w:rPr>
          <w:color w:val="000000"/>
          <w:shd w:val="clear" w:color="auto" w:fill="FFFFFF"/>
        </w:rPr>
      </w:pPr>
      <w:r w:rsidRPr="00663CC8">
        <w:rPr>
          <w:color w:val="000000"/>
          <w:shd w:val="clear" w:color="auto" w:fill="FFFFFF"/>
        </w:rPr>
        <w:t>Благодаря использованию различных форм организации учебного процесса и педагогических технологий, учитывающих индивидуальные особенности детей, работе с родителями по вопросам обучения и воспитания, на конец года слож</w:t>
      </w:r>
      <w:r>
        <w:rPr>
          <w:color w:val="000000"/>
          <w:shd w:val="clear" w:color="auto" w:fill="FFFFFF"/>
        </w:rPr>
        <w:t>илась следующая ситуация.</w:t>
      </w:r>
    </w:p>
    <w:p w14:paraId="7CA3CA5D" w14:textId="77777777" w:rsidR="00F31388" w:rsidRDefault="00F31388" w:rsidP="00F31388">
      <w:pPr>
        <w:ind w:firstLine="709"/>
      </w:pPr>
      <w:r w:rsidRPr="00BB7E44">
        <w:t xml:space="preserve">Успеваемость по итогам </w:t>
      </w:r>
      <w:r>
        <w:t xml:space="preserve">учебного года </w:t>
      </w:r>
      <w:r w:rsidRPr="00BB7E44">
        <w:t xml:space="preserve">по школе составила 100%. </w:t>
      </w:r>
    </w:p>
    <w:p w14:paraId="32973EE2" w14:textId="77777777" w:rsidR="00F31388" w:rsidRPr="00663CC8" w:rsidRDefault="00F31388" w:rsidP="00F31388">
      <w:pPr>
        <w:ind w:firstLine="567"/>
        <w:jc w:val="both"/>
        <w:rPr>
          <w:b/>
        </w:rPr>
      </w:pPr>
      <w:r>
        <w:rPr>
          <w:b/>
        </w:rPr>
        <w:t>Качество знаний за 2022-2023</w:t>
      </w:r>
      <w:r w:rsidRPr="00663CC8">
        <w:rPr>
          <w:b/>
        </w:rPr>
        <w:t xml:space="preserve"> учебного года в сравнении по четвертям.</w:t>
      </w:r>
    </w:p>
    <w:tbl>
      <w:tblPr>
        <w:tblW w:w="10207" w:type="dxa"/>
        <w:tblInd w:w="-147" w:type="dxa"/>
        <w:tblLook w:val="0000" w:firstRow="0" w:lastRow="0" w:firstColumn="0" w:lastColumn="0" w:noHBand="0" w:noVBand="0"/>
      </w:tblPr>
      <w:tblGrid>
        <w:gridCol w:w="1418"/>
        <w:gridCol w:w="1464"/>
        <w:gridCol w:w="1465"/>
        <w:gridCol w:w="1465"/>
        <w:gridCol w:w="1465"/>
        <w:gridCol w:w="1465"/>
        <w:gridCol w:w="1465"/>
      </w:tblGrid>
      <w:tr w:rsidR="00F31388" w14:paraId="0271DCB9" w14:textId="77777777" w:rsidTr="006C7E38">
        <w:tc>
          <w:tcPr>
            <w:tcW w:w="1418" w:type="dxa"/>
            <w:tcBorders>
              <w:top w:val="single" w:sz="4" w:space="0" w:color="000000"/>
              <w:left w:val="single" w:sz="4" w:space="0" w:color="000000"/>
              <w:bottom w:val="single" w:sz="4" w:space="0" w:color="000000"/>
              <w:right w:val="single" w:sz="4" w:space="0" w:color="000000"/>
            </w:tcBorders>
          </w:tcPr>
          <w:p w14:paraId="6F54298F" w14:textId="77777777" w:rsidR="00F31388" w:rsidRDefault="00F31388" w:rsidP="006C7E38">
            <w:pPr>
              <w:jc w:val="center"/>
            </w:pPr>
            <w:r>
              <w:t>класс</w:t>
            </w:r>
          </w:p>
        </w:tc>
        <w:tc>
          <w:tcPr>
            <w:tcW w:w="1464" w:type="dxa"/>
            <w:tcBorders>
              <w:top w:val="single" w:sz="4" w:space="0" w:color="000000"/>
              <w:left w:val="single" w:sz="4" w:space="0" w:color="000000"/>
              <w:bottom w:val="single" w:sz="4" w:space="0" w:color="000000"/>
              <w:right w:val="single" w:sz="4" w:space="0" w:color="000000"/>
            </w:tcBorders>
          </w:tcPr>
          <w:p w14:paraId="0ACB3B67" w14:textId="77777777" w:rsidR="00F31388" w:rsidRDefault="00F31388" w:rsidP="006C7E38">
            <w:pPr>
              <w:jc w:val="center"/>
            </w:pPr>
            <w:r>
              <w:t xml:space="preserve">Качество знаний </w:t>
            </w:r>
          </w:p>
          <w:p w14:paraId="31B299FD" w14:textId="77777777" w:rsidR="00F31388" w:rsidRDefault="00F31388" w:rsidP="006C7E38">
            <w:pPr>
              <w:jc w:val="center"/>
            </w:pPr>
            <w:r>
              <w:t>1 четверть</w:t>
            </w:r>
          </w:p>
          <w:p w14:paraId="2BCA41E6" w14:textId="77777777" w:rsidR="00F31388" w:rsidRDefault="00F31388" w:rsidP="006C7E38">
            <w:pPr>
              <w:jc w:val="center"/>
            </w:pPr>
            <w:r>
              <w:t>2022-2023</w:t>
            </w:r>
          </w:p>
        </w:tc>
        <w:tc>
          <w:tcPr>
            <w:tcW w:w="1465" w:type="dxa"/>
            <w:tcBorders>
              <w:top w:val="single" w:sz="4" w:space="0" w:color="000000"/>
              <w:left w:val="single" w:sz="4" w:space="0" w:color="000000"/>
              <w:bottom w:val="single" w:sz="4" w:space="0" w:color="000000"/>
              <w:right w:val="single" w:sz="4" w:space="0" w:color="000000"/>
            </w:tcBorders>
          </w:tcPr>
          <w:p w14:paraId="094ED6DF" w14:textId="77777777" w:rsidR="00F31388" w:rsidRDefault="00F31388" w:rsidP="006C7E38">
            <w:pPr>
              <w:jc w:val="center"/>
            </w:pPr>
            <w:r>
              <w:t xml:space="preserve">Качество знаний </w:t>
            </w:r>
          </w:p>
          <w:p w14:paraId="3095D2F9" w14:textId="77777777" w:rsidR="00F31388" w:rsidRDefault="00F31388" w:rsidP="006C7E38">
            <w:pPr>
              <w:jc w:val="center"/>
            </w:pPr>
            <w:r>
              <w:t xml:space="preserve">2 четверть </w:t>
            </w:r>
          </w:p>
          <w:p w14:paraId="7ECB6981" w14:textId="77777777" w:rsidR="00F31388" w:rsidRDefault="00F31388" w:rsidP="006C7E38">
            <w:pPr>
              <w:jc w:val="center"/>
            </w:pPr>
            <w:r>
              <w:t>2022-2023</w:t>
            </w:r>
          </w:p>
        </w:tc>
        <w:tc>
          <w:tcPr>
            <w:tcW w:w="1465" w:type="dxa"/>
            <w:tcBorders>
              <w:top w:val="single" w:sz="4" w:space="0" w:color="000000"/>
              <w:left w:val="single" w:sz="4" w:space="0" w:color="000000"/>
              <w:bottom w:val="single" w:sz="4" w:space="0" w:color="000000"/>
              <w:right w:val="single" w:sz="4" w:space="0" w:color="000000"/>
            </w:tcBorders>
          </w:tcPr>
          <w:p w14:paraId="5C9B6BE7" w14:textId="77777777" w:rsidR="00F31388" w:rsidRDefault="00F31388" w:rsidP="006C7E38">
            <w:pPr>
              <w:jc w:val="center"/>
            </w:pPr>
            <w:r>
              <w:t xml:space="preserve">Качество знаний </w:t>
            </w:r>
          </w:p>
          <w:p w14:paraId="51876870" w14:textId="77777777" w:rsidR="00F31388" w:rsidRDefault="00F31388" w:rsidP="006C7E38">
            <w:pPr>
              <w:jc w:val="center"/>
            </w:pPr>
            <w:r>
              <w:t xml:space="preserve">3 четверть </w:t>
            </w:r>
          </w:p>
          <w:p w14:paraId="52BE83A0" w14:textId="77777777" w:rsidR="00F31388" w:rsidRDefault="00F31388" w:rsidP="006C7E38">
            <w:pPr>
              <w:jc w:val="center"/>
            </w:pPr>
            <w:r>
              <w:t>2022-2023</w:t>
            </w:r>
          </w:p>
        </w:tc>
        <w:tc>
          <w:tcPr>
            <w:tcW w:w="1465" w:type="dxa"/>
            <w:tcBorders>
              <w:top w:val="single" w:sz="4" w:space="0" w:color="000000"/>
              <w:left w:val="single" w:sz="4" w:space="0" w:color="000000"/>
              <w:bottom w:val="single" w:sz="4" w:space="0" w:color="000000"/>
              <w:right w:val="single" w:sz="4" w:space="0" w:color="000000"/>
            </w:tcBorders>
          </w:tcPr>
          <w:p w14:paraId="71CC8363" w14:textId="77777777" w:rsidR="00F31388" w:rsidRDefault="00F31388" w:rsidP="006C7E38">
            <w:pPr>
              <w:jc w:val="center"/>
            </w:pPr>
            <w:r>
              <w:t>Качество знаний</w:t>
            </w:r>
          </w:p>
          <w:p w14:paraId="4DD96D3E" w14:textId="77777777" w:rsidR="00F31388" w:rsidRDefault="00F31388" w:rsidP="006C7E38">
            <w:pPr>
              <w:jc w:val="center"/>
            </w:pPr>
            <w:r>
              <w:t>4 четверть</w:t>
            </w:r>
          </w:p>
          <w:p w14:paraId="2940BC2A" w14:textId="77777777" w:rsidR="00F31388" w:rsidRDefault="00F31388" w:rsidP="006C7E38">
            <w:pPr>
              <w:jc w:val="center"/>
            </w:pPr>
            <w:r>
              <w:t>2022-2023</w:t>
            </w:r>
          </w:p>
        </w:tc>
        <w:tc>
          <w:tcPr>
            <w:tcW w:w="1465" w:type="dxa"/>
            <w:tcBorders>
              <w:top w:val="single" w:sz="4" w:space="0" w:color="000000"/>
              <w:left w:val="single" w:sz="4" w:space="0" w:color="000000"/>
              <w:bottom w:val="single" w:sz="4" w:space="0" w:color="000000"/>
              <w:right w:val="single" w:sz="4" w:space="0" w:color="000000"/>
            </w:tcBorders>
          </w:tcPr>
          <w:p w14:paraId="337F6C87" w14:textId="77777777" w:rsidR="00F31388" w:rsidRDefault="00F31388" w:rsidP="006C7E38">
            <w:pPr>
              <w:jc w:val="center"/>
            </w:pPr>
            <w:r>
              <w:t>Годовое качество знаний 2022-2023</w:t>
            </w:r>
          </w:p>
        </w:tc>
        <w:tc>
          <w:tcPr>
            <w:tcW w:w="1465" w:type="dxa"/>
            <w:tcBorders>
              <w:top w:val="single" w:sz="4" w:space="0" w:color="000000"/>
              <w:left w:val="single" w:sz="4" w:space="0" w:color="000000"/>
              <w:bottom w:val="single" w:sz="4" w:space="0" w:color="000000"/>
              <w:right w:val="single" w:sz="4" w:space="0" w:color="000000"/>
            </w:tcBorders>
          </w:tcPr>
          <w:p w14:paraId="3A7345A5" w14:textId="77777777" w:rsidR="00F31388" w:rsidRDefault="00F31388" w:rsidP="006C7E38">
            <w:pPr>
              <w:jc w:val="center"/>
            </w:pPr>
            <w:r>
              <w:t xml:space="preserve">Итоговое качество знаний </w:t>
            </w:r>
          </w:p>
          <w:p w14:paraId="7343932B" w14:textId="77777777" w:rsidR="00F31388" w:rsidRDefault="00F31388" w:rsidP="006C7E38">
            <w:pPr>
              <w:jc w:val="center"/>
            </w:pPr>
            <w:r>
              <w:t>2022-2023</w:t>
            </w:r>
          </w:p>
        </w:tc>
      </w:tr>
      <w:tr w:rsidR="00F31388" w14:paraId="0581BFD1" w14:textId="77777777" w:rsidTr="006C7E38">
        <w:tc>
          <w:tcPr>
            <w:tcW w:w="1418" w:type="dxa"/>
            <w:tcBorders>
              <w:top w:val="single" w:sz="4" w:space="0" w:color="000000"/>
              <w:left w:val="single" w:sz="4" w:space="0" w:color="000000"/>
              <w:bottom w:val="single" w:sz="4" w:space="0" w:color="000000"/>
              <w:right w:val="single" w:sz="4" w:space="0" w:color="000000"/>
            </w:tcBorders>
          </w:tcPr>
          <w:p w14:paraId="652D61AC" w14:textId="77777777" w:rsidR="00F31388" w:rsidRDefault="00F31388" w:rsidP="006C7E38">
            <w:pPr>
              <w:jc w:val="center"/>
            </w:pPr>
            <w:r>
              <w:t>2-4 классы</w:t>
            </w:r>
          </w:p>
        </w:tc>
        <w:tc>
          <w:tcPr>
            <w:tcW w:w="1464" w:type="dxa"/>
            <w:tcBorders>
              <w:top w:val="single" w:sz="4" w:space="0" w:color="000000"/>
              <w:left w:val="single" w:sz="4" w:space="0" w:color="000000"/>
              <w:bottom w:val="single" w:sz="4" w:space="0" w:color="000000"/>
              <w:right w:val="single" w:sz="4" w:space="0" w:color="000000"/>
            </w:tcBorders>
          </w:tcPr>
          <w:p w14:paraId="1908F3BB" w14:textId="77777777" w:rsidR="00F31388" w:rsidRPr="00E56236" w:rsidRDefault="00F31388" w:rsidP="006C7E38">
            <w:pPr>
              <w:jc w:val="center"/>
              <w:rPr>
                <w:b/>
              </w:rPr>
            </w:pPr>
            <w:r>
              <w:rPr>
                <w:b/>
              </w:rPr>
              <w:t>61,48</w:t>
            </w:r>
          </w:p>
        </w:tc>
        <w:tc>
          <w:tcPr>
            <w:tcW w:w="1465" w:type="dxa"/>
            <w:tcBorders>
              <w:top w:val="single" w:sz="4" w:space="0" w:color="000000"/>
              <w:left w:val="single" w:sz="4" w:space="0" w:color="000000"/>
              <w:bottom w:val="single" w:sz="4" w:space="0" w:color="000000"/>
              <w:right w:val="single" w:sz="4" w:space="0" w:color="000000"/>
            </w:tcBorders>
          </w:tcPr>
          <w:p w14:paraId="077B1B2A" w14:textId="77777777" w:rsidR="00F31388" w:rsidRPr="00E56236" w:rsidRDefault="00F31388" w:rsidP="006C7E38">
            <w:pPr>
              <w:jc w:val="center"/>
              <w:rPr>
                <w:b/>
              </w:rPr>
            </w:pPr>
            <w:r>
              <w:rPr>
                <w:b/>
              </w:rPr>
              <w:t>63,57</w:t>
            </w:r>
          </w:p>
        </w:tc>
        <w:tc>
          <w:tcPr>
            <w:tcW w:w="1465" w:type="dxa"/>
            <w:tcBorders>
              <w:top w:val="single" w:sz="4" w:space="0" w:color="000000"/>
              <w:left w:val="single" w:sz="4" w:space="0" w:color="000000"/>
              <w:bottom w:val="single" w:sz="4" w:space="0" w:color="000000"/>
              <w:right w:val="single" w:sz="4" w:space="0" w:color="000000"/>
            </w:tcBorders>
          </w:tcPr>
          <w:p w14:paraId="18CDBFA6" w14:textId="77777777" w:rsidR="00F31388" w:rsidRDefault="00F31388" w:rsidP="006C7E38">
            <w:pPr>
              <w:jc w:val="center"/>
              <w:rPr>
                <w:b/>
              </w:rPr>
            </w:pPr>
            <w:r w:rsidRPr="003C4953">
              <w:rPr>
                <w:b/>
              </w:rPr>
              <w:t>62,2</w:t>
            </w:r>
            <w:r>
              <w:rPr>
                <w:b/>
              </w:rPr>
              <w:t>7</w:t>
            </w:r>
          </w:p>
        </w:tc>
        <w:tc>
          <w:tcPr>
            <w:tcW w:w="1465" w:type="dxa"/>
            <w:tcBorders>
              <w:top w:val="single" w:sz="4" w:space="0" w:color="000000"/>
              <w:left w:val="single" w:sz="4" w:space="0" w:color="000000"/>
              <w:bottom w:val="single" w:sz="4" w:space="0" w:color="000000"/>
              <w:right w:val="single" w:sz="4" w:space="0" w:color="000000"/>
            </w:tcBorders>
          </w:tcPr>
          <w:p w14:paraId="283E0F49" w14:textId="77777777" w:rsidR="00F31388" w:rsidRPr="003C4953" w:rsidRDefault="00F31388" w:rsidP="006C7E38">
            <w:pPr>
              <w:jc w:val="center"/>
              <w:rPr>
                <w:b/>
              </w:rPr>
            </w:pPr>
            <w:r>
              <w:rPr>
                <w:b/>
              </w:rPr>
              <w:t>58,52</w:t>
            </w:r>
          </w:p>
        </w:tc>
        <w:tc>
          <w:tcPr>
            <w:tcW w:w="1465" w:type="dxa"/>
            <w:tcBorders>
              <w:top w:val="single" w:sz="4" w:space="0" w:color="000000"/>
              <w:left w:val="single" w:sz="4" w:space="0" w:color="000000"/>
              <w:bottom w:val="single" w:sz="4" w:space="0" w:color="000000"/>
              <w:right w:val="single" w:sz="4" w:space="0" w:color="000000"/>
            </w:tcBorders>
          </w:tcPr>
          <w:p w14:paraId="6FDD1E09" w14:textId="77777777" w:rsidR="00F31388" w:rsidRPr="006D1F3D" w:rsidRDefault="00F31388" w:rsidP="006C7E38">
            <w:pPr>
              <w:jc w:val="center"/>
              <w:rPr>
                <w:b/>
                <w:bCs/>
                <w:iCs/>
              </w:rPr>
            </w:pPr>
            <w:r>
              <w:rPr>
                <w:b/>
                <w:bCs/>
                <w:iCs/>
              </w:rPr>
              <w:t>63,7</w:t>
            </w:r>
          </w:p>
        </w:tc>
        <w:tc>
          <w:tcPr>
            <w:tcW w:w="1465" w:type="dxa"/>
            <w:tcBorders>
              <w:top w:val="single" w:sz="4" w:space="0" w:color="000000"/>
              <w:left w:val="single" w:sz="4" w:space="0" w:color="000000"/>
              <w:bottom w:val="single" w:sz="4" w:space="0" w:color="000000"/>
              <w:right w:val="single" w:sz="4" w:space="0" w:color="000000"/>
            </w:tcBorders>
            <w:vAlign w:val="bottom"/>
          </w:tcPr>
          <w:p w14:paraId="10D63A28" w14:textId="77777777" w:rsidR="00F31388" w:rsidRPr="001E2BF8" w:rsidRDefault="00F31388" w:rsidP="006C7E38">
            <w:pPr>
              <w:jc w:val="center"/>
              <w:rPr>
                <w:b/>
                <w:bCs/>
                <w:iCs/>
              </w:rPr>
            </w:pPr>
            <w:r w:rsidRPr="001E2BF8">
              <w:rPr>
                <w:b/>
                <w:bCs/>
                <w:iCs/>
                <w:lang w:val="en-US"/>
              </w:rPr>
              <w:t>6</w:t>
            </w:r>
            <w:r>
              <w:rPr>
                <w:b/>
                <w:bCs/>
                <w:iCs/>
              </w:rPr>
              <w:t>3</w:t>
            </w:r>
            <w:r w:rsidRPr="001E2BF8">
              <w:rPr>
                <w:b/>
                <w:bCs/>
                <w:iCs/>
              </w:rPr>
              <w:t>,</w:t>
            </w:r>
            <w:r>
              <w:rPr>
                <w:b/>
                <w:bCs/>
                <w:iCs/>
              </w:rPr>
              <w:t>33</w:t>
            </w:r>
          </w:p>
        </w:tc>
      </w:tr>
      <w:tr w:rsidR="00F31388" w14:paraId="70687500" w14:textId="77777777" w:rsidTr="006C7E38">
        <w:trPr>
          <w:trHeight w:val="337"/>
        </w:trPr>
        <w:tc>
          <w:tcPr>
            <w:tcW w:w="1418" w:type="dxa"/>
            <w:tcBorders>
              <w:top w:val="single" w:sz="4" w:space="0" w:color="000000"/>
              <w:left w:val="single" w:sz="4" w:space="0" w:color="000000"/>
              <w:bottom w:val="single" w:sz="4" w:space="0" w:color="000000"/>
              <w:right w:val="single" w:sz="4" w:space="0" w:color="000000"/>
            </w:tcBorders>
          </w:tcPr>
          <w:p w14:paraId="5DA859A4" w14:textId="77777777" w:rsidR="00F31388" w:rsidRDefault="00F31388" w:rsidP="006C7E38">
            <w:pPr>
              <w:jc w:val="center"/>
            </w:pPr>
            <w:r>
              <w:t>5-9 классы</w:t>
            </w:r>
          </w:p>
        </w:tc>
        <w:tc>
          <w:tcPr>
            <w:tcW w:w="1464" w:type="dxa"/>
            <w:tcBorders>
              <w:top w:val="single" w:sz="4" w:space="0" w:color="000000"/>
              <w:left w:val="single" w:sz="4" w:space="0" w:color="000000"/>
              <w:bottom w:val="single" w:sz="4" w:space="0" w:color="000000"/>
              <w:right w:val="single" w:sz="4" w:space="0" w:color="000000"/>
            </w:tcBorders>
          </w:tcPr>
          <w:p w14:paraId="1E83C292" w14:textId="77777777" w:rsidR="00F31388" w:rsidRPr="00E56236" w:rsidRDefault="00F31388" w:rsidP="006C7E38">
            <w:pPr>
              <w:jc w:val="center"/>
              <w:rPr>
                <w:b/>
              </w:rPr>
            </w:pPr>
            <w:r>
              <w:rPr>
                <w:b/>
              </w:rPr>
              <w:t>42,21</w:t>
            </w:r>
          </w:p>
        </w:tc>
        <w:tc>
          <w:tcPr>
            <w:tcW w:w="1465" w:type="dxa"/>
            <w:tcBorders>
              <w:top w:val="single" w:sz="4" w:space="0" w:color="000000"/>
              <w:left w:val="single" w:sz="4" w:space="0" w:color="000000"/>
              <w:bottom w:val="single" w:sz="4" w:space="0" w:color="000000"/>
              <w:right w:val="single" w:sz="4" w:space="0" w:color="000000"/>
            </w:tcBorders>
          </w:tcPr>
          <w:p w14:paraId="3FCC1449" w14:textId="77777777" w:rsidR="00F31388" w:rsidRPr="00E56236" w:rsidRDefault="00F31388" w:rsidP="006C7E38">
            <w:pPr>
              <w:jc w:val="center"/>
              <w:rPr>
                <w:b/>
              </w:rPr>
            </w:pPr>
            <w:r>
              <w:rPr>
                <w:b/>
              </w:rPr>
              <w:t>38,4</w:t>
            </w:r>
          </w:p>
        </w:tc>
        <w:tc>
          <w:tcPr>
            <w:tcW w:w="1465" w:type="dxa"/>
            <w:tcBorders>
              <w:top w:val="single" w:sz="4" w:space="0" w:color="000000"/>
              <w:left w:val="single" w:sz="4" w:space="0" w:color="000000"/>
              <w:bottom w:val="single" w:sz="4" w:space="0" w:color="000000"/>
              <w:right w:val="single" w:sz="4" w:space="0" w:color="000000"/>
            </w:tcBorders>
          </w:tcPr>
          <w:p w14:paraId="133305AC" w14:textId="77777777" w:rsidR="00F31388" w:rsidRDefault="00F31388" w:rsidP="006C7E38">
            <w:pPr>
              <w:jc w:val="center"/>
              <w:rPr>
                <w:b/>
              </w:rPr>
            </w:pPr>
            <w:r w:rsidRPr="003C4953">
              <w:rPr>
                <w:b/>
              </w:rPr>
              <w:t>3</w:t>
            </w:r>
            <w:r>
              <w:rPr>
                <w:b/>
              </w:rPr>
              <w:t>7</w:t>
            </w:r>
            <w:r w:rsidRPr="003C4953">
              <w:rPr>
                <w:b/>
              </w:rPr>
              <w:t>,</w:t>
            </w:r>
            <w:r>
              <w:rPr>
                <w:b/>
              </w:rPr>
              <w:t>84</w:t>
            </w:r>
          </w:p>
        </w:tc>
        <w:tc>
          <w:tcPr>
            <w:tcW w:w="1465" w:type="dxa"/>
            <w:tcBorders>
              <w:top w:val="single" w:sz="4" w:space="0" w:color="000000"/>
              <w:left w:val="single" w:sz="4" w:space="0" w:color="000000"/>
              <w:bottom w:val="single" w:sz="4" w:space="0" w:color="000000"/>
              <w:right w:val="single" w:sz="4" w:space="0" w:color="000000"/>
            </w:tcBorders>
          </w:tcPr>
          <w:p w14:paraId="276D4019" w14:textId="77777777" w:rsidR="00F31388" w:rsidRPr="003C4953" w:rsidRDefault="00F31388" w:rsidP="006C7E38">
            <w:pPr>
              <w:jc w:val="center"/>
              <w:rPr>
                <w:b/>
              </w:rPr>
            </w:pPr>
            <w:r>
              <w:rPr>
                <w:b/>
              </w:rPr>
              <w:t>30,9</w:t>
            </w:r>
          </w:p>
        </w:tc>
        <w:tc>
          <w:tcPr>
            <w:tcW w:w="1465" w:type="dxa"/>
            <w:tcBorders>
              <w:top w:val="single" w:sz="4" w:space="0" w:color="000000"/>
              <w:left w:val="single" w:sz="4" w:space="0" w:color="000000"/>
              <w:bottom w:val="single" w:sz="4" w:space="0" w:color="000000"/>
              <w:right w:val="single" w:sz="4" w:space="0" w:color="000000"/>
            </w:tcBorders>
          </w:tcPr>
          <w:p w14:paraId="2540C3CB" w14:textId="77777777" w:rsidR="00F31388" w:rsidRPr="001E2BF8" w:rsidRDefault="00F31388" w:rsidP="006C7E38">
            <w:pPr>
              <w:jc w:val="center"/>
              <w:rPr>
                <w:b/>
                <w:bCs/>
                <w:iCs/>
              </w:rPr>
            </w:pPr>
            <w:r>
              <w:rPr>
                <w:b/>
                <w:bCs/>
                <w:iCs/>
              </w:rPr>
              <w:t>40,95</w:t>
            </w:r>
          </w:p>
        </w:tc>
        <w:tc>
          <w:tcPr>
            <w:tcW w:w="1465" w:type="dxa"/>
            <w:tcBorders>
              <w:top w:val="single" w:sz="4" w:space="0" w:color="000000"/>
              <w:left w:val="single" w:sz="4" w:space="0" w:color="000000"/>
              <w:bottom w:val="single" w:sz="4" w:space="0" w:color="000000"/>
              <w:right w:val="single" w:sz="4" w:space="0" w:color="000000"/>
            </w:tcBorders>
            <w:vAlign w:val="bottom"/>
          </w:tcPr>
          <w:p w14:paraId="40A40BE0" w14:textId="77777777" w:rsidR="00F31388" w:rsidRPr="001E2BF8" w:rsidRDefault="00F31388" w:rsidP="006C7E38">
            <w:pPr>
              <w:jc w:val="center"/>
              <w:rPr>
                <w:b/>
                <w:bCs/>
                <w:iCs/>
              </w:rPr>
            </w:pPr>
            <w:r w:rsidRPr="001E2BF8">
              <w:rPr>
                <w:b/>
                <w:bCs/>
                <w:iCs/>
              </w:rPr>
              <w:t>4</w:t>
            </w:r>
            <w:r>
              <w:rPr>
                <w:b/>
                <w:bCs/>
                <w:iCs/>
              </w:rPr>
              <w:t>1</w:t>
            </w:r>
            <w:r w:rsidRPr="001E2BF8">
              <w:rPr>
                <w:b/>
                <w:bCs/>
                <w:iCs/>
              </w:rPr>
              <w:t>,</w:t>
            </w:r>
            <w:r>
              <w:rPr>
                <w:b/>
                <w:bCs/>
                <w:iCs/>
              </w:rPr>
              <w:t>1</w:t>
            </w:r>
          </w:p>
        </w:tc>
      </w:tr>
      <w:tr w:rsidR="00F31388" w14:paraId="4243FF1E" w14:textId="77777777" w:rsidTr="006C7E38">
        <w:tc>
          <w:tcPr>
            <w:tcW w:w="1418" w:type="dxa"/>
            <w:tcBorders>
              <w:top w:val="single" w:sz="4" w:space="0" w:color="000000"/>
              <w:left w:val="single" w:sz="4" w:space="0" w:color="000000"/>
              <w:bottom w:val="single" w:sz="4" w:space="0" w:color="000000"/>
              <w:right w:val="single" w:sz="4" w:space="0" w:color="000000"/>
            </w:tcBorders>
          </w:tcPr>
          <w:p w14:paraId="725D7F07" w14:textId="77777777" w:rsidR="00F31388" w:rsidRDefault="00F31388" w:rsidP="006C7E38">
            <w:pPr>
              <w:jc w:val="center"/>
            </w:pPr>
            <w:r>
              <w:t>10-11 класс</w:t>
            </w:r>
          </w:p>
        </w:tc>
        <w:tc>
          <w:tcPr>
            <w:tcW w:w="1464" w:type="dxa"/>
            <w:tcBorders>
              <w:top w:val="single" w:sz="4" w:space="0" w:color="000000"/>
              <w:left w:val="single" w:sz="4" w:space="0" w:color="000000"/>
              <w:bottom w:val="single" w:sz="4" w:space="0" w:color="000000"/>
              <w:right w:val="single" w:sz="4" w:space="0" w:color="000000"/>
            </w:tcBorders>
          </w:tcPr>
          <w:p w14:paraId="07DF1D77" w14:textId="77777777" w:rsidR="00F31388" w:rsidRPr="00E56236" w:rsidRDefault="00F31388" w:rsidP="006C7E38">
            <w:pPr>
              <w:jc w:val="center"/>
              <w:rPr>
                <w:b/>
              </w:rPr>
            </w:pPr>
            <w:r>
              <w:rPr>
                <w:b/>
              </w:rPr>
              <w:t>37,5</w:t>
            </w:r>
          </w:p>
        </w:tc>
        <w:tc>
          <w:tcPr>
            <w:tcW w:w="1465" w:type="dxa"/>
            <w:tcBorders>
              <w:top w:val="single" w:sz="4" w:space="0" w:color="000000"/>
              <w:left w:val="single" w:sz="4" w:space="0" w:color="000000"/>
              <w:bottom w:val="single" w:sz="4" w:space="0" w:color="000000"/>
              <w:right w:val="single" w:sz="4" w:space="0" w:color="000000"/>
            </w:tcBorders>
          </w:tcPr>
          <w:p w14:paraId="157A23B1" w14:textId="77777777" w:rsidR="00F31388" w:rsidRPr="00E56236" w:rsidRDefault="00F31388" w:rsidP="006C7E38">
            <w:pPr>
              <w:jc w:val="center"/>
              <w:rPr>
                <w:b/>
              </w:rPr>
            </w:pPr>
            <w:r>
              <w:rPr>
                <w:b/>
              </w:rPr>
              <w:t>41,38</w:t>
            </w:r>
          </w:p>
        </w:tc>
        <w:tc>
          <w:tcPr>
            <w:tcW w:w="1465" w:type="dxa"/>
            <w:tcBorders>
              <w:top w:val="single" w:sz="4" w:space="0" w:color="000000"/>
              <w:left w:val="single" w:sz="4" w:space="0" w:color="000000"/>
              <w:bottom w:val="single" w:sz="4" w:space="0" w:color="000000"/>
              <w:right w:val="single" w:sz="4" w:space="0" w:color="000000"/>
            </w:tcBorders>
          </w:tcPr>
          <w:p w14:paraId="09B7FF64" w14:textId="77777777" w:rsidR="00F31388" w:rsidRDefault="00F31388" w:rsidP="006C7E38">
            <w:pPr>
              <w:jc w:val="center"/>
              <w:rPr>
                <w:b/>
              </w:rPr>
            </w:pPr>
            <w:r>
              <w:rPr>
                <w:b/>
              </w:rPr>
              <w:t>40,68</w:t>
            </w:r>
          </w:p>
        </w:tc>
        <w:tc>
          <w:tcPr>
            <w:tcW w:w="1465" w:type="dxa"/>
            <w:tcBorders>
              <w:top w:val="single" w:sz="4" w:space="0" w:color="000000"/>
              <w:left w:val="single" w:sz="4" w:space="0" w:color="000000"/>
              <w:bottom w:val="single" w:sz="4" w:space="0" w:color="000000"/>
              <w:right w:val="single" w:sz="4" w:space="0" w:color="000000"/>
            </w:tcBorders>
          </w:tcPr>
          <w:p w14:paraId="72CD5ABE" w14:textId="77777777" w:rsidR="00F31388" w:rsidRPr="003C4953" w:rsidRDefault="00F31388" w:rsidP="006C7E38">
            <w:pPr>
              <w:jc w:val="center"/>
              <w:rPr>
                <w:b/>
              </w:rPr>
            </w:pPr>
            <w:r>
              <w:rPr>
                <w:b/>
              </w:rPr>
              <w:t>38,6</w:t>
            </w:r>
          </w:p>
        </w:tc>
        <w:tc>
          <w:tcPr>
            <w:tcW w:w="1465" w:type="dxa"/>
            <w:tcBorders>
              <w:top w:val="single" w:sz="4" w:space="0" w:color="000000"/>
              <w:left w:val="single" w:sz="4" w:space="0" w:color="000000"/>
              <w:bottom w:val="single" w:sz="4" w:space="0" w:color="000000"/>
              <w:right w:val="single" w:sz="4" w:space="0" w:color="000000"/>
            </w:tcBorders>
          </w:tcPr>
          <w:p w14:paraId="4B1F2CCD" w14:textId="77777777" w:rsidR="00F31388" w:rsidRDefault="00F31388" w:rsidP="006C7E38">
            <w:pPr>
              <w:jc w:val="center"/>
              <w:rPr>
                <w:b/>
                <w:bCs/>
                <w:iCs/>
              </w:rPr>
            </w:pPr>
            <w:r>
              <w:rPr>
                <w:b/>
                <w:bCs/>
                <w:iCs/>
              </w:rPr>
              <w:t>47,37</w:t>
            </w:r>
          </w:p>
        </w:tc>
        <w:tc>
          <w:tcPr>
            <w:tcW w:w="1465" w:type="dxa"/>
            <w:tcBorders>
              <w:top w:val="single" w:sz="4" w:space="0" w:color="000000"/>
              <w:left w:val="single" w:sz="4" w:space="0" w:color="000000"/>
              <w:bottom w:val="single" w:sz="4" w:space="0" w:color="000000"/>
              <w:right w:val="single" w:sz="4" w:space="0" w:color="000000"/>
            </w:tcBorders>
            <w:vAlign w:val="bottom"/>
          </w:tcPr>
          <w:p w14:paraId="06067F08" w14:textId="77777777" w:rsidR="00F31388" w:rsidRPr="001E2BF8" w:rsidRDefault="00F31388" w:rsidP="006C7E38">
            <w:pPr>
              <w:jc w:val="center"/>
              <w:rPr>
                <w:b/>
                <w:bCs/>
                <w:iCs/>
              </w:rPr>
            </w:pPr>
            <w:r>
              <w:rPr>
                <w:b/>
                <w:bCs/>
                <w:iCs/>
              </w:rPr>
              <w:t>45</w:t>
            </w:r>
            <w:r w:rsidRPr="001E2BF8">
              <w:rPr>
                <w:b/>
                <w:bCs/>
                <w:iCs/>
              </w:rPr>
              <w:t>,</w:t>
            </w:r>
            <w:r>
              <w:rPr>
                <w:b/>
                <w:bCs/>
                <w:iCs/>
              </w:rPr>
              <w:t>61</w:t>
            </w:r>
          </w:p>
        </w:tc>
      </w:tr>
      <w:tr w:rsidR="00F31388" w14:paraId="20BB3820" w14:textId="77777777" w:rsidTr="006C7E38">
        <w:tc>
          <w:tcPr>
            <w:tcW w:w="1418" w:type="dxa"/>
            <w:tcBorders>
              <w:top w:val="single" w:sz="4" w:space="0" w:color="000000"/>
              <w:left w:val="single" w:sz="4" w:space="0" w:color="000000"/>
              <w:bottom w:val="single" w:sz="4" w:space="0" w:color="000000"/>
              <w:right w:val="single" w:sz="4" w:space="0" w:color="000000"/>
            </w:tcBorders>
          </w:tcPr>
          <w:p w14:paraId="459EF7FE" w14:textId="77777777" w:rsidR="00F31388" w:rsidRDefault="00F31388" w:rsidP="006C7E38">
            <w:pPr>
              <w:jc w:val="center"/>
            </w:pPr>
            <w:r>
              <w:t>Итого:</w:t>
            </w:r>
          </w:p>
        </w:tc>
        <w:tc>
          <w:tcPr>
            <w:tcW w:w="1464" w:type="dxa"/>
            <w:tcBorders>
              <w:top w:val="single" w:sz="4" w:space="0" w:color="000000"/>
              <w:left w:val="single" w:sz="4" w:space="0" w:color="000000"/>
              <w:bottom w:val="single" w:sz="4" w:space="0" w:color="000000"/>
              <w:right w:val="single" w:sz="4" w:space="0" w:color="000000"/>
            </w:tcBorders>
          </w:tcPr>
          <w:p w14:paraId="7E9C99CB" w14:textId="77777777" w:rsidR="00F31388" w:rsidRPr="009A0281" w:rsidRDefault="00F31388" w:rsidP="006C7E38">
            <w:pPr>
              <w:jc w:val="center"/>
              <w:rPr>
                <w:b/>
                <w:i/>
                <w:sz w:val="28"/>
                <w:szCs w:val="28"/>
              </w:rPr>
            </w:pPr>
            <w:r>
              <w:rPr>
                <w:b/>
                <w:i/>
                <w:sz w:val="28"/>
                <w:szCs w:val="28"/>
              </w:rPr>
              <w:t>49,03</w:t>
            </w:r>
          </w:p>
        </w:tc>
        <w:tc>
          <w:tcPr>
            <w:tcW w:w="1465" w:type="dxa"/>
            <w:tcBorders>
              <w:top w:val="single" w:sz="4" w:space="0" w:color="000000"/>
              <w:left w:val="single" w:sz="4" w:space="0" w:color="000000"/>
              <w:bottom w:val="single" w:sz="4" w:space="0" w:color="000000"/>
              <w:right w:val="single" w:sz="4" w:space="0" w:color="000000"/>
            </w:tcBorders>
          </w:tcPr>
          <w:p w14:paraId="58C50EBC" w14:textId="77777777" w:rsidR="00F31388" w:rsidRPr="009A0281" w:rsidRDefault="00F31388" w:rsidP="006C7E38">
            <w:pPr>
              <w:jc w:val="center"/>
              <w:rPr>
                <w:b/>
                <w:i/>
                <w:sz w:val="28"/>
                <w:szCs w:val="28"/>
              </w:rPr>
            </w:pPr>
            <w:r>
              <w:rPr>
                <w:b/>
                <w:i/>
                <w:sz w:val="28"/>
                <w:szCs w:val="28"/>
              </w:rPr>
              <w:t>47,94</w:t>
            </w:r>
          </w:p>
        </w:tc>
        <w:tc>
          <w:tcPr>
            <w:tcW w:w="1465" w:type="dxa"/>
            <w:tcBorders>
              <w:top w:val="single" w:sz="4" w:space="0" w:color="000000"/>
              <w:left w:val="single" w:sz="4" w:space="0" w:color="000000"/>
              <w:bottom w:val="single" w:sz="4" w:space="0" w:color="000000"/>
              <w:right w:val="single" w:sz="4" w:space="0" w:color="000000"/>
            </w:tcBorders>
          </w:tcPr>
          <w:p w14:paraId="1AD3243B" w14:textId="77777777" w:rsidR="00F31388" w:rsidRDefault="00F31388" w:rsidP="006C7E38">
            <w:pPr>
              <w:jc w:val="center"/>
              <w:rPr>
                <w:b/>
                <w:i/>
                <w:sz w:val="28"/>
                <w:szCs w:val="28"/>
              </w:rPr>
            </w:pPr>
            <w:r w:rsidRPr="003C4953">
              <w:rPr>
                <w:b/>
                <w:i/>
                <w:sz w:val="28"/>
                <w:szCs w:val="28"/>
              </w:rPr>
              <w:t>4</w:t>
            </w:r>
            <w:r>
              <w:rPr>
                <w:b/>
                <w:i/>
                <w:sz w:val="28"/>
                <w:szCs w:val="28"/>
              </w:rPr>
              <w:t>7,2</w:t>
            </w:r>
          </w:p>
        </w:tc>
        <w:tc>
          <w:tcPr>
            <w:tcW w:w="1465" w:type="dxa"/>
            <w:tcBorders>
              <w:top w:val="single" w:sz="4" w:space="0" w:color="000000"/>
              <w:left w:val="single" w:sz="4" w:space="0" w:color="000000"/>
              <w:bottom w:val="single" w:sz="4" w:space="0" w:color="000000"/>
              <w:right w:val="single" w:sz="4" w:space="0" w:color="000000"/>
            </w:tcBorders>
          </w:tcPr>
          <w:p w14:paraId="3121AE6C" w14:textId="77777777" w:rsidR="00F31388" w:rsidRPr="003C4953" w:rsidRDefault="00F31388" w:rsidP="006C7E38">
            <w:pPr>
              <w:jc w:val="center"/>
              <w:rPr>
                <w:b/>
                <w:i/>
                <w:sz w:val="28"/>
                <w:szCs w:val="28"/>
              </w:rPr>
            </w:pPr>
            <w:r>
              <w:rPr>
                <w:b/>
                <w:i/>
                <w:sz w:val="28"/>
                <w:szCs w:val="28"/>
              </w:rPr>
              <w:t>41,79</w:t>
            </w:r>
          </w:p>
        </w:tc>
        <w:tc>
          <w:tcPr>
            <w:tcW w:w="1465" w:type="dxa"/>
            <w:tcBorders>
              <w:top w:val="single" w:sz="4" w:space="0" w:color="000000"/>
              <w:left w:val="single" w:sz="4" w:space="0" w:color="000000"/>
              <w:bottom w:val="single" w:sz="4" w:space="0" w:color="000000"/>
              <w:right w:val="single" w:sz="4" w:space="0" w:color="000000"/>
            </w:tcBorders>
          </w:tcPr>
          <w:p w14:paraId="742D278B" w14:textId="77777777" w:rsidR="00F31388" w:rsidRDefault="00F31388" w:rsidP="006C7E38">
            <w:pPr>
              <w:jc w:val="center"/>
              <w:rPr>
                <w:b/>
                <w:bCs/>
                <w:i/>
                <w:iCs/>
                <w:sz w:val="28"/>
                <w:szCs w:val="28"/>
              </w:rPr>
            </w:pPr>
            <w:r>
              <w:rPr>
                <w:b/>
                <w:bCs/>
                <w:i/>
                <w:iCs/>
                <w:sz w:val="28"/>
                <w:szCs w:val="28"/>
              </w:rPr>
              <w:t>49,93</w:t>
            </w:r>
          </w:p>
        </w:tc>
        <w:tc>
          <w:tcPr>
            <w:tcW w:w="1465" w:type="dxa"/>
            <w:tcBorders>
              <w:top w:val="single" w:sz="4" w:space="0" w:color="000000"/>
              <w:left w:val="single" w:sz="4" w:space="0" w:color="000000"/>
              <w:bottom w:val="single" w:sz="4" w:space="0" w:color="000000"/>
              <w:right w:val="single" w:sz="4" w:space="0" w:color="000000"/>
            </w:tcBorders>
            <w:vAlign w:val="bottom"/>
          </w:tcPr>
          <w:p w14:paraId="0352F630" w14:textId="77777777" w:rsidR="00F31388" w:rsidRPr="00960A87" w:rsidRDefault="00F31388" w:rsidP="006C7E38">
            <w:pPr>
              <w:jc w:val="center"/>
              <w:rPr>
                <w:b/>
                <w:bCs/>
                <w:i/>
                <w:iCs/>
                <w:sz w:val="28"/>
                <w:szCs w:val="28"/>
              </w:rPr>
            </w:pPr>
            <w:r>
              <w:rPr>
                <w:b/>
                <w:bCs/>
                <w:i/>
                <w:iCs/>
                <w:sz w:val="28"/>
                <w:szCs w:val="28"/>
              </w:rPr>
              <w:t>49</w:t>
            </w:r>
            <w:r w:rsidRPr="00960A87">
              <w:rPr>
                <w:b/>
                <w:bCs/>
                <w:i/>
                <w:iCs/>
                <w:sz w:val="28"/>
                <w:szCs w:val="28"/>
              </w:rPr>
              <w:t>,</w:t>
            </w:r>
            <w:r>
              <w:rPr>
                <w:b/>
                <w:bCs/>
                <w:i/>
                <w:iCs/>
                <w:sz w:val="28"/>
                <w:szCs w:val="28"/>
              </w:rPr>
              <w:t>72</w:t>
            </w:r>
          </w:p>
        </w:tc>
      </w:tr>
    </w:tbl>
    <w:p w14:paraId="4964EF4E" w14:textId="77777777" w:rsidR="00F31388" w:rsidRPr="00663CC8" w:rsidRDefault="00F31388" w:rsidP="00F31388">
      <w:pPr>
        <w:ind w:firstLine="567"/>
        <w:jc w:val="both"/>
        <w:rPr>
          <w:color w:val="000000"/>
          <w:shd w:val="clear" w:color="auto" w:fill="FFFFFF"/>
        </w:rPr>
      </w:pPr>
      <w:r w:rsidRPr="00663CC8">
        <w:rPr>
          <w:color w:val="000000"/>
          <w:shd w:val="clear" w:color="auto" w:fill="FFFFFF"/>
        </w:rPr>
        <w:t>Из представленной выше таблицы видно, что</w:t>
      </w:r>
      <w:r>
        <w:rPr>
          <w:color w:val="000000"/>
          <w:shd w:val="clear" w:color="auto" w:fill="FFFFFF"/>
        </w:rPr>
        <w:t xml:space="preserve"> п</w:t>
      </w:r>
      <w:r>
        <w:t xml:space="preserve">ри сравнении качества знаний в течение 2022-2023 учебного года </w:t>
      </w:r>
      <w:r w:rsidRPr="00663CC8">
        <w:rPr>
          <w:color w:val="000000"/>
          <w:shd w:val="clear" w:color="auto" w:fill="FFFFFF"/>
        </w:rPr>
        <w:t>процентный показатель</w:t>
      </w:r>
      <w:r>
        <w:t>:</w:t>
      </w:r>
    </w:p>
    <w:p w14:paraId="403D5F59" w14:textId="77777777" w:rsidR="00F31388" w:rsidRDefault="00F31388" w:rsidP="00F31388">
      <w:pPr>
        <w:pStyle w:val="a5"/>
        <w:numPr>
          <w:ilvl w:val="0"/>
          <w:numId w:val="1"/>
        </w:numPr>
        <w:jc w:val="both"/>
      </w:pPr>
      <w:r>
        <w:t xml:space="preserve">во второй четверти на </w:t>
      </w:r>
      <w:r>
        <w:rPr>
          <w:b/>
        </w:rPr>
        <w:t>1,09</w:t>
      </w:r>
      <w:r w:rsidRPr="00960A87">
        <w:rPr>
          <w:b/>
        </w:rPr>
        <w:t>%</w:t>
      </w:r>
      <w:r>
        <w:rPr>
          <w:b/>
        </w:rPr>
        <w:t xml:space="preserve"> уменьшение</w:t>
      </w:r>
      <w:r w:rsidRPr="00960A87">
        <w:rPr>
          <w:b/>
        </w:rPr>
        <w:t>;</w:t>
      </w:r>
      <w:r>
        <w:t xml:space="preserve"> </w:t>
      </w:r>
    </w:p>
    <w:p w14:paraId="0D7FB546" w14:textId="77777777" w:rsidR="00F31388" w:rsidRDefault="00F31388" w:rsidP="00F31388">
      <w:pPr>
        <w:pStyle w:val="a5"/>
        <w:numPr>
          <w:ilvl w:val="0"/>
          <w:numId w:val="1"/>
        </w:numPr>
        <w:jc w:val="both"/>
      </w:pPr>
      <w:r>
        <w:lastRenderedPageBreak/>
        <w:t xml:space="preserve">в третьей четверти на </w:t>
      </w:r>
      <w:r>
        <w:rPr>
          <w:b/>
        </w:rPr>
        <w:t>0,74</w:t>
      </w:r>
      <w:r w:rsidRPr="00960A87">
        <w:rPr>
          <w:b/>
        </w:rPr>
        <w:t>%</w:t>
      </w:r>
      <w:r>
        <w:rPr>
          <w:b/>
        </w:rPr>
        <w:t xml:space="preserve"> уменьшение</w:t>
      </w:r>
      <w:r w:rsidRPr="00960A87">
        <w:rPr>
          <w:b/>
        </w:rPr>
        <w:t>;</w:t>
      </w:r>
      <w:r>
        <w:t xml:space="preserve"> </w:t>
      </w:r>
    </w:p>
    <w:p w14:paraId="7759ED08" w14:textId="77777777" w:rsidR="00F31388" w:rsidRDefault="00F31388" w:rsidP="00F31388">
      <w:pPr>
        <w:pStyle w:val="a5"/>
        <w:numPr>
          <w:ilvl w:val="0"/>
          <w:numId w:val="1"/>
        </w:numPr>
        <w:jc w:val="both"/>
      </w:pPr>
      <w:r>
        <w:t xml:space="preserve">в четвёртой четверти на </w:t>
      </w:r>
      <w:r>
        <w:rPr>
          <w:b/>
        </w:rPr>
        <w:t>5</w:t>
      </w:r>
      <w:r w:rsidRPr="00960A87">
        <w:rPr>
          <w:b/>
        </w:rPr>
        <w:t>,</w:t>
      </w:r>
      <w:r>
        <w:rPr>
          <w:b/>
        </w:rPr>
        <w:t>23</w:t>
      </w:r>
      <w:r w:rsidRPr="00960A87">
        <w:rPr>
          <w:b/>
        </w:rPr>
        <w:t>%</w:t>
      </w:r>
      <w:r>
        <w:rPr>
          <w:b/>
        </w:rPr>
        <w:t xml:space="preserve"> уменьшение</w:t>
      </w:r>
      <w:r w:rsidRPr="00960A87">
        <w:rPr>
          <w:b/>
        </w:rPr>
        <w:t>;</w:t>
      </w:r>
      <w:r>
        <w:t xml:space="preserve"> </w:t>
      </w:r>
    </w:p>
    <w:p w14:paraId="4FE74B5C" w14:textId="77777777" w:rsidR="00F31388" w:rsidRPr="00276212" w:rsidRDefault="00F31388" w:rsidP="00F31388">
      <w:pPr>
        <w:pStyle w:val="a5"/>
        <w:numPr>
          <w:ilvl w:val="0"/>
          <w:numId w:val="1"/>
        </w:numPr>
        <w:jc w:val="both"/>
      </w:pPr>
      <w:r>
        <w:t xml:space="preserve">годовое повышение по сравнению с 4 четвертью на </w:t>
      </w:r>
      <w:r>
        <w:rPr>
          <w:b/>
        </w:rPr>
        <w:t>8</w:t>
      </w:r>
      <w:r w:rsidRPr="00960A87">
        <w:rPr>
          <w:b/>
        </w:rPr>
        <w:t>,</w:t>
      </w:r>
      <w:r>
        <w:rPr>
          <w:b/>
        </w:rPr>
        <w:t>93%;</w:t>
      </w:r>
    </w:p>
    <w:p w14:paraId="7742E135" w14:textId="77777777" w:rsidR="00F31388" w:rsidRDefault="00F31388" w:rsidP="00F31388">
      <w:pPr>
        <w:pStyle w:val="a5"/>
        <w:numPr>
          <w:ilvl w:val="0"/>
          <w:numId w:val="1"/>
        </w:numPr>
        <w:jc w:val="both"/>
      </w:pPr>
      <w:r>
        <w:rPr>
          <w:b/>
        </w:rPr>
        <w:t>итоговое качество знание по сравнению с годовым понизилось на 0,21%</w:t>
      </w:r>
    </w:p>
    <w:p w14:paraId="5BC6B7D2" w14:textId="77777777" w:rsidR="00F31388" w:rsidRDefault="00F31388" w:rsidP="00F31388">
      <w:pPr>
        <w:jc w:val="both"/>
      </w:pPr>
      <w:r>
        <w:t>При сравнении качества знаний по четвертям наблюдается повышения качества в начальных классах, понижение в среднем звене и повышение в старших классах. Итоговое качество знаний тоже увеличивается.</w:t>
      </w:r>
    </w:p>
    <w:p w14:paraId="7186E002" w14:textId="77777777" w:rsidR="00F31388" w:rsidRDefault="00F31388" w:rsidP="00F31388">
      <w:pPr>
        <w:ind w:left="-142"/>
        <w:jc w:val="both"/>
      </w:pPr>
      <w:r>
        <w:rPr>
          <w:noProof/>
        </w:rPr>
        <w:drawing>
          <wp:inline distT="0" distB="0" distL="0" distR="0" wp14:anchorId="37922387" wp14:editId="7C69B8EC">
            <wp:extent cx="3143250" cy="17621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7EE82F7D" wp14:editId="2C72D50F">
            <wp:extent cx="3038475" cy="17621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4C9C12" w14:textId="77777777" w:rsidR="00F31388" w:rsidRDefault="00F31388" w:rsidP="00F31388">
      <w:pPr>
        <w:jc w:val="both"/>
      </w:pPr>
    </w:p>
    <w:p w14:paraId="3C0C3562" w14:textId="77777777" w:rsidR="00F31388" w:rsidRDefault="00F31388" w:rsidP="00F31388">
      <w:pPr>
        <w:jc w:val="both"/>
      </w:pPr>
      <w:r>
        <w:rPr>
          <w:noProof/>
        </w:rPr>
        <w:drawing>
          <wp:inline distT="0" distB="0" distL="0" distR="0" wp14:anchorId="4C6463A9" wp14:editId="4250219C">
            <wp:extent cx="2990850" cy="17621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r>
        <w:rPr>
          <w:noProof/>
        </w:rPr>
        <w:drawing>
          <wp:inline distT="0" distB="0" distL="0" distR="0" wp14:anchorId="172647FF" wp14:editId="32A4D1D0">
            <wp:extent cx="3105150" cy="17526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68B815" w14:textId="77777777" w:rsidR="00F31388" w:rsidRDefault="00F31388" w:rsidP="00F31388">
      <w:pPr>
        <w:jc w:val="both"/>
      </w:pPr>
    </w:p>
    <w:p w14:paraId="3B6AE268" w14:textId="77777777" w:rsidR="00F31388" w:rsidRPr="001E2BF8" w:rsidRDefault="00F31388" w:rsidP="00F31388">
      <w:pPr>
        <w:jc w:val="both"/>
        <w:rPr>
          <w:b/>
        </w:rPr>
      </w:pPr>
      <w:r w:rsidRPr="001E2BF8">
        <w:rPr>
          <w:b/>
        </w:rPr>
        <w:t>Сравнительный анализ качества знаний за три учебных года</w:t>
      </w:r>
    </w:p>
    <w:p w14:paraId="0E7C9563" w14:textId="77777777" w:rsidR="00F31388" w:rsidRDefault="00F31388" w:rsidP="00F31388">
      <w:pPr>
        <w:jc w:val="both"/>
      </w:pPr>
      <w:r>
        <w:t xml:space="preserve">Качество знаний за 2022-2023 учебный год в сравнении с 2020-2021 </w:t>
      </w:r>
      <w:proofErr w:type="spellStart"/>
      <w:r>
        <w:t>уч.г</w:t>
      </w:r>
      <w:proofErr w:type="spellEnd"/>
      <w:r>
        <w:t xml:space="preserve">., 2021-2022 </w:t>
      </w:r>
      <w:proofErr w:type="spellStart"/>
      <w:r>
        <w:t>уч.г</w:t>
      </w:r>
      <w:proofErr w:type="spellEnd"/>
      <w:r>
        <w:t>.:</w:t>
      </w:r>
    </w:p>
    <w:p w14:paraId="5C7BB621" w14:textId="77777777" w:rsidR="00F31388" w:rsidRDefault="00F31388" w:rsidP="00F31388">
      <w:pPr>
        <w:jc w:val="both"/>
      </w:pPr>
      <w:r>
        <w:t>Качество знаний за 2020-2021 учебный год, оценивание со 2-го класса:</w:t>
      </w:r>
    </w:p>
    <w:tbl>
      <w:tblPr>
        <w:tblW w:w="10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845"/>
        <w:gridCol w:w="1123"/>
        <w:gridCol w:w="714"/>
        <w:gridCol w:w="1032"/>
        <w:gridCol w:w="709"/>
        <w:gridCol w:w="992"/>
        <w:gridCol w:w="567"/>
        <w:gridCol w:w="850"/>
        <w:gridCol w:w="851"/>
        <w:gridCol w:w="1276"/>
      </w:tblGrid>
      <w:tr w:rsidR="00F31388" w:rsidRPr="00796589" w14:paraId="3A8D20E3" w14:textId="77777777" w:rsidTr="006C7E38">
        <w:trPr>
          <w:trHeight w:val="604"/>
        </w:trPr>
        <w:tc>
          <w:tcPr>
            <w:tcW w:w="1173" w:type="dxa"/>
            <w:shd w:val="clear" w:color="auto" w:fill="auto"/>
            <w:vAlign w:val="bottom"/>
          </w:tcPr>
          <w:p w14:paraId="1106EE8D" w14:textId="77777777" w:rsidR="00F31388" w:rsidRPr="00C90AB2" w:rsidRDefault="00F31388" w:rsidP="006C7E38">
            <w:pPr>
              <w:jc w:val="center"/>
              <w:rPr>
                <w:bCs/>
                <w:sz w:val="20"/>
                <w:szCs w:val="20"/>
              </w:rPr>
            </w:pPr>
            <w:r w:rsidRPr="00C90AB2">
              <w:rPr>
                <w:bCs/>
                <w:sz w:val="20"/>
                <w:szCs w:val="20"/>
              </w:rPr>
              <w:t>класс</w:t>
            </w:r>
          </w:p>
        </w:tc>
        <w:tc>
          <w:tcPr>
            <w:tcW w:w="845" w:type="dxa"/>
            <w:shd w:val="clear" w:color="auto" w:fill="auto"/>
            <w:vAlign w:val="bottom"/>
          </w:tcPr>
          <w:p w14:paraId="51FA538A" w14:textId="77777777" w:rsidR="00F31388" w:rsidRPr="00C90AB2" w:rsidRDefault="00F31388" w:rsidP="006C7E38">
            <w:pPr>
              <w:jc w:val="center"/>
              <w:rPr>
                <w:bCs/>
                <w:iCs/>
                <w:sz w:val="20"/>
                <w:szCs w:val="20"/>
              </w:rPr>
            </w:pPr>
            <w:r w:rsidRPr="00C90AB2">
              <w:rPr>
                <w:bCs/>
                <w:iCs/>
                <w:sz w:val="20"/>
                <w:szCs w:val="20"/>
              </w:rPr>
              <w:t xml:space="preserve">всего уч-ся </w:t>
            </w:r>
          </w:p>
        </w:tc>
        <w:tc>
          <w:tcPr>
            <w:tcW w:w="1123" w:type="dxa"/>
            <w:shd w:val="clear" w:color="auto" w:fill="auto"/>
            <w:vAlign w:val="bottom"/>
          </w:tcPr>
          <w:p w14:paraId="0B63B771" w14:textId="77777777" w:rsidR="00F31388" w:rsidRPr="00C90AB2" w:rsidRDefault="00F31388" w:rsidP="006C7E38">
            <w:pPr>
              <w:jc w:val="center"/>
              <w:rPr>
                <w:bCs/>
                <w:iCs/>
                <w:sz w:val="20"/>
                <w:szCs w:val="20"/>
              </w:rPr>
            </w:pPr>
            <w:proofErr w:type="spellStart"/>
            <w:r w:rsidRPr="00C90AB2">
              <w:rPr>
                <w:bCs/>
                <w:iCs/>
                <w:sz w:val="20"/>
                <w:szCs w:val="20"/>
              </w:rPr>
              <w:t>отлич</w:t>
            </w:r>
            <w:proofErr w:type="spellEnd"/>
            <w:r w:rsidRPr="00C90AB2">
              <w:rPr>
                <w:bCs/>
                <w:iCs/>
                <w:sz w:val="20"/>
                <w:szCs w:val="20"/>
              </w:rPr>
              <w:t>-ники</w:t>
            </w:r>
          </w:p>
        </w:tc>
        <w:tc>
          <w:tcPr>
            <w:tcW w:w="714" w:type="dxa"/>
            <w:shd w:val="clear" w:color="auto" w:fill="auto"/>
            <w:vAlign w:val="bottom"/>
          </w:tcPr>
          <w:p w14:paraId="0B812985" w14:textId="77777777" w:rsidR="00F31388" w:rsidRPr="00C90AB2" w:rsidRDefault="00F31388" w:rsidP="006C7E38">
            <w:pPr>
              <w:jc w:val="center"/>
              <w:rPr>
                <w:bCs/>
                <w:iCs/>
                <w:sz w:val="20"/>
                <w:szCs w:val="20"/>
              </w:rPr>
            </w:pPr>
            <w:r w:rsidRPr="00C90AB2">
              <w:rPr>
                <w:bCs/>
                <w:iCs/>
                <w:sz w:val="20"/>
                <w:szCs w:val="20"/>
              </w:rPr>
              <w:t>%</w:t>
            </w:r>
          </w:p>
        </w:tc>
        <w:tc>
          <w:tcPr>
            <w:tcW w:w="1032" w:type="dxa"/>
            <w:shd w:val="clear" w:color="auto" w:fill="auto"/>
            <w:vAlign w:val="bottom"/>
          </w:tcPr>
          <w:p w14:paraId="75228105" w14:textId="77777777" w:rsidR="00F31388" w:rsidRPr="00C90AB2" w:rsidRDefault="00F31388" w:rsidP="006C7E38">
            <w:pPr>
              <w:jc w:val="center"/>
              <w:rPr>
                <w:bCs/>
                <w:iCs/>
                <w:sz w:val="20"/>
                <w:szCs w:val="20"/>
              </w:rPr>
            </w:pPr>
            <w:r w:rsidRPr="00C90AB2">
              <w:rPr>
                <w:bCs/>
                <w:iCs/>
                <w:sz w:val="20"/>
                <w:szCs w:val="20"/>
              </w:rPr>
              <w:t>хоро-</w:t>
            </w:r>
            <w:proofErr w:type="spellStart"/>
            <w:r w:rsidRPr="00C90AB2">
              <w:rPr>
                <w:bCs/>
                <w:iCs/>
                <w:sz w:val="20"/>
                <w:szCs w:val="20"/>
              </w:rPr>
              <w:t>шисты</w:t>
            </w:r>
            <w:proofErr w:type="spellEnd"/>
          </w:p>
        </w:tc>
        <w:tc>
          <w:tcPr>
            <w:tcW w:w="709" w:type="dxa"/>
            <w:shd w:val="clear" w:color="auto" w:fill="auto"/>
            <w:vAlign w:val="bottom"/>
          </w:tcPr>
          <w:p w14:paraId="47BC9560" w14:textId="77777777" w:rsidR="00F31388" w:rsidRPr="00C90AB2" w:rsidRDefault="00F31388" w:rsidP="006C7E38">
            <w:pPr>
              <w:jc w:val="center"/>
              <w:rPr>
                <w:bCs/>
                <w:iCs/>
                <w:sz w:val="20"/>
                <w:szCs w:val="20"/>
              </w:rPr>
            </w:pPr>
            <w:r w:rsidRPr="00C90AB2">
              <w:rPr>
                <w:bCs/>
                <w:iCs/>
                <w:sz w:val="20"/>
                <w:szCs w:val="20"/>
              </w:rPr>
              <w:t>%</w:t>
            </w:r>
          </w:p>
        </w:tc>
        <w:tc>
          <w:tcPr>
            <w:tcW w:w="992" w:type="dxa"/>
            <w:shd w:val="clear" w:color="auto" w:fill="auto"/>
            <w:vAlign w:val="bottom"/>
          </w:tcPr>
          <w:p w14:paraId="28BB67C2" w14:textId="77777777" w:rsidR="00F31388" w:rsidRPr="00C90AB2" w:rsidRDefault="00F31388" w:rsidP="006C7E38">
            <w:pPr>
              <w:jc w:val="center"/>
              <w:rPr>
                <w:bCs/>
                <w:iCs/>
                <w:sz w:val="20"/>
                <w:szCs w:val="20"/>
              </w:rPr>
            </w:pPr>
            <w:proofErr w:type="spellStart"/>
            <w:r w:rsidRPr="00C90AB2">
              <w:rPr>
                <w:bCs/>
                <w:iCs/>
                <w:sz w:val="20"/>
                <w:szCs w:val="20"/>
              </w:rPr>
              <w:t>неуспе-вающие</w:t>
            </w:r>
            <w:proofErr w:type="spellEnd"/>
          </w:p>
        </w:tc>
        <w:tc>
          <w:tcPr>
            <w:tcW w:w="567" w:type="dxa"/>
            <w:shd w:val="clear" w:color="auto" w:fill="auto"/>
            <w:vAlign w:val="bottom"/>
          </w:tcPr>
          <w:p w14:paraId="388835D3" w14:textId="77777777" w:rsidR="00F31388" w:rsidRPr="00C90AB2" w:rsidRDefault="00F31388" w:rsidP="006C7E38">
            <w:pPr>
              <w:jc w:val="center"/>
              <w:rPr>
                <w:bCs/>
                <w:iCs/>
                <w:sz w:val="20"/>
                <w:szCs w:val="20"/>
              </w:rPr>
            </w:pPr>
            <w:r w:rsidRPr="00C90AB2">
              <w:rPr>
                <w:bCs/>
                <w:iCs/>
                <w:sz w:val="20"/>
                <w:szCs w:val="20"/>
              </w:rPr>
              <w:t>%</w:t>
            </w:r>
          </w:p>
        </w:tc>
        <w:tc>
          <w:tcPr>
            <w:tcW w:w="850" w:type="dxa"/>
            <w:shd w:val="clear" w:color="auto" w:fill="auto"/>
            <w:vAlign w:val="bottom"/>
          </w:tcPr>
          <w:p w14:paraId="5C85A9E8" w14:textId="77777777" w:rsidR="00F31388" w:rsidRPr="00C90AB2" w:rsidRDefault="00F31388" w:rsidP="006C7E38">
            <w:pPr>
              <w:jc w:val="center"/>
              <w:rPr>
                <w:bCs/>
                <w:iCs/>
                <w:sz w:val="20"/>
                <w:szCs w:val="20"/>
              </w:rPr>
            </w:pPr>
            <w:r w:rsidRPr="00C90AB2">
              <w:rPr>
                <w:bCs/>
                <w:iCs/>
                <w:sz w:val="20"/>
                <w:szCs w:val="20"/>
              </w:rPr>
              <w:t>неаттестованные</w:t>
            </w:r>
          </w:p>
        </w:tc>
        <w:tc>
          <w:tcPr>
            <w:tcW w:w="851" w:type="dxa"/>
            <w:shd w:val="clear" w:color="auto" w:fill="auto"/>
            <w:vAlign w:val="bottom"/>
          </w:tcPr>
          <w:p w14:paraId="0ED40359" w14:textId="77777777" w:rsidR="00F31388" w:rsidRPr="00C90AB2" w:rsidRDefault="00F31388" w:rsidP="006C7E38">
            <w:pPr>
              <w:jc w:val="center"/>
              <w:rPr>
                <w:bCs/>
                <w:iCs/>
                <w:sz w:val="20"/>
                <w:szCs w:val="20"/>
              </w:rPr>
            </w:pPr>
            <w:r w:rsidRPr="00C90AB2">
              <w:rPr>
                <w:bCs/>
                <w:iCs/>
                <w:sz w:val="20"/>
                <w:szCs w:val="20"/>
              </w:rPr>
              <w:t>% успеваемости</w:t>
            </w:r>
          </w:p>
        </w:tc>
        <w:tc>
          <w:tcPr>
            <w:tcW w:w="1276" w:type="dxa"/>
            <w:shd w:val="clear" w:color="auto" w:fill="auto"/>
            <w:vAlign w:val="bottom"/>
          </w:tcPr>
          <w:p w14:paraId="76912D8B" w14:textId="77777777" w:rsidR="00F31388" w:rsidRPr="00C90AB2" w:rsidRDefault="00F31388" w:rsidP="006C7E38">
            <w:pPr>
              <w:jc w:val="center"/>
              <w:rPr>
                <w:bCs/>
                <w:iCs/>
                <w:sz w:val="20"/>
                <w:szCs w:val="20"/>
              </w:rPr>
            </w:pPr>
            <w:r w:rsidRPr="00C90AB2">
              <w:rPr>
                <w:bCs/>
                <w:iCs/>
                <w:sz w:val="20"/>
                <w:szCs w:val="20"/>
              </w:rPr>
              <w:t>% качества знаний</w:t>
            </w:r>
          </w:p>
        </w:tc>
      </w:tr>
      <w:tr w:rsidR="00F31388" w:rsidRPr="00796589" w14:paraId="55D46C01" w14:textId="77777777" w:rsidTr="006C7E38">
        <w:trPr>
          <w:trHeight w:val="248"/>
        </w:trPr>
        <w:tc>
          <w:tcPr>
            <w:tcW w:w="1173" w:type="dxa"/>
            <w:shd w:val="clear" w:color="auto" w:fill="auto"/>
            <w:vAlign w:val="bottom"/>
          </w:tcPr>
          <w:p w14:paraId="533373D0" w14:textId="77777777" w:rsidR="00F31388" w:rsidRPr="00796589" w:rsidRDefault="00F31388" w:rsidP="006C7E38">
            <w:pPr>
              <w:jc w:val="center"/>
              <w:rPr>
                <w:bCs/>
              </w:rPr>
            </w:pPr>
            <w:r>
              <w:rPr>
                <w:bCs/>
              </w:rPr>
              <w:t>2</w:t>
            </w:r>
            <w:r w:rsidRPr="00796589">
              <w:rPr>
                <w:bCs/>
              </w:rPr>
              <w:t xml:space="preserve">-4 </w:t>
            </w:r>
            <w:proofErr w:type="spellStart"/>
            <w:r w:rsidRPr="00796589">
              <w:rPr>
                <w:bCs/>
              </w:rPr>
              <w:t>кл</w:t>
            </w:r>
            <w:proofErr w:type="spellEnd"/>
          </w:p>
        </w:tc>
        <w:tc>
          <w:tcPr>
            <w:tcW w:w="845" w:type="dxa"/>
            <w:shd w:val="clear" w:color="auto" w:fill="auto"/>
            <w:vAlign w:val="bottom"/>
          </w:tcPr>
          <w:p w14:paraId="77EEDA1C" w14:textId="77777777" w:rsidR="00F31388" w:rsidRPr="00A907EB" w:rsidRDefault="00F31388" w:rsidP="006C7E38">
            <w:pPr>
              <w:jc w:val="center"/>
              <w:rPr>
                <w:bCs/>
                <w:iCs/>
              </w:rPr>
            </w:pPr>
            <w:r>
              <w:rPr>
                <w:bCs/>
                <w:iCs/>
              </w:rPr>
              <w:t>498</w:t>
            </w:r>
          </w:p>
        </w:tc>
        <w:tc>
          <w:tcPr>
            <w:tcW w:w="1123" w:type="dxa"/>
            <w:shd w:val="clear" w:color="auto" w:fill="auto"/>
            <w:vAlign w:val="bottom"/>
          </w:tcPr>
          <w:p w14:paraId="2132656D" w14:textId="77777777" w:rsidR="00F31388" w:rsidRPr="00796589" w:rsidRDefault="00F31388" w:rsidP="006C7E38">
            <w:pPr>
              <w:jc w:val="center"/>
              <w:rPr>
                <w:bCs/>
                <w:iCs/>
              </w:rPr>
            </w:pPr>
            <w:r>
              <w:rPr>
                <w:bCs/>
                <w:iCs/>
              </w:rPr>
              <w:t>88</w:t>
            </w:r>
          </w:p>
        </w:tc>
        <w:tc>
          <w:tcPr>
            <w:tcW w:w="714" w:type="dxa"/>
            <w:shd w:val="clear" w:color="auto" w:fill="auto"/>
            <w:vAlign w:val="bottom"/>
          </w:tcPr>
          <w:p w14:paraId="2569C6D0" w14:textId="77777777" w:rsidR="00F31388" w:rsidRPr="00796589" w:rsidRDefault="00F31388" w:rsidP="006C7E38">
            <w:pPr>
              <w:jc w:val="center"/>
              <w:rPr>
                <w:bCs/>
                <w:iCs/>
              </w:rPr>
            </w:pPr>
            <w:r>
              <w:rPr>
                <w:bCs/>
                <w:iCs/>
              </w:rPr>
              <w:t>17,6</w:t>
            </w:r>
          </w:p>
        </w:tc>
        <w:tc>
          <w:tcPr>
            <w:tcW w:w="1032" w:type="dxa"/>
            <w:shd w:val="clear" w:color="auto" w:fill="auto"/>
            <w:vAlign w:val="bottom"/>
          </w:tcPr>
          <w:p w14:paraId="65FCE696" w14:textId="77777777" w:rsidR="00F31388" w:rsidRPr="00796589" w:rsidRDefault="00F31388" w:rsidP="006C7E38">
            <w:pPr>
              <w:jc w:val="center"/>
              <w:rPr>
                <w:bCs/>
                <w:iCs/>
              </w:rPr>
            </w:pPr>
            <w:r>
              <w:rPr>
                <w:bCs/>
                <w:iCs/>
              </w:rPr>
              <w:t>232</w:t>
            </w:r>
          </w:p>
        </w:tc>
        <w:tc>
          <w:tcPr>
            <w:tcW w:w="709" w:type="dxa"/>
            <w:shd w:val="clear" w:color="auto" w:fill="auto"/>
            <w:vAlign w:val="bottom"/>
          </w:tcPr>
          <w:p w14:paraId="3226FE35" w14:textId="77777777" w:rsidR="00F31388" w:rsidRPr="00796589" w:rsidRDefault="00F31388" w:rsidP="006C7E38">
            <w:pPr>
              <w:jc w:val="center"/>
              <w:rPr>
                <w:bCs/>
                <w:iCs/>
              </w:rPr>
            </w:pPr>
            <w:r>
              <w:rPr>
                <w:bCs/>
                <w:iCs/>
              </w:rPr>
              <w:t>46,5</w:t>
            </w:r>
          </w:p>
        </w:tc>
        <w:tc>
          <w:tcPr>
            <w:tcW w:w="992" w:type="dxa"/>
            <w:shd w:val="clear" w:color="auto" w:fill="auto"/>
            <w:vAlign w:val="bottom"/>
          </w:tcPr>
          <w:p w14:paraId="1CF2F872" w14:textId="77777777" w:rsidR="00F31388" w:rsidRPr="00796589" w:rsidRDefault="00F31388" w:rsidP="006C7E38">
            <w:pPr>
              <w:jc w:val="center"/>
              <w:rPr>
                <w:bCs/>
                <w:iCs/>
              </w:rPr>
            </w:pPr>
            <w:r>
              <w:rPr>
                <w:bCs/>
                <w:iCs/>
              </w:rPr>
              <w:t>0</w:t>
            </w:r>
          </w:p>
        </w:tc>
        <w:tc>
          <w:tcPr>
            <w:tcW w:w="567" w:type="dxa"/>
            <w:shd w:val="clear" w:color="auto" w:fill="auto"/>
            <w:vAlign w:val="bottom"/>
          </w:tcPr>
          <w:p w14:paraId="3031E1F1" w14:textId="77777777" w:rsidR="00F31388" w:rsidRPr="00796589" w:rsidRDefault="00F31388" w:rsidP="006C7E38">
            <w:pPr>
              <w:jc w:val="center"/>
              <w:rPr>
                <w:bCs/>
                <w:iCs/>
              </w:rPr>
            </w:pPr>
            <w:r>
              <w:rPr>
                <w:bCs/>
                <w:iCs/>
              </w:rPr>
              <w:t>0</w:t>
            </w:r>
          </w:p>
        </w:tc>
        <w:tc>
          <w:tcPr>
            <w:tcW w:w="850" w:type="dxa"/>
            <w:shd w:val="clear" w:color="auto" w:fill="auto"/>
            <w:vAlign w:val="bottom"/>
          </w:tcPr>
          <w:p w14:paraId="04B59AB1" w14:textId="77777777" w:rsidR="00F31388" w:rsidRPr="00796589" w:rsidRDefault="00F31388" w:rsidP="006C7E38">
            <w:pPr>
              <w:jc w:val="center"/>
              <w:rPr>
                <w:bCs/>
                <w:iCs/>
              </w:rPr>
            </w:pPr>
            <w:r>
              <w:rPr>
                <w:bCs/>
                <w:iCs/>
              </w:rPr>
              <w:t>0</w:t>
            </w:r>
          </w:p>
        </w:tc>
        <w:tc>
          <w:tcPr>
            <w:tcW w:w="851" w:type="dxa"/>
            <w:shd w:val="clear" w:color="auto" w:fill="auto"/>
            <w:vAlign w:val="bottom"/>
          </w:tcPr>
          <w:p w14:paraId="45FC3E5C" w14:textId="77777777" w:rsidR="00F31388" w:rsidRPr="00796589" w:rsidRDefault="00F31388" w:rsidP="006C7E38">
            <w:pPr>
              <w:jc w:val="center"/>
              <w:rPr>
                <w:bCs/>
                <w:iCs/>
              </w:rPr>
            </w:pPr>
            <w:r>
              <w:rPr>
                <w:bCs/>
                <w:iCs/>
              </w:rPr>
              <w:t>0</w:t>
            </w:r>
          </w:p>
        </w:tc>
        <w:tc>
          <w:tcPr>
            <w:tcW w:w="1276" w:type="dxa"/>
            <w:shd w:val="clear" w:color="auto" w:fill="auto"/>
            <w:vAlign w:val="bottom"/>
          </w:tcPr>
          <w:p w14:paraId="78F122E4" w14:textId="77777777" w:rsidR="00F31388" w:rsidRPr="00796589" w:rsidRDefault="00F31388" w:rsidP="006C7E38">
            <w:pPr>
              <w:jc w:val="center"/>
              <w:rPr>
                <w:bCs/>
                <w:iCs/>
              </w:rPr>
            </w:pPr>
            <w:r>
              <w:rPr>
                <w:bCs/>
                <w:iCs/>
              </w:rPr>
              <w:t>64,2</w:t>
            </w:r>
          </w:p>
        </w:tc>
      </w:tr>
      <w:tr w:rsidR="00F31388" w:rsidRPr="00796589" w14:paraId="0B5E14B2" w14:textId="77777777" w:rsidTr="006C7E38">
        <w:trPr>
          <w:trHeight w:val="253"/>
        </w:trPr>
        <w:tc>
          <w:tcPr>
            <w:tcW w:w="1173" w:type="dxa"/>
            <w:shd w:val="clear" w:color="auto" w:fill="auto"/>
            <w:vAlign w:val="bottom"/>
          </w:tcPr>
          <w:p w14:paraId="514040D9" w14:textId="77777777" w:rsidR="00F31388" w:rsidRPr="00796589" w:rsidRDefault="00F31388" w:rsidP="006C7E38">
            <w:pPr>
              <w:jc w:val="center"/>
              <w:rPr>
                <w:bCs/>
              </w:rPr>
            </w:pPr>
            <w:r w:rsidRPr="00796589">
              <w:rPr>
                <w:bCs/>
              </w:rPr>
              <w:t xml:space="preserve">5-9 </w:t>
            </w:r>
            <w:proofErr w:type="spellStart"/>
            <w:r w:rsidRPr="00796589">
              <w:rPr>
                <w:bCs/>
              </w:rPr>
              <w:t>кл</w:t>
            </w:r>
            <w:proofErr w:type="spellEnd"/>
          </w:p>
        </w:tc>
        <w:tc>
          <w:tcPr>
            <w:tcW w:w="845" w:type="dxa"/>
            <w:shd w:val="clear" w:color="auto" w:fill="auto"/>
            <w:vAlign w:val="bottom"/>
          </w:tcPr>
          <w:p w14:paraId="2904A08C" w14:textId="77777777" w:rsidR="00F31388" w:rsidRPr="00796589" w:rsidRDefault="00F31388" w:rsidP="006C7E38">
            <w:pPr>
              <w:jc w:val="center"/>
              <w:rPr>
                <w:bCs/>
                <w:iCs/>
              </w:rPr>
            </w:pPr>
            <w:r>
              <w:rPr>
                <w:bCs/>
                <w:iCs/>
              </w:rPr>
              <w:t>409</w:t>
            </w:r>
          </w:p>
        </w:tc>
        <w:tc>
          <w:tcPr>
            <w:tcW w:w="1123" w:type="dxa"/>
            <w:shd w:val="clear" w:color="auto" w:fill="auto"/>
            <w:vAlign w:val="bottom"/>
          </w:tcPr>
          <w:p w14:paraId="318FDAED" w14:textId="77777777" w:rsidR="00F31388" w:rsidRPr="00796589" w:rsidRDefault="00F31388" w:rsidP="006C7E38">
            <w:pPr>
              <w:jc w:val="center"/>
              <w:rPr>
                <w:bCs/>
                <w:iCs/>
              </w:rPr>
            </w:pPr>
            <w:r>
              <w:rPr>
                <w:bCs/>
                <w:iCs/>
              </w:rPr>
              <w:t>13</w:t>
            </w:r>
          </w:p>
        </w:tc>
        <w:tc>
          <w:tcPr>
            <w:tcW w:w="714" w:type="dxa"/>
            <w:shd w:val="clear" w:color="auto" w:fill="auto"/>
            <w:vAlign w:val="bottom"/>
          </w:tcPr>
          <w:p w14:paraId="76CE752F" w14:textId="77777777" w:rsidR="00F31388" w:rsidRPr="00796589" w:rsidRDefault="00F31388" w:rsidP="006C7E38">
            <w:pPr>
              <w:jc w:val="center"/>
              <w:rPr>
                <w:bCs/>
                <w:iCs/>
              </w:rPr>
            </w:pPr>
            <w:r>
              <w:rPr>
                <w:bCs/>
                <w:iCs/>
              </w:rPr>
              <w:t>3,17</w:t>
            </w:r>
          </w:p>
        </w:tc>
        <w:tc>
          <w:tcPr>
            <w:tcW w:w="1032" w:type="dxa"/>
            <w:shd w:val="clear" w:color="auto" w:fill="auto"/>
            <w:vAlign w:val="bottom"/>
          </w:tcPr>
          <w:p w14:paraId="69728A07" w14:textId="77777777" w:rsidR="00F31388" w:rsidRPr="00796589" w:rsidRDefault="00F31388" w:rsidP="006C7E38">
            <w:pPr>
              <w:jc w:val="center"/>
              <w:rPr>
                <w:bCs/>
                <w:iCs/>
              </w:rPr>
            </w:pPr>
            <w:r>
              <w:rPr>
                <w:bCs/>
                <w:iCs/>
              </w:rPr>
              <w:t>114</w:t>
            </w:r>
          </w:p>
        </w:tc>
        <w:tc>
          <w:tcPr>
            <w:tcW w:w="709" w:type="dxa"/>
            <w:shd w:val="clear" w:color="auto" w:fill="auto"/>
            <w:vAlign w:val="bottom"/>
          </w:tcPr>
          <w:p w14:paraId="6A26156B" w14:textId="77777777" w:rsidR="00F31388" w:rsidRPr="00796589" w:rsidRDefault="00F31388" w:rsidP="006C7E38">
            <w:pPr>
              <w:jc w:val="center"/>
              <w:rPr>
                <w:bCs/>
                <w:iCs/>
              </w:rPr>
            </w:pPr>
            <w:r>
              <w:rPr>
                <w:bCs/>
                <w:iCs/>
              </w:rPr>
              <w:t>27,8</w:t>
            </w:r>
          </w:p>
        </w:tc>
        <w:tc>
          <w:tcPr>
            <w:tcW w:w="992" w:type="dxa"/>
            <w:shd w:val="clear" w:color="auto" w:fill="auto"/>
            <w:vAlign w:val="bottom"/>
          </w:tcPr>
          <w:p w14:paraId="521092C5" w14:textId="77777777" w:rsidR="00F31388" w:rsidRPr="00796589" w:rsidRDefault="00F31388" w:rsidP="006C7E38">
            <w:pPr>
              <w:jc w:val="center"/>
              <w:rPr>
                <w:bCs/>
                <w:iCs/>
              </w:rPr>
            </w:pPr>
            <w:r>
              <w:rPr>
                <w:bCs/>
                <w:iCs/>
              </w:rPr>
              <w:t>0</w:t>
            </w:r>
          </w:p>
        </w:tc>
        <w:tc>
          <w:tcPr>
            <w:tcW w:w="567" w:type="dxa"/>
            <w:shd w:val="clear" w:color="auto" w:fill="auto"/>
            <w:vAlign w:val="bottom"/>
          </w:tcPr>
          <w:p w14:paraId="60DB74CB" w14:textId="77777777" w:rsidR="00F31388" w:rsidRPr="00796589" w:rsidRDefault="00F31388" w:rsidP="006C7E38">
            <w:pPr>
              <w:jc w:val="center"/>
              <w:rPr>
                <w:bCs/>
                <w:iCs/>
              </w:rPr>
            </w:pPr>
            <w:r>
              <w:rPr>
                <w:bCs/>
                <w:iCs/>
              </w:rPr>
              <w:t>0</w:t>
            </w:r>
          </w:p>
        </w:tc>
        <w:tc>
          <w:tcPr>
            <w:tcW w:w="850" w:type="dxa"/>
            <w:shd w:val="clear" w:color="auto" w:fill="auto"/>
            <w:vAlign w:val="bottom"/>
          </w:tcPr>
          <w:p w14:paraId="5E1C78CB" w14:textId="77777777" w:rsidR="00F31388" w:rsidRPr="00796589" w:rsidRDefault="00F31388" w:rsidP="006C7E38">
            <w:pPr>
              <w:jc w:val="center"/>
              <w:rPr>
                <w:bCs/>
                <w:iCs/>
              </w:rPr>
            </w:pPr>
            <w:r>
              <w:rPr>
                <w:bCs/>
                <w:iCs/>
              </w:rPr>
              <w:t>0</w:t>
            </w:r>
          </w:p>
        </w:tc>
        <w:tc>
          <w:tcPr>
            <w:tcW w:w="851" w:type="dxa"/>
            <w:shd w:val="clear" w:color="auto" w:fill="auto"/>
            <w:vAlign w:val="bottom"/>
          </w:tcPr>
          <w:p w14:paraId="0552F6EA" w14:textId="77777777" w:rsidR="00F31388" w:rsidRPr="00796589" w:rsidRDefault="00F31388" w:rsidP="006C7E38">
            <w:pPr>
              <w:jc w:val="center"/>
              <w:rPr>
                <w:bCs/>
                <w:iCs/>
              </w:rPr>
            </w:pPr>
            <w:r>
              <w:rPr>
                <w:bCs/>
                <w:iCs/>
              </w:rPr>
              <w:t>0</w:t>
            </w:r>
          </w:p>
        </w:tc>
        <w:tc>
          <w:tcPr>
            <w:tcW w:w="1276" w:type="dxa"/>
            <w:shd w:val="clear" w:color="auto" w:fill="auto"/>
            <w:vAlign w:val="bottom"/>
          </w:tcPr>
          <w:p w14:paraId="5AD72973" w14:textId="77777777" w:rsidR="00F31388" w:rsidRPr="00796589" w:rsidRDefault="00F31388" w:rsidP="006C7E38">
            <w:pPr>
              <w:jc w:val="center"/>
              <w:rPr>
                <w:bCs/>
                <w:iCs/>
              </w:rPr>
            </w:pPr>
            <w:r>
              <w:rPr>
                <w:bCs/>
                <w:iCs/>
              </w:rPr>
              <w:t>31,05</w:t>
            </w:r>
          </w:p>
        </w:tc>
      </w:tr>
      <w:tr w:rsidR="00F31388" w:rsidRPr="00796589" w14:paraId="36B51429" w14:textId="77777777" w:rsidTr="006C7E38">
        <w:trPr>
          <w:trHeight w:val="225"/>
        </w:trPr>
        <w:tc>
          <w:tcPr>
            <w:tcW w:w="1173" w:type="dxa"/>
            <w:shd w:val="clear" w:color="auto" w:fill="auto"/>
            <w:vAlign w:val="bottom"/>
          </w:tcPr>
          <w:p w14:paraId="334CA411" w14:textId="77777777" w:rsidR="00F31388" w:rsidRPr="00796589" w:rsidRDefault="00F31388" w:rsidP="006C7E38">
            <w:pPr>
              <w:jc w:val="center"/>
              <w:rPr>
                <w:bCs/>
              </w:rPr>
            </w:pPr>
            <w:r w:rsidRPr="00796589">
              <w:rPr>
                <w:bCs/>
              </w:rPr>
              <w:t xml:space="preserve">10-11 </w:t>
            </w:r>
            <w:proofErr w:type="spellStart"/>
            <w:r w:rsidRPr="00796589">
              <w:rPr>
                <w:bCs/>
              </w:rPr>
              <w:t>кл</w:t>
            </w:r>
            <w:proofErr w:type="spellEnd"/>
          </w:p>
        </w:tc>
        <w:tc>
          <w:tcPr>
            <w:tcW w:w="845" w:type="dxa"/>
            <w:shd w:val="clear" w:color="auto" w:fill="auto"/>
            <w:vAlign w:val="bottom"/>
          </w:tcPr>
          <w:p w14:paraId="1E3EEAE2" w14:textId="77777777" w:rsidR="00F31388" w:rsidRPr="00796589" w:rsidRDefault="00F31388" w:rsidP="006C7E38">
            <w:pPr>
              <w:jc w:val="center"/>
              <w:rPr>
                <w:bCs/>
                <w:iCs/>
              </w:rPr>
            </w:pPr>
            <w:r>
              <w:rPr>
                <w:bCs/>
                <w:iCs/>
              </w:rPr>
              <w:t>48</w:t>
            </w:r>
          </w:p>
        </w:tc>
        <w:tc>
          <w:tcPr>
            <w:tcW w:w="1123" w:type="dxa"/>
            <w:shd w:val="clear" w:color="auto" w:fill="auto"/>
            <w:vAlign w:val="bottom"/>
          </w:tcPr>
          <w:p w14:paraId="6EC5973F" w14:textId="77777777" w:rsidR="00F31388" w:rsidRPr="00796589" w:rsidRDefault="00F31388" w:rsidP="006C7E38">
            <w:pPr>
              <w:jc w:val="center"/>
              <w:rPr>
                <w:bCs/>
                <w:iCs/>
              </w:rPr>
            </w:pPr>
            <w:r>
              <w:rPr>
                <w:bCs/>
                <w:iCs/>
              </w:rPr>
              <w:t>7</w:t>
            </w:r>
          </w:p>
        </w:tc>
        <w:tc>
          <w:tcPr>
            <w:tcW w:w="714" w:type="dxa"/>
            <w:shd w:val="clear" w:color="auto" w:fill="auto"/>
            <w:vAlign w:val="bottom"/>
          </w:tcPr>
          <w:p w14:paraId="2D48401A" w14:textId="77777777" w:rsidR="00F31388" w:rsidRPr="00796589" w:rsidRDefault="00F31388" w:rsidP="006C7E38">
            <w:pPr>
              <w:jc w:val="center"/>
              <w:rPr>
                <w:bCs/>
                <w:iCs/>
              </w:rPr>
            </w:pPr>
            <w:r>
              <w:rPr>
                <w:bCs/>
                <w:iCs/>
              </w:rPr>
              <w:t>6,3</w:t>
            </w:r>
          </w:p>
        </w:tc>
        <w:tc>
          <w:tcPr>
            <w:tcW w:w="1032" w:type="dxa"/>
            <w:shd w:val="clear" w:color="auto" w:fill="auto"/>
            <w:vAlign w:val="bottom"/>
          </w:tcPr>
          <w:p w14:paraId="47CFF4CB" w14:textId="77777777" w:rsidR="00F31388" w:rsidRPr="00796589" w:rsidRDefault="00F31388" w:rsidP="006C7E38">
            <w:pPr>
              <w:jc w:val="center"/>
              <w:rPr>
                <w:bCs/>
                <w:iCs/>
              </w:rPr>
            </w:pPr>
            <w:r>
              <w:rPr>
                <w:bCs/>
                <w:iCs/>
              </w:rPr>
              <w:t>17</w:t>
            </w:r>
          </w:p>
        </w:tc>
        <w:tc>
          <w:tcPr>
            <w:tcW w:w="709" w:type="dxa"/>
            <w:shd w:val="clear" w:color="auto" w:fill="auto"/>
            <w:vAlign w:val="bottom"/>
          </w:tcPr>
          <w:p w14:paraId="0FEEF74D" w14:textId="77777777" w:rsidR="00F31388" w:rsidRPr="00796589" w:rsidRDefault="00F31388" w:rsidP="006C7E38">
            <w:pPr>
              <w:jc w:val="center"/>
              <w:rPr>
                <w:bCs/>
                <w:iCs/>
              </w:rPr>
            </w:pPr>
            <w:r>
              <w:rPr>
                <w:bCs/>
                <w:iCs/>
              </w:rPr>
              <w:t>35,4</w:t>
            </w:r>
          </w:p>
        </w:tc>
        <w:tc>
          <w:tcPr>
            <w:tcW w:w="992" w:type="dxa"/>
            <w:shd w:val="clear" w:color="auto" w:fill="auto"/>
            <w:vAlign w:val="bottom"/>
          </w:tcPr>
          <w:p w14:paraId="5D91F97F" w14:textId="77777777" w:rsidR="00F31388" w:rsidRPr="00796589" w:rsidRDefault="00F31388" w:rsidP="006C7E38">
            <w:pPr>
              <w:jc w:val="center"/>
              <w:rPr>
                <w:bCs/>
                <w:iCs/>
              </w:rPr>
            </w:pPr>
            <w:r>
              <w:rPr>
                <w:bCs/>
                <w:iCs/>
              </w:rPr>
              <w:t>0</w:t>
            </w:r>
          </w:p>
        </w:tc>
        <w:tc>
          <w:tcPr>
            <w:tcW w:w="567" w:type="dxa"/>
            <w:shd w:val="clear" w:color="auto" w:fill="auto"/>
            <w:vAlign w:val="bottom"/>
          </w:tcPr>
          <w:p w14:paraId="441D63A4" w14:textId="77777777" w:rsidR="00F31388" w:rsidRPr="00796589" w:rsidRDefault="00F31388" w:rsidP="006C7E38">
            <w:pPr>
              <w:jc w:val="center"/>
              <w:rPr>
                <w:bCs/>
                <w:iCs/>
              </w:rPr>
            </w:pPr>
            <w:r>
              <w:rPr>
                <w:bCs/>
                <w:iCs/>
              </w:rPr>
              <w:t>0</w:t>
            </w:r>
          </w:p>
        </w:tc>
        <w:tc>
          <w:tcPr>
            <w:tcW w:w="850" w:type="dxa"/>
            <w:shd w:val="clear" w:color="auto" w:fill="auto"/>
            <w:vAlign w:val="bottom"/>
          </w:tcPr>
          <w:p w14:paraId="368450A3" w14:textId="77777777" w:rsidR="00F31388" w:rsidRPr="00796589" w:rsidRDefault="00F31388" w:rsidP="006C7E38">
            <w:pPr>
              <w:jc w:val="center"/>
              <w:rPr>
                <w:bCs/>
                <w:iCs/>
              </w:rPr>
            </w:pPr>
            <w:r>
              <w:rPr>
                <w:bCs/>
                <w:iCs/>
              </w:rPr>
              <w:t>0</w:t>
            </w:r>
          </w:p>
        </w:tc>
        <w:tc>
          <w:tcPr>
            <w:tcW w:w="851" w:type="dxa"/>
            <w:shd w:val="clear" w:color="auto" w:fill="auto"/>
            <w:vAlign w:val="bottom"/>
          </w:tcPr>
          <w:p w14:paraId="0D1650B0" w14:textId="77777777" w:rsidR="00F31388" w:rsidRPr="00796589" w:rsidRDefault="00F31388" w:rsidP="006C7E38">
            <w:pPr>
              <w:jc w:val="center"/>
              <w:rPr>
                <w:bCs/>
                <w:iCs/>
              </w:rPr>
            </w:pPr>
            <w:r>
              <w:rPr>
                <w:bCs/>
                <w:iCs/>
              </w:rPr>
              <w:t>0</w:t>
            </w:r>
          </w:p>
        </w:tc>
        <w:tc>
          <w:tcPr>
            <w:tcW w:w="1276" w:type="dxa"/>
            <w:shd w:val="clear" w:color="auto" w:fill="auto"/>
            <w:vAlign w:val="bottom"/>
          </w:tcPr>
          <w:p w14:paraId="2C2230C1" w14:textId="77777777" w:rsidR="00F31388" w:rsidRPr="00796589" w:rsidRDefault="00F31388" w:rsidP="006C7E38">
            <w:pPr>
              <w:jc w:val="center"/>
              <w:rPr>
                <w:bCs/>
                <w:iCs/>
              </w:rPr>
            </w:pPr>
            <w:r>
              <w:rPr>
                <w:bCs/>
                <w:iCs/>
              </w:rPr>
              <w:t>50</w:t>
            </w:r>
          </w:p>
        </w:tc>
      </w:tr>
      <w:tr w:rsidR="00F31388" w:rsidRPr="00796589" w14:paraId="62AED2B0" w14:textId="77777777" w:rsidTr="006C7E38">
        <w:trPr>
          <w:trHeight w:val="107"/>
        </w:trPr>
        <w:tc>
          <w:tcPr>
            <w:tcW w:w="1173" w:type="dxa"/>
            <w:shd w:val="clear" w:color="auto" w:fill="auto"/>
            <w:vAlign w:val="bottom"/>
          </w:tcPr>
          <w:p w14:paraId="5BD33DA3" w14:textId="77777777" w:rsidR="00F31388" w:rsidRPr="00796589" w:rsidRDefault="00F31388" w:rsidP="006C7E38">
            <w:pPr>
              <w:jc w:val="center"/>
              <w:rPr>
                <w:bCs/>
              </w:rPr>
            </w:pPr>
            <w:r w:rsidRPr="00796589">
              <w:rPr>
                <w:bCs/>
              </w:rPr>
              <w:t>итого</w:t>
            </w:r>
          </w:p>
        </w:tc>
        <w:tc>
          <w:tcPr>
            <w:tcW w:w="845" w:type="dxa"/>
            <w:shd w:val="clear" w:color="auto" w:fill="auto"/>
            <w:vAlign w:val="bottom"/>
          </w:tcPr>
          <w:p w14:paraId="51F080C3" w14:textId="77777777" w:rsidR="00F31388" w:rsidRPr="00796589" w:rsidRDefault="00F31388" w:rsidP="006C7E38">
            <w:pPr>
              <w:jc w:val="center"/>
              <w:rPr>
                <w:bCs/>
                <w:iCs/>
              </w:rPr>
            </w:pPr>
            <w:r>
              <w:rPr>
                <w:bCs/>
                <w:iCs/>
              </w:rPr>
              <w:t>955</w:t>
            </w:r>
          </w:p>
        </w:tc>
        <w:tc>
          <w:tcPr>
            <w:tcW w:w="1123" w:type="dxa"/>
            <w:shd w:val="clear" w:color="auto" w:fill="auto"/>
            <w:vAlign w:val="bottom"/>
          </w:tcPr>
          <w:p w14:paraId="12889DEC" w14:textId="77777777" w:rsidR="00F31388" w:rsidRPr="00796589" w:rsidRDefault="00F31388" w:rsidP="006C7E38">
            <w:pPr>
              <w:jc w:val="center"/>
              <w:rPr>
                <w:bCs/>
                <w:iCs/>
              </w:rPr>
            </w:pPr>
            <w:r>
              <w:rPr>
                <w:bCs/>
                <w:iCs/>
              </w:rPr>
              <w:t>108</w:t>
            </w:r>
          </w:p>
        </w:tc>
        <w:tc>
          <w:tcPr>
            <w:tcW w:w="714" w:type="dxa"/>
            <w:shd w:val="clear" w:color="auto" w:fill="auto"/>
            <w:vAlign w:val="bottom"/>
          </w:tcPr>
          <w:p w14:paraId="1E1F1B7C" w14:textId="77777777" w:rsidR="00F31388" w:rsidRPr="00796589" w:rsidRDefault="00F31388" w:rsidP="006C7E38">
            <w:pPr>
              <w:jc w:val="center"/>
              <w:rPr>
                <w:bCs/>
                <w:iCs/>
              </w:rPr>
            </w:pPr>
            <w:r>
              <w:rPr>
                <w:bCs/>
                <w:iCs/>
              </w:rPr>
              <w:t>11,3</w:t>
            </w:r>
          </w:p>
        </w:tc>
        <w:tc>
          <w:tcPr>
            <w:tcW w:w="1032" w:type="dxa"/>
            <w:shd w:val="clear" w:color="auto" w:fill="auto"/>
            <w:vAlign w:val="bottom"/>
          </w:tcPr>
          <w:p w14:paraId="2A6E3918" w14:textId="77777777" w:rsidR="00F31388" w:rsidRPr="00796589" w:rsidRDefault="00F31388" w:rsidP="006C7E38">
            <w:pPr>
              <w:jc w:val="center"/>
              <w:rPr>
                <w:bCs/>
                <w:iCs/>
              </w:rPr>
            </w:pPr>
            <w:r>
              <w:rPr>
                <w:bCs/>
                <w:iCs/>
              </w:rPr>
              <w:t>363</w:t>
            </w:r>
          </w:p>
        </w:tc>
        <w:tc>
          <w:tcPr>
            <w:tcW w:w="709" w:type="dxa"/>
            <w:shd w:val="clear" w:color="auto" w:fill="auto"/>
            <w:vAlign w:val="bottom"/>
          </w:tcPr>
          <w:p w14:paraId="61910769" w14:textId="77777777" w:rsidR="00F31388" w:rsidRPr="00796589" w:rsidRDefault="00F31388" w:rsidP="006C7E38">
            <w:pPr>
              <w:jc w:val="center"/>
              <w:rPr>
                <w:bCs/>
                <w:iCs/>
              </w:rPr>
            </w:pPr>
            <w:r>
              <w:rPr>
                <w:bCs/>
                <w:iCs/>
              </w:rPr>
              <w:t>38</w:t>
            </w:r>
          </w:p>
        </w:tc>
        <w:tc>
          <w:tcPr>
            <w:tcW w:w="992" w:type="dxa"/>
            <w:shd w:val="clear" w:color="auto" w:fill="auto"/>
            <w:vAlign w:val="bottom"/>
          </w:tcPr>
          <w:p w14:paraId="13D6421B" w14:textId="77777777" w:rsidR="00F31388" w:rsidRPr="00796589" w:rsidRDefault="00F31388" w:rsidP="006C7E38">
            <w:pPr>
              <w:jc w:val="center"/>
              <w:rPr>
                <w:bCs/>
                <w:iCs/>
              </w:rPr>
            </w:pPr>
            <w:r>
              <w:rPr>
                <w:bCs/>
                <w:iCs/>
              </w:rPr>
              <w:t>0</w:t>
            </w:r>
          </w:p>
        </w:tc>
        <w:tc>
          <w:tcPr>
            <w:tcW w:w="567" w:type="dxa"/>
            <w:shd w:val="clear" w:color="auto" w:fill="auto"/>
            <w:vAlign w:val="bottom"/>
          </w:tcPr>
          <w:p w14:paraId="1DB2BC0F" w14:textId="77777777" w:rsidR="00F31388" w:rsidRPr="00796589" w:rsidRDefault="00F31388" w:rsidP="006C7E38">
            <w:pPr>
              <w:jc w:val="center"/>
              <w:rPr>
                <w:bCs/>
                <w:iCs/>
              </w:rPr>
            </w:pPr>
            <w:r>
              <w:rPr>
                <w:bCs/>
                <w:iCs/>
              </w:rPr>
              <w:t>0</w:t>
            </w:r>
          </w:p>
        </w:tc>
        <w:tc>
          <w:tcPr>
            <w:tcW w:w="850" w:type="dxa"/>
            <w:shd w:val="clear" w:color="auto" w:fill="auto"/>
            <w:vAlign w:val="bottom"/>
          </w:tcPr>
          <w:p w14:paraId="6CE55267" w14:textId="77777777" w:rsidR="00F31388" w:rsidRPr="00796589" w:rsidRDefault="00F31388" w:rsidP="006C7E38">
            <w:pPr>
              <w:jc w:val="center"/>
              <w:rPr>
                <w:bCs/>
                <w:iCs/>
              </w:rPr>
            </w:pPr>
            <w:r>
              <w:rPr>
                <w:bCs/>
                <w:iCs/>
              </w:rPr>
              <w:t>0</w:t>
            </w:r>
          </w:p>
        </w:tc>
        <w:tc>
          <w:tcPr>
            <w:tcW w:w="851" w:type="dxa"/>
            <w:shd w:val="clear" w:color="auto" w:fill="auto"/>
            <w:vAlign w:val="bottom"/>
          </w:tcPr>
          <w:p w14:paraId="34973A25" w14:textId="77777777" w:rsidR="00F31388" w:rsidRPr="00796589" w:rsidRDefault="00F31388" w:rsidP="006C7E38">
            <w:pPr>
              <w:jc w:val="center"/>
              <w:rPr>
                <w:bCs/>
                <w:iCs/>
              </w:rPr>
            </w:pPr>
            <w:r>
              <w:rPr>
                <w:bCs/>
                <w:iCs/>
              </w:rPr>
              <w:t>0</w:t>
            </w:r>
          </w:p>
        </w:tc>
        <w:tc>
          <w:tcPr>
            <w:tcW w:w="1276" w:type="dxa"/>
            <w:shd w:val="clear" w:color="auto" w:fill="auto"/>
            <w:vAlign w:val="bottom"/>
          </w:tcPr>
          <w:p w14:paraId="289E79AE" w14:textId="77777777" w:rsidR="00F31388" w:rsidRPr="008246D3" w:rsidRDefault="00F31388" w:rsidP="006C7E38">
            <w:pPr>
              <w:jc w:val="center"/>
              <w:rPr>
                <w:b/>
                <w:bCs/>
                <w:iCs/>
              </w:rPr>
            </w:pPr>
            <w:r w:rsidRPr="008246D3">
              <w:rPr>
                <w:b/>
                <w:bCs/>
                <w:iCs/>
              </w:rPr>
              <w:t>49,59</w:t>
            </w:r>
          </w:p>
        </w:tc>
      </w:tr>
    </w:tbl>
    <w:p w14:paraId="67D598E7" w14:textId="77777777" w:rsidR="00F31388" w:rsidRPr="00C01907" w:rsidRDefault="00F31388" w:rsidP="00F31388">
      <w:pPr>
        <w:jc w:val="both"/>
        <w:rPr>
          <w:b/>
        </w:rPr>
      </w:pPr>
      <w:r w:rsidRPr="00C01907">
        <w:rPr>
          <w:b/>
        </w:rPr>
        <w:t>Качество знаний за 2021-2022 учебный год, оценивание со 2-го класса:</w:t>
      </w:r>
    </w:p>
    <w:tbl>
      <w:tblPr>
        <w:tblW w:w="10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845"/>
        <w:gridCol w:w="1123"/>
        <w:gridCol w:w="867"/>
        <w:gridCol w:w="879"/>
        <w:gridCol w:w="850"/>
        <w:gridCol w:w="993"/>
        <w:gridCol w:w="567"/>
        <w:gridCol w:w="850"/>
        <w:gridCol w:w="851"/>
        <w:gridCol w:w="1134"/>
      </w:tblGrid>
      <w:tr w:rsidR="00F31388" w:rsidRPr="00796589" w14:paraId="4793D94A" w14:textId="77777777" w:rsidTr="006C7E38">
        <w:trPr>
          <w:trHeight w:val="698"/>
        </w:trPr>
        <w:tc>
          <w:tcPr>
            <w:tcW w:w="1173" w:type="dxa"/>
            <w:shd w:val="clear" w:color="auto" w:fill="auto"/>
            <w:vAlign w:val="bottom"/>
          </w:tcPr>
          <w:p w14:paraId="0857D680" w14:textId="77777777" w:rsidR="00F31388" w:rsidRPr="00C90AB2" w:rsidRDefault="00F31388" w:rsidP="006C7E38">
            <w:pPr>
              <w:jc w:val="center"/>
              <w:rPr>
                <w:bCs/>
                <w:sz w:val="20"/>
                <w:szCs w:val="20"/>
              </w:rPr>
            </w:pPr>
            <w:r w:rsidRPr="00C90AB2">
              <w:rPr>
                <w:bCs/>
                <w:sz w:val="20"/>
                <w:szCs w:val="20"/>
              </w:rPr>
              <w:t>класс</w:t>
            </w:r>
          </w:p>
        </w:tc>
        <w:tc>
          <w:tcPr>
            <w:tcW w:w="845" w:type="dxa"/>
            <w:shd w:val="clear" w:color="auto" w:fill="auto"/>
            <w:vAlign w:val="bottom"/>
          </w:tcPr>
          <w:p w14:paraId="2CCC944A" w14:textId="77777777" w:rsidR="00F31388" w:rsidRPr="00C90AB2" w:rsidRDefault="00F31388" w:rsidP="006C7E38">
            <w:pPr>
              <w:jc w:val="center"/>
              <w:rPr>
                <w:bCs/>
                <w:iCs/>
                <w:sz w:val="20"/>
                <w:szCs w:val="20"/>
              </w:rPr>
            </w:pPr>
            <w:r w:rsidRPr="00C90AB2">
              <w:rPr>
                <w:bCs/>
                <w:iCs/>
                <w:sz w:val="20"/>
                <w:szCs w:val="20"/>
              </w:rPr>
              <w:t xml:space="preserve">всего уч-ся </w:t>
            </w:r>
          </w:p>
        </w:tc>
        <w:tc>
          <w:tcPr>
            <w:tcW w:w="1123" w:type="dxa"/>
            <w:shd w:val="clear" w:color="auto" w:fill="auto"/>
            <w:vAlign w:val="bottom"/>
          </w:tcPr>
          <w:p w14:paraId="3F619FAB" w14:textId="77777777" w:rsidR="00F31388" w:rsidRPr="00C90AB2" w:rsidRDefault="00F31388" w:rsidP="006C7E38">
            <w:pPr>
              <w:jc w:val="center"/>
              <w:rPr>
                <w:bCs/>
                <w:iCs/>
                <w:sz w:val="20"/>
                <w:szCs w:val="20"/>
              </w:rPr>
            </w:pPr>
            <w:proofErr w:type="spellStart"/>
            <w:r w:rsidRPr="00C90AB2">
              <w:rPr>
                <w:bCs/>
                <w:iCs/>
                <w:sz w:val="20"/>
                <w:szCs w:val="20"/>
              </w:rPr>
              <w:t>отлич</w:t>
            </w:r>
            <w:proofErr w:type="spellEnd"/>
            <w:r w:rsidRPr="00C90AB2">
              <w:rPr>
                <w:bCs/>
                <w:iCs/>
                <w:sz w:val="20"/>
                <w:szCs w:val="20"/>
              </w:rPr>
              <w:t>-ники</w:t>
            </w:r>
          </w:p>
        </w:tc>
        <w:tc>
          <w:tcPr>
            <w:tcW w:w="867" w:type="dxa"/>
            <w:shd w:val="clear" w:color="auto" w:fill="auto"/>
            <w:vAlign w:val="bottom"/>
          </w:tcPr>
          <w:p w14:paraId="1F373339" w14:textId="77777777" w:rsidR="00F31388" w:rsidRPr="00C90AB2" w:rsidRDefault="00F31388" w:rsidP="006C7E38">
            <w:pPr>
              <w:jc w:val="center"/>
              <w:rPr>
                <w:bCs/>
                <w:iCs/>
                <w:sz w:val="20"/>
                <w:szCs w:val="20"/>
              </w:rPr>
            </w:pPr>
            <w:r w:rsidRPr="00C90AB2">
              <w:rPr>
                <w:bCs/>
                <w:iCs/>
                <w:sz w:val="20"/>
                <w:szCs w:val="20"/>
              </w:rPr>
              <w:t>%</w:t>
            </w:r>
          </w:p>
        </w:tc>
        <w:tc>
          <w:tcPr>
            <w:tcW w:w="879" w:type="dxa"/>
            <w:shd w:val="clear" w:color="auto" w:fill="auto"/>
            <w:vAlign w:val="bottom"/>
          </w:tcPr>
          <w:p w14:paraId="23B4CBDA" w14:textId="77777777" w:rsidR="00F31388" w:rsidRPr="00C90AB2" w:rsidRDefault="00F31388" w:rsidP="006C7E38">
            <w:pPr>
              <w:jc w:val="center"/>
              <w:rPr>
                <w:bCs/>
                <w:iCs/>
                <w:sz w:val="20"/>
                <w:szCs w:val="20"/>
              </w:rPr>
            </w:pPr>
            <w:r w:rsidRPr="00C90AB2">
              <w:rPr>
                <w:bCs/>
                <w:iCs/>
                <w:sz w:val="20"/>
                <w:szCs w:val="20"/>
              </w:rPr>
              <w:t>хоро-</w:t>
            </w:r>
            <w:proofErr w:type="spellStart"/>
            <w:r w:rsidRPr="00C90AB2">
              <w:rPr>
                <w:bCs/>
                <w:iCs/>
                <w:sz w:val="20"/>
                <w:szCs w:val="20"/>
              </w:rPr>
              <w:t>шисты</w:t>
            </w:r>
            <w:proofErr w:type="spellEnd"/>
          </w:p>
        </w:tc>
        <w:tc>
          <w:tcPr>
            <w:tcW w:w="850" w:type="dxa"/>
            <w:shd w:val="clear" w:color="auto" w:fill="auto"/>
            <w:vAlign w:val="bottom"/>
          </w:tcPr>
          <w:p w14:paraId="69FD423C" w14:textId="77777777" w:rsidR="00F31388" w:rsidRPr="00C90AB2" w:rsidRDefault="00F31388" w:rsidP="006C7E38">
            <w:pPr>
              <w:jc w:val="center"/>
              <w:rPr>
                <w:bCs/>
                <w:iCs/>
                <w:sz w:val="20"/>
                <w:szCs w:val="20"/>
              </w:rPr>
            </w:pPr>
            <w:r w:rsidRPr="00C90AB2">
              <w:rPr>
                <w:bCs/>
                <w:iCs/>
                <w:sz w:val="20"/>
                <w:szCs w:val="20"/>
              </w:rPr>
              <w:t>%</w:t>
            </w:r>
          </w:p>
        </w:tc>
        <w:tc>
          <w:tcPr>
            <w:tcW w:w="993" w:type="dxa"/>
            <w:shd w:val="clear" w:color="auto" w:fill="auto"/>
            <w:vAlign w:val="bottom"/>
          </w:tcPr>
          <w:p w14:paraId="33E2E20C" w14:textId="77777777" w:rsidR="00F31388" w:rsidRPr="00C90AB2" w:rsidRDefault="00F31388" w:rsidP="006C7E38">
            <w:pPr>
              <w:jc w:val="center"/>
              <w:rPr>
                <w:bCs/>
                <w:iCs/>
                <w:sz w:val="20"/>
                <w:szCs w:val="20"/>
              </w:rPr>
            </w:pPr>
            <w:proofErr w:type="spellStart"/>
            <w:r w:rsidRPr="00C90AB2">
              <w:rPr>
                <w:bCs/>
                <w:iCs/>
                <w:sz w:val="20"/>
                <w:szCs w:val="20"/>
              </w:rPr>
              <w:t>неуспе-вающие</w:t>
            </w:r>
            <w:proofErr w:type="spellEnd"/>
          </w:p>
        </w:tc>
        <w:tc>
          <w:tcPr>
            <w:tcW w:w="567" w:type="dxa"/>
            <w:shd w:val="clear" w:color="auto" w:fill="auto"/>
            <w:vAlign w:val="bottom"/>
          </w:tcPr>
          <w:p w14:paraId="2206AF91" w14:textId="77777777" w:rsidR="00F31388" w:rsidRPr="00C90AB2" w:rsidRDefault="00F31388" w:rsidP="006C7E38">
            <w:pPr>
              <w:jc w:val="center"/>
              <w:rPr>
                <w:bCs/>
                <w:iCs/>
                <w:sz w:val="20"/>
                <w:szCs w:val="20"/>
              </w:rPr>
            </w:pPr>
            <w:r w:rsidRPr="00C90AB2">
              <w:rPr>
                <w:bCs/>
                <w:iCs/>
                <w:sz w:val="20"/>
                <w:szCs w:val="20"/>
              </w:rPr>
              <w:t>%</w:t>
            </w:r>
          </w:p>
        </w:tc>
        <w:tc>
          <w:tcPr>
            <w:tcW w:w="850" w:type="dxa"/>
            <w:shd w:val="clear" w:color="auto" w:fill="auto"/>
            <w:vAlign w:val="bottom"/>
          </w:tcPr>
          <w:p w14:paraId="758A12E8" w14:textId="77777777" w:rsidR="00F31388" w:rsidRPr="00C90AB2" w:rsidRDefault="00F31388" w:rsidP="006C7E38">
            <w:pPr>
              <w:jc w:val="center"/>
              <w:rPr>
                <w:bCs/>
                <w:iCs/>
                <w:sz w:val="20"/>
                <w:szCs w:val="20"/>
              </w:rPr>
            </w:pPr>
            <w:r w:rsidRPr="00C90AB2">
              <w:rPr>
                <w:bCs/>
                <w:iCs/>
                <w:sz w:val="20"/>
                <w:szCs w:val="20"/>
              </w:rPr>
              <w:t>неаттестованные</w:t>
            </w:r>
          </w:p>
        </w:tc>
        <w:tc>
          <w:tcPr>
            <w:tcW w:w="851" w:type="dxa"/>
            <w:shd w:val="clear" w:color="auto" w:fill="auto"/>
            <w:vAlign w:val="bottom"/>
          </w:tcPr>
          <w:p w14:paraId="4D044830" w14:textId="77777777" w:rsidR="00F31388" w:rsidRPr="00C90AB2" w:rsidRDefault="00F31388" w:rsidP="006C7E38">
            <w:pPr>
              <w:jc w:val="center"/>
              <w:rPr>
                <w:bCs/>
                <w:iCs/>
                <w:sz w:val="20"/>
                <w:szCs w:val="20"/>
              </w:rPr>
            </w:pPr>
            <w:r w:rsidRPr="00C90AB2">
              <w:rPr>
                <w:bCs/>
                <w:iCs/>
                <w:sz w:val="20"/>
                <w:szCs w:val="20"/>
              </w:rPr>
              <w:t>% успеваемости</w:t>
            </w:r>
          </w:p>
        </w:tc>
        <w:tc>
          <w:tcPr>
            <w:tcW w:w="1134" w:type="dxa"/>
            <w:shd w:val="clear" w:color="auto" w:fill="auto"/>
            <w:vAlign w:val="bottom"/>
          </w:tcPr>
          <w:p w14:paraId="385247A8" w14:textId="77777777" w:rsidR="00F31388" w:rsidRPr="00C90AB2" w:rsidRDefault="00F31388" w:rsidP="006C7E38">
            <w:pPr>
              <w:jc w:val="center"/>
              <w:rPr>
                <w:bCs/>
                <w:iCs/>
                <w:sz w:val="20"/>
                <w:szCs w:val="20"/>
              </w:rPr>
            </w:pPr>
            <w:r w:rsidRPr="00C90AB2">
              <w:rPr>
                <w:bCs/>
                <w:iCs/>
                <w:sz w:val="20"/>
                <w:szCs w:val="20"/>
              </w:rPr>
              <w:t>% качества знаний</w:t>
            </w:r>
          </w:p>
        </w:tc>
      </w:tr>
      <w:tr w:rsidR="00F31388" w:rsidRPr="00796589" w14:paraId="1AC47650" w14:textId="77777777" w:rsidTr="006C7E38">
        <w:trPr>
          <w:trHeight w:val="253"/>
        </w:trPr>
        <w:tc>
          <w:tcPr>
            <w:tcW w:w="1173" w:type="dxa"/>
            <w:shd w:val="clear" w:color="auto" w:fill="auto"/>
            <w:vAlign w:val="bottom"/>
          </w:tcPr>
          <w:p w14:paraId="0E03BCE2" w14:textId="77777777" w:rsidR="00F31388" w:rsidRDefault="00F31388" w:rsidP="006C7E38">
            <w:pPr>
              <w:jc w:val="center"/>
              <w:rPr>
                <w:bCs/>
              </w:rPr>
            </w:pPr>
            <w:r>
              <w:rPr>
                <w:bCs/>
              </w:rPr>
              <w:t xml:space="preserve">2-4 </w:t>
            </w:r>
            <w:proofErr w:type="spellStart"/>
            <w:r>
              <w:rPr>
                <w:bCs/>
              </w:rPr>
              <w:t>кл</w:t>
            </w:r>
            <w:proofErr w:type="spellEnd"/>
          </w:p>
        </w:tc>
        <w:tc>
          <w:tcPr>
            <w:tcW w:w="845" w:type="dxa"/>
            <w:shd w:val="clear" w:color="auto" w:fill="auto"/>
            <w:vAlign w:val="bottom"/>
          </w:tcPr>
          <w:p w14:paraId="4071EB24" w14:textId="77777777" w:rsidR="00F31388" w:rsidRDefault="00F31388" w:rsidP="006C7E38">
            <w:pPr>
              <w:jc w:val="center"/>
              <w:rPr>
                <w:bCs/>
                <w:iCs/>
              </w:rPr>
            </w:pPr>
            <w:r>
              <w:rPr>
                <w:bCs/>
                <w:iCs/>
              </w:rPr>
              <w:t>349</w:t>
            </w:r>
          </w:p>
        </w:tc>
        <w:tc>
          <w:tcPr>
            <w:tcW w:w="1123" w:type="dxa"/>
            <w:shd w:val="clear" w:color="auto" w:fill="auto"/>
            <w:vAlign w:val="bottom"/>
          </w:tcPr>
          <w:p w14:paraId="6D569107" w14:textId="77777777" w:rsidR="00F31388" w:rsidRPr="00C00D57" w:rsidRDefault="00F31388" w:rsidP="006C7E38">
            <w:pPr>
              <w:jc w:val="center"/>
              <w:rPr>
                <w:bCs/>
                <w:iCs/>
                <w:lang w:val="en-US"/>
              </w:rPr>
            </w:pPr>
            <w:r>
              <w:rPr>
                <w:bCs/>
                <w:iCs/>
              </w:rPr>
              <w:t>58</w:t>
            </w:r>
          </w:p>
        </w:tc>
        <w:tc>
          <w:tcPr>
            <w:tcW w:w="867" w:type="dxa"/>
            <w:shd w:val="clear" w:color="auto" w:fill="auto"/>
            <w:vAlign w:val="bottom"/>
          </w:tcPr>
          <w:p w14:paraId="2D06A84A" w14:textId="77777777" w:rsidR="00F31388" w:rsidRDefault="00F31388" w:rsidP="006C7E38">
            <w:pPr>
              <w:jc w:val="center"/>
              <w:rPr>
                <w:bCs/>
                <w:iCs/>
              </w:rPr>
            </w:pPr>
            <w:r>
              <w:rPr>
                <w:bCs/>
                <w:iCs/>
              </w:rPr>
              <w:t>16,62</w:t>
            </w:r>
          </w:p>
        </w:tc>
        <w:tc>
          <w:tcPr>
            <w:tcW w:w="879" w:type="dxa"/>
            <w:shd w:val="clear" w:color="auto" w:fill="auto"/>
            <w:vAlign w:val="bottom"/>
          </w:tcPr>
          <w:p w14:paraId="7372E457" w14:textId="77777777" w:rsidR="00F31388" w:rsidRPr="00C30AE6" w:rsidRDefault="00F31388" w:rsidP="006C7E38">
            <w:pPr>
              <w:jc w:val="center"/>
              <w:rPr>
                <w:bCs/>
                <w:iCs/>
                <w:lang w:val="en-US"/>
              </w:rPr>
            </w:pPr>
            <w:r>
              <w:rPr>
                <w:bCs/>
                <w:iCs/>
                <w:lang w:val="en-US"/>
              </w:rPr>
              <w:t>167</w:t>
            </w:r>
          </w:p>
        </w:tc>
        <w:tc>
          <w:tcPr>
            <w:tcW w:w="850" w:type="dxa"/>
            <w:shd w:val="clear" w:color="auto" w:fill="auto"/>
            <w:vAlign w:val="bottom"/>
          </w:tcPr>
          <w:p w14:paraId="19AEC60F" w14:textId="77777777" w:rsidR="00F31388" w:rsidRDefault="00F31388" w:rsidP="006C7E38">
            <w:pPr>
              <w:jc w:val="center"/>
              <w:rPr>
                <w:bCs/>
                <w:iCs/>
              </w:rPr>
            </w:pPr>
            <w:r>
              <w:rPr>
                <w:bCs/>
                <w:iCs/>
              </w:rPr>
              <w:t>47,87</w:t>
            </w:r>
          </w:p>
        </w:tc>
        <w:tc>
          <w:tcPr>
            <w:tcW w:w="993" w:type="dxa"/>
            <w:shd w:val="clear" w:color="auto" w:fill="auto"/>
            <w:vAlign w:val="bottom"/>
          </w:tcPr>
          <w:p w14:paraId="60F0E904" w14:textId="77777777" w:rsidR="00F31388" w:rsidRDefault="00F31388" w:rsidP="006C7E38">
            <w:pPr>
              <w:jc w:val="center"/>
              <w:rPr>
                <w:bCs/>
                <w:iCs/>
              </w:rPr>
            </w:pPr>
            <w:r>
              <w:rPr>
                <w:bCs/>
                <w:iCs/>
              </w:rPr>
              <w:t>0</w:t>
            </w:r>
          </w:p>
        </w:tc>
        <w:tc>
          <w:tcPr>
            <w:tcW w:w="567" w:type="dxa"/>
            <w:shd w:val="clear" w:color="auto" w:fill="auto"/>
            <w:vAlign w:val="bottom"/>
          </w:tcPr>
          <w:p w14:paraId="152827CE" w14:textId="77777777" w:rsidR="00F31388" w:rsidRDefault="00F31388" w:rsidP="006C7E38">
            <w:pPr>
              <w:jc w:val="center"/>
              <w:rPr>
                <w:bCs/>
                <w:iCs/>
              </w:rPr>
            </w:pPr>
            <w:r>
              <w:rPr>
                <w:bCs/>
                <w:iCs/>
              </w:rPr>
              <w:t>0</w:t>
            </w:r>
          </w:p>
        </w:tc>
        <w:tc>
          <w:tcPr>
            <w:tcW w:w="850" w:type="dxa"/>
            <w:shd w:val="clear" w:color="auto" w:fill="auto"/>
            <w:vAlign w:val="bottom"/>
          </w:tcPr>
          <w:p w14:paraId="408BCC26" w14:textId="77777777" w:rsidR="00F31388" w:rsidRDefault="00F31388" w:rsidP="006C7E38">
            <w:pPr>
              <w:jc w:val="center"/>
              <w:rPr>
                <w:bCs/>
                <w:iCs/>
              </w:rPr>
            </w:pPr>
            <w:r>
              <w:rPr>
                <w:bCs/>
                <w:iCs/>
              </w:rPr>
              <w:t>0</w:t>
            </w:r>
          </w:p>
        </w:tc>
        <w:tc>
          <w:tcPr>
            <w:tcW w:w="851" w:type="dxa"/>
            <w:shd w:val="clear" w:color="auto" w:fill="auto"/>
            <w:vAlign w:val="bottom"/>
          </w:tcPr>
          <w:p w14:paraId="4E239E21" w14:textId="77777777" w:rsidR="00F31388" w:rsidRDefault="00F31388" w:rsidP="006C7E38">
            <w:pPr>
              <w:jc w:val="center"/>
              <w:rPr>
                <w:bCs/>
                <w:iCs/>
              </w:rPr>
            </w:pPr>
            <w:r>
              <w:rPr>
                <w:bCs/>
                <w:iCs/>
              </w:rPr>
              <w:t>100</w:t>
            </w:r>
          </w:p>
        </w:tc>
        <w:tc>
          <w:tcPr>
            <w:tcW w:w="1134" w:type="dxa"/>
            <w:shd w:val="clear" w:color="auto" w:fill="auto"/>
            <w:vAlign w:val="bottom"/>
          </w:tcPr>
          <w:p w14:paraId="4776270A" w14:textId="77777777" w:rsidR="00F31388" w:rsidRDefault="00F31388" w:rsidP="006C7E38">
            <w:pPr>
              <w:jc w:val="center"/>
              <w:rPr>
                <w:bCs/>
                <w:iCs/>
              </w:rPr>
            </w:pPr>
            <w:r>
              <w:rPr>
                <w:bCs/>
                <w:iCs/>
                <w:lang w:val="en-US"/>
              </w:rPr>
              <w:t>64</w:t>
            </w:r>
            <w:r>
              <w:rPr>
                <w:bCs/>
                <w:iCs/>
              </w:rPr>
              <w:t>,66</w:t>
            </w:r>
          </w:p>
        </w:tc>
      </w:tr>
      <w:tr w:rsidR="00F31388" w:rsidRPr="00796589" w14:paraId="21FCDF8A" w14:textId="77777777" w:rsidTr="006C7E38">
        <w:trPr>
          <w:trHeight w:val="225"/>
        </w:trPr>
        <w:tc>
          <w:tcPr>
            <w:tcW w:w="1173" w:type="dxa"/>
            <w:shd w:val="clear" w:color="auto" w:fill="auto"/>
            <w:vAlign w:val="bottom"/>
          </w:tcPr>
          <w:p w14:paraId="7DFBA011" w14:textId="77777777" w:rsidR="00F31388" w:rsidRDefault="00F31388" w:rsidP="006C7E38">
            <w:pPr>
              <w:jc w:val="center"/>
              <w:rPr>
                <w:bCs/>
              </w:rPr>
            </w:pPr>
            <w:r>
              <w:rPr>
                <w:bCs/>
              </w:rPr>
              <w:t xml:space="preserve">5-9 </w:t>
            </w:r>
            <w:proofErr w:type="spellStart"/>
            <w:r>
              <w:rPr>
                <w:bCs/>
              </w:rPr>
              <w:t>кл</w:t>
            </w:r>
            <w:proofErr w:type="spellEnd"/>
          </w:p>
        </w:tc>
        <w:tc>
          <w:tcPr>
            <w:tcW w:w="845" w:type="dxa"/>
            <w:shd w:val="clear" w:color="auto" w:fill="auto"/>
            <w:vAlign w:val="bottom"/>
          </w:tcPr>
          <w:p w14:paraId="3938B78B" w14:textId="77777777" w:rsidR="00F31388" w:rsidRDefault="00F31388" w:rsidP="006C7E38">
            <w:pPr>
              <w:jc w:val="center"/>
              <w:rPr>
                <w:bCs/>
                <w:iCs/>
              </w:rPr>
            </w:pPr>
            <w:r>
              <w:rPr>
                <w:bCs/>
                <w:iCs/>
              </w:rPr>
              <w:t>445</w:t>
            </w:r>
          </w:p>
        </w:tc>
        <w:tc>
          <w:tcPr>
            <w:tcW w:w="1123" w:type="dxa"/>
            <w:shd w:val="clear" w:color="auto" w:fill="auto"/>
            <w:vAlign w:val="bottom"/>
          </w:tcPr>
          <w:p w14:paraId="4FE623A4" w14:textId="77777777" w:rsidR="00F31388" w:rsidRDefault="00F31388" w:rsidP="006C7E38">
            <w:pPr>
              <w:jc w:val="center"/>
              <w:rPr>
                <w:bCs/>
                <w:iCs/>
              </w:rPr>
            </w:pPr>
            <w:r>
              <w:rPr>
                <w:bCs/>
                <w:iCs/>
              </w:rPr>
              <w:t>29</w:t>
            </w:r>
          </w:p>
        </w:tc>
        <w:tc>
          <w:tcPr>
            <w:tcW w:w="867" w:type="dxa"/>
            <w:shd w:val="clear" w:color="auto" w:fill="auto"/>
            <w:vAlign w:val="bottom"/>
          </w:tcPr>
          <w:p w14:paraId="4AF223BE" w14:textId="77777777" w:rsidR="00F31388" w:rsidRDefault="00F31388" w:rsidP="006C7E38">
            <w:pPr>
              <w:jc w:val="center"/>
              <w:rPr>
                <w:bCs/>
                <w:iCs/>
              </w:rPr>
            </w:pPr>
            <w:r>
              <w:rPr>
                <w:bCs/>
                <w:iCs/>
              </w:rPr>
              <w:t>6,52</w:t>
            </w:r>
          </w:p>
        </w:tc>
        <w:tc>
          <w:tcPr>
            <w:tcW w:w="879" w:type="dxa"/>
            <w:shd w:val="clear" w:color="auto" w:fill="auto"/>
            <w:vAlign w:val="bottom"/>
          </w:tcPr>
          <w:p w14:paraId="46520FB5" w14:textId="77777777" w:rsidR="00F31388" w:rsidRDefault="00F31388" w:rsidP="006C7E38">
            <w:pPr>
              <w:jc w:val="center"/>
              <w:rPr>
                <w:bCs/>
                <w:iCs/>
              </w:rPr>
            </w:pPr>
            <w:r>
              <w:rPr>
                <w:bCs/>
                <w:iCs/>
              </w:rPr>
              <w:t>153</w:t>
            </w:r>
          </w:p>
        </w:tc>
        <w:tc>
          <w:tcPr>
            <w:tcW w:w="850" w:type="dxa"/>
            <w:shd w:val="clear" w:color="auto" w:fill="auto"/>
            <w:vAlign w:val="bottom"/>
          </w:tcPr>
          <w:p w14:paraId="55316ADE" w14:textId="77777777" w:rsidR="00F31388" w:rsidRDefault="00F31388" w:rsidP="006C7E38">
            <w:pPr>
              <w:jc w:val="center"/>
              <w:rPr>
                <w:bCs/>
                <w:iCs/>
              </w:rPr>
            </w:pPr>
            <w:r>
              <w:rPr>
                <w:bCs/>
                <w:iCs/>
              </w:rPr>
              <w:t>34,38</w:t>
            </w:r>
          </w:p>
        </w:tc>
        <w:tc>
          <w:tcPr>
            <w:tcW w:w="993" w:type="dxa"/>
            <w:shd w:val="clear" w:color="auto" w:fill="auto"/>
            <w:vAlign w:val="bottom"/>
          </w:tcPr>
          <w:p w14:paraId="63DDB7DD" w14:textId="77777777" w:rsidR="00F31388" w:rsidRDefault="00F31388" w:rsidP="006C7E38">
            <w:pPr>
              <w:jc w:val="center"/>
              <w:rPr>
                <w:bCs/>
                <w:iCs/>
              </w:rPr>
            </w:pPr>
            <w:r>
              <w:rPr>
                <w:bCs/>
                <w:iCs/>
              </w:rPr>
              <w:t>0</w:t>
            </w:r>
          </w:p>
        </w:tc>
        <w:tc>
          <w:tcPr>
            <w:tcW w:w="567" w:type="dxa"/>
            <w:shd w:val="clear" w:color="auto" w:fill="auto"/>
            <w:vAlign w:val="bottom"/>
          </w:tcPr>
          <w:p w14:paraId="4BE384BB" w14:textId="77777777" w:rsidR="00F31388" w:rsidRDefault="00F31388" w:rsidP="006C7E38">
            <w:pPr>
              <w:jc w:val="center"/>
              <w:rPr>
                <w:bCs/>
                <w:iCs/>
              </w:rPr>
            </w:pPr>
            <w:r>
              <w:rPr>
                <w:bCs/>
                <w:iCs/>
              </w:rPr>
              <w:t>0</w:t>
            </w:r>
          </w:p>
        </w:tc>
        <w:tc>
          <w:tcPr>
            <w:tcW w:w="850" w:type="dxa"/>
            <w:shd w:val="clear" w:color="auto" w:fill="auto"/>
            <w:vAlign w:val="bottom"/>
          </w:tcPr>
          <w:p w14:paraId="7267E5E7" w14:textId="77777777" w:rsidR="00F31388" w:rsidRDefault="00F31388" w:rsidP="006C7E38">
            <w:pPr>
              <w:jc w:val="center"/>
              <w:rPr>
                <w:bCs/>
                <w:iCs/>
              </w:rPr>
            </w:pPr>
            <w:r>
              <w:rPr>
                <w:bCs/>
                <w:iCs/>
              </w:rPr>
              <w:t>0</w:t>
            </w:r>
          </w:p>
        </w:tc>
        <w:tc>
          <w:tcPr>
            <w:tcW w:w="851" w:type="dxa"/>
            <w:shd w:val="clear" w:color="auto" w:fill="auto"/>
            <w:vAlign w:val="bottom"/>
          </w:tcPr>
          <w:p w14:paraId="16EBC54F" w14:textId="77777777" w:rsidR="00F31388" w:rsidRDefault="00F31388" w:rsidP="006C7E38">
            <w:pPr>
              <w:jc w:val="center"/>
              <w:rPr>
                <w:bCs/>
                <w:iCs/>
              </w:rPr>
            </w:pPr>
            <w:r>
              <w:rPr>
                <w:bCs/>
                <w:iCs/>
              </w:rPr>
              <w:t>100</w:t>
            </w:r>
          </w:p>
        </w:tc>
        <w:tc>
          <w:tcPr>
            <w:tcW w:w="1134" w:type="dxa"/>
            <w:shd w:val="clear" w:color="auto" w:fill="auto"/>
            <w:vAlign w:val="bottom"/>
          </w:tcPr>
          <w:p w14:paraId="6DFD1ADF" w14:textId="77777777" w:rsidR="00F31388" w:rsidRDefault="00F31388" w:rsidP="006C7E38">
            <w:pPr>
              <w:jc w:val="center"/>
              <w:rPr>
                <w:bCs/>
                <w:iCs/>
              </w:rPr>
            </w:pPr>
            <w:r>
              <w:rPr>
                <w:bCs/>
                <w:iCs/>
              </w:rPr>
              <w:t>40,9</w:t>
            </w:r>
          </w:p>
        </w:tc>
      </w:tr>
      <w:tr w:rsidR="00F31388" w:rsidRPr="00796589" w14:paraId="1C516761" w14:textId="77777777" w:rsidTr="006C7E38">
        <w:trPr>
          <w:trHeight w:val="107"/>
        </w:trPr>
        <w:tc>
          <w:tcPr>
            <w:tcW w:w="1173" w:type="dxa"/>
            <w:shd w:val="clear" w:color="auto" w:fill="auto"/>
            <w:vAlign w:val="bottom"/>
          </w:tcPr>
          <w:p w14:paraId="7D1874CA" w14:textId="77777777" w:rsidR="00F31388" w:rsidRDefault="00F31388" w:rsidP="006C7E38">
            <w:pPr>
              <w:jc w:val="center"/>
              <w:rPr>
                <w:bCs/>
              </w:rPr>
            </w:pPr>
            <w:r>
              <w:rPr>
                <w:bCs/>
              </w:rPr>
              <w:t xml:space="preserve">10-11 </w:t>
            </w:r>
            <w:proofErr w:type="spellStart"/>
            <w:r>
              <w:rPr>
                <w:bCs/>
              </w:rPr>
              <w:t>кл</w:t>
            </w:r>
            <w:proofErr w:type="spellEnd"/>
          </w:p>
        </w:tc>
        <w:tc>
          <w:tcPr>
            <w:tcW w:w="845" w:type="dxa"/>
            <w:shd w:val="clear" w:color="auto" w:fill="auto"/>
            <w:vAlign w:val="bottom"/>
          </w:tcPr>
          <w:p w14:paraId="2E456A69" w14:textId="77777777" w:rsidR="00F31388" w:rsidRDefault="00F31388" w:rsidP="006C7E38">
            <w:pPr>
              <w:jc w:val="center"/>
              <w:rPr>
                <w:bCs/>
                <w:iCs/>
              </w:rPr>
            </w:pPr>
            <w:r>
              <w:rPr>
                <w:bCs/>
                <w:iCs/>
              </w:rPr>
              <w:t>43</w:t>
            </w:r>
          </w:p>
        </w:tc>
        <w:tc>
          <w:tcPr>
            <w:tcW w:w="1123" w:type="dxa"/>
            <w:shd w:val="clear" w:color="auto" w:fill="auto"/>
            <w:vAlign w:val="bottom"/>
          </w:tcPr>
          <w:p w14:paraId="38100FE4" w14:textId="77777777" w:rsidR="00F31388" w:rsidRDefault="00F31388" w:rsidP="006C7E38">
            <w:pPr>
              <w:jc w:val="center"/>
              <w:rPr>
                <w:bCs/>
                <w:iCs/>
              </w:rPr>
            </w:pPr>
            <w:r>
              <w:rPr>
                <w:bCs/>
                <w:iCs/>
              </w:rPr>
              <w:t>0</w:t>
            </w:r>
          </w:p>
        </w:tc>
        <w:tc>
          <w:tcPr>
            <w:tcW w:w="867" w:type="dxa"/>
            <w:shd w:val="clear" w:color="auto" w:fill="auto"/>
            <w:vAlign w:val="bottom"/>
          </w:tcPr>
          <w:p w14:paraId="5B3E7E2F" w14:textId="77777777" w:rsidR="00F31388" w:rsidRDefault="00F31388" w:rsidP="006C7E38">
            <w:pPr>
              <w:jc w:val="center"/>
              <w:rPr>
                <w:bCs/>
                <w:iCs/>
              </w:rPr>
            </w:pPr>
            <w:r>
              <w:rPr>
                <w:bCs/>
                <w:iCs/>
              </w:rPr>
              <w:t>0</w:t>
            </w:r>
          </w:p>
        </w:tc>
        <w:tc>
          <w:tcPr>
            <w:tcW w:w="879" w:type="dxa"/>
            <w:shd w:val="clear" w:color="auto" w:fill="auto"/>
            <w:vAlign w:val="bottom"/>
          </w:tcPr>
          <w:p w14:paraId="077BC18C" w14:textId="77777777" w:rsidR="00F31388" w:rsidRDefault="00F31388" w:rsidP="006C7E38">
            <w:pPr>
              <w:jc w:val="center"/>
              <w:rPr>
                <w:bCs/>
                <w:iCs/>
              </w:rPr>
            </w:pPr>
            <w:r>
              <w:rPr>
                <w:bCs/>
                <w:iCs/>
              </w:rPr>
              <w:t>15</w:t>
            </w:r>
          </w:p>
        </w:tc>
        <w:tc>
          <w:tcPr>
            <w:tcW w:w="850" w:type="dxa"/>
            <w:shd w:val="clear" w:color="auto" w:fill="auto"/>
            <w:vAlign w:val="bottom"/>
          </w:tcPr>
          <w:p w14:paraId="31BCBDA0" w14:textId="77777777" w:rsidR="00F31388" w:rsidRDefault="00F31388" w:rsidP="006C7E38">
            <w:pPr>
              <w:jc w:val="center"/>
              <w:rPr>
                <w:bCs/>
                <w:iCs/>
              </w:rPr>
            </w:pPr>
            <w:r>
              <w:rPr>
                <w:bCs/>
                <w:iCs/>
              </w:rPr>
              <w:t>34,38</w:t>
            </w:r>
          </w:p>
        </w:tc>
        <w:tc>
          <w:tcPr>
            <w:tcW w:w="993" w:type="dxa"/>
            <w:shd w:val="clear" w:color="auto" w:fill="auto"/>
            <w:vAlign w:val="bottom"/>
          </w:tcPr>
          <w:p w14:paraId="30C36B95" w14:textId="77777777" w:rsidR="00F31388" w:rsidRDefault="00F31388" w:rsidP="006C7E38">
            <w:pPr>
              <w:jc w:val="center"/>
              <w:rPr>
                <w:bCs/>
                <w:iCs/>
              </w:rPr>
            </w:pPr>
            <w:r>
              <w:rPr>
                <w:bCs/>
                <w:iCs/>
              </w:rPr>
              <w:t>0</w:t>
            </w:r>
          </w:p>
        </w:tc>
        <w:tc>
          <w:tcPr>
            <w:tcW w:w="567" w:type="dxa"/>
            <w:shd w:val="clear" w:color="auto" w:fill="auto"/>
            <w:vAlign w:val="bottom"/>
          </w:tcPr>
          <w:p w14:paraId="5402FF68" w14:textId="77777777" w:rsidR="00F31388" w:rsidRDefault="00F31388" w:rsidP="006C7E38">
            <w:pPr>
              <w:jc w:val="center"/>
              <w:rPr>
                <w:bCs/>
                <w:iCs/>
              </w:rPr>
            </w:pPr>
            <w:r>
              <w:rPr>
                <w:bCs/>
                <w:iCs/>
              </w:rPr>
              <w:t>0</w:t>
            </w:r>
          </w:p>
        </w:tc>
        <w:tc>
          <w:tcPr>
            <w:tcW w:w="850" w:type="dxa"/>
            <w:shd w:val="clear" w:color="auto" w:fill="auto"/>
            <w:vAlign w:val="bottom"/>
          </w:tcPr>
          <w:p w14:paraId="120D0F2D" w14:textId="77777777" w:rsidR="00F31388" w:rsidRDefault="00F31388" w:rsidP="006C7E38">
            <w:pPr>
              <w:jc w:val="center"/>
              <w:rPr>
                <w:bCs/>
                <w:iCs/>
              </w:rPr>
            </w:pPr>
            <w:r>
              <w:rPr>
                <w:bCs/>
                <w:iCs/>
              </w:rPr>
              <w:t>0</w:t>
            </w:r>
          </w:p>
        </w:tc>
        <w:tc>
          <w:tcPr>
            <w:tcW w:w="851" w:type="dxa"/>
            <w:shd w:val="clear" w:color="auto" w:fill="auto"/>
            <w:vAlign w:val="bottom"/>
          </w:tcPr>
          <w:p w14:paraId="1A0BF563" w14:textId="77777777" w:rsidR="00F31388" w:rsidRDefault="00F31388" w:rsidP="006C7E38">
            <w:pPr>
              <w:jc w:val="center"/>
              <w:rPr>
                <w:bCs/>
                <w:iCs/>
              </w:rPr>
            </w:pPr>
            <w:r>
              <w:rPr>
                <w:bCs/>
                <w:iCs/>
              </w:rPr>
              <w:t>100</w:t>
            </w:r>
          </w:p>
        </w:tc>
        <w:tc>
          <w:tcPr>
            <w:tcW w:w="1134" w:type="dxa"/>
            <w:shd w:val="clear" w:color="auto" w:fill="auto"/>
            <w:vAlign w:val="bottom"/>
          </w:tcPr>
          <w:p w14:paraId="57D187BE" w14:textId="77777777" w:rsidR="00F31388" w:rsidRDefault="00F31388" w:rsidP="006C7E38">
            <w:pPr>
              <w:jc w:val="center"/>
              <w:rPr>
                <w:bCs/>
                <w:iCs/>
              </w:rPr>
            </w:pPr>
            <w:r>
              <w:rPr>
                <w:bCs/>
                <w:iCs/>
              </w:rPr>
              <w:t>34,88</w:t>
            </w:r>
          </w:p>
        </w:tc>
      </w:tr>
      <w:tr w:rsidR="00F31388" w:rsidRPr="00796589" w14:paraId="7832AE21" w14:textId="77777777" w:rsidTr="006C7E38">
        <w:trPr>
          <w:trHeight w:val="107"/>
        </w:trPr>
        <w:tc>
          <w:tcPr>
            <w:tcW w:w="1173" w:type="dxa"/>
            <w:shd w:val="clear" w:color="auto" w:fill="auto"/>
            <w:vAlign w:val="bottom"/>
          </w:tcPr>
          <w:p w14:paraId="79F7C888" w14:textId="77777777" w:rsidR="00F31388" w:rsidRDefault="00F31388" w:rsidP="006C7E38">
            <w:pPr>
              <w:jc w:val="center"/>
              <w:rPr>
                <w:bCs/>
              </w:rPr>
            </w:pPr>
            <w:r>
              <w:rPr>
                <w:bCs/>
              </w:rPr>
              <w:t>итого</w:t>
            </w:r>
          </w:p>
        </w:tc>
        <w:tc>
          <w:tcPr>
            <w:tcW w:w="845" w:type="dxa"/>
            <w:shd w:val="clear" w:color="auto" w:fill="auto"/>
            <w:vAlign w:val="bottom"/>
          </w:tcPr>
          <w:p w14:paraId="31D4F082" w14:textId="77777777" w:rsidR="00F31388" w:rsidRDefault="00F31388" w:rsidP="006C7E38">
            <w:pPr>
              <w:jc w:val="center"/>
              <w:rPr>
                <w:bCs/>
                <w:iCs/>
              </w:rPr>
            </w:pPr>
            <w:r>
              <w:rPr>
                <w:bCs/>
                <w:iCs/>
              </w:rPr>
              <w:t>837</w:t>
            </w:r>
          </w:p>
        </w:tc>
        <w:tc>
          <w:tcPr>
            <w:tcW w:w="1123" w:type="dxa"/>
            <w:shd w:val="clear" w:color="auto" w:fill="auto"/>
            <w:vAlign w:val="bottom"/>
          </w:tcPr>
          <w:p w14:paraId="511B82AB" w14:textId="77777777" w:rsidR="00F31388" w:rsidRDefault="00F31388" w:rsidP="006C7E38">
            <w:pPr>
              <w:jc w:val="center"/>
              <w:rPr>
                <w:bCs/>
                <w:iCs/>
              </w:rPr>
            </w:pPr>
            <w:r>
              <w:rPr>
                <w:bCs/>
                <w:iCs/>
              </w:rPr>
              <w:t>87</w:t>
            </w:r>
          </w:p>
        </w:tc>
        <w:tc>
          <w:tcPr>
            <w:tcW w:w="867" w:type="dxa"/>
            <w:shd w:val="clear" w:color="auto" w:fill="auto"/>
            <w:vAlign w:val="bottom"/>
          </w:tcPr>
          <w:p w14:paraId="2770B2FD" w14:textId="77777777" w:rsidR="00F31388" w:rsidRDefault="00F31388" w:rsidP="006C7E38">
            <w:pPr>
              <w:jc w:val="center"/>
              <w:rPr>
                <w:bCs/>
                <w:iCs/>
              </w:rPr>
            </w:pPr>
            <w:r>
              <w:rPr>
                <w:bCs/>
                <w:iCs/>
              </w:rPr>
              <w:t>10</w:t>
            </w:r>
          </w:p>
        </w:tc>
        <w:tc>
          <w:tcPr>
            <w:tcW w:w="879" w:type="dxa"/>
            <w:shd w:val="clear" w:color="auto" w:fill="auto"/>
            <w:vAlign w:val="bottom"/>
          </w:tcPr>
          <w:p w14:paraId="298F57B9" w14:textId="77777777" w:rsidR="00F31388" w:rsidRDefault="00F31388" w:rsidP="006C7E38">
            <w:pPr>
              <w:jc w:val="center"/>
              <w:rPr>
                <w:bCs/>
                <w:iCs/>
              </w:rPr>
            </w:pPr>
            <w:r>
              <w:rPr>
                <w:bCs/>
                <w:iCs/>
              </w:rPr>
              <w:t>335</w:t>
            </w:r>
          </w:p>
        </w:tc>
        <w:tc>
          <w:tcPr>
            <w:tcW w:w="850" w:type="dxa"/>
            <w:shd w:val="clear" w:color="auto" w:fill="auto"/>
            <w:vAlign w:val="bottom"/>
          </w:tcPr>
          <w:p w14:paraId="7B251671" w14:textId="77777777" w:rsidR="00F31388" w:rsidRDefault="00F31388" w:rsidP="006C7E38">
            <w:pPr>
              <w:jc w:val="center"/>
              <w:rPr>
                <w:bCs/>
                <w:iCs/>
              </w:rPr>
            </w:pPr>
            <w:r>
              <w:rPr>
                <w:bCs/>
                <w:iCs/>
              </w:rPr>
              <w:t>40</w:t>
            </w:r>
          </w:p>
        </w:tc>
        <w:tc>
          <w:tcPr>
            <w:tcW w:w="993" w:type="dxa"/>
            <w:shd w:val="clear" w:color="auto" w:fill="auto"/>
            <w:vAlign w:val="bottom"/>
          </w:tcPr>
          <w:p w14:paraId="58DADCC5" w14:textId="77777777" w:rsidR="00F31388" w:rsidRDefault="00F31388" w:rsidP="006C7E38">
            <w:pPr>
              <w:jc w:val="center"/>
              <w:rPr>
                <w:bCs/>
                <w:iCs/>
              </w:rPr>
            </w:pPr>
            <w:r>
              <w:rPr>
                <w:bCs/>
                <w:iCs/>
              </w:rPr>
              <w:t>0</w:t>
            </w:r>
          </w:p>
        </w:tc>
        <w:tc>
          <w:tcPr>
            <w:tcW w:w="567" w:type="dxa"/>
            <w:shd w:val="clear" w:color="auto" w:fill="auto"/>
            <w:vAlign w:val="bottom"/>
          </w:tcPr>
          <w:p w14:paraId="5F5444CF" w14:textId="77777777" w:rsidR="00F31388" w:rsidRDefault="00F31388" w:rsidP="006C7E38">
            <w:pPr>
              <w:jc w:val="center"/>
              <w:rPr>
                <w:bCs/>
                <w:iCs/>
              </w:rPr>
            </w:pPr>
            <w:r>
              <w:rPr>
                <w:bCs/>
                <w:iCs/>
              </w:rPr>
              <w:t>0</w:t>
            </w:r>
          </w:p>
        </w:tc>
        <w:tc>
          <w:tcPr>
            <w:tcW w:w="850" w:type="dxa"/>
            <w:shd w:val="clear" w:color="auto" w:fill="auto"/>
            <w:vAlign w:val="bottom"/>
          </w:tcPr>
          <w:p w14:paraId="3EE0B1D6" w14:textId="77777777" w:rsidR="00F31388" w:rsidRDefault="00F31388" w:rsidP="006C7E38">
            <w:pPr>
              <w:jc w:val="center"/>
              <w:rPr>
                <w:bCs/>
                <w:iCs/>
              </w:rPr>
            </w:pPr>
            <w:r>
              <w:rPr>
                <w:bCs/>
                <w:iCs/>
              </w:rPr>
              <w:t>0</w:t>
            </w:r>
          </w:p>
        </w:tc>
        <w:tc>
          <w:tcPr>
            <w:tcW w:w="851" w:type="dxa"/>
            <w:shd w:val="clear" w:color="auto" w:fill="auto"/>
            <w:vAlign w:val="bottom"/>
          </w:tcPr>
          <w:p w14:paraId="4D132327" w14:textId="77777777" w:rsidR="00F31388" w:rsidRDefault="00F31388" w:rsidP="006C7E38">
            <w:pPr>
              <w:jc w:val="center"/>
              <w:rPr>
                <w:bCs/>
                <w:iCs/>
              </w:rPr>
            </w:pPr>
            <w:r>
              <w:rPr>
                <w:bCs/>
                <w:iCs/>
              </w:rPr>
              <w:t>100</w:t>
            </w:r>
          </w:p>
        </w:tc>
        <w:tc>
          <w:tcPr>
            <w:tcW w:w="1134" w:type="dxa"/>
            <w:shd w:val="clear" w:color="auto" w:fill="auto"/>
            <w:vAlign w:val="bottom"/>
          </w:tcPr>
          <w:p w14:paraId="723862C9" w14:textId="77777777" w:rsidR="00F31388" w:rsidRPr="008246D3" w:rsidRDefault="00F31388" w:rsidP="006C7E38">
            <w:pPr>
              <w:jc w:val="center"/>
              <w:rPr>
                <w:b/>
                <w:bCs/>
                <w:iCs/>
              </w:rPr>
            </w:pPr>
            <w:r w:rsidRPr="008246D3">
              <w:rPr>
                <w:b/>
                <w:bCs/>
                <w:iCs/>
              </w:rPr>
              <w:t>50,48</w:t>
            </w:r>
          </w:p>
        </w:tc>
      </w:tr>
    </w:tbl>
    <w:p w14:paraId="4B4F2498" w14:textId="77777777" w:rsidR="00F31388" w:rsidRDefault="00F31388" w:rsidP="00F31388">
      <w:pPr>
        <w:jc w:val="both"/>
      </w:pPr>
      <w:r>
        <w:t>Всего учащихся на конец 2021-2022 учебного года – 954 человека</w:t>
      </w:r>
    </w:p>
    <w:p w14:paraId="363BB7C2" w14:textId="77777777" w:rsidR="00F31388" w:rsidRPr="00C01907" w:rsidRDefault="00F31388" w:rsidP="00F31388">
      <w:pPr>
        <w:jc w:val="both"/>
        <w:rPr>
          <w:b/>
        </w:rPr>
      </w:pPr>
      <w:r w:rsidRPr="00C01907">
        <w:rPr>
          <w:b/>
        </w:rPr>
        <w:t>Качество знаний за 2022-2023 учебный год, оценивание со 2-го класса:</w:t>
      </w:r>
    </w:p>
    <w:tbl>
      <w:tblPr>
        <w:tblW w:w="10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845"/>
        <w:gridCol w:w="1123"/>
        <w:gridCol w:w="867"/>
        <w:gridCol w:w="879"/>
        <w:gridCol w:w="850"/>
        <w:gridCol w:w="993"/>
        <w:gridCol w:w="567"/>
        <w:gridCol w:w="850"/>
        <w:gridCol w:w="851"/>
        <w:gridCol w:w="1134"/>
      </w:tblGrid>
      <w:tr w:rsidR="00F31388" w:rsidRPr="00796589" w14:paraId="70BC8E95" w14:textId="77777777" w:rsidTr="006C7E38">
        <w:trPr>
          <w:trHeight w:val="698"/>
        </w:trPr>
        <w:tc>
          <w:tcPr>
            <w:tcW w:w="1173" w:type="dxa"/>
            <w:shd w:val="clear" w:color="auto" w:fill="auto"/>
            <w:vAlign w:val="bottom"/>
          </w:tcPr>
          <w:p w14:paraId="2C054D78" w14:textId="77777777" w:rsidR="00F31388" w:rsidRPr="00C90AB2" w:rsidRDefault="00F31388" w:rsidP="006C7E38">
            <w:pPr>
              <w:jc w:val="center"/>
              <w:rPr>
                <w:bCs/>
                <w:sz w:val="20"/>
                <w:szCs w:val="20"/>
              </w:rPr>
            </w:pPr>
            <w:r w:rsidRPr="00C90AB2">
              <w:rPr>
                <w:bCs/>
                <w:sz w:val="20"/>
                <w:szCs w:val="20"/>
              </w:rPr>
              <w:t>класс</w:t>
            </w:r>
          </w:p>
        </w:tc>
        <w:tc>
          <w:tcPr>
            <w:tcW w:w="845" w:type="dxa"/>
            <w:shd w:val="clear" w:color="auto" w:fill="auto"/>
            <w:vAlign w:val="bottom"/>
          </w:tcPr>
          <w:p w14:paraId="6279ACB7" w14:textId="77777777" w:rsidR="00F31388" w:rsidRPr="00C90AB2" w:rsidRDefault="00F31388" w:rsidP="006C7E38">
            <w:pPr>
              <w:jc w:val="center"/>
              <w:rPr>
                <w:bCs/>
                <w:iCs/>
                <w:sz w:val="20"/>
                <w:szCs w:val="20"/>
              </w:rPr>
            </w:pPr>
            <w:r w:rsidRPr="00C90AB2">
              <w:rPr>
                <w:bCs/>
                <w:iCs/>
                <w:sz w:val="20"/>
                <w:szCs w:val="20"/>
              </w:rPr>
              <w:t xml:space="preserve">всего уч-ся </w:t>
            </w:r>
          </w:p>
        </w:tc>
        <w:tc>
          <w:tcPr>
            <w:tcW w:w="1123" w:type="dxa"/>
            <w:shd w:val="clear" w:color="auto" w:fill="auto"/>
            <w:vAlign w:val="bottom"/>
          </w:tcPr>
          <w:p w14:paraId="70E3C431" w14:textId="77777777" w:rsidR="00F31388" w:rsidRPr="00C90AB2" w:rsidRDefault="00F31388" w:rsidP="006C7E38">
            <w:pPr>
              <w:jc w:val="center"/>
              <w:rPr>
                <w:bCs/>
                <w:iCs/>
                <w:sz w:val="20"/>
                <w:szCs w:val="20"/>
              </w:rPr>
            </w:pPr>
            <w:proofErr w:type="spellStart"/>
            <w:r w:rsidRPr="00C90AB2">
              <w:rPr>
                <w:bCs/>
                <w:iCs/>
                <w:sz w:val="20"/>
                <w:szCs w:val="20"/>
              </w:rPr>
              <w:t>отлич</w:t>
            </w:r>
            <w:proofErr w:type="spellEnd"/>
            <w:r w:rsidRPr="00C90AB2">
              <w:rPr>
                <w:bCs/>
                <w:iCs/>
                <w:sz w:val="20"/>
                <w:szCs w:val="20"/>
              </w:rPr>
              <w:t>-ники</w:t>
            </w:r>
          </w:p>
        </w:tc>
        <w:tc>
          <w:tcPr>
            <w:tcW w:w="867" w:type="dxa"/>
            <w:shd w:val="clear" w:color="auto" w:fill="auto"/>
            <w:vAlign w:val="bottom"/>
          </w:tcPr>
          <w:p w14:paraId="6CEA723A" w14:textId="77777777" w:rsidR="00F31388" w:rsidRPr="00C90AB2" w:rsidRDefault="00F31388" w:rsidP="006C7E38">
            <w:pPr>
              <w:jc w:val="center"/>
              <w:rPr>
                <w:bCs/>
                <w:iCs/>
                <w:sz w:val="20"/>
                <w:szCs w:val="20"/>
              </w:rPr>
            </w:pPr>
            <w:r w:rsidRPr="00C90AB2">
              <w:rPr>
                <w:bCs/>
                <w:iCs/>
                <w:sz w:val="20"/>
                <w:szCs w:val="20"/>
              </w:rPr>
              <w:t>%</w:t>
            </w:r>
          </w:p>
        </w:tc>
        <w:tc>
          <w:tcPr>
            <w:tcW w:w="879" w:type="dxa"/>
            <w:shd w:val="clear" w:color="auto" w:fill="auto"/>
            <w:vAlign w:val="bottom"/>
          </w:tcPr>
          <w:p w14:paraId="792D0098" w14:textId="77777777" w:rsidR="00F31388" w:rsidRPr="00C90AB2" w:rsidRDefault="00F31388" w:rsidP="006C7E38">
            <w:pPr>
              <w:jc w:val="center"/>
              <w:rPr>
                <w:bCs/>
                <w:iCs/>
                <w:sz w:val="20"/>
                <w:szCs w:val="20"/>
              </w:rPr>
            </w:pPr>
            <w:r w:rsidRPr="00C90AB2">
              <w:rPr>
                <w:bCs/>
                <w:iCs/>
                <w:sz w:val="20"/>
                <w:szCs w:val="20"/>
              </w:rPr>
              <w:t>хоро-</w:t>
            </w:r>
            <w:proofErr w:type="spellStart"/>
            <w:r w:rsidRPr="00C90AB2">
              <w:rPr>
                <w:bCs/>
                <w:iCs/>
                <w:sz w:val="20"/>
                <w:szCs w:val="20"/>
              </w:rPr>
              <w:t>шисты</w:t>
            </w:r>
            <w:proofErr w:type="spellEnd"/>
          </w:p>
        </w:tc>
        <w:tc>
          <w:tcPr>
            <w:tcW w:w="850" w:type="dxa"/>
            <w:shd w:val="clear" w:color="auto" w:fill="auto"/>
            <w:vAlign w:val="bottom"/>
          </w:tcPr>
          <w:p w14:paraId="4E7CCC37" w14:textId="77777777" w:rsidR="00F31388" w:rsidRPr="00C90AB2" w:rsidRDefault="00F31388" w:rsidP="006C7E38">
            <w:pPr>
              <w:jc w:val="center"/>
              <w:rPr>
                <w:bCs/>
                <w:iCs/>
                <w:sz w:val="20"/>
                <w:szCs w:val="20"/>
              </w:rPr>
            </w:pPr>
            <w:r w:rsidRPr="00C90AB2">
              <w:rPr>
                <w:bCs/>
                <w:iCs/>
                <w:sz w:val="20"/>
                <w:szCs w:val="20"/>
              </w:rPr>
              <w:t>%</w:t>
            </w:r>
          </w:p>
        </w:tc>
        <w:tc>
          <w:tcPr>
            <w:tcW w:w="993" w:type="dxa"/>
            <w:shd w:val="clear" w:color="auto" w:fill="auto"/>
            <w:vAlign w:val="bottom"/>
          </w:tcPr>
          <w:p w14:paraId="24B343B5" w14:textId="77777777" w:rsidR="00F31388" w:rsidRPr="00C90AB2" w:rsidRDefault="00F31388" w:rsidP="006C7E38">
            <w:pPr>
              <w:jc w:val="center"/>
              <w:rPr>
                <w:bCs/>
                <w:iCs/>
                <w:sz w:val="20"/>
                <w:szCs w:val="20"/>
              </w:rPr>
            </w:pPr>
            <w:proofErr w:type="spellStart"/>
            <w:r w:rsidRPr="00C90AB2">
              <w:rPr>
                <w:bCs/>
                <w:iCs/>
                <w:sz w:val="20"/>
                <w:szCs w:val="20"/>
              </w:rPr>
              <w:t>неуспе-вающие</w:t>
            </w:r>
            <w:proofErr w:type="spellEnd"/>
          </w:p>
        </w:tc>
        <w:tc>
          <w:tcPr>
            <w:tcW w:w="567" w:type="dxa"/>
            <w:shd w:val="clear" w:color="auto" w:fill="auto"/>
            <w:vAlign w:val="bottom"/>
          </w:tcPr>
          <w:p w14:paraId="0C39358C" w14:textId="77777777" w:rsidR="00F31388" w:rsidRPr="00C90AB2" w:rsidRDefault="00F31388" w:rsidP="006C7E38">
            <w:pPr>
              <w:jc w:val="center"/>
              <w:rPr>
                <w:bCs/>
                <w:iCs/>
                <w:sz w:val="20"/>
                <w:szCs w:val="20"/>
              </w:rPr>
            </w:pPr>
            <w:r w:rsidRPr="00C90AB2">
              <w:rPr>
                <w:bCs/>
                <w:iCs/>
                <w:sz w:val="20"/>
                <w:szCs w:val="20"/>
              </w:rPr>
              <w:t>%</w:t>
            </w:r>
          </w:p>
        </w:tc>
        <w:tc>
          <w:tcPr>
            <w:tcW w:w="850" w:type="dxa"/>
            <w:shd w:val="clear" w:color="auto" w:fill="auto"/>
            <w:vAlign w:val="bottom"/>
          </w:tcPr>
          <w:p w14:paraId="09C7F795" w14:textId="77777777" w:rsidR="00F31388" w:rsidRPr="00C90AB2" w:rsidRDefault="00F31388" w:rsidP="006C7E38">
            <w:pPr>
              <w:jc w:val="center"/>
              <w:rPr>
                <w:bCs/>
                <w:iCs/>
                <w:sz w:val="20"/>
                <w:szCs w:val="20"/>
              </w:rPr>
            </w:pPr>
            <w:r w:rsidRPr="00C90AB2">
              <w:rPr>
                <w:bCs/>
                <w:iCs/>
                <w:sz w:val="20"/>
                <w:szCs w:val="20"/>
              </w:rPr>
              <w:t>неаттестованные</w:t>
            </w:r>
          </w:p>
        </w:tc>
        <w:tc>
          <w:tcPr>
            <w:tcW w:w="851" w:type="dxa"/>
            <w:shd w:val="clear" w:color="auto" w:fill="auto"/>
            <w:vAlign w:val="bottom"/>
          </w:tcPr>
          <w:p w14:paraId="5771B9B0" w14:textId="77777777" w:rsidR="00F31388" w:rsidRPr="00C90AB2" w:rsidRDefault="00F31388" w:rsidP="006C7E38">
            <w:pPr>
              <w:jc w:val="center"/>
              <w:rPr>
                <w:bCs/>
                <w:iCs/>
                <w:sz w:val="20"/>
                <w:szCs w:val="20"/>
              </w:rPr>
            </w:pPr>
            <w:r w:rsidRPr="00C90AB2">
              <w:rPr>
                <w:bCs/>
                <w:iCs/>
                <w:sz w:val="20"/>
                <w:szCs w:val="20"/>
              </w:rPr>
              <w:t>% успеваемости</w:t>
            </w:r>
          </w:p>
        </w:tc>
        <w:tc>
          <w:tcPr>
            <w:tcW w:w="1134" w:type="dxa"/>
            <w:shd w:val="clear" w:color="auto" w:fill="auto"/>
            <w:vAlign w:val="bottom"/>
          </w:tcPr>
          <w:p w14:paraId="40ED755F" w14:textId="77777777" w:rsidR="00F31388" w:rsidRPr="00C90AB2" w:rsidRDefault="00F31388" w:rsidP="006C7E38">
            <w:pPr>
              <w:jc w:val="center"/>
              <w:rPr>
                <w:bCs/>
                <w:iCs/>
                <w:sz w:val="20"/>
                <w:szCs w:val="20"/>
              </w:rPr>
            </w:pPr>
            <w:r w:rsidRPr="00C90AB2">
              <w:rPr>
                <w:bCs/>
                <w:iCs/>
                <w:sz w:val="20"/>
                <w:szCs w:val="20"/>
              </w:rPr>
              <w:t>% качества знаний</w:t>
            </w:r>
          </w:p>
        </w:tc>
      </w:tr>
      <w:tr w:rsidR="00F31388" w:rsidRPr="00796589" w14:paraId="0F237072" w14:textId="77777777" w:rsidTr="006C7E38">
        <w:trPr>
          <w:trHeight w:val="253"/>
        </w:trPr>
        <w:tc>
          <w:tcPr>
            <w:tcW w:w="1173" w:type="dxa"/>
            <w:shd w:val="clear" w:color="auto" w:fill="auto"/>
            <w:vAlign w:val="bottom"/>
          </w:tcPr>
          <w:p w14:paraId="0CB6D880" w14:textId="77777777" w:rsidR="00F31388" w:rsidRDefault="00F31388" w:rsidP="006C7E38">
            <w:pPr>
              <w:jc w:val="center"/>
              <w:rPr>
                <w:bCs/>
              </w:rPr>
            </w:pPr>
            <w:r>
              <w:rPr>
                <w:bCs/>
              </w:rPr>
              <w:t xml:space="preserve">2-4 </w:t>
            </w:r>
            <w:proofErr w:type="spellStart"/>
            <w:r>
              <w:rPr>
                <w:bCs/>
              </w:rPr>
              <w:t>кл</w:t>
            </w:r>
            <w:proofErr w:type="spellEnd"/>
          </w:p>
        </w:tc>
        <w:tc>
          <w:tcPr>
            <w:tcW w:w="845" w:type="dxa"/>
            <w:shd w:val="clear" w:color="auto" w:fill="auto"/>
            <w:vAlign w:val="bottom"/>
          </w:tcPr>
          <w:p w14:paraId="5D9C6F67" w14:textId="77777777" w:rsidR="00F31388" w:rsidRDefault="00F31388" w:rsidP="006C7E38">
            <w:pPr>
              <w:jc w:val="center"/>
              <w:rPr>
                <w:bCs/>
                <w:iCs/>
              </w:rPr>
            </w:pPr>
            <w:r>
              <w:rPr>
                <w:bCs/>
                <w:iCs/>
              </w:rPr>
              <w:t>270</w:t>
            </w:r>
          </w:p>
        </w:tc>
        <w:tc>
          <w:tcPr>
            <w:tcW w:w="1123" w:type="dxa"/>
            <w:shd w:val="clear" w:color="auto" w:fill="auto"/>
            <w:vAlign w:val="bottom"/>
          </w:tcPr>
          <w:p w14:paraId="556AB881" w14:textId="77777777" w:rsidR="00F31388" w:rsidRPr="00C00D57" w:rsidRDefault="00F31388" w:rsidP="006C7E38">
            <w:pPr>
              <w:jc w:val="center"/>
              <w:rPr>
                <w:bCs/>
                <w:iCs/>
                <w:lang w:val="en-US"/>
              </w:rPr>
            </w:pPr>
            <w:r>
              <w:rPr>
                <w:bCs/>
                <w:iCs/>
              </w:rPr>
              <w:t>44</w:t>
            </w:r>
          </w:p>
        </w:tc>
        <w:tc>
          <w:tcPr>
            <w:tcW w:w="867" w:type="dxa"/>
            <w:shd w:val="clear" w:color="auto" w:fill="auto"/>
            <w:vAlign w:val="bottom"/>
          </w:tcPr>
          <w:p w14:paraId="7A3510E4" w14:textId="77777777" w:rsidR="00F31388" w:rsidRDefault="00F31388" w:rsidP="006C7E38">
            <w:pPr>
              <w:jc w:val="center"/>
              <w:rPr>
                <w:bCs/>
                <w:iCs/>
              </w:rPr>
            </w:pPr>
            <w:r>
              <w:rPr>
                <w:bCs/>
                <w:iCs/>
              </w:rPr>
              <w:t>16,3</w:t>
            </w:r>
          </w:p>
        </w:tc>
        <w:tc>
          <w:tcPr>
            <w:tcW w:w="879" w:type="dxa"/>
            <w:shd w:val="clear" w:color="auto" w:fill="auto"/>
            <w:vAlign w:val="bottom"/>
          </w:tcPr>
          <w:p w14:paraId="60D5E779" w14:textId="77777777" w:rsidR="00F31388" w:rsidRPr="006D1F3D" w:rsidRDefault="00F31388" w:rsidP="006C7E38">
            <w:pPr>
              <w:jc w:val="center"/>
              <w:rPr>
                <w:bCs/>
                <w:iCs/>
              </w:rPr>
            </w:pPr>
            <w:r>
              <w:rPr>
                <w:bCs/>
                <w:iCs/>
              </w:rPr>
              <w:t>127</w:t>
            </w:r>
          </w:p>
        </w:tc>
        <w:tc>
          <w:tcPr>
            <w:tcW w:w="850" w:type="dxa"/>
            <w:shd w:val="clear" w:color="auto" w:fill="auto"/>
            <w:vAlign w:val="bottom"/>
          </w:tcPr>
          <w:p w14:paraId="091DF57C" w14:textId="77777777" w:rsidR="00F31388" w:rsidRDefault="00F31388" w:rsidP="006C7E38">
            <w:pPr>
              <w:jc w:val="center"/>
              <w:rPr>
                <w:bCs/>
                <w:iCs/>
              </w:rPr>
            </w:pPr>
            <w:r>
              <w:rPr>
                <w:bCs/>
                <w:iCs/>
              </w:rPr>
              <w:t>47,04</w:t>
            </w:r>
          </w:p>
        </w:tc>
        <w:tc>
          <w:tcPr>
            <w:tcW w:w="993" w:type="dxa"/>
            <w:shd w:val="clear" w:color="auto" w:fill="auto"/>
            <w:vAlign w:val="bottom"/>
          </w:tcPr>
          <w:p w14:paraId="5D5F586F" w14:textId="77777777" w:rsidR="00F31388" w:rsidRDefault="00F31388" w:rsidP="006C7E38">
            <w:pPr>
              <w:jc w:val="center"/>
              <w:rPr>
                <w:bCs/>
                <w:iCs/>
              </w:rPr>
            </w:pPr>
            <w:r>
              <w:rPr>
                <w:bCs/>
                <w:iCs/>
              </w:rPr>
              <w:t>0</w:t>
            </w:r>
          </w:p>
        </w:tc>
        <w:tc>
          <w:tcPr>
            <w:tcW w:w="567" w:type="dxa"/>
            <w:shd w:val="clear" w:color="auto" w:fill="auto"/>
            <w:vAlign w:val="bottom"/>
          </w:tcPr>
          <w:p w14:paraId="2DD0719E" w14:textId="77777777" w:rsidR="00F31388" w:rsidRDefault="00F31388" w:rsidP="006C7E38">
            <w:pPr>
              <w:jc w:val="center"/>
              <w:rPr>
                <w:bCs/>
                <w:iCs/>
              </w:rPr>
            </w:pPr>
            <w:r>
              <w:rPr>
                <w:bCs/>
                <w:iCs/>
              </w:rPr>
              <w:t>0</w:t>
            </w:r>
          </w:p>
        </w:tc>
        <w:tc>
          <w:tcPr>
            <w:tcW w:w="850" w:type="dxa"/>
            <w:shd w:val="clear" w:color="auto" w:fill="auto"/>
            <w:vAlign w:val="bottom"/>
          </w:tcPr>
          <w:p w14:paraId="30A38554" w14:textId="77777777" w:rsidR="00F31388" w:rsidRDefault="00F31388" w:rsidP="006C7E38">
            <w:pPr>
              <w:jc w:val="center"/>
              <w:rPr>
                <w:bCs/>
                <w:iCs/>
              </w:rPr>
            </w:pPr>
            <w:r>
              <w:rPr>
                <w:bCs/>
                <w:iCs/>
              </w:rPr>
              <w:t>0</w:t>
            </w:r>
          </w:p>
        </w:tc>
        <w:tc>
          <w:tcPr>
            <w:tcW w:w="851" w:type="dxa"/>
            <w:shd w:val="clear" w:color="auto" w:fill="auto"/>
            <w:vAlign w:val="bottom"/>
          </w:tcPr>
          <w:p w14:paraId="0C3EB392" w14:textId="77777777" w:rsidR="00F31388" w:rsidRDefault="00F31388" w:rsidP="006C7E38">
            <w:pPr>
              <w:jc w:val="center"/>
              <w:rPr>
                <w:bCs/>
                <w:iCs/>
              </w:rPr>
            </w:pPr>
            <w:r>
              <w:rPr>
                <w:bCs/>
                <w:iCs/>
              </w:rPr>
              <w:t>100</w:t>
            </w:r>
          </w:p>
        </w:tc>
        <w:tc>
          <w:tcPr>
            <w:tcW w:w="1134" w:type="dxa"/>
            <w:shd w:val="clear" w:color="auto" w:fill="auto"/>
            <w:vAlign w:val="bottom"/>
          </w:tcPr>
          <w:p w14:paraId="5C7BA986" w14:textId="77777777" w:rsidR="00F31388" w:rsidRDefault="00F31388" w:rsidP="006C7E38">
            <w:pPr>
              <w:jc w:val="center"/>
              <w:rPr>
                <w:bCs/>
                <w:iCs/>
              </w:rPr>
            </w:pPr>
            <w:r>
              <w:rPr>
                <w:bCs/>
                <w:iCs/>
                <w:lang w:val="en-US"/>
              </w:rPr>
              <w:t>63</w:t>
            </w:r>
            <w:r>
              <w:rPr>
                <w:bCs/>
                <w:iCs/>
              </w:rPr>
              <w:t>,33</w:t>
            </w:r>
          </w:p>
        </w:tc>
      </w:tr>
      <w:tr w:rsidR="00F31388" w:rsidRPr="00796589" w14:paraId="76C5D0B7" w14:textId="77777777" w:rsidTr="006C7E38">
        <w:trPr>
          <w:trHeight w:val="225"/>
        </w:trPr>
        <w:tc>
          <w:tcPr>
            <w:tcW w:w="1173" w:type="dxa"/>
            <w:shd w:val="clear" w:color="auto" w:fill="auto"/>
            <w:vAlign w:val="bottom"/>
          </w:tcPr>
          <w:p w14:paraId="5D9D7511" w14:textId="77777777" w:rsidR="00F31388" w:rsidRDefault="00F31388" w:rsidP="006C7E38">
            <w:pPr>
              <w:jc w:val="center"/>
              <w:rPr>
                <w:bCs/>
              </w:rPr>
            </w:pPr>
            <w:r>
              <w:rPr>
                <w:bCs/>
              </w:rPr>
              <w:t xml:space="preserve">5-9 </w:t>
            </w:r>
            <w:proofErr w:type="spellStart"/>
            <w:r>
              <w:rPr>
                <w:bCs/>
              </w:rPr>
              <w:t>кл</w:t>
            </w:r>
            <w:proofErr w:type="spellEnd"/>
          </w:p>
        </w:tc>
        <w:tc>
          <w:tcPr>
            <w:tcW w:w="845" w:type="dxa"/>
            <w:shd w:val="clear" w:color="auto" w:fill="auto"/>
            <w:vAlign w:val="bottom"/>
          </w:tcPr>
          <w:p w14:paraId="7CA0FB18" w14:textId="77777777" w:rsidR="00F31388" w:rsidRDefault="00F31388" w:rsidP="006C7E38">
            <w:pPr>
              <w:jc w:val="center"/>
              <w:rPr>
                <w:bCs/>
                <w:iCs/>
              </w:rPr>
            </w:pPr>
            <w:r>
              <w:rPr>
                <w:bCs/>
                <w:iCs/>
              </w:rPr>
              <w:t>399</w:t>
            </w:r>
          </w:p>
        </w:tc>
        <w:tc>
          <w:tcPr>
            <w:tcW w:w="1123" w:type="dxa"/>
            <w:shd w:val="clear" w:color="auto" w:fill="auto"/>
            <w:vAlign w:val="bottom"/>
          </w:tcPr>
          <w:p w14:paraId="46CDB377" w14:textId="77777777" w:rsidR="00F31388" w:rsidRDefault="00F31388" w:rsidP="006C7E38">
            <w:pPr>
              <w:jc w:val="center"/>
              <w:rPr>
                <w:bCs/>
                <w:iCs/>
              </w:rPr>
            </w:pPr>
            <w:r>
              <w:rPr>
                <w:bCs/>
                <w:iCs/>
              </w:rPr>
              <w:t>23</w:t>
            </w:r>
          </w:p>
        </w:tc>
        <w:tc>
          <w:tcPr>
            <w:tcW w:w="867" w:type="dxa"/>
            <w:shd w:val="clear" w:color="auto" w:fill="auto"/>
            <w:vAlign w:val="bottom"/>
          </w:tcPr>
          <w:p w14:paraId="5C6ABDDC" w14:textId="77777777" w:rsidR="00F31388" w:rsidRDefault="00F31388" w:rsidP="006C7E38">
            <w:pPr>
              <w:jc w:val="center"/>
              <w:rPr>
                <w:bCs/>
                <w:iCs/>
              </w:rPr>
            </w:pPr>
            <w:r>
              <w:rPr>
                <w:bCs/>
                <w:iCs/>
              </w:rPr>
              <w:t>5,76</w:t>
            </w:r>
          </w:p>
        </w:tc>
        <w:tc>
          <w:tcPr>
            <w:tcW w:w="879" w:type="dxa"/>
            <w:shd w:val="clear" w:color="auto" w:fill="auto"/>
            <w:vAlign w:val="bottom"/>
          </w:tcPr>
          <w:p w14:paraId="060294C4" w14:textId="77777777" w:rsidR="00F31388" w:rsidRDefault="00F31388" w:rsidP="006C7E38">
            <w:pPr>
              <w:jc w:val="center"/>
              <w:rPr>
                <w:bCs/>
                <w:iCs/>
              </w:rPr>
            </w:pPr>
            <w:r>
              <w:rPr>
                <w:bCs/>
                <w:iCs/>
              </w:rPr>
              <w:t>141</w:t>
            </w:r>
          </w:p>
        </w:tc>
        <w:tc>
          <w:tcPr>
            <w:tcW w:w="850" w:type="dxa"/>
            <w:shd w:val="clear" w:color="auto" w:fill="auto"/>
            <w:vAlign w:val="bottom"/>
          </w:tcPr>
          <w:p w14:paraId="2C11CFA3" w14:textId="77777777" w:rsidR="00F31388" w:rsidRDefault="00F31388" w:rsidP="006C7E38">
            <w:pPr>
              <w:jc w:val="center"/>
              <w:rPr>
                <w:bCs/>
                <w:iCs/>
              </w:rPr>
            </w:pPr>
            <w:r>
              <w:rPr>
                <w:bCs/>
                <w:iCs/>
              </w:rPr>
              <w:t>35,34</w:t>
            </w:r>
          </w:p>
        </w:tc>
        <w:tc>
          <w:tcPr>
            <w:tcW w:w="993" w:type="dxa"/>
            <w:shd w:val="clear" w:color="auto" w:fill="auto"/>
            <w:vAlign w:val="bottom"/>
          </w:tcPr>
          <w:p w14:paraId="42576F0A" w14:textId="77777777" w:rsidR="00F31388" w:rsidRDefault="00F31388" w:rsidP="006C7E38">
            <w:pPr>
              <w:jc w:val="center"/>
              <w:rPr>
                <w:bCs/>
                <w:iCs/>
              </w:rPr>
            </w:pPr>
            <w:r>
              <w:rPr>
                <w:bCs/>
                <w:iCs/>
              </w:rPr>
              <w:t>0</w:t>
            </w:r>
          </w:p>
        </w:tc>
        <w:tc>
          <w:tcPr>
            <w:tcW w:w="567" w:type="dxa"/>
            <w:shd w:val="clear" w:color="auto" w:fill="auto"/>
            <w:vAlign w:val="bottom"/>
          </w:tcPr>
          <w:p w14:paraId="2F4BAFC5" w14:textId="77777777" w:rsidR="00F31388" w:rsidRDefault="00F31388" w:rsidP="006C7E38">
            <w:pPr>
              <w:jc w:val="center"/>
              <w:rPr>
                <w:bCs/>
                <w:iCs/>
              </w:rPr>
            </w:pPr>
            <w:r>
              <w:rPr>
                <w:bCs/>
                <w:iCs/>
              </w:rPr>
              <w:t>0</w:t>
            </w:r>
          </w:p>
        </w:tc>
        <w:tc>
          <w:tcPr>
            <w:tcW w:w="850" w:type="dxa"/>
            <w:shd w:val="clear" w:color="auto" w:fill="auto"/>
            <w:vAlign w:val="bottom"/>
          </w:tcPr>
          <w:p w14:paraId="05A2E9F1" w14:textId="77777777" w:rsidR="00F31388" w:rsidRDefault="00F31388" w:rsidP="006C7E38">
            <w:pPr>
              <w:jc w:val="center"/>
              <w:rPr>
                <w:bCs/>
                <w:iCs/>
              </w:rPr>
            </w:pPr>
            <w:r>
              <w:rPr>
                <w:bCs/>
                <w:iCs/>
              </w:rPr>
              <w:t>0</w:t>
            </w:r>
          </w:p>
        </w:tc>
        <w:tc>
          <w:tcPr>
            <w:tcW w:w="851" w:type="dxa"/>
            <w:shd w:val="clear" w:color="auto" w:fill="auto"/>
            <w:vAlign w:val="bottom"/>
          </w:tcPr>
          <w:p w14:paraId="55F58011" w14:textId="77777777" w:rsidR="00F31388" w:rsidRDefault="00F31388" w:rsidP="006C7E38">
            <w:pPr>
              <w:jc w:val="center"/>
              <w:rPr>
                <w:bCs/>
                <w:iCs/>
              </w:rPr>
            </w:pPr>
            <w:r>
              <w:rPr>
                <w:bCs/>
                <w:iCs/>
              </w:rPr>
              <w:t>100</w:t>
            </w:r>
          </w:p>
        </w:tc>
        <w:tc>
          <w:tcPr>
            <w:tcW w:w="1134" w:type="dxa"/>
            <w:shd w:val="clear" w:color="auto" w:fill="auto"/>
            <w:vAlign w:val="bottom"/>
          </w:tcPr>
          <w:p w14:paraId="463EEAE3" w14:textId="77777777" w:rsidR="00F31388" w:rsidRDefault="00F31388" w:rsidP="006C7E38">
            <w:pPr>
              <w:jc w:val="center"/>
              <w:rPr>
                <w:bCs/>
                <w:iCs/>
              </w:rPr>
            </w:pPr>
            <w:r>
              <w:rPr>
                <w:bCs/>
                <w:iCs/>
              </w:rPr>
              <w:t>41,1</w:t>
            </w:r>
          </w:p>
        </w:tc>
      </w:tr>
      <w:tr w:rsidR="00F31388" w:rsidRPr="00796589" w14:paraId="01F09735" w14:textId="77777777" w:rsidTr="006C7E38">
        <w:trPr>
          <w:trHeight w:val="107"/>
        </w:trPr>
        <w:tc>
          <w:tcPr>
            <w:tcW w:w="1173" w:type="dxa"/>
            <w:shd w:val="clear" w:color="auto" w:fill="auto"/>
            <w:vAlign w:val="bottom"/>
          </w:tcPr>
          <w:p w14:paraId="1DE4FCE9" w14:textId="77777777" w:rsidR="00F31388" w:rsidRDefault="00F31388" w:rsidP="006C7E38">
            <w:pPr>
              <w:jc w:val="center"/>
              <w:rPr>
                <w:bCs/>
              </w:rPr>
            </w:pPr>
            <w:r>
              <w:rPr>
                <w:bCs/>
              </w:rPr>
              <w:t xml:space="preserve">10-11 </w:t>
            </w:r>
            <w:proofErr w:type="spellStart"/>
            <w:r>
              <w:rPr>
                <w:bCs/>
              </w:rPr>
              <w:t>кл</w:t>
            </w:r>
            <w:proofErr w:type="spellEnd"/>
          </w:p>
        </w:tc>
        <w:tc>
          <w:tcPr>
            <w:tcW w:w="845" w:type="dxa"/>
            <w:shd w:val="clear" w:color="auto" w:fill="auto"/>
            <w:vAlign w:val="bottom"/>
          </w:tcPr>
          <w:p w14:paraId="74C73701" w14:textId="77777777" w:rsidR="00F31388" w:rsidRDefault="00F31388" w:rsidP="006C7E38">
            <w:pPr>
              <w:jc w:val="center"/>
              <w:rPr>
                <w:bCs/>
                <w:iCs/>
              </w:rPr>
            </w:pPr>
            <w:r>
              <w:rPr>
                <w:bCs/>
                <w:iCs/>
              </w:rPr>
              <w:t>57</w:t>
            </w:r>
          </w:p>
        </w:tc>
        <w:tc>
          <w:tcPr>
            <w:tcW w:w="1123" w:type="dxa"/>
            <w:shd w:val="clear" w:color="auto" w:fill="auto"/>
            <w:vAlign w:val="bottom"/>
          </w:tcPr>
          <w:p w14:paraId="199622B1" w14:textId="77777777" w:rsidR="00F31388" w:rsidRDefault="00F31388" w:rsidP="006C7E38">
            <w:pPr>
              <w:jc w:val="center"/>
              <w:rPr>
                <w:bCs/>
                <w:iCs/>
              </w:rPr>
            </w:pPr>
            <w:r>
              <w:rPr>
                <w:bCs/>
                <w:iCs/>
              </w:rPr>
              <w:t>0</w:t>
            </w:r>
          </w:p>
        </w:tc>
        <w:tc>
          <w:tcPr>
            <w:tcW w:w="867" w:type="dxa"/>
            <w:shd w:val="clear" w:color="auto" w:fill="auto"/>
            <w:vAlign w:val="bottom"/>
          </w:tcPr>
          <w:p w14:paraId="2FBDA78F" w14:textId="77777777" w:rsidR="00F31388" w:rsidRDefault="00F31388" w:rsidP="006C7E38">
            <w:pPr>
              <w:jc w:val="center"/>
              <w:rPr>
                <w:bCs/>
                <w:iCs/>
              </w:rPr>
            </w:pPr>
            <w:r>
              <w:rPr>
                <w:bCs/>
                <w:iCs/>
              </w:rPr>
              <w:t>0</w:t>
            </w:r>
          </w:p>
        </w:tc>
        <w:tc>
          <w:tcPr>
            <w:tcW w:w="879" w:type="dxa"/>
            <w:shd w:val="clear" w:color="auto" w:fill="auto"/>
            <w:vAlign w:val="bottom"/>
          </w:tcPr>
          <w:p w14:paraId="19D1E8D3" w14:textId="77777777" w:rsidR="00F31388" w:rsidRDefault="00F31388" w:rsidP="006C7E38">
            <w:pPr>
              <w:jc w:val="center"/>
              <w:rPr>
                <w:bCs/>
                <w:iCs/>
              </w:rPr>
            </w:pPr>
            <w:r>
              <w:rPr>
                <w:bCs/>
                <w:iCs/>
              </w:rPr>
              <w:t>26</w:t>
            </w:r>
          </w:p>
        </w:tc>
        <w:tc>
          <w:tcPr>
            <w:tcW w:w="850" w:type="dxa"/>
            <w:shd w:val="clear" w:color="auto" w:fill="auto"/>
            <w:vAlign w:val="bottom"/>
          </w:tcPr>
          <w:p w14:paraId="24DDB242" w14:textId="77777777" w:rsidR="00F31388" w:rsidRDefault="00F31388" w:rsidP="006C7E38">
            <w:pPr>
              <w:jc w:val="center"/>
              <w:rPr>
                <w:bCs/>
                <w:iCs/>
              </w:rPr>
            </w:pPr>
            <w:r>
              <w:rPr>
                <w:bCs/>
                <w:iCs/>
              </w:rPr>
              <w:t>45,61</w:t>
            </w:r>
          </w:p>
        </w:tc>
        <w:tc>
          <w:tcPr>
            <w:tcW w:w="993" w:type="dxa"/>
            <w:shd w:val="clear" w:color="auto" w:fill="auto"/>
            <w:vAlign w:val="bottom"/>
          </w:tcPr>
          <w:p w14:paraId="680C4C04" w14:textId="77777777" w:rsidR="00F31388" w:rsidRDefault="00F31388" w:rsidP="006C7E38">
            <w:pPr>
              <w:jc w:val="center"/>
              <w:rPr>
                <w:bCs/>
                <w:iCs/>
              </w:rPr>
            </w:pPr>
            <w:r>
              <w:rPr>
                <w:bCs/>
                <w:iCs/>
              </w:rPr>
              <w:t>0</w:t>
            </w:r>
          </w:p>
        </w:tc>
        <w:tc>
          <w:tcPr>
            <w:tcW w:w="567" w:type="dxa"/>
            <w:shd w:val="clear" w:color="auto" w:fill="auto"/>
            <w:vAlign w:val="bottom"/>
          </w:tcPr>
          <w:p w14:paraId="3ACD1E94" w14:textId="77777777" w:rsidR="00F31388" w:rsidRDefault="00F31388" w:rsidP="006C7E38">
            <w:pPr>
              <w:jc w:val="center"/>
              <w:rPr>
                <w:bCs/>
                <w:iCs/>
              </w:rPr>
            </w:pPr>
            <w:r>
              <w:rPr>
                <w:bCs/>
                <w:iCs/>
              </w:rPr>
              <w:t>0</w:t>
            </w:r>
          </w:p>
        </w:tc>
        <w:tc>
          <w:tcPr>
            <w:tcW w:w="850" w:type="dxa"/>
            <w:shd w:val="clear" w:color="auto" w:fill="auto"/>
            <w:vAlign w:val="bottom"/>
          </w:tcPr>
          <w:p w14:paraId="6A1AE789" w14:textId="77777777" w:rsidR="00F31388" w:rsidRDefault="00F31388" w:rsidP="006C7E38">
            <w:pPr>
              <w:jc w:val="center"/>
              <w:rPr>
                <w:bCs/>
                <w:iCs/>
              </w:rPr>
            </w:pPr>
            <w:r>
              <w:rPr>
                <w:bCs/>
                <w:iCs/>
              </w:rPr>
              <w:t>0</w:t>
            </w:r>
          </w:p>
        </w:tc>
        <w:tc>
          <w:tcPr>
            <w:tcW w:w="851" w:type="dxa"/>
            <w:shd w:val="clear" w:color="auto" w:fill="auto"/>
            <w:vAlign w:val="bottom"/>
          </w:tcPr>
          <w:p w14:paraId="25314F75" w14:textId="77777777" w:rsidR="00F31388" w:rsidRDefault="00F31388" w:rsidP="006C7E38">
            <w:pPr>
              <w:jc w:val="center"/>
              <w:rPr>
                <w:bCs/>
                <w:iCs/>
              </w:rPr>
            </w:pPr>
            <w:r>
              <w:rPr>
                <w:bCs/>
                <w:iCs/>
              </w:rPr>
              <w:t>100</w:t>
            </w:r>
          </w:p>
        </w:tc>
        <w:tc>
          <w:tcPr>
            <w:tcW w:w="1134" w:type="dxa"/>
            <w:shd w:val="clear" w:color="auto" w:fill="auto"/>
            <w:vAlign w:val="bottom"/>
          </w:tcPr>
          <w:p w14:paraId="6FC2096D" w14:textId="77777777" w:rsidR="00F31388" w:rsidRDefault="00F31388" w:rsidP="006C7E38">
            <w:pPr>
              <w:jc w:val="center"/>
              <w:rPr>
                <w:bCs/>
                <w:iCs/>
              </w:rPr>
            </w:pPr>
            <w:r>
              <w:rPr>
                <w:bCs/>
                <w:iCs/>
              </w:rPr>
              <w:t>45,61</w:t>
            </w:r>
          </w:p>
        </w:tc>
      </w:tr>
      <w:tr w:rsidR="00F31388" w:rsidRPr="00796589" w14:paraId="0E4BD005" w14:textId="77777777" w:rsidTr="006C7E38">
        <w:trPr>
          <w:trHeight w:val="107"/>
        </w:trPr>
        <w:tc>
          <w:tcPr>
            <w:tcW w:w="1173" w:type="dxa"/>
            <w:shd w:val="clear" w:color="auto" w:fill="auto"/>
            <w:vAlign w:val="bottom"/>
          </w:tcPr>
          <w:p w14:paraId="05E5826E" w14:textId="77777777" w:rsidR="00F31388" w:rsidRDefault="00F31388" w:rsidP="006C7E38">
            <w:pPr>
              <w:jc w:val="center"/>
              <w:rPr>
                <w:bCs/>
              </w:rPr>
            </w:pPr>
            <w:r>
              <w:rPr>
                <w:bCs/>
              </w:rPr>
              <w:t>итого</w:t>
            </w:r>
          </w:p>
        </w:tc>
        <w:tc>
          <w:tcPr>
            <w:tcW w:w="845" w:type="dxa"/>
            <w:shd w:val="clear" w:color="auto" w:fill="auto"/>
            <w:vAlign w:val="bottom"/>
          </w:tcPr>
          <w:p w14:paraId="50C975F4" w14:textId="77777777" w:rsidR="00F31388" w:rsidRDefault="00F31388" w:rsidP="006C7E38">
            <w:pPr>
              <w:jc w:val="center"/>
              <w:rPr>
                <w:bCs/>
                <w:iCs/>
              </w:rPr>
            </w:pPr>
            <w:r>
              <w:rPr>
                <w:bCs/>
                <w:iCs/>
              </w:rPr>
              <w:t>726</w:t>
            </w:r>
          </w:p>
        </w:tc>
        <w:tc>
          <w:tcPr>
            <w:tcW w:w="1123" w:type="dxa"/>
            <w:shd w:val="clear" w:color="auto" w:fill="auto"/>
            <w:vAlign w:val="bottom"/>
          </w:tcPr>
          <w:p w14:paraId="5BBEE0C1" w14:textId="77777777" w:rsidR="00F31388" w:rsidRDefault="00F31388" w:rsidP="006C7E38">
            <w:pPr>
              <w:jc w:val="center"/>
              <w:rPr>
                <w:bCs/>
                <w:iCs/>
              </w:rPr>
            </w:pPr>
            <w:r>
              <w:rPr>
                <w:bCs/>
                <w:iCs/>
              </w:rPr>
              <w:t>67</w:t>
            </w:r>
          </w:p>
        </w:tc>
        <w:tc>
          <w:tcPr>
            <w:tcW w:w="867" w:type="dxa"/>
            <w:shd w:val="clear" w:color="auto" w:fill="auto"/>
            <w:vAlign w:val="bottom"/>
          </w:tcPr>
          <w:p w14:paraId="44C135D6" w14:textId="77777777" w:rsidR="00F31388" w:rsidRDefault="00F31388" w:rsidP="006C7E38">
            <w:pPr>
              <w:jc w:val="center"/>
              <w:rPr>
                <w:bCs/>
                <w:iCs/>
              </w:rPr>
            </w:pPr>
            <w:r>
              <w:rPr>
                <w:bCs/>
                <w:iCs/>
              </w:rPr>
              <w:t>9,23</w:t>
            </w:r>
          </w:p>
        </w:tc>
        <w:tc>
          <w:tcPr>
            <w:tcW w:w="879" w:type="dxa"/>
            <w:shd w:val="clear" w:color="auto" w:fill="auto"/>
            <w:vAlign w:val="bottom"/>
          </w:tcPr>
          <w:p w14:paraId="433B37E5" w14:textId="77777777" w:rsidR="00F31388" w:rsidRDefault="00F31388" w:rsidP="006C7E38">
            <w:pPr>
              <w:jc w:val="center"/>
              <w:rPr>
                <w:bCs/>
                <w:iCs/>
              </w:rPr>
            </w:pPr>
            <w:r>
              <w:rPr>
                <w:bCs/>
                <w:iCs/>
              </w:rPr>
              <w:t>294</w:t>
            </w:r>
          </w:p>
        </w:tc>
        <w:tc>
          <w:tcPr>
            <w:tcW w:w="850" w:type="dxa"/>
            <w:shd w:val="clear" w:color="auto" w:fill="auto"/>
            <w:vAlign w:val="bottom"/>
          </w:tcPr>
          <w:p w14:paraId="51DC2E46" w14:textId="77777777" w:rsidR="00F31388" w:rsidRDefault="00F31388" w:rsidP="006C7E38">
            <w:pPr>
              <w:jc w:val="center"/>
              <w:rPr>
                <w:bCs/>
                <w:iCs/>
              </w:rPr>
            </w:pPr>
            <w:r>
              <w:rPr>
                <w:bCs/>
                <w:iCs/>
              </w:rPr>
              <w:t>40,5</w:t>
            </w:r>
          </w:p>
        </w:tc>
        <w:tc>
          <w:tcPr>
            <w:tcW w:w="993" w:type="dxa"/>
            <w:shd w:val="clear" w:color="auto" w:fill="auto"/>
            <w:vAlign w:val="bottom"/>
          </w:tcPr>
          <w:p w14:paraId="06E8045B" w14:textId="77777777" w:rsidR="00F31388" w:rsidRDefault="00F31388" w:rsidP="006C7E38">
            <w:pPr>
              <w:jc w:val="center"/>
              <w:rPr>
                <w:bCs/>
                <w:iCs/>
              </w:rPr>
            </w:pPr>
            <w:r>
              <w:rPr>
                <w:bCs/>
                <w:iCs/>
              </w:rPr>
              <w:t>0</w:t>
            </w:r>
          </w:p>
        </w:tc>
        <w:tc>
          <w:tcPr>
            <w:tcW w:w="567" w:type="dxa"/>
            <w:shd w:val="clear" w:color="auto" w:fill="auto"/>
            <w:vAlign w:val="bottom"/>
          </w:tcPr>
          <w:p w14:paraId="0DFBD122" w14:textId="77777777" w:rsidR="00F31388" w:rsidRDefault="00F31388" w:rsidP="006C7E38">
            <w:pPr>
              <w:jc w:val="center"/>
              <w:rPr>
                <w:bCs/>
                <w:iCs/>
              </w:rPr>
            </w:pPr>
            <w:r>
              <w:rPr>
                <w:bCs/>
                <w:iCs/>
              </w:rPr>
              <w:t>0</w:t>
            </w:r>
          </w:p>
        </w:tc>
        <w:tc>
          <w:tcPr>
            <w:tcW w:w="850" w:type="dxa"/>
            <w:shd w:val="clear" w:color="auto" w:fill="auto"/>
            <w:vAlign w:val="bottom"/>
          </w:tcPr>
          <w:p w14:paraId="1092B010" w14:textId="77777777" w:rsidR="00F31388" w:rsidRDefault="00F31388" w:rsidP="006C7E38">
            <w:pPr>
              <w:jc w:val="center"/>
              <w:rPr>
                <w:bCs/>
                <w:iCs/>
              </w:rPr>
            </w:pPr>
            <w:r>
              <w:rPr>
                <w:bCs/>
                <w:iCs/>
              </w:rPr>
              <w:t>0</w:t>
            </w:r>
          </w:p>
        </w:tc>
        <w:tc>
          <w:tcPr>
            <w:tcW w:w="851" w:type="dxa"/>
            <w:shd w:val="clear" w:color="auto" w:fill="auto"/>
            <w:vAlign w:val="bottom"/>
          </w:tcPr>
          <w:p w14:paraId="66791DD1" w14:textId="77777777" w:rsidR="00F31388" w:rsidRDefault="00F31388" w:rsidP="006C7E38">
            <w:pPr>
              <w:jc w:val="center"/>
              <w:rPr>
                <w:bCs/>
                <w:iCs/>
              </w:rPr>
            </w:pPr>
            <w:r>
              <w:rPr>
                <w:bCs/>
                <w:iCs/>
              </w:rPr>
              <w:t>100</w:t>
            </w:r>
          </w:p>
        </w:tc>
        <w:tc>
          <w:tcPr>
            <w:tcW w:w="1134" w:type="dxa"/>
            <w:shd w:val="clear" w:color="auto" w:fill="auto"/>
            <w:vAlign w:val="bottom"/>
          </w:tcPr>
          <w:p w14:paraId="4F79CA1E" w14:textId="77777777" w:rsidR="00F31388" w:rsidRPr="008246D3" w:rsidRDefault="00F31388" w:rsidP="006C7E38">
            <w:pPr>
              <w:jc w:val="center"/>
              <w:rPr>
                <w:b/>
                <w:bCs/>
                <w:iCs/>
              </w:rPr>
            </w:pPr>
            <w:r>
              <w:rPr>
                <w:b/>
                <w:bCs/>
                <w:iCs/>
              </w:rPr>
              <w:t>49</w:t>
            </w:r>
            <w:r w:rsidRPr="008246D3">
              <w:rPr>
                <w:b/>
                <w:bCs/>
                <w:iCs/>
              </w:rPr>
              <w:t>,</w:t>
            </w:r>
            <w:r>
              <w:rPr>
                <w:b/>
                <w:bCs/>
                <w:iCs/>
              </w:rPr>
              <w:t>72</w:t>
            </w:r>
          </w:p>
        </w:tc>
      </w:tr>
    </w:tbl>
    <w:p w14:paraId="0D78119B" w14:textId="77777777" w:rsidR="00F31388" w:rsidRDefault="00F31388" w:rsidP="00F31388">
      <w:r>
        <w:t>Всего учащихся на конец 2022-2023 учебного года – 844 человека.</w:t>
      </w:r>
    </w:p>
    <w:p w14:paraId="52482D37" w14:textId="77777777" w:rsidR="00F31388" w:rsidRDefault="00F31388" w:rsidP="00F31388">
      <w:pPr>
        <w:ind w:firstLine="720"/>
        <w:jc w:val="both"/>
      </w:pPr>
      <w:r>
        <w:t xml:space="preserve">При сравнении качества знаний за 2022-2023 учебный год с прошлым годом наблюдается понижение качества знаний на </w:t>
      </w:r>
      <w:r w:rsidRPr="00663CC8">
        <w:rPr>
          <w:b/>
        </w:rPr>
        <w:t>0,</w:t>
      </w:r>
      <w:r>
        <w:rPr>
          <w:b/>
        </w:rPr>
        <w:t>76</w:t>
      </w:r>
      <w:r w:rsidRPr="00663CC8">
        <w:rPr>
          <w:b/>
        </w:rPr>
        <w:t xml:space="preserve"> %.</w:t>
      </w:r>
      <w:r>
        <w:t xml:space="preserve">  </w:t>
      </w:r>
    </w:p>
    <w:p w14:paraId="35FB82E1" w14:textId="77777777" w:rsidR="00F31388" w:rsidRDefault="00F31388" w:rsidP="00F31388">
      <w:pPr>
        <w:ind w:firstLine="720"/>
        <w:jc w:val="both"/>
      </w:pPr>
      <w:r>
        <w:t xml:space="preserve">Повышение качества наблюдается в 10-11 классах на </w:t>
      </w:r>
      <w:r w:rsidRPr="008246D3">
        <w:rPr>
          <w:b/>
        </w:rPr>
        <w:t>1</w:t>
      </w:r>
      <w:r>
        <w:rPr>
          <w:b/>
        </w:rPr>
        <w:t>0</w:t>
      </w:r>
      <w:r w:rsidRPr="008246D3">
        <w:rPr>
          <w:b/>
        </w:rPr>
        <w:t>,</w:t>
      </w:r>
      <w:r>
        <w:rPr>
          <w:b/>
        </w:rPr>
        <w:t>73</w:t>
      </w:r>
      <w:r w:rsidRPr="008246D3">
        <w:rPr>
          <w:b/>
        </w:rPr>
        <w:t>%,</w:t>
      </w:r>
      <w:r>
        <w:t xml:space="preserve"> </w:t>
      </w:r>
    </w:p>
    <w:p w14:paraId="0CD8BACC" w14:textId="77777777" w:rsidR="00F31388" w:rsidRDefault="00F31388" w:rsidP="00F31388">
      <w:pPr>
        <w:ind w:firstLine="720"/>
        <w:jc w:val="both"/>
      </w:pPr>
      <w:r>
        <w:lastRenderedPageBreak/>
        <w:t xml:space="preserve">наблюдается повышение в среднем звене на </w:t>
      </w:r>
      <w:r>
        <w:rPr>
          <w:b/>
        </w:rPr>
        <w:t>0,2</w:t>
      </w:r>
      <w:r w:rsidRPr="008246D3">
        <w:rPr>
          <w:b/>
        </w:rPr>
        <w:t>%,</w:t>
      </w:r>
      <w:r>
        <w:t xml:space="preserve"> </w:t>
      </w:r>
    </w:p>
    <w:p w14:paraId="7182DB67" w14:textId="77777777" w:rsidR="00F31388" w:rsidRPr="00C01907" w:rsidRDefault="00F31388" w:rsidP="00F31388">
      <w:pPr>
        <w:ind w:firstLine="720"/>
        <w:jc w:val="both"/>
      </w:pPr>
      <w:r>
        <w:t xml:space="preserve">в начальных классах понижение на </w:t>
      </w:r>
      <w:r>
        <w:rPr>
          <w:b/>
        </w:rPr>
        <w:t>1,33</w:t>
      </w:r>
      <w:r w:rsidRPr="008246D3">
        <w:rPr>
          <w:b/>
        </w:rPr>
        <w:t>%.</w:t>
      </w:r>
      <w:r>
        <w:t xml:space="preserve"> </w:t>
      </w:r>
    </w:p>
    <w:p w14:paraId="44280092" w14:textId="77777777" w:rsidR="00F31388" w:rsidRPr="008246D3" w:rsidRDefault="00F31388" w:rsidP="00F31388">
      <w:pPr>
        <w:ind w:firstLine="720"/>
        <w:jc w:val="both"/>
        <w:rPr>
          <w:b/>
        </w:rPr>
      </w:pPr>
      <w:r w:rsidRPr="008246D3">
        <w:rPr>
          <w:b/>
        </w:rPr>
        <w:t>Сравнение качества знаний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734"/>
        <w:gridCol w:w="1734"/>
        <w:gridCol w:w="1607"/>
        <w:gridCol w:w="2665"/>
      </w:tblGrid>
      <w:tr w:rsidR="00F31388" w14:paraId="176F574E" w14:textId="77777777" w:rsidTr="006C7E38">
        <w:tc>
          <w:tcPr>
            <w:tcW w:w="1696" w:type="dxa"/>
            <w:shd w:val="clear" w:color="auto" w:fill="auto"/>
          </w:tcPr>
          <w:p w14:paraId="4DAAA825" w14:textId="77777777" w:rsidR="00F31388" w:rsidRDefault="00F31388" w:rsidP="006C7E38">
            <w:pPr>
              <w:jc w:val="both"/>
            </w:pPr>
          </w:p>
        </w:tc>
        <w:tc>
          <w:tcPr>
            <w:tcW w:w="5387" w:type="dxa"/>
            <w:gridSpan w:val="3"/>
            <w:shd w:val="clear" w:color="auto" w:fill="auto"/>
          </w:tcPr>
          <w:p w14:paraId="27017BBE" w14:textId="77777777" w:rsidR="00F31388" w:rsidRDefault="00F31388" w:rsidP="006C7E38">
            <w:pPr>
              <w:jc w:val="center"/>
            </w:pPr>
            <w:r w:rsidRPr="00420183">
              <w:rPr>
                <w:b/>
              </w:rPr>
              <w:t>Качество знаний</w:t>
            </w:r>
          </w:p>
        </w:tc>
        <w:tc>
          <w:tcPr>
            <w:tcW w:w="2830" w:type="dxa"/>
          </w:tcPr>
          <w:p w14:paraId="7EF4FBDD" w14:textId="77777777" w:rsidR="00F31388" w:rsidRPr="00420183" w:rsidRDefault="00F31388" w:rsidP="006C7E38">
            <w:pPr>
              <w:jc w:val="center"/>
              <w:rPr>
                <w:b/>
              </w:rPr>
            </w:pPr>
          </w:p>
        </w:tc>
      </w:tr>
      <w:tr w:rsidR="00F31388" w14:paraId="41AA18E5" w14:textId="77777777" w:rsidTr="006C7E38">
        <w:tc>
          <w:tcPr>
            <w:tcW w:w="1696" w:type="dxa"/>
            <w:shd w:val="clear" w:color="auto" w:fill="auto"/>
          </w:tcPr>
          <w:p w14:paraId="2575154B" w14:textId="77777777" w:rsidR="00F31388" w:rsidRDefault="00F31388" w:rsidP="006C7E38">
            <w:pPr>
              <w:jc w:val="both"/>
            </w:pPr>
          </w:p>
        </w:tc>
        <w:tc>
          <w:tcPr>
            <w:tcW w:w="1843" w:type="dxa"/>
            <w:shd w:val="clear" w:color="auto" w:fill="auto"/>
          </w:tcPr>
          <w:p w14:paraId="17BE9C70" w14:textId="77777777" w:rsidR="00F31388" w:rsidRPr="00420183" w:rsidRDefault="00F31388" w:rsidP="006C7E38">
            <w:pPr>
              <w:jc w:val="center"/>
              <w:rPr>
                <w:b/>
              </w:rPr>
            </w:pPr>
            <w:r w:rsidRPr="00420183">
              <w:rPr>
                <w:b/>
              </w:rPr>
              <w:t xml:space="preserve">2020-2021 </w:t>
            </w:r>
            <w:proofErr w:type="spellStart"/>
            <w:r w:rsidRPr="00420183">
              <w:rPr>
                <w:b/>
              </w:rPr>
              <w:t>уч.год</w:t>
            </w:r>
            <w:proofErr w:type="spellEnd"/>
          </w:p>
        </w:tc>
        <w:tc>
          <w:tcPr>
            <w:tcW w:w="1843" w:type="dxa"/>
            <w:shd w:val="clear" w:color="auto" w:fill="auto"/>
          </w:tcPr>
          <w:p w14:paraId="06844564" w14:textId="77777777" w:rsidR="00F31388" w:rsidRPr="00420183" w:rsidRDefault="00F31388" w:rsidP="006C7E38">
            <w:pPr>
              <w:jc w:val="center"/>
              <w:rPr>
                <w:b/>
              </w:rPr>
            </w:pPr>
            <w:r w:rsidRPr="00420183">
              <w:rPr>
                <w:b/>
              </w:rPr>
              <w:t xml:space="preserve">2021-2022 </w:t>
            </w:r>
            <w:proofErr w:type="spellStart"/>
            <w:r w:rsidRPr="00420183">
              <w:rPr>
                <w:b/>
              </w:rPr>
              <w:t>уч.год</w:t>
            </w:r>
            <w:proofErr w:type="spellEnd"/>
          </w:p>
        </w:tc>
        <w:tc>
          <w:tcPr>
            <w:tcW w:w="1701" w:type="dxa"/>
            <w:shd w:val="clear" w:color="auto" w:fill="auto"/>
          </w:tcPr>
          <w:p w14:paraId="1B66B27F" w14:textId="77777777" w:rsidR="00F31388" w:rsidRPr="00420183" w:rsidRDefault="00F31388" w:rsidP="006C7E38">
            <w:pPr>
              <w:jc w:val="center"/>
              <w:rPr>
                <w:b/>
              </w:rPr>
            </w:pPr>
            <w:r>
              <w:rPr>
                <w:b/>
              </w:rPr>
              <w:t xml:space="preserve">2022-2023 </w:t>
            </w:r>
            <w:proofErr w:type="spellStart"/>
            <w:r>
              <w:rPr>
                <w:b/>
              </w:rPr>
              <w:t>уч.год</w:t>
            </w:r>
            <w:proofErr w:type="spellEnd"/>
          </w:p>
        </w:tc>
        <w:tc>
          <w:tcPr>
            <w:tcW w:w="2830" w:type="dxa"/>
          </w:tcPr>
          <w:p w14:paraId="4DDA6935" w14:textId="77777777" w:rsidR="00F31388" w:rsidRDefault="00F31388" w:rsidP="006C7E38">
            <w:pPr>
              <w:jc w:val="center"/>
              <w:rPr>
                <w:b/>
              </w:rPr>
            </w:pPr>
            <w:r>
              <w:rPr>
                <w:b/>
              </w:rPr>
              <w:t xml:space="preserve">Динамика </w:t>
            </w:r>
          </w:p>
          <w:p w14:paraId="4F030380" w14:textId="77777777" w:rsidR="00F31388" w:rsidRPr="00420183" w:rsidRDefault="00F31388" w:rsidP="006C7E38">
            <w:pPr>
              <w:jc w:val="center"/>
              <w:rPr>
                <w:b/>
              </w:rPr>
            </w:pPr>
            <w:r>
              <w:rPr>
                <w:b/>
              </w:rPr>
              <w:t>за последний год</w:t>
            </w:r>
          </w:p>
        </w:tc>
      </w:tr>
      <w:tr w:rsidR="00F31388" w14:paraId="12213A76" w14:textId="77777777" w:rsidTr="006C7E38">
        <w:tc>
          <w:tcPr>
            <w:tcW w:w="1696" w:type="dxa"/>
            <w:shd w:val="clear" w:color="auto" w:fill="auto"/>
          </w:tcPr>
          <w:p w14:paraId="3589E966" w14:textId="77777777" w:rsidR="00F31388" w:rsidRPr="00420183" w:rsidRDefault="00F31388" w:rsidP="006C7E38">
            <w:pPr>
              <w:jc w:val="center"/>
              <w:rPr>
                <w:b/>
                <w:sz w:val="20"/>
                <w:szCs w:val="20"/>
              </w:rPr>
            </w:pPr>
            <w:r w:rsidRPr="00420183">
              <w:rPr>
                <w:b/>
                <w:sz w:val="20"/>
                <w:szCs w:val="20"/>
              </w:rPr>
              <w:t>2-4 классы</w:t>
            </w:r>
          </w:p>
        </w:tc>
        <w:tc>
          <w:tcPr>
            <w:tcW w:w="1843" w:type="dxa"/>
            <w:shd w:val="clear" w:color="auto" w:fill="auto"/>
            <w:vAlign w:val="bottom"/>
          </w:tcPr>
          <w:p w14:paraId="06CBD097" w14:textId="77777777" w:rsidR="00F31388" w:rsidRPr="008F448D" w:rsidRDefault="00F31388" w:rsidP="006C7E38">
            <w:pPr>
              <w:jc w:val="center"/>
              <w:rPr>
                <w:bCs/>
                <w:iCs/>
              </w:rPr>
            </w:pPr>
            <w:r w:rsidRPr="008F448D">
              <w:rPr>
                <w:bCs/>
                <w:iCs/>
              </w:rPr>
              <w:t>64,01</w:t>
            </w:r>
          </w:p>
        </w:tc>
        <w:tc>
          <w:tcPr>
            <w:tcW w:w="1843" w:type="dxa"/>
            <w:shd w:val="clear" w:color="auto" w:fill="auto"/>
            <w:vAlign w:val="bottom"/>
          </w:tcPr>
          <w:p w14:paraId="540DDEDC" w14:textId="77777777" w:rsidR="00F31388" w:rsidRPr="008F448D" w:rsidRDefault="00F31388" w:rsidP="006C7E38">
            <w:pPr>
              <w:jc w:val="center"/>
              <w:rPr>
                <w:bCs/>
                <w:iCs/>
              </w:rPr>
            </w:pPr>
            <w:r w:rsidRPr="008F448D">
              <w:rPr>
                <w:bCs/>
                <w:iCs/>
                <w:lang w:val="en-US"/>
              </w:rPr>
              <w:t>64</w:t>
            </w:r>
            <w:r w:rsidRPr="008F448D">
              <w:rPr>
                <w:bCs/>
                <w:iCs/>
              </w:rPr>
              <w:t>,66</w:t>
            </w:r>
          </w:p>
        </w:tc>
        <w:tc>
          <w:tcPr>
            <w:tcW w:w="1701" w:type="dxa"/>
            <w:shd w:val="clear" w:color="auto" w:fill="auto"/>
            <w:vAlign w:val="bottom"/>
          </w:tcPr>
          <w:p w14:paraId="332B8BFE" w14:textId="77777777" w:rsidR="00F31388" w:rsidRPr="008F448D" w:rsidRDefault="00F31388" w:rsidP="006C7E38">
            <w:pPr>
              <w:jc w:val="center"/>
              <w:rPr>
                <w:bCs/>
                <w:iCs/>
              </w:rPr>
            </w:pPr>
            <w:r w:rsidRPr="008F448D">
              <w:rPr>
                <w:bCs/>
                <w:iCs/>
                <w:lang w:val="en-US"/>
              </w:rPr>
              <w:t>63</w:t>
            </w:r>
            <w:r w:rsidRPr="008F448D">
              <w:rPr>
                <w:bCs/>
                <w:iCs/>
              </w:rPr>
              <w:t>,33</w:t>
            </w:r>
          </w:p>
        </w:tc>
        <w:tc>
          <w:tcPr>
            <w:tcW w:w="2830" w:type="dxa"/>
          </w:tcPr>
          <w:p w14:paraId="28A66298" w14:textId="77777777" w:rsidR="00F31388" w:rsidRPr="008F448D" w:rsidRDefault="00F31388" w:rsidP="006C7E38">
            <w:pPr>
              <w:jc w:val="center"/>
              <w:rPr>
                <w:bCs/>
                <w:iCs/>
                <w:noProof/>
              </w:rPr>
            </w:pPr>
            <w:r w:rsidRPr="008F448D">
              <w:rPr>
                <w:bCs/>
                <w:iCs/>
                <w:noProof/>
              </w:rPr>
              <w:t>- 1,33</w:t>
            </w:r>
          </w:p>
        </w:tc>
      </w:tr>
      <w:tr w:rsidR="00F31388" w14:paraId="3B35DB59" w14:textId="77777777" w:rsidTr="006C7E38">
        <w:tc>
          <w:tcPr>
            <w:tcW w:w="1696" w:type="dxa"/>
            <w:shd w:val="clear" w:color="auto" w:fill="auto"/>
          </w:tcPr>
          <w:p w14:paraId="1FCC8128" w14:textId="77777777" w:rsidR="00F31388" w:rsidRPr="00420183" w:rsidRDefault="00F31388" w:rsidP="006C7E38">
            <w:pPr>
              <w:jc w:val="center"/>
              <w:rPr>
                <w:b/>
                <w:sz w:val="20"/>
                <w:szCs w:val="20"/>
              </w:rPr>
            </w:pPr>
            <w:r w:rsidRPr="00420183">
              <w:rPr>
                <w:b/>
                <w:sz w:val="20"/>
                <w:szCs w:val="20"/>
              </w:rPr>
              <w:t>5-9 классы</w:t>
            </w:r>
          </w:p>
        </w:tc>
        <w:tc>
          <w:tcPr>
            <w:tcW w:w="1843" w:type="dxa"/>
            <w:shd w:val="clear" w:color="auto" w:fill="auto"/>
            <w:vAlign w:val="bottom"/>
          </w:tcPr>
          <w:p w14:paraId="0383AF88" w14:textId="77777777" w:rsidR="00F31388" w:rsidRPr="008F448D" w:rsidRDefault="00F31388" w:rsidP="006C7E38">
            <w:pPr>
              <w:jc w:val="center"/>
              <w:rPr>
                <w:bCs/>
                <w:iCs/>
              </w:rPr>
            </w:pPr>
            <w:r w:rsidRPr="008F448D">
              <w:rPr>
                <w:bCs/>
                <w:iCs/>
              </w:rPr>
              <w:t>36,34</w:t>
            </w:r>
          </w:p>
        </w:tc>
        <w:tc>
          <w:tcPr>
            <w:tcW w:w="1843" w:type="dxa"/>
            <w:shd w:val="clear" w:color="auto" w:fill="auto"/>
            <w:vAlign w:val="bottom"/>
          </w:tcPr>
          <w:p w14:paraId="6DF19945" w14:textId="77777777" w:rsidR="00F31388" w:rsidRPr="008F448D" w:rsidRDefault="00F31388" w:rsidP="006C7E38">
            <w:pPr>
              <w:jc w:val="center"/>
              <w:rPr>
                <w:bCs/>
                <w:iCs/>
              </w:rPr>
            </w:pPr>
            <w:r w:rsidRPr="008F448D">
              <w:rPr>
                <w:bCs/>
                <w:iCs/>
              </w:rPr>
              <w:t>40,9</w:t>
            </w:r>
          </w:p>
        </w:tc>
        <w:tc>
          <w:tcPr>
            <w:tcW w:w="1701" w:type="dxa"/>
            <w:shd w:val="clear" w:color="auto" w:fill="auto"/>
            <w:vAlign w:val="bottom"/>
          </w:tcPr>
          <w:p w14:paraId="6891D3FD" w14:textId="77777777" w:rsidR="00F31388" w:rsidRPr="008F448D" w:rsidRDefault="00F31388" w:rsidP="006C7E38">
            <w:pPr>
              <w:jc w:val="center"/>
              <w:rPr>
                <w:bCs/>
                <w:iCs/>
              </w:rPr>
            </w:pPr>
            <w:r w:rsidRPr="008F448D">
              <w:rPr>
                <w:bCs/>
                <w:iCs/>
              </w:rPr>
              <w:t>41,1</w:t>
            </w:r>
          </w:p>
        </w:tc>
        <w:tc>
          <w:tcPr>
            <w:tcW w:w="2830" w:type="dxa"/>
          </w:tcPr>
          <w:p w14:paraId="3D7E8EB7" w14:textId="77777777" w:rsidR="00F31388" w:rsidRPr="008F448D" w:rsidRDefault="00F31388" w:rsidP="006C7E38">
            <w:pPr>
              <w:jc w:val="center"/>
              <w:rPr>
                <w:bCs/>
                <w:iCs/>
                <w:noProof/>
              </w:rPr>
            </w:pPr>
            <w:r w:rsidRPr="008F448D">
              <w:rPr>
                <w:bCs/>
                <w:iCs/>
                <w:noProof/>
              </w:rPr>
              <w:t>+ 0,2</w:t>
            </w:r>
          </w:p>
        </w:tc>
      </w:tr>
      <w:tr w:rsidR="00F31388" w14:paraId="33EAD423" w14:textId="77777777" w:rsidTr="006C7E38">
        <w:tc>
          <w:tcPr>
            <w:tcW w:w="1696" w:type="dxa"/>
            <w:shd w:val="clear" w:color="auto" w:fill="auto"/>
          </w:tcPr>
          <w:p w14:paraId="1C2CA925" w14:textId="77777777" w:rsidR="00F31388" w:rsidRPr="00420183" w:rsidRDefault="00F31388" w:rsidP="006C7E38">
            <w:pPr>
              <w:jc w:val="center"/>
              <w:rPr>
                <w:b/>
                <w:sz w:val="20"/>
                <w:szCs w:val="20"/>
              </w:rPr>
            </w:pPr>
            <w:r w:rsidRPr="00420183">
              <w:rPr>
                <w:b/>
                <w:sz w:val="20"/>
                <w:szCs w:val="20"/>
              </w:rPr>
              <w:t>10-11 классы</w:t>
            </w:r>
          </w:p>
        </w:tc>
        <w:tc>
          <w:tcPr>
            <w:tcW w:w="1843" w:type="dxa"/>
            <w:shd w:val="clear" w:color="auto" w:fill="auto"/>
            <w:vAlign w:val="bottom"/>
          </w:tcPr>
          <w:p w14:paraId="7861B2AD" w14:textId="77777777" w:rsidR="00F31388" w:rsidRPr="008F448D" w:rsidRDefault="00F31388" w:rsidP="006C7E38">
            <w:pPr>
              <w:jc w:val="center"/>
              <w:rPr>
                <w:bCs/>
                <w:iCs/>
              </w:rPr>
            </w:pPr>
            <w:r w:rsidRPr="008F448D">
              <w:rPr>
                <w:bCs/>
                <w:iCs/>
              </w:rPr>
              <w:t>52,08</w:t>
            </w:r>
          </w:p>
        </w:tc>
        <w:tc>
          <w:tcPr>
            <w:tcW w:w="1843" w:type="dxa"/>
            <w:shd w:val="clear" w:color="auto" w:fill="auto"/>
            <w:vAlign w:val="bottom"/>
          </w:tcPr>
          <w:p w14:paraId="57108691" w14:textId="77777777" w:rsidR="00F31388" w:rsidRPr="008F448D" w:rsidRDefault="00F31388" w:rsidP="006C7E38">
            <w:pPr>
              <w:jc w:val="center"/>
              <w:rPr>
                <w:bCs/>
                <w:iCs/>
              </w:rPr>
            </w:pPr>
            <w:r w:rsidRPr="008F448D">
              <w:rPr>
                <w:bCs/>
                <w:iCs/>
              </w:rPr>
              <w:t>34,88</w:t>
            </w:r>
          </w:p>
        </w:tc>
        <w:tc>
          <w:tcPr>
            <w:tcW w:w="1701" w:type="dxa"/>
            <w:shd w:val="clear" w:color="auto" w:fill="auto"/>
            <w:vAlign w:val="bottom"/>
          </w:tcPr>
          <w:p w14:paraId="30073BEC" w14:textId="77777777" w:rsidR="00F31388" w:rsidRPr="008F448D" w:rsidRDefault="00F31388" w:rsidP="006C7E38">
            <w:pPr>
              <w:jc w:val="center"/>
              <w:rPr>
                <w:bCs/>
                <w:iCs/>
              </w:rPr>
            </w:pPr>
            <w:r w:rsidRPr="008F448D">
              <w:rPr>
                <w:bCs/>
                <w:iCs/>
              </w:rPr>
              <w:t>45,61</w:t>
            </w:r>
          </w:p>
        </w:tc>
        <w:tc>
          <w:tcPr>
            <w:tcW w:w="2830" w:type="dxa"/>
          </w:tcPr>
          <w:p w14:paraId="20929F02" w14:textId="77777777" w:rsidR="00F31388" w:rsidRPr="008F448D" w:rsidRDefault="00F31388" w:rsidP="006C7E38">
            <w:pPr>
              <w:jc w:val="center"/>
              <w:rPr>
                <w:bCs/>
                <w:iCs/>
                <w:noProof/>
              </w:rPr>
            </w:pPr>
            <w:r w:rsidRPr="008F448D">
              <w:rPr>
                <w:bCs/>
                <w:iCs/>
                <w:noProof/>
              </w:rPr>
              <w:t>+ 10,73</w:t>
            </w:r>
          </w:p>
        </w:tc>
      </w:tr>
      <w:tr w:rsidR="00F31388" w14:paraId="5B3FAEE2" w14:textId="77777777" w:rsidTr="006C7E38">
        <w:tc>
          <w:tcPr>
            <w:tcW w:w="1696" w:type="dxa"/>
            <w:shd w:val="clear" w:color="auto" w:fill="auto"/>
          </w:tcPr>
          <w:p w14:paraId="52D91656" w14:textId="77777777" w:rsidR="00F31388" w:rsidRPr="00420183" w:rsidRDefault="00F31388" w:rsidP="006C7E38">
            <w:pPr>
              <w:jc w:val="center"/>
              <w:rPr>
                <w:b/>
                <w:sz w:val="20"/>
                <w:szCs w:val="20"/>
              </w:rPr>
            </w:pPr>
            <w:r w:rsidRPr="00420183">
              <w:rPr>
                <w:b/>
                <w:sz w:val="20"/>
                <w:szCs w:val="20"/>
              </w:rPr>
              <w:t>Итого по школе</w:t>
            </w:r>
          </w:p>
        </w:tc>
        <w:tc>
          <w:tcPr>
            <w:tcW w:w="1843" w:type="dxa"/>
            <w:shd w:val="clear" w:color="auto" w:fill="auto"/>
            <w:vAlign w:val="bottom"/>
          </w:tcPr>
          <w:p w14:paraId="6D3AAFFD" w14:textId="77777777" w:rsidR="00F31388" w:rsidRPr="008F448D" w:rsidRDefault="00F31388" w:rsidP="006C7E38">
            <w:pPr>
              <w:jc w:val="center"/>
              <w:rPr>
                <w:bCs/>
                <w:iCs/>
              </w:rPr>
            </w:pPr>
            <w:r w:rsidRPr="008F448D">
              <w:rPr>
                <w:bCs/>
                <w:iCs/>
              </w:rPr>
              <w:t>49,59</w:t>
            </w:r>
          </w:p>
        </w:tc>
        <w:tc>
          <w:tcPr>
            <w:tcW w:w="1843" w:type="dxa"/>
            <w:shd w:val="clear" w:color="auto" w:fill="auto"/>
            <w:vAlign w:val="bottom"/>
          </w:tcPr>
          <w:p w14:paraId="7F7E7970" w14:textId="77777777" w:rsidR="00F31388" w:rsidRPr="008F448D" w:rsidRDefault="00F31388" w:rsidP="006C7E38">
            <w:pPr>
              <w:jc w:val="center"/>
              <w:rPr>
                <w:bCs/>
                <w:iCs/>
              </w:rPr>
            </w:pPr>
            <w:r w:rsidRPr="008F448D">
              <w:rPr>
                <w:bCs/>
                <w:iCs/>
              </w:rPr>
              <w:t>50,48</w:t>
            </w:r>
          </w:p>
        </w:tc>
        <w:tc>
          <w:tcPr>
            <w:tcW w:w="1701" w:type="dxa"/>
            <w:shd w:val="clear" w:color="auto" w:fill="auto"/>
            <w:vAlign w:val="bottom"/>
          </w:tcPr>
          <w:p w14:paraId="3205B9B2" w14:textId="77777777" w:rsidR="00F31388" w:rsidRPr="008F448D" w:rsidRDefault="00F31388" w:rsidP="006C7E38">
            <w:pPr>
              <w:jc w:val="center"/>
              <w:rPr>
                <w:bCs/>
                <w:iCs/>
              </w:rPr>
            </w:pPr>
            <w:r w:rsidRPr="008F448D">
              <w:rPr>
                <w:bCs/>
                <w:iCs/>
              </w:rPr>
              <w:t>49,72</w:t>
            </w:r>
          </w:p>
        </w:tc>
        <w:tc>
          <w:tcPr>
            <w:tcW w:w="2830" w:type="dxa"/>
          </w:tcPr>
          <w:p w14:paraId="20B1ACD2" w14:textId="77777777" w:rsidR="00F31388" w:rsidRPr="008F448D" w:rsidRDefault="00F31388" w:rsidP="006C7E38">
            <w:pPr>
              <w:jc w:val="center"/>
              <w:rPr>
                <w:bCs/>
                <w:iCs/>
                <w:noProof/>
              </w:rPr>
            </w:pPr>
            <w:r w:rsidRPr="008F448D">
              <w:rPr>
                <w:bCs/>
                <w:iCs/>
                <w:noProof/>
              </w:rPr>
              <w:t>- 0,76</w:t>
            </w:r>
          </w:p>
        </w:tc>
      </w:tr>
    </w:tbl>
    <w:p w14:paraId="3524EF97" w14:textId="77777777" w:rsidR="00F31388" w:rsidRDefault="00F31388" w:rsidP="00F31388">
      <w:pPr>
        <w:ind w:firstLine="709"/>
        <w:jc w:val="both"/>
      </w:pPr>
      <w:r>
        <w:t xml:space="preserve">Наблюдается незначительное понижение качества знаний в сравнении с прошлым учебным годом. </w:t>
      </w:r>
    </w:p>
    <w:p w14:paraId="65084560" w14:textId="77777777" w:rsidR="00F31388" w:rsidRDefault="00F31388" w:rsidP="00F31388">
      <w:pPr>
        <w:jc w:val="both"/>
      </w:pPr>
      <w:r>
        <w:rPr>
          <w:noProof/>
        </w:rPr>
        <w:drawing>
          <wp:inline distT="0" distB="0" distL="0" distR="0" wp14:anchorId="7811D9AC" wp14:editId="5FD895C4">
            <wp:extent cx="6267450" cy="22383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5A65B2" w14:textId="77777777" w:rsidR="00F31388" w:rsidRDefault="00F31388" w:rsidP="00F31388">
      <w:pPr>
        <w:ind w:firstLine="720"/>
        <w:jc w:val="both"/>
      </w:pPr>
      <w:r w:rsidRPr="00184682">
        <w:rPr>
          <w:b/>
        </w:rPr>
        <w:t>Качество знан</w:t>
      </w:r>
      <w:r>
        <w:rPr>
          <w:b/>
        </w:rPr>
        <w:t>ий по параллелям в сравнении по четвертям 2022-2023 учебный год</w:t>
      </w:r>
      <w:r>
        <w:t>:</w:t>
      </w:r>
    </w:p>
    <w:tbl>
      <w:tblPr>
        <w:tblW w:w="10206" w:type="dxa"/>
        <w:tblInd w:w="-5" w:type="dxa"/>
        <w:tblLayout w:type="fixed"/>
        <w:tblLook w:val="0000" w:firstRow="0" w:lastRow="0" w:firstColumn="0" w:lastColumn="0" w:noHBand="0" w:noVBand="0"/>
      </w:tblPr>
      <w:tblGrid>
        <w:gridCol w:w="10"/>
        <w:gridCol w:w="1408"/>
        <w:gridCol w:w="1417"/>
        <w:gridCol w:w="1560"/>
        <w:gridCol w:w="1559"/>
        <w:gridCol w:w="1417"/>
        <w:gridCol w:w="1418"/>
        <w:gridCol w:w="1417"/>
      </w:tblGrid>
      <w:tr w:rsidR="00F31388" w14:paraId="6B8C8EB9"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6BFC0DC4" w14:textId="77777777" w:rsidR="00F31388" w:rsidRDefault="00F31388" w:rsidP="006C7E38">
            <w:pPr>
              <w:jc w:val="both"/>
            </w:pPr>
            <w:r>
              <w:t>параллели</w:t>
            </w:r>
          </w:p>
        </w:tc>
        <w:tc>
          <w:tcPr>
            <w:tcW w:w="1417" w:type="dxa"/>
            <w:tcBorders>
              <w:top w:val="single" w:sz="4" w:space="0" w:color="auto"/>
              <w:left w:val="single" w:sz="4" w:space="0" w:color="auto"/>
              <w:bottom w:val="single" w:sz="4" w:space="0" w:color="auto"/>
              <w:right w:val="single" w:sz="4" w:space="0" w:color="auto"/>
            </w:tcBorders>
          </w:tcPr>
          <w:p w14:paraId="3FA90992" w14:textId="77777777" w:rsidR="00F31388" w:rsidRDefault="00F31388" w:rsidP="006C7E38">
            <w:pPr>
              <w:jc w:val="center"/>
            </w:pPr>
            <w:r>
              <w:t>1 четверть</w:t>
            </w:r>
          </w:p>
        </w:tc>
        <w:tc>
          <w:tcPr>
            <w:tcW w:w="1560" w:type="dxa"/>
            <w:tcBorders>
              <w:top w:val="single" w:sz="4" w:space="0" w:color="auto"/>
              <w:left w:val="single" w:sz="4" w:space="0" w:color="auto"/>
              <w:bottom w:val="single" w:sz="4" w:space="0" w:color="auto"/>
              <w:right w:val="single" w:sz="4" w:space="0" w:color="auto"/>
            </w:tcBorders>
          </w:tcPr>
          <w:p w14:paraId="52E0F922" w14:textId="77777777" w:rsidR="00F31388" w:rsidRDefault="00F31388" w:rsidP="006C7E38">
            <w:pPr>
              <w:jc w:val="center"/>
            </w:pPr>
            <w:r>
              <w:t>2 четверть</w:t>
            </w:r>
          </w:p>
        </w:tc>
        <w:tc>
          <w:tcPr>
            <w:tcW w:w="1559" w:type="dxa"/>
            <w:tcBorders>
              <w:top w:val="single" w:sz="4" w:space="0" w:color="auto"/>
              <w:left w:val="single" w:sz="4" w:space="0" w:color="auto"/>
              <w:bottom w:val="single" w:sz="4" w:space="0" w:color="auto"/>
              <w:right w:val="single" w:sz="4" w:space="0" w:color="auto"/>
            </w:tcBorders>
          </w:tcPr>
          <w:p w14:paraId="1BC2780D" w14:textId="77777777" w:rsidR="00F31388" w:rsidRDefault="00F31388" w:rsidP="006C7E38">
            <w:pPr>
              <w:jc w:val="center"/>
            </w:pPr>
            <w:r>
              <w:t xml:space="preserve">3 четверть </w:t>
            </w:r>
          </w:p>
        </w:tc>
        <w:tc>
          <w:tcPr>
            <w:tcW w:w="1417" w:type="dxa"/>
            <w:tcBorders>
              <w:top w:val="single" w:sz="4" w:space="0" w:color="auto"/>
              <w:left w:val="single" w:sz="4" w:space="0" w:color="auto"/>
              <w:bottom w:val="single" w:sz="4" w:space="0" w:color="auto"/>
              <w:right w:val="single" w:sz="4" w:space="0" w:color="auto"/>
            </w:tcBorders>
          </w:tcPr>
          <w:p w14:paraId="0E845761" w14:textId="77777777" w:rsidR="00F31388" w:rsidRDefault="00F31388" w:rsidP="006C7E38">
            <w:pPr>
              <w:jc w:val="center"/>
            </w:pPr>
            <w:r>
              <w:t xml:space="preserve">4 четверть </w:t>
            </w:r>
          </w:p>
        </w:tc>
        <w:tc>
          <w:tcPr>
            <w:tcW w:w="1418" w:type="dxa"/>
            <w:tcBorders>
              <w:top w:val="single" w:sz="4" w:space="0" w:color="auto"/>
              <w:left w:val="single" w:sz="4" w:space="0" w:color="auto"/>
              <w:bottom w:val="single" w:sz="4" w:space="0" w:color="auto"/>
              <w:right w:val="single" w:sz="4" w:space="0" w:color="auto"/>
            </w:tcBorders>
          </w:tcPr>
          <w:p w14:paraId="0618D0C0" w14:textId="77777777" w:rsidR="00F31388" w:rsidRDefault="00F31388" w:rsidP="006C7E38">
            <w:pPr>
              <w:jc w:val="center"/>
            </w:pPr>
            <w:r>
              <w:t>Год</w:t>
            </w:r>
          </w:p>
        </w:tc>
        <w:tc>
          <w:tcPr>
            <w:tcW w:w="1417" w:type="dxa"/>
            <w:tcBorders>
              <w:top w:val="single" w:sz="4" w:space="0" w:color="auto"/>
              <w:left w:val="single" w:sz="4" w:space="0" w:color="auto"/>
              <w:bottom w:val="single" w:sz="4" w:space="0" w:color="auto"/>
              <w:right w:val="single" w:sz="4" w:space="0" w:color="auto"/>
            </w:tcBorders>
          </w:tcPr>
          <w:p w14:paraId="010D052F" w14:textId="77777777" w:rsidR="00F31388" w:rsidRDefault="00F31388" w:rsidP="006C7E38">
            <w:pPr>
              <w:jc w:val="center"/>
            </w:pPr>
            <w:r>
              <w:t xml:space="preserve">Итог </w:t>
            </w:r>
          </w:p>
        </w:tc>
      </w:tr>
      <w:tr w:rsidR="00F31388" w14:paraId="1F277C44"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0A4C4752" w14:textId="77777777" w:rsidR="00F31388" w:rsidRDefault="00F31388" w:rsidP="006C7E38">
            <w:pPr>
              <w:jc w:val="both"/>
            </w:pPr>
            <w:r>
              <w:t>2 классы</w:t>
            </w:r>
          </w:p>
        </w:tc>
        <w:tc>
          <w:tcPr>
            <w:tcW w:w="1417" w:type="dxa"/>
            <w:tcBorders>
              <w:top w:val="single" w:sz="4" w:space="0" w:color="auto"/>
              <w:left w:val="single" w:sz="4" w:space="0" w:color="auto"/>
              <w:bottom w:val="single" w:sz="4" w:space="0" w:color="auto"/>
              <w:right w:val="single" w:sz="4" w:space="0" w:color="auto"/>
            </w:tcBorders>
          </w:tcPr>
          <w:p w14:paraId="2B58DA66" w14:textId="77777777" w:rsidR="00F31388" w:rsidRPr="008F448D" w:rsidRDefault="00F31388" w:rsidP="006C7E38">
            <w:pPr>
              <w:jc w:val="center"/>
            </w:pPr>
            <w:r w:rsidRPr="008F448D">
              <w:t>63,64</w:t>
            </w:r>
          </w:p>
        </w:tc>
        <w:tc>
          <w:tcPr>
            <w:tcW w:w="1560" w:type="dxa"/>
            <w:tcBorders>
              <w:top w:val="single" w:sz="4" w:space="0" w:color="auto"/>
              <w:left w:val="single" w:sz="4" w:space="0" w:color="auto"/>
              <w:bottom w:val="single" w:sz="4" w:space="0" w:color="auto"/>
              <w:right w:val="single" w:sz="4" w:space="0" w:color="auto"/>
            </w:tcBorders>
          </w:tcPr>
          <w:p w14:paraId="0ABF4B15" w14:textId="77777777" w:rsidR="00F31388" w:rsidRPr="008F448D" w:rsidRDefault="00F31388" w:rsidP="006C7E38">
            <w:pPr>
              <w:jc w:val="center"/>
            </w:pPr>
            <w:r w:rsidRPr="008F448D">
              <w:t>68,09</w:t>
            </w:r>
          </w:p>
        </w:tc>
        <w:tc>
          <w:tcPr>
            <w:tcW w:w="1559" w:type="dxa"/>
            <w:tcBorders>
              <w:top w:val="single" w:sz="4" w:space="0" w:color="auto"/>
              <w:left w:val="single" w:sz="4" w:space="0" w:color="auto"/>
              <w:bottom w:val="single" w:sz="4" w:space="0" w:color="auto"/>
              <w:right w:val="single" w:sz="4" w:space="0" w:color="auto"/>
            </w:tcBorders>
          </w:tcPr>
          <w:p w14:paraId="67B017CE" w14:textId="77777777" w:rsidR="00F31388" w:rsidRPr="008F448D" w:rsidRDefault="00F31388" w:rsidP="006C7E38">
            <w:pPr>
              <w:jc w:val="center"/>
            </w:pPr>
            <w:r w:rsidRPr="008F448D">
              <w:t>67,01</w:t>
            </w:r>
          </w:p>
        </w:tc>
        <w:tc>
          <w:tcPr>
            <w:tcW w:w="1417" w:type="dxa"/>
            <w:tcBorders>
              <w:top w:val="single" w:sz="4" w:space="0" w:color="auto"/>
              <w:left w:val="single" w:sz="4" w:space="0" w:color="auto"/>
              <w:bottom w:val="single" w:sz="4" w:space="0" w:color="auto"/>
              <w:right w:val="single" w:sz="4" w:space="0" w:color="auto"/>
            </w:tcBorders>
          </w:tcPr>
          <w:p w14:paraId="698E15FF" w14:textId="77777777" w:rsidR="00F31388" w:rsidRPr="008F448D" w:rsidRDefault="00F31388" w:rsidP="006C7E38">
            <w:pPr>
              <w:jc w:val="center"/>
            </w:pPr>
            <w:r w:rsidRPr="008F448D">
              <w:t>65,26</w:t>
            </w:r>
          </w:p>
        </w:tc>
        <w:tc>
          <w:tcPr>
            <w:tcW w:w="1418" w:type="dxa"/>
            <w:tcBorders>
              <w:top w:val="single" w:sz="4" w:space="0" w:color="auto"/>
              <w:left w:val="single" w:sz="4" w:space="0" w:color="auto"/>
              <w:bottom w:val="single" w:sz="4" w:space="0" w:color="auto"/>
              <w:right w:val="single" w:sz="4" w:space="0" w:color="auto"/>
            </w:tcBorders>
          </w:tcPr>
          <w:p w14:paraId="0AEEC184" w14:textId="77777777" w:rsidR="00F31388" w:rsidRPr="008F448D" w:rsidRDefault="00F31388" w:rsidP="006C7E38">
            <w:pPr>
              <w:jc w:val="center"/>
            </w:pPr>
            <w:r w:rsidRPr="008F448D">
              <w:t>68,42</w:t>
            </w:r>
          </w:p>
        </w:tc>
        <w:tc>
          <w:tcPr>
            <w:tcW w:w="1417" w:type="dxa"/>
            <w:tcBorders>
              <w:top w:val="single" w:sz="4" w:space="0" w:color="auto"/>
              <w:left w:val="single" w:sz="4" w:space="0" w:color="auto"/>
              <w:bottom w:val="single" w:sz="4" w:space="0" w:color="auto"/>
              <w:right w:val="single" w:sz="4" w:space="0" w:color="auto"/>
            </w:tcBorders>
          </w:tcPr>
          <w:p w14:paraId="04828B52" w14:textId="77777777" w:rsidR="00F31388" w:rsidRPr="008F448D" w:rsidRDefault="00F31388" w:rsidP="006C7E38">
            <w:pPr>
              <w:jc w:val="center"/>
            </w:pPr>
            <w:r w:rsidRPr="008F448D">
              <w:t>67,37</w:t>
            </w:r>
          </w:p>
        </w:tc>
      </w:tr>
      <w:tr w:rsidR="00F31388" w14:paraId="22ECFED8" w14:textId="77777777" w:rsidTr="006C7E38">
        <w:trPr>
          <w:trHeight w:val="231"/>
        </w:trPr>
        <w:tc>
          <w:tcPr>
            <w:tcW w:w="1418" w:type="dxa"/>
            <w:gridSpan w:val="2"/>
            <w:tcBorders>
              <w:top w:val="single" w:sz="4" w:space="0" w:color="auto"/>
              <w:left w:val="single" w:sz="4" w:space="0" w:color="auto"/>
              <w:bottom w:val="single" w:sz="4" w:space="0" w:color="auto"/>
              <w:right w:val="single" w:sz="4" w:space="0" w:color="auto"/>
            </w:tcBorders>
          </w:tcPr>
          <w:p w14:paraId="48D70E60" w14:textId="77777777" w:rsidR="00F31388" w:rsidRDefault="00F31388" w:rsidP="006C7E38">
            <w:pPr>
              <w:jc w:val="both"/>
            </w:pPr>
            <w:r>
              <w:t>3 классы</w:t>
            </w:r>
          </w:p>
        </w:tc>
        <w:tc>
          <w:tcPr>
            <w:tcW w:w="1417" w:type="dxa"/>
            <w:tcBorders>
              <w:top w:val="single" w:sz="4" w:space="0" w:color="auto"/>
              <w:left w:val="single" w:sz="4" w:space="0" w:color="auto"/>
              <w:bottom w:val="single" w:sz="4" w:space="0" w:color="auto"/>
              <w:right w:val="single" w:sz="4" w:space="0" w:color="auto"/>
            </w:tcBorders>
          </w:tcPr>
          <w:p w14:paraId="7D4F5243" w14:textId="77777777" w:rsidR="00F31388" w:rsidRPr="008F448D" w:rsidRDefault="00F31388" w:rsidP="006C7E38">
            <w:pPr>
              <w:jc w:val="center"/>
            </w:pPr>
            <w:r w:rsidRPr="008F448D">
              <w:t>66,18</w:t>
            </w:r>
          </w:p>
        </w:tc>
        <w:tc>
          <w:tcPr>
            <w:tcW w:w="1560" w:type="dxa"/>
            <w:tcBorders>
              <w:top w:val="single" w:sz="4" w:space="0" w:color="auto"/>
              <w:left w:val="single" w:sz="4" w:space="0" w:color="auto"/>
              <w:bottom w:val="single" w:sz="4" w:space="0" w:color="auto"/>
              <w:right w:val="single" w:sz="4" w:space="0" w:color="auto"/>
            </w:tcBorders>
          </w:tcPr>
          <w:p w14:paraId="6713C8ED" w14:textId="77777777" w:rsidR="00F31388" w:rsidRPr="008F448D" w:rsidRDefault="00F31388" w:rsidP="006C7E38">
            <w:pPr>
              <w:jc w:val="center"/>
            </w:pPr>
            <w:r w:rsidRPr="008F448D">
              <w:t>67,65</w:t>
            </w:r>
          </w:p>
        </w:tc>
        <w:tc>
          <w:tcPr>
            <w:tcW w:w="1559" w:type="dxa"/>
            <w:tcBorders>
              <w:top w:val="single" w:sz="4" w:space="0" w:color="auto"/>
              <w:left w:val="single" w:sz="4" w:space="0" w:color="auto"/>
              <w:bottom w:val="single" w:sz="4" w:space="0" w:color="auto"/>
              <w:right w:val="single" w:sz="4" w:space="0" w:color="auto"/>
            </w:tcBorders>
          </w:tcPr>
          <w:p w14:paraId="7D101E36" w14:textId="77777777" w:rsidR="00F31388" w:rsidRPr="008F448D" w:rsidRDefault="00F31388" w:rsidP="006C7E38">
            <w:pPr>
              <w:jc w:val="center"/>
            </w:pPr>
            <w:r w:rsidRPr="008F448D">
              <w:t>61,76</w:t>
            </w:r>
          </w:p>
        </w:tc>
        <w:tc>
          <w:tcPr>
            <w:tcW w:w="1417" w:type="dxa"/>
            <w:tcBorders>
              <w:top w:val="single" w:sz="4" w:space="0" w:color="auto"/>
              <w:left w:val="single" w:sz="4" w:space="0" w:color="auto"/>
              <w:bottom w:val="single" w:sz="4" w:space="0" w:color="auto"/>
              <w:right w:val="single" w:sz="4" w:space="0" w:color="auto"/>
            </w:tcBorders>
          </w:tcPr>
          <w:p w14:paraId="6E63EFF5" w14:textId="77777777" w:rsidR="00F31388" w:rsidRPr="008F448D" w:rsidRDefault="00F31388" w:rsidP="006C7E38">
            <w:pPr>
              <w:jc w:val="center"/>
            </w:pPr>
            <w:r w:rsidRPr="008F448D">
              <w:t>55,07</w:t>
            </w:r>
          </w:p>
        </w:tc>
        <w:tc>
          <w:tcPr>
            <w:tcW w:w="1418" w:type="dxa"/>
            <w:tcBorders>
              <w:top w:val="single" w:sz="4" w:space="0" w:color="auto"/>
              <w:left w:val="single" w:sz="4" w:space="0" w:color="auto"/>
              <w:bottom w:val="single" w:sz="4" w:space="0" w:color="auto"/>
              <w:right w:val="single" w:sz="4" w:space="0" w:color="auto"/>
            </w:tcBorders>
          </w:tcPr>
          <w:p w14:paraId="0AF96B0A" w14:textId="77777777" w:rsidR="00F31388" w:rsidRPr="008F448D" w:rsidRDefault="00F31388" w:rsidP="006C7E38">
            <w:pPr>
              <w:jc w:val="center"/>
            </w:pPr>
            <w:r w:rsidRPr="008F448D">
              <w:t>66,67</w:t>
            </w:r>
          </w:p>
        </w:tc>
        <w:tc>
          <w:tcPr>
            <w:tcW w:w="1417" w:type="dxa"/>
            <w:tcBorders>
              <w:top w:val="single" w:sz="4" w:space="0" w:color="auto"/>
              <w:left w:val="single" w:sz="4" w:space="0" w:color="auto"/>
              <w:bottom w:val="single" w:sz="4" w:space="0" w:color="auto"/>
              <w:right w:val="single" w:sz="4" w:space="0" w:color="auto"/>
            </w:tcBorders>
          </w:tcPr>
          <w:p w14:paraId="1D8C1ACD" w14:textId="77777777" w:rsidR="00F31388" w:rsidRPr="008F448D" w:rsidRDefault="00F31388" w:rsidP="006C7E38">
            <w:pPr>
              <w:jc w:val="center"/>
            </w:pPr>
            <w:r w:rsidRPr="008F448D">
              <w:t>66,67</w:t>
            </w:r>
          </w:p>
        </w:tc>
      </w:tr>
      <w:tr w:rsidR="00F31388" w14:paraId="1E10737F"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78F96C2C" w14:textId="77777777" w:rsidR="00F31388" w:rsidRDefault="00F31388" w:rsidP="006C7E38">
            <w:pPr>
              <w:jc w:val="both"/>
            </w:pPr>
            <w:r>
              <w:t>4 классы</w:t>
            </w:r>
          </w:p>
        </w:tc>
        <w:tc>
          <w:tcPr>
            <w:tcW w:w="1417" w:type="dxa"/>
            <w:tcBorders>
              <w:top w:val="single" w:sz="4" w:space="0" w:color="auto"/>
              <w:left w:val="single" w:sz="4" w:space="0" w:color="auto"/>
              <w:bottom w:val="single" w:sz="4" w:space="0" w:color="auto"/>
              <w:right w:val="single" w:sz="4" w:space="0" w:color="auto"/>
            </w:tcBorders>
          </w:tcPr>
          <w:p w14:paraId="13B7CDAC" w14:textId="77777777" w:rsidR="00F31388" w:rsidRPr="008F448D" w:rsidRDefault="00F31388" w:rsidP="006C7E38">
            <w:pPr>
              <w:jc w:val="center"/>
            </w:pPr>
            <w:r w:rsidRPr="008F448D">
              <w:t>56,31</w:t>
            </w:r>
          </w:p>
        </w:tc>
        <w:tc>
          <w:tcPr>
            <w:tcW w:w="1560" w:type="dxa"/>
            <w:tcBorders>
              <w:top w:val="single" w:sz="4" w:space="0" w:color="auto"/>
              <w:left w:val="single" w:sz="4" w:space="0" w:color="auto"/>
              <w:bottom w:val="single" w:sz="4" w:space="0" w:color="auto"/>
              <w:right w:val="single" w:sz="4" w:space="0" w:color="auto"/>
            </w:tcBorders>
          </w:tcPr>
          <w:p w14:paraId="0D59F25D" w14:textId="77777777" w:rsidR="00F31388" w:rsidRPr="008F448D" w:rsidRDefault="00F31388" w:rsidP="006C7E38">
            <w:pPr>
              <w:jc w:val="center"/>
            </w:pPr>
            <w:r w:rsidRPr="008F448D">
              <w:t>57,01</w:t>
            </w:r>
          </w:p>
        </w:tc>
        <w:tc>
          <w:tcPr>
            <w:tcW w:w="1559" w:type="dxa"/>
            <w:tcBorders>
              <w:top w:val="single" w:sz="4" w:space="0" w:color="auto"/>
              <w:left w:val="single" w:sz="4" w:space="0" w:color="auto"/>
              <w:bottom w:val="single" w:sz="4" w:space="0" w:color="auto"/>
              <w:right w:val="single" w:sz="4" w:space="0" w:color="auto"/>
            </w:tcBorders>
          </w:tcPr>
          <w:p w14:paraId="4EB39A13" w14:textId="77777777" w:rsidR="00F31388" w:rsidRPr="008F448D" w:rsidRDefault="00F31388" w:rsidP="006C7E38">
            <w:pPr>
              <w:jc w:val="center"/>
            </w:pPr>
            <w:r w:rsidRPr="008F448D">
              <w:t>58,33</w:t>
            </w:r>
          </w:p>
        </w:tc>
        <w:tc>
          <w:tcPr>
            <w:tcW w:w="1417" w:type="dxa"/>
            <w:tcBorders>
              <w:top w:val="single" w:sz="4" w:space="0" w:color="auto"/>
              <w:left w:val="single" w:sz="4" w:space="0" w:color="auto"/>
              <w:bottom w:val="single" w:sz="4" w:space="0" w:color="auto"/>
              <w:right w:val="single" w:sz="4" w:space="0" w:color="auto"/>
            </w:tcBorders>
          </w:tcPr>
          <w:p w14:paraId="5B2A9EE5" w14:textId="77777777" w:rsidR="00F31388" w:rsidRPr="008F448D" w:rsidRDefault="00F31388" w:rsidP="006C7E38">
            <w:pPr>
              <w:jc w:val="center"/>
            </w:pPr>
            <w:r w:rsidRPr="008F448D">
              <w:t>54,72</w:t>
            </w:r>
          </w:p>
        </w:tc>
        <w:tc>
          <w:tcPr>
            <w:tcW w:w="1418" w:type="dxa"/>
            <w:tcBorders>
              <w:top w:val="single" w:sz="4" w:space="0" w:color="auto"/>
              <w:left w:val="single" w:sz="4" w:space="0" w:color="auto"/>
              <w:bottom w:val="single" w:sz="4" w:space="0" w:color="auto"/>
              <w:right w:val="single" w:sz="4" w:space="0" w:color="auto"/>
            </w:tcBorders>
          </w:tcPr>
          <w:p w14:paraId="0D1EA8C9" w14:textId="77777777" w:rsidR="00F31388" w:rsidRPr="008F448D" w:rsidRDefault="00F31388" w:rsidP="006C7E38">
            <w:pPr>
              <w:jc w:val="center"/>
            </w:pPr>
            <w:r w:rsidRPr="008F448D">
              <w:t>57,55</w:t>
            </w:r>
          </w:p>
        </w:tc>
        <w:tc>
          <w:tcPr>
            <w:tcW w:w="1417" w:type="dxa"/>
            <w:tcBorders>
              <w:top w:val="single" w:sz="4" w:space="0" w:color="auto"/>
              <w:left w:val="single" w:sz="4" w:space="0" w:color="auto"/>
              <w:bottom w:val="single" w:sz="4" w:space="0" w:color="auto"/>
              <w:right w:val="single" w:sz="4" w:space="0" w:color="auto"/>
            </w:tcBorders>
          </w:tcPr>
          <w:p w14:paraId="6C3DE894" w14:textId="77777777" w:rsidR="00F31388" w:rsidRPr="008F448D" w:rsidRDefault="00F31388" w:rsidP="006C7E38">
            <w:pPr>
              <w:jc w:val="center"/>
            </w:pPr>
            <w:r w:rsidRPr="008F448D">
              <w:t>57,55</w:t>
            </w:r>
          </w:p>
        </w:tc>
      </w:tr>
      <w:tr w:rsidR="00F31388" w14:paraId="365EDF9E"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782BA12E" w14:textId="77777777" w:rsidR="00F31388" w:rsidRDefault="00F31388" w:rsidP="006C7E38">
            <w:pPr>
              <w:jc w:val="both"/>
            </w:pPr>
            <w:r>
              <w:t>5 классы</w:t>
            </w:r>
          </w:p>
        </w:tc>
        <w:tc>
          <w:tcPr>
            <w:tcW w:w="1417" w:type="dxa"/>
            <w:tcBorders>
              <w:top w:val="single" w:sz="4" w:space="0" w:color="auto"/>
              <w:left w:val="single" w:sz="4" w:space="0" w:color="auto"/>
              <w:bottom w:val="single" w:sz="4" w:space="0" w:color="auto"/>
              <w:right w:val="single" w:sz="4" w:space="0" w:color="auto"/>
            </w:tcBorders>
          </w:tcPr>
          <w:p w14:paraId="3CD35DF1" w14:textId="77777777" w:rsidR="00F31388" w:rsidRPr="008F448D" w:rsidRDefault="00F31388" w:rsidP="006C7E38">
            <w:pPr>
              <w:jc w:val="center"/>
            </w:pPr>
            <w:r w:rsidRPr="008F448D">
              <w:t>60,27</w:t>
            </w:r>
          </w:p>
        </w:tc>
        <w:tc>
          <w:tcPr>
            <w:tcW w:w="1560" w:type="dxa"/>
            <w:tcBorders>
              <w:top w:val="single" w:sz="4" w:space="0" w:color="auto"/>
              <w:left w:val="single" w:sz="4" w:space="0" w:color="auto"/>
              <w:bottom w:val="single" w:sz="4" w:space="0" w:color="auto"/>
              <w:right w:val="single" w:sz="4" w:space="0" w:color="auto"/>
            </w:tcBorders>
          </w:tcPr>
          <w:p w14:paraId="13C7C6B0" w14:textId="77777777" w:rsidR="00F31388" w:rsidRPr="008F448D" w:rsidRDefault="00F31388" w:rsidP="006C7E38">
            <w:pPr>
              <w:jc w:val="center"/>
            </w:pPr>
            <w:r w:rsidRPr="008F448D">
              <w:t>53,33</w:t>
            </w:r>
          </w:p>
        </w:tc>
        <w:tc>
          <w:tcPr>
            <w:tcW w:w="1559" w:type="dxa"/>
            <w:tcBorders>
              <w:top w:val="single" w:sz="4" w:space="0" w:color="auto"/>
              <w:left w:val="single" w:sz="4" w:space="0" w:color="auto"/>
              <w:bottom w:val="single" w:sz="4" w:space="0" w:color="auto"/>
              <w:right w:val="single" w:sz="4" w:space="0" w:color="auto"/>
            </w:tcBorders>
          </w:tcPr>
          <w:p w14:paraId="721E0322" w14:textId="77777777" w:rsidR="00F31388" w:rsidRPr="008F448D" w:rsidRDefault="00F31388" w:rsidP="006C7E38">
            <w:pPr>
              <w:jc w:val="center"/>
            </w:pPr>
            <w:r w:rsidRPr="008F448D">
              <w:t>50,65</w:t>
            </w:r>
          </w:p>
        </w:tc>
        <w:tc>
          <w:tcPr>
            <w:tcW w:w="1417" w:type="dxa"/>
            <w:tcBorders>
              <w:top w:val="single" w:sz="4" w:space="0" w:color="auto"/>
              <w:left w:val="single" w:sz="4" w:space="0" w:color="auto"/>
              <w:bottom w:val="single" w:sz="4" w:space="0" w:color="auto"/>
              <w:right w:val="single" w:sz="4" w:space="0" w:color="auto"/>
            </w:tcBorders>
          </w:tcPr>
          <w:p w14:paraId="046B2E36" w14:textId="77777777" w:rsidR="00F31388" w:rsidRPr="008F448D" w:rsidRDefault="00F31388" w:rsidP="006C7E38">
            <w:pPr>
              <w:jc w:val="center"/>
            </w:pPr>
            <w:r w:rsidRPr="008F448D">
              <w:t>34,21</w:t>
            </w:r>
          </w:p>
        </w:tc>
        <w:tc>
          <w:tcPr>
            <w:tcW w:w="1418" w:type="dxa"/>
            <w:tcBorders>
              <w:top w:val="single" w:sz="4" w:space="0" w:color="auto"/>
              <w:left w:val="single" w:sz="4" w:space="0" w:color="auto"/>
              <w:bottom w:val="single" w:sz="4" w:space="0" w:color="auto"/>
              <w:right w:val="single" w:sz="4" w:space="0" w:color="auto"/>
            </w:tcBorders>
          </w:tcPr>
          <w:p w14:paraId="1ED86EAA" w14:textId="77777777" w:rsidR="00F31388" w:rsidRPr="008F448D" w:rsidRDefault="00F31388" w:rsidP="006C7E38">
            <w:pPr>
              <w:jc w:val="center"/>
            </w:pPr>
            <w:r w:rsidRPr="008F448D">
              <w:t>55,26</w:t>
            </w:r>
          </w:p>
        </w:tc>
        <w:tc>
          <w:tcPr>
            <w:tcW w:w="1417" w:type="dxa"/>
            <w:tcBorders>
              <w:top w:val="single" w:sz="4" w:space="0" w:color="auto"/>
              <w:left w:val="single" w:sz="4" w:space="0" w:color="auto"/>
              <w:bottom w:val="single" w:sz="4" w:space="0" w:color="auto"/>
              <w:right w:val="single" w:sz="4" w:space="0" w:color="auto"/>
            </w:tcBorders>
          </w:tcPr>
          <w:p w14:paraId="701A2734" w14:textId="77777777" w:rsidR="00F31388" w:rsidRPr="008F448D" w:rsidRDefault="00F31388" w:rsidP="006C7E38">
            <w:pPr>
              <w:jc w:val="center"/>
            </w:pPr>
            <w:r w:rsidRPr="008F448D">
              <w:t>55,26</w:t>
            </w:r>
          </w:p>
        </w:tc>
      </w:tr>
      <w:tr w:rsidR="00F31388" w14:paraId="0B5F8847"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70B56F43" w14:textId="77777777" w:rsidR="00F31388" w:rsidRDefault="00F31388" w:rsidP="006C7E38">
            <w:r>
              <w:t>6 классы</w:t>
            </w:r>
          </w:p>
        </w:tc>
        <w:tc>
          <w:tcPr>
            <w:tcW w:w="1417" w:type="dxa"/>
            <w:tcBorders>
              <w:top w:val="single" w:sz="4" w:space="0" w:color="auto"/>
              <w:left w:val="single" w:sz="4" w:space="0" w:color="auto"/>
              <w:bottom w:val="single" w:sz="4" w:space="0" w:color="auto"/>
              <w:right w:val="single" w:sz="4" w:space="0" w:color="auto"/>
            </w:tcBorders>
          </w:tcPr>
          <w:p w14:paraId="7B7A4663" w14:textId="77777777" w:rsidR="00F31388" w:rsidRPr="008F448D" w:rsidRDefault="00F31388" w:rsidP="006C7E38">
            <w:pPr>
              <w:jc w:val="center"/>
            </w:pPr>
            <w:r w:rsidRPr="008F448D">
              <w:t>53,41</w:t>
            </w:r>
          </w:p>
        </w:tc>
        <w:tc>
          <w:tcPr>
            <w:tcW w:w="1560" w:type="dxa"/>
            <w:tcBorders>
              <w:top w:val="single" w:sz="4" w:space="0" w:color="auto"/>
              <w:left w:val="single" w:sz="4" w:space="0" w:color="auto"/>
              <w:bottom w:val="single" w:sz="4" w:space="0" w:color="auto"/>
              <w:right w:val="single" w:sz="4" w:space="0" w:color="auto"/>
            </w:tcBorders>
          </w:tcPr>
          <w:p w14:paraId="1CEB3748" w14:textId="77777777" w:rsidR="00F31388" w:rsidRPr="008F448D" w:rsidRDefault="00F31388" w:rsidP="006C7E38">
            <w:pPr>
              <w:jc w:val="center"/>
            </w:pPr>
            <w:r w:rsidRPr="008F448D">
              <w:t>53,41</w:t>
            </w:r>
          </w:p>
        </w:tc>
        <w:tc>
          <w:tcPr>
            <w:tcW w:w="1559" w:type="dxa"/>
            <w:tcBorders>
              <w:top w:val="single" w:sz="4" w:space="0" w:color="auto"/>
              <w:left w:val="single" w:sz="4" w:space="0" w:color="auto"/>
              <w:bottom w:val="single" w:sz="4" w:space="0" w:color="auto"/>
              <w:right w:val="single" w:sz="4" w:space="0" w:color="auto"/>
            </w:tcBorders>
          </w:tcPr>
          <w:p w14:paraId="06B48D9E" w14:textId="77777777" w:rsidR="00F31388" w:rsidRPr="008F448D" w:rsidRDefault="00F31388" w:rsidP="006C7E38">
            <w:pPr>
              <w:jc w:val="center"/>
              <w:rPr>
                <w:color w:val="000000"/>
              </w:rPr>
            </w:pPr>
            <w:r w:rsidRPr="008F448D">
              <w:rPr>
                <w:color w:val="000000"/>
              </w:rPr>
              <w:t>50</w:t>
            </w:r>
          </w:p>
        </w:tc>
        <w:tc>
          <w:tcPr>
            <w:tcW w:w="1417" w:type="dxa"/>
            <w:tcBorders>
              <w:top w:val="single" w:sz="4" w:space="0" w:color="auto"/>
              <w:left w:val="single" w:sz="4" w:space="0" w:color="auto"/>
              <w:bottom w:val="single" w:sz="4" w:space="0" w:color="auto"/>
              <w:right w:val="single" w:sz="4" w:space="0" w:color="auto"/>
            </w:tcBorders>
          </w:tcPr>
          <w:p w14:paraId="57A98C50" w14:textId="77777777" w:rsidR="00F31388" w:rsidRPr="008F448D" w:rsidRDefault="00F31388" w:rsidP="006C7E38">
            <w:pPr>
              <w:jc w:val="center"/>
              <w:rPr>
                <w:color w:val="000000"/>
              </w:rPr>
            </w:pPr>
            <w:r w:rsidRPr="008F448D">
              <w:rPr>
                <w:color w:val="000000"/>
              </w:rPr>
              <w:t>48,89</w:t>
            </w:r>
          </w:p>
        </w:tc>
        <w:tc>
          <w:tcPr>
            <w:tcW w:w="1418" w:type="dxa"/>
            <w:tcBorders>
              <w:top w:val="single" w:sz="4" w:space="0" w:color="auto"/>
              <w:left w:val="single" w:sz="4" w:space="0" w:color="auto"/>
              <w:bottom w:val="single" w:sz="4" w:space="0" w:color="auto"/>
              <w:right w:val="single" w:sz="4" w:space="0" w:color="auto"/>
            </w:tcBorders>
          </w:tcPr>
          <w:p w14:paraId="1E78AF75" w14:textId="77777777" w:rsidR="00F31388" w:rsidRPr="008F448D" w:rsidRDefault="00F31388" w:rsidP="006C7E38">
            <w:pPr>
              <w:jc w:val="center"/>
              <w:rPr>
                <w:color w:val="000000"/>
              </w:rPr>
            </w:pPr>
            <w:r w:rsidRPr="008F448D">
              <w:rPr>
                <w:color w:val="000000"/>
              </w:rPr>
              <w:t>51,11</w:t>
            </w:r>
          </w:p>
        </w:tc>
        <w:tc>
          <w:tcPr>
            <w:tcW w:w="1417" w:type="dxa"/>
            <w:tcBorders>
              <w:top w:val="single" w:sz="4" w:space="0" w:color="auto"/>
              <w:left w:val="single" w:sz="4" w:space="0" w:color="auto"/>
              <w:bottom w:val="single" w:sz="4" w:space="0" w:color="auto"/>
              <w:right w:val="single" w:sz="4" w:space="0" w:color="auto"/>
            </w:tcBorders>
          </w:tcPr>
          <w:p w14:paraId="16EFDF8B" w14:textId="77777777" w:rsidR="00F31388" w:rsidRPr="008F448D" w:rsidRDefault="00F31388" w:rsidP="006C7E38">
            <w:pPr>
              <w:jc w:val="center"/>
              <w:rPr>
                <w:color w:val="000000"/>
              </w:rPr>
            </w:pPr>
            <w:r w:rsidRPr="008F448D">
              <w:rPr>
                <w:color w:val="000000"/>
              </w:rPr>
              <w:t>51,11</w:t>
            </w:r>
          </w:p>
        </w:tc>
      </w:tr>
      <w:tr w:rsidR="00F31388" w14:paraId="054FF4F4" w14:textId="77777777" w:rsidTr="006C7E38">
        <w:trPr>
          <w:gridBefore w:val="1"/>
          <w:wBefore w:w="10" w:type="dxa"/>
          <w:trHeight w:val="70"/>
        </w:trPr>
        <w:tc>
          <w:tcPr>
            <w:tcW w:w="1408" w:type="dxa"/>
            <w:tcBorders>
              <w:top w:val="single" w:sz="4" w:space="0" w:color="auto"/>
              <w:left w:val="single" w:sz="4" w:space="0" w:color="auto"/>
              <w:bottom w:val="single" w:sz="4" w:space="0" w:color="auto"/>
              <w:right w:val="single" w:sz="4" w:space="0" w:color="auto"/>
            </w:tcBorders>
          </w:tcPr>
          <w:p w14:paraId="6AFBC8C8" w14:textId="77777777" w:rsidR="00F31388" w:rsidRDefault="00F31388" w:rsidP="006C7E38">
            <w:pPr>
              <w:jc w:val="both"/>
            </w:pPr>
            <w:r>
              <w:t>7 классы</w:t>
            </w:r>
          </w:p>
        </w:tc>
        <w:tc>
          <w:tcPr>
            <w:tcW w:w="1417" w:type="dxa"/>
            <w:tcBorders>
              <w:top w:val="single" w:sz="4" w:space="0" w:color="auto"/>
              <w:left w:val="single" w:sz="4" w:space="0" w:color="auto"/>
              <w:bottom w:val="single" w:sz="4" w:space="0" w:color="auto"/>
              <w:right w:val="single" w:sz="4" w:space="0" w:color="auto"/>
            </w:tcBorders>
          </w:tcPr>
          <w:p w14:paraId="58529B50" w14:textId="77777777" w:rsidR="00F31388" w:rsidRPr="008F448D" w:rsidRDefault="00F31388" w:rsidP="006C7E38">
            <w:pPr>
              <w:jc w:val="center"/>
            </w:pPr>
            <w:r w:rsidRPr="008F448D">
              <w:t>37,56</w:t>
            </w:r>
          </w:p>
        </w:tc>
        <w:tc>
          <w:tcPr>
            <w:tcW w:w="1560" w:type="dxa"/>
            <w:tcBorders>
              <w:top w:val="single" w:sz="4" w:space="0" w:color="auto"/>
              <w:left w:val="single" w:sz="4" w:space="0" w:color="auto"/>
              <w:bottom w:val="single" w:sz="4" w:space="0" w:color="auto"/>
              <w:right w:val="single" w:sz="4" w:space="0" w:color="auto"/>
            </w:tcBorders>
          </w:tcPr>
          <w:p w14:paraId="741D333C" w14:textId="77777777" w:rsidR="00F31388" w:rsidRPr="008F448D" w:rsidRDefault="00F31388" w:rsidP="006C7E38">
            <w:pPr>
              <w:jc w:val="center"/>
            </w:pPr>
            <w:r w:rsidRPr="008F448D">
              <w:t>29,79</w:t>
            </w:r>
          </w:p>
        </w:tc>
        <w:tc>
          <w:tcPr>
            <w:tcW w:w="1559" w:type="dxa"/>
            <w:tcBorders>
              <w:top w:val="single" w:sz="4" w:space="0" w:color="auto"/>
              <w:left w:val="single" w:sz="4" w:space="0" w:color="auto"/>
              <w:bottom w:val="single" w:sz="4" w:space="0" w:color="auto"/>
              <w:right w:val="single" w:sz="4" w:space="0" w:color="auto"/>
            </w:tcBorders>
          </w:tcPr>
          <w:p w14:paraId="1F438992" w14:textId="77777777" w:rsidR="00F31388" w:rsidRPr="008F448D" w:rsidRDefault="00F31388" w:rsidP="006C7E38">
            <w:pPr>
              <w:jc w:val="center"/>
            </w:pPr>
            <w:r w:rsidRPr="008F448D">
              <w:t>31,18</w:t>
            </w:r>
          </w:p>
        </w:tc>
        <w:tc>
          <w:tcPr>
            <w:tcW w:w="1417" w:type="dxa"/>
            <w:tcBorders>
              <w:top w:val="single" w:sz="4" w:space="0" w:color="auto"/>
              <w:left w:val="single" w:sz="4" w:space="0" w:color="auto"/>
              <w:bottom w:val="single" w:sz="4" w:space="0" w:color="auto"/>
              <w:right w:val="single" w:sz="4" w:space="0" w:color="auto"/>
            </w:tcBorders>
          </w:tcPr>
          <w:p w14:paraId="7D017AC8" w14:textId="77777777" w:rsidR="00F31388" w:rsidRPr="008F448D" w:rsidRDefault="00F31388" w:rsidP="006C7E38">
            <w:pPr>
              <w:jc w:val="center"/>
            </w:pPr>
            <w:r w:rsidRPr="008F448D">
              <w:t>24,47</w:t>
            </w:r>
          </w:p>
        </w:tc>
        <w:tc>
          <w:tcPr>
            <w:tcW w:w="1418" w:type="dxa"/>
            <w:tcBorders>
              <w:top w:val="single" w:sz="4" w:space="0" w:color="auto"/>
              <w:left w:val="single" w:sz="4" w:space="0" w:color="auto"/>
              <w:bottom w:val="single" w:sz="4" w:space="0" w:color="auto"/>
              <w:right w:val="single" w:sz="4" w:space="0" w:color="auto"/>
            </w:tcBorders>
          </w:tcPr>
          <w:p w14:paraId="3CD03534" w14:textId="77777777" w:rsidR="00F31388" w:rsidRPr="008F448D" w:rsidRDefault="00F31388" w:rsidP="006C7E38">
            <w:pPr>
              <w:jc w:val="center"/>
            </w:pPr>
            <w:r w:rsidRPr="008F448D">
              <w:t>35,11</w:t>
            </w:r>
          </w:p>
        </w:tc>
        <w:tc>
          <w:tcPr>
            <w:tcW w:w="1417" w:type="dxa"/>
            <w:tcBorders>
              <w:top w:val="single" w:sz="4" w:space="0" w:color="auto"/>
              <w:left w:val="single" w:sz="4" w:space="0" w:color="auto"/>
              <w:bottom w:val="single" w:sz="4" w:space="0" w:color="auto"/>
              <w:right w:val="single" w:sz="4" w:space="0" w:color="auto"/>
            </w:tcBorders>
          </w:tcPr>
          <w:p w14:paraId="1A95F11F" w14:textId="77777777" w:rsidR="00F31388" w:rsidRPr="008F448D" w:rsidRDefault="00F31388" w:rsidP="006C7E38">
            <w:pPr>
              <w:jc w:val="center"/>
            </w:pPr>
            <w:r w:rsidRPr="008F448D">
              <w:t>35,11</w:t>
            </w:r>
          </w:p>
        </w:tc>
      </w:tr>
      <w:tr w:rsidR="00F31388" w14:paraId="4280FCC0"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6774DB14" w14:textId="77777777" w:rsidR="00F31388" w:rsidRDefault="00F31388" w:rsidP="006C7E38">
            <w:pPr>
              <w:jc w:val="both"/>
            </w:pPr>
            <w:r>
              <w:t>8 классы</w:t>
            </w:r>
          </w:p>
        </w:tc>
        <w:tc>
          <w:tcPr>
            <w:tcW w:w="1417" w:type="dxa"/>
            <w:tcBorders>
              <w:top w:val="single" w:sz="4" w:space="0" w:color="auto"/>
              <w:left w:val="single" w:sz="4" w:space="0" w:color="auto"/>
              <w:bottom w:val="single" w:sz="4" w:space="0" w:color="auto"/>
              <w:right w:val="single" w:sz="4" w:space="0" w:color="auto"/>
            </w:tcBorders>
          </w:tcPr>
          <w:p w14:paraId="09056F14" w14:textId="77777777" w:rsidR="00F31388" w:rsidRPr="008F448D" w:rsidRDefault="00F31388" w:rsidP="006C7E38">
            <w:pPr>
              <w:jc w:val="center"/>
            </w:pPr>
            <w:r w:rsidRPr="008F448D">
              <w:t>27,03</w:t>
            </w:r>
          </w:p>
        </w:tc>
        <w:tc>
          <w:tcPr>
            <w:tcW w:w="1560" w:type="dxa"/>
            <w:tcBorders>
              <w:top w:val="single" w:sz="4" w:space="0" w:color="auto"/>
              <w:left w:val="single" w:sz="4" w:space="0" w:color="auto"/>
              <w:bottom w:val="single" w:sz="4" w:space="0" w:color="auto"/>
              <w:right w:val="single" w:sz="4" w:space="0" w:color="auto"/>
            </w:tcBorders>
          </w:tcPr>
          <w:p w14:paraId="3082F974" w14:textId="77777777" w:rsidR="00F31388" w:rsidRPr="008F448D" w:rsidRDefault="00F31388" w:rsidP="006C7E38">
            <w:pPr>
              <w:jc w:val="center"/>
            </w:pPr>
            <w:r w:rsidRPr="008F448D">
              <w:t>27,4</w:t>
            </w:r>
          </w:p>
        </w:tc>
        <w:tc>
          <w:tcPr>
            <w:tcW w:w="1559" w:type="dxa"/>
            <w:tcBorders>
              <w:top w:val="single" w:sz="4" w:space="0" w:color="auto"/>
              <w:left w:val="single" w:sz="4" w:space="0" w:color="auto"/>
              <w:bottom w:val="single" w:sz="4" w:space="0" w:color="auto"/>
              <w:right w:val="single" w:sz="4" w:space="0" w:color="auto"/>
            </w:tcBorders>
          </w:tcPr>
          <w:p w14:paraId="2BA8B0E8" w14:textId="77777777" w:rsidR="00F31388" w:rsidRPr="008F448D" w:rsidRDefault="00F31388" w:rsidP="006C7E38">
            <w:pPr>
              <w:jc w:val="center"/>
            </w:pPr>
            <w:r w:rsidRPr="008F448D">
              <w:t>25,71</w:t>
            </w:r>
          </w:p>
        </w:tc>
        <w:tc>
          <w:tcPr>
            <w:tcW w:w="1417" w:type="dxa"/>
            <w:tcBorders>
              <w:top w:val="single" w:sz="4" w:space="0" w:color="auto"/>
              <w:left w:val="single" w:sz="4" w:space="0" w:color="auto"/>
              <w:bottom w:val="single" w:sz="4" w:space="0" w:color="auto"/>
              <w:right w:val="single" w:sz="4" w:space="0" w:color="auto"/>
            </w:tcBorders>
          </w:tcPr>
          <w:p w14:paraId="01977EFD" w14:textId="77777777" w:rsidR="00F31388" w:rsidRPr="008F448D" w:rsidRDefault="00F31388" w:rsidP="006C7E38">
            <w:pPr>
              <w:jc w:val="center"/>
            </w:pPr>
            <w:r w:rsidRPr="008F448D">
              <w:t>16,42</w:t>
            </w:r>
          </w:p>
        </w:tc>
        <w:tc>
          <w:tcPr>
            <w:tcW w:w="1418" w:type="dxa"/>
            <w:tcBorders>
              <w:top w:val="single" w:sz="4" w:space="0" w:color="auto"/>
              <w:left w:val="single" w:sz="4" w:space="0" w:color="auto"/>
              <w:bottom w:val="single" w:sz="4" w:space="0" w:color="auto"/>
              <w:right w:val="single" w:sz="4" w:space="0" w:color="auto"/>
            </w:tcBorders>
          </w:tcPr>
          <w:p w14:paraId="2BEF670F" w14:textId="77777777" w:rsidR="00F31388" w:rsidRPr="008F448D" w:rsidRDefault="00F31388" w:rsidP="006C7E38">
            <w:pPr>
              <w:jc w:val="center"/>
            </w:pPr>
            <w:r w:rsidRPr="008F448D">
              <w:t>31,34</w:t>
            </w:r>
          </w:p>
        </w:tc>
        <w:tc>
          <w:tcPr>
            <w:tcW w:w="1417" w:type="dxa"/>
            <w:tcBorders>
              <w:top w:val="single" w:sz="4" w:space="0" w:color="auto"/>
              <w:left w:val="single" w:sz="4" w:space="0" w:color="auto"/>
              <w:bottom w:val="single" w:sz="4" w:space="0" w:color="auto"/>
              <w:right w:val="single" w:sz="4" w:space="0" w:color="auto"/>
            </w:tcBorders>
          </w:tcPr>
          <w:p w14:paraId="1A51784E" w14:textId="77777777" w:rsidR="00F31388" w:rsidRPr="008F448D" w:rsidRDefault="00F31388" w:rsidP="006C7E38">
            <w:pPr>
              <w:jc w:val="center"/>
            </w:pPr>
            <w:r w:rsidRPr="008F448D">
              <w:t>31,34</w:t>
            </w:r>
          </w:p>
        </w:tc>
      </w:tr>
      <w:tr w:rsidR="00F31388" w14:paraId="3F043ACA"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696D1A9E" w14:textId="77777777" w:rsidR="00F31388" w:rsidRDefault="00F31388" w:rsidP="006C7E38">
            <w:pPr>
              <w:jc w:val="both"/>
            </w:pPr>
            <w:r>
              <w:lastRenderedPageBreak/>
              <w:t>9 классы</w:t>
            </w:r>
          </w:p>
        </w:tc>
        <w:tc>
          <w:tcPr>
            <w:tcW w:w="1417" w:type="dxa"/>
            <w:tcBorders>
              <w:top w:val="single" w:sz="4" w:space="0" w:color="auto"/>
              <w:left w:val="single" w:sz="4" w:space="0" w:color="auto"/>
              <w:bottom w:val="single" w:sz="4" w:space="0" w:color="auto"/>
              <w:right w:val="single" w:sz="4" w:space="0" w:color="auto"/>
            </w:tcBorders>
          </w:tcPr>
          <w:p w14:paraId="19A2FEDC" w14:textId="77777777" w:rsidR="00F31388" w:rsidRPr="008F448D" w:rsidRDefault="00F31388" w:rsidP="006C7E38">
            <w:pPr>
              <w:jc w:val="center"/>
            </w:pPr>
            <w:r w:rsidRPr="008F448D">
              <w:t>29,17</w:t>
            </w:r>
          </w:p>
        </w:tc>
        <w:tc>
          <w:tcPr>
            <w:tcW w:w="1560" w:type="dxa"/>
            <w:tcBorders>
              <w:top w:val="single" w:sz="4" w:space="0" w:color="auto"/>
              <w:left w:val="single" w:sz="4" w:space="0" w:color="auto"/>
              <w:bottom w:val="single" w:sz="4" w:space="0" w:color="auto"/>
              <w:right w:val="single" w:sz="4" w:space="0" w:color="auto"/>
            </w:tcBorders>
          </w:tcPr>
          <w:p w14:paraId="1D180123" w14:textId="77777777" w:rsidR="00F31388" w:rsidRPr="008F448D" w:rsidRDefault="00F31388" w:rsidP="006C7E38">
            <w:pPr>
              <w:jc w:val="center"/>
            </w:pPr>
            <w:r w:rsidRPr="008F448D">
              <w:t>26,76</w:t>
            </w:r>
          </w:p>
        </w:tc>
        <w:tc>
          <w:tcPr>
            <w:tcW w:w="1559" w:type="dxa"/>
            <w:tcBorders>
              <w:top w:val="single" w:sz="4" w:space="0" w:color="auto"/>
              <w:left w:val="single" w:sz="4" w:space="0" w:color="auto"/>
              <w:bottom w:val="single" w:sz="4" w:space="0" w:color="auto"/>
              <w:right w:val="single" w:sz="4" w:space="0" w:color="auto"/>
            </w:tcBorders>
          </w:tcPr>
          <w:p w14:paraId="3CF04C92" w14:textId="77777777" w:rsidR="00F31388" w:rsidRPr="008F448D" w:rsidRDefault="00F31388" w:rsidP="006C7E38">
            <w:pPr>
              <w:jc w:val="center"/>
            </w:pPr>
            <w:r w:rsidRPr="008F448D">
              <w:t>29,58</w:t>
            </w:r>
          </w:p>
        </w:tc>
        <w:tc>
          <w:tcPr>
            <w:tcW w:w="1417" w:type="dxa"/>
            <w:tcBorders>
              <w:top w:val="single" w:sz="4" w:space="0" w:color="auto"/>
              <w:left w:val="single" w:sz="4" w:space="0" w:color="auto"/>
              <w:bottom w:val="single" w:sz="4" w:space="0" w:color="auto"/>
              <w:right w:val="single" w:sz="4" w:space="0" w:color="auto"/>
            </w:tcBorders>
          </w:tcPr>
          <w:p w14:paraId="69B640FF" w14:textId="77777777" w:rsidR="00F31388" w:rsidRPr="008F448D" w:rsidRDefault="00F31388" w:rsidP="006C7E38">
            <w:pPr>
              <w:jc w:val="center"/>
            </w:pPr>
            <w:r w:rsidRPr="008F448D">
              <w:t>26,76</w:t>
            </w:r>
          </w:p>
        </w:tc>
        <w:tc>
          <w:tcPr>
            <w:tcW w:w="1418" w:type="dxa"/>
            <w:tcBorders>
              <w:top w:val="single" w:sz="4" w:space="0" w:color="auto"/>
              <w:left w:val="single" w:sz="4" w:space="0" w:color="auto"/>
              <w:bottom w:val="single" w:sz="4" w:space="0" w:color="auto"/>
              <w:right w:val="single" w:sz="4" w:space="0" w:color="auto"/>
            </w:tcBorders>
          </w:tcPr>
          <w:p w14:paraId="0FE86D2D" w14:textId="77777777" w:rsidR="00F31388" w:rsidRPr="008F448D" w:rsidRDefault="00F31388" w:rsidP="006C7E38">
            <w:pPr>
              <w:jc w:val="center"/>
            </w:pPr>
            <w:r w:rsidRPr="008F448D">
              <w:t>29,58</w:t>
            </w:r>
          </w:p>
        </w:tc>
        <w:tc>
          <w:tcPr>
            <w:tcW w:w="1417" w:type="dxa"/>
            <w:tcBorders>
              <w:top w:val="single" w:sz="4" w:space="0" w:color="auto"/>
              <w:left w:val="single" w:sz="4" w:space="0" w:color="auto"/>
              <w:bottom w:val="single" w:sz="4" w:space="0" w:color="auto"/>
              <w:right w:val="single" w:sz="4" w:space="0" w:color="auto"/>
            </w:tcBorders>
          </w:tcPr>
          <w:p w14:paraId="62B11875" w14:textId="77777777" w:rsidR="00F31388" w:rsidRPr="008F448D" w:rsidRDefault="00F31388" w:rsidP="006C7E38">
            <w:pPr>
              <w:jc w:val="center"/>
            </w:pPr>
            <w:r w:rsidRPr="008F448D">
              <w:t>30,56</w:t>
            </w:r>
          </w:p>
        </w:tc>
      </w:tr>
      <w:tr w:rsidR="00F31388" w14:paraId="0B9803F9"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20501BA5" w14:textId="77777777" w:rsidR="00F31388" w:rsidRDefault="00F31388" w:rsidP="006C7E38">
            <w:pPr>
              <w:jc w:val="both"/>
            </w:pPr>
            <w:r>
              <w:t>10 классы</w:t>
            </w:r>
          </w:p>
        </w:tc>
        <w:tc>
          <w:tcPr>
            <w:tcW w:w="1417" w:type="dxa"/>
            <w:tcBorders>
              <w:top w:val="single" w:sz="4" w:space="0" w:color="auto"/>
              <w:left w:val="single" w:sz="4" w:space="0" w:color="auto"/>
              <w:bottom w:val="single" w:sz="4" w:space="0" w:color="auto"/>
              <w:right w:val="single" w:sz="4" w:space="0" w:color="auto"/>
            </w:tcBorders>
          </w:tcPr>
          <w:p w14:paraId="3C414EA0" w14:textId="77777777" w:rsidR="00F31388" w:rsidRPr="008F448D" w:rsidRDefault="00F31388" w:rsidP="006C7E38">
            <w:pPr>
              <w:jc w:val="center"/>
            </w:pPr>
            <w:r w:rsidRPr="008F448D">
              <w:t>43,33</w:t>
            </w:r>
          </w:p>
        </w:tc>
        <w:tc>
          <w:tcPr>
            <w:tcW w:w="1560" w:type="dxa"/>
            <w:tcBorders>
              <w:top w:val="single" w:sz="4" w:space="0" w:color="auto"/>
              <w:left w:val="single" w:sz="4" w:space="0" w:color="auto"/>
              <w:bottom w:val="single" w:sz="4" w:space="0" w:color="auto"/>
              <w:right w:val="single" w:sz="4" w:space="0" w:color="auto"/>
            </w:tcBorders>
          </w:tcPr>
          <w:p w14:paraId="3072271E" w14:textId="77777777" w:rsidR="00F31388" w:rsidRPr="008F448D" w:rsidRDefault="00F31388" w:rsidP="006C7E38">
            <w:pPr>
              <w:jc w:val="center"/>
            </w:pPr>
            <w:r w:rsidRPr="008F448D">
              <w:t>41,94</w:t>
            </w:r>
          </w:p>
        </w:tc>
        <w:tc>
          <w:tcPr>
            <w:tcW w:w="1559" w:type="dxa"/>
            <w:tcBorders>
              <w:top w:val="single" w:sz="4" w:space="0" w:color="auto"/>
              <w:left w:val="single" w:sz="4" w:space="0" w:color="auto"/>
              <w:bottom w:val="single" w:sz="4" w:space="0" w:color="auto"/>
              <w:right w:val="single" w:sz="4" w:space="0" w:color="auto"/>
            </w:tcBorders>
          </w:tcPr>
          <w:p w14:paraId="26537F52" w14:textId="77777777" w:rsidR="00F31388" w:rsidRPr="008F448D" w:rsidRDefault="00F31388" w:rsidP="006C7E38">
            <w:pPr>
              <w:jc w:val="center"/>
            </w:pPr>
            <w:r w:rsidRPr="008F448D">
              <w:t>39,39</w:t>
            </w:r>
          </w:p>
        </w:tc>
        <w:tc>
          <w:tcPr>
            <w:tcW w:w="1417" w:type="dxa"/>
            <w:tcBorders>
              <w:top w:val="single" w:sz="4" w:space="0" w:color="auto"/>
              <w:left w:val="single" w:sz="4" w:space="0" w:color="auto"/>
              <w:bottom w:val="single" w:sz="4" w:space="0" w:color="auto"/>
              <w:right w:val="single" w:sz="4" w:space="0" w:color="auto"/>
            </w:tcBorders>
          </w:tcPr>
          <w:p w14:paraId="6C4822F6" w14:textId="77777777" w:rsidR="00F31388" w:rsidRPr="008F448D" w:rsidRDefault="00F31388" w:rsidP="006C7E38">
            <w:pPr>
              <w:jc w:val="center"/>
            </w:pPr>
            <w:r w:rsidRPr="008F448D">
              <w:t>41,94</w:t>
            </w:r>
          </w:p>
        </w:tc>
        <w:tc>
          <w:tcPr>
            <w:tcW w:w="1418" w:type="dxa"/>
            <w:tcBorders>
              <w:top w:val="single" w:sz="4" w:space="0" w:color="auto"/>
              <w:left w:val="single" w:sz="4" w:space="0" w:color="auto"/>
              <w:bottom w:val="single" w:sz="4" w:space="0" w:color="auto"/>
              <w:right w:val="single" w:sz="4" w:space="0" w:color="auto"/>
            </w:tcBorders>
          </w:tcPr>
          <w:p w14:paraId="26721DB9" w14:textId="77777777" w:rsidR="00F31388" w:rsidRPr="008F448D" w:rsidRDefault="00F31388" w:rsidP="006C7E38">
            <w:pPr>
              <w:jc w:val="center"/>
            </w:pPr>
            <w:r w:rsidRPr="008F448D">
              <w:t>45,16</w:t>
            </w:r>
          </w:p>
        </w:tc>
        <w:tc>
          <w:tcPr>
            <w:tcW w:w="1417" w:type="dxa"/>
            <w:tcBorders>
              <w:top w:val="single" w:sz="4" w:space="0" w:color="auto"/>
              <w:left w:val="single" w:sz="4" w:space="0" w:color="auto"/>
              <w:bottom w:val="single" w:sz="4" w:space="0" w:color="auto"/>
              <w:right w:val="single" w:sz="4" w:space="0" w:color="auto"/>
            </w:tcBorders>
          </w:tcPr>
          <w:p w14:paraId="02EAFA7B" w14:textId="77777777" w:rsidR="00F31388" w:rsidRPr="008F448D" w:rsidRDefault="00F31388" w:rsidP="006C7E38">
            <w:pPr>
              <w:jc w:val="center"/>
            </w:pPr>
            <w:r w:rsidRPr="008F448D">
              <w:t>41,94</w:t>
            </w:r>
          </w:p>
        </w:tc>
      </w:tr>
      <w:tr w:rsidR="00F31388" w14:paraId="390B7E99" w14:textId="77777777" w:rsidTr="006C7E38">
        <w:tc>
          <w:tcPr>
            <w:tcW w:w="1418" w:type="dxa"/>
            <w:gridSpan w:val="2"/>
            <w:tcBorders>
              <w:top w:val="single" w:sz="4" w:space="0" w:color="auto"/>
              <w:left w:val="single" w:sz="4" w:space="0" w:color="auto"/>
              <w:bottom w:val="single" w:sz="4" w:space="0" w:color="auto"/>
              <w:right w:val="single" w:sz="4" w:space="0" w:color="auto"/>
            </w:tcBorders>
          </w:tcPr>
          <w:p w14:paraId="61DD1F47" w14:textId="77777777" w:rsidR="00F31388" w:rsidRDefault="00F31388" w:rsidP="006C7E38">
            <w:pPr>
              <w:jc w:val="both"/>
            </w:pPr>
            <w:r>
              <w:t>11 классы</w:t>
            </w:r>
          </w:p>
        </w:tc>
        <w:tc>
          <w:tcPr>
            <w:tcW w:w="1417" w:type="dxa"/>
            <w:tcBorders>
              <w:top w:val="single" w:sz="4" w:space="0" w:color="auto"/>
              <w:left w:val="single" w:sz="4" w:space="0" w:color="auto"/>
              <w:bottom w:val="single" w:sz="4" w:space="0" w:color="auto"/>
              <w:right w:val="single" w:sz="4" w:space="0" w:color="auto"/>
            </w:tcBorders>
          </w:tcPr>
          <w:p w14:paraId="7B05E3FC" w14:textId="77777777" w:rsidR="00F31388" w:rsidRPr="008F448D" w:rsidRDefault="00F31388" w:rsidP="006C7E38">
            <w:pPr>
              <w:jc w:val="center"/>
            </w:pPr>
            <w:r w:rsidRPr="008F448D">
              <w:t>30,77</w:t>
            </w:r>
          </w:p>
        </w:tc>
        <w:tc>
          <w:tcPr>
            <w:tcW w:w="1560" w:type="dxa"/>
            <w:tcBorders>
              <w:top w:val="single" w:sz="4" w:space="0" w:color="auto"/>
              <w:left w:val="single" w:sz="4" w:space="0" w:color="auto"/>
              <w:bottom w:val="single" w:sz="4" w:space="0" w:color="auto"/>
              <w:right w:val="single" w:sz="4" w:space="0" w:color="auto"/>
            </w:tcBorders>
          </w:tcPr>
          <w:p w14:paraId="2C083F79" w14:textId="77777777" w:rsidR="00F31388" w:rsidRPr="008F448D" w:rsidRDefault="00F31388" w:rsidP="006C7E38">
            <w:pPr>
              <w:jc w:val="center"/>
            </w:pPr>
            <w:r w:rsidRPr="008F448D">
              <w:t>40,74</w:t>
            </w:r>
          </w:p>
        </w:tc>
        <w:tc>
          <w:tcPr>
            <w:tcW w:w="1559" w:type="dxa"/>
            <w:tcBorders>
              <w:top w:val="single" w:sz="4" w:space="0" w:color="auto"/>
              <w:left w:val="single" w:sz="4" w:space="0" w:color="auto"/>
              <w:bottom w:val="single" w:sz="4" w:space="0" w:color="auto"/>
              <w:right w:val="single" w:sz="4" w:space="0" w:color="auto"/>
            </w:tcBorders>
          </w:tcPr>
          <w:p w14:paraId="5377C16C" w14:textId="77777777" w:rsidR="00F31388" w:rsidRPr="008F448D" w:rsidRDefault="00F31388" w:rsidP="006C7E38">
            <w:pPr>
              <w:jc w:val="center"/>
            </w:pPr>
            <w:r w:rsidRPr="008F448D">
              <w:t>42,31</w:t>
            </w:r>
          </w:p>
        </w:tc>
        <w:tc>
          <w:tcPr>
            <w:tcW w:w="1417" w:type="dxa"/>
            <w:tcBorders>
              <w:top w:val="single" w:sz="4" w:space="0" w:color="auto"/>
              <w:left w:val="single" w:sz="4" w:space="0" w:color="auto"/>
              <w:bottom w:val="single" w:sz="4" w:space="0" w:color="auto"/>
              <w:right w:val="single" w:sz="4" w:space="0" w:color="auto"/>
            </w:tcBorders>
          </w:tcPr>
          <w:p w14:paraId="34443C7A" w14:textId="77777777" w:rsidR="00F31388" w:rsidRPr="008F448D" w:rsidRDefault="00F31388" w:rsidP="006C7E38">
            <w:pPr>
              <w:jc w:val="center"/>
            </w:pPr>
            <w:r w:rsidRPr="008F448D">
              <w:t>34,62</w:t>
            </w:r>
          </w:p>
        </w:tc>
        <w:tc>
          <w:tcPr>
            <w:tcW w:w="1418" w:type="dxa"/>
            <w:tcBorders>
              <w:top w:val="single" w:sz="4" w:space="0" w:color="auto"/>
              <w:left w:val="single" w:sz="4" w:space="0" w:color="auto"/>
              <w:bottom w:val="single" w:sz="4" w:space="0" w:color="auto"/>
              <w:right w:val="single" w:sz="4" w:space="0" w:color="auto"/>
            </w:tcBorders>
          </w:tcPr>
          <w:p w14:paraId="38D0F1E8" w14:textId="77777777" w:rsidR="00F31388" w:rsidRPr="008F448D" w:rsidRDefault="00F31388" w:rsidP="006C7E38">
            <w:pPr>
              <w:jc w:val="center"/>
            </w:pPr>
            <w:r w:rsidRPr="008F448D">
              <w:t>50</w:t>
            </w:r>
          </w:p>
        </w:tc>
        <w:tc>
          <w:tcPr>
            <w:tcW w:w="1417" w:type="dxa"/>
            <w:tcBorders>
              <w:top w:val="single" w:sz="4" w:space="0" w:color="auto"/>
              <w:left w:val="single" w:sz="4" w:space="0" w:color="auto"/>
              <w:bottom w:val="single" w:sz="4" w:space="0" w:color="auto"/>
              <w:right w:val="single" w:sz="4" w:space="0" w:color="auto"/>
            </w:tcBorders>
          </w:tcPr>
          <w:p w14:paraId="42DD261A" w14:textId="77777777" w:rsidR="00F31388" w:rsidRPr="008F448D" w:rsidRDefault="00F31388" w:rsidP="006C7E38">
            <w:pPr>
              <w:jc w:val="center"/>
            </w:pPr>
            <w:r w:rsidRPr="008F448D">
              <w:t>50</w:t>
            </w:r>
          </w:p>
        </w:tc>
      </w:tr>
    </w:tbl>
    <w:p w14:paraId="0904948B" w14:textId="77777777" w:rsidR="00F31388" w:rsidRDefault="00F31388" w:rsidP="00F31388"/>
    <w:p w14:paraId="0FC34DA0" w14:textId="77777777" w:rsidR="00F31388" w:rsidRDefault="00F31388" w:rsidP="00F31388">
      <w:r>
        <w:rPr>
          <w:noProof/>
        </w:rPr>
        <w:drawing>
          <wp:inline distT="0" distB="0" distL="0" distR="0" wp14:anchorId="12F66AD4" wp14:editId="126D0CB4">
            <wp:extent cx="6486525" cy="3133725"/>
            <wp:effectExtent l="0" t="0" r="9525" b="9525"/>
            <wp:docPr id="1028195905" name="Диаграмма 1028195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859E48" w14:textId="77777777" w:rsidR="00F31388" w:rsidRDefault="00F31388" w:rsidP="00F31388">
      <w:pPr>
        <w:ind w:firstLine="709"/>
        <w:jc w:val="both"/>
      </w:pPr>
      <w:r>
        <w:t xml:space="preserve">Наблюдается небольшое повышение качества знаний в каждой параллели к концу учебного года. </w:t>
      </w:r>
    </w:p>
    <w:p w14:paraId="6B1621F8" w14:textId="77777777" w:rsidR="00F31388" w:rsidRDefault="00F31388" w:rsidP="00F31388">
      <w:pPr>
        <w:ind w:firstLine="709"/>
        <w:jc w:val="both"/>
      </w:pPr>
      <w:r>
        <w:t>Прослеживается понижение качества знаний в 4 четверти во всех параллелях, кроме 10 класса. Можно сделать вывод, почему итоговое качество знаний в четвёртой четверть было ниже.</w:t>
      </w:r>
    </w:p>
    <w:p w14:paraId="1F9867D4" w14:textId="57736B77" w:rsidR="00F31388" w:rsidRPr="00C35019" w:rsidRDefault="00F31388" w:rsidP="00C35019">
      <w:pPr>
        <w:ind w:firstLine="709"/>
        <w:jc w:val="both"/>
      </w:pPr>
      <w:r>
        <w:t>Самое низкое качество знаний в параллелях 7, 8, 9, 10 классов.</w:t>
      </w:r>
    </w:p>
    <w:p w14:paraId="34D3F45A" w14:textId="77777777" w:rsidR="00F31388" w:rsidRPr="008246D3" w:rsidRDefault="00F31388" w:rsidP="00F31388">
      <w:pPr>
        <w:jc w:val="both"/>
        <w:rPr>
          <w:b/>
        </w:rPr>
      </w:pPr>
      <w:r w:rsidRPr="008246D3">
        <w:rPr>
          <w:b/>
        </w:rPr>
        <w:t>Качество знаний за три года по параллелям:</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987"/>
        <w:gridCol w:w="2268"/>
        <w:gridCol w:w="2126"/>
        <w:gridCol w:w="2410"/>
      </w:tblGrid>
      <w:tr w:rsidR="00F31388" w14:paraId="3FBFF02B" w14:textId="77777777" w:rsidTr="006C7E38">
        <w:trPr>
          <w:trHeight w:val="427"/>
        </w:trPr>
        <w:tc>
          <w:tcPr>
            <w:tcW w:w="1274" w:type="dxa"/>
          </w:tcPr>
          <w:p w14:paraId="4251ED59" w14:textId="77777777" w:rsidR="00F31388" w:rsidRDefault="00F31388" w:rsidP="006C7E38">
            <w:pPr>
              <w:jc w:val="both"/>
            </w:pPr>
            <w:r>
              <w:t>параллели</w:t>
            </w:r>
          </w:p>
        </w:tc>
        <w:tc>
          <w:tcPr>
            <w:tcW w:w="1987" w:type="dxa"/>
          </w:tcPr>
          <w:p w14:paraId="5C0B4234" w14:textId="77777777" w:rsidR="00F31388" w:rsidRDefault="00F31388" w:rsidP="006C7E38">
            <w:pPr>
              <w:jc w:val="center"/>
            </w:pPr>
            <w:r>
              <w:t>Качество знаний</w:t>
            </w:r>
          </w:p>
          <w:p w14:paraId="36F79AAF" w14:textId="77777777" w:rsidR="00F31388" w:rsidRDefault="00F31388" w:rsidP="006C7E38">
            <w:pPr>
              <w:jc w:val="center"/>
            </w:pPr>
            <w:r>
              <w:t xml:space="preserve">2020-2021 </w:t>
            </w:r>
            <w:proofErr w:type="spellStart"/>
            <w:r>
              <w:t>уч.г</w:t>
            </w:r>
            <w:proofErr w:type="spellEnd"/>
            <w:r>
              <w:t>.</w:t>
            </w:r>
          </w:p>
        </w:tc>
        <w:tc>
          <w:tcPr>
            <w:tcW w:w="2268" w:type="dxa"/>
          </w:tcPr>
          <w:p w14:paraId="53F60497" w14:textId="77777777" w:rsidR="00F31388" w:rsidRDefault="00F31388" w:rsidP="006C7E38">
            <w:pPr>
              <w:jc w:val="center"/>
            </w:pPr>
            <w:r>
              <w:t>Качество знаний</w:t>
            </w:r>
          </w:p>
          <w:p w14:paraId="201AE69B" w14:textId="77777777" w:rsidR="00F31388" w:rsidRDefault="00F31388" w:rsidP="006C7E38">
            <w:pPr>
              <w:jc w:val="center"/>
            </w:pPr>
            <w:r>
              <w:t>2021-20</w:t>
            </w:r>
            <w:r w:rsidRPr="001E2BF8">
              <w:t>2</w:t>
            </w:r>
            <w:r>
              <w:t xml:space="preserve">2 </w:t>
            </w:r>
            <w:proofErr w:type="spellStart"/>
            <w:r>
              <w:t>уч.г</w:t>
            </w:r>
            <w:proofErr w:type="spellEnd"/>
            <w:r>
              <w:t>.</w:t>
            </w:r>
          </w:p>
        </w:tc>
        <w:tc>
          <w:tcPr>
            <w:tcW w:w="2126" w:type="dxa"/>
          </w:tcPr>
          <w:p w14:paraId="430D824E" w14:textId="77777777" w:rsidR="00F31388" w:rsidRDefault="00F31388" w:rsidP="006C7E38">
            <w:pPr>
              <w:jc w:val="center"/>
            </w:pPr>
            <w:r>
              <w:t>Качество знаний</w:t>
            </w:r>
          </w:p>
          <w:p w14:paraId="784CB470" w14:textId="77777777" w:rsidR="00F31388" w:rsidRDefault="00F31388" w:rsidP="006C7E38">
            <w:pPr>
              <w:jc w:val="center"/>
            </w:pPr>
            <w:r>
              <w:t>2022-20</w:t>
            </w:r>
            <w:r w:rsidRPr="001E2BF8">
              <w:t>2</w:t>
            </w:r>
            <w:r>
              <w:t xml:space="preserve">3 </w:t>
            </w:r>
            <w:proofErr w:type="spellStart"/>
            <w:r>
              <w:t>уч.г</w:t>
            </w:r>
            <w:proofErr w:type="spellEnd"/>
            <w:r>
              <w:t>.</w:t>
            </w:r>
          </w:p>
        </w:tc>
        <w:tc>
          <w:tcPr>
            <w:tcW w:w="2410" w:type="dxa"/>
          </w:tcPr>
          <w:p w14:paraId="31B31F2E" w14:textId="77777777" w:rsidR="00F31388" w:rsidRPr="00C74B06" w:rsidRDefault="00F31388" w:rsidP="006C7E38">
            <w:pPr>
              <w:jc w:val="center"/>
              <w:rPr>
                <w:b/>
              </w:rPr>
            </w:pPr>
            <w:r w:rsidRPr="00C74B06">
              <w:rPr>
                <w:b/>
              </w:rPr>
              <w:t xml:space="preserve">Динамика за </w:t>
            </w:r>
            <w:proofErr w:type="spellStart"/>
            <w:r>
              <w:rPr>
                <w:b/>
              </w:rPr>
              <w:t>за</w:t>
            </w:r>
            <w:proofErr w:type="spellEnd"/>
            <w:r>
              <w:rPr>
                <w:b/>
              </w:rPr>
              <w:t xml:space="preserve"> последние два года</w:t>
            </w:r>
          </w:p>
        </w:tc>
      </w:tr>
      <w:tr w:rsidR="00F31388" w14:paraId="064B7B0E" w14:textId="77777777" w:rsidTr="006C7E38">
        <w:trPr>
          <w:trHeight w:val="188"/>
        </w:trPr>
        <w:tc>
          <w:tcPr>
            <w:tcW w:w="1274" w:type="dxa"/>
          </w:tcPr>
          <w:p w14:paraId="416D6DE6" w14:textId="77777777" w:rsidR="00F31388" w:rsidRDefault="00F31388" w:rsidP="006C7E38">
            <w:pPr>
              <w:jc w:val="both"/>
            </w:pPr>
            <w:r>
              <w:t>1 классы</w:t>
            </w:r>
          </w:p>
        </w:tc>
        <w:tc>
          <w:tcPr>
            <w:tcW w:w="1987" w:type="dxa"/>
          </w:tcPr>
          <w:p w14:paraId="1E1DE6F3" w14:textId="77777777" w:rsidR="00F31388" w:rsidRPr="009A7727" w:rsidRDefault="00F31388" w:rsidP="006C7E38">
            <w:pPr>
              <w:jc w:val="center"/>
              <w:rPr>
                <w:lang w:val="en-US"/>
              </w:rPr>
            </w:pPr>
          </w:p>
        </w:tc>
        <w:tc>
          <w:tcPr>
            <w:tcW w:w="2268" w:type="dxa"/>
          </w:tcPr>
          <w:p w14:paraId="7C31BC4F" w14:textId="77777777" w:rsidR="00F31388" w:rsidRPr="009A7727" w:rsidRDefault="00F31388" w:rsidP="006C7E38">
            <w:pPr>
              <w:jc w:val="center"/>
              <w:rPr>
                <w:lang w:val="en-US"/>
              </w:rPr>
            </w:pPr>
            <w:r>
              <w:rPr>
                <w:lang w:val="en-US"/>
              </w:rPr>
              <w:t>-</w:t>
            </w:r>
          </w:p>
        </w:tc>
        <w:tc>
          <w:tcPr>
            <w:tcW w:w="2126" w:type="dxa"/>
          </w:tcPr>
          <w:p w14:paraId="1B122035" w14:textId="77777777" w:rsidR="00F31388" w:rsidRDefault="00F31388" w:rsidP="006C7E38">
            <w:pPr>
              <w:jc w:val="both"/>
            </w:pPr>
            <w:r>
              <w:t>-</w:t>
            </w:r>
          </w:p>
        </w:tc>
        <w:tc>
          <w:tcPr>
            <w:tcW w:w="2410" w:type="dxa"/>
          </w:tcPr>
          <w:p w14:paraId="216A4E53" w14:textId="77777777" w:rsidR="00F31388" w:rsidRDefault="00F31388" w:rsidP="006C7E38">
            <w:pPr>
              <w:jc w:val="both"/>
            </w:pPr>
          </w:p>
        </w:tc>
      </w:tr>
      <w:tr w:rsidR="00F31388" w14:paraId="3B39BBA5" w14:textId="77777777" w:rsidTr="006C7E38">
        <w:tc>
          <w:tcPr>
            <w:tcW w:w="1274" w:type="dxa"/>
          </w:tcPr>
          <w:p w14:paraId="18BC84B5" w14:textId="77777777" w:rsidR="00F31388" w:rsidRDefault="00F31388" w:rsidP="006C7E38">
            <w:pPr>
              <w:jc w:val="both"/>
            </w:pPr>
            <w:r>
              <w:t>2 классы</w:t>
            </w:r>
          </w:p>
        </w:tc>
        <w:tc>
          <w:tcPr>
            <w:tcW w:w="1987" w:type="dxa"/>
          </w:tcPr>
          <w:p w14:paraId="133BC536" w14:textId="77777777" w:rsidR="00F31388" w:rsidRPr="009A7727" w:rsidRDefault="00F31388" w:rsidP="006C7E38">
            <w:pPr>
              <w:jc w:val="center"/>
              <w:rPr>
                <w:lang w:val="en-US"/>
              </w:rPr>
            </w:pPr>
            <w:r>
              <w:rPr>
                <w:lang w:val="en-US"/>
              </w:rPr>
              <w:t>67.52</w:t>
            </w:r>
          </w:p>
        </w:tc>
        <w:tc>
          <w:tcPr>
            <w:tcW w:w="2268" w:type="dxa"/>
          </w:tcPr>
          <w:p w14:paraId="77095798" w14:textId="77777777" w:rsidR="00F31388" w:rsidRDefault="00F31388" w:rsidP="006C7E38">
            <w:pPr>
              <w:jc w:val="center"/>
            </w:pPr>
            <w:r>
              <w:t>70,83</w:t>
            </w:r>
          </w:p>
        </w:tc>
        <w:tc>
          <w:tcPr>
            <w:tcW w:w="2126" w:type="dxa"/>
          </w:tcPr>
          <w:p w14:paraId="3C725E27" w14:textId="77777777" w:rsidR="00F31388" w:rsidRPr="003C4953" w:rsidRDefault="00F31388" w:rsidP="006C7E38">
            <w:pPr>
              <w:jc w:val="center"/>
              <w:rPr>
                <w:b/>
              </w:rPr>
            </w:pPr>
            <w:r>
              <w:rPr>
                <w:b/>
              </w:rPr>
              <w:t>67,37</w:t>
            </w:r>
          </w:p>
        </w:tc>
        <w:tc>
          <w:tcPr>
            <w:tcW w:w="2410" w:type="dxa"/>
          </w:tcPr>
          <w:p w14:paraId="0A92C26E" w14:textId="77777777" w:rsidR="00F31388" w:rsidRDefault="00F31388" w:rsidP="006C7E38">
            <w:pPr>
              <w:jc w:val="center"/>
            </w:pPr>
            <w:r>
              <w:t>- 3,46</w:t>
            </w:r>
          </w:p>
        </w:tc>
      </w:tr>
      <w:tr w:rsidR="00F31388" w14:paraId="6A01F9B7" w14:textId="77777777" w:rsidTr="006C7E38">
        <w:tc>
          <w:tcPr>
            <w:tcW w:w="1274" w:type="dxa"/>
          </w:tcPr>
          <w:p w14:paraId="30E07FEF" w14:textId="77777777" w:rsidR="00F31388" w:rsidRDefault="00F31388" w:rsidP="006C7E38">
            <w:pPr>
              <w:jc w:val="both"/>
            </w:pPr>
            <w:r>
              <w:t>3 классы</w:t>
            </w:r>
          </w:p>
        </w:tc>
        <w:tc>
          <w:tcPr>
            <w:tcW w:w="1987" w:type="dxa"/>
          </w:tcPr>
          <w:p w14:paraId="2F98C93E" w14:textId="77777777" w:rsidR="00F31388" w:rsidRPr="009A7727" w:rsidRDefault="00F31388" w:rsidP="006C7E38">
            <w:pPr>
              <w:jc w:val="center"/>
              <w:rPr>
                <w:lang w:val="en-US"/>
              </w:rPr>
            </w:pPr>
            <w:r>
              <w:rPr>
                <w:lang w:val="en-US"/>
              </w:rPr>
              <w:t>62</w:t>
            </w:r>
          </w:p>
        </w:tc>
        <w:tc>
          <w:tcPr>
            <w:tcW w:w="2268" w:type="dxa"/>
          </w:tcPr>
          <w:p w14:paraId="136D2C10" w14:textId="77777777" w:rsidR="00F31388" w:rsidRDefault="00F31388" w:rsidP="006C7E38">
            <w:pPr>
              <w:jc w:val="center"/>
            </w:pPr>
            <w:r>
              <w:t>61,33</w:t>
            </w:r>
          </w:p>
        </w:tc>
        <w:tc>
          <w:tcPr>
            <w:tcW w:w="2126" w:type="dxa"/>
          </w:tcPr>
          <w:p w14:paraId="5E4021CD" w14:textId="77777777" w:rsidR="00F31388" w:rsidRPr="003C4953" w:rsidRDefault="00F31388" w:rsidP="006C7E38">
            <w:pPr>
              <w:jc w:val="center"/>
              <w:rPr>
                <w:b/>
              </w:rPr>
            </w:pPr>
            <w:r>
              <w:rPr>
                <w:b/>
              </w:rPr>
              <w:t>66,67</w:t>
            </w:r>
          </w:p>
        </w:tc>
        <w:tc>
          <w:tcPr>
            <w:tcW w:w="2410" w:type="dxa"/>
          </w:tcPr>
          <w:p w14:paraId="5D5D93F5" w14:textId="77777777" w:rsidR="00F31388" w:rsidRDefault="00F31388" w:rsidP="006C7E38">
            <w:pPr>
              <w:jc w:val="center"/>
            </w:pPr>
            <w:r>
              <w:t>+ 5,34</w:t>
            </w:r>
          </w:p>
        </w:tc>
      </w:tr>
      <w:tr w:rsidR="00F31388" w14:paraId="75E8EA17" w14:textId="77777777" w:rsidTr="006C7E38">
        <w:tc>
          <w:tcPr>
            <w:tcW w:w="1274" w:type="dxa"/>
          </w:tcPr>
          <w:p w14:paraId="68D5C7E8" w14:textId="77777777" w:rsidR="00F31388" w:rsidRDefault="00F31388" w:rsidP="006C7E38">
            <w:pPr>
              <w:jc w:val="both"/>
            </w:pPr>
            <w:r>
              <w:t>4 классы</w:t>
            </w:r>
          </w:p>
        </w:tc>
        <w:tc>
          <w:tcPr>
            <w:tcW w:w="1987" w:type="dxa"/>
          </w:tcPr>
          <w:p w14:paraId="6C62F4BB" w14:textId="77777777" w:rsidR="00F31388" w:rsidRPr="009A7727" w:rsidRDefault="00F31388" w:rsidP="006C7E38">
            <w:pPr>
              <w:jc w:val="center"/>
              <w:rPr>
                <w:lang w:val="en-US"/>
              </w:rPr>
            </w:pPr>
            <w:r>
              <w:rPr>
                <w:lang w:val="en-US"/>
              </w:rPr>
              <w:t>59.09</w:t>
            </w:r>
          </w:p>
        </w:tc>
        <w:tc>
          <w:tcPr>
            <w:tcW w:w="2268" w:type="dxa"/>
          </w:tcPr>
          <w:p w14:paraId="2B53A7E4" w14:textId="77777777" w:rsidR="00F31388" w:rsidRDefault="00F31388" w:rsidP="006C7E38">
            <w:pPr>
              <w:jc w:val="center"/>
            </w:pPr>
            <w:r>
              <w:t>63,73</w:t>
            </w:r>
          </w:p>
        </w:tc>
        <w:tc>
          <w:tcPr>
            <w:tcW w:w="2126" w:type="dxa"/>
          </w:tcPr>
          <w:p w14:paraId="435C9657" w14:textId="77777777" w:rsidR="00F31388" w:rsidRPr="003C4953" w:rsidRDefault="00F31388" w:rsidP="006C7E38">
            <w:pPr>
              <w:jc w:val="center"/>
              <w:rPr>
                <w:b/>
              </w:rPr>
            </w:pPr>
            <w:r>
              <w:rPr>
                <w:b/>
              </w:rPr>
              <w:t>57,55</w:t>
            </w:r>
          </w:p>
        </w:tc>
        <w:tc>
          <w:tcPr>
            <w:tcW w:w="2410" w:type="dxa"/>
          </w:tcPr>
          <w:p w14:paraId="52007081" w14:textId="77777777" w:rsidR="00F31388" w:rsidRDefault="00F31388" w:rsidP="006C7E38">
            <w:pPr>
              <w:jc w:val="center"/>
            </w:pPr>
            <w:r>
              <w:t>- 6,18</w:t>
            </w:r>
          </w:p>
        </w:tc>
      </w:tr>
      <w:tr w:rsidR="00F31388" w14:paraId="0627A1F9" w14:textId="77777777" w:rsidTr="006C7E38">
        <w:tc>
          <w:tcPr>
            <w:tcW w:w="1274" w:type="dxa"/>
          </w:tcPr>
          <w:p w14:paraId="03695D69" w14:textId="77777777" w:rsidR="00F31388" w:rsidRDefault="00F31388" w:rsidP="006C7E38">
            <w:pPr>
              <w:jc w:val="both"/>
            </w:pPr>
            <w:r>
              <w:t>5 классы</w:t>
            </w:r>
          </w:p>
        </w:tc>
        <w:tc>
          <w:tcPr>
            <w:tcW w:w="1987" w:type="dxa"/>
          </w:tcPr>
          <w:p w14:paraId="7C312BBB" w14:textId="77777777" w:rsidR="00F31388" w:rsidRPr="009A7727" w:rsidRDefault="00F31388" w:rsidP="006C7E38">
            <w:pPr>
              <w:jc w:val="center"/>
              <w:rPr>
                <w:lang w:val="en-US"/>
              </w:rPr>
            </w:pPr>
            <w:r>
              <w:rPr>
                <w:lang w:val="en-US"/>
              </w:rPr>
              <w:t>49.48</w:t>
            </w:r>
          </w:p>
        </w:tc>
        <w:tc>
          <w:tcPr>
            <w:tcW w:w="2268" w:type="dxa"/>
          </w:tcPr>
          <w:p w14:paraId="056793AE" w14:textId="77777777" w:rsidR="00F31388" w:rsidRPr="00317F24" w:rsidRDefault="00F31388" w:rsidP="006C7E38">
            <w:pPr>
              <w:jc w:val="center"/>
            </w:pPr>
            <w:r>
              <w:t>56,9</w:t>
            </w:r>
          </w:p>
        </w:tc>
        <w:tc>
          <w:tcPr>
            <w:tcW w:w="2126" w:type="dxa"/>
          </w:tcPr>
          <w:p w14:paraId="71993FAB" w14:textId="77777777" w:rsidR="00F31388" w:rsidRPr="003C4953" w:rsidRDefault="00F31388" w:rsidP="006C7E38">
            <w:pPr>
              <w:jc w:val="center"/>
              <w:rPr>
                <w:b/>
              </w:rPr>
            </w:pPr>
            <w:r>
              <w:rPr>
                <w:b/>
              </w:rPr>
              <w:t>55,26</w:t>
            </w:r>
          </w:p>
        </w:tc>
        <w:tc>
          <w:tcPr>
            <w:tcW w:w="2410" w:type="dxa"/>
          </w:tcPr>
          <w:p w14:paraId="1F2C6B93" w14:textId="77777777" w:rsidR="00F31388" w:rsidRDefault="00F31388" w:rsidP="006C7E38">
            <w:pPr>
              <w:jc w:val="center"/>
            </w:pPr>
            <w:r>
              <w:t xml:space="preserve">- 1,64 </w:t>
            </w:r>
          </w:p>
        </w:tc>
      </w:tr>
      <w:tr w:rsidR="00F31388" w14:paraId="1D5DEFE7" w14:textId="77777777" w:rsidTr="006C7E38">
        <w:tc>
          <w:tcPr>
            <w:tcW w:w="1274" w:type="dxa"/>
          </w:tcPr>
          <w:p w14:paraId="397D9072" w14:textId="77777777" w:rsidR="00F31388" w:rsidRDefault="00F31388" w:rsidP="006C7E38">
            <w:pPr>
              <w:jc w:val="both"/>
            </w:pPr>
            <w:r>
              <w:t>6 классы</w:t>
            </w:r>
          </w:p>
        </w:tc>
        <w:tc>
          <w:tcPr>
            <w:tcW w:w="1987" w:type="dxa"/>
          </w:tcPr>
          <w:p w14:paraId="211B27BA" w14:textId="77777777" w:rsidR="00F31388" w:rsidRPr="009A7727" w:rsidRDefault="00F31388" w:rsidP="006C7E38">
            <w:pPr>
              <w:jc w:val="center"/>
              <w:rPr>
                <w:lang w:val="en-US"/>
              </w:rPr>
            </w:pPr>
            <w:r>
              <w:rPr>
                <w:lang w:val="en-US"/>
              </w:rPr>
              <w:t>42.25</w:t>
            </w:r>
          </w:p>
        </w:tc>
        <w:tc>
          <w:tcPr>
            <w:tcW w:w="2268" w:type="dxa"/>
          </w:tcPr>
          <w:p w14:paraId="29CFDAE5" w14:textId="77777777" w:rsidR="00F31388" w:rsidRPr="00317F24" w:rsidRDefault="00F31388" w:rsidP="006C7E38">
            <w:pPr>
              <w:jc w:val="center"/>
            </w:pPr>
            <w:r>
              <w:t>53,19</w:t>
            </w:r>
          </w:p>
        </w:tc>
        <w:tc>
          <w:tcPr>
            <w:tcW w:w="2126" w:type="dxa"/>
          </w:tcPr>
          <w:p w14:paraId="260D523E" w14:textId="77777777" w:rsidR="00F31388" w:rsidRPr="00482B47" w:rsidRDefault="00F31388" w:rsidP="006C7E38">
            <w:pPr>
              <w:jc w:val="center"/>
              <w:rPr>
                <w:b/>
                <w:color w:val="000000"/>
              </w:rPr>
            </w:pPr>
            <w:r>
              <w:rPr>
                <w:b/>
                <w:color w:val="000000"/>
              </w:rPr>
              <w:t>51,11</w:t>
            </w:r>
          </w:p>
        </w:tc>
        <w:tc>
          <w:tcPr>
            <w:tcW w:w="2410" w:type="dxa"/>
          </w:tcPr>
          <w:p w14:paraId="6818E033" w14:textId="77777777" w:rsidR="00F31388" w:rsidRDefault="00F31388" w:rsidP="006C7E38">
            <w:pPr>
              <w:jc w:val="center"/>
            </w:pPr>
            <w:r>
              <w:t>- 2,08</w:t>
            </w:r>
          </w:p>
        </w:tc>
      </w:tr>
      <w:tr w:rsidR="00F31388" w14:paraId="3E7AA370" w14:textId="77777777" w:rsidTr="006C7E38">
        <w:tc>
          <w:tcPr>
            <w:tcW w:w="1274" w:type="dxa"/>
          </w:tcPr>
          <w:p w14:paraId="37C92F8F" w14:textId="77777777" w:rsidR="00F31388" w:rsidRDefault="00F31388" w:rsidP="006C7E38">
            <w:pPr>
              <w:jc w:val="both"/>
            </w:pPr>
            <w:r>
              <w:lastRenderedPageBreak/>
              <w:t>7 классы</w:t>
            </w:r>
          </w:p>
        </w:tc>
        <w:tc>
          <w:tcPr>
            <w:tcW w:w="1987" w:type="dxa"/>
          </w:tcPr>
          <w:p w14:paraId="3C325518" w14:textId="77777777" w:rsidR="00F31388" w:rsidRPr="009A7727" w:rsidRDefault="00F31388" w:rsidP="006C7E38">
            <w:pPr>
              <w:jc w:val="center"/>
              <w:rPr>
                <w:lang w:val="en-US"/>
              </w:rPr>
            </w:pPr>
            <w:r>
              <w:rPr>
                <w:lang w:val="en-US"/>
              </w:rPr>
              <w:t>30.77</w:t>
            </w:r>
          </w:p>
        </w:tc>
        <w:tc>
          <w:tcPr>
            <w:tcW w:w="2268" w:type="dxa"/>
          </w:tcPr>
          <w:p w14:paraId="71F752E1" w14:textId="77777777" w:rsidR="00F31388" w:rsidRPr="00317F24" w:rsidRDefault="00F31388" w:rsidP="006C7E38">
            <w:pPr>
              <w:jc w:val="center"/>
            </w:pPr>
            <w:r>
              <w:t>30,99</w:t>
            </w:r>
          </w:p>
        </w:tc>
        <w:tc>
          <w:tcPr>
            <w:tcW w:w="2126" w:type="dxa"/>
          </w:tcPr>
          <w:p w14:paraId="383387C9" w14:textId="77777777" w:rsidR="00F31388" w:rsidRPr="003C4953" w:rsidRDefault="00F31388" w:rsidP="006C7E38">
            <w:pPr>
              <w:jc w:val="center"/>
              <w:rPr>
                <w:b/>
              </w:rPr>
            </w:pPr>
            <w:r>
              <w:rPr>
                <w:b/>
              </w:rPr>
              <w:t>35,11</w:t>
            </w:r>
          </w:p>
        </w:tc>
        <w:tc>
          <w:tcPr>
            <w:tcW w:w="2410" w:type="dxa"/>
          </w:tcPr>
          <w:p w14:paraId="2BED0236" w14:textId="77777777" w:rsidR="00F31388" w:rsidRDefault="00F31388" w:rsidP="006C7E38">
            <w:pPr>
              <w:jc w:val="center"/>
            </w:pPr>
            <w:r>
              <w:t>+ 4,12</w:t>
            </w:r>
          </w:p>
        </w:tc>
      </w:tr>
      <w:tr w:rsidR="00F31388" w14:paraId="0DAA8295" w14:textId="77777777" w:rsidTr="006C7E38">
        <w:tc>
          <w:tcPr>
            <w:tcW w:w="1274" w:type="dxa"/>
          </w:tcPr>
          <w:p w14:paraId="01DCE705" w14:textId="77777777" w:rsidR="00F31388" w:rsidRDefault="00F31388" w:rsidP="006C7E38">
            <w:pPr>
              <w:jc w:val="both"/>
            </w:pPr>
            <w:r>
              <w:t>8 классы</w:t>
            </w:r>
          </w:p>
        </w:tc>
        <w:tc>
          <w:tcPr>
            <w:tcW w:w="1987" w:type="dxa"/>
          </w:tcPr>
          <w:p w14:paraId="12974A70" w14:textId="77777777" w:rsidR="00F31388" w:rsidRPr="009A7727" w:rsidRDefault="00F31388" w:rsidP="006C7E38">
            <w:pPr>
              <w:jc w:val="center"/>
              <w:rPr>
                <w:lang w:val="en-US"/>
              </w:rPr>
            </w:pPr>
            <w:r>
              <w:rPr>
                <w:lang w:val="en-US"/>
              </w:rPr>
              <w:t>29.07</w:t>
            </w:r>
          </w:p>
        </w:tc>
        <w:tc>
          <w:tcPr>
            <w:tcW w:w="2268" w:type="dxa"/>
          </w:tcPr>
          <w:p w14:paraId="510F7731" w14:textId="77777777" w:rsidR="00F31388" w:rsidRPr="00317F24" w:rsidRDefault="00F31388" w:rsidP="006C7E38">
            <w:pPr>
              <w:jc w:val="center"/>
            </w:pPr>
            <w:r>
              <w:t>28,21</w:t>
            </w:r>
          </w:p>
        </w:tc>
        <w:tc>
          <w:tcPr>
            <w:tcW w:w="2126" w:type="dxa"/>
          </w:tcPr>
          <w:p w14:paraId="595C6EBD" w14:textId="77777777" w:rsidR="00F31388" w:rsidRPr="003C4953" w:rsidRDefault="00F31388" w:rsidP="006C7E38">
            <w:pPr>
              <w:jc w:val="center"/>
              <w:rPr>
                <w:b/>
              </w:rPr>
            </w:pPr>
            <w:r>
              <w:rPr>
                <w:b/>
              </w:rPr>
              <w:t>31,34</w:t>
            </w:r>
          </w:p>
        </w:tc>
        <w:tc>
          <w:tcPr>
            <w:tcW w:w="2410" w:type="dxa"/>
          </w:tcPr>
          <w:p w14:paraId="4A111DA1" w14:textId="77777777" w:rsidR="00F31388" w:rsidRDefault="00F31388" w:rsidP="006C7E38">
            <w:pPr>
              <w:jc w:val="center"/>
            </w:pPr>
            <w:r>
              <w:t>+ 3,13</w:t>
            </w:r>
          </w:p>
        </w:tc>
      </w:tr>
      <w:tr w:rsidR="00F31388" w14:paraId="680299E7" w14:textId="77777777" w:rsidTr="006C7E38">
        <w:tc>
          <w:tcPr>
            <w:tcW w:w="1274" w:type="dxa"/>
          </w:tcPr>
          <w:p w14:paraId="6160407B" w14:textId="77777777" w:rsidR="00F31388" w:rsidRDefault="00F31388" w:rsidP="006C7E38">
            <w:pPr>
              <w:jc w:val="both"/>
            </w:pPr>
            <w:r>
              <w:t>9 классы</w:t>
            </w:r>
          </w:p>
        </w:tc>
        <w:tc>
          <w:tcPr>
            <w:tcW w:w="1987" w:type="dxa"/>
          </w:tcPr>
          <w:p w14:paraId="44968AEC" w14:textId="77777777" w:rsidR="00F31388" w:rsidRPr="009A7727" w:rsidRDefault="00F31388" w:rsidP="006C7E38">
            <w:pPr>
              <w:jc w:val="center"/>
              <w:rPr>
                <w:lang w:val="en-US"/>
              </w:rPr>
            </w:pPr>
            <w:r>
              <w:rPr>
                <w:lang w:val="en-US"/>
              </w:rPr>
              <w:t>28.21</w:t>
            </w:r>
          </w:p>
        </w:tc>
        <w:tc>
          <w:tcPr>
            <w:tcW w:w="2268" w:type="dxa"/>
          </w:tcPr>
          <w:p w14:paraId="5E5C4A36" w14:textId="77777777" w:rsidR="00F31388" w:rsidRPr="00317F24" w:rsidRDefault="00F31388" w:rsidP="006C7E38">
            <w:pPr>
              <w:jc w:val="center"/>
            </w:pPr>
            <w:r>
              <w:t>25,58</w:t>
            </w:r>
          </w:p>
        </w:tc>
        <w:tc>
          <w:tcPr>
            <w:tcW w:w="2126" w:type="dxa"/>
          </w:tcPr>
          <w:p w14:paraId="1597E897" w14:textId="77777777" w:rsidR="00F31388" w:rsidRPr="003C4953" w:rsidRDefault="00F31388" w:rsidP="006C7E38">
            <w:pPr>
              <w:jc w:val="center"/>
              <w:rPr>
                <w:b/>
              </w:rPr>
            </w:pPr>
            <w:r>
              <w:rPr>
                <w:b/>
              </w:rPr>
              <w:t>30,56</w:t>
            </w:r>
          </w:p>
        </w:tc>
        <w:tc>
          <w:tcPr>
            <w:tcW w:w="2410" w:type="dxa"/>
          </w:tcPr>
          <w:p w14:paraId="7FC29CB4" w14:textId="77777777" w:rsidR="00F31388" w:rsidRDefault="00F31388" w:rsidP="006C7E38">
            <w:pPr>
              <w:jc w:val="center"/>
            </w:pPr>
            <w:r>
              <w:t>+ 4,98</w:t>
            </w:r>
          </w:p>
        </w:tc>
      </w:tr>
      <w:tr w:rsidR="00F31388" w14:paraId="6A59DEE6" w14:textId="77777777" w:rsidTr="006C7E38">
        <w:tc>
          <w:tcPr>
            <w:tcW w:w="1274" w:type="dxa"/>
          </w:tcPr>
          <w:p w14:paraId="46D71E24" w14:textId="77777777" w:rsidR="00F31388" w:rsidRDefault="00F31388" w:rsidP="006C7E38">
            <w:pPr>
              <w:jc w:val="both"/>
            </w:pPr>
            <w:r>
              <w:t>10 классы</w:t>
            </w:r>
          </w:p>
        </w:tc>
        <w:tc>
          <w:tcPr>
            <w:tcW w:w="1987" w:type="dxa"/>
          </w:tcPr>
          <w:p w14:paraId="45AC2225" w14:textId="77777777" w:rsidR="00F31388" w:rsidRPr="009A7727" w:rsidRDefault="00F31388" w:rsidP="006C7E38">
            <w:pPr>
              <w:jc w:val="center"/>
              <w:rPr>
                <w:lang w:val="en-US"/>
              </w:rPr>
            </w:pPr>
            <w:r>
              <w:rPr>
                <w:lang w:val="en-US"/>
              </w:rPr>
              <w:t>15.79</w:t>
            </w:r>
          </w:p>
        </w:tc>
        <w:tc>
          <w:tcPr>
            <w:tcW w:w="2268" w:type="dxa"/>
          </w:tcPr>
          <w:p w14:paraId="77A6C1D3" w14:textId="77777777" w:rsidR="00F31388" w:rsidRPr="00317F24" w:rsidRDefault="00F31388" w:rsidP="006C7E38">
            <w:pPr>
              <w:jc w:val="center"/>
            </w:pPr>
            <w:r>
              <w:t>42,31</w:t>
            </w:r>
          </w:p>
        </w:tc>
        <w:tc>
          <w:tcPr>
            <w:tcW w:w="2126" w:type="dxa"/>
          </w:tcPr>
          <w:p w14:paraId="5366BA6E" w14:textId="77777777" w:rsidR="00F31388" w:rsidRPr="003C4953" w:rsidRDefault="00F31388" w:rsidP="006C7E38">
            <w:pPr>
              <w:jc w:val="center"/>
              <w:rPr>
                <w:b/>
              </w:rPr>
            </w:pPr>
            <w:r>
              <w:rPr>
                <w:b/>
              </w:rPr>
              <w:t>41,94</w:t>
            </w:r>
          </w:p>
        </w:tc>
        <w:tc>
          <w:tcPr>
            <w:tcW w:w="2410" w:type="dxa"/>
          </w:tcPr>
          <w:p w14:paraId="270AF4B1" w14:textId="77777777" w:rsidR="00F31388" w:rsidRDefault="00F31388" w:rsidP="006C7E38">
            <w:pPr>
              <w:jc w:val="center"/>
            </w:pPr>
            <w:r>
              <w:t>- 0,37</w:t>
            </w:r>
          </w:p>
        </w:tc>
      </w:tr>
      <w:tr w:rsidR="00F31388" w14:paraId="03AEECC3" w14:textId="77777777" w:rsidTr="006C7E38">
        <w:tc>
          <w:tcPr>
            <w:tcW w:w="1274" w:type="dxa"/>
          </w:tcPr>
          <w:p w14:paraId="14C90B07" w14:textId="77777777" w:rsidR="00F31388" w:rsidRPr="000C6EAA" w:rsidRDefault="00F31388" w:rsidP="006C7E38">
            <w:pPr>
              <w:jc w:val="both"/>
            </w:pPr>
            <w:r w:rsidRPr="000C6EAA">
              <w:t>11 классы</w:t>
            </w:r>
          </w:p>
        </w:tc>
        <w:tc>
          <w:tcPr>
            <w:tcW w:w="1987" w:type="dxa"/>
          </w:tcPr>
          <w:p w14:paraId="7FB8CD7A" w14:textId="77777777" w:rsidR="00F31388" w:rsidRPr="009A7727" w:rsidRDefault="00F31388" w:rsidP="006C7E38">
            <w:pPr>
              <w:jc w:val="center"/>
              <w:rPr>
                <w:lang w:val="en-US"/>
              </w:rPr>
            </w:pPr>
            <w:r>
              <w:rPr>
                <w:lang w:val="en-US"/>
              </w:rPr>
              <w:t>75.86</w:t>
            </w:r>
          </w:p>
        </w:tc>
        <w:tc>
          <w:tcPr>
            <w:tcW w:w="2268" w:type="dxa"/>
          </w:tcPr>
          <w:p w14:paraId="6FAFBB87" w14:textId="77777777" w:rsidR="00F31388" w:rsidRPr="00317F24" w:rsidRDefault="00F31388" w:rsidP="006C7E38">
            <w:pPr>
              <w:jc w:val="center"/>
            </w:pPr>
            <w:r>
              <w:t>23,53</w:t>
            </w:r>
          </w:p>
        </w:tc>
        <w:tc>
          <w:tcPr>
            <w:tcW w:w="2126" w:type="dxa"/>
          </w:tcPr>
          <w:p w14:paraId="43BA0DC6" w14:textId="77777777" w:rsidR="00F31388" w:rsidRPr="003C4953" w:rsidRDefault="00F31388" w:rsidP="006C7E38">
            <w:pPr>
              <w:jc w:val="center"/>
              <w:rPr>
                <w:b/>
              </w:rPr>
            </w:pPr>
            <w:r>
              <w:rPr>
                <w:b/>
              </w:rPr>
              <w:t>50</w:t>
            </w:r>
          </w:p>
        </w:tc>
        <w:tc>
          <w:tcPr>
            <w:tcW w:w="2410" w:type="dxa"/>
          </w:tcPr>
          <w:p w14:paraId="53AF35C7" w14:textId="77777777" w:rsidR="00F31388" w:rsidRDefault="00F31388" w:rsidP="006C7E38">
            <w:pPr>
              <w:jc w:val="center"/>
            </w:pPr>
            <w:r>
              <w:t>+ 26,47</w:t>
            </w:r>
          </w:p>
        </w:tc>
      </w:tr>
    </w:tbl>
    <w:p w14:paraId="68BDA3AB" w14:textId="77777777" w:rsidR="00F31388" w:rsidRPr="00F02D82" w:rsidRDefault="00F31388" w:rsidP="00F31388">
      <w:pPr>
        <w:jc w:val="both"/>
      </w:pPr>
      <w:r>
        <w:t>Качество знаний снизилось в параллелях 2, 4, 5, 6, 10 классов.</w:t>
      </w:r>
    </w:p>
    <w:p w14:paraId="4E3CC51E" w14:textId="77777777" w:rsidR="00F31388" w:rsidRDefault="00F31388" w:rsidP="00F31388">
      <w:pPr>
        <w:jc w:val="both"/>
      </w:pPr>
      <w:r w:rsidRPr="00A1010A">
        <w:t xml:space="preserve">Самое низкое качество знаний в параллели </w:t>
      </w:r>
      <w:r>
        <w:t>8-ых</w:t>
      </w:r>
      <w:r w:rsidRPr="00A1010A">
        <w:t xml:space="preserve"> класс</w:t>
      </w:r>
      <w:r>
        <w:t>ов</w:t>
      </w:r>
      <w:r w:rsidRPr="00A1010A">
        <w:t xml:space="preserve"> (</w:t>
      </w:r>
      <w:r>
        <w:t>31,34%) и 9-ых классов (30,56%).</w:t>
      </w:r>
    </w:p>
    <w:p w14:paraId="0C62DC41" w14:textId="77777777" w:rsidR="00F31388" w:rsidRDefault="00F31388" w:rsidP="00F31388">
      <w:pPr>
        <w:jc w:val="center"/>
        <w:rPr>
          <w:b/>
        </w:rPr>
      </w:pPr>
    </w:p>
    <w:p w14:paraId="47A8609C" w14:textId="77777777" w:rsidR="00F31388" w:rsidRDefault="00F31388" w:rsidP="00F31388">
      <w:pPr>
        <w:jc w:val="center"/>
        <w:rPr>
          <w:b/>
        </w:rPr>
      </w:pPr>
    </w:p>
    <w:p w14:paraId="218F26F4" w14:textId="77777777" w:rsidR="00F31388" w:rsidRDefault="00F31388" w:rsidP="00F31388">
      <w:pPr>
        <w:jc w:val="center"/>
        <w:rPr>
          <w:b/>
        </w:rPr>
      </w:pPr>
      <w:r w:rsidRPr="00C017B6">
        <w:rPr>
          <w:b/>
        </w:rPr>
        <w:t xml:space="preserve">Количество отличников и ударников </w:t>
      </w:r>
      <w:r>
        <w:rPr>
          <w:b/>
        </w:rPr>
        <w:t xml:space="preserve">по четвертям </w:t>
      </w:r>
      <w:r w:rsidRPr="00C017B6">
        <w:rPr>
          <w:b/>
        </w:rPr>
        <w:t>в сравнении.</w:t>
      </w:r>
    </w:p>
    <w:p w14:paraId="0BD60FCC" w14:textId="77777777" w:rsidR="00F31388" w:rsidRPr="00431853" w:rsidRDefault="00F31388" w:rsidP="00F31388">
      <w:pPr>
        <w:jc w:val="center"/>
        <w:rPr>
          <w:b/>
        </w:rPr>
      </w:pPr>
      <w:r>
        <w:rPr>
          <w:b/>
        </w:rPr>
        <w:t>2022-2023 учебный год</w:t>
      </w:r>
    </w:p>
    <w:tbl>
      <w:tblPr>
        <w:tblW w:w="10060" w:type="dxa"/>
        <w:jc w:val="center"/>
        <w:tblLayout w:type="fixed"/>
        <w:tblLook w:val="0000" w:firstRow="0" w:lastRow="0" w:firstColumn="0" w:lastColumn="0" w:noHBand="0" w:noVBand="0"/>
      </w:tblPr>
      <w:tblGrid>
        <w:gridCol w:w="1129"/>
        <w:gridCol w:w="893"/>
        <w:gridCol w:w="893"/>
        <w:gridCol w:w="893"/>
        <w:gridCol w:w="893"/>
        <w:gridCol w:w="893"/>
        <w:gridCol w:w="893"/>
        <w:gridCol w:w="893"/>
        <w:gridCol w:w="893"/>
        <w:gridCol w:w="893"/>
        <w:gridCol w:w="894"/>
      </w:tblGrid>
      <w:tr w:rsidR="00F31388" w:rsidRPr="009924C4" w14:paraId="2B7D4B74" w14:textId="77777777" w:rsidTr="006C7E38">
        <w:trPr>
          <w:jc w:val="center"/>
        </w:trPr>
        <w:tc>
          <w:tcPr>
            <w:tcW w:w="1129" w:type="dxa"/>
            <w:vMerge w:val="restart"/>
            <w:tcBorders>
              <w:top w:val="single" w:sz="4" w:space="0" w:color="000000"/>
              <w:left w:val="single" w:sz="4" w:space="0" w:color="000000"/>
              <w:bottom w:val="single" w:sz="4" w:space="0" w:color="000000"/>
              <w:right w:val="single" w:sz="4" w:space="0" w:color="000000"/>
            </w:tcBorders>
          </w:tcPr>
          <w:p w14:paraId="2E28BE95" w14:textId="77777777" w:rsidR="00F31388" w:rsidRPr="009924C4" w:rsidRDefault="00F31388" w:rsidP="006C7E38">
            <w:pPr>
              <w:jc w:val="both"/>
              <w:rPr>
                <w:sz w:val="20"/>
                <w:szCs w:val="20"/>
              </w:rPr>
            </w:pPr>
            <w:r w:rsidRPr="009924C4">
              <w:rPr>
                <w:sz w:val="20"/>
                <w:szCs w:val="20"/>
              </w:rPr>
              <w:t>Классы</w:t>
            </w:r>
          </w:p>
        </w:tc>
        <w:tc>
          <w:tcPr>
            <w:tcW w:w="1786" w:type="dxa"/>
            <w:gridSpan w:val="2"/>
            <w:tcBorders>
              <w:top w:val="single" w:sz="4" w:space="0" w:color="000000"/>
              <w:left w:val="single" w:sz="4" w:space="0" w:color="000000"/>
              <w:bottom w:val="single" w:sz="4" w:space="0" w:color="000000"/>
              <w:right w:val="single" w:sz="4" w:space="0" w:color="000000"/>
            </w:tcBorders>
          </w:tcPr>
          <w:p w14:paraId="6C2419D1" w14:textId="77777777" w:rsidR="00F31388" w:rsidRPr="009924C4" w:rsidRDefault="00F31388" w:rsidP="006C7E38">
            <w:pPr>
              <w:jc w:val="center"/>
              <w:rPr>
                <w:sz w:val="20"/>
                <w:szCs w:val="20"/>
              </w:rPr>
            </w:pPr>
            <w:r w:rsidRPr="009924C4">
              <w:rPr>
                <w:sz w:val="20"/>
                <w:szCs w:val="20"/>
              </w:rPr>
              <w:t xml:space="preserve">1 четверть </w:t>
            </w:r>
          </w:p>
        </w:tc>
        <w:tc>
          <w:tcPr>
            <w:tcW w:w="1786" w:type="dxa"/>
            <w:gridSpan w:val="2"/>
            <w:tcBorders>
              <w:top w:val="single" w:sz="4" w:space="0" w:color="000000"/>
              <w:left w:val="single" w:sz="4" w:space="0" w:color="000000"/>
              <w:bottom w:val="single" w:sz="4" w:space="0" w:color="000000"/>
              <w:right w:val="single" w:sz="4" w:space="0" w:color="000000"/>
            </w:tcBorders>
          </w:tcPr>
          <w:p w14:paraId="3FFF4FE7" w14:textId="77777777" w:rsidR="00F31388" w:rsidRPr="009924C4" w:rsidRDefault="00F31388" w:rsidP="006C7E38">
            <w:pPr>
              <w:jc w:val="center"/>
              <w:rPr>
                <w:sz w:val="20"/>
                <w:szCs w:val="20"/>
              </w:rPr>
            </w:pPr>
            <w:r w:rsidRPr="009924C4">
              <w:rPr>
                <w:sz w:val="20"/>
                <w:szCs w:val="20"/>
              </w:rPr>
              <w:t>2 четверть</w:t>
            </w:r>
          </w:p>
        </w:tc>
        <w:tc>
          <w:tcPr>
            <w:tcW w:w="1786" w:type="dxa"/>
            <w:gridSpan w:val="2"/>
            <w:tcBorders>
              <w:top w:val="single" w:sz="4" w:space="0" w:color="000000"/>
              <w:left w:val="single" w:sz="4" w:space="0" w:color="000000"/>
              <w:bottom w:val="single" w:sz="4" w:space="0" w:color="000000"/>
              <w:right w:val="single" w:sz="4" w:space="0" w:color="000000"/>
            </w:tcBorders>
          </w:tcPr>
          <w:p w14:paraId="40A916D4" w14:textId="77777777" w:rsidR="00F31388" w:rsidRPr="009924C4" w:rsidRDefault="00F31388" w:rsidP="006C7E38">
            <w:pPr>
              <w:jc w:val="center"/>
              <w:rPr>
                <w:sz w:val="20"/>
                <w:szCs w:val="20"/>
              </w:rPr>
            </w:pPr>
            <w:r w:rsidRPr="009924C4">
              <w:rPr>
                <w:sz w:val="20"/>
                <w:szCs w:val="20"/>
              </w:rPr>
              <w:t>3 четверть</w:t>
            </w:r>
          </w:p>
        </w:tc>
        <w:tc>
          <w:tcPr>
            <w:tcW w:w="1786" w:type="dxa"/>
            <w:gridSpan w:val="2"/>
            <w:tcBorders>
              <w:top w:val="single" w:sz="4" w:space="0" w:color="000000"/>
              <w:left w:val="single" w:sz="4" w:space="0" w:color="000000"/>
              <w:bottom w:val="single" w:sz="4" w:space="0" w:color="000000"/>
              <w:right w:val="single" w:sz="4" w:space="0" w:color="000000"/>
            </w:tcBorders>
          </w:tcPr>
          <w:p w14:paraId="31DD888D" w14:textId="77777777" w:rsidR="00F31388" w:rsidRPr="009924C4" w:rsidRDefault="00F31388" w:rsidP="006C7E38">
            <w:pPr>
              <w:jc w:val="center"/>
              <w:rPr>
                <w:sz w:val="20"/>
                <w:szCs w:val="20"/>
              </w:rPr>
            </w:pPr>
            <w:r w:rsidRPr="009924C4">
              <w:rPr>
                <w:sz w:val="20"/>
                <w:szCs w:val="20"/>
              </w:rPr>
              <w:t>4 четверть</w:t>
            </w:r>
          </w:p>
        </w:tc>
        <w:tc>
          <w:tcPr>
            <w:tcW w:w="1787" w:type="dxa"/>
            <w:gridSpan w:val="2"/>
            <w:tcBorders>
              <w:top w:val="single" w:sz="4" w:space="0" w:color="000000"/>
              <w:left w:val="single" w:sz="4" w:space="0" w:color="000000"/>
              <w:bottom w:val="single" w:sz="4" w:space="0" w:color="000000"/>
              <w:right w:val="single" w:sz="4" w:space="0" w:color="000000"/>
            </w:tcBorders>
          </w:tcPr>
          <w:p w14:paraId="1ACC5248" w14:textId="77777777" w:rsidR="00F31388" w:rsidRPr="009924C4" w:rsidRDefault="00F31388" w:rsidP="006C7E38">
            <w:pPr>
              <w:jc w:val="center"/>
              <w:rPr>
                <w:sz w:val="20"/>
                <w:szCs w:val="20"/>
              </w:rPr>
            </w:pPr>
            <w:r w:rsidRPr="009924C4">
              <w:rPr>
                <w:sz w:val="20"/>
                <w:szCs w:val="20"/>
              </w:rPr>
              <w:t>год</w:t>
            </w:r>
          </w:p>
        </w:tc>
      </w:tr>
      <w:tr w:rsidR="00F31388" w:rsidRPr="009924C4" w14:paraId="12844089" w14:textId="77777777" w:rsidTr="006C7E38">
        <w:trPr>
          <w:cantSplit/>
          <w:trHeight w:val="1325"/>
          <w:jc w:val="center"/>
        </w:trPr>
        <w:tc>
          <w:tcPr>
            <w:tcW w:w="1129" w:type="dxa"/>
            <w:vMerge/>
            <w:tcBorders>
              <w:top w:val="single" w:sz="4" w:space="0" w:color="000000"/>
              <w:left w:val="single" w:sz="4" w:space="0" w:color="000000"/>
              <w:bottom w:val="single" w:sz="4" w:space="0" w:color="000000"/>
              <w:right w:val="single" w:sz="4" w:space="0" w:color="000000"/>
            </w:tcBorders>
          </w:tcPr>
          <w:p w14:paraId="00C47CEF" w14:textId="77777777" w:rsidR="00F31388" w:rsidRPr="009924C4" w:rsidRDefault="00F31388" w:rsidP="006C7E38">
            <w:pPr>
              <w:rPr>
                <w:sz w:val="20"/>
                <w:szCs w:val="20"/>
              </w:rPr>
            </w:pP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0CF97D7F" w14:textId="77777777" w:rsidR="00F31388" w:rsidRPr="009924C4" w:rsidRDefault="00F31388" w:rsidP="006C7E38">
            <w:pPr>
              <w:ind w:left="113" w:right="113"/>
              <w:jc w:val="center"/>
              <w:rPr>
                <w:sz w:val="20"/>
                <w:szCs w:val="20"/>
              </w:rPr>
            </w:pPr>
            <w:r w:rsidRPr="009924C4">
              <w:rPr>
                <w:sz w:val="20"/>
                <w:szCs w:val="20"/>
              </w:rPr>
              <w:t>отличники</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5A502C1B" w14:textId="77777777" w:rsidR="00F31388" w:rsidRPr="009924C4" w:rsidRDefault="00F31388" w:rsidP="006C7E38">
            <w:pPr>
              <w:ind w:left="113" w:right="113"/>
              <w:jc w:val="center"/>
              <w:rPr>
                <w:sz w:val="20"/>
                <w:szCs w:val="20"/>
              </w:rPr>
            </w:pPr>
            <w:r w:rsidRPr="009924C4">
              <w:rPr>
                <w:sz w:val="20"/>
                <w:szCs w:val="20"/>
              </w:rPr>
              <w:t>хорошисты</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50B8EB46" w14:textId="77777777" w:rsidR="00F31388" w:rsidRPr="009924C4" w:rsidRDefault="00F31388" w:rsidP="006C7E38">
            <w:pPr>
              <w:ind w:left="113" w:right="113"/>
              <w:jc w:val="center"/>
              <w:rPr>
                <w:sz w:val="20"/>
                <w:szCs w:val="20"/>
              </w:rPr>
            </w:pPr>
            <w:r w:rsidRPr="009924C4">
              <w:rPr>
                <w:sz w:val="20"/>
                <w:szCs w:val="20"/>
              </w:rPr>
              <w:t>отличники</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6126CE52" w14:textId="77777777" w:rsidR="00F31388" w:rsidRPr="009924C4" w:rsidRDefault="00F31388" w:rsidP="006C7E38">
            <w:pPr>
              <w:ind w:left="113" w:right="113"/>
              <w:jc w:val="center"/>
              <w:rPr>
                <w:sz w:val="20"/>
                <w:szCs w:val="20"/>
              </w:rPr>
            </w:pPr>
            <w:r w:rsidRPr="009924C4">
              <w:rPr>
                <w:sz w:val="20"/>
                <w:szCs w:val="20"/>
              </w:rPr>
              <w:t>хорошисты</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28C5FD3A" w14:textId="77777777" w:rsidR="00F31388" w:rsidRPr="009924C4" w:rsidRDefault="00F31388" w:rsidP="006C7E38">
            <w:pPr>
              <w:ind w:left="113" w:right="113"/>
              <w:jc w:val="center"/>
              <w:rPr>
                <w:sz w:val="20"/>
                <w:szCs w:val="20"/>
              </w:rPr>
            </w:pPr>
            <w:r w:rsidRPr="009924C4">
              <w:rPr>
                <w:sz w:val="20"/>
                <w:szCs w:val="20"/>
              </w:rPr>
              <w:t>отличники</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4E9060F4" w14:textId="77777777" w:rsidR="00F31388" w:rsidRPr="009924C4" w:rsidRDefault="00F31388" w:rsidP="006C7E38">
            <w:pPr>
              <w:ind w:left="113" w:right="113"/>
              <w:jc w:val="center"/>
              <w:rPr>
                <w:sz w:val="20"/>
                <w:szCs w:val="20"/>
              </w:rPr>
            </w:pPr>
            <w:r w:rsidRPr="009924C4">
              <w:rPr>
                <w:sz w:val="20"/>
                <w:szCs w:val="20"/>
              </w:rPr>
              <w:t>хорошисты</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13E4440A" w14:textId="77777777" w:rsidR="00F31388" w:rsidRPr="009924C4" w:rsidRDefault="00F31388" w:rsidP="006C7E38">
            <w:pPr>
              <w:ind w:left="113" w:right="113"/>
              <w:jc w:val="center"/>
              <w:rPr>
                <w:sz w:val="20"/>
                <w:szCs w:val="20"/>
              </w:rPr>
            </w:pPr>
            <w:r w:rsidRPr="009924C4">
              <w:rPr>
                <w:sz w:val="20"/>
                <w:szCs w:val="20"/>
              </w:rPr>
              <w:t>отличники</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3712ED7A" w14:textId="77777777" w:rsidR="00F31388" w:rsidRPr="009924C4" w:rsidRDefault="00F31388" w:rsidP="006C7E38">
            <w:pPr>
              <w:ind w:left="113" w:right="113"/>
              <w:jc w:val="center"/>
              <w:rPr>
                <w:sz w:val="20"/>
                <w:szCs w:val="20"/>
              </w:rPr>
            </w:pPr>
            <w:r w:rsidRPr="009924C4">
              <w:rPr>
                <w:sz w:val="20"/>
                <w:szCs w:val="20"/>
              </w:rPr>
              <w:t>хорошисты</w:t>
            </w:r>
          </w:p>
        </w:tc>
        <w:tc>
          <w:tcPr>
            <w:tcW w:w="893" w:type="dxa"/>
            <w:tcBorders>
              <w:top w:val="single" w:sz="4" w:space="0" w:color="000000"/>
              <w:left w:val="single" w:sz="4" w:space="0" w:color="000000"/>
              <w:bottom w:val="single" w:sz="4" w:space="0" w:color="000000"/>
              <w:right w:val="single" w:sz="4" w:space="0" w:color="000000"/>
            </w:tcBorders>
            <w:textDirection w:val="btLr"/>
            <w:vAlign w:val="center"/>
          </w:tcPr>
          <w:p w14:paraId="6C2D43D9" w14:textId="77777777" w:rsidR="00F31388" w:rsidRPr="009924C4" w:rsidRDefault="00F31388" w:rsidP="006C7E38">
            <w:pPr>
              <w:ind w:left="113" w:right="113"/>
              <w:jc w:val="center"/>
              <w:rPr>
                <w:sz w:val="20"/>
                <w:szCs w:val="20"/>
              </w:rPr>
            </w:pPr>
            <w:r w:rsidRPr="009924C4">
              <w:rPr>
                <w:sz w:val="20"/>
                <w:szCs w:val="20"/>
              </w:rPr>
              <w:t>отличники</w:t>
            </w:r>
          </w:p>
        </w:tc>
        <w:tc>
          <w:tcPr>
            <w:tcW w:w="894" w:type="dxa"/>
            <w:tcBorders>
              <w:top w:val="single" w:sz="4" w:space="0" w:color="000000"/>
              <w:left w:val="single" w:sz="4" w:space="0" w:color="000000"/>
              <w:bottom w:val="single" w:sz="4" w:space="0" w:color="000000"/>
              <w:right w:val="single" w:sz="4" w:space="0" w:color="000000"/>
            </w:tcBorders>
            <w:textDirection w:val="btLr"/>
            <w:vAlign w:val="center"/>
          </w:tcPr>
          <w:p w14:paraId="1F90D691" w14:textId="77777777" w:rsidR="00F31388" w:rsidRPr="009924C4" w:rsidRDefault="00F31388" w:rsidP="006C7E38">
            <w:pPr>
              <w:ind w:left="113" w:right="113"/>
              <w:jc w:val="center"/>
              <w:rPr>
                <w:sz w:val="20"/>
                <w:szCs w:val="20"/>
              </w:rPr>
            </w:pPr>
            <w:r w:rsidRPr="009924C4">
              <w:rPr>
                <w:sz w:val="20"/>
                <w:szCs w:val="20"/>
              </w:rPr>
              <w:t>хорошисты</w:t>
            </w:r>
          </w:p>
        </w:tc>
      </w:tr>
      <w:tr w:rsidR="00F31388" w:rsidRPr="009924C4" w14:paraId="05391F29"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76AC82A9" w14:textId="77777777" w:rsidR="00F31388" w:rsidRPr="009924C4" w:rsidRDefault="00F31388" w:rsidP="006C7E38">
            <w:pPr>
              <w:jc w:val="both"/>
              <w:rPr>
                <w:sz w:val="20"/>
                <w:szCs w:val="20"/>
              </w:rPr>
            </w:pPr>
            <w:r w:rsidRPr="009924C4">
              <w:rPr>
                <w:sz w:val="20"/>
                <w:szCs w:val="20"/>
              </w:rPr>
              <w:t>2 класс</w:t>
            </w:r>
          </w:p>
        </w:tc>
        <w:tc>
          <w:tcPr>
            <w:tcW w:w="893" w:type="dxa"/>
            <w:tcBorders>
              <w:top w:val="single" w:sz="4" w:space="0" w:color="000000"/>
              <w:left w:val="single" w:sz="4" w:space="0" w:color="000000"/>
              <w:bottom w:val="single" w:sz="4" w:space="0" w:color="000000"/>
              <w:right w:val="single" w:sz="4" w:space="0" w:color="000000"/>
            </w:tcBorders>
          </w:tcPr>
          <w:p w14:paraId="531D84C1" w14:textId="77777777" w:rsidR="00F31388" w:rsidRPr="009924C4" w:rsidRDefault="00F31388" w:rsidP="006C7E38">
            <w:pPr>
              <w:jc w:val="center"/>
              <w:rPr>
                <w:b/>
              </w:rPr>
            </w:pPr>
            <w:r>
              <w:rPr>
                <w:b/>
              </w:rPr>
              <w:t>18</w:t>
            </w:r>
          </w:p>
        </w:tc>
        <w:tc>
          <w:tcPr>
            <w:tcW w:w="893" w:type="dxa"/>
            <w:tcBorders>
              <w:top w:val="single" w:sz="4" w:space="0" w:color="000000"/>
              <w:left w:val="single" w:sz="4" w:space="0" w:color="000000"/>
              <w:bottom w:val="single" w:sz="4" w:space="0" w:color="000000"/>
              <w:right w:val="single" w:sz="4" w:space="0" w:color="000000"/>
            </w:tcBorders>
          </w:tcPr>
          <w:p w14:paraId="2E7AC797" w14:textId="77777777" w:rsidR="00F31388" w:rsidRPr="009924C4" w:rsidRDefault="00F31388" w:rsidP="006C7E38">
            <w:pPr>
              <w:jc w:val="center"/>
              <w:rPr>
                <w:b/>
              </w:rPr>
            </w:pPr>
            <w:r>
              <w:rPr>
                <w:b/>
              </w:rPr>
              <w:t>45</w:t>
            </w:r>
          </w:p>
        </w:tc>
        <w:tc>
          <w:tcPr>
            <w:tcW w:w="893" w:type="dxa"/>
            <w:tcBorders>
              <w:top w:val="single" w:sz="4" w:space="0" w:color="000000"/>
              <w:left w:val="single" w:sz="4" w:space="0" w:color="000000"/>
              <w:bottom w:val="single" w:sz="4" w:space="0" w:color="000000"/>
              <w:right w:val="single" w:sz="4" w:space="0" w:color="000000"/>
            </w:tcBorders>
          </w:tcPr>
          <w:p w14:paraId="3747BFC7" w14:textId="77777777" w:rsidR="00F31388" w:rsidRPr="009924C4" w:rsidRDefault="00F31388" w:rsidP="006C7E38">
            <w:pPr>
              <w:jc w:val="center"/>
              <w:rPr>
                <w:b/>
              </w:rPr>
            </w:pPr>
            <w:r>
              <w:rPr>
                <w:b/>
              </w:rPr>
              <w:t>19</w:t>
            </w:r>
          </w:p>
        </w:tc>
        <w:tc>
          <w:tcPr>
            <w:tcW w:w="893" w:type="dxa"/>
            <w:tcBorders>
              <w:top w:val="single" w:sz="4" w:space="0" w:color="000000"/>
              <w:left w:val="single" w:sz="4" w:space="0" w:color="000000"/>
              <w:bottom w:val="single" w:sz="4" w:space="0" w:color="000000"/>
              <w:right w:val="single" w:sz="4" w:space="0" w:color="000000"/>
            </w:tcBorders>
          </w:tcPr>
          <w:p w14:paraId="5694F98D" w14:textId="77777777" w:rsidR="00F31388" w:rsidRPr="009924C4" w:rsidRDefault="00F31388" w:rsidP="006C7E38">
            <w:pPr>
              <w:jc w:val="center"/>
              <w:rPr>
                <w:b/>
              </w:rPr>
            </w:pPr>
            <w:r>
              <w:rPr>
                <w:b/>
              </w:rPr>
              <w:t>45</w:t>
            </w:r>
          </w:p>
        </w:tc>
        <w:tc>
          <w:tcPr>
            <w:tcW w:w="893" w:type="dxa"/>
            <w:tcBorders>
              <w:top w:val="single" w:sz="4" w:space="0" w:color="000000"/>
              <w:left w:val="single" w:sz="4" w:space="0" w:color="000000"/>
              <w:bottom w:val="single" w:sz="4" w:space="0" w:color="000000"/>
              <w:right w:val="single" w:sz="4" w:space="0" w:color="000000"/>
            </w:tcBorders>
          </w:tcPr>
          <w:p w14:paraId="2C368245" w14:textId="77777777" w:rsidR="00F31388" w:rsidRPr="009924C4" w:rsidRDefault="00F31388" w:rsidP="006C7E38">
            <w:pPr>
              <w:jc w:val="center"/>
              <w:rPr>
                <w:b/>
              </w:rPr>
            </w:pPr>
            <w:r>
              <w:rPr>
                <w:b/>
              </w:rPr>
              <w:t>17</w:t>
            </w:r>
          </w:p>
        </w:tc>
        <w:tc>
          <w:tcPr>
            <w:tcW w:w="893" w:type="dxa"/>
            <w:tcBorders>
              <w:top w:val="single" w:sz="4" w:space="0" w:color="000000"/>
              <w:left w:val="single" w:sz="4" w:space="0" w:color="000000"/>
              <w:bottom w:val="single" w:sz="4" w:space="0" w:color="000000"/>
              <w:right w:val="single" w:sz="4" w:space="0" w:color="000000"/>
            </w:tcBorders>
          </w:tcPr>
          <w:p w14:paraId="4230680F" w14:textId="77777777" w:rsidR="00F31388" w:rsidRPr="009924C4" w:rsidRDefault="00F31388" w:rsidP="006C7E38">
            <w:pPr>
              <w:jc w:val="center"/>
              <w:rPr>
                <w:b/>
              </w:rPr>
            </w:pPr>
            <w:r>
              <w:rPr>
                <w:b/>
              </w:rPr>
              <w:t>48</w:t>
            </w:r>
          </w:p>
        </w:tc>
        <w:tc>
          <w:tcPr>
            <w:tcW w:w="893" w:type="dxa"/>
            <w:tcBorders>
              <w:top w:val="single" w:sz="4" w:space="0" w:color="000000"/>
              <w:left w:val="single" w:sz="4" w:space="0" w:color="000000"/>
              <w:bottom w:val="single" w:sz="4" w:space="0" w:color="000000"/>
              <w:right w:val="single" w:sz="4" w:space="0" w:color="000000"/>
            </w:tcBorders>
          </w:tcPr>
          <w:p w14:paraId="5614DCDE" w14:textId="77777777" w:rsidR="00F31388" w:rsidRPr="009924C4" w:rsidRDefault="00F31388" w:rsidP="006C7E38">
            <w:pPr>
              <w:jc w:val="center"/>
              <w:rPr>
                <w:b/>
              </w:rPr>
            </w:pPr>
            <w:r>
              <w:rPr>
                <w:b/>
              </w:rPr>
              <w:t>18</w:t>
            </w:r>
          </w:p>
        </w:tc>
        <w:tc>
          <w:tcPr>
            <w:tcW w:w="893" w:type="dxa"/>
            <w:tcBorders>
              <w:top w:val="single" w:sz="4" w:space="0" w:color="000000"/>
              <w:left w:val="single" w:sz="4" w:space="0" w:color="000000"/>
              <w:bottom w:val="single" w:sz="4" w:space="0" w:color="000000"/>
              <w:right w:val="single" w:sz="4" w:space="0" w:color="000000"/>
            </w:tcBorders>
          </w:tcPr>
          <w:p w14:paraId="796A0D2F" w14:textId="77777777" w:rsidR="00F31388" w:rsidRPr="009924C4" w:rsidRDefault="00F31388" w:rsidP="006C7E38">
            <w:pPr>
              <w:jc w:val="center"/>
              <w:rPr>
                <w:b/>
              </w:rPr>
            </w:pPr>
            <w:r>
              <w:rPr>
                <w:b/>
              </w:rPr>
              <w:t>44</w:t>
            </w:r>
          </w:p>
        </w:tc>
        <w:tc>
          <w:tcPr>
            <w:tcW w:w="893" w:type="dxa"/>
            <w:tcBorders>
              <w:top w:val="single" w:sz="4" w:space="0" w:color="000000"/>
              <w:left w:val="single" w:sz="4" w:space="0" w:color="000000"/>
              <w:bottom w:val="single" w:sz="4" w:space="0" w:color="000000"/>
              <w:right w:val="single" w:sz="4" w:space="0" w:color="000000"/>
            </w:tcBorders>
          </w:tcPr>
          <w:p w14:paraId="7488AA6C" w14:textId="77777777" w:rsidR="00F31388" w:rsidRPr="009924C4" w:rsidRDefault="00F31388" w:rsidP="006C7E38">
            <w:pPr>
              <w:jc w:val="center"/>
              <w:rPr>
                <w:b/>
              </w:rPr>
            </w:pPr>
            <w:r>
              <w:rPr>
                <w:b/>
              </w:rPr>
              <w:t>19</w:t>
            </w:r>
          </w:p>
        </w:tc>
        <w:tc>
          <w:tcPr>
            <w:tcW w:w="894" w:type="dxa"/>
            <w:tcBorders>
              <w:top w:val="single" w:sz="4" w:space="0" w:color="000000"/>
              <w:left w:val="single" w:sz="4" w:space="0" w:color="000000"/>
              <w:bottom w:val="single" w:sz="4" w:space="0" w:color="000000"/>
              <w:right w:val="single" w:sz="4" w:space="0" w:color="000000"/>
            </w:tcBorders>
          </w:tcPr>
          <w:p w14:paraId="39FEF63C" w14:textId="77777777" w:rsidR="00F31388" w:rsidRPr="009924C4" w:rsidRDefault="00F31388" w:rsidP="006C7E38">
            <w:pPr>
              <w:jc w:val="center"/>
              <w:rPr>
                <w:b/>
              </w:rPr>
            </w:pPr>
            <w:r>
              <w:rPr>
                <w:b/>
              </w:rPr>
              <w:t>46</w:t>
            </w:r>
          </w:p>
        </w:tc>
      </w:tr>
      <w:tr w:rsidR="00F31388" w:rsidRPr="009924C4" w14:paraId="688D78D2"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7B6D26AE" w14:textId="77777777" w:rsidR="00F31388" w:rsidRPr="009924C4" w:rsidRDefault="00F31388" w:rsidP="006C7E38">
            <w:pPr>
              <w:jc w:val="both"/>
              <w:rPr>
                <w:sz w:val="20"/>
                <w:szCs w:val="20"/>
              </w:rPr>
            </w:pPr>
            <w:r w:rsidRPr="009924C4">
              <w:rPr>
                <w:sz w:val="20"/>
                <w:szCs w:val="20"/>
              </w:rPr>
              <w:t>3 класс</w:t>
            </w:r>
          </w:p>
        </w:tc>
        <w:tc>
          <w:tcPr>
            <w:tcW w:w="893" w:type="dxa"/>
            <w:tcBorders>
              <w:top w:val="single" w:sz="4" w:space="0" w:color="000000"/>
              <w:left w:val="single" w:sz="4" w:space="0" w:color="000000"/>
              <w:bottom w:val="single" w:sz="4" w:space="0" w:color="000000"/>
              <w:right w:val="single" w:sz="4" w:space="0" w:color="000000"/>
            </w:tcBorders>
          </w:tcPr>
          <w:p w14:paraId="2571E9A8" w14:textId="77777777" w:rsidR="00F31388" w:rsidRPr="009924C4" w:rsidRDefault="00F31388" w:rsidP="006C7E38">
            <w:pPr>
              <w:jc w:val="center"/>
              <w:rPr>
                <w:b/>
              </w:rPr>
            </w:pPr>
            <w:r>
              <w:rPr>
                <w:b/>
              </w:rPr>
              <w:t>11</w:t>
            </w:r>
          </w:p>
        </w:tc>
        <w:tc>
          <w:tcPr>
            <w:tcW w:w="893" w:type="dxa"/>
            <w:tcBorders>
              <w:top w:val="single" w:sz="4" w:space="0" w:color="000000"/>
              <w:left w:val="single" w:sz="4" w:space="0" w:color="000000"/>
              <w:bottom w:val="single" w:sz="4" w:space="0" w:color="000000"/>
              <w:right w:val="single" w:sz="4" w:space="0" w:color="000000"/>
            </w:tcBorders>
          </w:tcPr>
          <w:p w14:paraId="1E1DA308" w14:textId="77777777" w:rsidR="00F31388" w:rsidRPr="009924C4" w:rsidRDefault="00F31388" w:rsidP="006C7E38">
            <w:pPr>
              <w:jc w:val="center"/>
              <w:rPr>
                <w:b/>
              </w:rPr>
            </w:pPr>
            <w:r>
              <w:rPr>
                <w:b/>
              </w:rPr>
              <w:t>34</w:t>
            </w:r>
          </w:p>
        </w:tc>
        <w:tc>
          <w:tcPr>
            <w:tcW w:w="893" w:type="dxa"/>
            <w:tcBorders>
              <w:top w:val="single" w:sz="4" w:space="0" w:color="000000"/>
              <w:left w:val="single" w:sz="4" w:space="0" w:color="000000"/>
              <w:bottom w:val="single" w:sz="4" w:space="0" w:color="000000"/>
              <w:right w:val="single" w:sz="4" w:space="0" w:color="000000"/>
            </w:tcBorders>
          </w:tcPr>
          <w:p w14:paraId="72042AF1" w14:textId="77777777" w:rsidR="00F31388" w:rsidRPr="009924C4" w:rsidRDefault="00F31388" w:rsidP="006C7E38">
            <w:pPr>
              <w:jc w:val="center"/>
              <w:rPr>
                <w:b/>
              </w:rPr>
            </w:pPr>
            <w:r>
              <w:rPr>
                <w:b/>
              </w:rPr>
              <w:t>10</w:t>
            </w:r>
          </w:p>
        </w:tc>
        <w:tc>
          <w:tcPr>
            <w:tcW w:w="893" w:type="dxa"/>
            <w:tcBorders>
              <w:top w:val="single" w:sz="4" w:space="0" w:color="000000"/>
              <w:left w:val="single" w:sz="4" w:space="0" w:color="000000"/>
              <w:bottom w:val="single" w:sz="4" w:space="0" w:color="000000"/>
              <w:right w:val="single" w:sz="4" w:space="0" w:color="000000"/>
            </w:tcBorders>
          </w:tcPr>
          <w:p w14:paraId="24F052DE" w14:textId="77777777" w:rsidR="00F31388" w:rsidRPr="009924C4" w:rsidRDefault="00F31388" w:rsidP="006C7E38">
            <w:pPr>
              <w:jc w:val="center"/>
              <w:rPr>
                <w:b/>
              </w:rPr>
            </w:pPr>
            <w:r>
              <w:rPr>
                <w:b/>
              </w:rPr>
              <w:t>36</w:t>
            </w:r>
          </w:p>
        </w:tc>
        <w:tc>
          <w:tcPr>
            <w:tcW w:w="893" w:type="dxa"/>
            <w:tcBorders>
              <w:top w:val="single" w:sz="4" w:space="0" w:color="000000"/>
              <w:left w:val="single" w:sz="4" w:space="0" w:color="000000"/>
              <w:bottom w:val="single" w:sz="4" w:space="0" w:color="000000"/>
              <w:right w:val="single" w:sz="4" w:space="0" w:color="000000"/>
            </w:tcBorders>
          </w:tcPr>
          <w:p w14:paraId="32A7D71B" w14:textId="77777777" w:rsidR="00F31388" w:rsidRPr="009924C4" w:rsidRDefault="00F31388" w:rsidP="006C7E38">
            <w:pPr>
              <w:jc w:val="center"/>
              <w:rPr>
                <w:b/>
              </w:rPr>
            </w:pPr>
            <w:r>
              <w:rPr>
                <w:b/>
              </w:rPr>
              <w:t>10</w:t>
            </w:r>
          </w:p>
        </w:tc>
        <w:tc>
          <w:tcPr>
            <w:tcW w:w="893" w:type="dxa"/>
            <w:tcBorders>
              <w:top w:val="single" w:sz="4" w:space="0" w:color="000000"/>
              <w:left w:val="single" w:sz="4" w:space="0" w:color="000000"/>
              <w:bottom w:val="single" w:sz="4" w:space="0" w:color="000000"/>
              <w:right w:val="single" w:sz="4" w:space="0" w:color="000000"/>
            </w:tcBorders>
          </w:tcPr>
          <w:p w14:paraId="6BF3F315" w14:textId="77777777" w:rsidR="00F31388" w:rsidRPr="009924C4" w:rsidRDefault="00F31388" w:rsidP="006C7E38">
            <w:pPr>
              <w:jc w:val="center"/>
              <w:rPr>
                <w:b/>
              </w:rPr>
            </w:pPr>
            <w:r>
              <w:rPr>
                <w:b/>
              </w:rPr>
              <w:t>32</w:t>
            </w:r>
          </w:p>
        </w:tc>
        <w:tc>
          <w:tcPr>
            <w:tcW w:w="893" w:type="dxa"/>
            <w:tcBorders>
              <w:top w:val="single" w:sz="4" w:space="0" w:color="000000"/>
              <w:left w:val="single" w:sz="4" w:space="0" w:color="000000"/>
              <w:bottom w:val="single" w:sz="4" w:space="0" w:color="000000"/>
              <w:right w:val="single" w:sz="4" w:space="0" w:color="000000"/>
            </w:tcBorders>
          </w:tcPr>
          <w:p w14:paraId="08C16963" w14:textId="77777777" w:rsidR="00F31388" w:rsidRPr="009924C4" w:rsidRDefault="00F31388" w:rsidP="006C7E38">
            <w:pPr>
              <w:jc w:val="center"/>
              <w:rPr>
                <w:b/>
              </w:rPr>
            </w:pPr>
            <w:r>
              <w:rPr>
                <w:b/>
              </w:rPr>
              <w:t>9</w:t>
            </w:r>
          </w:p>
        </w:tc>
        <w:tc>
          <w:tcPr>
            <w:tcW w:w="893" w:type="dxa"/>
            <w:tcBorders>
              <w:top w:val="single" w:sz="4" w:space="0" w:color="000000"/>
              <w:left w:val="single" w:sz="4" w:space="0" w:color="000000"/>
              <w:bottom w:val="single" w:sz="4" w:space="0" w:color="000000"/>
              <w:right w:val="single" w:sz="4" w:space="0" w:color="000000"/>
            </w:tcBorders>
          </w:tcPr>
          <w:p w14:paraId="7EF4BF12" w14:textId="77777777" w:rsidR="00F31388" w:rsidRPr="009924C4" w:rsidRDefault="00F31388" w:rsidP="006C7E38">
            <w:pPr>
              <w:jc w:val="center"/>
              <w:rPr>
                <w:b/>
              </w:rPr>
            </w:pPr>
            <w:r>
              <w:rPr>
                <w:b/>
              </w:rPr>
              <w:t>29</w:t>
            </w:r>
          </w:p>
        </w:tc>
        <w:tc>
          <w:tcPr>
            <w:tcW w:w="893" w:type="dxa"/>
            <w:tcBorders>
              <w:top w:val="single" w:sz="4" w:space="0" w:color="000000"/>
              <w:left w:val="single" w:sz="4" w:space="0" w:color="000000"/>
              <w:bottom w:val="single" w:sz="4" w:space="0" w:color="000000"/>
              <w:right w:val="single" w:sz="4" w:space="0" w:color="000000"/>
            </w:tcBorders>
          </w:tcPr>
          <w:p w14:paraId="0E531A04" w14:textId="77777777" w:rsidR="00F31388" w:rsidRPr="009924C4" w:rsidRDefault="00F31388" w:rsidP="006C7E38">
            <w:pPr>
              <w:jc w:val="center"/>
              <w:rPr>
                <w:b/>
              </w:rPr>
            </w:pPr>
            <w:r>
              <w:rPr>
                <w:b/>
              </w:rPr>
              <w:t>11</w:t>
            </w:r>
          </w:p>
        </w:tc>
        <w:tc>
          <w:tcPr>
            <w:tcW w:w="894" w:type="dxa"/>
            <w:tcBorders>
              <w:top w:val="single" w:sz="4" w:space="0" w:color="000000"/>
              <w:left w:val="single" w:sz="4" w:space="0" w:color="000000"/>
              <w:bottom w:val="single" w:sz="4" w:space="0" w:color="000000"/>
              <w:right w:val="single" w:sz="4" w:space="0" w:color="000000"/>
            </w:tcBorders>
          </w:tcPr>
          <w:p w14:paraId="2519C453" w14:textId="77777777" w:rsidR="00F31388" w:rsidRPr="009924C4" w:rsidRDefault="00F31388" w:rsidP="006C7E38">
            <w:pPr>
              <w:jc w:val="center"/>
              <w:rPr>
                <w:b/>
              </w:rPr>
            </w:pPr>
            <w:r>
              <w:rPr>
                <w:b/>
              </w:rPr>
              <w:t>35</w:t>
            </w:r>
          </w:p>
        </w:tc>
      </w:tr>
      <w:tr w:rsidR="00F31388" w:rsidRPr="009924C4" w14:paraId="77B0D85D"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1660F3DF" w14:textId="77777777" w:rsidR="00F31388" w:rsidRPr="009924C4" w:rsidRDefault="00F31388" w:rsidP="006C7E38">
            <w:pPr>
              <w:jc w:val="both"/>
              <w:rPr>
                <w:sz w:val="20"/>
                <w:szCs w:val="20"/>
              </w:rPr>
            </w:pPr>
            <w:r w:rsidRPr="009924C4">
              <w:rPr>
                <w:sz w:val="20"/>
                <w:szCs w:val="20"/>
              </w:rPr>
              <w:t>4 класс</w:t>
            </w:r>
          </w:p>
        </w:tc>
        <w:tc>
          <w:tcPr>
            <w:tcW w:w="893" w:type="dxa"/>
            <w:tcBorders>
              <w:top w:val="single" w:sz="4" w:space="0" w:color="000000"/>
              <w:left w:val="single" w:sz="4" w:space="0" w:color="000000"/>
              <w:bottom w:val="single" w:sz="4" w:space="0" w:color="000000"/>
              <w:right w:val="single" w:sz="4" w:space="0" w:color="000000"/>
            </w:tcBorders>
          </w:tcPr>
          <w:p w14:paraId="207874DA" w14:textId="77777777" w:rsidR="00F31388" w:rsidRPr="009924C4" w:rsidRDefault="00F31388" w:rsidP="006C7E38">
            <w:pPr>
              <w:jc w:val="center"/>
              <w:rPr>
                <w:b/>
              </w:rPr>
            </w:pPr>
            <w:r>
              <w:rPr>
                <w:b/>
              </w:rPr>
              <w:t>12</w:t>
            </w:r>
          </w:p>
        </w:tc>
        <w:tc>
          <w:tcPr>
            <w:tcW w:w="893" w:type="dxa"/>
            <w:tcBorders>
              <w:top w:val="single" w:sz="4" w:space="0" w:color="000000"/>
              <w:left w:val="single" w:sz="4" w:space="0" w:color="000000"/>
              <w:bottom w:val="single" w:sz="4" w:space="0" w:color="000000"/>
              <w:right w:val="single" w:sz="4" w:space="0" w:color="000000"/>
            </w:tcBorders>
          </w:tcPr>
          <w:p w14:paraId="48278392" w14:textId="77777777" w:rsidR="00F31388" w:rsidRPr="009924C4" w:rsidRDefault="00F31388" w:rsidP="006C7E38">
            <w:pPr>
              <w:jc w:val="center"/>
              <w:rPr>
                <w:b/>
              </w:rPr>
            </w:pPr>
            <w:r>
              <w:rPr>
                <w:b/>
              </w:rPr>
              <w:t>46</w:t>
            </w:r>
          </w:p>
        </w:tc>
        <w:tc>
          <w:tcPr>
            <w:tcW w:w="893" w:type="dxa"/>
            <w:tcBorders>
              <w:top w:val="single" w:sz="4" w:space="0" w:color="000000"/>
              <w:left w:val="single" w:sz="4" w:space="0" w:color="000000"/>
              <w:bottom w:val="single" w:sz="4" w:space="0" w:color="000000"/>
              <w:right w:val="single" w:sz="4" w:space="0" w:color="000000"/>
            </w:tcBorders>
          </w:tcPr>
          <w:p w14:paraId="2EEF509B" w14:textId="77777777" w:rsidR="00F31388" w:rsidRPr="009924C4" w:rsidRDefault="00F31388" w:rsidP="006C7E38">
            <w:pPr>
              <w:jc w:val="center"/>
              <w:rPr>
                <w:b/>
              </w:rPr>
            </w:pPr>
            <w:r>
              <w:rPr>
                <w:b/>
              </w:rPr>
              <w:t>13</w:t>
            </w:r>
          </w:p>
        </w:tc>
        <w:tc>
          <w:tcPr>
            <w:tcW w:w="893" w:type="dxa"/>
            <w:tcBorders>
              <w:top w:val="single" w:sz="4" w:space="0" w:color="000000"/>
              <w:left w:val="single" w:sz="4" w:space="0" w:color="000000"/>
              <w:bottom w:val="single" w:sz="4" w:space="0" w:color="000000"/>
              <w:right w:val="single" w:sz="4" w:space="0" w:color="000000"/>
            </w:tcBorders>
          </w:tcPr>
          <w:p w14:paraId="2DF4189C" w14:textId="77777777" w:rsidR="00F31388" w:rsidRPr="009924C4" w:rsidRDefault="00F31388" w:rsidP="006C7E38">
            <w:pPr>
              <w:jc w:val="center"/>
              <w:rPr>
                <w:b/>
              </w:rPr>
            </w:pPr>
            <w:r>
              <w:rPr>
                <w:b/>
              </w:rPr>
              <w:t>48</w:t>
            </w:r>
          </w:p>
        </w:tc>
        <w:tc>
          <w:tcPr>
            <w:tcW w:w="893" w:type="dxa"/>
            <w:tcBorders>
              <w:top w:val="single" w:sz="4" w:space="0" w:color="000000"/>
              <w:left w:val="single" w:sz="4" w:space="0" w:color="000000"/>
              <w:bottom w:val="single" w:sz="4" w:space="0" w:color="000000"/>
              <w:right w:val="single" w:sz="4" w:space="0" w:color="000000"/>
            </w:tcBorders>
          </w:tcPr>
          <w:p w14:paraId="0860EB65" w14:textId="77777777" w:rsidR="00F31388" w:rsidRPr="009924C4" w:rsidRDefault="00F31388" w:rsidP="006C7E38">
            <w:pPr>
              <w:jc w:val="center"/>
              <w:rPr>
                <w:b/>
              </w:rPr>
            </w:pPr>
            <w:r>
              <w:rPr>
                <w:b/>
              </w:rPr>
              <w:t>12</w:t>
            </w:r>
          </w:p>
        </w:tc>
        <w:tc>
          <w:tcPr>
            <w:tcW w:w="893" w:type="dxa"/>
            <w:tcBorders>
              <w:top w:val="single" w:sz="4" w:space="0" w:color="000000"/>
              <w:left w:val="single" w:sz="4" w:space="0" w:color="000000"/>
              <w:bottom w:val="single" w:sz="4" w:space="0" w:color="000000"/>
              <w:right w:val="single" w:sz="4" w:space="0" w:color="000000"/>
            </w:tcBorders>
          </w:tcPr>
          <w:p w14:paraId="0933498D" w14:textId="77777777" w:rsidR="00F31388" w:rsidRPr="009924C4" w:rsidRDefault="00F31388" w:rsidP="006C7E38">
            <w:pPr>
              <w:jc w:val="center"/>
              <w:rPr>
                <w:b/>
              </w:rPr>
            </w:pPr>
            <w:r>
              <w:rPr>
                <w:b/>
              </w:rPr>
              <w:t>51</w:t>
            </w:r>
          </w:p>
        </w:tc>
        <w:tc>
          <w:tcPr>
            <w:tcW w:w="893" w:type="dxa"/>
            <w:tcBorders>
              <w:top w:val="single" w:sz="4" w:space="0" w:color="000000"/>
              <w:left w:val="single" w:sz="4" w:space="0" w:color="000000"/>
              <w:bottom w:val="single" w:sz="4" w:space="0" w:color="000000"/>
              <w:right w:val="single" w:sz="4" w:space="0" w:color="000000"/>
            </w:tcBorders>
          </w:tcPr>
          <w:p w14:paraId="0F99611F" w14:textId="77777777" w:rsidR="00F31388" w:rsidRPr="009924C4" w:rsidRDefault="00F31388" w:rsidP="006C7E38">
            <w:pPr>
              <w:jc w:val="center"/>
              <w:rPr>
                <w:b/>
              </w:rPr>
            </w:pPr>
            <w:r>
              <w:rPr>
                <w:b/>
              </w:rPr>
              <w:t>12</w:t>
            </w:r>
          </w:p>
        </w:tc>
        <w:tc>
          <w:tcPr>
            <w:tcW w:w="893" w:type="dxa"/>
            <w:tcBorders>
              <w:top w:val="single" w:sz="4" w:space="0" w:color="000000"/>
              <w:left w:val="single" w:sz="4" w:space="0" w:color="000000"/>
              <w:bottom w:val="single" w:sz="4" w:space="0" w:color="000000"/>
              <w:right w:val="single" w:sz="4" w:space="0" w:color="000000"/>
            </w:tcBorders>
          </w:tcPr>
          <w:p w14:paraId="0A2F8CE6" w14:textId="77777777" w:rsidR="00F31388" w:rsidRPr="009924C4" w:rsidRDefault="00F31388" w:rsidP="006C7E38">
            <w:pPr>
              <w:jc w:val="center"/>
              <w:rPr>
                <w:b/>
              </w:rPr>
            </w:pPr>
            <w:r>
              <w:rPr>
                <w:b/>
              </w:rPr>
              <w:t>46</w:t>
            </w:r>
          </w:p>
        </w:tc>
        <w:tc>
          <w:tcPr>
            <w:tcW w:w="893" w:type="dxa"/>
            <w:tcBorders>
              <w:top w:val="single" w:sz="4" w:space="0" w:color="000000"/>
              <w:left w:val="single" w:sz="4" w:space="0" w:color="000000"/>
              <w:bottom w:val="single" w:sz="4" w:space="0" w:color="000000"/>
              <w:right w:val="single" w:sz="4" w:space="0" w:color="000000"/>
            </w:tcBorders>
          </w:tcPr>
          <w:p w14:paraId="5D3D1497" w14:textId="77777777" w:rsidR="00F31388" w:rsidRPr="009924C4" w:rsidRDefault="00F31388" w:rsidP="006C7E38">
            <w:pPr>
              <w:jc w:val="center"/>
              <w:rPr>
                <w:b/>
              </w:rPr>
            </w:pPr>
            <w:r>
              <w:rPr>
                <w:b/>
              </w:rPr>
              <w:t>14</w:t>
            </w:r>
          </w:p>
        </w:tc>
        <w:tc>
          <w:tcPr>
            <w:tcW w:w="894" w:type="dxa"/>
            <w:tcBorders>
              <w:top w:val="single" w:sz="4" w:space="0" w:color="000000"/>
              <w:left w:val="single" w:sz="4" w:space="0" w:color="000000"/>
              <w:bottom w:val="single" w:sz="4" w:space="0" w:color="000000"/>
              <w:right w:val="single" w:sz="4" w:space="0" w:color="000000"/>
            </w:tcBorders>
          </w:tcPr>
          <w:p w14:paraId="0B4BD82C" w14:textId="77777777" w:rsidR="00F31388" w:rsidRPr="009924C4" w:rsidRDefault="00F31388" w:rsidP="006C7E38">
            <w:pPr>
              <w:jc w:val="center"/>
              <w:rPr>
                <w:b/>
              </w:rPr>
            </w:pPr>
            <w:r>
              <w:rPr>
                <w:b/>
              </w:rPr>
              <w:t>47</w:t>
            </w:r>
          </w:p>
        </w:tc>
      </w:tr>
      <w:tr w:rsidR="00F31388" w:rsidRPr="009924C4" w14:paraId="61F64EEA"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56695375" w14:textId="77777777" w:rsidR="00F31388" w:rsidRPr="009924C4" w:rsidRDefault="00F31388" w:rsidP="006C7E38">
            <w:pPr>
              <w:jc w:val="both"/>
              <w:rPr>
                <w:sz w:val="20"/>
                <w:szCs w:val="20"/>
              </w:rPr>
            </w:pPr>
            <w:r w:rsidRPr="009924C4">
              <w:rPr>
                <w:sz w:val="20"/>
                <w:szCs w:val="20"/>
              </w:rPr>
              <w:t>5 класс</w:t>
            </w:r>
          </w:p>
        </w:tc>
        <w:tc>
          <w:tcPr>
            <w:tcW w:w="893" w:type="dxa"/>
            <w:tcBorders>
              <w:top w:val="single" w:sz="4" w:space="0" w:color="000000"/>
              <w:left w:val="single" w:sz="4" w:space="0" w:color="000000"/>
              <w:bottom w:val="single" w:sz="4" w:space="0" w:color="000000"/>
              <w:right w:val="single" w:sz="4" w:space="0" w:color="000000"/>
            </w:tcBorders>
          </w:tcPr>
          <w:p w14:paraId="21B38A18" w14:textId="77777777" w:rsidR="00F31388" w:rsidRPr="009924C4" w:rsidRDefault="00F31388" w:rsidP="006C7E38">
            <w:pPr>
              <w:jc w:val="center"/>
              <w:rPr>
                <w:b/>
              </w:rPr>
            </w:pPr>
            <w:r>
              <w:rPr>
                <w:b/>
              </w:rPr>
              <w:t>5</w:t>
            </w:r>
          </w:p>
        </w:tc>
        <w:tc>
          <w:tcPr>
            <w:tcW w:w="893" w:type="dxa"/>
            <w:tcBorders>
              <w:top w:val="single" w:sz="4" w:space="0" w:color="000000"/>
              <w:left w:val="single" w:sz="4" w:space="0" w:color="000000"/>
              <w:bottom w:val="single" w:sz="4" w:space="0" w:color="000000"/>
              <w:right w:val="single" w:sz="4" w:space="0" w:color="000000"/>
            </w:tcBorders>
          </w:tcPr>
          <w:p w14:paraId="7FC58558" w14:textId="77777777" w:rsidR="00F31388" w:rsidRPr="009924C4" w:rsidRDefault="00F31388" w:rsidP="006C7E38">
            <w:pPr>
              <w:jc w:val="center"/>
              <w:rPr>
                <w:b/>
              </w:rPr>
            </w:pPr>
            <w:r>
              <w:rPr>
                <w:b/>
              </w:rPr>
              <w:t>39</w:t>
            </w:r>
          </w:p>
        </w:tc>
        <w:tc>
          <w:tcPr>
            <w:tcW w:w="893" w:type="dxa"/>
            <w:tcBorders>
              <w:top w:val="single" w:sz="4" w:space="0" w:color="000000"/>
              <w:left w:val="single" w:sz="4" w:space="0" w:color="000000"/>
              <w:bottom w:val="single" w:sz="4" w:space="0" w:color="000000"/>
              <w:right w:val="single" w:sz="4" w:space="0" w:color="000000"/>
            </w:tcBorders>
          </w:tcPr>
          <w:p w14:paraId="57997DE0" w14:textId="77777777" w:rsidR="00F31388" w:rsidRPr="009924C4" w:rsidRDefault="00F31388" w:rsidP="006C7E38">
            <w:pPr>
              <w:jc w:val="center"/>
              <w:rPr>
                <w:b/>
              </w:rPr>
            </w:pPr>
            <w:r>
              <w:rPr>
                <w:b/>
              </w:rPr>
              <w:t>4</w:t>
            </w:r>
          </w:p>
        </w:tc>
        <w:tc>
          <w:tcPr>
            <w:tcW w:w="893" w:type="dxa"/>
            <w:tcBorders>
              <w:top w:val="single" w:sz="4" w:space="0" w:color="000000"/>
              <w:left w:val="single" w:sz="4" w:space="0" w:color="000000"/>
              <w:bottom w:val="single" w:sz="4" w:space="0" w:color="000000"/>
              <w:right w:val="single" w:sz="4" w:space="0" w:color="000000"/>
            </w:tcBorders>
          </w:tcPr>
          <w:p w14:paraId="367ECC6C" w14:textId="77777777" w:rsidR="00F31388" w:rsidRPr="009924C4" w:rsidRDefault="00F31388" w:rsidP="006C7E38">
            <w:pPr>
              <w:jc w:val="center"/>
              <w:rPr>
                <w:b/>
              </w:rPr>
            </w:pPr>
            <w:r>
              <w:rPr>
                <w:b/>
              </w:rPr>
              <w:t>36</w:t>
            </w:r>
          </w:p>
        </w:tc>
        <w:tc>
          <w:tcPr>
            <w:tcW w:w="893" w:type="dxa"/>
            <w:tcBorders>
              <w:top w:val="single" w:sz="4" w:space="0" w:color="000000"/>
              <w:left w:val="single" w:sz="4" w:space="0" w:color="000000"/>
              <w:bottom w:val="single" w:sz="4" w:space="0" w:color="000000"/>
              <w:right w:val="single" w:sz="4" w:space="0" w:color="000000"/>
            </w:tcBorders>
          </w:tcPr>
          <w:p w14:paraId="3975211A" w14:textId="77777777" w:rsidR="00F31388" w:rsidRPr="009924C4" w:rsidRDefault="00F31388" w:rsidP="006C7E38">
            <w:pPr>
              <w:jc w:val="center"/>
              <w:rPr>
                <w:b/>
              </w:rPr>
            </w:pPr>
            <w:r>
              <w:rPr>
                <w:b/>
              </w:rPr>
              <w:t>5</w:t>
            </w:r>
          </w:p>
        </w:tc>
        <w:tc>
          <w:tcPr>
            <w:tcW w:w="893" w:type="dxa"/>
            <w:tcBorders>
              <w:top w:val="single" w:sz="4" w:space="0" w:color="000000"/>
              <w:left w:val="single" w:sz="4" w:space="0" w:color="000000"/>
              <w:bottom w:val="single" w:sz="4" w:space="0" w:color="000000"/>
              <w:right w:val="single" w:sz="4" w:space="0" w:color="000000"/>
            </w:tcBorders>
          </w:tcPr>
          <w:p w14:paraId="5D83C26D" w14:textId="77777777" w:rsidR="00F31388" w:rsidRPr="009924C4" w:rsidRDefault="00F31388" w:rsidP="006C7E38">
            <w:pPr>
              <w:jc w:val="center"/>
              <w:rPr>
                <w:b/>
              </w:rPr>
            </w:pPr>
            <w:r>
              <w:rPr>
                <w:b/>
              </w:rPr>
              <w:t>34</w:t>
            </w:r>
          </w:p>
        </w:tc>
        <w:tc>
          <w:tcPr>
            <w:tcW w:w="893" w:type="dxa"/>
            <w:tcBorders>
              <w:top w:val="single" w:sz="4" w:space="0" w:color="000000"/>
              <w:left w:val="single" w:sz="4" w:space="0" w:color="000000"/>
              <w:bottom w:val="single" w:sz="4" w:space="0" w:color="000000"/>
              <w:right w:val="single" w:sz="4" w:space="0" w:color="000000"/>
            </w:tcBorders>
          </w:tcPr>
          <w:p w14:paraId="22C6C397" w14:textId="77777777" w:rsidR="00F31388" w:rsidRPr="009924C4" w:rsidRDefault="00F31388" w:rsidP="006C7E38">
            <w:pPr>
              <w:jc w:val="center"/>
              <w:rPr>
                <w:b/>
              </w:rPr>
            </w:pPr>
            <w:r>
              <w:rPr>
                <w:b/>
              </w:rPr>
              <w:t>4</w:t>
            </w:r>
          </w:p>
        </w:tc>
        <w:tc>
          <w:tcPr>
            <w:tcW w:w="893" w:type="dxa"/>
            <w:tcBorders>
              <w:top w:val="single" w:sz="4" w:space="0" w:color="000000"/>
              <w:left w:val="single" w:sz="4" w:space="0" w:color="000000"/>
              <w:bottom w:val="single" w:sz="4" w:space="0" w:color="000000"/>
              <w:right w:val="single" w:sz="4" w:space="0" w:color="000000"/>
            </w:tcBorders>
          </w:tcPr>
          <w:p w14:paraId="3E4A323A" w14:textId="77777777" w:rsidR="00F31388" w:rsidRPr="009924C4" w:rsidRDefault="00F31388" w:rsidP="006C7E38">
            <w:pPr>
              <w:jc w:val="center"/>
              <w:rPr>
                <w:b/>
              </w:rPr>
            </w:pPr>
            <w:r>
              <w:rPr>
                <w:b/>
              </w:rPr>
              <w:t>22</w:t>
            </w:r>
          </w:p>
        </w:tc>
        <w:tc>
          <w:tcPr>
            <w:tcW w:w="893" w:type="dxa"/>
            <w:tcBorders>
              <w:top w:val="single" w:sz="4" w:space="0" w:color="000000"/>
              <w:left w:val="single" w:sz="4" w:space="0" w:color="000000"/>
              <w:bottom w:val="single" w:sz="4" w:space="0" w:color="000000"/>
              <w:right w:val="single" w:sz="4" w:space="0" w:color="000000"/>
            </w:tcBorders>
          </w:tcPr>
          <w:p w14:paraId="3F75A1A7" w14:textId="77777777" w:rsidR="00F31388" w:rsidRPr="009924C4" w:rsidRDefault="00F31388" w:rsidP="006C7E38">
            <w:pPr>
              <w:jc w:val="center"/>
              <w:rPr>
                <w:b/>
              </w:rPr>
            </w:pPr>
            <w:r>
              <w:rPr>
                <w:b/>
              </w:rPr>
              <w:t>6</w:t>
            </w:r>
          </w:p>
        </w:tc>
        <w:tc>
          <w:tcPr>
            <w:tcW w:w="894" w:type="dxa"/>
            <w:tcBorders>
              <w:top w:val="single" w:sz="4" w:space="0" w:color="000000"/>
              <w:left w:val="single" w:sz="4" w:space="0" w:color="000000"/>
              <w:bottom w:val="single" w:sz="4" w:space="0" w:color="000000"/>
              <w:right w:val="single" w:sz="4" w:space="0" w:color="000000"/>
            </w:tcBorders>
          </w:tcPr>
          <w:p w14:paraId="1EC7618E" w14:textId="77777777" w:rsidR="00F31388" w:rsidRPr="009924C4" w:rsidRDefault="00F31388" w:rsidP="006C7E38">
            <w:pPr>
              <w:jc w:val="center"/>
              <w:rPr>
                <w:b/>
              </w:rPr>
            </w:pPr>
            <w:r>
              <w:rPr>
                <w:b/>
              </w:rPr>
              <w:t>36</w:t>
            </w:r>
          </w:p>
        </w:tc>
      </w:tr>
      <w:tr w:rsidR="00F31388" w:rsidRPr="009924C4" w14:paraId="083AFBEB"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413E480A" w14:textId="77777777" w:rsidR="00F31388" w:rsidRPr="009924C4" w:rsidRDefault="00F31388" w:rsidP="006C7E38">
            <w:pPr>
              <w:jc w:val="both"/>
              <w:rPr>
                <w:sz w:val="20"/>
                <w:szCs w:val="20"/>
              </w:rPr>
            </w:pPr>
            <w:r w:rsidRPr="009924C4">
              <w:rPr>
                <w:sz w:val="20"/>
                <w:szCs w:val="20"/>
              </w:rPr>
              <w:t>6 класс</w:t>
            </w:r>
          </w:p>
        </w:tc>
        <w:tc>
          <w:tcPr>
            <w:tcW w:w="893" w:type="dxa"/>
            <w:tcBorders>
              <w:top w:val="single" w:sz="4" w:space="0" w:color="000000"/>
              <w:left w:val="single" w:sz="4" w:space="0" w:color="000000"/>
              <w:bottom w:val="single" w:sz="4" w:space="0" w:color="000000"/>
              <w:right w:val="single" w:sz="4" w:space="0" w:color="000000"/>
            </w:tcBorders>
          </w:tcPr>
          <w:p w14:paraId="0D5E8A18" w14:textId="77777777" w:rsidR="00F31388" w:rsidRPr="009924C4" w:rsidRDefault="00F31388" w:rsidP="006C7E38">
            <w:pPr>
              <w:jc w:val="center"/>
              <w:rPr>
                <w:b/>
              </w:rPr>
            </w:pPr>
            <w:r>
              <w:rPr>
                <w:b/>
              </w:rPr>
              <w:t>9</w:t>
            </w:r>
          </w:p>
        </w:tc>
        <w:tc>
          <w:tcPr>
            <w:tcW w:w="893" w:type="dxa"/>
            <w:tcBorders>
              <w:top w:val="single" w:sz="4" w:space="0" w:color="000000"/>
              <w:left w:val="single" w:sz="4" w:space="0" w:color="000000"/>
              <w:bottom w:val="single" w:sz="4" w:space="0" w:color="000000"/>
              <w:right w:val="single" w:sz="4" w:space="0" w:color="000000"/>
            </w:tcBorders>
          </w:tcPr>
          <w:p w14:paraId="7EE461C1" w14:textId="77777777" w:rsidR="00F31388" w:rsidRPr="009924C4" w:rsidRDefault="00F31388" w:rsidP="006C7E38">
            <w:pPr>
              <w:jc w:val="center"/>
              <w:rPr>
                <w:b/>
              </w:rPr>
            </w:pPr>
            <w:r>
              <w:rPr>
                <w:b/>
              </w:rPr>
              <w:t>38</w:t>
            </w:r>
          </w:p>
        </w:tc>
        <w:tc>
          <w:tcPr>
            <w:tcW w:w="893" w:type="dxa"/>
            <w:tcBorders>
              <w:top w:val="single" w:sz="4" w:space="0" w:color="000000"/>
              <w:left w:val="single" w:sz="4" w:space="0" w:color="000000"/>
              <w:bottom w:val="single" w:sz="4" w:space="0" w:color="000000"/>
              <w:right w:val="single" w:sz="4" w:space="0" w:color="000000"/>
            </w:tcBorders>
          </w:tcPr>
          <w:p w14:paraId="1A871B4E" w14:textId="77777777" w:rsidR="00F31388" w:rsidRPr="009924C4" w:rsidRDefault="00F31388" w:rsidP="006C7E38">
            <w:pPr>
              <w:jc w:val="center"/>
              <w:rPr>
                <w:b/>
              </w:rPr>
            </w:pPr>
            <w:r>
              <w:rPr>
                <w:b/>
              </w:rPr>
              <w:t>6</w:t>
            </w:r>
          </w:p>
        </w:tc>
        <w:tc>
          <w:tcPr>
            <w:tcW w:w="893" w:type="dxa"/>
            <w:tcBorders>
              <w:top w:val="single" w:sz="4" w:space="0" w:color="000000"/>
              <w:left w:val="single" w:sz="4" w:space="0" w:color="000000"/>
              <w:bottom w:val="single" w:sz="4" w:space="0" w:color="000000"/>
              <w:right w:val="single" w:sz="4" w:space="0" w:color="000000"/>
            </w:tcBorders>
          </w:tcPr>
          <w:p w14:paraId="4C2F5248" w14:textId="77777777" w:rsidR="00F31388" w:rsidRPr="009924C4" w:rsidRDefault="00F31388" w:rsidP="006C7E38">
            <w:pPr>
              <w:jc w:val="center"/>
              <w:rPr>
                <w:b/>
              </w:rPr>
            </w:pPr>
            <w:r>
              <w:rPr>
                <w:b/>
              </w:rPr>
              <w:t>41</w:t>
            </w:r>
          </w:p>
        </w:tc>
        <w:tc>
          <w:tcPr>
            <w:tcW w:w="893" w:type="dxa"/>
            <w:tcBorders>
              <w:top w:val="single" w:sz="4" w:space="0" w:color="000000"/>
              <w:left w:val="single" w:sz="4" w:space="0" w:color="000000"/>
              <w:bottom w:val="single" w:sz="4" w:space="0" w:color="000000"/>
              <w:right w:val="single" w:sz="4" w:space="0" w:color="000000"/>
            </w:tcBorders>
          </w:tcPr>
          <w:p w14:paraId="4E7470EB" w14:textId="77777777" w:rsidR="00F31388" w:rsidRPr="009924C4" w:rsidRDefault="00F31388" w:rsidP="006C7E38">
            <w:pPr>
              <w:jc w:val="center"/>
              <w:rPr>
                <w:b/>
              </w:rPr>
            </w:pPr>
            <w:r>
              <w:rPr>
                <w:b/>
              </w:rPr>
              <w:t>7</w:t>
            </w:r>
          </w:p>
        </w:tc>
        <w:tc>
          <w:tcPr>
            <w:tcW w:w="893" w:type="dxa"/>
            <w:tcBorders>
              <w:top w:val="single" w:sz="4" w:space="0" w:color="000000"/>
              <w:left w:val="single" w:sz="4" w:space="0" w:color="000000"/>
              <w:bottom w:val="single" w:sz="4" w:space="0" w:color="000000"/>
              <w:right w:val="single" w:sz="4" w:space="0" w:color="000000"/>
            </w:tcBorders>
          </w:tcPr>
          <w:p w14:paraId="641CBC43" w14:textId="77777777" w:rsidR="00F31388" w:rsidRPr="009924C4" w:rsidRDefault="00F31388" w:rsidP="006C7E38">
            <w:pPr>
              <w:jc w:val="center"/>
              <w:rPr>
                <w:b/>
              </w:rPr>
            </w:pPr>
            <w:r>
              <w:rPr>
                <w:b/>
              </w:rPr>
              <w:t>37</w:t>
            </w:r>
          </w:p>
        </w:tc>
        <w:tc>
          <w:tcPr>
            <w:tcW w:w="893" w:type="dxa"/>
            <w:tcBorders>
              <w:top w:val="single" w:sz="4" w:space="0" w:color="000000"/>
              <w:left w:val="single" w:sz="4" w:space="0" w:color="000000"/>
              <w:bottom w:val="single" w:sz="4" w:space="0" w:color="000000"/>
              <w:right w:val="single" w:sz="4" w:space="0" w:color="000000"/>
            </w:tcBorders>
          </w:tcPr>
          <w:p w14:paraId="3D6F4ED3" w14:textId="77777777" w:rsidR="00F31388" w:rsidRPr="009924C4" w:rsidRDefault="00F31388" w:rsidP="006C7E38">
            <w:pPr>
              <w:jc w:val="center"/>
              <w:rPr>
                <w:b/>
              </w:rPr>
            </w:pPr>
            <w:r>
              <w:rPr>
                <w:b/>
              </w:rPr>
              <w:t>8</w:t>
            </w:r>
          </w:p>
        </w:tc>
        <w:tc>
          <w:tcPr>
            <w:tcW w:w="893" w:type="dxa"/>
            <w:tcBorders>
              <w:top w:val="single" w:sz="4" w:space="0" w:color="000000"/>
              <w:left w:val="single" w:sz="4" w:space="0" w:color="000000"/>
              <w:bottom w:val="single" w:sz="4" w:space="0" w:color="000000"/>
              <w:right w:val="single" w:sz="4" w:space="0" w:color="000000"/>
            </w:tcBorders>
          </w:tcPr>
          <w:p w14:paraId="722FD17C" w14:textId="77777777" w:rsidR="00F31388" w:rsidRPr="009924C4" w:rsidRDefault="00F31388" w:rsidP="006C7E38">
            <w:pPr>
              <w:jc w:val="center"/>
              <w:rPr>
                <w:b/>
              </w:rPr>
            </w:pPr>
            <w:r>
              <w:rPr>
                <w:b/>
              </w:rPr>
              <w:t>36</w:t>
            </w:r>
          </w:p>
        </w:tc>
        <w:tc>
          <w:tcPr>
            <w:tcW w:w="893" w:type="dxa"/>
            <w:tcBorders>
              <w:top w:val="single" w:sz="4" w:space="0" w:color="000000"/>
              <w:left w:val="single" w:sz="4" w:space="0" w:color="000000"/>
              <w:bottom w:val="single" w:sz="4" w:space="0" w:color="000000"/>
              <w:right w:val="single" w:sz="4" w:space="0" w:color="000000"/>
            </w:tcBorders>
          </w:tcPr>
          <w:p w14:paraId="2F848446" w14:textId="77777777" w:rsidR="00F31388" w:rsidRPr="009924C4" w:rsidRDefault="00F31388" w:rsidP="006C7E38">
            <w:pPr>
              <w:jc w:val="center"/>
              <w:rPr>
                <w:b/>
              </w:rPr>
            </w:pPr>
            <w:r>
              <w:rPr>
                <w:b/>
              </w:rPr>
              <w:t>10</w:t>
            </w:r>
          </w:p>
        </w:tc>
        <w:tc>
          <w:tcPr>
            <w:tcW w:w="894" w:type="dxa"/>
            <w:tcBorders>
              <w:top w:val="single" w:sz="4" w:space="0" w:color="000000"/>
              <w:left w:val="single" w:sz="4" w:space="0" w:color="000000"/>
              <w:bottom w:val="single" w:sz="4" w:space="0" w:color="000000"/>
              <w:right w:val="single" w:sz="4" w:space="0" w:color="000000"/>
            </w:tcBorders>
          </w:tcPr>
          <w:p w14:paraId="09D33F95" w14:textId="77777777" w:rsidR="00F31388" w:rsidRPr="009924C4" w:rsidRDefault="00F31388" w:rsidP="006C7E38">
            <w:pPr>
              <w:jc w:val="center"/>
              <w:rPr>
                <w:b/>
              </w:rPr>
            </w:pPr>
            <w:r>
              <w:rPr>
                <w:b/>
              </w:rPr>
              <w:t>36</w:t>
            </w:r>
          </w:p>
        </w:tc>
      </w:tr>
      <w:tr w:rsidR="00F31388" w:rsidRPr="009924C4" w14:paraId="60654F78"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59DF101B" w14:textId="77777777" w:rsidR="00F31388" w:rsidRPr="009924C4" w:rsidRDefault="00F31388" w:rsidP="006C7E38">
            <w:pPr>
              <w:jc w:val="both"/>
              <w:rPr>
                <w:sz w:val="20"/>
                <w:szCs w:val="20"/>
              </w:rPr>
            </w:pPr>
            <w:r w:rsidRPr="009924C4">
              <w:rPr>
                <w:sz w:val="20"/>
                <w:szCs w:val="20"/>
              </w:rPr>
              <w:t>7 класс</w:t>
            </w:r>
          </w:p>
        </w:tc>
        <w:tc>
          <w:tcPr>
            <w:tcW w:w="893" w:type="dxa"/>
            <w:tcBorders>
              <w:top w:val="single" w:sz="4" w:space="0" w:color="000000"/>
              <w:left w:val="single" w:sz="4" w:space="0" w:color="000000"/>
              <w:bottom w:val="single" w:sz="4" w:space="0" w:color="000000"/>
              <w:right w:val="single" w:sz="4" w:space="0" w:color="000000"/>
            </w:tcBorders>
          </w:tcPr>
          <w:p w14:paraId="5D79BC51" w14:textId="77777777" w:rsidR="00F31388" w:rsidRPr="009924C4" w:rsidRDefault="00F31388" w:rsidP="006C7E38">
            <w:pPr>
              <w:jc w:val="center"/>
              <w:rPr>
                <w:b/>
              </w:rPr>
            </w:pPr>
            <w:r>
              <w:rPr>
                <w:b/>
              </w:rPr>
              <w:t>5</w:t>
            </w:r>
          </w:p>
        </w:tc>
        <w:tc>
          <w:tcPr>
            <w:tcW w:w="893" w:type="dxa"/>
            <w:tcBorders>
              <w:top w:val="single" w:sz="4" w:space="0" w:color="000000"/>
              <w:left w:val="single" w:sz="4" w:space="0" w:color="000000"/>
              <w:bottom w:val="single" w:sz="4" w:space="0" w:color="000000"/>
              <w:right w:val="single" w:sz="4" w:space="0" w:color="000000"/>
            </w:tcBorders>
          </w:tcPr>
          <w:p w14:paraId="223A4778" w14:textId="77777777" w:rsidR="00F31388" w:rsidRPr="009924C4" w:rsidRDefault="00F31388" w:rsidP="006C7E38">
            <w:pPr>
              <w:jc w:val="center"/>
              <w:rPr>
                <w:b/>
              </w:rPr>
            </w:pPr>
            <w:r>
              <w:rPr>
                <w:b/>
              </w:rPr>
              <w:t>31</w:t>
            </w:r>
          </w:p>
        </w:tc>
        <w:tc>
          <w:tcPr>
            <w:tcW w:w="893" w:type="dxa"/>
            <w:tcBorders>
              <w:top w:val="single" w:sz="4" w:space="0" w:color="000000"/>
              <w:left w:val="single" w:sz="4" w:space="0" w:color="000000"/>
              <w:bottom w:val="single" w:sz="4" w:space="0" w:color="000000"/>
              <w:right w:val="single" w:sz="4" w:space="0" w:color="000000"/>
            </w:tcBorders>
          </w:tcPr>
          <w:p w14:paraId="30D48A7B" w14:textId="77777777" w:rsidR="00F31388" w:rsidRPr="009924C4" w:rsidRDefault="00F31388" w:rsidP="006C7E38">
            <w:pPr>
              <w:jc w:val="center"/>
              <w:rPr>
                <w:b/>
              </w:rPr>
            </w:pPr>
            <w:r>
              <w:rPr>
                <w:b/>
              </w:rPr>
              <w:t>3</w:t>
            </w:r>
          </w:p>
        </w:tc>
        <w:tc>
          <w:tcPr>
            <w:tcW w:w="893" w:type="dxa"/>
            <w:tcBorders>
              <w:top w:val="single" w:sz="4" w:space="0" w:color="000000"/>
              <w:left w:val="single" w:sz="4" w:space="0" w:color="000000"/>
              <w:bottom w:val="single" w:sz="4" w:space="0" w:color="000000"/>
              <w:right w:val="single" w:sz="4" w:space="0" w:color="000000"/>
            </w:tcBorders>
          </w:tcPr>
          <w:p w14:paraId="64D159E3" w14:textId="77777777" w:rsidR="00F31388" w:rsidRPr="009924C4" w:rsidRDefault="00F31388" w:rsidP="006C7E38">
            <w:pPr>
              <w:jc w:val="center"/>
              <w:rPr>
                <w:b/>
              </w:rPr>
            </w:pPr>
            <w:r>
              <w:rPr>
                <w:b/>
              </w:rPr>
              <w:t>25</w:t>
            </w:r>
          </w:p>
        </w:tc>
        <w:tc>
          <w:tcPr>
            <w:tcW w:w="893" w:type="dxa"/>
            <w:tcBorders>
              <w:top w:val="single" w:sz="4" w:space="0" w:color="000000"/>
              <w:left w:val="single" w:sz="4" w:space="0" w:color="000000"/>
              <w:bottom w:val="single" w:sz="4" w:space="0" w:color="000000"/>
              <w:right w:val="single" w:sz="4" w:space="0" w:color="000000"/>
            </w:tcBorders>
          </w:tcPr>
          <w:p w14:paraId="4E724510" w14:textId="77777777" w:rsidR="00F31388" w:rsidRPr="009924C4" w:rsidRDefault="00F31388" w:rsidP="006C7E38">
            <w:pPr>
              <w:jc w:val="center"/>
              <w:rPr>
                <w:b/>
              </w:rPr>
            </w:pPr>
            <w:r>
              <w:rPr>
                <w:b/>
              </w:rPr>
              <w:t>4</w:t>
            </w:r>
          </w:p>
        </w:tc>
        <w:tc>
          <w:tcPr>
            <w:tcW w:w="893" w:type="dxa"/>
            <w:tcBorders>
              <w:top w:val="single" w:sz="4" w:space="0" w:color="000000"/>
              <w:left w:val="single" w:sz="4" w:space="0" w:color="000000"/>
              <w:bottom w:val="single" w:sz="4" w:space="0" w:color="000000"/>
              <w:right w:val="single" w:sz="4" w:space="0" w:color="000000"/>
            </w:tcBorders>
          </w:tcPr>
          <w:p w14:paraId="10D04A5C" w14:textId="77777777" w:rsidR="00F31388" w:rsidRPr="009924C4" w:rsidRDefault="00F31388" w:rsidP="006C7E38">
            <w:pPr>
              <w:jc w:val="center"/>
              <w:rPr>
                <w:b/>
              </w:rPr>
            </w:pPr>
            <w:r>
              <w:rPr>
                <w:b/>
              </w:rPr>
              <w:t>25</w:t>
            </w:r>
          </w:p>
        </w:tc>
        <w:tc>
          <w:tcPr>
            <w:tcW w:w="893" w:type="dxa"/>
            <w:tcBorders>
              <w:top w:val="single" w:sz="4" w:space="0" w:color="000000"/>
              <w:left w:val="single" w:sz="4" w:space="0" w:color="000000"/>
              <w:bottom w:val="single" w:sz="4" w:space="0" w:color="000000"/>
              <w:right w:val="single" w:sz="4" w:space="0" w:color="000000"/>
            </w:tcBorders>
          </w:tcPr>
          <w:p w14:paraId="21C17335" w14:textId="77777777" w:rsidR="00F31388" w:rsidRPr="009924C4" w:rsidRDefault="00F31388" w:rsidP="006C7E38">
            <w:pPr>
              <w:jc w:val="center"/>
              <w:rPr>
                <w:b/>
              </w:rPr>
            </w:pPr>
            <w:r>
              <w:rPr>
                <w:b/>
              </w:rPr>
              <w:t>2</w:t>
            </w:r>
          </w:p>
        </w:tc>
        <w:tc>
          <w:tcPr>
            <w:tcW w:w="893" w:type="dxa"/>
            <w:tcBorders>
              <w:top w:val="single" w:sz="4" w:space="0" w:color="000000"/>
              <w:left w:val="single" w:sz="4" w:space="0" w:color="000000"/>
              <w:bottom w:val="single" w:sz="4" w:space="0" w:color="000000"/>
              <w:right w:val="single" w:sz="4" w:space="0" w:color="000000"/>
            </w:tcBorders>
          </w:tcPr>
          <w:p w14:paraId="156D6C2F" w14:textId="77777777" w:rsidR="00F31388" w:rsidRPr="009924C4" w:rsidRDefault="00F31388" w:rsidP="006C7E38">
            <w:pPr>
              <w:jc w:val="center"/>
              <w:rPr>
                <w:b/>
              </w:rPr>
            </w:pPr>
            <w:r>
              <w:rPr>
                <w:b/>
              </w:rPr>
              <w:t>21</w:t>
            </w:r>
          </w:p>
        </w:tc>
        <w:tc>
          <w:tcPr>
            <w:tcW w:w="893" w:type="dxa"/>
            <w:tcBorders>
              <w:top w:val="single" w:sz="4" w:space="0" w:color="000000"/>
              <w:left w:val="single" w:sz="4" w:space="0" w:color="000000"/>
              <w:bottom w:val="single" w:sz="4" w:space="0" w:color="000000"/>
              <w:right w:val="single" w:sz="4" w:space="0" w:color="000000"/>
            </w:tcBorders>
          </w:tcPr>
          <w:p w14:paraId="21DBF5D5" w14:textId="77777777" w:rsidR="00F31388" w:rsidRPr="009924C4" w:rsidRDefault="00F31388" w:rsidP="006C7E38">
            <w:pPr>
              <w:jc w:val="center"/>
              <w:rPr>
                <w:b/>
              </w:rPr>
            </w:pPr>
            <w:r>
              <w:rPr>
                <w:b/>
              </w:rPr>
              <w:t>4</w:t>
            </w:r>
          </w:p>
        </w:tc>
        <w:tc>
          <w:tcPr>
            <w:tcW w:w="894" w:type="dxa"/>
            <w:tcBorders>
              <w:top w:val="single" w:sz="4" w:space="0" w:color="000000"/>
              <w:left w:val="single" w:sz="4" w:space="0" w:color="000000"/>
              <w:bottom w:val="single" w:sz="4" w:space="0" w:color="000000"/>
              <w:right w:val="single" w:sz="4" w:space="0" w:color="000000"/>
            </w:tcBorders>
          </w:tcPr>
          <w:p w14:paraId="0E72AD0C" w14:textId="77777777" w:rsidR="00F31388" w:rsidRPr="009924C4" w:rsidRDefault="00F31388" w:rsidP="006C7E38">
            <w:pPr>
              <w:jc w:val="center"/>
              <w:rPr>
                <w:b/>
              </w:rPr>
            </w:pPr>
            <w:r>
              <w:rPr>
                <w:b/>
              </w:rPr>
              <w:t>29</w:t>
            </w:r>
          </w:p>
        </w:tc>
      </w:tr>
      <w:tr w:rsidR="00F31388" w:rsidRPr="009924C4" w14:paraId="6775C490"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29A68B95" w14:textId="77777777" w:rsidR="00F31388" w:rsidRPr="009924C4" w:rsidRDefault="00F31388" w:rsidP="006C7E38">
            <w:pPr>
              <w:jc w:val="both"/>
              <w:rPr>
                <w:sz w:val="20"/>
                <w:szCs w:val="20"/>
              </w:rPr>
            </w:pPr>
            <w:r w:rsidRPr="009924C4">
              <w:rPr>
                <w:sz w:val="20"/>
                <w:szCs w:val="20"/>
              </w:rPr>
              <w:t>8 класс</w:t>
            </w:r>
          </w:p>
        </w:tc>
        <w:tc>
          <w:tcPr>
            <w:tcW w:w="893" w:type="dxa"/>
            <w:tcBorders>
              <w:top w:val="single" w:sz="4" w:space="0" w:color="000000"/>
              <w:left w:val="single" w:sz="4" w:space="0" w:color="000000"/>
              <w:bottom w:val="single" w:sz="4" w:space="0" w:color="000000"/>
              <w:right w:val="single" w:sz="4" w:space="0" w:color="000000"/>
            </w:tcBorders>
          </w:tcPr>
          <w:p w14:paraId="75459690" w14:textId="77777777" w:rsidR="00F31388" w:rsidRPr="009924C4" w:rsidRDefault="00F31388" w:rsidP="006C7E38">
            <w:pPr>
              <w:jc w:val="center"/>
              <w:rPr>
                <w:b/>
              </w:rPr>
            </w:pPr>
            <w:r>
              <w:rPr>
                <w:b/>
              </w:rPr>
              <w:t>2</w:t>
            </w:r>
          </w:p>
        </w:tc>
        <w:tc>
          <w:tcPr>
            <w:tcW w:w="893" w:type="dxa"/>
            <w:tcBorders>
              <w:top w:val="single" w:sz="4" w:space="0" w:color="000000"/>
              <w:left w:val="single" w:sz="4" w:space="0" w:color="000000"/>
              <w:bottom w:val="single" w:sz="4" w:space="0" w:color="000000"/>
              <w:right w:val="single" w:sz="4" w:space="0" w:color="000000"/>
            </w:tcBorders>
          </w:tcPr>
          <w:p w14:paraId="09ADFE70" w14:textId="77777777" w:rsidR="00F31388" w:rsidRPr="009924C4" w:rsidRDefault="00F31388" w:rsidP="006C7E38">
            <w:pPr>
              <w:jc w:val="center"/>
              <w:rPr>
                <w:b/>
              </w:rPr>
            </w:pPr>
            <w:r>
              <w:rPr>
                <w:b/>
              </w:rPr>
              <w:t>18</w:t>
            </w:r>
          </w:p>
        </w:tc>
        <w:tc>
          <w:tcPr>
            <w:tcW w:w="893" w:type="dxa"/>
            <w:tcBorders>
              <w:top w:val="single" w:sz="4" w:space="0" w:color="000000"/>
              <w:left w:val="single" w:sz="4" w:space="0" w:color="000000"/>
              <w:bottom w:val="single" w:sz="4" w:space="0" w:color="000000"/>
              <w:right w:val="single" w:sz="4" w:space="0" w:color="000000"/>
            </w:tcBorders>
          </w:tcPr>
          <w:p w14:paraId="7306C65B"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65F48FAF" w14:textId="77777777" w:rsidR="00F31388" w:rsidRPr="009924C4" w:rsidRDefault="00F31388" w:rsidP="006C7E38">
            <w:pPr>
              <w:jc w:val="center"/>
              <w:rPr>
                <w:b/>
              </w:rPr>
            </w:pPr>
            <w:r>
              <w:rPr>
                <w:b/>
              </w:rPr>
              <w:t>19</w:t>
            </w:r>
          </w:p>
        </w:tc>
        <w:tc>
          <w:tcPr>
            <w:tcW w:w="893" w:type="dxa"/>
            <w:tcBorders>
              <w:top w:val="single" w:sz="4" w:space="0" w:color="000000"/>
              <w:left w:val="single" w:sz="4" w:space="0" w:color="000000"/>
              <w:bottom w:val="single" w:sz="4" w:space="0" w:color="000000"/>
              <w:right w:val="single" w:sz="4" w:space="0" w:color="000000"/>
            </w:tcBorders>
          </w:tcPr>
          <w:p w14:paraId="72392BE0"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16552185" w14:textId="77777777" w:rsidR="00F31388" w:rsidRPr="009924C4" w:rsidRDefault="00F31388" w:rsidP="006C7E38">
            <w:pPr>
              <w:jc w:val="center"/>
              <w:rPr>
                <w:b/>
              </w:rPr>
            </w:pPr>
            <w:r>
              <w:rPr>
                <w:b/>
              </w:rPr>
              <w:t>17</w:t>
            </w:r>
          </w:p>
        </w:tc>
        <w:tc>
          <w:tcPr>
            <w:tcW w:w="893" w:type="dxa"/>
            <w:tcBorders>
              <w:top w:val="single" w:sz="4" w:space="0" w:color="000000"/>
              <w:left w:val="single" w:sz="4" w:space="0" w:color="000000"/>
              <w:bottom w:val="single" w:sz="4" w:space="0" w:color="000000"/>
              <w:right w:val="single" w:sz="4" w:space="0" w:color="000000"/>
            </w:tcBorders>
          </w:tcPr>
          <w:p w14:paraId="5AF3A995"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50BD90CB" w14:textId="77777777" w:rsidR="00F31388" w:rsidRPr="009924C4" w:rsidRDefault="00F31388" w:rsidP="006C7E38">
            <w:pPr>
              <w:jc w:val="center"/>
              <w:rPr>
                <w:b/>
              </w:rPr>
            </w:pPr>
            <w:r>
              <w:rPr>
                <w:b/>
              </w:rPr>
              <w:t>10</w:t>
            </w:r>
          </w:p>
        </w:tc>
        <w:tc>
          <w:tcPr>
            <w:tcW w:w="893" w:type="dxa"/>
            <w:tcBorders>
              <w:top w:val="single" w:sz="4" w:space="0" w:color="000000"/>
              <w:left w:val="single" w:sz="4" w:space="0" w:color="000000"/>
              <w:bottom w:val="single" w:sz="4" w:space="0" w:color="000000"/>
              <w:right w:val="single" w:sz="4" w:space="0" w:color="000000"/>
            </w:tcBorders>
          </w:tcPr>
          <w:p w14:paraId="1368A985" w14:textId="77777777" w:rsidR="00F31388" w:rsidRPr="009924C4" w:rsidRDefault="00F31388" w:rsidP="006C7E38">
            <w:pPr>
              <w:jc w:val="center"/>
              <w:rPr>
                <w:b/>
              </w:rPr>
            </w:pPr>
            <w:r>
              <w:rPr>
                <w:b/>
              </w:rPr>
              <w:t>1</w:t>
            </w:r>
          </w:p>
        </w:tc>
        <w:tc>
          <w:tcPr>
            <w:tcW w:w="894" w:type="dxa"/>
            <w:tcBorders>
              <w:top w:val="single" w:sz="4" w:space="0" w:color="000000"/>
              <w:left w:val="single" w:sz="4" w:space="0" w:color="000000"/>
              <w:bottom w:val="single" w:sz="4" w:space="0" w:color="000000"/>
              <w:right w:val="single" w:sz="4" w:space="0" w:color="000000"/>
            </w:tcBorders>
          </w:tcPr>
          <w:p w14:paraId="313C0AC4" w14:textId="77777777" w:rsidR="00F31388" w:rsidRPr="009924C4" w:rsidRDefault="00F31388" w:rsidP="006C7E38">
            <w:pPr>
              <w:jc w:val="center"/>
              <w:rPr>
                <w:b/>
              </w:rPr>
            </w:pPr>
            <w:r>
              <w:rPr>
                <w:b/>
              </w:rPr>
              <w:t>20</w:t>
            </w:r>
          </w:p>
        </w:tc>
      </w:tr>
      <w:tr w:rsidR="00F31388" w:rsidRPr="009924C4" w14:paraId="73916EE4"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2C02AD78" w14:textId="77777777" w:rsidR="00F31388" w:rsidRPr="009924C4" w:rsidRDefault="00F31388" w:rsidP="006C7E38">
            <w:pPr>
              <w:jc w:val="both"/>
              <w:rPr>
                <w:sz w:val="20"/>
                <w:szCs w:val="20"/>
              </w:rPr>
            </w:pPr>
            <w:r w:rsidRPr="009924C4">
              <w:rPr>
                <w:sz w:val="20"/>
                <w:szCs w:val="20"/>
              </w:rPr>
              <w:t>9 класс</w:t>
            </w:r>
          </w:p>
        </w:tc>
        <w:tc>
          <w:tcPr>
            <w:tcW w:w="893" w:type="dxa"/>
            <w:tcBorders>
              <w:top w:val="single" w:sz="4" w:space="0" w:color="000000"/>
              <w:left w:val="single" w:sz="4" w:space="0" w:color="000000"/>
              <w:bottom w:val="single" w:sz="4" w:space="0" w:color="000000"/>
              <w:right w:val="single" w:sz="4" w:space="0" w:color="000000"/>
            </w:tcBorders>
          </w:tcPr>
          <w:p w14:paraId="7DC5904F"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1F3E1DFD" w14:textId="77777777" w:rsidR="00F31388" w:rsidRPr="009924C4" w:rsidRDefault="00F31388" w:rsidP="006C7E38">
            <w:pPr>
              <w:jc w:val="center"/>
              <w:rPr>
                <w:b/>
              </w:rPr>
            </w:pPr>
            <w:r>
              <w:rPr>
                <w:b/>
              </w:rPr>
              <w:t>20</w:t>
            </w:r>
          </w:p>
        </w:tc>
        <w:tc>
          <w:tcPr>
            <w:tcW w:w="893" w:type="dxa"/>
            <w:tcBorders>
              <w:top w:val="single" w:sz="4" w:space="0" w:color="000000"/>
              <w:left w:val="single" w:sz="4" w:space="0" w:color="000000"/>
              <w:bottom w:val="single" w:sz="4" w:space="0" w:color="000000"/>
              <w:right w:val="single" w:sz="4" w:space="0" w:color="000000"/>
            </w:tcBorders>
          </w:tcPr>
          <w:p w14:paraId="2D112CFB"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06F76A43" w14:textId="77777777" w:rsidR="00F31388" w:rsidRPr="009924C4" w:rsidRDefault="00F31388" w:rsidP="006C7E38">
            <w:pPr>
              <w:jc w:val="center"/>
              <w:rPr>
                <w:b/>
              </w:rPr>
            </w:pPr>
            <w:r>
              <w:rPr>
                <w:b/>
              </w:rPr>
              <w:t>18</w:t>
            </w:r>
          </w:p>
        </w:tc>
        <w:tc>
          <w:tcPr>
            <w:tcW w:w="893" w:type="dxa"/>
            <w:tcBorders>
              <w:top w:val="single" w:sz="4" w:space="0" w:color="000000"/>
              <w:left w:val="single" w:sz="4" w:space="0" w:color="000000"/>
              <w:bottom w:val="single" w:sz="4" w:space="0" w:color="000000"/>
              <w:right w:val="single" w:sz="4" w:space="0" w:color="000000"/>
            </w:tcBorders>
          </w:tcPr>
          <w:p w14:paraId="5CB42DFB"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0754E562" w14:textId="77777777" w:rsidR="00F31388" w:rsidRPr="009924C4" w:rsidRDefault="00F31388" w:rsidP="006C7E38">
            <w:pPr>
              <w:jc w:val="center"/>
              <w:rPr>
                <w:b/>
              </w:rPr>
            </w:pPr>
            <w:r>
              <w:rPr>
                <w:b/>
              </w:rPr>
              <w:t>20</w:t>
            </w:r>
          </w:p>
        </w:tc>
        <w:tc>
          <w:tcPr>
            <w:tcW w:w="893" w:type="dxa"/>
            <w:tcBorders>
              <w:top w:val="single" w:sz="4" w:space="0" w:color="000000"/>
              <w:left w:val="single" w:sz="4" w:space="0" w:color="000000"/>
              <w:bottom w:val="single" w:sz="4" w:space="0" w:color="000000"/>
              <w:right w:val="single" w:sz="4" w:space="0" w:color="000000"/>
            </w:tcBorders>
          </w:tcPr>
          <w:p w14:paraId="5EF082FE" w14:textId="77777777" w:rsidR="00F31388" w:rsidRPr="009924C4" w:rsidRDefault="00F31388" w:rsidP="006C7E38">
            <w:pPr>
              <w:jc w:val="center"/>
              <w:rPr>
                <w:b/>
              </w:rPr>
            </w:pPr>
            <w:r>
              <w:rPr>
                <w:b/>
              </w:rPr>
              <w:t>1</w:t>
            </w:r>
          </w:p>
        </w:tc>
        <w:tc>
          <w:tcPr>
            <w:tcW w:w="893" w:type="dxa"/>
            <w:tcBorders>
              <w:top w:val="single" w:sz="4" w:space="0" w:color="000000"/>
              <w:left w:val="single" w:sz="4" w:space="0" w:color="000000"/>
              <w:bottom w:val="single" w:sz="4" w:space="0" w:color="000000"/>
              <w:right w:val="single" w:sz="4" w:space="0" w:color="000000"/>
            </w:tcBorders>
          </w:tcPr>
          <w:p w14:paraId="4BDE326C" w14:textId="77777777" w:rsidR="00F31388" w:rsidRPr="009924C4" w:rsidRDefault="00F31388" w:rsidP="006C7E38">
            <w:pPr>
              <w:jc w:val="center"/>
              <w:rPr>
                <w:b/>
              </w:rPr>
            </w:pPr>
            <w:r>
              <w:rPr>
                <w:b/>
              </w:rPr>
              <w:t>18</w:t>
            </w:r>
          </w:p>
        </w:tc>
        <w:tc>
          <w:tcPr>
            <w:tcW w:w="893" w:type="dxa"/>
            <w:tcBorders>
              <w:top w:val="single" w:sz="4" w:space="0" w:color="000000"/>
              <w:left w:val="single" w:sz="4" w:space="0" w:color="000000"/>
              <w:bottom w:val="single" w:sz="4" w:space="0" w:color="000000"/>
              <w:right w:val="single" w:sz="4" w:space="0" w:color="000000"/>
            </w:tcBorders>
          </w:tcPr>
          <w:p w14:paraId="26414582" w14:textId="77777777" w:rsidR="00F31388" w:rsidRPr="009924C4" w:rsidRDefault="00F31388" w:rsidP="006C7E38">
            <w:pPr>
              <w:jc w:val="center"/>
              <w:rPr>
                <w:b/>
              </w:rPr>
            </w:pPr>
            <w:r>
              <w:rPr>
                <w:b/>
              </w:rPr>
              <w:t>1</w:t>
            </w:r>
          </w:p>
        </w:tc>
        <w:tc>
          <w:tcPr>
            <w:tcW w:w="894" w:type="dxa"/>
            <w:tcBorders>
              <w:top w:val="single" w:sz="4" w:space="0" w:color="000000"/>
              <w:left w:val="single" w:sz="4" w:space="0" w:color="000000"/>
              <w:bottom w:val="single" w:sz="4" w:space="0" w:color="000000"/>
              <w:right w:val="single" w:sz="4" w:space="0" w:color="000000"/>
            </w:tcBorders>
          </w:tcPr>
          <w:p w14:paraId="311451C3" w14:textId="77777777" w:rsidR="00F31388" w:rsidRPr="009924C4" w:rsidRDefault="00F31388" w:rsidP="006C7E38">
            <w:pPr>
              <w:jc w:val="center"/>
              <w:rPr>
                <w:b/>
              </w:rPr>
            </w:pPr>
            <w:r>
              <w:rPr>
                <w:b/>
              </w:rPr>
              <w:t>20</w:t>
            </w:r>
          </w:p>
        </w:tc>
      </w:tr>
      <w:tr w:rsidR="00F31388" w:rsidRPr="009924C4" w14:paraId="0BB556DA"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2D5824DA" w14:textId="77777777" w:rsidR="00F31388" w:rsidRPr="009924C4" w:rsidRDefault="00F31388" w:rsidP="006C7E38">
            <w:pPr>
              <w:jc w:val="both"/>
              <w:rPr>
                <w:sz w:val="20"/>
                <w:szCs w:val="20"/>
              </w:rPr>
            </w:pPr>
            <w:r w:rsidRPr="009924C4">
              <w:rPr>
                <w:sz w:val="20"/>
                <w:szCs w:val="20"/>
              </w:rPr>
              <w:t>10 класс</w:t>
            </w:r>
          </w:p>
        </w:tc>
        <w:tc>
          <w:tcPr>
            <w:tcW w:w="893" w:type="dxa"/>
            <w:tcBorders>
              <w:top w:val="single" w:sz="4" w:space="0" w:color="000000"/>
              <w:left w:val="single" w:sz="4" w:space="0" w:color="000000"/>
              <w:bottom w:val="single" w:sz="4" w:space="0" w:color="000000"/>
              <w:right w:val="single" w:sz="4" w:space="0" w:color="000000"/>
            </w:tcBorders>
          </w:tcPr>
          <w:p w14:paraId="298A9B22"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456E3C52" w14:textId="77777777" w:rsidR="00F31388" w:rsidRPr="009924C4" w:rsidRDefault="00F31388" w:rsidP="006C7E38">
            <w:pPr>
              <w:jc w:val="center"/>
              <w:rPr>
                <w:b/>
              </w:rPr>
            </w:pPr>
            <w:r>
              <w:rPr>
                <w:b/>
              </w:rPr>
              <w:t>13</w:t>
            </w:r>
          </w:p>
        </w:tc>
        <w:tc>
          <w:tcPr>
            <w:tcW w:w="893" w:type="dxa"/>
            <w:tcBorders>
              <w:top w:val="single" w:sz="4" w:space="0" w:color="000000"/>
              <w:left w:val="single" w:sz="4" w:space="0" w:color="000000"/>
              <w:bottom w:val="single" w:sz="4" w:space="0" w:color="000000"/>
              <w:right w:val="single" w:sz="4" w:space="0" w:color="000000"/>
            </w:tcBorders>
          </w:tcPr>
          <w:p w14:paraId="310CEEE1"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58350674" w14:textId="77777777" w:rsidR="00F31388" w:rsidRPr="009924C4" w:rsidRDefault="00F31388" w:rsidP="006C7E38">
            <w:pPr>
              <w:jc w:val="center"/>
              <w:rPr>
                <w:b/>
              </w:rPr>
            </w:pPr>
            <w:r>
              <w:rPr>
                <w:b/>
              </w:rPr>
              <w:t>13</w:t>
            </w:r>
          </w:p>
        </w:tc>
        <w:tc>
          <w:tcPr>
            <w:tcW w:w="893" w:type="dxa"/>
            <w:tcBorders>
              <w:top w:val="single" w:sz="4" w:space="0" w:color="000000"/>
              <w:left w:val="single" w:sz="4" w:space="0" w:color="000000"/>
              <w:bottom w:val="single" w:sz="4" w:space="0" w:color="000000"/>
              <w:right w:val="single" w:sz="4" w:space="0" w:color="000000"/>
            </w:tcBorders>
          </w:tcPr>
          <w:p w14:paraId="05456C62"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535B8FB7" w14:textId="77777777" w:rsidR="00F31388" w:rsidRPr="009924C4" w:rsidRDefault="00F31388" w:rsidP="006C7E38">
            <w:pPr>
              <w:jc w:val="center"/>
              <w:rPr>
                <w:b/>
              </w:rPr>
            </w:pPr>
            <w:r>
              <w:rPr>
                <w:b/>
              </w:rPr>
              <w:t>13</w:t>
            </w:r>
          </w:p>
        </w:tc>
        <w:tc>
          <w:tcPr>
            <w:tcW w:w="893" w:type="dxa"/>
            <w:tcBorders>
              <w:top w:val="single" w:sz="4" w:space="0" w:color="000000"/>
              <w:left w:val="single" w:sz="4" w:space="0" w:color="000000"/>
              <w:bottom w:val="single" w:sz="4" w:space="0" w:color="000000"/>
              <w:right w:val="single" w:sz="4" w:space="0" w:color="000000"/>
            </w:tcBorders>
          </w:tcPr>
          <w:p w14:paraId="7AA54E72"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32BF6BFE" w14:textId="77777777" w:rsidR="00F31388" w:rsidRPr="009924C4" w:rsidRDefault="00F31388" w:rsidP="006C7E38">
            <w:pPr>
              <w:jc w:val="center"/>
              <w:rPr>
                <w:b/>
              </w:rPr>
            </w:pPr>
            <w:r>
              <w:rPr>
                <w:b/>
              </w:rPr>
              <w:t>13</w:t>
            </w:r>
          </w:p>
        </w:tc>
        <w:tc>
          <w:tcPr>
            <w:tcW w:w="893" w:type="dxa"/>
            <w:tcBorders>
              <w:top w:val="single" w:sz="4" w:space="0" w:color="000000"/>
              <w:left w:val="single" w:sz="4" w:space="0" w:color="000000"/>
              <w:bottom w:val="single" w:sz="4" w:space="0" w:color="000000"/>
              <w:right w:val="single" w:sz="4" w:space="0" w:color="000000"/>
            </w:tcBorders>
          </w:tcPr>
          <w:p w14:paraId="749EBD6C" w14:textId="77777777" w:rsidR="00F31388" w:rsidRPr="009924C4" w:rsidRDefault="00F31388" w:rsidP="006C7E38">
            <w:pPr>
              <w:jc w:val="center"/>
              <w:rPr>
                <w:b/>
              </w:rPr>
            </w:pPr>
            <w:r>
              <w:rPr>
                <w:b/>
              </w:rPr>
              <w:t>0</w:t>
            </w:r>
          </w:p>
        </w:tc>
        <w:tc>
          <w:tcPr>
            <w:tcW w:w="894" w:type="dxa"/>
            <w:tcBorders>
              <w:top w:val="single" w:sz="4" w:space="0" w:color="000000"/>
              <w:left w:val="single" w:sz="4" w:space="0" w:color="000000"/>
              <w:bottom w:val="single" w:sz="4" w:space="0" w:color="000000"/>
              <w:right w:val="single" w:sz="4" w:space="0" w:color="000000"/>
            </w:tcBorders>
          </w:tcPr>
          <w:p w14:paraId="08D5C363" w14:textId="77777777" w:rsidR="00F31388" w:rsidRPr="009924C4" w:rsidRDefault="00F31388" w:rsidP="006C7E38">
            <w:pPr>
              <w:jc w:val="center"/>
              <w:rPr>
                <w:b/>
              </w:rPr>
            </w:pPr>
            <w:r>
              <w:rPr>
                <w:b/>
              </w:rPr>
              <w:t>14</w:t>
            </w:r>
          </w:p>
        </w:tc>
      </w:tr>
      <w:tr w:rsidR="00F31388" w:rsidRPr="009924C4" w14:paraId="329DD95E"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46D1B147" w14:textId="77777777" w:rsidR="00F31388" w:rsidRPr="009924C4" w:rsidRDefault="00F31388" w:rsidP="006C7E38">
            <w:pPr>
              <w:jc w:val="both"/>
              <w:rPr>
                <w:sz w:val="20"/>
                <w:szCs w:val="20"/>
              </w:rPr>
            </w:pPr>
            <w:r w:rsidRPr="009924C4">
              <w:rPr>
                <w:sz w:val="20"/>
                <w:szCs w:val="20"/>
              </w:rPr>
              <w:t>11 класс</w:t>
            </w:r>
          </w:p>
        </w:tc>
        <w:tc>
          <w:tcPr>
            <w:tcW w:w="893" w:type="dxa"/>
            <w:tcBorders>
              <w:top w:val="single" w:sz="4" w:space="0" w:color="000000"/>
              <w:left w:val="single" w:sz="4" w:space="0" w:color="000000"/>
              <w:bottom w:val="single" w:sz="4" w:space="0" w:color="000000"/>
              <w:right w:val="single" w:sz="4" w:space="0" w:color="000000"/>
            </w:tcBorders>
          </w:tcPr>
          <w:p w14:paraId="758AC097"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670B4BDA" w14:textId="77777777" w:rsidR="00F31388" w:rsidRPr="009924C4" w:rsidRDefault="00F31388" w:rsidP="006C7E38">
            <w:pPr>
              <w:jc w:val="center"/>
              <w:rPr>
                <w:b/>
              </w:rPr>
            </w:pPr>
            <w:r>
              <w:rPr>
                <w:b/>
              </w:rPr>
              <w:t>9</w:t>
            </w:r>
          </w:p>
        </w:tc>
        <w:tc>
          <w:tcPr>
            <w:tcW w:w="893" w:type="dxa"/>
            <w:tcBorders>
              <w:top w:val="single" w:sz="4" w:space="0" w:color="000000"/>
              <w:left w:val="single" w:sz="4" w:space="0" w:color="000000"/>
              <w:bottom w:val="single" w:sz="4" w:space="0" w:color="000000"/>
              <w:right w:val="single" w:sz="4" w:space="0" w:color="000000"/>
            </w:tcBorders>
          </w:tcPr>
          <w:p w14:paraId="3769D2B9"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71C5C597" w14:textId="77777777" w:rsidR="00F31388" w:rsidRPr="009924C4" w:rsidRDefault="00F31388" w:rsidP="006C7E38">
            <w:pPr>
              <w:jc w:val="center"/>
              <w:rPr>
                <w:b/>
              </w:rPr>
            </w:pPr>
            <w:r>
              <w:rPr>
                <w:b/>
              </w:rPr>
              <w:t>11</w:t>
            </w:r>
          </w:p>
        </w:tc>
        <w:tc>
          <w:tcPr>
            <w:tcW w:w="893" w:type="dxa"/>
            <w:tcBorders>
              <w:top w:val="single" w:sz="4" w:space="0" w:color="000000"/>
              <w:left w:val="single" w:sz="4" w:space="0" w:color="000000"/>
              <w:bottom w:val="single" w:sz="4" w:space="0" w:color="000000"/>
              <w:right w:val="single" w:sz="4" w:space="0" w:color="000000"/>
            </w:tcBorders>
          </w:tcPr>
          <w:p w14:paraId="4B3A2F83"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123D7F99" w14:textId="77777777" w:rsidR="00F31388" w:rsidRPr="009924C4" w:rsidRDefault="00F31388" w:rsidP="006C7E38">
            <w:pPr>
              <w:jc w:val="center"/>
              <w:rPr>
                <w:b/>
              </w:rPr>
            </w:pPr>
            <w:r>
              <w:rPr>
                <w:b/>
              </w:rPr>
              <w:t>11</w:t>
            </w:r>
          </w:p>
        </w:tc>
        <w:tc>
          <w:tcPr>
            <w:tcW w:w="893" w:type="dxa"/>
            <w:tcBorders>
              <w:top w:val="single" w:sz="4" w:space="0" w:color="000000"/>
              <w:left w:val="single" w:sz="4" w:space="0" w:color="000000"/>
              <w:bottom w:val="single" w:sz="4" w:space="0" w:color="000000"/>
              <w:right w:val="single" w:sz="4" w:space="0" w:color="000000"/>
            </w:tcBorders>
          </w:tcPr>
          <w:p w14:paraId="5C54BD3D" w14:textId="77777777" w:rsidR="00F31388" w:rsidRPr="009924C4" w:rsidRDefault="00F31388" w:rsidP="006C7E38">
            <w:pPr>
              <w:jc w:val="center"/>
              <w:rPr>
                <w:b/>
              </w:rPr>
            </w:pPr>
            <w:r>
              <w:rPr>
                <w:b/>
              </w:rPr>
              <w:t>0</w:t>
            </w:r>
          </w:p>
        </w:tc>
        <w:tc>
          <w:tcPr>
            <w:tcW w:w="893" w:type="dxa"/>
            <w:tcBorders>
              <w:top w:val="single" w:sz="4" w:space="0" w:color="000000"/>
              <w:left w:val="single" w:sz="4" w:space="0" w:color="000000"/>
              <w:bottom w:val="single" w:sz="4" w:space="0" w:color="000000"/>
              <w:right w:val="single" w:sz="4" w:space="0" w:color="000000"/>
            </w:tcBorders>
          </w:tcPr>
          <w:p w14:paraId="39ECB0E4" w14:textId="77777777" w:rsidR="00F31388" w:rsidRPr="009924C4" w:rsidRDefault="00F31388" w:rsidP="006C7E38">
            <w:pPr>
              <w:jc w:val="center"/>
              <w:rPr>
                <w:b/>
              </w:rPr>
            </w:pPr>
            <w:r>
              <w:rPr>
                <w:b/>
              </w:rPr>
              <w:t>9</w:t>
            </w:r>
          </w:p>
        </w:tc>
        <w:tc>
          <w:tcPr>
            <w:tcW w:w="893" w:type="dxa"/>
            <w:tcBorders>
              <w:top w:val="single" w:sz="4" w:space="0" w:color="000000"/>
              <w:left w:val="single" w:sz="4" w:space="0" w:color="000000"/>
              <w:bottom w:val="single" w:sz="4" w:space="0" w:color="000000"/>
              <w:right w:val="single" w:sz="4" w:space="0" w:color="000000"/>
            </w:tcBorders>
          </w:tcPr>
          <w:p w14:paraId="484AEB9A" w14:textId="77777777" w:rsidR="00F31388" w:rsidRPr="009924C4" w:rsidRDefault="00F31388" w:rsidP="006C7E38">
            <w:pPr>
              <w:jc w:val="center"/>
              <w:rPr>
                <w:b/>
              </w:rPr>
            </w:pPr>
            <w:r>
              <w:rPr>
                <w:b/>
              </w:rPr>
              <w:t>0</w:t>
            </w:r>
          </w:p>
        </w:tc>
        <w:tc>
          <w:tcPr>
            <w:tcW w:w="894" w:type="dxa"/>
            <w:tcBorders>
              <w:top w:val="single" w:sz="4" w:space="0" w:color="000000"/>
              <w:left w:val="single" w:sz="4" w:space="0" w:color="000000"/>
              <w:bottom w:val="single" w:sz="4" w:space="0" w:color="000000"/>
              <w:right w:val="single" w:sz="4" w:space="0" w:color="000000"/>
            </w:tcBorders>
          </w:tcPr>
          <w:p w14:paraId="7D3D4570" w14:textId="77777777" w:rsidR="00F31388" w:rsidRPr="009924C4" w:rsidRDefault="00F31388" w:rsidP="006C7E38">
            <w:pPr>
              <w:jc w:val="center"/>
              <w:rPr>
                <w:b/>
              </w:rPr>
            </w:pPr>
            <w:r>
              <w:rPr>
                <w:b/>
              </w:rPr>
              <w:t>13</w:t>
            </w:r>
          </w:p>
        </w:tc>
      </w:tr>
      <w:tr w:rsidR="00F31388" w:rsidRPr="009924C4" w14:paraId="452B152F" w14:textId="77777777" w:rsidTr="006C7E38">
        <w:trPr>
          <w:jc w:val="center"/>
        </w:trPr>
        <w:tc>
          <w:tcPr>
            <w:tcW w:w="1129" w:type="dxa"/>
            <w:tcBorders>
              <w:top w:val="single" w:sz="4" w:space="0" w:color="000000"/>
              <w:left w:val="single" w:sz="4" w:space="0" w:color="000000"/>
              <w:bottom w:val="single" w:sz="4" w:space="0" w:color="000000"/>
              <w:right w:val="single" w:sz="4" w:space="0" w:color="000000"/>
            </w:tcBorders>
          </w:tcPr>
          <w:p w14:paraId="6CA8B267" w14:textId="77777777" w:rsidR="00F31388" w:rsidRPr="009924C4" w:rsidRDefault="00F31388" w:rsidP="006C7E38">
            <w:pPr>
              <w:jc w:val="both"/>
              <w:rPr>
                <w:b/>
                <w:sz w:val="20"/>
                <w:szCs w:val="20"/>
              </w:rPr>
            </w:pPr>
            <w:r w:rsidRPr="009924C4">
              <w:rPr>
                <w:b/>
                <w:sz w:val="20"/>
                <w:szCs w:val="20"/>
              </w:rPr>
              <w:t>итого</w:t>
            </w:r>
          </w:p>
        </w:tc>
        <w:tc>
          <w:tcPr>
            <w:tcW w:w="893" w:type="dxa"/>
            <w:tcBorders>
              <w:top w:val="single" w:sz="4" w:space="0" w:color="000000"/>
              <w:left w:val="single" w:sz="4" w:space="0" w:color="000000"/>
              <w:bottom w:val="single" w:sz="4" w:space="0" w:color="000000"/>
              <w:right w:val="single" w:sz="4" w:space="0" w:color="000000"/>
            </w:tcBorders>
          </w:tcPr>
          <w:p w14:paraId="1ED10FA8" w14:textId="77777777" w:rsidR="00F31388" w:rsidRPr="009924C4" w:rsidRDefault="00F31388" w:rsidP="006C7E38">
            <w:pPr>
              <w:jc w:val="center"/>
              <w:rPr>
                <w:b/>
                <w:i/>
              </w:rPr>
            </w:pPr>
            <w:r>
              <w:rPr>
                <w:b/>
                <w:i/>
              </w:rPr>
              <w:t>63</w:t>
            </w:r>
          </w:p>
        </w:tc>
        <w:tc>
          <w:tcPr>
            <w:tcW w:w="893" w:type="dxa"/>
            <w:tcBorders>
              <w:top w:val="single" w:sz="4" w:space="0" w:color="000000"/>
              <w:left w:val="single" w:sz="4" w:space="0" w:color="000000"/>
              <w:bottom w:val="single" w:sz="4" w:space="0" w:color="000000"/>
              <w:right w:val="single" w:sz="4" w:space="0" w:color="000000"/>
            </w:tcBorders>
          </w:tcPr>
          <w:p w14:paraId="55526BC8" w14:textId="77777777" w:rsidR="00F31388" w:rsidRPr="009924C4" w:rsidRDefault="00F31388" w:rsidP="006C7E38">
            <w:pPr>
              <w:jc w:val="center"/>
              <w:rPr>
                <w:b/>
                <w:i/>
              </w:rPr>
            </w:pPr>
            <w:r>
              <w:rPr>
                <w:b/>
                <w:i/>
              </w:rPr>
              <w:t>292</w:t>
            </w:r>
          </w:p>
        </w:tc>
        <w:tc>
          <w:tcPr>
            <w:tcW w:w="893" w:type="dxa"/>
            <w:tcBorders>
              <w:top w:val="single" w:sz="4" w:space="0" w:color="000000"/>
              <w:left w:val="single" w:sz="4" w:space="0" w:color="000000"/>
              <w:bottom w:val="single" w:sz="4" w:space="0" w:color="000000"/>
              <w:right w:val="single" w:sz="4" w:space="0" w:color="000000"/>
            </w:tcBorders>
          </w:tcPr>
          <w:p w14:paraId="55FDC9FF" w14:textId="77777777" w:rsidR="00F31388" w:rsidRPr="009924C4" w:rsidRDefault="00F31388" w:rsidP="006C7E38">
            <w:pPr>
              <w:jc w:val="center"/>
              <w:rPr>
                <w:b/>
                <w:i/>
              </w:rPr>
            </w:pPr>
            <w:r>
              <w:rPr>
                <w:b/>
                <w:i/>
              </w:rPr>
              <w:t>57</w:t>
            </w:r>
          </w:p>
        </w:tc>
        <w:tc>
          <w:tcPr>
            <w:tcW w:w="893" w:type="dxa"/>
            <w:tcBorders>
              <w:top w:val="single" w:sz="4" w:space="0" w:color="000000"/>
              <w:left w:val="single" w:sz="4" w:space="0" w:color="000000"/>
              <w:bottom w:val="single" w:sz="4" w:space="0" w:color="000000"/>
              <w:right w:val="single" w:sz="4" w:space="0" w:color="000000"/>
            </w:tcBorders>
          </w:tcPr>
          <w:p w14:paraId="043B1C86" w14:textId="77777777" w:rsidR="00F31388" w:rsidRPr="009924C4" w:rsidRDefault="00F31388" w:rsidP="006C7E38">
            <w:pPr>
              <w:jc w:val="center"/>
              <w:rPr>
                <w:b/>
                <w:i/>
              </w:rPr>
            </w:pPr>
            <w:r>
              <w:rPr>
                <w:b/>
                <w:i/>
              </w:rPr>
              <w:t>292</w:t>
            </w:r>
          </w:p>
        </w:tc>
        <w:tc>
          <w:tcPr>
            <w:tcW w:w="893" w:type="dxa"/>
            <w:tcBorders>
              <w:top w:val="single" w:sz="4" w:space="0" w:color="000000"/>
              <w:left w:val="single" w:sz="4" w:space="0" w:color="000000"/>
              <w:bottom w:val="single" w:sz="4" w:space="0" w:color="000000"/>
              <w:right w:val="single" w:sz="4" w:space="0" w:color="000000"/>
            </w:tcBorders>
          </w:tcPr>
          <w:p w14:paraId="6AC1EED5" w14:textId="77777777" w:rsidR="00F31388" w:rsidRPr="009924C4" w:rsidRDefault="00F31388" w:rsidP="006C7E38">
            <w:pPr>
              <w:jc w:val="center"/>
              <w:rPr>
                <w:b/>
                <w:i/>
              </w:rPr>
            </w:pPr>
            <w:r>
              <w:rPr>
                <w:b/>
                <w:i/>
              </w:rPr>
              <w:t>57</w:t>
            </w:r>
          </w:p>
        </w:tc>
        <w:tc>
          <w:tcPr>
            <w:tcW w:w="893" w:type="dxa"/>
            <w:tcBorders>
              <w:top w:val="single" w:sz="4" w:space="0" w:color="000000"/>
              <w:left w:val="single" w:sz="4" w:space="0" w:color="000000"/>
              <w:bottom w:val="single" w:sz="4" w:space="0" w:color="000000"/>
              <w:right w:val="single" w:sz="4" w:space="0" w:color="000000"/>
            </w:tcBorders>
          </w:tcPr>
          <w:p w14:paraId="2CF45D63" w14:textId="77777777" w:rsidR="00F31388" w:rsidRPr="009924C4" w:rsidRDefault="00F31388" w:rsidP="006C7E38">
            <w:pPr>
              <w:jc w:val="center"/>
              <w:rPr>
                <w:b/>
                <w:i/>
              </w:rPr>
            </w:pPr>
            <w:r>
              <w:rPr>
                <w:b/>
                <w:i/>
              </w:rPr>
              <w:t>288</w:t>
            </w:r>
          </w:p>
        </w:tc>
        <w:tc>
          <w:tcPr>
            <w:tcW w:w="893" w:type="dxa"/>
            <w:tcBorders>
              <w:top w:val="single" w:sz="4" w:space="0" w:color="000000"/>
              <w:left w:val="single" w:sz="4" w:space="0" w:color="000000"/>
              <w:bottom w:val="single" w:sz="4" w:space="0" w:color="000000"/>
              <w:right w:val="single" w:sz="4" w:space="0" w:color="000000"/>
            </w:tcBorders>
          </w:tcPr>
          <w:p w14:paraId="35AF6A0B" w14:textId="77777777" w:rsidR="00F31388" w:rsidRPr="009924C4" w:rsidRDefault="00F31388" w:rsidP="006C7E38">
            <w:pPr>
              <w:jc w:val="center"/>
              <w:rPr>
                <w:b/>
                <w:i/>
              </w:rPr>
            </w:pPr>
            <w:r>
              <w:rPr>
                <w:b/>
                <w:i/>
              </w:rPr>
              <w:t>55</w:t>
            </w:r>
          </w:p>
        </w:tc>
        <w:tc>
          <w:tcPr>
            <w:tcW w:w="893" w:type="dxa"/>
            <w:tcBorders>
              <w:top w:val="single" w:sz="4" w:space="0" w:color="000000"/>
              <w:left w:val="single" w:sz="4" w:space="0" w:color="000000"/>
              <w:bottom w:val="single" w:sz="4" w:space="0" w:color="000000"/>
              <w:right w:val="single" w:sz="4" w:space="0" w:color="000000"/>
            </w:tcBorders>
          </w:tcPr>
          <w:p w14:paraId="258401FD" w14:textId="77777777" w:rsidR="00F31388" w:rsidRPr="009924C4" w:rsidRDefault="00F31388" w:rsidP="006C7E38">
            <w:pPr>
              <w:jc w:val="center"/>
              <w:rPr>
                <w:b/>
                <w:i/>
              </w:rPr>
            </w:pPr>
            <w:r>
              <w:rPr>
                <w:b/>
                <w:i/>
              </w:rPr>
              <w:t>248</w:t>
            </w:r>
          </w:p>
        </w:tc>
        <w:tc>
          <w:tcPr>
            <w:tcW w:w="893" w:type="dxa"/>
            <w:tcBorders>
              <w:top w:val="single" w:sz="4" w:space="0" w:color="000000"/>
              <w:left w:val="single" w:sz="4" w:space="0" w:color="000000"/>
              <w:bottom w:val="single" w:sz="4" w:space="0" w:color="000000"/>
              <w:right w:val="single" w:sz="4" w:space="0" w:color="000000"/>
            </w:tcBorders>
          </w:tcPr>
          <w:p w14:paraId="544D0028" w14:textId="77777777" w:rsidR="00F31388" w:rsidRPr="009924C4" w:rsidRDefault="00F31388" w:rsidP="006C7E38">
            <w:pPr>
              <w:jc w:val="center"/>
              <w:rPr>
                <w:b/>
                <w:i/>
              </w:rPr>
            </w:pPr>
            <w:r>
              <w:rPr>
                <w:b/>
                <w:i/>
              </w:rPr>
              <w:t>66</w:t>
            </w:r>
          </w:p>
        </w:tc>
        <w:tc>
          <w:tcPr>
            <w:tcW w:w="894" w:type="dxa"/>
            <w:tcBorders>
              <w:top w:val="single" w:sz="4" w:space="0" w:color="000000"/>
              <w:left w:val="single" w:sz="4" w:space="0" w:color="000000"/>
              <w:bottom w:val="single" w:sz="4" w:space="0" w:color="000000"/>
              <w:right w:val="single" w:sz="4" w:space="0" w:color="000000"/>
            </w:tcBorders>
          </w:tcPr>
          <w:p w14:paraId="290BCFAE" w14:textId="77777777" w:rsidR="00F31388" w:rsidRPr="009924C4" w:rsidRDefault="00F31388" w:rsidP="006C7E38">
            <w:pPr>
              <w:jc w:val="center"/>
              <w:rPr>
                <w:b/>
                <w:i/>
              </w:rPr>
            </w:pPr>
            <w:r>
              <w:rPr>
                <w:b/>
                <w:i/>
              </w:rPr>
              <w:t>296</w:t>
            </w:r>
          </w:p>
        </w:tc>
      </w:tr>
    </w:tbl>
    <w:p w14:paraId="20D89726" w14:textId="77777777" w:rsidR="00F31388" w:rsidRDefault="00F31388" w:rsidP="00F31388">
      <w:pPr>
        <w:ind w:firstLine="720"/>
        <w:jc w:val="both"/>
        <w:rPr>
          <w:b/>
          <w:i/>
          <w:color w:val="000000"/>
        </w:rPr>
      </w:pPr>
      <w:r>
        <w:rPr>
          <w:color w:val="000000"/>
        </w:rPr>
        <w:t xml:space="preserve">При сравнении количества отличников и хорошистов в течение всех четвертей 2022-2023 учебного года наблюдается </w:t>
      </w:r>
      <w:r w:rsidRPr="00FF0372">
        <w:rPr>
          <w:b/>
          <w:i/>
          <w:color w:val="000000"/>
        </w:rPr>
        <w:t>понижение отличников и ударников в 4 четверти, увеличение</w:t>
      </w:r>
      <w:r>
        <w:rPr>
          <w:color w:val="000000"/>
        </w:rPr>
        <w:t xml:space="preserve"> </w:t>
      </w:r>
      <w:r>
        <w:rPr>
          <w:b/>
          <w:i/>
          <w:color w:val="000000"/>
        </w:rPr>
        <w:t>по результатам учебного года.</w:t>
      </w:r>
    </w:p>
    <w:p w14:paraId="302B55F0" w14:textId="77777777" w:rsidR="00F31388" w:rsidRDefault="00F31388" w:rsidP="00F31388">
      <w:pPr>
        <w:jc w:val="both"/>
        <w:rPr>
          <w:b/>
          <w:i/>
          <w:color w:val="000000"/>
        </w:rPr>
      </w:pPr>
      <w:r>
        <w:rPr>
          <w:noProof/>
        </w:rPr>
        <w:lastRenderedPageBreak/>
        <w:drawing>
          <wp:inline distT="0" distB="0" distL="0" distR="0" wp14:anchorId="7C8D0604" wp14:editId="492CC33C">
            <wp:extent cx="5905500" cy="24574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8C9675" w14:textId="77777777" w:rsidR="00F31388" w:rsidRPr="00672696" w:rsidRDefault="00F31388" w:rsidP="00F31388">
      <w:pPr>
        <w:ind w:firstLine="720"/>
        <w:jc w:val="both"/>
        <w:rPr>
          <w:b/>
          <w:i/>
          <w:color w:val="000000"/>
        </w:rPr>
      </w:pPr>
    </w:p>
    <w:p w14:paraId="7174B7CE" w14:textId="77777777" w:rsidR="00F31388" w:rsidRDefault="00F31388" w:rsidP="00F31388">
      <w:pPr>
        <w:ind w:firstLine="720"/>
        <w:jc w:val="both"/>
        <w:rPr>
          <w:color w:val="000000"/>
        </w:rPr>
      </w:pPr>
      <w:r>
        <w:rPr>
          <w:color w:val="000000"/>
        </w:rPr>
        <w:t>Если сделать анализ количества отличников и ударников за три учебных года.</w:t>
      </w:r>
    </w:p>
    <w:tbl>
      <w:tblPr>
        <w:tblStyle w:val="a3"/>
        <w:tblW w:w="0" w:type="auto"/>
        <w:tblLook w:val="04A0" w:firstRow="1" w:lastRow="0" w:firstColumn="1" w:lastColumn="0" w:noHBand="0" w:noVBand="1"/>
      </w:tblPr>
      <w:tblGrid>
        <w:gridCol w:w="1978"/>
        <w:gridCol w:w="2735"/>
        <w:gridCol w:w="2316"/>
        <w:gridCol w:w="2316"/>
      </w:tblGrid>
      <w:tr w:rsidR="00F31388" w14:paraId="1251325F" w14:textId="77777777" w:rsidTr="006C7E38">
        <w:tc>
          <w:tcPr>
            <w:tcW w:w="2056" w:type="dxa"/>
          </w:tcPr>
          <w:p w14:paraId="25BC479C" w14:textId="77777777" w:rsidR="00F31388" w:rsidRDefault="00F31388" w:rsidP="006C7E38">
            <w:pPr>
              <w:jc w:val="both"/>
              <w:rPr>
                <w:color w:val="000000"/>
              </w:rPr>
            </w:pPr>
          </w:p>
        </w:tc>
        <w:tc>
          <w:tcPr>
            <w:tcW w:w="2923" w:type="dxa"/>
          </w:tcPr>
          <w:p w14:paraId="4313E332" w14:textId="77777777" w:rsidR="00F31388" w:rsidRDefault="00F31388" w:rsidP="006C7E38">
            <w:pPr>
              <w:jc w:val="center"/>
              <w:rPr>
                <w:color w:val="000000"/>
              </w:rPr>
            </w:pPr>
            <w:r>
              <w:rPr>
                <w:color w:val="000000"/>
              </w:rPr>
              <w:t xml:space="preserve">2020-2021 </w:t>
            </w:r>
            <w:proofErr w:type="spellStart"/>
            <w:r>
              <w:rPr>
                <w:color w:val="000000"/>
              </w:rPr>
              <w:t>уч.г</w:t>
            </w:r>
            <w:proofErr w:type="spellEnd"/>
            <w:r>
              <w:rPr>
                <w:color w:val="000000"/>
              </w:rPr>
              <w:t>.</w:t>
            </w:r>
          </w:p>
        </w:tc>
        <w:tc>
          <w:tcPr>
            <w:tcW w:w="2467" w:type="dxa"/>
          </w:tcPr>
          <w:p w14:paraId="6CFFBF7E" w14:textId="77777777" w:rsidR="00F31388" w:rsidRDefault="00F31388" w:rsidP="006C7E38">
            <w:pPr>
              <w:jc w:val="center"/>
              <w:rPr>
                <w:color w:val="000000"/>
              </w:rPr>
            </w:pPr>
            <w:r>
              <w:rPr>
                <w:color w:val="000000"/>
              </w:rPr>
              <w:t xml:space="preserve">2021-2022 </w:t>
            </w:r>
            <w:proofErr w:type="spellStart"/>
            <w:r>
              <w:rPr>
                <w:color w:val="000000"/>
              </w:rPr>
              <w:t>уч.г</w:t>
            </w:r>
            <w:proofErr w:type="spellEnd"/>
            <w:r>
              <w:rPr>
                <w:color w:val="000000"/>
              </w:rPr>
              <w:t>.</w:t>
            </w:r>
          </w:p>
        </w:tc>
        <w:tc>
          <w:tcPr>
            <w:tcW w:w="2467" w:type="dxa"/>
          </w:tcPr>
          <w:p w14:paraId="2A6225CF" w14:textId="77777777" w:rsidR="00F31388" w:rsidRDefault="00F31388" w:rsidP="006C7E38">
            <w:pPr>
              <w:jc w:val="center"/>
              <w:rPr>
                <w:color w:val="000000"/>
              </w:rPr>
            </w:pPr>
            <w:r>
              <w:rPr>
                <w:color w:val="000000"/>
              </w:rPr>
              <w:t xml:space="preserve">2022-2023 </w:t>
            </w:r>
            <w:proofErr w:type="spellStart"/>
            <w:r>
              <w:rPr>
                <w:color w:val="000000"/>
              </w:rPr>
              <w:t>уч.г</w:t>
            </w:r>
            <w:proofErr w:type="spellEnd"/>
            <w:r>
              <w:rPr>
                <w:color w:val="000000"/>
              </w:rPr>
              <w:t>.</w:t>
            </w:r>
          </w:p>
        </w:tc>
      </w:tr>
      <w:tr w:rsidR="00F31388" w14:paraId="7C06E74F" w14:textId="77777777" w:rsidTr="006C7E38">
        <w:tc>
          <w:tcPr>
            <w:tcW w:w="2056" w:type="dxa"/>
          </w:tcPr>
          <w:p w14:paraId="50061484" w14:textId="77777777" w:rsidR="00F31388" w:rsidRPr="00030138" w:rsidRDefault="00F31388" w:rsidP="006C7E38">
            <w:pPr>
              <w:jc w:val="both"/>
              <w:rPr>
                <w:color w:val="000000"/>
                <w:sz w:val="20"/>
                <w:szCs w:val="20"/>
              </w:rPr>
            </w:pPr>
            <w:r w:rsidRPr="00030138">
              <w:rPr>
                <w:color w:val="000000"/>
                <w:sz w:val="20"/>
                <w:szCs w:val="20"/>
              </w:rPr>
              <w:t>отличники</w:t>
            </w:r>
          </w:p>
        </w:tc>
        <w:tc>
          <w:tcPr>
            <w:tcW w:w="2923" w:type="dxa"/>
          </w:tcPr>
          <w:p w14:paraId="144DFA07" w14:textId="77777777" w:rsidR="00F31388" w:rsidRPr="004876DF" w:rsidRDefault="00F31388" w:rsidP="006C7E38">
            <w:pPr>
              <w:jc w:val="center"/>
              <w:rPr>
                <w:b/>
                <w:color w:val="000000"/>
              </w:rPr>
            </w:pPr>
            <w:r w:rsidRPr="004876DF">
              <w:rPr>
                <w:b/>
                <w:color w:val="000000"/>
              </w:rPr>
              <w:t>108</w:t>
            </w:r>
          </w:p>
        </w:tc>
        <w:tc>
          <w:tcPr>
            <w:tcW w:w="2467" w:type="dxa"/>
          </w:tcPr>
          <w:p w14:paraId="0E7D8B81" w14:textId="77777777" w:rsidR="00F31388" w:rsidRPr="004876DF" w:rsidRDefault="00F31388" w:rsidP="006C7E38">
            <w:pPr>
              <w:jc w:val="center"/>
              <w:rPr>
                <w:b/>
                <w:color w:val="000000"/>
              </w:rPr>
            </w:pPr>
            <w:r w:rsidRPr="004876DF">
              <w:rPr>
                <w:b/>
                <w:color w:val="000000"/>
              </w:rPr>
              <w:t>87</w:t>
            </w:r>
          </w:p>
        </w:tc>
        <w:tc>
          <w:tcPr>
            <w:tcW w:w="2467" w:type="dxa"/>
          </w:tcPr>
          <w:p w14:paraId="015D86BE" w14:textId="77777777" w:rsidR="00F31388" w:rsidRPr="004876DF" w:rsidRDefault="00F31388" w:rsidP="006C7E38">
            <w:pPr>
              <w:jc w:val="center"/>
              <w:rPr>
                <w:b/>
                <w:color w:val="000000"/>
              </w:rPr>
            </w:pPr>
            <w:r>
              <w:rPr>
                <w:b/>
                <w:color w:val="000000"/>
              </w:rPr>
              <w:t>66</w:t>
            </w:r>
          </w:p>
        </w:tc>
      </w:tr>
      <w:tr w:rsidR="00F31388" w14:paraId="16B33DAE" w14:textId="77777777" w:rsidTr="006C7E38">
        <w:tc>
          <w:tcPr>
            <w:tcW w:w="2056" w:type="dxa"/>
          </w:tcPr>
          <w:p w14:paraId="2FE4BC0F" w14:textId="77777777" w:rsidR="00F31388" w:rsidRPr="00030138" w:rsidRDefault="00F31388" w:rsidP="006C7E38">
            <w:pPr>
              <w:jc w:val="both"/>
              <w:rPr>
                <w:color w:val="000000"/>
                <w:sz w:val="20"/>
                <w:szCs w:val="20"/>
              </w:rPr>
            </w:pPr>
            <w:r w:rsidRPr="00030138">
              <w:rPr>
                <w:color w:val="000000"/>
                <w:sz w:val="20"/>
                <w:szCs w:val="20"/>
              </w:rPr>
              <w:t>ударники</w:t>
            </w:r>
          </w:p>
        </w:tc>
        <w:tc>
          <w:tcPr>
            <w:tcW w:w="2923" w:type="dxa"/>
          </w:tcPr>
          <w:p w14:paraId="750F624A" w14:textId="77777777" w:rsidR="00F31388" w:rsidRPr="004876DF" w:rsidRDefault="00F31388" w:rsidP="006C7E38">
            <w:pPr>
              <w:jc w:val="center"/>
              <w:rPr>
                <w:b/>
                <w:color w:val="000000"/>
              </w:rPr>
            </w:pPr>
            <w:r w:rsidRPr="004876DF">
              <w:rPr>
                <w:b/>
                <w:color w:val="000000"/>
              </w:rPr>
              <w:t>363</w:t>
            </w:r>
          </w:p>
        </w:tc>
        <w:tc>
          <w:tcPr>
            <w:tcW w:w="2467" w:type="dxa"/>
          </w:tcPr>
          <w:p w14:paraId="6A3A9EBA" w14:textId="77777777" w:rsidR="00F31388" w:rsidRPr="004876DF" w:rsidRDefault="00F31388" w:rsidP="006C7E38">
            <w:pPr>
              <w:jc w:val="center"/>
              <w:rPr>
                <w:b/>
                <w:color w:val="000000"/>
              </w:rPr>
            </w:pPr>
            <w:r w:rsidRPr="004876DF">
              <w:rPr>
                <w:b/>
                <w:color w:val="000000"/>
              </w:rPr>
              <w:t>337</w:t>
            </w:r>
          </w:p>
        </w:tc>
        <w:tc>
          <w:tcPr>
            <w:tcW w:w="2467" w:type="dxa"/>
          </w:tcPr>
          <w:p w14:paraId="65E82A7F" w14:textId="77777777" w:rsidR="00F31388" w:rsidRPr="004876DF" w:rsidRDefault="00F31388" w:rsidP="006C7E38">
            <w:pPr>
              <w:jc w:val="center"/>
              <w:rPr>
                <w:b/>
                <w:color w:val="000000"/>
              </w:rPr>
            </w:pPr>
            <w:r>
              <w:rPr>
                <w:b/>
                <w:color w:val="000000"/>
              </w:rPr>
              <w:t>296</w:t>
            </w:r>
          </w:p>
        </w:tc>
      </w:tr>
      <w:tr w:rsidR="00F31388" w14:paraId="5E8F805C" w14:textId="77777777" w:rsidTr="006C7E38">
        <w:tc>
          <w:tcPr>
            <w:tcW w:w="2056" w:type="dxa"/>
          </w:tcPr>
          <w:p w14:paraId="7551F321" w14:textId="77777777" w:rsidR="00F31388" w:rsidRPr="00030138" w:rsidRDefault="00F31388" w:rsidP="006C7E38">
            <w:pPr>
              <w:jc w:val="both"/>
              <w:rPr>
                <w:color w:val="000000"/>
                <w:sz w:val="20"/>
                <w:szCs w:val="20"/>
              </w:rPr>
            </w:pPr>
            <w:r w:rsidRPr="00030138">
              <w:rPr>
                <w:color w:val="000000"/>
                <w:sz w:val="20"/>
                <w:szCs w:val="20"/>
              </w:rPr>
              <w:t>от общего количества учащихся</w:t>
            </w:r>
          </w:p>
        </w:tc>
        <w:tc>
          <w:tcPr>
            <w:tcW w:w="2923" w:type="dxa"/>
          </w:tcPr>
          <w:p w14:paraId="63E93EA9" w14:textId="77777777" w:rsidR="00F31388" w:rsidRPr="004876DF" w:rsidRDefault="00F31388" w:rsidP="006C7E38">
            <w:pPr>
              <w:jc w:val="center"/>
              <w:rPr>
                <w:b/>
                <w:color w:val="000000"/>
              </w:rPr>
            </w:pPr>
            <w:r>
              <w:rPr>
                <w:b/>
                <w:color w:val="000000"/>
              </w:rPr>
              <w:t xml:space="preserve">44,6% </w:t>
            </w:r>
          </w:p>
        </w:tc>
        <w:tc>
          <w:tcPr>
            <w:tcW w:w="2467" w:type="dxa"/>
          </w:tcPr>
          <w:p w14:paraId="0615B509" w14:textId="77777777" w:rsidR="00F31388" w:rsidRPr="004876DF" w:rsidRDefault="00F31388" w:rsidP="006C7E38">
            <w:pPr>
              <w:jc w:val="center"/>
              <w:rPr>
                <w:b/>
                <w:color w:val="000000"/>
              </w:rPr>
            </w:pPr>
            <w:r>
              <w:rPr>
                <w:b/>
                <w:color w:val="000000"/>
              </w:rPr>
              <w:t xml:space="preserve">44,4 % </w:t>
            </w:r>
          </w:p>
        </w:tc>
        <w:tc>
          <w:tcPr>
            <w:tcW w:w="2467" w:type="dxa"/>
          </w:tcPr>
          <w:p w14:paraId="09CED35E" w14:textId="77777777" w:rsidR="00F31388" w:rsidRDefault="00F31388" w:rsidP="006C7E38">
            <w:pPr>
              <w:jc w:val="center"/>
              <w:rPr>
                <w:b/>
                <w:color w:val="000000"/>
              </w:rPr>
            </w:pPr>
            <w:r>
              <w:rPr>
                <w:b/>
                <w:color w:val="000000"/>
              </w:rPr>
              <w:t xml:space="preserve">43% </w:t>
            </w:r>
          </w:p>
        </w:tc>
      </w:tr>
    </w:tbl>
    <w:p w14:paraId="423C20A3" w14:textId="77777777" w:rsidR="00F31388" w:rsidRDefault="00F31388" w:rsidP="00F31388">
      <w:r>
        <w:t>мы можем увидеть снижение количества и отличников, и ударников. В сравнении с прошлым учебным годом количество отличников снизилось на 21 человек, ударников на 41 человек. Понижение в сравнении с прошлым годом на 1,4%.</w:t>
      </w:r>
    </w:p>
    <w:p w14:paraId="17BCF78A" w14:textId="77777777" w:rsidR="00F31388" w:rsidRDefault="00F31388" w:rsidP="00F31388">
      <w:r>
        <w:rPr>
          <w:noProof/>
        </w:rPr>
        <w:drawing>
          <wp:inline distT="0" distB="0" distL="0" distR="0" wp14:anchorId="554AB155" wp14:editId="2D81F03B">
            <wp:extent cx="4219575" cy="1733550"/>
            <wp:effectExtent l="0" t="0" r="9525" b="0"/>
            <wp:docPr id="1346940822" name="Диаграмма 1346940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71394E" w14:textId="77777777" w:rsidR="00F31388" w:rsidRDefault="00F31388" w:rsidP="00F31388">
      <w:pPr>
        <w:ind w:firstLine="709"/>
        <w:jc w:val="both"/>
      </w:pPr>
      <w:r>
        <w:t xml:space="preserve">Продолжает наблюдаться присутствие учащихся с одной «3» за 2022-2023 </w:t>
      </w:r>
      <w:proofErr w:type="spellStart"/>
      <w:r>
        <w:t>уч.г</w:t>
      </w:r>
      <w:proofErr w:type="spellEnd"/>
      <w:r>
        <w:t xml:space="preserve">. </w:t>
      </w:r>
    </w:p>
    <w:p w14:paraId="5DB04CCF" w14:textId="77777777" w:rsidR="00F31388" w:rsidRDefault="00F31388" w:rsidP="00F31388">
      <w:pPr>
        <w:ind w:firstLine="709"/>
        <w:jc w:val="both"/>
      </w:pPr>
      <w:r>
        <w:t xml:space="preserve">Таких учащихся по школе 3 человека. </w:t>
      </w:r>
    </w:p>
    <w:p w14:paraId="4F7F9B7B" w14:textId="77777777" w:rsidR="00F31388" w:rsidRDefault="00F31388" w:rsidP="00F31388">
      <w:pPr>
        <w:numPr>
          <w:ilvl w:val="0"/>
          <w:numId w:val="2"/>
        </w:numPr>
        <w:spacing w:after="0" w:line="240" w:lineRule="auto"/>
        <w:jc w:val="both"/>
      </w:pPr>
      <w:r>
        <w:t>3 А класс Дьяконова Кира – казахский язык</w:t>
      </w:r>
    </w:p>
    <w:p w14:paraId="6D7CA84E" w14:textId="77777777" w:rsidR="00F31388" w:rsidRDefault="00F31388" w:rsidP="00F31388">
      <w:pPr>
        <w:numPr>
          <w:ilvl w:val="0"/>
          <w:numId w:val="2"/>
        </w:numPr>
        <w:spacing w:after="0" w:line="240" w:lineRule="auto"/>
        <w:jc w:val="both"/>
      </w:pPr>
      <w:r>
        <w:t>3 А класс Пшенник Илья – казахский язык</w:t>
      </w:r>
    </w:p>
    <w:p w14:paraId="6251A461" w14:textId="77777777" w:rsidR="00F31388" w:rsidRDefault="00F31388" w:rsidP="00F31388">
      <w:pPr>
        <w:numPr>
          <w:ilvl w:val="0"/>
          <w:numId w:val="2"/>
        </w:numPr>
        <w:spacing w:after="0" w:line="240" w:lineRule="auto"/>
        <w:jc w:val="both"/>
      </w:pPr>
      <w:r>
        <w:t>7 Б</w:t>
      </w:r>
      <w:r>
        <w:rPr>
          <w:lang w:val="kk-KZ"/>
        </w:rPr>
        <w:t xml:space="preserve"> </w:t>
      </w:r>
      <w:r>
        <w:t>класс Кушнаренко Анна – геометрия</w:t>
      </w:r>
    </w:p>
    <w:p w14:paraId="711C1ABE" w14:textId="77777777" w:rsidR="00F31388" w:rsidRDefault="00F31388" w:rsidP="00F31388">
      <w:pPr>
        <w:tabs>
          <w:tab w:val="left" w:pos="945"/>
        </w:tabs>
      </w:pPr>
    </w:p>
    <w:p w14:paraId="5E3ACE60" w14:textId="77777777" w:rsidR="00F31388" w:rsidRDefault="00F31388" w:rsidP="00F31388">
      <w:pPr>
        <w:pStyle w:val="a5"/>
        <w:ind w:left="0"/>
        <w:jc w:val="center"/>
        <w:rPr>
          <w:b/>
        </w:rPr>
      </w:pPr>
      <w:r w:rsidRPr="00965BEB">
        <w:rPr>
          <w:b/>
        </w:rPr>
        <w:t>Итоги качества по предметам во 2-4 классах</w:t>
      </w:r>
      <w:r>
        <w:rPr>
          <w:b/>
        </w:rPr>
        <w:t xml:space="preserve"> в сравнении за три года</w:t>
      </w:r>
      <w:r w:rsidRPr="00965BEB">
        <w:rPr>
          <w:b/>
        </w:rPr>
        <w:t>:</w:t>
      </w:r>
    </w:p>
    <w:p w14:paraId="110C33B0" w14:textId="77777777" w:rsidR="00F31388" w:rsidRPr="00965BEB" w:rsidRDefault="00F31388" w:rsidP="00F31388">
      <w:pPr>
        <w:pStyle w:val="a5"/>
        <w:ind w:left="0"/>
        <w:jc w:val="center"/>
        <w:rPr>
          <w:b/>
        </w:rPr>
      </w:pPr>
    </w:p>
    <w:tbl>
      <w:tblPr>
        <w:tblW w:w="9776" w:type="dxa"/>
        <w:tblLook w:val="04A0" w:firstRow="1" w:lastRow="0" w:firstColumn="1" w:lastColumn="0" w:noHBand="0" w:noVBand="1"/>
      </w:tblPr>
      <w:tblGrid>
        <w:gridCol w:w="578"/>
        <w:gridCol w:w="3572"/>
        <w:gridCol w:w="1799"/>
        <w:gridCol w:w="1984"/>
        <w:gridCol w:w="1843"/>
      </w:tblGrid>
      <w:tr w:rsidR="00F31388" w:rsidRPr="00630790" w14:paraId="3DF2D014" w14:textId="77777777" w:rsidTr="006C7E38">
        <w:trPr>
          <w:trHeight w:val="600"/>
        </w:trPr>
        <w:tc>
          <w:tcPr>
            <w:tcW w:w="5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278F40" w14:textId="77777777" w:rsidR="00F31388" w:rsidRPr="00630790" w:rsidRDefault="00F31388" w:rsidP="006C7E38">
            <w:pPr>
              <w:rPr>
                <w:color w:val="000000"/>
              </w:rPr>
            </w:pPr>
            <w:r w:rsidRPr="00630790">
              <w:rPr>
                <w:color w:val="000000"/>
              </w:rPr>
              <w:t> </w:t>
            </w:r>
          </w:p>
        </w:tc>
        <w:tc>
          <w:tcPr>
            <w:tcW w:w="3572" w:type="dxa"/>
            <w:tcBorders>
              <w:top w:val="single" w:sz="4" w:space="0" w:color="auto"/>
              <w:left w:val="nil"/>
              <w:bottom w:val="single" w:sz="4" w:space="0" w:color="auto"/>
              <w:right w:val="single" w:sz="4" w:space="0" w:color="auto"/>
            </w:tcBorders>
            <w:shd w:val="clear" w:color="auto" w:fill="auto"/>
            <w:noWrap/>
            <w:vAlign w:val="bottom"/>
            <w:hideMark/>
          </w:tcPr>
          <w:p w14:paraId="34AF5973" w14:textId="77777777" w:rsidR="00F31388" w:rsidRPr="00630790" w:rsidRDefault="00F31388" w:rsidP="006C7E38">
            <w:pPr>
              <w:rPr>
                <w:color w:val="000000"/>
              </w:rPr>
            </w:pPr>
            <w:r w:rsidRPr="00630790">
              <w:rPr>
                <w:color w:val="000000"/>
              </w:rPr>
              <w:t>Предмет</w:t>
            </w:r>
          </w:p>
        </w:tc>
        <w:tc>
          <w:tcPr>
            <w:tcW w:w="1799" w:type="dxa"/>
            <w:tcBorders>
              <w:top w:val="single" w:sz="4" w:space="0" w:color="auto"/>
              <w:left w:val="nil"/>
              <w:bottom w:val="single" w:sz="4" w:space="0" w:color="auto"/>
              <w:right w:val="single" w:sz="4" w:space="0" w:color="auto"/>
            </w:tcBorders>
            <w:shd w:val="clear" w:color="auto" w:fill="auto"/>
            <w:vAlign w:val="bottom"/>
          </w:tcPr>
          <w:p w14:paraId="46076A64" w14:textId="77777777" w:rsidR="00F31388" w:rsidRPr="00630790" w:rsidRDefault="00F31388" w:rsidP="006C7E38">
            <w:pPr>
              <w:jc w:val="center"/>
              <w:rPr>
                <w:color w:val="000000"/>
              </w:rPr>
            </w:pPr>
            <w:r w:rsidRPr="00630790">
              <w:rPr>
                <w:color w:val="000000"/>
              </w:rPr>
              <w:t xml:space="preserve">2020-2021 </w:t>
            </w:r>
            <w:proofErr w:type="spellStart"/>
            <w:r w:rsidRPr="00630790">
              <w:rPr>
                <w:color w:val="000000"/>
              </w:rPr>
              <w:t>уч.г</w:t>
            </w:r>
            <w:proofErr w:type="spellEnd"/>
            <w:r w:rsidRPr="00630790">
              <w:rPr>
                <w:color w:val="000000"/>
              </w:rPr>
              <w:t>.</w:t>
            </w:r>
          </w:p>
        </w:tc>
        <w:tc>
          <w:tcPr>
            <w:tcW w:w="1984" w:type="dxa"/>
            <w:tcBorders>
              <w:top w:val="single" w:sz="4" w:space="0" w:color="auto"/>
              <w:left w:val="nil"/>
              <w:bottom w:val="single" w:sz="4" w:space="0" w:color="auto"/>
              <w:right w:val="single" w:sz="4" w:space="0" w:color="auto"/>
            </w:tcBorders>
            <w:shd w:val="clear" w:color="auto" w:fill="auto"/>
            <w:vAlign w:val="bottom"/>
          </w:tcPr>
          <w:p w14:paraId="25896176" w14:textId="77777777" w:rsidR="00F31388" w:rsidRPr="00630790" w:rsidRDefault="00F31388" w:rsidP="006C7E38">
            <w:pPr>
              <w:jc w:val="center"/>
              <w:rPr>
                <w:color w:val="000000"/>
              </w:rPr>
            </w:pPr>
            <w:r w:rsidRPr="00630790">
              <w:rPr>
                <w:color w:val="000000"/>
              </w:rPr>
              <w:t xml:space="preserve">2021-2022 </w:t>
            </w:r>
            <w:proofErr w:type="spellStart"/>
            <w:r w:rsidRPr="00630790">
              <w:rPr>
                <w:color w:val="000000"/>
              </w:rPr>
              <w:t>уч.г</w:t>
            </w:r>
            <w:proofErr w:type="spellEnd"/>
            <w:r w:rsidRPr="00630790">
              <w:rPr>
                <w:color w:val="000000"/>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226CAB42" w14:textId="77777777" w:rsidR="00F31388" w:rsidRPr="00630790" w:rsidRDefault="00F31388" w:rsidP="006C7E38">
            <w:pPr>
              <w:jc w:val="center"/>
              <w:rPr>
                <w:color w:val="000000"/>
              </w:rPr>
            </w:pPr>
            <w:r w:rsidRPr="00630790">
              <w:rPr>
                <w:color w:val="000000"/>
              </w:rPr>
              <w:t>202</w:t>
            </w:r>
            <w:r>
              <w:rPr>
                <w:color w:val="000000"/>
              </w:rPr>
              <w:t>2</w:t>
            </w:r>
            <w:r w:rsidRPr="00630790">
              <w:rPr>
                <w:color w:val="000000"/>
              </w:rPr>
              <w:t>-202</w:t>
            </w:r>
            <w:r>
              <w:rPr>
                <w:color w:val="000000"/>
              </w:rPr>
              <w:t>3</w:t>
            </w:r>
            <w:r w:rsidRPr="00630790">
              <w:rPr>
                <w:color w:val="000000"/>
              </w:rPr>
              <w:t xml:space="preserve"> </w:t>
            </w:r>
            <w:proofErr w:type="spellStart"/>
            <w:r w:rsidRPr="00630790">
              <w:rPr>
                <w:color w:val="000000"/>
              </w:rPr>
              <w:t>уч.г</w:t>
            </w:r>
            <w:proofErr w:type="spellEnd"/>
            <w:r w:rsidRPr="00630790">
              <w:rPr>
                <w:color w:val="000000"/>
              </w:rPr>
              <w:t>.</w:t>
            </w:r>
          </w:p>
        </w:tc>
      </w:tr>
      <w:tr w:rsidR="00F31388" w:rsidRPr="00630790" w14:paraId="14C1CE67"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27256596" w14:textId="77777777" w:rsidR="00F31388" w:rsidRPr="00630790" w:rsidRDefault="00F31388" w:rsidP="006C7E38">
            <w:pPr>
              <w:rPr>
                <w:color w:val="000000"/>
              </w:rPr>
            </w:pPr>
            <w:r w:rsidRPr="00630790">
              <w:rPr>
                <w:color w:val="000000"/>
              </w:rPr>
              <w:t> </w:t>
            </w:r>
          </w:p>
        </w:tc>
        <w:tc>
          <w:tcPr>
            <w:tcW w:w="3572" w:type="dxa"/>
            <w:tcBorders>
              <w:top w:val="nil"/>
              <w:left w:val="nil"/>
              <w:bottom w:val="single" w:sz="4" w:space="0" w:color="auto"/>
              <w:right w:val="single" w:sz="4" w:space="0" w:color="auto"/>
            </w:tcBorders>
            <w:shd w:val="clear" w:color="auto" w:fill="auto"/>
            <w:noWrap/>
            <w:vAlign w:val="bottom"/>
            <w:hideMark/>
          </w:tcPr>
          <w:p w14:paraId="60B6E88F" w14:textId="77777777" w:rsidR="00F31388" w:rsidRPr="00630790" w:rsidRDefault="00F31388" w:rsidP="006C7E38">
            <w:pPr>
              <w:rPr>
                <w:color w:val="000000"/>
              </w:rPr>
            </w:pPr>
            <w:r w:rsidRPr="00630790">
              <w:rPr>
                <w:color w:val="000000"/>
              </w:rPr>
              <w:t> </w:t>
            </w:r>
          </w:p>
        </w:tc>
        <w:tc>
          <w:tcPr>
            <w:tcW w:w="1799" w:type="dxa"/>
            <w:tcBorders>
              <w:top w:val="nil"/>
              <w:left w:val="nil"/>
              <w:bottom w:val="single" w:sz="4" w:space="0" w:color="auto"/>
              <w:right w:val="single" w:sz="4" w:space="0" w:color="auto"/>
            </w:tcBorders>
            <w:shd w:val="clear" w:color="auto" w:fill="auto"/>
            <w:noWrap/>
            <w:vAlign w:val="bottom"/>
          </w:tcPr>
          <w:p w14:paraId="64049136" w14:textId="77777777" w:rsidR="00F31388" w:rsidRPr="00630790" w:rsidRDefault="00F31388" w:rsidP="006C7E38">
            <w:pPr>
              <w:jc w:val="center"/>
              <w:rPr>
                <w:color w:val="000000"/>
              </w:rPr>
            </w:pPr>
            <w:r w:rsidRPr="00630790">
              <w:rPr>
                <w:color w:val="000000"/>
              </w:rPr>
              <w:t>% кач.</w:t>
            </w:r>
          </w:p>
        </w:tc>
        <w:tc>
          <w:tcPr>
            <w:tcW w:w="1984" w:type="dxa"/>
            <w:tcBorders>
              <w:top w:val="nil"/>
              <w:left w:val="nil"/>
              <w:bottom w:val="single" w:sz="4" w:space="0" w:color="auto"/>
              <w:right w:val="single" w:sz="4" w:space="0" w:color="auto"/>
            </w:tcBorders>
            <w:shd w:val="clear" w:color="auto" w:fill="auto"/>
            <w:noWrap/>
            <w:vAlign w:val="bottom"/>
          </w:tcPr>
          <w:p w14:paraId="1E43A79A" w14:textId="77777777" w:rsidR="00F31388" w:rsidRPr="00630790" w:rsidRDefault="00F31388" w:rsidP="006C7E38">
            <w:pPr>
              <w:jc w:val="center"/>
              <w:rPr>
                <w:color w:val="000000"/>
              </w:rPr>
            </w:pPr>
            <w:r w:rsidRPr="00630790">
              <w:rPr>
                <w:color w:val="000000"/>
              </w:rPr>
              <w:t>% кач.</w:t>
            </w:r>
          </w:p>
        </w:tc>
        <w:tc>
          <w:tcPr>
            <w:tcW w:w="1843" w:type="dxa"/>
            <w:tcBorders>
              <w:top w:val="nil"/>
              <w:left w:val="nil"/>
              <w:bottom w:val="single" w:sz="4" w:space="0" w:color="auto"/>
              <w:right w:val="single" w:sz="4" w:space="0" w:color="auto"/>
            </w:tcBorders>
            <w:shd w:val="clear" w:color="auto" w:fill="auto"/>
            <w:noWrap/>
            <w:vAlign w:val="bottom"/>
          </w:tcPr>
          <w:p w14:paraId="24817066" w14:textId="77777777" w:rsidR="00F31388" w:rsidRPr="00630790" w:rsidRDefault="00F31388" w:rsidP="006C7E38">
            <w:pPr>
              <w:jc w:val="center"/>
              <w:rPr>
                <w:color w:val="000000"/>
              </w:rPr>
            </w:pPr>
            <w:r w:rsidRPr="00630790">
              <w:rPr>
                <w:color w:val="000000"/>
              </w:rPr>
              <w:t>% кач</w:t>
            </w:r>
          </w:p>
        </w:tc>
      </w:tr>
      <w:tr w:rsidR="00F31388" w:rsidRPr="00630790" w14:paraId="62398736"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A17F49F"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3410623C" w14:textId="77777777" w:rsidR="00F31388" w:rsidRPr="00630790" w:rsidRDefault="00F31388" w:rsidP="006C7E38">
            <w:pPr>
              <w:rPr>
                <w:color w:val="000000"/>
              </w:rPr>
            </w:pPr>
            <w:r w:rsidRPr="00630790">
              <w:rPr>
                <w:color w:val="000000"/>
              </w:rPr>
              <w:t>Казахский язык</w:t>
            </w:r>
          </w:p>
        </w:tc>
        <w:tc>
          <w:tcPr>
            <w:tcW w:w="1799" w:type="dxa"/>
            <w:tcBorders>
              <w:top w:val="nil"/>
              <w:left w:val="nil"/>
              <w:bottom w:val="single" w:sz="4" w:space="0" w:color="auto"/>
              <w:right w:val="single" w:sz="4" w:space="0" w:color="auto"/>
            </w:tcBorders>
            <w:shd w:val="clear" w:color="auto" w:fill="auto"/>
            <w:noWrap/>
            <w:vAlign w:val="bottom"/>
          </w:tcPr>
          <w:p w14:paraId="739575E7" w14:textId="77777777" w:rsidR="00F31388" w:rsidRPr="00630790" w:rsidRDefault="00F31388" w:rsidP="006C7E38">
            <w:pPr>
              <w:jc w:val="center"/>
              <w:rPr>
                <w:color w:val="000000"/>
              </w:rPr>
            </w:pPr>
            <w:r w:rsidRPr="00630790">
              <w:rPr>
                <w:color w:val="000000"/>
              </w:rPr>
              <w:t>71,83</w:t>
            </w:r>
          </w:p>
        </w:tc>
        <w:tc>
          <w:tcPr>
            <w:tcW w:w="1984" w:type="dxa"/>
            <w:tcBorders>
              <w:top w:val="nil"/>
              <w:left w:val="nil"/>
              <w:bottom w:val="single" w:sz="4" w:space="0" w:color="auto"/>
              <w:right w:val="single" w:sz="4" w:space="0" w:color="auto"/>
            </w:tcBorders>
            <w:shd w:val="clear" w:color="auto" w:fill="auto"/>
            <w:noWrap/>
            <w:vAlign w:val="bottom"/>
          </w:tcPr>
          <w:p w14:paraId="47D92484" w14:textId="77777777" w:rsidR="00F31388" w:rsidRPr="00630790" w:rsidRDefault="00F31388" w:rsidP="006C7E38">
            <w:pPr>
              <w:jc w:val="center"/>
              <w:rPr>
                <w:color w:val="000000"/>
              </w:rPr>
            </w:pPr>
            <w:r w:rsidRPr="00630790">
              <w:rPr>
                <w:color w:val="000000"/>
              </w:rPr>
              <w:t>69,29</w:t>
            </w:r>
          </w:p>
        </w:tc>
        <w:tc>
          <w:tcPr>
            <w:tcW w:w="1843" w:type="dxa"/>
            <w:tcBorders>
              <w:top w:val="nil"/>
              <w:left w:val="nil"/>
              <w:bottom w:val="single" w:sz="4" w:space="0" w:color="auto"/>
              <w:right w:val="single" w:sz="4" w:space="0" w:color="auto"/>
            </w:tcBorders>
            <w:shd w:val="clear" w:color="auto" w:fill="auto"/>
            <w:noWrap/>
            <w:vAlign w:val="bottom"/>
          </w:tcPr>
          <w:p w14:paraId="705AB0B2" w14:textId="77777777" w:rsidR="00F31388" w:rsidRPr="00630790" w:rsidRDefault="00F31388" w:rsidP="006C7E38">
            <w:pPr>
              <w:jc w:val="center"/>
              <w:rPr>
                <w:color w:val="000000"/>
              </w:rPr>
            </w:pPr>
            <w:r>
              <w:rPr>
                <w:color w:val="000000"/>
              </w:rPr>
              <w:t>66,67</w:t>
            </w:r>
          </w:p>
        </w:tc>
      </w:tr>
      <w:tr w:rsidR="00F31388" w:rsidRPr="00630790" w14:paraId="189D531A"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540507D8"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600AD284" w14:textId="77777777" w:rsidR="00F31388" w:rsidRPr="00630790" w:rsidRDefault="00F31388" w:rsidP="006C7E38">
            <w:pPr>
              <w:rPr>
                <w:color w:val="000000"/>
              </w:rPr>
            </w:pPr>
            <w:r w:rsidRPr="00630790">
              <w:rPr>
                <w:color w:val="000000"/>
              </w:rPr>
              <w:t>Русский язык</w:t>
            </w:r>
          </w:p>
        </w:tc>
        <w:tc>
          <w:tcPr>
            <w:tcW w:w="1799" w:type="dxa"/>
            <w:tcBorders>
              <w:top w:val="nil"/>
              <w:left w:val="nil"/>
              <w:bottom w:val="single" w:sz="4" w:space="0" w:color="auto"/>
              <w:right w:val="single" w:sz="4" w:space="0" w:color="auto"/>
            </w:tcBorders>
            <w:shd w:val="clear" w:color="auto" w:fill="auto"/>
            <w:noWrap/>
            <w:vAlign w:val="bottom"/>
          </w:tcPr>
          <w:p w14:paraId="1A3B051F" w14:textId="77777777" w:rsidR="00F31388" w:rsidRPr="00630790" w:rsidRDefault="00F31388" w:rsidP="006C7E38">
            <w:pPr>
              <w:jc w:val="center"/>
              <w:rPr>
                <w:color w:val="000000"/>
              </w:rPr>
            </w:pPr>
            <w:r w:rsidRPr="00630790">
              <w:rPr>
                <w:color w:val="000000"/>
              </w:rPr>
              <w:t>69,72</w:t>
            </w:r>
          </w:p>
        </w:tc>
        <w:tc>
          <w:tcPr>
            <w:tcW w:w="1984" w:type="dxa"/>
            <w:tcBorders>
              <w:top w:val="nil"/>
              <w:left w:val="nil"/>
              <w:bottom w:val="single" w:sz="4" w:space="0" w:color="auto"/>
              <w:right w:val="single" w:sz="4" w:space="0" w:color="auto"/>
            </w:tcBorders>
            <w:shd w:val="clear" w:color="auto" w:fill="auto"/>
            <w:noWrap/>
            <w:vAlign w:val="bottom"/>
          </w:tcPr>
          <w:p w14:paraId="654030B4" w14:textId="77777777" w:rsidR="00F31388" w:rsidRPr="00630790" w:rsidRDefault="00F31388" w:rsidP="006C7E38">
            <w:pPr>
              <w:jc w:val="center"/>
              <w:rPr>
                <w:color w:val="000000"/>
              </w:rPr>
            </w:pPr>
            <w:r w:rsidRPr="00630790">
              <w:rPr>
                <w:color w:val="000000"/>
              </w:rPr>
              <w:t>70,47</w:t>
            </w:r>
          </w:p>
        </w:tc>
        <w:tc>
          <w:tcPr>
            <w:tcW w:w="1843" w:type="dxa"/>
            <w:tcBorders>
              <w:top w:val="nil"/>
              <w:left w:val="nil"/>
              <w:bottom w:val="single" w:sz="4" w:space="0" w:color="auto"/>
              <w:right w:val="single" w:sz="4" w:space="0" w:color="auto"/>
            </w:tcBorders>
            <w:shd w:val="clear" w:color="auto" w:fill="auto"/>
            <w:noWrap/>
            <w:vAlign w:val="bottom"/>
          </w:tcPr>
          <w:p w14:paraId="6A995D4D" w14:textId="77777777" w:rsidR="00F31388" w:rsidRPr="00630790" w:rsidRDefault="00F31388" w:rsidP="006C7E38">
            <w:pPr>
              <w:jc w:val="center"/>
              <w:rPr>
                <w:color w:val="000000"/>
              </w:rPr>
            </w:pPr>
            <w:r>
              <w:rPr>
                <w:color w:val="000000"/>
              </w:rPr>
              <w:t>67,44</w:t>
            </w:r>
          </w:p>
        </w:tc>
      </w:tr>
      <w:tr w:rsidR="00F31388" w:rsidRPr="00630790" w14:paraId="7E10F77B"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689D726"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510FAA51" w14:textId="77777777" w:rsidR="00F31388" w:rsidRPr="00630790" w:rsidRDefault="00F31388" w:rsidP="006C7E38">
            <w:pPr>
              <w:rPr>
                <w:color w:val="000000"/>
              </w:rPr>
            </w:pPr>
            <w:r w:rsidRPr="00630790">
              <w:rPr>
                <w:color w:val="000000"/>
              </w:rPr>
              <w:t>Литературное чтение</w:t>
            </w:r>
          </w:p>
        </w:tc>
        <w:tc>
          <w:tcPr>
            <w:tcW w:w="1799" w:type="dxa"/>
            <w:tcBorders>
              <w:top w:val="nil"/>
              <w:left w:val="nil"/>
              <w:bottom w:val="single" w:sz="4" w:space="0" w:color="auto"/>
              <w:right w:val="single" w:sz="4" w:space="0" w:color="auto"/>
            </w:tcBorders>
            <w:shd w:val="clear" w:color="auto" w:fill="auto"/>
            <w:noWrap/>
            <w:vAlign w:val="bottom"/>
          </w:tcPr>
          <w:p w14:paraId="6105B346" w14:textId="77777777" w:rsidR="00F31388" w:rsidRPr="00630790" w:rsidRDefault="00F31388" w:rsidP="006C7E38">
            <w:pPr>
              <w:jc w:val="center"/>
              <w:rPr>
                <w:color w:val="000000"/>
              </w:rPr>
            </w:pPr>
            <w:r w:rsidRPr="00630790">
              <w:rPr>
                <w:color w:val="000000"/>
              </w:rPr>
              <w:t>80,28</w:t>
            </w:r>
          </w:p>
        </w:tc>
        <w:tc>
          <w:tcPr>
            <w:tcW w:w="1984" w:type="dxa"/>
            <w:tcBorders>
              <w:top w:val="nil"/>
              <w:left w:val="nil"/>
              <w:bottom w:val="single" w:sz="4" w:space="0" w:color="auto"/>
              <w:right w:val="single" w:sz="4" w:space="0" w:color="auto"/>
            </w:tcBorders>
            <w:shd w:val="clear" w:color="auto" w:fill="auto"/>
            <w:noWrap/>
            <w:vAlign w:val="bottom"/>
          </w:tcPr>
          <w:p w14:paraId="32BB7A11" w14:textId="77777777" w:rsidR="00F31388" w:rsidRPr="00630790" w:rsidRDefault="00F31388" w:rsidP="006C7E38">
            <w:pPr>
              <w:jc w:val="center"/>
              <w:rPr>
                <w:color w:val="000000"/>
              </w:rPr>
            </w:pPr>
            <w:r w:rsidRPr="00630790">
              <w:rPr>
                <w:color w:val="000000"/>
              </w:rPr>
              <w:t>77,29</w:t>
            </w:r>
          </w:p>
        </w:tc>
        <w:tc>
          <w:tcPr>
            <w:tcW w:w="1843" w:type="dxa"/>
            <w:tcBorders>
              <w:top w:val="nil"/>
              <w:left w:val="nil"/>
              <w:bottom w:val="single" w:sz="4" w:space="0" w:color="auto"/>
              <w:right w:val="single" w:sz="4" w:space="0" w:color="auto"/>
            </w:tcBorders>
            <w:shd w:val="clear" w:color="auto" w:fill="auto"/>
            <w:noWrap/>
            <w:vAlign w:val="bottom"/>
          </w:tcPr>
          <w:p w14:paraId="5D46BEC2" w14:textId="77777777" w:rsidR="00F31388" w:rsidRPr="00630790" w:rsidRDefault="00F31388" w:rsidP="006C7E38">
            <w:pPr>
              <w:jc w:val="center"/>
              <w:rPr>
                <w:color w:val="000000"/>
              </w:rPr>
            </w:pPr>
            <w:r>
              <w:rPr>
                <w:color w:val="000000"/>
              </w:rPr>
              <w:t>74,82</w:t>
            </w:r>
          </w:p>
        </w:tc>
      </w:tr>
      <w:tr w:rsidR="00F31388" w:rsidRPr="00630790" w14:paraId="553FBE25"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BF3362C"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6C722600" w14:textId="77777777" w:rsidR="00F31388" w:rsidRPr="00630790" w:rsidRDefault="00F31388" w:rsidP="006C7E38">
            <w:pPr>
              <w:rPr>
                <w:color w:val="000000"/>
              </w:rPr>
            </w:pPr>
            <w:r w:rsidRPr="00630790">
              <w:rPr>
                <w:color w:val="000000"/>
              </w:rPr>
              <w:t>Математика</w:t>
            </w:r>
          </w:p>
        </w:tc>
        <w:tc>
          <w:tcPr>
            <w:tcW w:w="1799" w:type="dxa"/>
            <w:tcBorders>
              <w:top w:val="nil"/>
              <w:left w:val="nil"/>
              <w:bottom w:val="single" w:sz="4" w:space="0" w:color="auto"/>
              <w:right w:val="single" w:sz="4" w:space="0" w:color="auto"/>
            </w:tcBorders>
            <w:shd w:val="clear" w:color="auto" w:fill="auto"/>
            <w:noWrap/>
            <w:vAlign w:val="bottom"/>
          </w:tcPr>
          <w:p w14:paraId="7228BD1E" w14:textId="77777777" w:rsidR="00F31388" w:rsidRPr="00630790" w:rsidRDefault="00F31388" w:rsidP="006C7E38">
            <w:pPr>
              <w:jc w:val="center"/>
              <w:rPr>
                <w:color w:val="000000"/>
              </w:rPr>
            </w:pPr>
            <w:r w:rsidRPr="00630790">
              <w:rPr>
                <w:color w:val="000000"/>
              </w:rPr>
              <w:t>75,7</w:t>
            </w:r>
          </w:p>
        </w:tc>
        <w:tc>
          <w:tcPr>
            <w:tcW w:w="1984" w:type="dxa"/>
            <w:tcBorders>
              <w:top w:val="nil"/>
              <w:left w:val="nil"/>
              <w:bottom w:val="single" w:sz="4" w:space="0" w:color="auto"/>
              <w:right w:val="single" w:sz="4" w:space="0" w:color="auto"/>
            </w:tcBorders>
            <w:shd w:val="clear" w:color="auto" w:fill="auto"/>
            <w:noWrap/>
            <w:vAlign w:val="bottom"/>
          </w:tcPr>
          <w:p w14:paraId="1FEC1020" w14:textId="77777777" w:rsidR="00F31388" w:rsidRPr="00630790" w:rsidRDefault="00F31388" w:rsidP="006C7E38">
            <w:pPr>
              <w:jc w:val="center"/>
              <w:rPr>
                <w:color w:val="000000"/>
              </w:rPr>
            </w:pPr>
            <w:r w:rsidRPr="00630790">
              <w:rPr>
                <w:color w:val="000000"/>
              </w:rPr>
              <w:t>73,62</w:t>
            </w:r>
          </w:p>
        </w:tc>
        <w:tc>
          <w:tcPr>
            <w:tcW w:w="1843" w:type="dxa"/>
            <w:tcBorders>
              <w:top w:val="nil"/>
              <w:left w:val="nil"/>
              <w:bottom w:val="single" w:sz="4" w:space="0" w:color="auto"/>
              <w:right w:val="single" w:sz="4" w:space="0" w:color="auto"/>
            </w:tcBorders>
            <w:shd w:val="clear" w:color="auto" w:fill="auto"/>
            <w:noWrap/>
            <w:vAlign w:val="bottom"/>
          </w:tcPr>
          <w:p w14:paraId="3E336894" w14:textId="77777777" w:rsidR="00F31388" w:rsidRPr="00630790" w:rsidRDefault="00F31388" w:rsidP="006C7E38">
            <w:pPr>
              <w:jc w:val="center"/>
              <w:rPr>
                <w:color w:val="000000"/>
              </w:rPr>
            </w:pPr>
            <w:r>
              <w:rPr>
                <w:color w:val="000000"/>
              </w:rPr>
              <w:t>70,93</w:t>
            </w:r>
          </w:p>
        </w:tc>
      </w:tr>
      <w:tr w:rsidR="00F31388" w:rsidRPr="00630790" w14:paraId="1FA6C449"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096E7D1E"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6EC29C0C" w14:textId="77777777" w:rsidR="00F31388" w:rsidRPr="00630790" w:rsidRDefault="00F31388" w:rsidP="006C7E38">
            <w:pPr>
              <w:rPr>
                <w:color w:val="000000"/>
              </w:rPr>
            </w:pPr>
            <w:r w:rsidRPr="00630790">
              <w:rPr>
                <w:color w:val="000000"/>
              </w:rPr>
              <w:t>Познание мира</w:t>
            </w:r>
          </w:p>
        </w:tc>
        <w:tc>
          <w:tcPr>
            <w:tcW w:w="1799" w:type="dxa"/>
            <w:tcBorders>
              <w:top w:val="nil"/>
              <w:left w:val="nil"/>
              <w:bottom w:val="single" w:sz="4" w:space="0" w:color="auto"/>
              <w:right w:val="single" w:sz="4" w:space="0" w:color="auto"/>
            </w:tcBorders>
            <w:shd w:val="clear" w:color="auto" w:fill="auto"/>
            <w:noWrap/>
            <w:vAlign w:val="bottom"/>
          </w:tcPr>
          <w:p w14:paraId="3AE96262" w14:textId="77777777" w:rsidR="00F31388" w:rsidRPr="00630790" w:rsidRDefault="00F31388" w:rsidP="006C7E38">
            <w:pPr>
              <w:jc w:val="center"/>
              <w:rPr>
                <w:color w:val="000000"/>
              </w:rPr>
            </w:pPr>
            <w:r w:rsidRPr="00630790">
              <w:rPr>
                <w:color w:val="000000"/>
              </w:rPr>
              <w:t>83,1</w:t>
            </w:r>
          </w:p>
        </w:tc>
        <w:tc>
          <w:tcPr>
            <w:tcW w:w="1984" w:type="dxa"/>
            <w:tcBorders>
              <w:top w:val="nil"/>
              <w:left w:val="nil"/>
              <w:bottom w:val="single" w:sz="4" w:space="0" w:color="auto"/>
              <w:right w:val="single" w:sz="4" w:space="0" w:color="auto"/>
            </w:tcBorders>
            <w:shd w:val="clear" w:color="auto" w:fill="auto"/>
            <w:noWrap/>
            <w:vAlign w:val="bottom"/>
          </w:tcPr>
          <w:p w14:paraId="26702457" w14:textId="77777777" w:rsidR="00F31388" w:rsidRPr="00630790" w:rsidRDefault="00F31388" w:rsidP="006C7E38">
            <w:pPr>
              <w:jc w:val="center"/>
              <w:rPr>
                <w:color w:val="000000"/>
              </w:rPr>
            </w:pPr>
            <w:r w:rsidRPr="00630790">
              <w:rPr>
                <w:color w:val="000000"/>
              </w:rPr>
              <w:t>81,67</w:t>
            </w:r>
          </w:p>
        </w:tc>
        <w:tc>
          <w:tcPr>
            <w:tcW w:w="1843" w:type="dxa"/>
            <w:tcBorders>
              <w:top w:val="nil"/>
              <w:left w:val="nil"/>
              <w:bottom w:val="single" w:sz="4" w:space="0" w:color="auto"/>
              <w:right w:val="single" w:sz="4" w:space="0" w:color="auto"/>
            </w:tcBorders>
            <w:shd w:val="clear" w:color="auto" w:fill="auto"/>
            <w:noWrap/>
            <w:vAlign w:val="bottom"/>
          </w:tcPr>
          <w:p w14:paraId="372EF62C" w14:textId="77777777" w:rsidR="00F31388" w:rsidRPr="00630790" w:rsidRDefault="00F31388" w:rsidP="006C7E38">
            <w:pPr>
              <w:jc w:val="center"/>
              <w:rPr>
                <w:color w:val="000000"/>
              </w:rPr>
            </w:pPr>
            <w:r>
              <w:rPr>
                <w:color w:val="000000"/>
              </w:rPr>
              <w:t>80,23</w:t>
            </w:r>
          </w:p>
        </w:tc>
      </w:tr>
      <w:tr w:rsidR="00F31388" w:rsidRPr="00630790" w14:paraId="5E1F0BEF"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5BC4F73D"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2E4DCD62" w14:textId="77777777" w:rsidR="00F31388" w:rsidRPr="00630790" w:rsidRDefault="00F31388" w:rsidP="006C7E38">
            <w:pPr>
              <w:rPr>
                <w:color w:val="000000"/>
              </w:rPr>
            </w:pPr>
            <w:r w:rsidRPr="00630790">
              <w:rPr>
                <w:color w:val="000000"/>
              </w:rPr>
              <w:t>Обучение грамоте</w:t>
            </w:r>
          </w:p>
        </w:tc>
        <w:tc>
          <w:tcPr>
            <w:tcW w:w="1799" w:type="dxa"/>
            <w:tcBorders>
              <w:top w:val="nil"/>
              <w:left w:val="nil"/>
              <w:bottom w:val="single" w:sz="4" w:space="0" w:color="auto"/>
              <w:right w:val="single" w:sz="4" w:space="0" w:color="auto"/>
            </w:tcBorders>
            <w:shd w:val="clear" w:color="auto" w:fill="auto"/>
            <w:noWrap/>
            <w:vAlign w:val="bottom"/>
          </w:tcPr>
          <w:p w14:paraId="79CCE37E" w14:textId="77777777" w:rsidR="00F31388" w:rsidRPr="00630790" w:rsidRDefault="00F31388" w:rsidP="006C7E38">
            <w:pPr>
              <w:jc w:val="center"/>
              <w:rPr>
                <w:color w:val="000000"/>
              </w:rPr>
            </w:pPr>
            <w:r w:rsidRPr="00630790">
              <w:rPr>
                <w:color w:val="000000"/>
              </w:rPr>
              <w:t> </w:t>
            </w:r>
          </w:p>
        </w:tc>
        <w:tc>
          <w:tcPr>
            <w:tcW w:w="1984" w:type="dxa"/>
            <w:tcBorders>
              <w:top w:val="nil"/>
              <w:left w:val="nil"/>
              <w:bottom w:val="single" w:sz="4" w:space="0" w:color="auto"/>
              <w:right w:val="single" w:sz="4" w:space="0" w:color="auto"/>
            </w:tcBorders>
            <w:shd w:val="clear" w:color="auto" w:fill="auto"/>
            <w:noWrap/>
            <w:vAlign w:val="bottom"/>
          </w:tcPr>
          <w:p w14:paraId="44405022" w14:textId="77777777" w:rsidR="00F31388" w:rsidRPr="00630790" w:rsidRDefault="00F31388" w:rsidP="006C7E38">
            <w:pPr>
              <w:jc w:val="center"/>
              <w:rPr>
                <w:color w:val="000000"/>
              </w:rPr>
            </w:pPr>
            <w:r w:rsidRPr="00630790">
              <w:rPr>
                <w:color w:val="000000"/>
              </w:rPr>
              <w:t> </w:t>
            </w:r>
          </w:p>
        </w:tc>
        <w:tc>
          <w:tcPr>
            <w:tcW w:w="1843" w:type="dxa"/>
            <w:tcBorders>
              <w:top w:val="nil"/>
              <w:left w:val="nil"/>
              <w:bottom w:val="single" w:sz="4" w:space="0" w:color="auto"/>
              <w:right w:val="single" w:sz="4" w:space="0" w:color="auto"/>
            </w:tcBorders>
            <w:shd w:val="clear" w:color="auto" w:fill="auto"/>
            <w:noWrap/>
            <w:vAlign w:val="bottom"/>
          </w:tcPr>
          <w:p w14:paraId="724F0FD3" w14:textId="77777777" w:rsidR="00F31388" w:rsidRPr="00630790" w:rsidRDefault="00F31388" w:rsidP="006C7E38">
            <w:pPr>
              <w:jc w:val="center"/>
              <w:rPr>
                <w:color w:val="000000"/>
              </w:rPr>
            </w:pPr>
          </w:p>
        </w:tc>
      </w:tr>
      <w:tr w:rsidR="00F31388" w:rsidRPr="00630790" w14:paraId="6ABD6A6E"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819BA72"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3E129376" w14:textId="77777777" w:rsidR="00F31388" w:rsidRPr="00630790" w:rsidRDefault="00F31388" w:rsidP="006C7E38">
            <w:pPr>
              <w:rPr>
                <w:color w:val="000000"/>
              </w:rPr>
            </w:pPr>
            <w:r w:rsidRPr="00630790">
              <w:rPr>
                <w:color w:val="000000"/>
              </w:rPr>
              <w:t>Естествознание</w:t>
            </w:r>
          </w:p>
        </w:tc>
        <w:tc>
          <w:tcPr>
            <w:tcW w:w="1799" w:type="dxa"/>
            <w:tcBorders>
              <w:top w:val="nil"/>
              <w:left w:val="nil"/>
              <w:bottom w:val="single" w:sz="4" w:space="0" w:color="auto"/>
              <w:right w:val="single" w:sz="4" w:space="0" w:color="auto"/>
            </w:tcBorders>
            <w:shd w:val="clear" w:color="auto" w:fill="auto"/>
            <w:noWrap/>
            <w:vAlign w:val="bottom"/>
          </w:tcPr>
          <w:p w14:paraId="69AFECDB" w14:textId="77777777" w:rsidR="00F31388" w:rsidRPr="00630790" w:rsidRDefault="00F31388" w:rsidP="006C7E38">
            <w:pPr>
              <w:jc w:val="center"/>
              <w:rPr>
                <w:color w:val="000000"/>
              </w:rPr>
            </w:pPr>
            <w:r w:rsidRPr="00630790">
              <w:rPr>
                <w:color w:val="000000"/>
              </w:rPr>
              <w:t>84,15</w:t>
            </w:r>
          </w:p>
        </w:tc>
        <w:tc>
          <w:tcPr>
            <w:tcW w:w="1984" w:type="dxa"/>
            <w:tcBorders>
              <w:top w:val="nil"/>
              <w:left w:val="nil"/>
              <w:bottom w:val="single" w:sz="4" w:space="0" w:color="auto"/>
              <w:right w:val="single" w:sz="4" w:space="0" w:color="auto"/>
            </w:tcBorders>
            <w:shd w:val="clear" w:color="auto" w:fill="auto"/>
            <w:noWrap/>
            <w:vAlign w:val="bottom"/>
          </w:tcPr>
          <w:p w14:paraId="1D1E8958" w14:textId="77777777" w:rsidR="00F31388" w:rsidRPr="00630790" w:rsidRDefault="00F31388" w:rsidP="006C7E38">
            <w:pPr>
              <w:jc w:val="center"/>
              <w:rPr>
                <w:color w:val="000000"/>
              </w:rPr>
            </w:pPr>
            <w:r w:rsidRPr="00630790">
              <w:rPr>
                <w:color w:val="000000"/>
              </w:rPr>
              <w:t>80,48</w:t>
            </w:r>
          </w:p>
        </w:tc>
        <w:tc>
          <w:tcPr>
            <w:tcW w:w="1843" w:type="dxa"/>
            <w:tcBorders>
              <w:top w:val="nil"/>
              <w:left w:val="nil"/>
              <w:bottom w:val="single" w:sz="4" w:space="0" w:color="auto"/>
              <w:right w:val="single" w:sz="4" w:space="0" w:color="auto"/>
            </w:tcBorders>
            <w:shd w:val="clear" w:color="auto" w:fill="auto"/>
            <w:noWrap/>
            <w:vAlign w:val="bottom"/>
          </w:tcPr>
          <w:p w14:paraId="3787AB25" w14:textId="77777777" w:rsidR="00F31388" w:rsidRPr="00630790" w:rsidRDefault="00F31388" w:rsidP="006C7E38">
            <w:pPr>
              <w:jc w:val="center"/>
              <w:rPr>
                <w:color w:val="000000"/>
              </w:rPr>
            </w:pPr>
            <w:r>
              <w:rPr>
                <w:color w:val="000000"/>
              </w:rPr>
              <w:t>78,6</w:t>
            </w:r>
          </w:p>
        </w:tc>
      </w:tr>
      <w:tr w:rsidR="00F31388" w:rsidRPr="00630790" w14:paraId="4E463DBB"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FA8DC71" w14:textId="77777777" w:rsidR="00F31388" w:rsidRPr="00630790" w:rsidRDefault="00F31388" w:rsidP="006C7E38">
            <w:pPr>
              <w:rPr>
                <w:color w:val="000000"/>
              </w:rPr>
            </w:pPr>
            <w:r w:rsidRPr="00630790">
              <w:rPr>
                <w:color w:val="000000"/>
              </w:rPr>
              <w:t>Рус</w:t>
            </w:r>
          </w:p>
        </w:tc>
        <w:tc>
          <w:tcPr>
            <w:tcW w:w="3572" w:type="dxa"/>
            <w:tcBorders>
              <w:top w:val="nil"/>
              <w:left w:val="nil"/>
              <w:bottom w:val="single" w:sz="4" w:space="0" w:color="auto"/>
              <w:right w:val="single" w:sz="4" w:space="0" w:color="auto"/>
            </w:tcBorders>
            <w:shd w:val="clear" w:color="auto" w:fill="auto"/>
            <w:noWrap/>
            <w:vAlign w:val="bottom"/>
            <w:hideMark/>
          </w:tcPr>
          <w:p w14:paraId="0C1DDD21" w14:textId="77777777" w:rsidR="00F31388" w:rsidRPr="00630790" w:rsidRDefault="00F31388" w:rsidP="006C7E38">
            <w:pPr>
              <w:rPr>
                <w:color w:val="000000"/>
              </w:rPr>
            </w:pPr>
            <w:r w:rsidRPr="00630790">
              <w:rPr>
                <w:color w:val="000000"/>
              </w:rPr>
              <w:t>Иностранный язык</w:t>
            </w:r>
          </w:p>
        </w:tc>
        <w:tc>
          <w:tcPr>
            <w:tcW w:w="1799" w:type="dxa"/>
            <w:tcBorders>
              <w:top w:val="nil"/>
              <w:left w:val="nil"/>
              <w:bottom w:val="single" w:sz="4" w:space="0" w:color="auto"/>
              <w:right w:val="single" w:sz="4" w:space="0" w:color="auto"/>
            </w:tcBorders>
            <w:shd w:val="clear" w:color="auto" w:fill="auto"/>
            <w:noWrap/>
            <w:vAlign w:val="bottom"/>
          </w:tcPr>
          <w:p w14:paraId="70B8FB0D" w14:textId="77777777" w:rsidR="00F31388" w:rsidRPr="00630790" w:rsidRDefault="00F31388" w:rsidP="006C7E38">
            <w:pPr>
              <w:jc w:val="center"/>
              <w:rPr>
                <w:color w:val="000000"/>
              </w:rPr>
            </w:pPr>
            <w:r w:rsidRPr="00630790">
              <w:rPr>
                <w:color w:val="000000"/>
              </w:rPr>
              <w:t>82,33</w:t>
            </w:r>
          </w:p>
        </w:tc>
        <w:tc>
          <w:tcPr>
            <w:tcW w:w="1984" w:type="dxa"/>
            <w:tcBorders>
              <w:top w:val="nil"/>
              <w:left w:val="nil"/>
              <w:bottom w:val="single" w:sz="4" w:space="0" w:color="auto"/>
              <w:right w:val="single" w:sz="4" w:space="0" w:color="auto"/>
            </w:tcBorders>
            <w:shd w:val="clear" w:color="auto" w:fill="auto"/>
            <w:noWrap/>
            <w:vAlign w:val="bottom"/>
          </w:tcPr>
          <w:p w14:paraId="0384072E" w14:textId="77777777" w:rsidR="00F31388" w:rsidRPr="00630790" w:rsidRDefault="00F31388" w:rsidP="006C7E38">
            <w:pPr>
              <w:jc w:val="center"/>
              <w:rPr>
                <w:color w:val="000000"/>
              </w:rPr>
            </w:pPr>
            <w:r w:rsidRPr="00630790">
              <w:rPr>
                <w:color w:val="000000"/>
              </w:rPr>
              <w:t>77,69</w:t>
            </w:r>
          </w:p>
        </w:tc>
        <w:tc>
          <w:tcPr>
            <w:tcW w:w="1843" w:type="dxa"/>
            <w:tcBorders>
              <w:top w:val="nil"/>
              <w:left w:val="nil"/>
              <w:bottom w:val="single" w:sz="4" w:space="0" w:color="auto"/>
              <w:right w:val="single" w:sz="4" w:space="0" w:color="auto"/>
            </w:tcBorders>
            <w:shd w:val="clear" w:color="auto" w:fill="auto"/>
            <w:noWrap/>
            <w:vAlign w:val="bottom"/>
          </w:tcPr>
          <w:p w14:paraId="7B142116" w14:textId="77777777" w:rsidR="00F31388" w:rsidRPr="00630790" w:rsidRDefault="00F31388" w:rsidP="006C7E38">
            <w:pPr>
              <w:jc w:val="center"/>
              <w:rPr>
                <w:color w:val="000000"/>
              </w:rPr>
            </w:pPr>
            <w:r>
              <w:rPr>
                <w:color w:val="000000"/>
              </w:rPr>
              <w:t>66,93</w:t>
            </w:r>
          </w:p>
        </w:tc>
      </w:tr>
      <w:tr w:rsidR="00F31388" w:rsidRPr="00630790" w14:paraId="53211CB7"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7BB08C5"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5D4C659A" w14:textId="77777777" w:rsidR="00F31388" w:rsidRPr="00630790" w:rsidRDefault="00F31388" w:rsidP="006C7E38">
            <w:pPr>
              <w:rPr>
                <w:color w:val="000000"/>
              </w:rPr>
            </w:pPr>
            <w:r w:rsidRPr="00630790">
              <w:rPr>
                <w:color w:val="000000"/>
              </w:rPr>
              <w:t>Казахский язык</w:t>
            </w:r>
          </w:p>
        </w:tc>
        <w:tc>
          <w:tcPr>
            <w:tcW w:w="1799" w:type="dxa"/>
            <w:tcBorders>
              <w:top w:val="nil"/>
              <w:left w:val="nil"/>
              <w:bottom w:val="single" w:sz="4" w:space="0" w:color="auto"/>
              <w:right w:val="single" w:sz="4" w:space="0" w:color="auto"/>
            </w:tcBorders>
            <w:shd w:val="clear" w:color="auto" w:fill="auto"/>
            <w:noWrap/>
            <w:vAlign w:val="bottom"/>
          </w:tcPr>
          <w:p w14:paraId="56E29E7C" w14:textId="77777777" w:rsidR="00F31388" w:rsidRPr="00630790" w:rsidRDefault="00F31388" w:rsidP="006C7E38">
            <w:pPr>
              <w:jc w:val="center"/>
              <w:rPr>
                <w:color w:val="000000"/>
              </w:rPr>
            </w:pPr>
            <w:r w:rsidRPr="00630790">
              <w:rPr>
                <w:color w:val="000000"/>
              </w:rPr>
              <w:t>57,28</w:t>
            </w:r>
          </w:p>
        </w:tc>
        <w:tc>
          <w:tcPr>
            <w:tcW w:w="1984" w:type="dxa"/>
            <w:tcBorders>
              <w:top w:val="nil"/>
              <w:left w:val="nil"/>
              <w:bottom w:val="single" w:sz="4" w:space="0" w:color="auto"/>
              <w:right w:val="single" w:sz="4" w:space="0" w:color="auto"/>
            </w:tcBorders>
            <w:shd w:val="clear" w:color="auto" w:fill="auto"/>
            <w:noWrap/>
            <w:vAlign w:val="bottom"/>
          </w:tcPr>
          <w:p w14:paraId="4EE6D735" w14:textId="77777777" w:rsidR="00F31388" w:rsidRPr="00630790" w:rsidRDefault="00F31388" w:rsidP="006C7E38">
            <w:pPr>
              <w:jc w:val="center"/>
              <w:rPr>
                <w:color w:val="000000"/>
              </w:rPr>
            </w:pPr>
            <w:r w:rsidRPr="00630790">
              <w:rPr>
                <w:color w:val="000000"/>
              </w:rPr>
              <w:t>59,57</w:t>
            </w:r>
          </w:p>
        </w:tc>
        <w:tc>
          <w:tcPr>
            <w:tcW w:w="1843" w:type="dxa"/>
            <w:tcBorders>
              <w:top w:val="nil"/>
              <w:left w:val="nil"/>
              <w:bottom w:val="single" w:sz="4" w:space="0" w:color="auto"/>
              <w:right w:val="single" w:sz="4" w:space="0" w:color="auto"/>
            </w:tcBorders>
            <w:shd w:val="clear" w:color="auto" w:fill="auto"/>
            <w:noWrap/>
            <w:vAlign w:val="bottom"/>
          </w:tcPr>
          <w:p w14:paraId="08DAF622" w14:textId="77777777" w:rsidR="00F31388" w:rsidRPr="00630790" w:rsidRDefault="00F31388" w:rsidP="006C7E38">
            <w:pPr>
              <w:jc w:val="center"/>
              <w:rPr>
                <w:color w:val="000000"/>
              </w:rPr>
            </w:pPr>
            <w:r>
              <w:rPr>
                <w:color w:val="000000"/>
              </w:rPr>
              <w:t>58,33</w:t>
            </w:r>
          </w:p>
        </w:tc>
      </w:tr>
      <w:tr w:rsidR="00F31388" w:rsidRPr="00630790" w14:paraId="440102EB"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38577252"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0DC98577" w14:textId="77777777" w:rsidR="00F31388" w:rsidRPr="00630790" w:rsidRDefault="00F31388" w:rsidP="006C7E38">
            <w:pPr>
              <w:rPr>
                <w:color w:val="000000"/>
              </w:rPr>
            </w:pPr>
            <w:r w:rsidRPr="00630790">
              <w:rPr>
                <w:color w:val="000000"/>
              </w:rPr>
              <w:t>Русский язык</w:t>
            </w:r>
          </w:p>
        </w:tc>
        <w:tc>
          <w:tcPr>
            <w:tcW w:w="1799" w:type="dxa"/>
            <w:tcBorders>
              <w:top w:val="nil"/>
              <w:left w:val="nil"/>
              <w:bottom w:val="single" w:sz="4" w:space="0" w:color="auto"/>
              <w:right w:val="single" w:sz="4" w:space="0" w:color="auto"/>
            </w:tcBorders>
            <w:shd w:val="clear" w:color="auto" w:fill="auto"/>
            <w:noWrap/>
            <w:vAlign w:val="bottom"/>
          </w:tcPr>
          <w:p w14:paraId="0711D943" w14:textId="77777777" w:rsidR="00F31388" w:rsidRPr="00630790" w:rsidRDefault="00F31388" w:rsidP="006C7E38">
            <w:pPr>
              <w:jc w:val="center"/>
              <w:rPr>
                <w:color w:val="000000"/>
              </w:rPr>
            </w:pPr>
            <w:r w:rsidRPr="00630790">
              <w:rPr>
                <w:color w:val="000000"/>
              </w:rPr>
              <w:t>61,17</w:t>
            </w:r>
          </w:p>
        </w:tc>
        <w:tc>
          <w:tcPr>
            <w:tcW w:w="1984" w:type="dxa"/>
            <w:tcBorders>
              <w:top w:val="nil"/>
              <w:left w:val="nil"/>
              <w:bottom w:val="single" w:sz="4" w:space="0" w:color="auto"/>
              <w:right w:val="single" w:sz="4" w:space="0" w:color="auto"/>
            </w:tcBorders>
            <w:shd w:val="clear" w:color="auto" w:fill="auto"/>
            <w:noWrap/>
            <w:vAlign w:val="bottom"/>
          </w:tcPr>
          <w:p w14:paraId="52C88733" w14:textId="77777777" w:rsidR="00F31388" w:rsidRPr="00630790" w:rsidRDefault="00F31388" w:rsidP="006C7E38">
            <w:pPr>
              <w:jc w:val="center"/>
              <w:rPr>
                <w:color w:val="000000"/>
              </w:rPr>
            </w:pPr>
            <w:r w:rsidRPr="00630790">
              <w:rPr>
                <w:color w:val="000000"/>
              </w:rPr>
              <w:t>58,51</w:t>
            </w:r>
          </w:p>
        </w:tc>
        <w:tc>
          <w:tcPr>
            <w:tcW w:w="1843" w:type="dxa"/>
            <w:tcBorders>
              <w:top w:val="nil"/>
              <w:left w:val="nil"/>
              <w:bottom w:val="single" w:sz="4" w:space="0" w:color="auto"/>
              <w:right w:val="single" w:sz="4" w:space="0" w:color="auto"/>
            </w:tcBorders>
            <w:shd w:val="clear" w:color="auto" w:fill="auto"/>
            <w:noWrap/>
            <w:vAlign w:val="bottom"/>
          </w:tcPr>
          <w:p w14:paraId="71F7A1A4" w14:textId="77777777" w:rsidR="00F31388" w:rsidRPr="00630790" w:rsidRDefault="00F31388" w:rsidP="006C7E38">
            <w:pPr>
              <w:jc w:val="center"/>
              <w:rPr>
                <w:color w:val="000000"/>
              </w:rPr>
            </w:pPr>
            <w:r>
              <w:rPr>
                <w:color w:val="000000"/>
              </w:rPr>
              <w:t>58,33</w:t>
            </w:r>
          </w:p>
        </w:tc>
      </w:tr>
      <w:tr w:rsidR="00F31388" w:rsidRPr="00630790" w14:paraId="6ADE756B"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5D9D266"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40699BE0" w14:textId="77777777" w:rsidR="00F31388" w:rsidRPr="00630790" w:rsidRDefault="00F31388" w:rsidP="006C7E38">
            <w:pPr>
              <w:rPr>
                <w:color w:val="000000"/>
              </w:rPr>
            </w:pPr>
            <w:r w:rsidRPr="00630790">
              <w:rPr>
                <w:color w:val="000000"/>
              </w:rPr>
              <w:t>Литературное чтение</w:t>
            </w:r>
          </w:p>
        </w:tc>
        <w:tc>
          <w:tcPr>
            <w:tcW w:w="1799" w:type="dxa"/>
            <w:tcBorders>
              <w:top w:val="nil"/>
              <w:left w:val="nil"/>
              <w:bottom w:val="single" w:sz="4" w:space="0" w:color="auto"/>
              <w:right w:val="single" w:sz="4" w:space="0" w:color="auto"/>
            </w:tcBorders>
            <w:shd w:val="clear" w:color="auto" w:fill="auto"/>
            <w:noWrap/>
            <w:vAlign w:val="bottom"/>
          </w:tcPr>
          <w:p w14:paraId="2E8DADED" w14:textId="77777777" w:rsidR="00F31388" w:rsidRPr="00630790" w:rsidRDefault="00F31388" w:rsidP="006C7E38">
            <w:pPr>
              <w:jc w:val="center"/>
              <w:rPr>
                <w:color w:val="000000"/>
              </w:rPr>
            </w:pPr>
            <w:r w:rsidRPr="00630790">
              <w:rPr>
                <w:color w:val="000000"/>
              </w:rPr>
              <w:t>62,14</w:t>
            </w:r>
          </w:p>
        </w:tc>
        <w:tc>
          <w:tcPr>
            <w:tcW w:w="1984" w:type="dxa"/>
            <w:tcBorders>
              <w:top w:val="nil"/>
              <w:left w:val="nil"/>
              <w:bottom w:val="single" w:sz="4" w:space="0" w:color="auto"/>
              <w:right w:val="single" w:sz="4" w:space="0" w:color="auto"/>
            </w:tcBorders>
            <w:shd w:val="clear" w:color="auto" w:fill="auto"/>
            <w:noWrap/>
            <w:vAlign w:val="bottom"/>
          </w:tcPr>
          <w:p w14:paraId="0C5636DD" w14:textId="77777777" w:rsidR="00F31388" w:rsidRPr="00630790" w:rsidRDefault="00F31388" w:rsidP="006C7E38">
            <w:pPr>
              <w:jc w:val="center"/>
              <w:rPr>
                <w:color w:val="000000"/>
              </w:rPr>
            </w:pPr>
            <w:r w:rsidRPr="00630790">
              <w:rPr>
                <w:color w:val="000000"/>
              </w:rPr>
              <w:t>65,59</w:t>
            </w:r>
          </w:p>
        </w:tc>
        <w:tc>
          <w:tcPr>
            <w:tcW w:w="1843" w:type="dxa"/>
            <w:tcBorders>
              <w:top w:val="nil"/>
              <w:left w:val="nil"/>
              <w:bottom w:val="single" w:sz="4" w:space="0" w:color="auto"/>
              <w:right w:val="single" w:sz="4" w:space="0" w:color="auto"/>
            </w:tcBorders>
            <w:shd w:val="clear" w:color="auto" w:fill="auto"/>
            <w:noWrap/>
            <w:vAlign w:val="bottom"/>
          </w:tcPr>
          <w:p w14:paraId="628386FD" w14:textId="77777777" w:rsidR="00F31388" w:rsidRPr="00630790" w:rsidRDefault="00F31388" w:rsidP="006C7E38">
            <w:pPr>
              <w:jc w:val="center"/>
              <w:rPr>
                <w:color w:val="000000"/>
              </w:rPr>
            </w:pPr>
            <w:r>
              <w:rPr>
                <w:color w:val="000000"/>
              </w:rPr>
              <w:t>66,67</w:t>
            </w:r>
          </w:p>
        </w:tc>
      </w:tr>
      <w:tr w:rsidR="00F31388" w:rsidRPr="00630790" w14:paraId="099E1324"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34B7E15"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3230E158" w14:textId="77777777" w:rsidR="00F31388" w:rsidRPr="00630790" w:rsidRDefault="00F31388" w:rsidP="006C7E38">
            <w:pPr>
              <w:rPr>
                <w:color w:val="000000"/>
              </w:rPr>
            </w:pPr>
            <w:r w:rsidRPr="00630790">
              <w:rPr>
                <w:color w:val="000000"/>
              </w:rPr>
              <w:t>Математика</w:t>
            </w:r>
          </w:p>
        </w:tc>
        <w:tc>
          <w:tcPr>
            <w:tcW w:w="1799" w:type="dxa"/>
            <w:tcBorders>
              <w:top w:val="nil"/>
              <w:left w:val="nil"/>
              <w:bottom w:val="single" w:sz="4" w:space="0" w:color="auto"/>
              <w:right w:val="single" w:sz="4" w:space="0" w:color="auto"/>
            </w:tcBorders>
            <w:shd w:val="clear" w:color="auto" w:fill="auto"/>
            <w:noWrap/>
            <w:vAlign w:val="bottom"/>
          </w:tcPr>
          <w:p w14:paraId="1841AE3C" w14:textId="77777777" w:rsidR="00F31388" w:rsidRPr="00630790" w:rsidRDefault="00F31388" w:rsidP="006C7E38">
            <w:pPr>
              <w:jc w:val="center"/>
              <w:rPr>
                <w:color w:val="000000"/>
              </w:rPr>
            </w:pPr>
            <w:r w:rsidRPr="00630790">
              <w:rPr>
                <w:color w:val="000000"/>
              </w:rPr>
              <w:t>59,22</w:t>
            </w:r>
          </w:p>
        </w:tc>
        <w:tc>
          <w:tcPr>
            <w:tcW w:w="1984" w:type="dxa"/>
            <w:tcBorders>
              <w:top w:val="nil"/>
              <w:left w:val="nil"/>
              <w:bottom w:val="single" w:sz="4" w:space="0" w:color="auto"/>
              <w:right w:val="single" w:sz="4" w:space="0" w:color="auto"/>
            </w:tcBorders>
            <w:shd w:val="clear" w:color="auto" w:fill="auto"/>
            <w:noWrap/>
            <w:vAlign w:val="bottom"/>
          </w:tcPr>
          <w:p w14:paraId="2AC5EF4B" w14:textId="77777777" w:rsidR="00F31388" w:rsidRPr="00630790" w:rsidRDefault="00F31388" w:rsidP="006C7E38">
            <w:pPr>
              <w:jc w:val="center"/>
              <w:rPr>
                <w:color w:val="000000"/>
              </w:rPr>
            </w:pPr>
            <w:r w:rsidRPr="00630790">
              <w:rPr>
                <w:color w:val="000000"/>
              </w:rPr>
              <w:t>63,83</w:t>
            </w:r>
          </w:p>
        </w:tc>
        <w:tc>
          <w:tcPr>
            <w:tcW w:w="1843" w:type="dxa"/>
            <w:tcBorders>
              <w:top w:val="nil"/>
              <w:left w:val="nil"/>
              <w:bottom w:val="single" w:sz="4" w:space="0" w:color="auto"/>
              <w:right w:val="single" w:sz="4" w:space="0" w:color="auto"/>
            </w:tcBorders>
            <w:shd w:val="clear" w:color="auto" w:fill="auto"/>
            <w:noWrap/>
            <w:vAlign w:val="bottom"/>
          </w:tcPr>
          <w:p w14:paraId="0679CC44" w14:textId="77777777" w:rsidR="00F31388" w:rsidRPr="00630790" w:rsidRDefault="00F31388" w:rsidP="006C7E38">
            <w:pPr>
              <w:jc w:val="center"/>
              <w:rPr>
                <w:color w:val="000000"/>
              </w:rPr>
            </w:pPr>
            <w:r>
              <w:rPr>
                <w:color w:val="000000"/>
              </w:rPr>
              <w:t>75</w:t>
            </w:r>
          </w:p>
        </w:tc>
      </w:tr>
      <w:tr w:rsidR="00F31388" w:rsidRPr="00630790" w14:paraId="5FCE53D0"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1050F5AB"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0CED4D55" w14:textId="77777777" w:rsidR="00F31388" w:rsidRPr="00630790" w:rsidRDefault="00F31388" w:rsidP="006C7E38">
            <w:pPr>
              <w:rPr>
                <w:color w:val="000000"/>
              </w:rPr>
            </w:pPr>
            <w:r w:rsidRPr="00630790">
              <w:rPr>
                <w:color w:val="000000"/>
              </w:rPr>
              <w:t>Познание мира</w:t>
            </w:r>
          </w:p>
        </w:tc>
        <w:tc>
          <w:tcPr>
            <w:tcW w:w="1799" w:type="dxa"/>
            <w:tcBorders>
              <w:top w:val="nil"/>
              <w:left w:val="nil"/>
              <w:bottom w:val="single" w:sz="4" w:space="0" w:color="auto"/>
              <w:right w:val="single" w:sz="4" w:space="0" w:color="auto"/>
            </w:tcBorders>
            <w:shd w:val="clear" w:color="auto" w:fill="auto"/>
            <w:noWrap/>
            <w:vAlign w:val="bottom"/>
          </w:tcPr>
          <w:p w14:paraId="06BC6FCD" w14:textId="77777777" w:rsidR="00F31388" w:rsidRPr="00630790" w:rsidRDefault="00F31388" w:rsidP="006C7E38">
            <w:pPr>
              <w:jc w:val="center"/>
              <w:rPr>
                <w:color w:val="000000"/>
              </w:rPr>
            </w:pPr>
            <w:r w:rsidRPr="00630790">
              <w:rPr>
                <w:color w:val="000000"/>
              </w:rPr>
              <w:t>66,99</w:t>
            </w:r>
          </w:p>
        </w:tc>
        <w:tc>
          <w:tcPr>
            <w:tcW w:w="1984" w:type="dxa"/>
            <w:tcBorders>
              <w:top w:val="nil"/>
              <w:left w:val="nil"/>
              <w:bottom w:val="single" w:sz="4" w:space="0" w:color="auto"/>
              <w:right w:val="single" w:sz="4" w:space="0" w:color="auto"/>
            </w:tcBorders>
            <w:shd w:val="clear" w:color="auto" w:fill="auto"/>
            <w:noWrap/>
            <w:vAlign w:val="bottom"/>
          </w:tcPr>
          <w:p w14:paraId="0619CE9D" w14:textId="77777777" w:rsidR="00F31388" w:rsidRPr="00630790" w:rsidRDefault="00F31388" w:rsidP="006C7E38">
            <w:pPr>
              <w:jc w:val="center"/>
              <w:rPr>
                <w:color w:val="000000"/>
              </w:rPr>
            </w:pPr>
            <w:r w:rsidRPr="00630790">
              <w:rPr>
                <w:color w:val="000000"/>
              </w:rPr>
              <w:t>70,97</w:t>
            </w:r>
          </w:p>
        </w:tc>
        <w:tc>
          <w:tcPr>
            <w:tcW w:w="1843" w:type="dxa"/>
            <w:tcBorders>
              <w:top w:val="nil"/>
              <w:left w:val="nil"/>
              <w:bottom w:val="single" w:sz="4" w:space="0" w:color="auto"/>
              <w:right w:val="single" w:sz="4" w:space="0" w:color="auto"/>
            </w:tcBorders>
            <w:shd w:val="clear" w:color="auto" w:fill="auto"/>
            <w:noWrap/>
            <w:vAlign w:val="bottom"/>
          </w:tcPr>
          <w:p w14:paraId="271806EC" w14:textId="77777777" w:rsidR="00F31388" w:rsidRPr="00630790" w:rsidRDefault="00F31388" w:rsidP="006C7E38">
            <w:pPr>
              <w:jc w:val="center"/>
              <w:rPr>
                <w:color w:val="000000"/>
              </w:rPr>
            </w:pPr>
            <w:r>
              <w:rPr>
                <w:color w:val="000000"/>
              </w:rPr>
              <w:t>66,67</w:t>
            </w:r>
          </w:p>
        </w:tc>
      </w:tr>
      <w:tr w:rsidR="00F31388" w:rsidRPr="00630790" w14:paraId="32D2F330"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097248BA"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005CCC35" w14:textId="77777777" w:rsidR="00F31388" w:rsidRPr="00630790" w:rsidRDefault="00F31388" w:rsidP="006C7E38">
            <w:pPr>
              <w:rPr>
                <w:color w:val="000000"/>
              </w:rPr>
            </w:pPr>
            <w:r w:rsidRPr="00630790">
              <w:rPr>
                <w:color w:val="000000"/>
              </w:rPr>
              <w:t>Обучение грамоте</w:t>
            </w:r>
          </w:p>
        </w:tc>
        <w:tc>
          <w:tcPr>
            <w:tcW w:w="1799" w:type="dxa"/>
            <w:tcBorders>
              <w:top w:val="nil"/>
              <w:left w:val="nil"/>
              <w:bottom w:val="single" w:sz="4" w:space="0" w:color="auto"/>
              <w:right w:val="single" w:sz="4" w:space="0" w:color="auto"/>
            </w:tcBorders>
            <w:shd w:val="clear" w:color="auto" w:fill="auto"/>
            <w:noWrap/>
            <w:vAlign w:val="bottom"/>
          </w:tcPr>
          <w:p w14:paraId="0312CF6B" w14:textId="77777777" w:rsidR="00F31388" w:rsidRPr="00630790" w:rsidRDefault="00F31388" w:rsidP="006C7E38">
            <w:pPr>
              <w:jc w:val="center"/>
              <w:rPr>
                <w:color w:val="000000"/>
              </w:rPr>
            </w:pPr>
            <w:r w:rsidRPr="00630790">
              <w:rPr>
                <w:color w:val="000000"/>
              </w:rPr>
              <w:t> </w:t>
            </w:r>
          </w:p>
        </w:tc>
        <w:tc>
          <w:tcPr>
            <w:tcW w:w="1984" w:type="dxa"/>
            <w:tcBorders>
              <w:top w:val="nil"/>
              <w:left w:val="nil"/>
              <w:bottom w:val="single" w:sz="4" w:space="0" w:color="auto"/>
              <w:right w:val="single" w:sz="4" w:space="0" w:color="auto"/>
            </w:tcBorders>
            <w:shd w:val="clear" w:color="auto" w:fill="auto"/>
            <w:noWrap/>
            <w:vAlign w:val="bottom"/>
          </w:tcPr>
          <w:p w14:paraId="03ABFE43" w14:textId="77777777" w:rsidR="00F31388" w:rsidRPr="00630790" w:rsidRDefault="00F31388" w:rsidP="006C7E38">
            <w:pPr>
              <w:jc w:val="center"/>
              <w:rPr>
                <w:color w:val="000000"/>
              </w:rPr>
            </w:pPr>
            <w:r w:rsidRPr="00630790">
              <w:rPr>
                <w:color w:val="000000"/>
              </w:rPr>
              <w:t> </w:t>
            </w:r>
          </w:p>
        </w:tc>
        <w:tc>
          <w:tcPr>
            <w:tcW w:w="1843" w:type="dxa"/>
            <w:tcBorders>
              <w:top w:val="nil"/>
              <w:left w:val="nil"/>
              <w:bottom w:val="single" w:sz="4" w:space="0" w:color="auto"/>
              <w:right w:val="single" w:sz="4" w:space="0" w:color="auto"/>
            </w:tcBorders>
            <w:shd w:val="clear" w:color="auto" w:fill="auto"/>
            <w:noWrap/>
            <w:vAlign w:val="bottom"/>
          </w:tcPr>
          <w:p w14:paraId="78460FA4" w14:textId="77777777" w:rsidR="00F31388" w:rsidRPr="00630790" w:rsidRDefault="00F31388" w:rsidP="006C7E38">
            <w:pPr>
              <w:jc w:val="center"/>
              <w:rPr>
                <w:color w:val="000000"/>
              </w:rPr>
            </w:pPr>
          </w:p>
        </w:tc>
      </w:tr>
      <w:tr w:rsidR="00F31388" w:rsidRPr="00630790" w14:paraId="685A0AEA"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1C84A2F"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5BD2CD6E" w14:textId="77777777" w:rsidR="00F31388" w:rsidRPr="00630790" w:rsidRDefault="00F31388" w:rsidP="006C7E38">
            <w:pPr>
              <w:rPr>
                <w:color w:val="000000"/>
              </w:rPr>
            </w:pPr>
            <w:r w:rsidRPr="00630790">
              <w:rPr>
                <w:color w:val="000000"/>
              </w:rPr>
              <w:t>Естествознание</w:t>
            </w:r>
          </w:p>
        </w:tc>
        <w:tc>
          <w:tcPr>
            <w:tcW w:w="1799" w:type="dxa"/>
            <w:tcBorders>
              <w:top w:val="nil"/>
              <w:left w:val="nil"/>
              <w:bottom w:val="single" w:sz="4" w:space="0" w:color="auto"/>
              <w:right w:val="single" w:sz="4" w:space="0" w:color="auto"/>
            </w:tcBorders>
            <w:shd w:val="clear" w:color="auto" w:fill="auto"/>
            <w:noWrap/>
            <w:vAlign w:val="bottom"/>
          </w:tcPr>
          <w:p w14:paraId="411FE56E" w14:textId="77777777" w:rsidR="00F31388" w:rsidRPr="00630790" w:rsidRDefault="00F31388" w:rsidP="006C7E38">
            <w:pPr>
              <w:jc w:val="center"/>
              <w:rPr>
                <w:color w:val="000000"/>
              </w:rPr>
            </w:pPr>
            <w:r w:rsidRPr="00630790">
              <w:rPr>
                <w:color w:val="000000"/>
              </w:rPr>
              <w:t>66,99</w:t>
            </w:r>
          </w:p>
        </w:tc>
        <w:tc>
          <w:tcPr>
            <w:tcW w:w="1984" w:type="dxa"/>
            <w:tcBorders>
              <w:top w:val="nil"/>
              <w:left w:val="nil"/>
              <w:bottom w:val="single" w:sz="4" w:space="0" w:color="auto"/>
              <w:right w:val="single" w:sz="4" w:space="0" w:color="auto"/>
            </w:tcBorders>
            <w:shd w:val="clear" w:color="auto" w:fill="auto"/>
            <w:noWrap/>
            <w:vAlign w:val="bottom"/>
          </w:tcPr>
          <w:p w14:paraId="7FB17916" w14:textId="77777777" w:rsidR="00F31388" w:rsidRPr="00630790" w:rsidRDefault="00F31388" w:rsidP="006C7E38">
            <w:pPr>
              <w:jc w:val="center"/>
              <w:rPr>
                <w:color w:val="000000"/>
              </w:rPr>
            </w:pPr>
            <w:r w:rsidRPr="00630790">
              <w:rPr>
                <w:color w:val="000000"/>
              </w:rPr>
              <w:t>67,74</w:t>
            </w:r>
          </w:p>
        </w:tc>
        <w:tc>
          <w:tcPr>
            <w:tcW w:w="1843" w:type="dxa"/>
            <w:tcBorders>
              <w:top w:val="nil"/>
              <w:left w:val="nil"/>
              <w:bottom w:val="single" w:sz="4" w:space="0" w:color="auto"/>
              <w:right w:val="single" w:sz="4" w:space="0" w:color="auto"/>
            </w:tcBorders>
            <w:shd w:val="clear" w:color="auto" w:fill="auto"/>
            <w:noWrap/>
            <w:vAlign w:val="bottom"/>
          </w:tcPr>
          <w:p w14:paraId="567F2FCF" w14:textId="77777777" w:rsidR="00F31388" w:rsidRPr="00630790" w:rsidRDefault="00F31388" w:rsidP="006C7E38">
            <w:pPr>
              <w:jc w:val="center"/>
              <w:rPr>
                <w:color w:val="000000"/>
              </w:rPr>
            </w:pPr>
            <w:r>
              <w:rPr>
                <w:color w:val="000000"/>
              </w:rPr>
              <w:t>66,67</w:t>
            </w:r>
          </w:p>
        </w:tc>
      </w:tr>
      <w:tr w:rsidR="00F31388" w:rsidRPr="00630790" w14:paraId="475EFE80"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161905E"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76EC4C6C" w14:textId="77777777" w:rsidR="00F31388" w:rsidRPr="00630790" w:rsidRDefault="00F31388" w:rsidP="006C7E38">
            <w:pPr>
              <w:rPr>
                <w:color w:val="000000"/>
              </w:rPr>
            </w:pPr>
            <w:r w:rsidRPr="00630790">
              <w:rPr>
                <w:color w:val="000000"/>
              </w:rPr>
              <w:t>Иностранный язык</w:t>
            </w:r>
          </w:p>
        </w:tc>
        <w:tc>
          <w:tcPr>
            <w:tcW w:w="1799" w:type="dxa"/>
            <w:tcBorders>
              <w:top w:val="nil"/>
              <w:left w:val="nil"/>
              <w:bottom w:val="single" w:sz="4" w:space="0" w:color="auto"/>
              <w:right w:val="single" w:sz="4" w:space="0" w:color="auto"/>
            </w:tcBorders>
            <w:shd w:val="clear" w:color="auto" w:fill="auto"/>
            <w:noWrap/>
            <w:vAlign w:val="bottom"/>
          </w:tcPr>
          <w:p w14:paraId="623CC91D" w14:textId="77777777" w:rsidR="00F31388" w:rsidRPr="00630790" w:rsidRDefault="00F31388" w:rsidP="006C7E38">
            <w:pPr>
              <w:jc w:val="center"/>
              <w:rPr>
                <w:color w:val="000000"/>
              </w:rPr>
            </w:pPr>
            <w:r w:rsidRPr="00630790">
              <w:rPr>
                <w:color w:val="000000"/>
              </w:rPr>
              <w:t>71,29</w:t>
            </w:r>
          </w:p>
        </w:tc>
        <w:tc>
          <w:tcPr>
            <w:tcW w:w="1984" w:type="dxa"/>
            <w:tcBorders>
              <w:top w:val="nil"/>
              <w:left w:val="nil"/>
              <w:bottom w:val="single" w:sz="4" w:space="0" w:color="auto"/>
              <w:right w:val="single" w:sz="4" w:space="0" w:color="auto"/>
            </w:tcBorders>
            <w:shd w:val="clear" w:color="auto" w:fill="auto"/>
            <w:noWrap/>
            <w:vAlign w:val="bottom"/>
          </w:tcPr>
          <w:p w14:paraId="50FC3D5E" w14:textId="77777777" w:rsidR="00F31388" w:rsidRPr="00630790" w:rsidRDefault="00F31388" w:rsidP="006C7E38">
            <w:pPr>
              <w:jc w:val="center"/>
              <w:rPr>
                <w:color w:val="000000"/>
              </w:rPr>
            </w:pPr>
            <w:r w:rsidRPr="00630790">
              <w:rPr>
                <w:color w:val="000000"/>
              </w:rPr>
              <w:t>64,52</w:t>
            </w:r>
          </w:p>
        </w:tc>
        <w:tc>
          <w:tcPr>
            <w:tcW w:w="1843" w:type="dxa"/>
            <w:tcBorders>
              <w:top w:val="nil"/>
              <w:left w:val="nil"/>
              <w:bottom w:val="single" w:sz="4" w:space="0" w:color="auto"/>
              <w:right w:val="single" w:sz="4" w:space="0" w:color="auto"/>
            </w:tcBorders>
            <w:shd w:val="clear" w:color="auto" w:fill="auto"/>
            <w:noWrap/>
            <w:vAlign w:val="bottom"/>
          </w:tcPr>
          <w:p w14:paraId="77CB2533" w14:textId="77777777" w:rsidR="00F31388" w:rsidRPr="00630790" w:rsidRDefault="00F31388" w:rsidP="006C7E38">
            <w:pPr>
              <w:jc w:val="center"/>
              <w:rPr>
                <w:color w:val="000000"/>
              </w:rPr>
            </w:pPr>
            <w:r>
              <w:rPr>
                <w:color w:val="000000"/>
              </w:rPr>
              <w:t>58,33</w:t>
            </w:r>
          </w:p>
        </w:tc>
      </w:tr>
      <w:tr w:rsidR="00F31388" w:rsidRPr="00630790" w14:paraId="7130AA88"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225660C6"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66CB5176" w14:textId="77777777" w:rsidR="00F31388" w:rsidRPr="00630790" w:rsidRDefault="00F31388" w:rsidP="006C7E38">
            <w:pPr>
              <w:rPr>
                <w:color w:val="000000"/>
              </w:rPr>
            </w:pPr>
            <w:r w:rsidRPr="00630790">
              <w:rPr>
                <w:color w:val="000000"/>
              </w:rPr>
              <w:t>Букварь, Обучение грамоте</w:t>
            </w:r>
          </w:p>
        </w:tc>
        <w:tc>
          <w:tcPr>
            <w:tcW w:w="1799" w:type="dxa"/>
            <w:tcBorders>
              <w:top w:val="nil"/>
              <w:left w:val="nil"/>
              <w:bottom w:val="single" w:sz="4" w:space="0" w:color="auto"/>
              <w:right w:val="single" w:sz="4" w:space="0" w:color="auto"/>
            </w:tcBorders>
            <w:shd w:val="clear" w:color="auto" w:fill="auto"/>
            <w:noWrap/>
            <w:vAlign w:val="bottom"/>
          </w:tcPr>
          <w:p w14:paraId="21010B4A" w14:textId="77777777" w:rsidR="00F31388" w:rsidRPr="00630790" w:rsidRDefault="00F31388" w:rsidP="006C7E38">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401ACD2E" w14:textId="77777777" w:rsidR="00F31388" w:rsidRPr="00630790" w:rsidRDefault="00F31388" w:rsidP="006C7E38">
            <w:pPr>
              <w:jc w:val="center"/>
              <w:rPr>
                <w:color w:val="000000"/>
              </w:rPr>
            </w:pPr>
            <w:r w:rsidRPr="00630790">
              <w:rPr>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F3E397F" w14:textId="77777777" w:rsidR="00F31388" w:rsidRPr="00630790" w:rsidRDefault="00F31388" w:rsidP="006C7E38">
            <w:pPr>
              <w:jc w:val="center"/>
              <w:rPr>
                <w:color w:val="000000"/>
              </w:rPr>
            </w:pPr>
            <w:r w:rsidRPr="00630790">
              <w:rPr>
                <w:color w:val="000000"/>
              </w:rPr>
              <w:t> </w:t>
            </w:r>
          </w:p>
        </w:tc>
      </w:tr>
      <w:tr w:rsidR="00F31388" w:rsidRPr="00630790" w14:paraId="6233F68B" w14:textId="77777777" w:rsidTr="006C7E38">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30B04BC" w14:textId="77777777" w:rsidR="00F31388" w:rsidRPr="00630790" w:rsidRDefault="00F31388" w:rsidP="006C7E38">
            <w:pPr>
              <w:rPr>
                <w:color w:val="000000"/>
              </w:rPr>
            </w:pPr>
            <w:r w:rsidRPr="00630790">
              <w:rPr>
                <w:color w:val="000000"/>
              </w:rPr>
              <w:t>Каз</w:t>
            </w:r>
          </w:p>
        </w:tc>
        <w:tc>
          <w:tcPr>
            <w:tcW w:w="3572" w:type="dxa"/>
            <w:tcBorders>
              <w:top w:val="nil"/>
              <w:left w:val="nil"/>
              <w:bottom w:val="single" w:sz="4" w:space="0" w:color="auto"/>
              <w:right w:val="single" w:sz="4" w:space="0" w:color="auto"/>
            </w:tcBorders>
            <w:shd w:val="clear" w:color="auto" w:fill="auto"/>
            <w:noWrap/>
            <w:vAlign w:val="bottom"/>
            <w:hideMark/>
          </w:tcPr>
          <w:p w14:paraId="08C19EB4" w14:textId="77777777" w:rsidR="00F31388" w:rsidRPr="00630790" w:rsidRDefault="00F31388" w:rsidP="006C7E38">
            <w:pPr>
              <w:rPr>
                <w:color w:val="000000"/>
              </w:rPr>
            </w:pPr>
            <w:r w:rsidRPr="00630790">
              <w:rPr>
                <w:color w:val="000000"/>
              </w:rPr>
              <w:t>Цифровая грамотность</w:t>
            </w:r>
          </w:p>
        </w:tc>
        <w:tc>
          <w:tcPr>
            <w:tcW w:w="1799" w:type="dxa"/>
            <w:tcBorders>
              <w:top w:val="nil"/>
              <w:left w:val="nil"/>
              <w:bottom w:val="single" w:sz="4" w:space="0" w:color="auto"/>
              <w:right w:val="single" w:sz="4" w:space="0" w:color="auto"/>
            </w:tcBorders>
            <w:shd w:val="clear" w:color="auto" w:fill="auto"/>
            <w:noWrap/>
            <w:vAlign w:val="bottom"/>
          </w:tcPr>
          <w:p w14:paraId="06F2235B" w14:textId="77777777" w:rsidR="00F31388" w:rsidRPr="00630790" w:rsidRDefault="00F31388" w:rsidP="006C7E38">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24303DF" w14:textId="77777777" w:rsidR="00F31388" w:rsidRPr="00630790" w:rsidRDefault="00F31388" w:rsidP="006C7E38">
            <w:pPr>
              <w:jc w:val="center"/>
              <w:rPr>
                <w:color w:val="000000"/>
              </w:rPr>
            </w:pPr>
            <w:r w:rsidRPr="00630790">
              <w:rPr>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FF84320" w14:textId="77777777" w:rsidR="00F31388" w:rsidRPr="00630790" w:rsidRDefault="00F31388" w:rsidP="006C7E38">
            <w:pPr>
              <w:jc w:val="center"/>
              <w:rPr>
                <w:color w:val="000000"/>
              </w:rPr>
            </w:pPr>
            <w:r w:rsidRPr="00630790">
              <w:rPr>
                <w:color w:val="000000"/>
              </w:rPr>
              <w:t> </w:t>
            </w:r>
          </w:p>
        </w:tc>
      </w:tr>
    </w:tbl>
    <w:p w14:paraId="7E861D1E" w14:textId="77777777" w:rsidR="00F31388" w:rsidRPr="00BB7E44" w:rsidRDefault="00F31388" w:rsidP="00F31388">
      <w:pPr>
        <w:jc w:val="both"/>
      </w:pPr>
      <w:r w:rsidRPr="00BB7E44">
        <w:rPr>
          <w:b/>
        </w:rPr>
        <w:t>Снижение качества знаний</w:t>
      </w:r>
      <w:r w:rsidRPr="00BB7E44">
        <w:t xml:space="preserve"> прослеживается по всем предметам русского и казахского отделения.</w:t>
      </w:r>
    </w:p>
    <w:p w14:paraId="7A17F3F1" w14:textId="77777777" w:rsidR="00F31388" w:rsidRDefault="00F31388" w:rsidP="00F31388">
      <w:pPr>
        <w:jc w:val="both"/>
      </w:pPr>
      <w:r w:rsidRPr="00802D70">
        <w:rPr>
          <w:b/>
        </w:rPr>
        <w:t>Причины снижения качества знаний</w:t>
      </w:r>
      <w:r>
        <w:t xml:space="preserve"> по многим учебным предметам:</w:t>
      </w:r>
    </w:p>
    <w:p w14:paraId="03F6620F" w14:textId="77777777" w:rsidR="00F31388" w:rsidRPr="00BB7E44" w:rsidRDefault="00F31388">
      <w:pPr>
        <w:pStyle w:val="msonospacingbullet1gif"/>
        <w:numPr>
          <w:ilvl w:val="0"/>
          <w:numId w:val="6"/>
        </w:numPr>
        <w:tabs>
          <w:tab w:val="left" w:pos="1134"/>
        </w:tabs>
        <w:spacing w:before="0" w:beforeAutospacing="0" w:after="0" w:afterAutospacing="0"/>
        <w:jc w:val="both"/>
      </w:pPr>
      <w:r w:rsidRPr="00BB7E44">
        <w:t>не сп</w:t>
      </w:r>
      <w:r>
        <w:t>равляются с учебной программой;</w:t>
      </w:r>
    </w:p>
    <w:p w14:paraId="1E1C9685" w14:textId="77777777" w:rsidR="00F31388" w:rsidRDefault="00F31388">
      <w:pPr>
        <w:pStyle w:val="msonospacingbullet1gif"/>
        <w:numPr>
          <w:ilvl w:val="0"/>
          <w:numId w:val="6"/>
        </w:numPr>
        <w:tabs>
          <w:tab w:val="left" w:pos="1134"/>
        </w:tabs>
        <w:spacing w:before="0" w:beforeAutospacing="0" w:after="0" w:afterAutospacing="0"/>
        <w:jc w:val="both"/>
      </w:pPr>
      <w:r w:rsidRPr="00BB7E44">
        <w:rPr>
          <w:lang w:val="en-US"/>
        </w:rPr>
        <w:t>c</w:t>
      </w:r>
      <w:proofErr w:type="spellStart"/>
      <w:r w:rsidRPr="00BB7E44">
        <w:t>лабое</w:t>
      </w:r>
      <w:proofErr w:type="spellEnd"/>
      <w:r w:rsidRPr="00BB7E44">
        <w:t xml:space="preserve"> усвоение учебного программного материала по всем предме</w:t>
      </w:r>
      <w:r>
        <w:t>там:  низкая мотивация обучения;</w:t>
      </w:r>
      <w:r w:rsidRPr="00BB7E44">
        <w:t xml:space="preserve"> </w:t>
      </w:r>
    </w:p>
    <w:p w14:paraId="49C72137" w14:textId="77777777" w:rsidR="00F31388" w:rsidRPr="00754A50" w:rsidRDefault="00F31388">
      <w:pPr>
        <w:pStyle w:val="a5"/>
        <w:numPr>
          <w:ilvl w:val="0"/>
          <w:numId w:val="6"/>
        </w:numPr>
        <w:shd w:val="clear" w:color="auto" w:fill="FFFFFF"/>
        <w:outlineLvl w:val="0"/>
        <w:rPr>
          <w:bCs/>
          <w:kern w:val="36"/>
        </w:rPr>
      </w:pPr>
      <w:r w:rsidRPr="00754A50">
        <w:rPr>
          <w:bCs/>
          <w:kern w:val="36"/>
        </w:rPr>
        <w:t>увеличилось количество учащихся с особыми образовательными потребностями (ЗПР и ЛУО);</w:t>
      </w:r>
    </w:p>
    <w:p w14:paraId="77521DF5" w14:textId="77777777" w:rsidR="00F31388" w:rsidRDefault="00F31388">
      <w:pPr>
        <w:pStyle w:val="msonospacingbullet1gif"/>
        <w:numPr>
          <w:ilvl w:val="0"/>
          <w:numId w:val="6"/>
        </w:numPr>
        <w:tabs>
          <w:tab w:val="left" w:pos="1134"/>
        </w:tabs>
        <w:spacing w:before="0" w:beforeAutospacing="0" w:after="0" w:afterAutospacing="0"/>
        <w:jc w:val="both"/>
      </w:pPr>
      <w:r w:rsidRPr="00A350BD">
        <w:rPr>
          <w:color w:val="000000"/>
        </w:rPr>
        <w:t xml:space="preserve">изменение количественного и качественного составов классов (в течение учебного года движение учащихся, дети из </w:t>
      </w:r>
      <w:proofErr w:type="spellStart"/>
      <w:r w:rsidRPr="00A350BD">
        <w:rPr>
          <w:color w:val="000000"/>
        </w:rPr>
        <w:t>ЦАНа</w:t>
      </w:r>
      <w:proofErr w:type="spellEnd"/>
      <w:r w:rsidRPr="00A350BD">
        <w:rPr>
          <w:color w:val="000000"/>
        </w:rPr>
        <w:t>, в основном это ученики, которые имеют удовлетворительные оценки)</w:t>
      </w:r>
    </w:p>
    <w:p w14:paraId="24543E2F" w14:textId="77777777" w:rsidR="00F31388" w:rsidRPr="00802D70" w:rsidRDefault="00F31388" w:rsidP="00F31388">
      <w:pPr>
        <w:pStyle w:val="a6"/>
        <w:shd w:val="clear" w:color="auto" w:fill="FFFFFF"/>
        <w:spacing w:before="264" w:beforeAutospacing="0" w:after="264" w:afterAutospacing="0"/>
        <w:ind w:firstLine="709"/>
        <w:jc w:val="both"/>
        <w:rPr>
          <w:color w:val="000000"/>
        </w:rPr>
      </w:pPr>
      <w:r w:rsidRPr="00274038">
        <w:rPr>
          <w:color w:val="000000"/>
        </w:rPr>
        <w:lastRenderedPageBreak/>
        <w:t>Учителям, необходимо чётко планировать как свою деятельность, так и деятельность учащихся, проводить мониторинг знаний учащихся, искать новые эффективные формы работы на уроках, использовать дополнительный материал для повышения мотивации к обучению.</w:t>
      </w:r>
    </w:p>
    <w:p w14:paraId="4EE2666B" w14:textId="77777777" w:rsidR="00F31388" w:rsidRPr="00965BEB" w:rsidRDefault="00F31388" w:rsidP="00F31388">
      <w:pPr>
        <w:pStyle w:val="a5"/>
        <w:ind w:left="0"/>
        <w:jc w:val="center"/>
        <w:rPr>
          <w:b/>
        </w:rPr>
      </w:pPr>
      <w:r w:rsidRPr="00965BEB">
        <w:rPr>
          <w:b/>
        </w:rPr>
        <w:t>Итоги качества по предметам</w:t>
      </w:r>
      <w:r>
        <w:rPr>
          <w:b/>
        </w:rPr>
        <w:t xml:space="preserve"> в 5-11 </w:t>
      </w:r>
      <w:r w:rsidRPr="00965BEB">
        <w:rPr>
          <w:b/>
        </w:rPr>
        <w:t>классах</w:t>
      </w:r>
      <w:r>
        <w:rPr>
          <w:b/>
        </w:rPr>
        <w:t xml:space="preserve"> в сравнении за три года</w:t>
      </w:r>
      <w:r w:rsidRPr="00965BEB">
        <w:rPr>
          <w:b/>
        </w:rPr>
        <w:t>:</w:t>
      </w:r>
    </w:p>
    <w:p w14:paraId="5E7FEC70" w14:textId="77777777" w:rsidR="00F31388" w:rsidRDefault="00F31388" w:rsidP="00F31388">
      <w:pPr>
        <w:jc w:val="both"/>
      </w:pPr>
    </w:p>
    <w:tbl>
      <w:tblPr>
        <w:tblW w:w="9953" w:type="dxa"/>
        <w:tblInd w:w="-50" w:type="dxa"/>
        <w:tblLook w:val="04A0" w:firstRow="1" w:lastRow="0" w:firstColumn="1" w:lastColumn="0" w:noHBand="0" w:noVBand="1"/>
      </w:tblPr>
      <w:tblGrid>
        <w:gridCol w:w="578"/>
        <w:gridCol w:w="3920"/>
        <w:gridCol w:w="1363"/>
        <w:gridCol w:w="1260"/>
        <w:gridCol w:w="1438"/>
        <w:gridCol w:w="1394"/>
      </w:tblGrid>
      <w:tr w:rsidR="00F31388" w:rsidRPr="00630790" w14:paraId="603995B8" w14:textId="77777777" w:rsidTr="006C7E38">
        <w:trPr>
          <w:trHeight w:val="495"/>
        </w:trPr>
        <w:tc>
          <w:tcPr>
            <w:tcW w:w="578"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6C9E6F29" w14:textId="77777777" w:rsidR="00F31388" w:rsidRPr="00630790" w:rsidRDefault="00F31388" w:rsidP="006C7E38">
            <w:pPr>
              <w:jc w:val="center"/>
              <w:rPr>
                <w:color w:val="000000"/>
              </w:rPr>
            </w:pPr>
            <w:r w:rsidRPr="00630790">
              <w:rPr>
                <w:color w:val="000000"/>
              </w:rPr>
              <w:t> </w:t>
            </w:r>
          </w:p>
        </w:tc>
        <w:tc>
          <w:tcPr>
            <w:tcW w:w="39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51B5602" w14:textId="77777777" w:rsidR="00F31388" w:rsidRPr="00630790" w:rsidRDefault="00F31388" w:rsidP="006C7E38">
            <w:pPr>
              <w:jc w:val="center"/>
              <w:rPr>
                <w:color w:val="000000"/>
              </w:rPr>
            </w:pPr>
            <w:r w:rsidRPr="00630790">
              <w:rPr>
                <w:color w:val="000000"/>
              </w:rPr>
              <w:t>предметы</w:t>
            </w:r>
          </w:p>
        </w:tc>
        <w:tc>
          <w:tcPr>
            <w:tcW w:w="1363" w:type="dxa"/>
            <w:tcBorders>
              <w:top w:val="single" w:sz="8" w:space="0" w:color="000000"/>
              <w:left w:val="single" w:sz="4" w:space="0" w:color="000000"/>
              <w:bottom w:val="single" w:sz="4" w:space="0" w:color="000000"/>
              <w:right w:val="single" w:sz="8" w:space="0" w:color="000000"/>
            </w:tcBorders>
            <w:shd w:val="clear" w:color="auto" w:fill="auto"/>
            <w:vAlign w:val="bottom"/>
          </w:tcPr>
          <w:p w14:paraId="54BF4399" w14:textId="77777777" w:rsidR="00F31388" w:rsidRPr="00630790" w:rsidRDefault="00F31388" w:rsidP="006C7E38">
            <w:pPr>
              <w:jc w:val="center"/>
              <w:rPr>
                <w:color w:val="000000"/>
              </w:rPr>
            </w:pPr>
            <w:r w:rsidRPr="00630790">
              <w:rPr>
                <w:color w:val="000000"/>
              </w:rPr>
              <w:t xml:space="preserve">2020-2021 </w:t>
            </w:r>
            <w:proofErr w:type="spellStart"/>
            <w:r w:rsidRPr="00630790">
              <w:rPr>
                <w:color w:val="000000"/>
              </w:rPr>
              <w:t>уч.г</w:t>
            </w:r>
            <w:proofErr w:type="spellEnd"/>
            <w:r w:rsidRPr="00630790">
              <w:rPr>
                <w:color w:val="000000"/>
              </w:rPr>
              <w:t>.</w:t>
            </w:r>
          </w:p>
        </w:tc>
        <w:tc>
          <w:tcPr>
            <w:tcW w:w="1260" w:type="dxa"/>
            <w:tcBorders>
              <w:top w:val="single" w:sz="8" w:space="0" w:color="000000"/>
              <w:left w:val="single" w:sz="4" w:space="0" w:color="000000"/>
              <w:bottom w:val="single" w:sz="4" w:space="0" w:color="000000"/>
              <w:right w:val="single" w:sz="8" w:space="0" w:color="000000"/>
            </w:tcBorders>
            <w:shd w:val="clear" w:color="auto" w:fill="auto"/>
            <w:vAlign w:val="bottom"/>
          </w:tcPr>
          <w:p w14:paraId="48911940" w14:textId="77777777" w:rsidR="00F31388" w:rsidRPr="00630790" w:rsidRDefault="00F31388" w:rsidP="006C7E38">
            <w:pPr>
              <w:jc w:val="center"/>
              <w:rPr>
                <w:color w:val="000000"/>
              </w:rPr>
            </w:pPr>
            <w:r w:rsidRPr="00630790">
              <w:rPr>
                <w:color w:val="000000"/>
              </w:rPr>
              <w:t xml:space="preserve">2021-2022 </w:t>
            </w:r>
            <w:proofErr w:type="spellStart"/>
            <w:r w:rsidRPr="00630790">
              <w:rPr>
                <w:color w:val="000000"/>
              </w:rPr>
              <w:t>уч.г</w:t>
            </w:r>
            <w:proofErr w:type="spellEnd"/>
            <w:r w:rsidRPr="00630790">
              <w:rPr>
                <w:color w:val="000000"/>
              </w:rPr>
              <w:t>.</w:t>
            </w:r>
          </w:p>
        </w:tc>
        <w:tc>
          <w:tcPr>
            <w:tcW w:w="1438" w:type="dxa"/>
            <w:tcBorders>
              <w:top w:val="single" w:sz="8" w:space="0" w:color="000000"/>
              <w:left w:val="single" w:sz="4" w:space="0" w:color="000000"/>
              <w:bottom w:val="single" w:sz="4" w:space="0" w:color="000000"/>
              <w:right w:val="single" w:sz="8" w:space="0" w:color="000000"/>
            </w:tcBorders>
            <w:shd w:val="clear" w:color="auto" w:fill="auto"/>
            <w:vAlign w:val="bottom"/>
          </w:tcPr>
          <w:p w14:paraId="01828FD5" w14:textId="77777777" w:rsidR="00F31388" w:rsidRPr="00630790" w:rsidRDefault="00F31388" w:rsidP="006C7E38">
            <w:pPr>
              <w:jc w:val="center"/>
              <w:rPr>
                <w:color w:val="000000"/>
              </w:rPr>
            </w:pPr>
            <w:r w:rsidRPr="00630790">
              <w:rPr>
                <w:color w:val="000000"/>
              </w:rPr>
              <w:t>202</w:t>
            </w:r>
            <w:r>
              <w:rPr>
                <w:color w:val="000000"/>
              </w:rPr>
              <w:t>2</w:t>
            </w:r>
            <w:r w:rsidRPr="00630790">
              <w:rPr>
                <w:color w:val="000000"/>
              </w:rPr>
              <w:t>-202</w:t>
            </w:r>
            <w:r>
              <w:rPr>
                <w:color w:val="000000"/>
              </w:rPr>
              <w:t>3</w:t>
            </w:r>
            <w:r w:rsidRPr="00630790">
              <w:rPr>
                <w:color w:val="000000"/>
              </w:rPr>
              <w:t xml:space="preserve"> </w:t>
            </w:r>
            <w:proofErr w:type="spellStart"/>
            <w:r w:rsidRPr="00630790">
              <w:rPr>
                <w:color w:val="000000"/>
              </w:rPr>
              <w:t>уч.г</w:t>
            </w:r>
            <w:proofErr w:type="spellEnd"/>
            <w:r w:rsidRPr="00630790">
              <w:rPr>
                <w:color w:val="000000"/>
              </w:rPr>
              <w:t>.</w:t>
            </w:r>
          </w:p>
        </w:tc>
        <w:tc>
          <w:tcPr>
            <w:tcW w:w="1394" w:type="dxa"/>
            <w:tcBorders>
              <w:top w:val="single" w:sz="8" w:space="0" w:color="000000"/>
              <w:left w:val="single" w:sz="4" w:space="0" w:color="000000"/>
              <w:bottom w:val="single" w:sz="4" w:space="0" w:color="000000"/>
              <w:right w:val="single" w:sz="8" w:space="0" w:color="000000"/>
            </w:tcBorders>
          </w:tcPr>
          <w:p w14:paraId="08D4A138" w14:textId="77777777" w:rsidR="00F31388" w:rsidRPr="00630790" w:rsidRDefault="00F31388" w:rsidP="006C7E38">
            <w:pPr>
              <w:jc w:val="center"/>
              <w:rPr>
                <w:color w:val="000000"/>
              </w:rPr>
            </w:pPr>
            <w:r w:rsidRPr="00630790">
              <w:rPr>
                <w:color w:val="000000"/>
              </w:rPr>
              <w:t>Динамика</w:t>
            </w:r>
          </w:p>
        </w:tc>
      </w:tr>
      <w:tr w:rsidR="00F31388" w:rsidRPr="00630790" w14:paraId="189D35C0" w14:textId="77777777" w:rsidTr="006C7E38">
        <w:trPr>
          <w:trHeight w:val="315"/>
        </w:trPr>
        <w:tc>
          <w:tcPr>
            <w:tcW w:w="578" w:type="dxa"/>
            <w:vMerge/>
            <w:tcBorders>
              <w:top w:val="single" w:sz="8" w:space="0" w:color="000000"/>
              <w:left w:val="single" w:sz="8" w:space="0" w:color="000000"/>
              <w:bottom w:val="single" w:sz="8" w:space="0" w:color="000000"/>
              <w:right w:val="single" w:sz="8" w:space="0" w:color="000000"/>
            </w:tcBorders>
            <w:vAlign w:val="center"/>
            <w:hideMark/>
          </w:tcPr>
          <w:p w14:paraId="1C3197EA" w14:textId="77777777" w:rsidR="00F31388" w:rsidRPr="00630790" w:rsidRDefault="00F31388" w:rsidP="006C7E38">
            <w:pPr>
              <w:rPr>
                <w:color w:val="000000"/>
              </w:rPr>
            </w:pPr>
          </w:p>
        </w:tc>
        <w:tc>
          <w:tcPr>
            <w:tcW w:w="3920" w:type="dxa"/>
            <w:vMerge/>
            <w:tcBorders>
              <w:top w:val="single" w:sz="8" w:space="0" w:color="000000"/>
              <w:left w:val="single" w:sz="8" w:space="0" w:color="000000"/>
              <w:bottom w:val="single" w:sz="8" w:space="0" w:color="000000"/>
              <w:right w:val="single" w:sz="8" w:space="0" w:color="000000"/>
            </w:tcBorders>
            <w:vAlign w:val="center"/>
            <w:hideMark/>
          </w:tcPr>
          <w:p w14:paraId="359DA28E" w14:textId="77777777" w:rsidR="00F31388" w:rsidRPr="00630790" w:rsidRDefault="00F31388" w:rsidP="006C7E38">
            <w:pPr>
              <w:rPr>
                <w:color w:val="000000"/>
              </w:rPr>
            </w:pPr>
          </w:p>
        </w:tc>
        <w:tc>
          <w:tcPr>
            <w:tcW w:w="1363" w:type="dxa"/>
            <w:tcBorders>
              <w:top w:val="nil"/>
              <w:left w:val="single" w:sz="4" w:space="0" w:color="000000"/>
              <w:bottom w:val="single" w:sz="4" w:space="0" w:color="000000"/>
              <w:right w:val="single" w:sz="8" w:space="0" w:color="000000"/>
            </w:tcBorders>
            <w:shd w:val="clear" w:color="auto" w:fill="auto"/>
            <w:noWrap/>
            <w:vAlign w:val="bottom"/>
          </w:tcPr>
          <w:p w14:paraId="7B72046A" w14:textId="77777777" w:rsidR="00F31388" w:rsidRPr="00630790" w:rsidRDefault="00F31388" w:rsidP="006C7E38">
            <w:pPr>
              <w:rPr>
                <w:color w:val="000000"/>
              </w:rPr>
            </w:pPr>
            <w:r w:rsidRPr="00630790">
              <w:rPr>
                <w:color w:val="000000"/>
              </w:rPr>
              <w:t>% кач.</w:t>
            </w:r>
          </w:p>
        </w:tc>
        <w:tc>
          <w:tcPr>
            <w:tcW w:w="1260" w:type="dxa"/>
            <w:tcBorders>
              <w:top w:val="nil"/>
              <w:left w:val="single" w:sz="4" w:space="0" w:color="000000"/>
              <w:bottom w:val="single" w:sz="4" w:space="0" w:color="000000"/>
              <w:right w:val="single" w:sz="8" w:space="0" w:color="000000"/>
            </w:tcBorders>
            <w:shd w:val="clear" w:color="auto" w:fill="auto"/>
            <w:noWrap/>
            <w:vAlign w:val="bottom"/>
            <w:hideMark/>
          </w:tcPr>
          <w:p w14:paraId="602046C0" w14:textId="77777777" w:rsidR="00F31388" w:rsidRPr="00630790" w:rsidRDefault="00F31388" w:rsidP="006C7E38">
            <w:pPr>
              <w:rPr>
                <w:color w:val="000000"/>
              </w:rPr>
            </w:pPr>
            <w:r w:rsidRPr="00630790">
              <w:rPr>
                <w:color w:val="000000"/>
              </w:rPr>
              <w:t>% кач.</w:t>
            </w:r>
          </w:p>
        </w:tc>
        <w:tc>
          <w:tcPr>
            <w:tcW w:w="1438" w:type="dxa"/>
            <w:tcBorders>
              <w:top w:val="nil"/>
              <w:left w:val="single" w:sz="4" w:space="0" w:color="000000"/>
              <w:bottom w:val="single" w:sz="4" w:space="0" w:color="000000"/>
              <w:right w:val="single" w:sz="8" w:space="0" w:color="000000"/>
            </w:tcBorders>
            <w:shd w:val="clear" w:color="auto" w:fill="auto"/>
            <w:noWrap/>
            <w:vAlign w:val="bottom"/>
            <w:hideMark/>
          </w:tcPr>
          <w:p w14:paraId="5147117C" w14:textId="77777777" w:rsidR="00F31388" w:rsidRPr="00630790" w:rsidRDefault="00F31388" w:rsidP="006C7E38">
            <w:pPr>
              <w:rPr>
                <w:color w:val="000000"/>
              </w:rPr>
            </w:pPr>
            <w:r w:rsidRPr="00630790">
              <w:rPr>
                <w:color w:val="000000"/>
              </w:rPr>
              <w:t>% кач.</w:t>
            </w:r>
          </w:p>
        </w:tc>
        <w:tc>
          <w:tcPr>
            <w:tcW w:w="1394" w:type="dxa"/>
            <w:tcBorders>
              <w:top w:val="nil"/>
              <w:left w:val="single" w:sz="4" w:space="0" w:color="000000"/>
              <w:bottom w:val="single" w:sz="4" w:space="0" w:color="000000"/>
              <w:right w:val="single" w:sz="8" w:space="0" w:color="000000"/>
            </w:tcBorders>
          </w:tcPr>
          <w:p w14:paraId="2E76A4CE" w14:textId="77777777" w:rsidR="00F31388" w:rsidRPr="00630790" w:rsidRDefault="00F31388" w:rsidP="006C7E38">
            <w:pPr>
              <w:rPr>
                <w:color w:val="000000"/>
              </w:rPr>
            </w:pPr>
          </w:p>
        </w:tc>
      </w:tr>
      <w:tr w:rsidR="00F31388" w:rsidRPr="00E536B1" w14:paraId="3C442821" w14:textId="77777777" w:rsidTr="006C7E38">
        <w:trPr>
          <w:trHeight w:val="300"/>
        </w:trPr>
        <w:tc>
          <w:tcPr>
            <w:tcW w:w="57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23C217" w14:textId="77777777" w:rsidR="00F31388" w:rsidRPr="00630790" w:rsidRDefault="00F31388" w:rsidP="006C7E38">
            <w:pPr>
              <w:rPr>
                <w:color w:val="000000"/>
              </w:rPr>
            </w:pPr>
            <w:r w:rsidRPr="00630790">
              <w:rPr>
                <w:color w:val="000000"/>
              </w:rPr>
              <w:t>Рус</w:t>
            </w:r>
          </w:p>
        </w:tc>
        <w:tc>
          <w:tcPr>
            <w:tcW w:w="3920" w:type="dxa"/>
            <w:tcBorders>
              <w:top w:val="single" w:sz="4" w:space="0" w:color="000000"/>
              <w:left w:val="nil"/>
              <w:bottom w:val="single" w:sz="4" w:space="0" w:color="000000"/>
              <w:right w:val="single" w:sz="4" w:space="0" w:color="000000"/>
            </w:tcBorders>
            <w:shd w:val="clear" w:color="auto" w:fill="auto"/>
            <w:noWrap/>
            <w:vAlign w:val="bottom"/>
            <w:hideMark/>
          </w:tcPr>
          <w:p w14:paraId="10D9E72B" w14:textId="77777777" w:rsidR="00F31388" w:rsidRPr="00630790" w:rsidRDefault="00F31388" w:rsidP="006C7E38">
            <w:pPr>
              <w:rPr>
                <w:color w:val="000000"/>
              </w:rPr>
            </w:pPr>
            <w:r w:rsidRPr="00630790">
              <w:rPr>
                <w:color w:val="000000"/>
              </w:rPr>
              <w:t>Казахский язык и литература</w:t>
            </w:r>
          </w:p>
        </w:tc>
        <w:tc>
          <w:tcPr>
            <w:tcW w:w="1363" w:type="dxa"/>
            <w:tcBorders>
              <w:top w:val="nil"/>
              <w:left w:val="nil"/>
              <w:bottom w:val="single" w:sz="4" w:space="0" w:color="000000"/>
              <w:right w:val="single" w:sz="4" w:space="0" w:color="000000"/>
            </w:tcBorders>
            <w:shd w:val="clear" w:color="auto" w:fill="auto"/>
            <w:noWrap/>
            <w:vAlign w:val="bottom"/>
          </w:tcPr>
          <w:p w14:paraId="128604F0" w14:textId="77777777" w:rsidR="00F31388" w:rsidRPr="00630790" w:rsidRDefault="00F31388" w:rsidP="006C7E38">
            <w:pPr>
              <w:jc w:val="center"/>
              <w:rPr>
                <w:b/>
                <w:color w:val="000000"/>
              </w:rPr>
            </w:pPr>
            <w:r w:rsidRPr="00630790">
              <w:rPr>
                <w:b/>
                <w:color w:val="000000"/>
              </w:rPr>
              <w:t>56</w:t>
            </w:r>
          </w:p>
        </w:tc>
        <w:tc>
          <w:tcPr>
            <w:tcW w:w="1260" w:type="dxa"/>
            <w:tcBorders>
              <w:top w:val="nil"/>
              <w:left w:val="nil"/>
              <w:bottom w:val="single" w:sz="4" w:space="0" w:color="000000"/>
              <w:right w:val="single" w:sz="4" w:space="0" w:color="000000"/>
            </w:tcBorders>
            <w:shd w:val="clear" w:color="auto" w:fill="auto"/>
            <w:noWrap/>
            <w:vAlign w:val="bottom"/>
            <w:hideMark/>
          </w:tcPr>
          <w:p w14:paraId="3A781406" w14:textId="77777777" w:rsidR="00F31388" w:rsidRPr="00630790" w:rsidRDefault="00F31388" w:rsidP="006C7E38">
            <w:pPr>
              <w:jc w:val="center"/>
              <w:rPr>
                <w:b/>
                <w:color w:val="000000"/>
              </w:rPr>
            </w:pPr>
            <w:r w:rsidRPr="00630790">
              <w:rPr>
                <w:b/>
                <w:color w:val="000000"/>
              </w:rPr>
              <w:t>57</w:t>
            </w:r>
          </w:p>
        </w:tc>
        <w:tc>
          <w:tcPr>
            <w:tcW w:w="1438" w:type="dxa"/>
            <w:tcBorders>
              <w:top w:val="nil"/>
              <w:left w:val="nil"/>
              <w:bottom w:val="single" w:sz="4" w:space="0" w:color="000000"/>
              <w:right w:val="single" w:sz="4" w:space="0" w:color="000000"/>
            </w:tcBorders>
            <w:shd w:val="clear" w:color="auto" w:fill="auto"/>
            <w:noWrap/>
            <w:vAlign w:val="bottom"/>
          </w:tcPr>
          <w:p w14:paraId="2BA503CC" w14:textId="77777777" w:rsidR="00F31388" w:rsidRPr="00630790" w:rsidRDefault="00F31388" w:rsidP="006C7E38">
            <w:pPr>
              <w:jc w:val="center"/>
              <w:rPr>
                <w:b/>
                <w:color w:val="000000"/>
              </w:rPr>
            </w:pPr>
            <w:r>
              <w:rPr>
                <w:b/>
                <w:color w:val="000000"/>
              </w:rPr>
              <w:t>63</w:t>
            </w:r>
          </w:p>
        </w:tc>
        <w:tc>
          <w:tcPr>
            <w:tcW w:w="1394" w:type="dxa"/>
            <w:tcBorders>
              <w:top w:val="nil"/>
              <w:left w:val="nil"/>
              <w:bottom w:val="single" w:sz="4" w:space="0" w:color="000000"/>
              <w:right w:val="single" w:sz="4" w:space="0" w:color="000000"/>
            </w:tcBorders>
          </w:tcPr>
          <w:p w14:paraId="748F65E0" w14:textId="77777777" w:rsidR="00F31388" w:rsidRPr="00E536B1" w:rsidRDefault="00F31388" w:rsidP="006C7E38">
            <w:pPr>
              <w:jc w:val="center"/>
              <w:rPr>
                <w:b/>
                <w:color w:val="000000"/>
              </w:rPr>
            </w:pPr>
            <w:r>
              <w:rPr>
                <w:b/>
                <w:color w:val="000000"/>
              </w:rPr>
              <w:t>+ 6</w:t>
            </w:r>
          </w:p>
        </w:tc>
      </w:tr>
      <w:tr w:rsidR="00F31388" w:rsidRPr="00E536B1" w14:paraId="4FA15E00"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1DC4473E"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0DEDD36B" w14:textId="77777777" w:rsidR="00F31388" w:rsidRPr="00630790" w:rsidRDefault="00F31388" w:rsidP="006C7E38">
            <w:pPr>
              <w:rPr>
                <w:color w:val="000000"/>
              </w:rPr>
            </w:pPr>
            <w:r w:rsidRPr="00630790">
              <w:rPr>
                <w:color w:val="000000"/>
              </w:rPr>
              <w:t>Казахский язык</w:t>
            </w:r>
          </w:p>
        </w:tc>
        <w:tc>
          <w:tcPr>
            <w:tcW w:w="1363" w:type="dxa"/>
            <w:tcBorders>
              <w:top w:val="nil"/>
              <w:left w:val="nil"/>
              <w:bottom w:val="single" w:sz="4" w:space="0" w:color="000000"/>
              <w:right w:val="single" w:sz="4" w:space="0" w:color="000000"/>
            </w:tcBorders>
            <w:shd w:val="clear" w:color="auto" w:fill="auto"/>
            <w:noWrap/>
            <w:vAlign w:val="bottom"/>
          </w:tcPr>
          <w:p w14:paraId="77D464B1"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2A27DCAD" w14:textId="77777777" w:rsidR="00F31388" w:rsidRPr="00630790" w:rsidRDefault="00F31388" w:rsidP="006C7E38">
            <w:pPr>
              <w:jc w:val="center"/>
              <w:rPr>
                <w:b/>
                <w:color w:val="000000"/>
              </w:rPr>
            </w:pPr>
          </w:p>
        </w:tc>
        <w:tc>
          <w:tcPr>
            <w:tcW w:w="1438" w:type="dxa"/>
            <w:tcBorders>
              <w:top w:val="nil"/>
              <w:left w:val="nil"/>
              <w:bottom w:val="single" w:sz="4" w:space="0" w:color="000000"/>
              <w:right w:val="single" w:sz="4" w:space="0" w:color="000000"/>
            </w:tcBorders>
            <w:shd w:val="clear" w:color="auto" w:fill="auto"/>
            <w:noWrap/>
            <w:vAlign w:val="bottom"/>
          </w:tcPr>
          <w:p w14:paraId="5649B4C9"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64A957FC" w14:textId="77777777" w:rsidR="00F31388" w:rsidRPr="00E536B1" w:rsidRDefault="00F31388" w:rsidP="006C7E38">
            <w:pPr>
              <w:jc w:val="center"/>
              <w:rPr>
                <w:b/>
                <w:color w:val="000000"/>
              </w:rPr>
            </w:pPr>
          </w:p>
        </w:tc>
      </w:tr>
      <w:tr w:rsidR="00F31388" w:rsidRPr="00E536B1" w14:paraId="42FB1D13"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C9FFEB6"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20FB8EB8" w14:textId="77777777" w:rsidR="00F31388" w:rsidRPr="00630790" w:rsidRDefault="00F31388" w:rsidP="006C7E38">
            <w:pPr>
              <w:rPr>
                <w:color w:val="000000"/>
              </w:rPr>
            </w:pPr>
            <w:r w:rsidRPr="00630790">
              <w:rPr>
                <w:color w:val="000000"/>
              </w:rPr>
              <w:t>Казахская литература</w:t>
            </w:r>
          </w:p>
        </w:tc>
        <w:tc>
          <w:tcPr>
            <w:tcW w:w="1363" w:type="dxa"/>
            <w:tcBorders>
              <w:top w:val="nil"/>
              <w:left w:val="nil"/>
              <w:bottom w:val="single" w:sz="4" w:space="0" w:color="000000"/>
              <w:right w:val="single" w:sz="4" w:space="0" w:color="000000"/>
            </w:tcBorders>
            <w:shd w:val="clear" w:color="auto" w:fill="auto"/>
            <w:noWrap/>
            <w:vAlign w:val="bottom"/>
          </w:tcPr>
          <w:p w14:paraId="6D9EF365"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05EC5FA2" w14:textId="77777777" w:rsidR="00F31388" w:rsidRPr="00630790" w:rsidRDefault="00F31388" w:rsidP="006C7E38">
            <w:pPr>
              <w:jc w:val="center"/>
              <w:rPr>
                <w:b/>
                <w:color w:val="000000"/>
              </w:rPr>
            </w:pPr>
          </w:p>
        </w:tc>
        <w:tc>
          <w:tcPr>
            <w:tcW w:w="1438" w:type="dxa"/>
            <w:tcBorders>
              <w:top w:val="nil"/>
              <w:left w:val="nil"/>
              <w:bottom w:val="single" w:sz="4" w:space="0" w:color="000000"/>
              <w:right w:val="single" w:sz="4" w:space="0" w:color="000000"/>
            </w:tcBorders>
            <w:shd w:val="clear" w:color="auto" w:fill="auto"/>
            <w:noWrap/>
            <w:vAlign w:val="bottom"/>
          </w:tcPr>
          <w:p w14:paraId="581D79BB"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7DD3D764" w14:textId="77777777" w:rsidR="00F31388" w:rsidRPr="00E536B1" w:rsidRDefault="00F31388" w:rsidP="006C7E38">
            <w:pPr>
              <w:jc w:val="center"/>
              <w:rPr>
                <w:b/>
                <w:color w:val="000000"/>
              </w:rPr>
            </w:pPr>
          </w:p>
        </w:tc>
      </w:tr>
      <w:tr w:rsidR="00F31388" w:rsidRPr="00E536B1" w14:paraId="6AF5A3CE"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36974495"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642EEA6F" w14:textId="77777777" w:rsidR="00F31388" w:rsidRPr="00630790" w:rsidRDefault="00F31388" w:rsidP="006C7E38">
            <w:pPr>
              <w:rPr>
                <w:color w:val="000000"/>
              </w:rPr>
            </w:pPr>
            <w:r w:rsidRPr="00630790">
              <w:rPr>
                <w:color w:val="000000"/>
              </w:rPr>
              <w:t>Русский язык</w:t>
            </w:r>
          </w:p>
        </w:tc>
        <w:tc>
          <w:tcPr>
            <w:tcW w:w="1363" w:type="dxa"/>
            <w:tcBorders>
              <w:top w:val="nil"/>
              <w:left w:val="nil"/>
              <w:bottom w:val="single" w:sz="4" w:space="0" w:color="000000"/>
              <w:right w:val="single" w:sz="4" w:space="0" w:color="000000"/>
            </w:tcBorders>
            <w:shd w:val="clear" w:color="auto" w:fill="auto"/>
            <w:noWrap/>
            <w:vAlign w:val="bottom"/>
          </w:tcPr>
          <w:p w14:paraId="76E48A26" w14:textId="77777777" w:rsidR="00F31388" w:rsidRPr="00630790" w:rsidRDefault="00F31388" w:rsidP="006C7E38">
            <w:pPr>
              <w:jc w:val="center"/>
              <w:rPr>
                <w:b/>
                <w:color w:val="000000"/>
              </w:rPr>
            </w:pPr>
            <w:r w:rsidRPr="00630790">
              <w:rPr>
                <w:b/>
                <w:color w:val="000000"/>
              </w:rPr>
              <w:t>50</w:t>
            </w:r>
          </w:p>
        </w:tc>
        <w:tc>
          <w:tcPr>
            <w:tcW w:w="1260" w:type="dxa"/>
            <w:tcBorders>
              <w:top w:val="nil"/>
              <w:left w:val="nil"/>
              <w:bottom w:val="single" w:sz="4" w:space="0" w:color="000000"/>
              <w:right w:val="single" w:sz="4" w:space="0" w:color="000000"/>
            </w:tcBorders>
            <w:shd w:val="clear" w:color="auto" w:fill="auto"/>
            <w:noWrap/>
            <w:vAlign w:val="bottom"/>
            <w:hideMark/>
          </w:tcPr>
          <w:p w14:paraId="3894CE3D" w14:textId="77777777" w:rsidR="00F31388" w:rsidRPr="00630790" w:rsidRDefault="00F31388" w:rsidP="006C7E38">
            <w:pPr>
              <w:jc w:val="center"/>
              <w:rPr>
                <w:b/>
                <w:color w:val="000000"/>
              </w:rPr>
            </w:pPr>
            <w:r w:rsidRPr="00630790">
              <w:rPr>
                <w:b/>
                <w:color w:val="000000"/>
              </w:rPr>
              <w:t>49</w:t>
            </w:r>
          </w:p>
        </w:tc>
        <w:tc>
          <w:tcPr>
            <w:tcW w:w="1438" w:type="dxa"/>
            <w:tcBorders>
              <w:top w:val="nil"/>
              <w:left w:val="nil"/>
              <w:bottom w:val="single" w:sz="4" w:space="0" w:color="000000"/>
              <w:right w:val="single" w:sz="4" w:space="0" w:color="000000"/>
            </w:tcBorders>
            <w:shd w:val="clear" w:color="auto" w:fill="auto"/>
            <w:noWrap/>
            <w:vAlign w:val="bottom"/>
          </w:tcPr>
          <w:p w14:paraId="3FB8CC82" w14:textId="77777777" w:rsidR="00F31388" w:rsidRPr="00630790" w:rsidRDefault="00F31388" w:rsidP="006C7E38">
            <w:pPr>
              <w:jc w:val="center"/>
              <w:rPr>
                <w:b/>
                <w:color w:val="000000"/>
              </w:rPr>
            </w:pPr>
            <w:r>
              <w:rPr>
                <w:b/>
                <w:color w:val="000000"/>
              </w:rPr>
              <w:t>47</w:t>
            </w:r>
          </w:p>
        </w:tc>
        <w:tc>
          <w:tcPr>
            <w:tcW w:w="1394" w:type="dxa"/>
            <w:tcBorders>
              <w:top w:val="nil"/>
              <w:left w:val="nil"/>
              <w:bottom w:val="single" w:sz="4" w:space="0" w:color="000000"/>
              <w:right w:val="single" w:sz="4" w:space="0" w:color="000000"/>
            </w:tcBorders>
          </w:tcPr>
          <w:p w14:paraId="2F8A629B" w14:textId="77777777" w:rsidR="00F31388" w:rsidRPr="00E536B1" w:rsidRDefault="00F31388" w:rsidP="006C7E38">
            <w:pPr>
              <w:jc w:val="center"/>
              <w:rPr>
                <w:b/>
                <w:color w:val="000000"/>
              </w:rPr>
            </w:pPr>
            <w:r w:rsidRPr="00E536B1">
              <w:rPr>
                <w:b/>
                <w:color w:val="000000"/>
              </w:rPr>
              <w:t xml:space="preserve">- </w:t>
            </w:r>
            <w:r>
              <w:rPr>
                <w:b/>
                <w:color w:val="000000"/>
              </w:rPr>
              <w:t>2</w:t>
            </w:r>
          </w:p>
        </w:tc>
      </w:tr>
      <w:tr w:rsidR="00F31388" w:rsidRPr="00E536B1" w14:paraId="2D4F20B5"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6C9A0B52"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6CB141CC" w14:textId="77777777" w:rsidR="00F31388" w:rsidRPr="00630790" w:rsidRDefault="00F31388" w:rsidP="006C7E38">
            <w:pPr>
              <w:rPr>
                <w:color w:val="000000"/>
              </w:rPr>
            </w:pPr>
            <w:r w:rsidRPr="00630790">
              <w:rPr>
                <w:color w:val="000000"/>
              </w:rPr>
              <w:t>Русская литература</w:t>
            </w:r>
          </w:p>
        </w:tc>
        <w:tc>
          <w:tcPr>
            <w:tcW w:w="1363" w:type="dxa"/>
            <w:tcBorders>
              <w:top w:val="nil"/>
              <w:left w:val="nil"/>
              <w:bottom w:val="single" w:sz="4" w:space="0" w:color="000000"/>
              <w:right w:val="single" w:sz="4" w:space="0" w:color="000000"/>
            </w:tcBorders>
            <w:shd w:val="clear" w:color="auto" w:fill="auto"/>
            <w:noWrap/>
            <w:vAlign w:val="bottom"/>
          </w:tcPr>
          <w:p w14:paraId="6736166F" w14:textId="77777777" w:rsidR="00F31388" w:rsidRPr="00630790" w:rsidRDefault="00F31388" w:rsidP="006C7E38">
            <w:pPr>
              <w:jc w:val="center"/>
              <w:rPr>
                <w:b/>
                <w:color w:val="000000"/>
              </w:rPr>
            </w:pPr>
            <w:r w:rsidRPr="00630790">
              <w:rPr>
                <w:b/>
                <w:color w:val="000000"/>
              </w:rPr>
              <w:t>52</w:t>
            </w:r>
          </w:p>
        </w:tc>
        <w:tc>
          <w:tcPr>
            <w:tcW w:w="1260" w:type="dxa"/>
            <w:tcBorders>
              <w:top w:val="nil"/>
              <w:left w:val="nil"/>
              <w:bottom w:val="single" w:sz="4" w:space="0" w:color="000000"/>
              <w:right w:val="single" w:sz="4" w:space="0" w:color="000000"/>
            </w:tcBorders>
            <w:shd w:val="clear" w:color="auto" w:fill="auto"/>
            <w:noWrap/>
            <w:vAlign w:val="bottom"/>
            <w:hideMark/>
          </w:tcPr>
          <w:p w14:paraId="21078CBF" w14:textId="77777777" w:rsidR="00F31388" w:rsidRPr="00630790" w:rsidRDefault="00F31388" w:rsidP="006C7E38">
            <w:pPr>
              <w:jc w:val="center"/>
              <w:rPr>
                <w:b/>
                <w:color w:val="000000"/>
              </w:rPr>
            </w:pPr>
            <w:r w:rsidRPr="00630790">
              <w:rPr>
                <w:b/>
                <w:color w:val="000000"/>
              </w:rPr>
              <w:t>52</w:t>
            </w:r>
          </w:p>
        </w:tc>
        <w:tc>
          <w:tcPr>
            <w:tcW w:w="1438" w:type="dxa"/>
            <w:tcBorders>
              <w:top w:val="nil"/>
              <w:left w:val="nil"/>
              <w:bottom w:val="single" w:sz="4" w:space="0" w:color="000000"/>
              <w:right w:val="single" w:sz="4" w:space="0" w:color="000000"/>
            </w:tcBorders>
            <w:shd w:val="clear" w:color="auto" w:fill="auto"/>
            <w:noWrap/>
            <w:vAlign w:val="bottom"/>
          </w:tcPr>
          <w:p w14:paraId="39AF4EDC" w14:textId="77777777" w:rsidR="00F31388" w:rsidRPr="00630790" w:rsidRDefault="00F31388" w:rsidP="006C7E38">
            <w:pPr>
              <w:jc w:val="center"/>
              <w:rPr>
                <w:b/>
                <w:color w:val="000000"/>
              </w:rPr>
            </w:pPr>
            <w:r>
              <w:rPr>
                <w:b/>
                <w:color w:val="000000"/>
              </w:rPr>
              <w:t>50</w:t>
            </w:r>
          </w:p>
        </w:tc>
        <w:tc>
          <w:tcPr>
            <w:tcW w:w="1394" w:type="dxa"/>
            <w:tcBorders>
              <w:top w:val="nil"/>
              <w:left w:val="nil"/>
              <w:bottom w:val="single" w:sz="4" w:space="0" w:color="000000"/>
              <w:right w:val="single" w:sz="4" w:space="0" w:color="000000"/>
            </w:tcBorders>
          </w:tcPr>
          <w:p w14:paraId="15710EBD" w14:textId="77777777" w:rsidR="00F31388" w:rsidRPr="00E536B1" w:rsidRDefault="00F31388" w:rsidP="006C7E38">
            <w:pPr>
              <w:jc w:val="center"/>
              <w:rPr>
                <w:b/>
                <w:color w:val="000000"/>
              </w:rPr>
            </w:pPr>
            <w:r>
              <w:rPr>
                <w:b/>
                <w:color w:val="000000"/>
              </w:rPr>
              <w:t>- 2</w:t>
            </w:r>
          </w:p>
        </w:tc>
      </w:tr>
      <w:tr w:rsidR="00F31388" w:rsidRPr="00E536B1" w14:paraId="0A587D97"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4FA6947F"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449BB6AF" w14:textId="77777777" w:rsidR="00F31388" w:rsidRPr="00630790" w:rsidRDefault="00F31388" w:rsidP="006C7E38">
            <w:pPr>
              <w:rPr>
                <w:color w:val="000000"/>
              </w:rPr>
            </w:pPr>
            <w:r w:rsidRPr="00630790">
              <w:rPr>
                <w:color w:val="000000"/>
              </w:rPr>
              <w:t>Математика</w:t>
            </w:r>
          </w:p>
        </w:tc>
        <w:tc>
          <w:tcPr>
            <w:tcW w:w="1363" w:type="dxa"/>
            <w:tcBorders>
              <w:top w:val="nil"/>
              <w:left w:val="nil"/>
              <w:bottom w:val="single" w:sz="4" w:space="0" w:color="000000"/>
              <w:right w:val="single" w:sz="4" w:space="0" w:color="000000"/>
            </w:tcBorders>
            <w:shd w:val="clear" w:color="auto" w:fill="auto"/>
            <w:noWrap/>
            <w:vAlign w:val="bottom"/>
          </w:tcPr>
          <w:p w14:paraId="24BC3CA8" w14:textId="77777777" w:rsidR="00F31388" w:rsidRPr="00630790" w:rsidRDefault="00F31388" w:rsidP="006C7E38">
            <w:pPr>
              <w:jc w:val="center"/>
              <w:rPr>
                <w:b/>
                <w:color w:val="000000"/>
              </w:rPr>
            </w:pPr>
            <w:r w:rsidRPr="00630790">
              <w:rPr>
                <w:b/>
                <w:color w:val="000000"/>
              </w:rPr>
              <w:t>57</w:t>
            </w:r>
          </w:p>
        </w:tc>
        <w:tc>
          <w:tcPr>
            <w:tcW w:w="1260" w:type="dxa"/>
            <w:tcBorders>
              <w:top w:val="nil"/>
              <w:left w:val="nil"/>
              <w:bottom w:val="single" w:sz="4" w:space="0" w:color="000000"/>
              <w:right w:val="single" w:sz="4" w:space="0" w:color="000000"/>
            </w:tcBorders>
            <w:shd w:val="clear" w:color="auto" w:fill="auto"/>
            <w:noWrap/>
            <w:vAlign w:val="bottom"/>
            <w:hideMark/>
          </w:tcPr>
          <w:p w14:paraId="646FADC7" w14:textId="77777777" w:rsidR="00F31388" w:rsidRPr="00630790" w:rsidRDefault="00F31388" w:rsidP="006C7E38">
            <w:pPr>
              <w:jc w:val="center"/>
              <w:rPr>
                <w:b/>
                <w:color w:val="000000"/>
              </w:rPr>
            </w:pPr>
            <w:r w:rsidRPr="00630790">
              <w:rPr>
                <w:b/>
                <w:color w:val="000000"/>
              </w:rPr>
              <w:t>61</w:t>
            </w:r>
          </w:p>
        </w:tc>
        <w:tc>
          <w:tcPr>
            <w:tcW w:w="1438" w:type="dxa"/>
            <w:tcBorders>
              <w:top w:val="nil"/>
              <w:left w:val="nil"/>
              <w:bottom w:val="single" w:sz="4" w:space="0" w:color="000000"/>
              <w:right w:val="single" w:sz="4" w:space="0" w:color="000000"/>
            </w:tcBorders>
            <w:shd w:val="clear" w:color="auto" w:fill="auto"/>
            <w:noWrap/>
            <w:vAlign w:val="bottom"/>
          </w:tcPr>
          <w:p w14:paraId="2B6AA6B4" w14:textId="77777777" w:rsidR="00F31388" w:rsidRPr="00630790" w:rsidRDefault="00F31388" w:rsidP="006C7E38">
            <w:pPr>
              <w:jc w:val="center"/>
              <w:rPr>
                <w:b/>
                <w:color w:val="000000"/>
              </w:rPr>
            </w:pPr>
            <w:r>
              <w:rPr>
                <w:b/>
                <w:color w:val="000000"/>
              </w:rPr>
              <w:t>57</w:t>
            </w:r>
          </w:p>
        </w:tc>
        <w:tc>
          <w:tcPr>
            <w:tcW w:w="1394" w:type="dxa"/>
            <w:tcBorders>
              <w:top w:val="nil"/>
              <w:left w:val="nil"/>
              <w:bottom w:val="single" w:sz="4" w:space="0" w:color="000000"/>
              <w:right w:val="single" w:sz="4" w:space="0" w:color="000000"/>
            </w:tcBorders>
          </w:tcPr>
          <w:p w14:paraId="358A0116" w14:textId="77777777" w:rsidR="00F31388" w:rsidRPr="00E536B1" w:rsidRDefault="00F31388" w:rsidP="006C7E38">
            <w:pPr>
              <w:jc w:val="center"/>
              <w:rPr>
                <w:b/>
                <w:color w:val="000000"/>
              </w:rPr>
            </w:pPr>
            <w:r>
              <w:rPr>
                <w:b/>
                <w:color w:val="000000"/>
              </w:rPr>
              <w:t>-4</w:t>
            </w:r>
          </w:p>
        </w:tc>
      </w:tr>
      <w:tr w:rsidR="00F31388" w:rsidRPr="00E536B1" w14:paraId="0EB682D6"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FD6C01A"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6C9492C3" w14:textId="77777777" w:rsidR="00F31388" w:rsidRPr="00630790" w:rsidRDefault="00F31388" w:rsidP="006C7E38">
            <w:pPr>
              <w:rPr>
                <w:color w:val="000000"/>
              </w:rPr>
            </w:pPr>
            <w:r w:rsidRPr="00630790">
              <w:rPr>
                <w:color w:val="000000"/>
              </w:rPr>
              <w:t>Алгебра</w:t>
            </w:r>
          </w:p>
        </w:tc>
        <w:tc>
          <w:tcPr>
            <w:tcW w:w="1363" w:type="dxa"/>
            <w:tcBorders>
              <w:top w:val="nil"/>
              <w:left w:val="nil"/>
              <w:bottom w:val="single" w:sz="4" w:space="0" w:color="000000"/>
              <w:right w:val="single" w:sz="4" w:space="0" w:color="000000"/>
            </w:tcBorders>
            <w:shd w:val="clear" w:color="auto" w:fill="auto"/>
            <w:noWrap/>
            <w:vAlign w:val="bottom"/>
          </w:tcPr>
          <w:p w14:paraId="1ACF43A5" w14:textId="77777777" w:rsidR="00F31388" w:rsidRPr="00630790" w:rsidRDefault="00F31388" w:rsidP="006C7E38">
            <w:pPr>
              <w:jc w:val="center"/>
              <w:rPr>
                <w:b/>
                <w:color w:val="000000"/>
              </w:rPr>
            </w:pPr>
            <w:r w:rsidRPr="00630790">
              <w:rPr>
                <w:b/>
                <w:color w:val="000000"/>
              </w:rPr>
              <w:t>39</w:t>
            </w:r>
          </w:p>
        </w:tc>
        <w:tc>
          <w:tcPr>
            <w:tcW w:w="1260" w:type="dxa"/>
            <w:tcBorders>
              <w:top w:val="nil"/>
              <w:left w:val="nil"/>
              <w:bottom w:val="single" w:sz="4" w:space="0" w:color="000000"/>
              <w:right w:val="single" w:sz="4" w:space="0" w:color="000000"/>
            </w:tcBorders>
            <w:shd w:val="clear" w:color="auto" w:fill="auto"/>
            <w:noWrap/>
            <w:vAlign w:val="bottom"/>
            <w:hideMark/>
          </w:tcPr>
          <w:p w14:paraId="1C62CDB6" w14:textId="77777777" w:rsidR="00F31388" w:rsidRPr="00630790" w:rsidRDefault="00F31388" w:rsidP="006C7E38">
            <w:pPr>
              <w:jc w:val="center"/>
              <w:rPr>
                <w:b/>
                <w:color w:val="000000"/>
              </w:rPr>
            </w:pPr>
            <w:r w:rsidRPr="00630790">
              <w:rPr>
                <w:b/>
                <w:color w:val="000000"/>
              </w:rPr>
              <w:t>36</w:t>
            </w:r>
          </w:p>
        </w:tc>
        <w:tc>
          <w:tcPr>
            <w:tcW w:w="1438" w:type="dxa"/>
            <w:tcBorders>
              <w:top w:val="nil"/>
              <w:left w:val="nil"/>
              <w:bottom w:val="single" w:sz="4" w:space="0" w:color="000000"/>
              <w:right w:val="single" w:sz="4" w:space="0" w:color="000000"/>
            </w:tcBorders>
            <w:shd w:val="clear" w:color="auto" w:fill="auto"/>
            <w:noWrap/>
            <w:vAlign w:val="bottom"/>
          </w:tcPr>
          <w:p w14:paraId="157A7E82" w14:textId="77777777" w:rsidR="00F31388" w:rsidRPr="00630790" w:rsidRDefault="00F31388" w:rsidP="006C7E38">
            <w:pPr>
              <w:jc w:val="center"/>
              <w:rPr>
                <w:b/>
                <w:color w:val="000000"/>
              </w:rPr>
            </w:pPr>
            <w:r>
              <w:rPr>
                <w:b/>
                <w:color w:val="000000"/>
              </w:rPr>
              <w:t>42</w:t>
            </w:r>
          </w:p>
        </w:tc>
        <w:tc>
          <w:tcPr>
            <w:tcW w:w="1394" w:type="dxa"/>
            <w:tcBorders>
              <w:top w:val="nil"/>
              <w:left w:val="nil"/>
              <w:bottom w:val="single" w:sz="4" w:space="0" w:color="000000"/>
              <w:right w:val="single" w:sz="4" w:space="0" w:color="000000"/>
            </w:tcBorders>
          </w:tcPr>
          <w:p w14:paraId="17540E55" w14:textId="77777777" w:rsidR="00F31388" w:rsidRPr="00E536B1" w:rsidRDefault="00F31388" w:rsidP="006C7E38">
            <w:pPr>
              <w:jc w:val="center"/>
              <w:rPr>
                <w:b/>
                <w:color w:val="000000"/>
              </w:rPr>
            </w:pPr>
            <w:r>
              <w:rPr>
                <w:b/>
                <w:color w:val="000000"/>
              </w:rPr>
              <w:t>+ 6</w:t>
            </w:r>
          </w:p>
        </w:tc>
      </w:tr>
      <w:tr w:rsidR="00F31388" w:rsidRPr="00E536B1" w14:paraId="5AFE887C"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0AC608D0"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6A4CC876" w14:textId="77777777" w:rsidR="00F31388" w:rsidRPr="00630790" w:rsidRDefault="00F31388" w:rsidP="006C7E38">
            <w:pPr>
              <w:rPr>
                <w:color w:val="000000"/>
              </w:rPr>
            </w:pPr>
            <w:r w:rsidRPr="00630790">
              <w:rPr>
                <w:color w:val="000000"/>
              </w:rPr>
              <w:t>Геометрия</w:t>
            </w:r>
          </w:p>
        </w:tc>
        <w:tc>
          <w:tcPr>
            <w:tcW w:w="1363" w:type="dxa"/>
            <w:tcBorders>
              <w:top w:val="nil"/>
              <w:left w:val="nil"/>
              <w:bottom w:val="single" w:sz="4" w:space="0" w:color="000000"/>
              <w:right w:val="single" w:sz="4" w:space="0" w:color="000000"/>
            </w:tcBorders>
            <w:shd w:val="clear" w:color="auto" w:fill="auto"/>
            <w:noWrap/>
            <w:vAlign w:val="bottom"/>
          </w:tcPr>
          <w:p w14:paraId="1EB339DA" w14:textId="77777777" w:rsidR="00F31388" w:rsidRPr="00630790" w:rsidRDefault="00F31388" w:rsidP="006C7E38">
            <w:pPr>
              <w:jc w:val="center"/>
              <w:rPr>
                <w:b/>
                <w:color w:val="000000"/>
              </w:rPr>
            </w:pPr>
            <w:r w:rsidRPr="00630790">
              <w:rPr>
                <w:b/>
                <w:color w:val="000000"/>
              </w:rPr>
              <w:t>42</w:t>
            </w:r>
          </w:p>
        </w:tc>
        <w:tc>
          <w:tcPr>
            <w:tcW w:w="1260" w:type="dxa"/>
            <w:tcBorders>
              <w:top w:val="nil"/>
              <w:left w:val="nil"/>
              <w:bottom w:val="single" w:sz="4" w:space="0" w:color="000000"/>
              <w:right w:val="single" w:sz="4" w:space="0" w:color="000000"/>
            </w:tcBorders>
            <w:shd w:val="clear" w:color="auto" w:fill="auto"/>
            <w:noWrap/>
            <w:vAlign w:val="bottom"/>
            <w:hideMark/>
          </w:tcPr>
          <w:p w14:paraId="5CBF11A6" w14:textId="77777777" w:rsidR="00F31388" w:rsidRPr="00630790" w:rsidRDefault="00F31388" w:rsidP="006C7E38">
            <w:pPr>
              <w:jc w:val="center"/>
              <w:rPr>
                <w:b/>
                <w:color w:val="000000"/>
              </w:rPr>
            </w:pPr>
            <w:r w:rsidRPr="00630790">
              <w:rPr>
                <w:b/>
                <w:color w:val="000000"/>
              </w:rPr>
              <w:t>37</w:t>
            </w:r>
          </w:p>
        </w:tc>
        <w:tc>
          <w:tcPr>
            <w:tcW w:w="1438" w:type="dxa"/>
            <w:tcBorders>
              <w:top w:val="nil"/>
              <w:left w:val="nil"/>
              <w:bottom w:val="single" w:sz="4" w:space="0" w:color="000000"/>
              <w:right w:val="single" w:sz="4" w:space="0" w:color="000000"/>
            </w:tcBorders>
            <w:shd w:val="clear" w:color="auto" w:fill="auto"/>
            <w:noWrap/>
            <w:vAlign w:val="bottom"/>
          </w:tcPr>
          <w:p w14:paraId="2914E2A6" w14:textId="77777777" w:rsidR="00F31388" w:rsidRPr="00630790" w:rsidRDefault="00F31388" w:rsidP="006C7E38">
            <w:pPr>
              <w:jc w:val="center"/>
              <w:rPr>
                <w:b/>
                <w:color w:val="000000"/>
              </w:rPr>
            </w:pPr>
            <w:r>
              <w:rPr>
                <w:b/>
                <w:color w:val="000000"/>
              </w:rPr>
              <w:t>43</w:t>
            </w:r>
          </w:p>
        </w:tc>
        <w:tc>
          <w:tcPr>
            <w:tcW w:w="1394" w:type="dxa"/>
            <w:tcBorders>
              <w:top w:val="nil"/>
              <w:left w:val="nil"/>
              <w:bottom w:val="single" w:sz="4" w:space="0" w:color="000000"/>
              <w:right w:val="single" w:sz="4" w:space="0" w:color="000000"/>
            </w:tcBorders>
          </w:tcPr>
          <w:p w14:paraId="2147CFE0" w14:textId="77777777" w:rsidR="00F31388" w:rsidRPr="00E536B1" w:rsidRDefault="00F31388" w:rsidP="006C7E38">
            <w:pPr>
              <w:jc w:val="center"/>
              <w:rPr>
                <w:b/>
                <w:color w:val="000000"/>
              </w:rPr>
            </w:pPr>
            <w:r>
              <w:rPr>
                <w:b/>
                <w:color w:val="000000"/>
              </w:rPr>
              <w:t>+ 6</w:t>
            </w:r>
          </w:p>
        </w:tc>
      </w:tr>
      <w:tr w:rsidR="00F31388" w:rsidRPr="00E536B1" w14:paraId="505164CB"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1C6DB27"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74D26CC3" w14:textId="77777777" w:rsidR="00F31388" w:rsidRPr="00630790" w:rsidRDefault="00F31388" w:rsidP="006C7E38">
            <w:pPr>
              <w:rPr>
                <w:color w:val="000000"/>
              </w:rPr>
            </w:pPr>
            <w:r w:rsidRPr="00630790">
              <w:rPr>
                <w:color w:val="000000"/>
              </w:rPr>
              <w:t>Физика</w:t>
            </w:r>
          </w:p>
        </w:tc>
        <w:tc>
          <w:tcPr>
            <w:tcW w:w="1363" w:type="dxa"/>
            <w:tcBorders>
              <w:top w:val="nil"/>
              <w:left w:val="nil"/>
              <w:bottom w:val="single" w:sz="4" w:space="0" w:color="000000"/>
              <w:right w:val="single" w:sz="4" w:space="0" w:color="000000"/>
            </w:tcBorders>
            <w:shd w:val="clear" w:color="auto" w:fill="auto"/>
            <w:noWrap/>
            <w:vAlign w:val="bottom"/>
          </w:tcPr>
          <w:p w14:paraId="47A36FF2" w14:textId="77777777" w:rsidR="00F31388" w:rsidRPr="00630790" w:rsidRDefault="00F31388" w:rsidP="006C7E38">
            <w:pPr>
              <w:jc w:val="center"/>
              <w:rPr>
                <w:b/>
                <w:color w:val="000000"/>
              </w:rPr>
            </w:pPr>
            <w:r w:rsidRPr="00630790">
              <w:rPr>
                <w:b/>
                <w:color w:val="000000"/>
              </w:rPr>
              <w:t>48</w:t>
            </w:r>
          </w:p>
        </w:tc>
        <w:tc>
          <w:tcPr>
            <w:tcW w:w="1260" w:type="dxa"/>
            <w:tcBorders>
              <w:top w:val="nil"/>
              <w:left w:val="nil"/>
              <w:bottom w:val="single" w:sz="4" w:space="0" w:color="000000"/>
              <w:right w:val="single" w:sz="4" w:space="0" w:color="000000"/>
            </w:tcBorders>
            <w:shd w:val="clear" w:color="auto" w:fill="auto"/>
            <w:noWrap/>
            <w:vAlign w:val="bottom"/>
            <w:hideMark/>
          </w:tcPr>
          <w:p w14:paraId="640A8189" w14:textId="77777777" w:rsidR="00F31388" w:rsidRPr="00630790" w:rsidRDefault="00F31388" w:rsidP="006C7E38">
            <w:pPr>
              <w:jc w:val="center"/>
              <w:rPr>
                <w:b/>
                <w:color w:val="000000"/>
              </w:rPr>
            </w:pPr>
            <w:r w:rsidRPr="00630790">
              <w:rPr>
                <w:b/>
                <w:color w:val="000000"/>
              </w:rPr>
              <w:t>42</w:t>
            </w:r>
          </w:p>
        </w:tc>
        <w:tc>
          <w:tcPr>
            <w:tcW w:w="1438" w:type="dxa"/>
            <w:tcBorders>
              <w:top w:val="nil"/>
              <w:left w:val="nil"/>
              <w:bottom w:val="single" w:sz="4" w:space="0" w:color="000000"/>
              <w:right w:val="single" w:sz="4" w:space="0" w:color="000000"/>
            </w:tcBorders>
            <w:shd w:val="clear" w:color="auto" w:fill="auto"/>
            <w:noWrap/>
            <w:vAlign w:val="bottom"/>
          </w:tcPr>
          <w:p w14:paraId="021850D2" w14:textId="77777777" w:rsidR="00F31388" w:rsidRPr="00630790" w:rsidRDefault="00F31388" w:rsidP="006C7E38">
            <w:pPr>
              <w:jc w:val="center"/>
              <w:rPr>
                <w:b/>
                <w:color w:val="000000"/>
              </w:rPr>
            </w:pPr>
            <w:r>
              <w:rPr>
                <w:b/>
                <w:color w:val="000000"/>
              </w:rPr>
              <w:t>38</w:t>
            </w:r>
          </w:p>
        </w:tc>
        <w:tc>
          <w:tcPr>
            <w:tcW w:w="1394" w:type="dxa"/>
            <w:tcBorders>
              <w:top w:val="nil"/>
              <w:left w:val="nil"/>
              <w:bottom w:val="single" w:sz="4" w:space="0" w:color="000000"/>
              <w:right w:val="single" w:sz="4" w:space="0" w:color="000000"/>
            </w:tcBorders>
          </w:tcPr>
          <w:p w14:paraId="79E138EA" w14:textId="77777777" w:rsidR="00F31388" w:rsidRPr="00E536B1" w:rsidRDefault="00F31388" w:rsidP="006C7E38">
            <w:pPr>
              <w:jc w:val="center"/>
              <w:rPr>
                <w:b/>
                <w:color w:val="000000"/>
              </w:rPr>
            </w:pPr>
            <w:r w:rsidRPr="00E536B1">
              <w:rPr>
                <w:b/>
                <w:color w:val="000000"/>
              </w:rPr>
              <w:t xml:space="preserve">- </w:t>
            </w:r>
            <w:r>
              <w:rPr>
                <w:b/>
                <w:color w:val="000000"/>
              </w:rPr>
              <w:t>4</w:t>
            </w:r>
          </w:p>
        </w:tc>
      </w:tr>
      <w:tr w:rsidR="00F31388" w:rsidRPr="00E536B1" w14:paraId="196FCDF3"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5D948CFF"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26F1F6E5" w14:textId="77777777" w:rsidR="00F31388" w:rsidRPr="00630790" w:rsidRDefault="00F31388" w:rsidP="006C7E38">
            <w:pPr>
              <w:rPr>
                <w:color w:val="000000"/>
              </w:rPr>
            </w:pPr>
            <w:r w:rsidRPr="00630790">
              <w:rPr>
                <w:color w:val="000000"/>
              </w:rPr>
              <w:t>Естествознание</w:t>
            </w:r>
          </w:p>
        </w:tc>
        <w:tc>
          <w:tcPr>
            <w:tcW w:w="1363" w:type="dxa"/>
            <w:tcBorders>
              <w:top w:val="nil"/>
              <w:left w:val="nil"/>
              <w:bottom w:val="single" w:sz="4" w:space="0" w:color="000000"/>
              <w:right w:val="single" w:sz="4" w:space="0" w:color="000000"/>
            </w:tcBorders>
            <w:shd w:val="clear" w:color="auto" w:fill="auto"/>
            <w:noWrap/>
            <w:vAlign w:val="bottom"/>
          </w:tcPr>
          <w:p w14:paraId="2B996404" w14:textId="77777777" w:rsidR="00F31388" w:rsidRPr="00630790" w:rsidRDefault="00F31388" w:rsidP="006C7E38">
            <w:pPr>
              <w:jc w:val="center"/>
              <w:rPr>
                <w:b/>
                <w:color w:val="000000"/>
              </w:rPr>
            </w:pPr>
            <w:r w:rsidRPr="00630790">
              <w:rPr>
                <w:b/>
                <w:color w:val="000000"/>
              </w:rPr>
              <w:t>66</w:t>
            </w:r>
          </w:p>
        </w:tc>
        <w:tc>
          <w:tcPr>
            <w:tcW w:w="1260" w:type="dxa"/>
            <w:tcBorders>
              <w:top w:val="nil"/>
              <w:left w:val="nil"/>
              <w:bottom w:val="single" w:sz="4" w:space="0" w:color="000000"/>
              <w:right w:val="single" w:sz="4" w:space="0" w:color="000000"/>
            </w:tcBorders>
            <w:shd w:val="clear" w:color="auto" w:fill="auto"/>
            <w:noWrap/>
            <w:vAlign w:val="bottom"/>
            <w:hideMark/>
          </w:tcPr>
          <w:p w14:paraId="369EC977" w14:textId="77777777" w:rsidR="00F31388" w:rsidRPr="00630790" w:rsidRDefault="00F31388" w:rsidP="006C7E38">
            <w:pPr>
              <w:jc w:val="center"/>
              <w:rPr>
                <w:b/>
                <w:color w:val="000000"/>
              </w:rPr>
            </w:pPr>
            <w:r w:rsidRPr="00630790">
              <w:rPr>
                <w:b/>
                <w:color w:val="000000"/>
              </w:rPr>
              <w:t>63</w:t>
            </w:r>
          </w:p>
        </w:tc>
        <w:tc>
          <w:tcPr>
            <w:tcW w:w="1438" w:type="dxa"/>
            <w:tcBorders>
              <w:top w:val="nil"/>
              <w:left w:val="nil"/>
              <w:bottom w:val="single" w:sz="4" w:space="0" w:color="000000"/>
              <w:right w:val="single" w:sz="4" w:space="0" w:color="000000"/>
            </w:tcBorders>
            <w:shd w:val="clear" w:color="auto" w:fill="auto"/>
            <w:noWrap/>
            <w:vAlign w:val="bottom"/>
          </w:tcPr>
          <w:p w14:paraId="04A3B62C" w14:textId="77777777" w:rsidR="00F31388" w:rsidRPr="00630790" w:rsidRDefault="00F31388" w:rsidP="006C7E38">
            <w:pPr>
              <w:jc w:val="center"/>
              <w:rPr>
                <w:b/>
                <w:color w:val="000000"/>
              </w:rPr>
            </w:pPr>
            <w:r>
              <w:rPr>
                <w:b/>
                <w:color w:val="000000"/>
              </w:rPr>
              <w:t>70</w:t>
            </w:r>
          </w:p>
        </w:tc>
        <w:tc>
          <w:tcPr>
            <w:tcW w:w="1394" w:type="dxa"/>
            <w:tcBorders>
              <w:top w:val="nil"/>
              <w:left w:val="nil"/>
              <w:bottom w:val="single" w:sz="4" w:space="0" w:color="000000"/>
              <w:right w:val="single" w:sz="4" w:space="0" w:color="000000"/>
            </w:tcBorders>
          </w:tcPr>
          <w:p w14:paraId="17906498" w14:textId="77777777" w:rsidR="00F31388" w:rsidRPr="00E536B1" w:rsidRDefault="00F31388" w:rsidP="006C7E38">
            <w:pPr>
              <w:jc w:val="center"/>
              <w:rPr>
                <w:b/>
                <w:color w:val="000000"/>
              </w:rPr>
            </w:pPr>
            <w:r>
              <w:rPr>
                <w:b/>
                <w:color w:val="000000"/>
              </w:rPr>
              <w:t>+ 7</w:t>
            </w:r>
          </w:p>
        </w:tc>
      </w:tr>
      <w:tr w:rsidR="00F31388" w:rsidRPr="00E536B1" w14:paraId="63EC0604"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13C95A0"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3C451DBA" w14:textId="77777777" w:rsidR="00F31388" w:rsidRPr="00630790" w:rsidRDefault="00F31388" w:rsidP="006C7E38">
            <w:pPr>
              <w:rPr>
                <w:color w:val="000000"/>
              </w:rPr>
            </w:pPr>
            <w:r w:rsidRPr="00630790">
              <w:rPr>
                <w:color w:val="000000"/>
              </w:rPr>
              <w:t>Биология</w:t>
            </w:r>
          </w:p>
        </w:tc>
        <w:tc>
          <w:tcPr>
            <w:tcW w:w="1363" w:type="dxa"/>
            <w:tcBorders>
              <w:top w:val="nil"/>
              <w:left w:val="nil"/>
              <w:bottom w:val="single" w:sz="4" w:space="0" w:color="000000"/>
              <w:right w:val="single" w:sz="4" w:space="0" w:color="000000"/>
            </w:tcBorders>
            <w:shd w:val="clear" w:color="auto" w:fill="auto"/>
            <w:noWrap/>
            <w:vAlign w:val="bottom"/>
          </w:tcPr>
          <w:p w14:paraId="42923320" w14:textId="77777777" w:rsidR="00F31388" w:rsidRPr="00630790" w:rsidRDefault="00F31388" w:rsidP="006C7E38">
            <w:pPr>
              <w:jc w:val="center"/>
              <w:rPr>
                <w:b/>
                <w:color w:val="000000"/>
              </w:rPr>
            </w:pPr>
            <w:r w:rsidRPr="00630790">
              <w:rPr>
                <w:b/>
                <w:color w:val="000000"/>
              </w:rPr>
              <w:t>46</w:t>
            </w:r>
          </w:p>
        </w:tc>
        <w:tc>
          <w:tcPr>
            <w:tcW w:w="1260" w:type="dxa"/>
            <w:tcBorders>
              <w:top w:val="nil"/>
              <w:left w:val="nil"/>
              <w:bottom w:val="single" w:sz="4" w:space="0" w:color="000000"/>
              <w:right w:val="single" w:sz="4" w:space="0" w:color="000000"/>
            </w:tcBorders>
            <w:shd w:val="clear" w:color="auto" w:fill="auto"/>
            <w:noWrap/>
            <w:vAlign w:val="bottom"/>
            <w:hideMark/>
          </w:tcPr>
          <w:p w14:paraId="7DC02232" w14:textId="77777777" w:rsidR="00F31388" w:rsidRPr="00630790" w:rsidRDefault="00F31388" w:rsidP="006C7E38">
            <w:pPr>
              <w:jc w:val="center"/>
              <w:rPr>
                <w:b/>
                <w:color w:val="000000"/>
              </w:rPr>
            </w:pPr>
            <w:r w:rsidRPr="00630790">
              <w:rPr>
                <w:b/>
                <w:color w:val="000000"/>
              </w:rPr>
              <w:t>49</w:t>
            </w:r>
          </w:p>
        </w:tc>
        <w:tc>
          <w:tcPr>
            <w:tcW w:w="1438" w:type="dxa"/>
            <w:tcBorders>
              <w:top w:val="nil"/>
              <w:left w:val="nil"/>
              <w:bottom w:val="single" w:sz="4" w:space="0" w:color="000000"/>
              <w:right w:val="single" w:sz="4" w:space="0" w:color="000000"/>
            </w:tcBorders>
            <w:shd w:val="clear" w:color="auto" w:fill="auto"/>
            <w:noWrap/>
            <w:vAlign w:val="bottom"/>
          </w:tcPr>
          <w:p w14:paraId="4EECD49F" w14:textId="77777777" w:rsidR="00F31388" w:rsidRPr="00630790" w:rsidRDefault="00F31388" w:rsidP="006C7E38">
            <w:pPr>
              <w:jc w:val="center"/>
              <w:rPr>
                <w:b/>
                <w:color w:val="000000"/>
              </w:rPr>
            </w:pPr>
            <w:r>
              <w:rPr>
                <w:b/>
                <w:color w:val="000000"/>
              </w:rPr>
              <w:t>55</w:t>
            </w:r>
          </w:p>
        </w:tc>
        <w:tc>
          <w:tcPr>
            <w:tcW w:w="1394" w:type="dxa"/>
            <w:tcBorders>
              <w:top w:val="nil"/>
              <w:left w:val="nil"/>
              <w:bottom w:val="single" w:sz="4" w:space="0" w:color="000000"/>
              <w:right w:val="single" w:sz="4" w:space="0" w:color="000000"/>
            </w:tcBorders>
          </w:tcPr>
          <w:p w14:paraId="6EA5A65C" w14:textId="77777777" w:rsidR="00F31388" w:rsidRPr="00E536B1" w:rsidRDefault="00F31388" w:rsidP="006C7E38">
            <w:pPr>
              <w:jc w:val="center"/>
              <w:rPr>
                <w:b/>
                <w:color w:val="000000"/>
              </w:rPr>
            </w:pPr>
            <w:r>
              <w:rPr>
                <w:b/>
                <w:color w:val="000000"/>
              </w:rPr>
              <w:t>+ 6</w:t>
            </w:r>
          </w:p>
        </w:tc>
      </w:tr>
      <w:tr w:rsidR="00F31388" w:rsidRPr="00E536B1" w14:paraId="7D766F56"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0AFA530"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1D610532" w14:textId="77777777" w:rsidR="00F31388" w:rsidRPr="00630790" w:rsidRDefault="00F31388" w:rsidP="006C7E38">
            <w:pPr>
              <w:rPr>
                <w:color w:val="000000"/>
              </w:rPr>
            </w:pPr>
            <w:r w:rsidRPr="00630790">
              <w:rPr>
                <w:color w:val="000000"/>
              </w:rPr>
              <w:t>География</w:t>
            </w:r>
          </w:p>
        </w:tc>
        <w:tc>
          <w:tcPr>
            <w:tcW w:w="1363" w:type="dxa"/>
            <w:tcBorders>
              <w:top w:val="nil"/>
              <w:left w:val="nil"/>
              <w:bottom w:val="single" w:sz="4" w:space="0" w:color="000000"/>
              <w:right w:val="single" w:sz="4" w:space="0" w:color="000000"/>
            </w:tcBorders>
            <w:shd w:val="clear" w:color="auto" w:fill="auto"/>
            <w:noWrap/>
            <w:vAlign w:val="bottom"/>
          </w:tcPr>
          <w:p w14:paraId="2E11123A" w14:textId="77777777" w:rsidR="00F31388" w:rsidRPr="00630790" w:rsidRDefault="00F31388" w:rsidP="006C7E38">
            <w:pPr>
              <w:jc w:val="center"/>
              <w:rPr>
                <w:b/>
                <w:color w:val="000000"/>
              </w:rPr>
            </w:pPr>
            <w:r w:rsidRPr="00630790">
              <w:rPr>
                <w:b/>
                <w:color w:val="000000"/>
              </w:rPr>
              <w:t>58</w:t>
            </w:r>
          </w:p>
        </w:tc>
        <w:tc>
          <w:tcPr>
            <w:tcW w:w="1260" w:type="dxa"/>
            <w:tcBorders>
              <w:top w:val="nil"/>
              <w:left w:val="nil"/>
              <w:bottom w:val="single" w:sz="4" w:space="0" w:color="000000"/>
              <w:right w:val="single" w:sz="4" w:space="0" w:color="000000"/>
            </w:tcBorders>
            <w:shd w:val="clear" w:color="auto" w:fill="auto"/>
            <w:noWrap/>
            <w:vAlign w:val="bottom"/>
            <w:hideMark/>
          </w:tcPr>
          <w:p w14:paraId="5FF50459" w14:textId="77777777" w:rsidR="00F31388" w:rsidRPr="00630790" w:rsidRDefault="00F31388" w:rsidP="006C7E38">
            <w:pPr>
              <w:jc w:val="center"/>
              <w:rPr>
                <w:b/>
                <w:color w:val="000000"/>
              </w:rPr>
            </w:pPr>
            <w:r w:rsidRPr="00630790">
              <w:rPr>
                <w:b/>
                <w:color w:val="000000"/>
              </w:rPr>
              <w:t>57</w:t>
            </w:r>
          </w:p>
        </w:tc>
        <w:tc>
          <w:tcPr>
            <w:tcW w:w="1438" w:type="dxa"/>
            <w:tcBorders>
              <w:top w:val="nil"/>
              <w:left w:val="nil"/>
              <w:bottom w:val="single" w:sz="4" w:space="0" w:color="000000"/>
              <w:right w:val="single" w:sz="4" w:space="0" w:color="000000"/>
            </w:tcBorders>
            <w:shd w:val="clear" w:color="auto" w:fill="auto"/>
            <w:noWrap/>
            <w:vAlign w:val="bottom"/>
          </w:tcPr>
          <w:p w14:paraId="55B4BCE5" w14:textId="77777777" w:rsidR="00F31388" w:rsidRPr="00630790" w:rsidRDefault="00F31388" w:rsidP="006C7E38">
            <w:pPr>
              <w:jc w:val="center"/>
              <w:rPr>
                <w:b/>
                <w:color w:val="000000"/>
              </w:rPr>
            </w:pPr>
            <w:r>
              <w:rPr>
                <w:b/>
                <w:color w:val="000000"/>
              </w:rPr>
              <w:t>56</w:t>
            </w:r>
          </w:p>
        </w:tc>
        <w:tc>
          <w:tcPr>
            <w:tcW w:w="1394" w:type="dxa"/>
            <w:tcBorders>
              <w:top w:val="nil"/>
              <w:left w:val="nil"/>
              <w:bottom w:val="single" w:sz="4" w:space="0" w:color="000000"/>
              <w:right w:val="single" w:sz="4" w:space="0" w:color="000000"/>
            </w:tcBorders>
          </w:tcPr>
          <w:p w14:paraId="11BF92FB" w14:textId="77777777" w:rsidR="00F31388" w:rsidRPr="00E536B1" w:rsidRDefault="00F31388" w:rsidP="006C7E38">
            <w:pPr>
              <w:jc w:val="center"/>
              <w:rPr>
                <w:b/>
                <w:color w:val="000000"/>
              </w:rPr>
            </w:pPr>
            <w:r w:rsidRPr="00E536B1">
              <w:rPr>
                <w:b/>
                <w:color w:val="000000"/>
              </w:rPr>
              <w:t>- 1</w:t>
            </w:r>
          </w:p>
        </w:tc>
      </w:tr>
      <w:tr w:rsidR="00F31388" w:rsidRPr="00E536B1" w14:paraId="7C1922BF"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439A335F"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0DB1AA8B" w14:textId="77777777" w:rsidR="00F31388" w:rsidRPr="00630790" w:rsidRDefault="00F31388" w:rsidP="006C7E38">
            <w:pPr>
              <w:rPr>
                <w:color w:val="000000"/>
              </w:rPr>
            </w:pPr>
            <w:r w:rsidRPr="00630790">
              <w:rPr>
                <w:color w:val="000000"/>
              </w:rPr>
              <w:t>Химия</w:t>
            </w:r>
          </w:p>
        </w:tc>
        <w:tc>
          <w:tcPr>
            <w:tcW w:w="1363" w:type="dxa"/>
            <w:tcBorders>
              <w:top w:val="nil"/>
              <w:left w:val="nil"/>
              <w:bottom w:val="single" w:sz="4" w:space="0" w:color="000000"/>
              <w:right w:val="single" w:sz="4" w:space="0" w:color="000000"/>
            </w:tcBorders>
            <w:shd w:val="clear" w:color="auto" w:fill="auto"/>
            <w:noWrap/>
            <w:vAlign w:val="bottom"/>
          </w:tcPr>
          <w:p w14:paraId="73E8409A" w14:textId="77777777" w:rsidR="00F31388" w:rsidRPr="00630790" w:rsidRDefault="00F31388" w:rsidP="006C7E38">
            <w:pPr>
              <w:jc w:val="center"/>
              <w:rPr>
                <w:b/>
                <w:color w:val="000000"/>
              </w:rPr>
            </w:pPr>
            <w:r w:rsidRPr="00630790">
              <w:rPr>
                <w:b/>
                <w:color w:val="000000"/>
              </w:rPr>
              <w:t>37</w:t>
            </w:r>
          </w:p>
        </w:tc>
        <w:tc>
          <w:tcPr>
            <w:tcW w:w="1260" w:type="dxa"/>
            <w:tcBorders>
              <w:top w:val="nil"/>
              <w:left w:val="nil"/>
              <w:bottom w:val="single" w:sz="4" w:space="0" w:color="000000"/>
              <w:right w:val="single" w:sz="4" w:space="0" w:color="000000"/>
            </w:tcBorders>
            <w:shd w:val="clear" w:color="auto" w:fill="auto"/>
            <w:noWrap/>
            <w:vAlign w:val="bottom"/>
            <w:hideMark/>
          </w:tcPr>
          <w:p w14:paraId="3003574C" w14:textId="77777777" w:rsidR="00F31388" w:rsidRPr="00630790" w:rsidRDefault="00F31388" w:rsidP="006C7E38">
            <w:pPr>
              <w:jc w:val="center"/>
              <w:rPr>
                <w:b/>
                <w:color w:val="000000"/>
              </w:rPr>
            </w:pPr>
            <w:r w:rsidRPr="00630790">
              <w:rPr>
                <w:b/>
                <w:color w:val="000000"/>
              </w:rPr>
              <w:t>45</w:t>
            </w:r>
          </w:p>
        </w:tc>
        <w:tc>
          <w:tcPr>
            <w:tcW w:w="1438" w:type="dxa"/>
            <w:tcBorders>
              <w:top w:val="nil"/>
              <w:left w:val="nil"/>
              <w:bottom w:val="single" w:sz="4" w:space="0" w:color="000000"/>
              <w:right w:val="single" w:sz="4" w:space="0" w:color="000000"/>
            </w:tcBorders>
            <w:shd w:val="clear" w:color="auto" w:fill="auto"/>
            <w:noWrap/>
            <w:vAlign w:val="bottom"/>
          </w:tcPr>
          <w:p w14:paraId="0B38C220" w14:textId="77777777" w:rsidR="00F31388" w:rsidRPr="00630790" w:rsidRDefault="00F31388" w:rsidP="006C7E38">
            <w:pPr>
              <w:jc w:val="center"/>
              <w:rPr>
                <w:b/>
                <w:color w:val="000000"/>
              </w:rPr>
            </w:pPr>
            <w:r>
              <w:rPr>
                <w:b/>
                <w:color w:val="000000"/>
              </w:rPr>
              <w:t>45</w:t>
            </w:r>
          </w:p>
        </w:tc>
        <w:tc>
          <w:tcPr>
            <w:tcW w:w="1394" w:type="dxa"/>
            <w:tcBorders>
              <w:top w:val="nil"/>
              <w:left w:val="nil"/>
              <w:bottom w:val="single" w:sz="4" w:space="0" w:color="000000"/>
              <w:right w:val="single" w:sz="4" w:space="0" w:color="000000"/>
            </w:tcBorders>
          </w:tcPr>
          <w:p w14:paraId="1B7BEBFE" w14:textId="77777777" w:rsidR="00F31388" w:rsidRPr="00E536B1" w:rsidRDefault="00F31388" w:rsidP="006C7E38">
            <w:pPr>
              <w:jc w:val="center"/>
              <w:rPr>
                <w:b/>
                <w:color w:val="000000"/>
              </w:rPr>
            </w:pPr>
          </w:p>
        </w:tc>
      </w:tr>
      <w:tr w:rsidR="00F31388" w:rsidRPr="00E536B1" w14:paraId="205F228F"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6B56F16B"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017895C7" w14:textId="77777777" w:rsidR="00F31388" w:rsidRPr="00630790" w:rsidRDefault="00F31388" w:rsidP="006C7E38">
            <w:pPr>
              <w:rPr>
                <w:color w:val="000000"/>
              </w:rPr>
            </w:pPr>
            <w:r w:rsidRPr="00630790">
              <w:rPr>
                <w:color w:val="000000"/>
              </w:rPr>
              <w:t>Всемирная история</w:t>
            </w:r>
          </w:p>
        </w:tc>
        <w:tc>
          <w:tcPr>
            <w:tcW w:w="1363" w:type="dxa"/>
            <w:tcBorders>
              <w:top w:val="nil"/>
              <w:left w:val="nil"/>
              <w:bottom w:val="single" w:sz="4" w:space="0" w:color="000000"/>
              <w:right w:val="single" w:sz="4" w:space="0" w:color="000000"/>
            </w:tcBorders>
            <w:shd w:val="clear" w:color="auto" w:fill="auto"/>
            <w:noWrap/>
            <w:vAlign w:val="bottom"/>
          </w:tcPr>
          <w:p w14:paraId="0A16A92C" w14:textId="77777777" w:rsidR="00F31388" w:rsidRPr="00630790" w:rsidRDefault="00F31388" w:rsidP="006C7E38">
            <w:pPr>
              <w:jc w:val="center"/>
              <w:rPr>
                <w:b/>
                <w:color w:val="000000"/>
              </w:rPr>
            </w:pPr>
            <w:r w:rsidRPr="00630790">
              <w:rPr>
                <w:b/>
                <w:color w:val="000000"/>
              </w:rPr>
              <w:t>55</w:t>
            </w:r>
          </w:p>
        </w:tc>
        <w:tc>
          <w:tcPr>
            <w:tcW w:w="1260" w:type="dxa"/>
            <w:tcBorders>
              <w:top w:val="nil"/>
              <w:left w:val="nil"/>
              <w:bottom w:val="single" w:sz="4" w:space="0" w:color="000000"/>
              <w:right w:val="single" w:sz="4" w:space="0" w:color="000000"/>
            </w:tcBorders>
            <w:shd w:val="clear" w:color="auto" w:fill="auto"/>
            <w:noWrap/>
            <w:vAlign w:val="bottom"/>
            <w:hideMark/>
          </w:tcPr>
          <w:p w14:paraId="2264A11A" w14:textId="77777777" w:rsidR="00F31388" w:rsidRPr="00630790" w:rsidRDefault="00F31388" w:rsidP="006C7E38">
            <w:pPr>
              <w:jc w:val="center"/>
              <w:rPr>
                <w:b/>
                <w:color w:val="000000"/>
              </w:rPr>
            </w:pPr>
            <w:r w:rsidRPr="00630790">
              <w:rPr>
                <w:b/>
                <w:color w:val="000000"/>
              </w:rPr>
              <w:t>54</w:t>
            </w:r>
          </w:p>
        </w:tc>
        <w:tc>
          <w:tcPr>
            <w:tcW w:w="1438" w:type="dxa"/>
            <w:tcBorders>
              <w:top w:val="nil"/>
              <w:left w:val="nil"/>
              <w:bottom w:val="single" w:sz="4" w:space="0" w:color="000000"/>
              <w:right w:val="single" w:sz="4" w:space="0" w:color="000000"/>
            </w:tcBorders>
            <w:shd w:val="clear" w:color="auto" w:fill="auto"/>
            <w:noWrap/>
            <w:vAlign w:val="bottom"/>
          </w:tcPr>
          <w:p w14:paraId="0985368E" w14:textId="77777777" w:rsidR="00F31388" w:rsidRPr="00630790" w:rsidRDefault="00F31388" w:rsidP="006C7E38">
            <w:pPr>
              <w:jc w:val="center"/>
              <w:rPr>
                <w:b/>
                <w:color w:val="000000"/>
              </w:rPr>
            </w:pPr>
            <w:r>
              <w:rPr>
                <w:b/>
                <w:color w:val="000000"/>
              </w:rPr>
              <w:t>52</w:t>
            </w:r>
          </w:p>
        </w:tc>
        <w:tc>
          <w:tcPr>
            <w:tcW w:w="1394" w:type="dxa"/>
            <w:tcBorders>
              <w:top w:val="nil"/>
              <w:left w:val="nil"/>
              <w:bottom w:val="single" w:sz="4" w:space="0" w:color="000000"/>
              <w:right w:val="single" w:sz="4" w:space="0" w:color="000000"/>
            </w:tcBorders>
          </w:tcPr>
          <w:p w14:paraId="568AA815" w14:textId="77777777" w:rsidR="00F31388" w:rsidRPr="00E536B1" w:rsidRDefault="00F31388" w:rsidP="006C7E38">
            <w:pPr>
              <w:jc w:val="center"/>
              <w:rPr>
                <w:b/>
                <w:color w:val="000000"/>
              </w:rPr>
            </w:pPr>
            <w:r w:rsidRPr="00E536B1">
              <w:rPr>
                <w:b/>
                <w:color w:val="000000"/>
              </w:rPr>
              <w:t>-</w:t>
            </w:r>
            <w:r>
              <w:rPr>
                <w:b/>
                <w:color w:val="000000"/>
              </w:rPr>
              <w:t>2</w:t>
            </w:r>
          </w:p>
        </w:tc>
      </w:tr>
      <w:tr w:rsidR="00F31388" w:rsidRPr="00E536B1" w14:paraId="4BD7B966"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CBD798C"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0BECF982" w14:textId="77777777" w:rsidR="00F31388" w:rsidRPr="00630790" w:rsidRDefault="00F31388" w:rsidP="006C7E38">
            <w:pPr>
              <w:rPr>
                <w:color w:val="000000"/>
              </w:rPr>
            </w:pPr>
            <w:r w:rsidRPr="00630790">
              <w:rPr>
                <w:color w:val="000000"/>
              </w:rPr>
              <w:t>История Казахстана</w:t>
            </w:r>
          </w:p>
        </w:tc>
        <w:tc>
          <w:tcPr>
            <w:tcW w:w="1363" w:type="dxa"/>
            <w:tcBorders>
              <w:top w:val="nil"/>
              <w:left w:val="nil"/>
              <w:bottom w:val="single" w:sz="4" w:space="0" w:color="000000"/>
              <w:right w:val="single" w:sz="4" w:space="0" w:color="000000"/>
            </w:tcBorders>
            <w:shd w:val="clear" w:color="auto" w:fill="auto"/>
            <w:noWrap/>
            <w:vAlign w:val="bottom"/>
          </w:tcPr>
          <w:p w14:paraId="1D2C9744" w14:textId="77777777" w:rsidR="00F31388" w:rsidRPr="00630790" w:rsidRDefault="00F31388" w:rsidP="006C7E38">
            <w:pPr>
              <w:jc w:val="center"/>
              <w:rPr>
                <w:b/>
                <w:color w:val="000000"/>
              </w:rPr>
            </w:pPr>
            <w:r w:rsidRPr="00630790">
              <w:rPr>
                <w:b/>
                <w:color w:val="000000"/>
              </w:rPr>
              <w:t>57</w:t>
            </w:r>
          </w:p>
        </w:tc>
        <w:tc>
          <w:tcPr>
            <w:tcW w:w="1260" w:type="dxa"/>
            <w:tcBorders>
              <w:top w:val="nil"/>
              <w:left w:val="nil"/>
              <w:bottom w:val="single" w:sz="4" w:space="0" w:color="000000"/>
              <w:right w:val="single" w:sz="4" w:space="0" w:color="000000"/>
            </w:tcBorders>
            <w:shd w:val="clear" w:color="auto" w:fill="auto"/>
            <w:noWrap/>
            <w:vAlign w:val="bottom"/>
            <w:hideMark/>
          </w:tcPr>
          <w:p w14:paraId="52B3D788" w14:textId="77777777" w:rsidR="00F31388" w:rsidRPr="00630790" w:rsidRDefault="00F31388" w:rsidP="006C7E38">
            <w:pPr>
              <w:jc w:val="center"/>
              <w:rPr>
                <w:b/>
                <w:color w:val="000000"/>
              </w:rPr>
            </w:pPr>
            <w:r w:rsidRPr="00630790">
              <w:rPr>
                <w:b/>
                <w:color w:val="000000"/>
              </w:rPr>
              <w:t>55</w:t>
            </w:r>
          </w:p>
        </w:tc>
        <w:tc>
          <w:tcPr>
            <w:tcW w:w="1438" w:type="dxa"/>
            <w:tcBorders>
              <w:top w:val="nil"/>
              <w:left w:val="nil"/>
              <w:bottom w:val="single" w:sz="4" w:space="0" w:color="000000"/>
              <w:right w:val="single" w:sz="4" w:space="0" w:color="000000"/>
            </w:tcBorders>
            <w:shd w:val="clear" w:color="auto" w:fill="auto"/>
            <w:noWrap/>
            <w:vAlign w:val="bottom"/>
          </w:tcPr>
          <w:p w14:paraId="58604F5A" w14:textId="77777777" w:rsidR="00F31388" w:rsidRPr="00630790" w:rsidRDefault="00F31388" w:rsidP="006C7E38">
            <w:pPr>
              <w:jc w:val="center"/>
              <w:rPr>
                <w:b/>
                <w:color w:val="000000"/>
              </w:rPr>
            </w:pPr>
            <w:r>
              <w:rPr>
                <w:b/>
                <w:color w:val="000000"/>
              </w:rPr>
              <w:t>53</w:t>
            </w:r>
          </w:p>
        </w:tc>
        <w:tc>
          <w:tcPr>
            <w:tcW w:w="1394" w:type="dxa"/>
            <w:tcBorders>
              <w:top w:val="nil"/>
              <w:left w:val="nil"/>
              <w:bottom w:val="single" w:sz="4" w:space="0" w:color="000000"/>
              <w:right w:val="single" w:sz="4" w:space="0" w:color="000000"/>
            </w:tcBorders>
          </w:tcPr>
          <w:p w14:paraId="01D10C76" w14:textId="77777777" w:rsidR="00F31388" w:rsidRPr="00E536B1" w:rsidRDefault="00F31388" w:rsidP="006C7E38">
            <w:pPr>
              <w:jc w:val="center"/>
              <w:rPr>
                <w:b/>
                <w:color w:val="000000"/>
              </w:rPr>
            </w:pPr>
            <w:r w:rsidRPr="00E536B1">
              <w:rPr>
                <w:b/>
                <w:color w:val="000000"/>
              </w:rPr>
              <w:t>- 2</w:t>
            </w:r>
          </w:p>
        </w:tc>
      </w:tr>
      <w:tr w:rsidR="00F31388" w:rsidRPr="00E536B1" w14:paraId="6643EA2E"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2DF0502E"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7740C22F" w14:textId="77777777" w:rsidR="00F31388" w:rsidRPr="00630790" w:rsidRDefault="00F31388" w:rsidP="006C7E38">
            <w:pPr>
              <w:rPr>
                <w:color w:val="000000"/>
              </w:rPr>
            </w:pPr>
            <w:r w:rsidRPr="00630790">
              <w:rPr>
                <w:color w:val="000000"/>
              </w:rPr>
              <w:t>Основы права</w:t>
            </w:r>
          </w:p>
        </w:tc>
        <w:tc>
          <w:tcPr>
            <w:tcW w:w="1363" w:type="dxa"/>
            <w:tcBorders>
              <w:top w:val="nil"/>
              <w:left w:val="nil"/>
              <w:bottom w:val="single" w:sz="4" w:space="0" w:color="000000"/>
              <w:right w:val="single" w:sz="4" w:space="0" w:color="000000"/>
            </w:tcBorders>
            <w:shd w:val="clear" w:color="auto" w:fill="auto"/>
            <w:noWrap/>
            <w:vAlign w:val="bottom"/>
          </w:tcPr>
          <w:p w14:paraId="0A667E3D" w14:textId="77777777" w:rsidR="00F31388" w:rsidRPr="00630790" w:rsidRDefault="00F31388" w:rsidP="006C7E38">
            <w:pPr>
              <w:jc w:val="center"/>
              <w:rPr>
                <w:b/>
                <w:color w:val="000000"/>
              </w:rPr>
            </w:pPr>
            <w:r w:rsidRPr="00630790">
              <w:rPr>
                <w:b/>
                <w:color w:val="000000"/>
              </w:rPr>
              <w:t>54</w:t>
            </w:r>
          </w:p>
        </w:tc>
        <w:tc>
          <w:tcPr>
            <w:tcW w:w="1260" w:type="dxa"/>
            <w:tcBorders>
              <w:top w:val="nil"/>
              <w:left w:val="nil"/>
              <w:bottom w:val="single" w:sz="4" w:space="0" w:color="000000"/>
              <w:right w:val="single" w:sz="4" w:space="0" w:color="000000"/>
            </w:tcBorders>
            <w:shd w:val="clear" w:color="auto" w:fill="auto"/>
            <w:noWrap/>
            <w:vAlign w:val="bottom"/>
            <w:hideMark/>
          </w:tcPr>
          <w:p w14:paraId="190592B3" w14:textId="77777777" w:rsidR="00F31388" w:rsidRPr="00630790" w:rsidRDefault="00F31388" w:rsidP="006C7E38">
            <w:pPr>
              <w:jc w:val="center"/>
              <w:rPr>
                <w:b/>
                <w:color w:val="000000"/>
              </w:rPr>
            </w:pPr>
            <w:r w:rsidRPr="00630790">
              <w:rPr>
                <w:b/>
                <w:color w:val="000000"/>
              </w:rPr>
              <w:t>47</w:t>
            </w:r>
          </w:p>
        </w:tc>
        <w:tc>
          <w:tcPr>
            <w:tcW w:w="1438" w:type="dxa"/>
            <w:tcBorders>
              <w:top w:val="nil"/>
              <w:left w:val="nil"/>
              <w:bottom w:val="single" w:sz="4" w:space="0" w:color="000000"/>
              <w:right w:val="single" w:sz="4" w:space="0" w:color="000000"/>
            </w:tcBorders>
            <w:shd w:val="clear" w:color="auto" w:fill="auto"/>
            <w:noWrap/>
            <w:vAlign w:val="bottom"/>
          </w:tcPr>
          <w:p w14:paraId="05D99AC6" w14:textId="77777777" w:rsidR="00F31388" w:rsidRPr="00630790" w:rsidRDefault="00F31388" w:rsidP="006C7E38">
            <w:pPr>
              <w:jc w:val="center"/>
              <w:rPr>
                <w:b/>
                <w:color w:val="000000"/>
              </w:rPr>
            </w:pPr>
            <w:r>
              <w:rPr>
                <w:b/>
                <w:color w:val="000000"/>
              </w:rPr>
              <w:t>51</w:t>
            </w:r>
          </w:p>
        </w:tc>
        <w:tc>
          <w:tcPr>
            <w:tcW w:w="1394" w:type="dxa"/>
            <w:tcBorders>
              <w:top w:val="nil"/>
              <w:left w:val="nil"/>
              <w:bottom w:val="single" w:sz="4" w:space="0" w:color="000000"/>
              <w:right w:val="single" w:sz="4" w:space="0" w:color="000000"/>
            </w:tcBorders>
          </w:tcPr>
          <w:p w14:paraId="081344D2" w14:textId="77777777" w:rsidR="00F31388" w:rsidRPr="00E536B1" w:rsidRDefault="00F31388" w:rsidP="006C7E38">
            <w:pPr>
              <w:jc w:val="center"/>
              <w:rPr>
                <w:b/>
                <w:color w:val="000000"/>
              </w:rPr>
            </w:pPr>
            <w:r>
              <w:rPr>
                <w:b/>
                <w:color w:val="000000"/>
              </w:rPr>
              <w:t>+ 4</w:t>
            </w:r>
          </w:p>
        </w:tc>
      </w:tr>
      <w:tr w:rsidR="00F31388" w:rsidRPr="00E536B1" w14:paraId="3711E8CC"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567BC1E6"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64CA7091" w14:textId="77777777" w:rsidR="00F31388" w:rsidRPr="00630790" w:rsidRDefault="00F31388" w:rsidP="006C7E38">
            <w:pPr>
              <w:rPr>
                <w:color w:val="000000"/>
              </w:rPr>
            </w:pPr>
            <w:r w:rsidRPr="00630790">
              <w:rPr>
                <w:color w:val="000000"/>
              </w:rPr>
              <w:t>Информатика</w:t>
            </w:r>
          </w:p>
        </w:tc>
        <w:tc>
          <w:tcPr>
            <w:tcW w:w="1363" w:type="dxa"/>
            <w:tcBorders>
              <w:top w:val="nil"/>
              <w:left w:val="nil"/>
              <w:bottom w:val="single" w:sz="4" w:space="0" w:color="000000"/>
              <w:right w:val="single" w:sz="4" w:space="0" w:color="000000"/>
            </w:tcBorders>
            <w:shd w:val="clear" w:color="auto" w:fill="auto"/>
            <w:noWrap/>
            <w:vAlign w:val="bottom"/>
          </w:tcPr>
          <w:p w14:paraId="454D469D" w14:textId="77777777" w:rsidR="00F31388" w:rsidRPr="00630790" w:rsidRDefault="00F31388" w:rsidP="006C7E38">
            <w:pPr>
              <w:jc w:val="center"/>
              <w:rPr>
                <w:b/>
                <w:color w:val="000000"/>
              </w:rPr>
            </w:pPr>
            <w:r w:rsidRPr="00630790">
              <w:rPr>
                <w:b/>
                <w:color w:val="000000"/>
              </w:rPr>
              <w:t>64</w:t>
            </w:r>
          </w:p>
        </w:tc>
        <w:tc>
          <w:tcPr>
            <w:tcW w:w="1260" w:type="dxa"/>
            <w:tcBorders>
              <w:top w:val="nil"/>
              <w:left w:val="nil"/>
              <w:bottom w:val="single" w:sz="4" w:space="0" w:color="000000"/>
              <w:right w:val="single" w:sz="4" w:space="0" w:color="000000"/>
            </w:tcBorders>
            <w:shd w:val="clear" w:color="auto" w:fill="auto"/>
            <w:noWrap/>
            <w:vAlign w:val="bottom"/>
            <w:hideMark/>
          </w:tcPr>
          <w:p w14:paraId="409ACA01" w14:textId="77777777" w:rsidR="00F31388" w:rsidRPr="00630790" w:rsidRDefault="00F31388" w:rsidP="006C7E38">
            <w:pPr>
              <w:jc w:val="center"/>
              <w:rPr>
                <w:b/>
                <w:color w:val="000000"/>
              </w:rPr>
            </w:pPr>
            <w:r w:rsidRPr="00630790">
              <w:rPr>
                <w:b/>
                <w:color w:val="000000"/>
              </w:rPr>
              <w:t>57</w:t>
            </w:r>
          </w:p>
        </w:tc>
        <w:tc>
          <w:tcPr>
            <w:tcW w:w="1438" w:type="dxa"/>
            <w:tcBorders>
              <w:top w:val="nil"/>
              <w:left w:val="nil"/>
              <w:bottom w:val="single" w:sz="4" w:space="0" w:color="000000"/>
              <w:right w:val="single" w:sz="4" w:space="0" w:color="000000"/>
            </w:tcBorders>
            <w:shd w:val="clear" w:color="auto" w:fill="auto"/>
            <w:noWrap/>
            <w:vAlign w:val="bottom"/>
          </w:tcPr>
          <w:p w14:paraId="0D446175" w14:textId="77777777" w:rsidR="00F31388" w:rsidRPr="00630790" w:rsidRDefault="00F31388" w:rsidP="006C7E38">
            <w:pPr>
              <w:jc w:val="center"/>
              <w:rPr>
                <w:b/>
                <w:color w:val="000000"/>
              </w:rPr>
            </w:pPr>
            <w:r>
              <w:rPr>
                <w:b/>
                <w:color w:val="000000"/>
              </w:rPr>
              <w:t>66</w:t>
            </w:r>
          </w:p>
        </w:tc>
        <w:tc>
          <w:tcPr>
            <w:tcW w:w="1394" w:type="dxa"/>
            <w:tcBorders>
              <w:top w:val="nil"/>
              <w:left w:val="nil"/>
              <w:bottom w:val="single" w:sz="4" w:space="0" w:color="000000"/>
              <w:right w:val="single" w:sz="4" w:space="0" w:color="000000"/>
            </w:tcBorders>
          </w:tcPr>
          <w:p w14:paraId="135B77DC" w14:textId="77777777" w:rsidR="00F31388" w:rsidRPr="00E536B1" w:rsidRDefault="00F31388" w:rsidP="006C7E38">
            <w:pPr>
              <w:jc w:val="center"/>
              <w:rPr>
                <w:b/>
                <w:color w:val="000000"/>
              </w:rPr>
            </w:pPr>
            <w:r>
              <w:rPr>
                <w:b/>
                <w:color w:val="000000"/>
              </w:rPr>
              <w:t>+ 9</w:t>
            </w:r>
          </w:p>
        </w:tc>
      </w:tr>
      <w:tr w:rsidR="00F31388" w:rsidRPr="00E536B1" w14:paraId="3DBD9534"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451CA497"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76E2FD75" w14:textId="77777777" w:rsidR="00F31388" w:rsidRPr="00630790" w:rsidRDefault="00F31388" w:rsidP="006C7E38">
            <w:pPr>
              <w:rPr>
                <w:color w:val="000000"/>
              </w:rPr>
            </w:pPr>
            <w:r w:rsidRPr="00630790">
              <w:rPr>
                <w:color w:val="000000"/>
              </w:rPr>
              <w:t>Алгебра и начала анализа</w:t>
            </w:r>
          </w:p>
        </w:tc>
        <w:tc>
          <w:tcPr>
            <w:tcW w:w="1363" w:type="dxa"/>
            <w:tcBorders>
              <w:top w:val="nil"/>
              <w:left w:val="nil"/>
              <w:bottom w:val="single" w:sz="4" w:space="0" w:color="000000"/>
              <w:right w:val="single" w:sz="4" w:space="0" w:color="000000"/>
            </w:tcBorders>
            <w:shd w:val="clear" w:color="auto" w:fill="auto"/>
            <w:noWrap/>
            <w:vAlign w:val="bottom"/>
          </w:tcPr>
          <w:p w14:paraId="7D227214" w14:textId="77777777" w:rsidR="00F31388" w:rsidRPr="00630790" w:rsidRDefault="00F31388" w:rsidP="006C7E38">
            <w:pPr>
              <w:jc w:val="center"/>
              <w:rPr>
                <w:b/>
                <w:color w:val="000000"/>
              </w:rPr>
            </w:pPr>
            <w:r w:rsidRPr="00630790">
              <w:rPr>
                <w:b/>
                <w:color w:val="000000"/>
              </w:rPr>
              <w:t>58</w:t>
            </w:r>
          </w:p>
        </w:tc>
        <w:tc>
          <w:tcPr>
            <w:tcW w:w="1260" w:type="dxa"/>
            <w:tcBorders>
              <w:top w:val="nil"/>
              <w:left w:val="nil"/>
              <w:bottom w:val="single" w:sz="4" w:space="0" w:color="000000"/>
              <w:right w:val="single" w:sz="4" w:space="0" w:color="000000"/>
            </w:tcBorders>
            <w:shd w:val="clear" w:color="auto" w:fill="auto"/>
            <w:noWrap/>
            <w:vAlign w:val="bottom"/>
            <w:hideMark/>
          </w:tcPr>
          <w:p w14:paraId="2D7F5DC8" w14:textId="77777777" w:rsidR="00F31388" w:rsidRPr="00630790" w:rsidRDefault="00F31388" w:rsidP="006C7E38">
            <w:pPr>
              <w:jc w:val="center"/>
              <w:rPr>
                <w:b/>
                <w:color w:val="000000"/>
              </w:rPr>
            </w:pPr>
            <w:r w:rsidRPr="00630790">
              <w:rPr>
                <w:b/>
                <w:color w:val="000000"/>
              </w:rPr>
              <w:t>44</w:t>
            </w:r>
          </w:p>
        </w:tc>
        <w:tc>
          <w:tcPr>
            <w:tcW w:w="1438" w:type="dxa"/>
            <w:tcBorders>
              <w:top w:val="nil"/>
              <w:left w:val="nil"/>
              <w:bottom w:val="single" w:sz="4" w:space="0" w:color="000000"/>
              <w:right w:val="single" w:sz="4" w:space="0" w:color="000000"/>
            </w:tcBorders>
            <w:shd w:val="clear" w:color="auto" w:fill="auto"/>
            <w:noWrap/>
            <w:vAlign w:val="bottom"/>
          </w:tcPr>
          <w:p w14:paraId="0A3D8685" w14:textId="77777777" w:rsidR="00F31388" w:rsidRPr="00630790" w:rsidRDefault="00F31388" w:rsidP="006C7E38">
            <w:pPr>
              <w:jc w:val="center"/>
              <w:rPr>
                <w:b/>
                <w:color w:val="000000"/>
              </w:rPr>
            </w:pPr>
            <w:r>
              <w:rPr>
                <w:b/>
                <w:color w:val="000000"/>
              </w:rPr>
              <w:t>54</w:t>
            </w:r>
          </w:p>
        </w:tc>
        <w:tc>
          <w:tcPr>
            <w:tcW w:w="1394" w:type="dxa"/>
            <w:tcBorders>
              <w:top w:val="nil"/>
              <w:left w:val="nil"/>
              <w:bottom w:val="single" w:sz="4" w:space="0" w:color="000000"/>
              <w:right w:val="single" w:sz="4" w:space="0" w:color="000000"/>
            </w:tcBorders>
          </w:tcPr>
          <w:p w14:paraId="755E4D04" w14:textId="77777777" w:rsidR="00F31388" w:rsidRPr="00E536B1" w:rsidRDefault="00F31388" w:rsidP="006C7E38">
            <w:pPr>
              <w:jc w:val="center"/>
              <w:rPr>
                <w:b/>
                <w:color w:val="000000"/>
              </w:rPr>
            </w:pPr>
            <w:r>
              <w:rPr>
                <w:b/>
                <w:color w:val="000000"/>
              </w:rPr>
              <w:t>+10</w:t>
            </w:r>
          </w:p>
        </w:tc>
      </w:tr>
      <w:tr w:rsidR="00F31388" w:rsidRPr="00E536B1" w14:paraId="19E8C4BB"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2D11C462"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1DA7AAF0" w14:textId="77777777" w:rsidR="00F31388" w:rsidRPr="00630790" w:rsidRDefault="00F31388" w:rsidP="006C7E38">
            <w:pPr>
              <w:rPr>
                <w:color w:val="000000"/>
              </w:rPr>
            </w:pPr>
            <w:r w:rsidRPr="00630790">
              <w:rPr>
                <w:color w:val="000000"/>
              </w:rPr>
              <w:t>Иностранный язык</w:t>
            </w:r>
          </w:p>
        </w:tc>
        <w:tc>
          <w:tcPr>
            <w:tcW w:w="1363" w:type="dxa"/>
            <w:tcBorders>
              <w:top w:val="nil"/>
              <w:left w:val="nil"/>
              <w:bottom w:val="single" w:sz="4" w:space="0" w:color="000000"/>
              <w:right w:val="single" w:sz="4" w:space="0" w:color="000000"/>
            </w:tcBorders>
            <w:shd w:val="clear" w:color="auto" w:fill="auto"/>
            <w:noWrap/>
            <w:vAlign w:val="bottom"/>
          </w:tcPr>
          <w:p w14:paraId="445569AB" w14:textId="77777777" w:rsidR="00F31388" w:rsidRPr="00630790" w:rsidRDefault="00F31388" w:rsidP="006C7E38">
            <w:pPr>
              <w:jc w:val="center"/>
              <w:rPr>
                <w:b/>
                <w:color w:val="000000"/>
              </w:rPr>
            </w:pPr>
            <w:r w:rsidRPr="00630790">
              <w:rPr>
                <w:b/>
                <w:color w:val="000000"/>
              </w:rPr>
              <w:t>55</w:t>
            </w:r>
          </w:p>
        </w:tc>
        <w:tc>
          <w:tcPr>
            <w:tcW w:w="1260" w:type="dxa"/>
            <w:tcBorders>
              <w:top w:val="nil"/>
              <w:left w:val="nil"/>
              <w:bottom w:val="single" w:sz="4" w:space="0" w:color="000000"/>
              <w:right w:val="single" w:sz="4" w:space="0" w:color="000000"/>
            </w:tcBorders>
            <w:shd w:val="clear" w:color="auto" w:fill="auto"/>
            <w:noWrap/>
            <w:vAlign w:val="bottom"/>
            <w:hideMark/>
          </w:tcPr>
          <w:p w14:paraId="1BC38C9B" w14:textId="77777777" w:rsidR="00F31388" w:rsidRPr="00630790" w:rsidRDefault="00F31388" w:rsidP="006C7E38">
            <w:pPr>
              <w:jc w:val="center"/>
              <w:rPr>
                <w:b/>
                <w:color w:val="000000"/>
              </w:rPr>
            </w:pPr>
            <w:r w:rsidRPr="00630790">
              <w:rPr>
                <w:b/>
                <w:color w:val="000000"/>
              </w:rPr>
              <w:t>62</w:t>
            </w:r>
          </w:p>
        </w:tc>
        <w:tc>
          <w:tcPr>
            <w:tcW w:w="1438" w:type="dxa"/>
            <w:tcBorders>
              <w:top w:val="nil"/>
              <w:left w:val="nil"/>
              <w:bottom w:val="single" w:sz="4" w:space="0" w:color="000000"/>
              <w:right w:val="single" w:sz="4" w:space="0" w:color="000000"/>
            </w:tcBorders>
            <w:shd w:val="clear" w:color="auto" w:fill="auto"/>
            <w:noWrap/>
            <w:vAlign w:val="bottom"/>
          </w:tcPr>
          <w:p w14:paraId="37F5D4BA" w14:textId="77777777" w:rsidR="00F31388" w:rsidRPr="00630790" w:rsidRDefault="00F31388" w:rsidP="006C7E38">
            <w:pPr>
              <w:jc w:val="center"/>
              <w:rPr>
                <w:b/>
                <w:color w:val="000000"/>
              </w:rPr>
            </w:pPr>
            <w:r>
              <w:rPr>
                <w:b/>
                <w:color w:val="000000"/>
              </w:rPr>
              <w:t>65</w:t>
            </w:r>
          </w:p>
        </w:tc>
        <w:tc>
          <w:tcPr>
            <w:tcW w:w="1394" w:type="dxa"/>
            <w:tcBorders>
              <w:top w:val="nil"/>
              <w:left w:val="nil"/>
              <w:bottom w:val="single" w:sz="4" w:space="0" w:color="000000"/>
              <w:right w:val="single" w:sz="4" w:space="0" w:color="000000"/>
            </w:tcBorders>
          </w:tcPr>
          <w:p w14:paraId="6CEEA2CF" w14:textId="77777777" w:rsidR="00F31388" w:rsidRPr="00E536B1" w:rsidRDefault="00F31388" w:rsidP="006C7E38">
            <w:pPr>
              <w:jc w:val="center"/>
              <w:rPr>
                <w:b/>
                <w:color w:val="000000"/>
              </w:rPr>
            </w:pPr>
            <w:r>
              <w:rPr>
                <w:b/>
                <w:color w:val="000000"/>
              </w:rPr>
              <w:t>+ 3</w:t>
            </w:r>
          </w:p>
        </w:tc>
      </w:tr>
      <w:tr w:rsidR="00F31388" w:rsidRPr="00630790" w14:paraId="260FE197"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11CFF235" w14:textId="77777777" w:rsidR="00F31388" w:rsidRPr="00630790" w:rsidRDefault="00F31388" w:rsidP="006C7E38">
            <w:pPr>
              <w:rPr>
                <w:color w:val="000000"/>
              </w:rPr>
            </w:pPr>
            <w:r w:rsidRPr="00630790">
              <w:rPr>
                <w:color w:val="000000"/>
              </w:rPr>
              <w:t>Рус</w:t>
            </w:r>
          </w:p>
        </w:tc>
        <w:tc>
          <w:tcPr>
            <w:tcW w:w="3920" w:type="dxa"/>
            <w:tcBorders>
              <w:top w:val="nil"/>
              <w:left w:val="nil"/>
              <w:bottom w:val="single" w:sz="4" w:space="0" w:color="000000"/>
              <w:right w:val="single" w:sz="4" w:space="0" w:color="000000"/>
            </w:tcBorders>
            <w:shd w:val="clear" w:color="auto" w:fill="auto"/>
            <w:noWrap/>
            <w:vAlign w:val="bottom"/>
            <w:hideMark/>
          </w:tcPr>
          <w:p w14:paraId="718B9E89" w14:textId="77777777" w:rsidR="00F31388" w:rsidRPr="00630790" w:rsidRDefault="00F31388" w:rsidP="006C7E38">
            <w:pPr>
              <w:rPr>
                <w:color w:val="000000"/>
              </w:rPr>
            </w:pPr>
            <w:r w:rsidRPr="00630790">
              <w:rPr>
                <w:color w:val="000000"/>
              </w:rPr>
              <w:t>Английский язык</w:t>
            </w:r>
          </w:p>
        </w:tc>
        <w:tc>
          <w:tcPr>
            <w:tcW w:w="1363" w:type="dxa"/>
            <w:tcBorders>
              <w:top w:val="nil"/>
              <w:left w:val="nil"/>
              <w:bottom w:val="single" w:sz="4" w:space="0" w:color="000000"/>
              <w:right w:val="single" w:sz="4" w:space="0" w:color="000000"/>
            </w:tcBorders>
            <w:shd w:val="clear" w:color="auto" w:fill="auto"/>
            <w:noWrap/>
            <w:vAlign w:val="bottom"/>
          </w:tcPr>
          <w:p w14:paraId="144DF252" w14:textId="77777777" w:rsidR="00F31388" w:rsidRPr="00630790" w:rsidRDefault="00F31388" w:rsidP="006C7E38">
            <w:pPr>
              <w:jc w:val="center"/>
              <w:rPr>
                <w:b/>
                <w:color w:val="000000"/>
              </w:rPr>
            </w:pPr>
            <w:r w:rsidRPr="00630790">
              <w:rPr>
                <w:b/>
                <w:color w:val="000000"/>
              </w:rPr>
              <w:t>67</w:t>
            </w:r>
          </w:p>
        </w:tc>
        <w:tc>
          <w:tcPr>
            <w:tcW w:w="1260" w:type="dxa"/>
            <w:tcBorders>
              <w:top w:val="nil"/>
              <w:left w:val="nil"/>
              <w:bottom w:val="single" w:sz="4" w:space="0" w:color="000000"/>
              <w:right w:val="single" w:sz="4" w:space="0" w:color="000000"/>
            </w:tcBorders>
            <w:shd w:val="clear" w:color="auto" w:fill="auto"/>
            <w:noWrap/>
            <w:vAlign w:val="bottom"/>
            <w:hideMark/>
          </w:tcPr>
          <w:p w14:paraId="0D55F3B5" w14:textId="77777777" w:rsidR="00F31388" w:rsidRPr="00630790" w:rsidRDefault="00F31388" w:rsidP="006C7E38">
            <w:pPr>
              <w:jc w:val="center"/>
              <w:rPr>
                <w:b/>
                <w:color w:val="000000"/>
              </w:rPr>
            </w:pPr>
          </w:p>
        </w:tc>
        <w:tc>
          <w:tcPr>
            <w:tcW w:w="1438" w:type="dxa"/>
            <w:tcBorders>
              <w:top w:val="nil"/>
              <w:left w:val="nil"/>
              <w:bottom w:val="single" w:sz="4" w:space="0" w:color="000000"/>
              <w:right w:val="single" w:sz="4" w:space="0" w:color="000000"/>
            </w:tcBorders>
            <w:shd w:val="clear" w:color="auto" w:fill="auto"/>
            <w:noWrap/>
            <w:vAlign w:val="bottom"/>
          </w:tcPr>
          <w:p w14:paraId="357317E8"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1B68FF1E" w14:textId="77777777" w:rsidR="00F31388" w:rsidRPr="00630790" w:rsidRDefault="00F31388" w:rsidP="006C7E38">
            <w:pPr>
              <w:rPr>
                <w:color w:val="000000"/>
              </w:rPr>
            </w:pPr>
          </w:p>
        </w:tc>
      </w:tr>
      <w:tr w:rsidR="00F31388" w:rsidRPr="00630790" w14:paraId="139D3C88"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4A4E2077"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3240616E" w14:textId="77777777" w:rsidR="00F31388" w:rsidRPr="00630790" w:rsidRDefault="00F31388" w:rsidP="006C7E38">
            <w:pPr>
              <w:rPr>
                <w:color w:val="000000"/>
              </w:rPr>
            </w:pPr>
            <w:r w:rsidRPr="00630790">
              <w:rPr>
                <w:color w:val="000000"/>
              </w:rPr>
              <w:t>Казахский язык</w:t>
            </w:r>
          </w:p>
        </w:tc>
        <w:tc>
          <w:tcPr>
            <w:tcW w:w="1363" w:type="dxa"/>
            <w:tcBorders>
              <w:top w:val="nil"/>
              <w:left w:val="nil"/>
              <w:bottom w:val="single" w:sz="4" w:space="0" w:color="000000"/>
              <w:right w:val="single" w:sz="4" w:space="0" w:color="000000"/>
            </w:tcBorders>
            <w:shd w:val="clear" w:color="auto" w:fill="auto"/>
            <w:noWrap/>
            <w:vAlign w:val="bottom"/>
          </w:tcPr>
          <w:p w14:paraId="6AE67786"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26844339" w14:textId="77777777" w:rsidR="00F31388" w:rsidRPr="00630790" w:rsidRDefault="00F31388" w:rsidP="006C7E38">
            <w:pPr>
              <w:jc w:val="center"/>
              <w:rPr>
                <w:b/>
                <w:color w:val="000000"/>
              </w:rPr>
            </w:pPr>
            <w:r w:rsidRPr="00630790">
              <w:rPr>
                <w:b/>
                <w:color w:val="000000"/>
              </w:rPr>
              <w:t>67</w:t>
            </w:r>
          </w:p>
        </w:tc>
        <w:tc>
          <w:tcPr>
            <w:tcW w:w="1438" w:type="dxa"/>
            <w:tcBorders>
              <w:top w:val="nil"/>
              <w:left w:val="nil"/>
              <w:bottom w:val="single" w:sz="4" w:space="0" w:color="000000"/>
              <w:right w:val="single" w:sz="4" w:space="0" w:color="000000"/>
            </w:tcBorders>
            <w:shd w:val="clear" w:color="auto" w:fill="auto"/>
            <w:noWrap/>
            <w:vAlign w:val="bottom"/>
          </w:tcPr>
          <w:p w14:paraId="3B1398C8"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79D8F789" w14:textId="77777777" w:rsidR="00F31388" w:rsidRPr="00630790" w:rsidRDefault="00F31388" w:rsidP="006C7E38">
            <w:pPr>
              <w:jc w:val="right"/>
              <w:rPr>
                <w:color w:val="000000"/>
              </w:rPr>
            </w:pPr>
          </w:p>
        </w:tc>
      </w:tr>
      <w:tr w:rsidR="00F31388" w:rsidRPr="00630790" w14:paraId="1ED22B9A"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1227E754" w14:textId="77777777" w:rsidR="00F31388" w:rsidRPr="00630790" w:rsidRDefault="00F31388" w:rsidP="006C7E38">
            <w:pPr>
              <w:rPr>
                <w:color w:val="000000"/>
              </w:rPr>
            </w:pPr>
            <w:r w:rsidRPr="00630790">
              <w:rPr>
                <w:color w:val="000000"/>
              </w:rPr>
              <w:lastRenderedPageBreak/>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1FE244A7" w14:textId="77777777" w:rsidR="00F31388" w:rsidRPr="00630790" w:rsidRDefault="00F31388" w:rsidP="006C7E38">
            <w:pPr>
              <w:rPr>
                <w:color w:val="000000"/>
              </w:rPr>
            </w:pPr>
            <w:r w:rsidRPr="00630790">
              <w:rPr>
                <w:color w:val="000000"/>
              </w:rPr>
              <w:t>Русский язык и литература</w:t>
            </w:r>
          </w:p>
        </w:tc>
        <w:tc>
          <w:tcPr>
            <w:tcW w:w="1363" w:type="dxa"/>
            <w:tcBorders>
              <w:top w:val="nil"/>
              <w:left w:val="nil"/>
              <w:bottom w:val="single" w:sz="4" w:space="0" w:color="000000"/>
              <w:right w:val="single" w:sz="4" w:space="0" w:color="000000"/>
            </w:tcBorders>
            <w:shd w:val="clear" w:color="auto" w:fill="auto"/>
            <w:noWrap/>
            <w:vAlign w:val="bottom"/>
          </w:tcPr>
          <w:p w14:paraId="46708AEB"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668E2173" w14:textId="77777777" w:rsidR="00F31388" w:rsidRPr="00630790" w:rsidRDefault="00F31388" w:rsidP="006C7E38">
            <w:pPr>
              <w:jc w:val="center"/>
              <w:rPr>
                <w:b/>
                <w:color w:val="000000"/>
              </w:rPr>
            </w:pPr>
            <w:r w:rsidRPr="00630790">
              <w:rPr>
                <w:b/>
                <w:color w:val="000000"/>
              </w:rPr>
              <w:t>68</w:t>
            </w:r>
          </w:p>
        </w:tc>
        <w:tc>
          <w:tcPr>
            <w:tcW w:w="1438" w:type="dxa"/>
            <w:tcBorders>
              <w:top w:val="nil"/>
              <w:left w:val="nil"/>
              <w:bottom w:val="single" w:sz="4" w:space="0" w:color="000000"/>
              <w:right w:val="single" w:sz="4" w:space="0" w:color="000000"/>
            </w:tcBorders>
            <w:shd w:val="clear" w:color="auto" w:fill="auto"/>
            <w:noWrap/>
            <w:vAlign w:val="bottom"/>
          </w:tcPr>
          <w:p w14:paraId="75A62EF0"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03639830" w14:textId="77777777" w:rsidR="00F31388" w:rsidRPr="00630790" w:rsidRDefault="00F31388" w:rsidP="006C7E38">
            <w:pPr>
              <w:jc w:val="right"/>
              <w:rPr>
                <w:color w:val="000000"/>
              </w:rPr>
            </w:pPr>
          </w:p>
        </w:tc>
      </w:tr>
      <w:tr w:rsidR="00F31388" w:rsidRPr="00630790" w14:paraId="25B9FEE6"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FDF7554"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3AA5152C" w14:textId="77777777" w:rsidR="00F31388" w:rsidRPr="00630790" w:rsidRDefault="00F31388" w:rsidP="006C7E38">
            <w:pPr>
              <w:rPr>
                <w:color w:val="000000"/>
              </w:rPr>
            </w:pPr>
            <w:r w:rsidRPr="00630790">
              <w:rPr>
                <w:color w:val="000000"/>
              </w:rPr>
              <w:t>Казахская литература</w:t>
            </w:r>
          </w:p>
        </w:tc>
        <w:tc>
          <w:tcPr>
            <w:tcW w:w="1363" w:type="dxa"/>
            <w:tcBorders>
              <w:top w:val="nil"/>
              <w:left w:val="nil"/>
              <w:bottom w:val="single" w:sz="4" w:space="0" w:color="000000"/>
              <w:right w:val="single" w:sz="4" w:space="0" w:color="000000"/>
            </w:tcBorders>
            <w:shd w:val="clear" w:color="auto" w:fill="auto"/>
            <w:noWrap/>
            <w:vAlign w:val="bottom"/>
          </w:tcPr>
          <w:p w14:paraId="6A2A03FC"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68E7D3EE" w14:textId="77777777" w:rsidR="00F31388" w:rsidRPr="00630790" w:rsidRDefault="00F31388" w:rsidP="006C7E38">
            <w:pPr>
              <w:jc w:val="center"/>
              <w:rPr>
                <w:b/>
                <w:color w:val="000000"/>
              </w:rPr>
            </w:pPr>
            <w:r w:rsidRPr="00630790">
              <w:rPr>
                <w:b/>
                <w:color w:val="000000"/>
              </w:rPr>
              <w:t>68</w:t>
            </w:r>
          </w:p>
        </w:tc>
        <w:tc>
          <w:tcPr>
            <w:tcW w:w="1438" w:type="dxa"/>
            <w:tcBorders>
              <w:top w:val="nil"/>
              <w:left w:val="nil"/>
              <w:bottom w:val="single" w:sz="4" w:space="0" w:color="000000"/>
              <w:right w:val="single" w:sz="4" w:space="0" w:color="000000"/>
            </w:tcBorders>
            <w:shd w:val="clear" w:color="auto" w:fill="auto"/>
            <w:noWrap/>
            <w:vAlign w:val="bottom"/>
          </w:tcPr>
          <w:p w14:paraId="20BA3531"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22976993" w14:textId="77777777" w:rsidR="00F31388" w:rsidRPr="00630790" w:rsidRDefault="00F31388" w:rsidP="006C7E38">
            <w:pPr>
              <w:jc w:val="right"/>
              <w:rPr>
                <w:color w:val="000000"/>
              </w:rPr>
            </w:pPr>
          </w:p>
        </w:tc>
      </w:tr>
      <w:tr w:rsidR="00F31388" w:rsidRPr="00630790" w14:paraId="35128757"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6B7496DE"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72CCB044" w14:textId="77777777" w:rsidR="00F31388" w:rsidRPr="00630790" w:rsidRDefault="00F31388" w:rsidP="006C7E38">
            <w:pPr>
              <w:rPr>
                <w:color w:val="000000"/>
              </w:rPr>
            </w:pPr>
            <w:r w:rsidRPr="00630790">
              <w:rPr>
                <w:color w:val="000000"/>
              </w:rPr>
              <w:t>Математика</w:t>
            </w:r>
          </w:p>
        </w:tc>
        <w:tc>
          <w:tcPr>
            <w:tcW w:w="1363" w:type="dxa"/>
            <w:tcBorders>
              <w:top w:val="nil"/>
              <w:left w:val="nil"/>
              <w:bottom w:val="single" w:sz="4" w:space="0" w:color="000000"/>
              <w:right w:val="single" w:sz="4" w:space="0" w:color="000000"/>
            </w:tcBorders>
            <w:shd w:val="clear" w:color="auto" w:fill="auto"/>
            <w:noWrap/>
            <w:vAlign w:val="bottom"/>
          </w:tcPr>
          <w:p w14:paraId="31931704"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72E6C719" w14:textId="77777777" w:rsidR="00F31388" w:rsidRPr="00630790" w:rsidRDefault="00F31388" w:rsidP="006C7E38">
            <w:pPr>
              <w:jc w:val="center"/>
              <w:rPr>
                <w:b/>
                <w:color w:val="000000"/>
              </w:rPr>
            </w:pPr>
            <w:r w:rsidRPr="00630790">
              <w:rPr>
                <w:b/>
                <w:color w:val="000000"/>
              </w:rPr>
              <w:t>58</w:t>
            </w:r>
          </w:p>
        </w:tc>
        <w:tc>
          <w:tcPr>
            <w:tcW w:w="1438" w:type="dxa"/>
            <w:tcBorders>
              <w:top w:val="nil"/>
              <w:left w:val="nil"/>
              <w:bottom w:val="single" w:sz="4" w:space="0" w:color="000000"/>
              <w:right w:val="single" w:sz="4" w:space="0" w:color="000000"/>
            </w:tcBorders>
            <w:shd w:val="clear" w:color="auto" w:fill="auto"/>
            <w:noWrap/>
            <w:vAlign w:val="bottom"/>
          </w:tcPr>
          <w:p w14:paraId="1A70F156"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79E72F67" w14:textId="77777777" w:rsidR="00F31388" w:rsidRPr="00630790" w:rsidRDefault="00F31388" w:rsidP="006C7E38">
            <w:pPr>
              <w:jc w:val="right"/>
              <w:rPr>
                <w:color w:val="000000"/>
              </w:rPr>
            </w:pPr>
          </w:p>
        </w:tc>
      </w:tr>
      <w:tr w:rsidR="00F31388" w:rsidRPr="00630790" w14:paraId="204903EA"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22DEF770"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5EC74D91" w14:textId="77777777" w:rsidR="00F31388" w:rsidRPr="00630790" w:rsidRDefault="00F31388" w:rsidP="006C7E38">
            <w:pPr>
              <w:rPr>
                <w:color w:val="000000"/>
              </w:rPr>
            </w:pPr>
            <w:r w:rsidRPr="00630790">
              <w:rPr>
                <w:color w:val="000000"/>
              </w:rPr>
              <w:t>Естествознание</w:t>
            </w:r>
          </w:p>
        </w:tc>
        <w:tc>
          <w:tcPr>
            <w:tcW w:w="1363" w:type="dxa"/>
            <w:tcBorders>
              <w:top w:val="nil"/>
              <w:left w:val="nil"/>
              <w:bottom w:val="single" w:sz="4" w:space="0" w:color="000000"/>
              <w:right w:val="single" w:sz="4" w:space="0" w:color="000000"/>
            </w:tcBorders>
            <w:shd w:val="clear" w:color="auto" w:fill="auto"/>
            <w:noWrap/>
            <w:vAlign w:val="bottom"/>
          </w:tcPr>
          <w:p w14:paraId="1EF79143"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1A8C8C29" w14:textId="77777777" w:rsidR="00F31388" w:rsidRPr="00630790" w:rsidRDefault="00F31388" w:rsidP="006C7E38">
            <w:pPr>
              <w:jc w:val="center"/>
              <w:rPr>
                <w:b/>
                <w:color w:val="000000"/>
              </w:rPr>
            </w:pPr>
            <w:r w:rsidRPr="00630790">
              <w:rPr>
                <w:b/>
                <w:color w:val="000000"/>
              </w:rPr>
              <w:t>68</w:t>
            </w:r>
          </w:p>
        </w:tc>
        <w:tc>
          <w:tcPr>
            <w:tcW w:w="1438" w:type="dxa"/>
            <w:tcBorders>
              <w:top w:val="nil"/>
              <w:left w:val="nil"/>
              <w:bottom w:val="single" w:sz="4" w:space="0" w:color="000000"/>
              <w:right w:val="single" w:sz="4" w:space="0" w:color="000000"/>
            </w:tcBorders>
            <w:shd w:val="clear" w:color="auto" w:fill="auto"/>
            <w:noWrap/>
            <w:vAlign w:val="bottom"/>
          </w:tcPr>
          <w:p w14:paraId="1CE9CC0D"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5045C951" w14:textId="77777777" w:rsidR="00F31388" w:rsidRPr="00630790" w:rsidRDefault="00F31388" w:rsidP="006C7E38">
            <w:pPr>
              <w:jc w:val="right"/>
              <w:rPr>
                <w:color w:val="000000"/>
              </w:rPr>
            </w:pPr>
          </w:p>
        </w:tc>
      </w:tr>
      <w:tr w:rsidR="00F31388" w:rsidRPr="00630790" w14:paraId="00F9354C"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2C27F988"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149CA1DD" w14:textId="77777777" w:rsidR="00F31388" w:rsidRPr="00630790" w:rsidRDefault="00F31388" w:rsidP="006C7E38">
            <w:pPr>
              <w:rPr>
                <w:color w:val="000000"/>
              </w:rPr>
            </w:pPr>
            <w:r w:rsidRPr="00630790">
              <w:rPr>
                <w:color w:val="000000"/>
              </w:rPr>
              <w:t>Всемирная история</w:t>
            </w:r>
          </w:p>
        </w:tc>
        <w:tc>
          <w:tcPr>
            <w:tcW w:w="1363" w:type="dxa"/>
            <w:tcBorders>
              <w:top w:val="nil"/>
              <w:left w:val="nil"/>
              <w:bottom w:val="single" w:sz="4" w:space="0" w:color="000000"/>
              <w:right w:val="single" w:sz="4" w:space="0" w:color="000000"/>
            </w:tcBorders>
            <w:shd w:val="clear" w:color="auto" w:fill="auto"/>
            <w:noWrap/>
            <w:vAlign w:val="bottom"/>
          </w:tcPr>
          <w:p w14:paraId="57FA4B63"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382B0655" w14:textId="77777777" w:rsidR="00F31388" w:rsidRPr="00630790" w:rsidRDefault="00F31388" w:rsidP="006C7E38">
            <w:pPr>
              <w:jc w:val="center"/>
              <w:rPr>
                <w:b/>
                <w:color w:val="000000"/>
              </w:rPr>
            </w:pPr>
            <w:r w:rsidRPr="00630790">
              <w:rPr>
                <w:b/>
                <w:color w:val="000000"/>
              </w:rPr>
              <w:t>77</w:t>
            </w:r>
          </w:p>
        </w:tc>
        <w:tc>
          <w:tcPr>
            <w:tcW w:w="1438" w:type="dxa"/>
            <w:tcBorders>
              <w:top w:val="nil"/>
              <w:left w:val="nil"/>
              <w:bottom w:val="single" w:sz="4" w:space="0" w:color="000000"/>
              <w:right w:val="single" w:sz="4" w:space="0" w:color="000000"/>
            </w:tcBorders>
            <w:shd w:val="clear" w:color="auto" w:fill="auto"/>
            <w:noWrap/>
            <w:vAlign w:val="bottom"/>
          </w:tcPr>
          <w:p w14:paraId="659EBDE6"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15E8044A" w14:textId="77777777" w:rsidR="00F31388" w:rsidRPr="00630790" w:rsidRDefault="00F31388" w:rsidP="006C7E38">
            <w:pPr>
              <w:jc w:val="right"/>
              <w:rPr>
                <w:color w:val="000000"/>
              </w:rPr>
            </w:pPr>
          </w:p>
        </w:tc>
      </w:tr>
      <w:tr w:rsidR="00F31388" w:rsidRPr="00630790" w14:paraId="44F98215"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737E50BD"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4FEC6257" w14:textId="77777777" w:rsidR="00F31388" w:rsidRPr="00630790" w:rsidRDefault="00F31388" w:rsidP="006C7E38">
            <w:pPr>
              <w:rPr>
                <w:color w:val="000000"/>
              </w:rPr>
            </w:pPr>
            <w:r w:rsidRPr="00630790">
              <w:rPr>
                <w:color w:val="000000"/>
              </w:rPr>
              <w:t>История Казахстана</w:t>
            </w:r>
          </w:p>
        </w:tc>
        <w:tc>
          <w:tcPr>
            <w:tcW w:w="1363" w:type="dxa"/>
            <w:tcBorders>
              <w:top w:val="nil"/>
              <w:left w:val="nil"/>
              <w:bottom w:val="single" w:sz="4" w:space="0" w:color="000000"/>
              <w:right w:val="single" w:sz="4" w:space="0" w:color="000000"/>
            </w:tcBorders>
            <w:shd w:val="clear" w:color="auto" w:fill="auto"/>
            <w:noWrap/>
            <w:vAlign w:val="bottom"/>
          </w:tcPr>
          <w:p w14:paraId="3A857667"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2D1C1C3E" w14:textId="77777777" w:rsidR="00F31388" w:rsidRPr="00630790" w:rsidRDefault="00F31388" w:rsidP="006C7E38">
            <w:pPr>
              <w:jc w:val="center"/>
              <w:rPr>
                <w:b/>
                <w:color w:val="000000"/>
              </w:rPr>
            </w:pPr>
            <w:r w:rsidRPr="00630790">
              <w:rPr>
                <w:b/>
                <w:color w:val="000000"/>
              </w:rPr>
              <w:t>73</w:t>
            </w:r>
          </w:p>
        </w:tc>
        <w:tc>
          <w:tcPr>
            <w:tcW w:w="1438" w:type="dxa"/>
            <w:tcBorders>
              <w:top w:val="nil"/>
              <w:left w:val="nil"/>
              <w:bottom w:val="single" w:sz="4" w:space="0" w:color="000000"/>
              <w:right w:val="single" w:sz="4" w:space="0" w:color="000000"/>
            </w:tcBorders>
            <w:shd w:val="clear" w:color="auto" w:fill="auto"/>
            <w:noWrap/>
            <w:vAlign w:val="bottom"/>
          </w:tcPr>
          <w:p w14:paraId="2A7453A9"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4BBA4BC4" w14:textId="77777777" w:rsidR="00F31388" w:rsidRPr="00630790" w:rsidRDefault="00F31388" w:rsidP="006C7E38">
            <w:pPr>
              <w:jc w:val="right"/>
              <w:rPr>
                <w:color w:val="000000"/>
              </w:rPr>
            </w:pPr>
          </w:p>
        </w:tc>
      </w:tr>
      <w:tr w:rsidR="00F31388" w:rsidRPr="00630790" w14:paraId="1126EF02"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33003E57"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2B6459DC" w14:textId="77777777" w:rsidR="00F31388" w:rsidRPr="00630790" w:rsidRDefault="00F31388" w:rsidP="006C7E38">
            <w:pPr>
              <w:rPr>
                <w:color w:val="000000"/>
              </w:rPr>
            </w:pPr>
            <w:r w:rsidRPr="00630790">
              <w:rPr>
                <w:color w:val="000000"/>
              </w:rPr>
              <w:t>Информатика</w:t>
            </w:r>
          </w:p>
        </w:tc>
        <w:tc>
          <w:tcPr>
            <w:tcW w:w="1363" w:type="dxa"/>
            <w:tcBorders>
              <w:top w:val="nil"/>
              <w:left w:val="nil"/>
              <w:bottom w:val="single" w:sz="4" w:space="0" w:color="000000"/>
              <w:right w:val="single" w:sz="4" w:space="0" w:color="000000"/>
            </w:tcBorders>
            <w:shd w:val="clear" w:color="auto" w:fill="auto"/>
            <w:noWrap/>
            <w:vAlign w:val="bottom"/>
          </w:tcPr>
          <w:p w14:paraId="43D826FC"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565C781F" w14:textId="77777777" w:rsidR="00F31388" w:rsidRPr="00630790" w:rsidRDefault="00F31388" w:rsidP="006C7E38">
            <w:pPr>
              <w:jc w:val="center"/>
              <w:rPr>
                <w:b/>
                <w:color w:val="000000"/>
              </w:rPr>
            </w:pPr>
            <w:r w:rsidRPr="00630790">
              <w:rPr>
                <w:b/>
                <w:color w:val="000000"/>
              </w:rPr>
              <w:t>73</w:t>
            </w:r>
          </w:p>
        </w:tc>
        <w:tc>
          <w:tcPr>
            <w:tcW w:w="1438" w:type="dxa"/>
            <w:tcBorders>
              <w:top w:val="nil"/>
              <w:left w:val="nil"/>
              <w:bottom w:val="single" w:sz="4" w:space="0" w:color="000000"/>
              <w:right w:val="single" w:sz="4" w:space="0" w:color="000000"/>
            </w:tcBorders>
            <w:shd w:val="clear" w:color="auto" w:fill="auto"/>
            <w:noWrap/>
            <w:vAlign w:val="bottom"/>
          </w:tcPr>
          <w:p w14:paraId="347930A7"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284C4605" w14:textId="77777777" w:rsidR="00F31388" w:rsidRPr="00630790" w:rsidRDefault="00F31388" w:rsidP="006C7E38">
            <w:pPr>
              <w:jc w:val="right"/>
              <w:rPr>
                <w:color w:val="000000"/>
              </w:rPr>
            </w:pPr>
          </w:p>
        </w:tc>
      </w:tr>
      <w:tr w:rsidR="00F31388" w:rsidRPr="00630790" w14:paraId="125B6A7D" w14:textId="77777777" w:rsidTr="006C7E38">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14:paraId="1DABD441" w14:textId="77777777" w:rsidR="00F31388" w:rsidRPr="00630790" w:rsidRDefault="00F31388" w:rsidP="006C7E38">
            <w:pPr>
              <w:rPr>
                <w:color w:val="000000"/>
              </w:rPr>
            </w:pPr>
            <w:r w:rsidRPr="00630790">
              <w:rPr>
                <w:color w:val="000000"/>
              </w:rPr>
              <w:t>Каз</w:t>
            </w:r>
          </w:p>
        </w:tc>
        <w:tc>
          <w:tcPr>
            <w:tcW w:w="3920" w:type="dxa"/>
            <w:tcBorders>
              <w:top w:val="nil"/>
              <w:left w:val="nil"/>
              <w:bottom w:val="single" w:sz="4" w:space="0" w:color="000000"/>
              <w:right w:val="single" w:sz="4" w:space="0" w:color="000000"/>
            </w:tcBorders>
            <w:shd w:val="clear" w:color="auto" w:fill="auto"/>
            <w:noWrap/>
            <w:vAlign w:val="bottom"/>
            <w:hideMark/>
          </w:tcPr>
          <w:p w14:paraId="63FA81C0" w14:textId="77777777" w:rsidR="00F31388" w:rsidRPr="00630790" w:rsidRDefault="00F31388" w:rsidP="006C7E38">
            <w:pPr>
              <w:rPr>
                <w:color w:val="000000"/>
              </w:rPr>
            </w:pPr>
            <w:r w:rsidRPr="00630790">
              <w:rPr>
                <w:color w:val="000000"/>
              </w:rPr>
              <w:t>Иностранный язык</w:t>
            </w:r>
          </w:p>
        </w:tc>
        <w:tc>
          <w:tcPr>
            <w:tcW w:w="1363" w:type="dxa"/>
            <w:tcBorders>
              <w:top w:val="nil"/>
              <w:left w:val="nil"/>
              <w:bottom w:val="single" w:sz="4" w:space="0" w:color="000000"/>
              <w:right w:val="single" w:sz="4" w:space="0" w:color="000000"/>
            </w:tcBorders>
            <w:shd w:val="clear" w:color="auto" w:fill="auto"/>
            <w:noWrap/>
            <w:vAlign w:val="bottom"/>
          </w:tcPr>
          <w:p w14:paraId="1C508F2C" w14:textId="77777777" w:rsidR="00F31388" w:rsidRPr="00630790" w:rsidRDefault="00F31388" w:rsidP="006C7E38">
            <w:pPr>
              <w:jc w:val="center"/>
              <w:rPr>
                <w:b/>
                <w:color w:val="000000"/>
              </w:rPr>
            </w:pPr>
          </w:p>
        </w:tc>
        <w:tc>
          <w:tcPr>
            <w:tcW w:w="1260" w:type="dxa"/>
            <w:tcBorders>
              <w:top w:val="nil"/>
              <w:left w:val="nil"/>
              <w:bottom w:val="single" w:sz="4" w:space="0" w:color="000000"/>
              <w:right w:val="single" w:sz="4" w:space="0" w:color="000000"/>
            </w:tcBorders>
            <w:shd w:val="clear" w:color="auto" w:fill="auto"/>
            <w:noWrap/>
            <w:vAlign w:val="bottom"/>
            <w:hideMark/>
          </w:tcPr>
          <w:p w14:paraId="59915E74" w14:textId="77777777" w:rsidR="00F31388" w:rsidRPr="00630790" w:rsidRDefault="00F31388" w:rsidP="006C7E38">
            <w:pPr>
              <w:jc w:val="center"/>
              <w:rPr>
                <w:b/>
                <w:color w:val="000000"/>
              </w:rPr>
            </w:pPr>
            <w:r w:rsidRPr="00630790">
              <w:rPr>
                <w:b/>
                <w:color w:val="000000"/>
              </w:rPr>
              <w:t>73</w:t>
            </w:r>
          </w:p>
        </w:tc>
        <w:tc>
          <w:tcPr>
            <w:tcW w:w="1438" w:type="dxa"/>
            <w:tcBorders>
              <w:top w:val="nil"/>
              <w:left w:val="nil"/>
              <w:bottom w:val="single" w:sz="4" w:space="0" w:color="000000"/>
              <w:right w:val="single" w:sz="4" w:space="0" w:color="000000"/>
            </w:tcBorders>
            <w:shd w:val="clear" w:color="auto" w:fill="auto"/>
            <w:noWrap/>
            <w:vAlign w:val="bottom"/>
          </w:tcPr>
          <w:p w14:paraId="38E16F51" w14:textId="77777777" w:rsidR="00F31388" w:rsidRPr="00630790" w:rsidRDefault="00F31388" w:rsidP="006C7E38">
            <w:pPr>
              <w:jc w:val="center"/>
              <w:rPr>
                <w:b/>
                <w:color w:val="000000"/>
              </w:rPr>
            </w:pPr>
          </w:p>
        </w:tc>
        <w:tc>
          <w:tcPr>
            <w:tcW w:w="1394" w:type="dxa"/>
            <w:tcBorders>
              <w:top w:val="nil"/>
              <w:left w:val="nil"/>
              <w:bottom w:val="single" w:sz="4" w:space="0" w:color="000000"/>
              <w:right w:val="single" w:sz="4" w:space="0" w:color="000000"/>
            </w:tcBorders>
          </w:tcPr>
          <w:p w14:paraId="3B7854D6" w14:textId="77777777" w:rsidR="00F31388" w:rsidRPr="00630790" w:rsidRDefault="00F31388" w:rsidP="006C7E38">
            <w:pPr>
              <w:jc w:val="right"/>
              <w:rPr>
                <w:color w:val="000000"/>
              </w:rPr>
            </w:pPr>
          </w:p>
        </w:tc>
      </w:tr>
    </w:tbl>
    <w:p w14:paraId="58110198" w14:textId="77777777" w:rsidR="00F31388" w:rsidRDefault="00F31388" w:rsidP="00F31388">
      <w:pPr>
        <w:jc w:val="both"/>
      </w:pPr>
      <w:r w:rsidRPr="00754A50">
        <w:rPr>
          <w:b/>
        </w:rPr>
        <w:t>Снижение качества знаний прослеживается по предметам</w:t>
      </w:r>
      <w:r>
        <w:t xml:space="preserve">: </w:t>
      </w:r>
    </w:p>
    <w:tbl>
      <w:tblPr>
        <w:tblStyle w:val="a3"/>
        <w:tblW w:w="0" w:type="auto"/>
        <w:tblLook w:val="04A0" w:firstRow="1" w:lastRow="0" w:firstColumn="1" w:lastColumn="0" w:noHBand="0" w:noVBand="1"/>
      </w:tblPr>
      <w:tblGrid>
        <w:gridCol w:w="2446"/>
        <w:gridCol w:w="6899"/>
      </w:tblGrid>
      <w:tr w:rsidR="00F31388" w14:paraId="730FE84E" w14:textId="77777777" w:rsidTr="006C7E38">
        <w:trPr>
          <w:trHeight w:val="508"/>
        </w:trPr>
        <w:tc>
          <w:tcPr>
            <w:tcW w:w="2547" w:type="dxa"/>
          </w:tcPr>
          <w:p w14:paraId="1F77094D" w14:textId="77777777" w:rsidR="00F31388" w:rsidRPr="00442375" w:rsidRDefault="00F31388" w:rsidP="006C7E38">
            <w:pPr>
              <w:jc w:val="both"/>
              <w:rPr>
                <w:b/>
              </w:rPr>
            </w:pPr>
            <w:r w:rsidRPr="00442375">
              <w:rPr>
                <w:b/>
              </w:rPr>
              <w:t>русское отделение</w:t>
            </w:r>
          </w:p>
          <w:p w14:paraId="34AC83B9" w14:textId="77777777" w:rsidR="00F31388" w:rsidRDefault="00F31388" w:rsidP="006C7E38">
            <w:pPr>
              <w:jc w:val="both"/>
            </w:pPr>
          </w:p>
        </w:tc>
        <w:tc>
          <w:tcPr>
            <w:tcW w:w="7366" w:type="dxa"/>
          </w:tcPr>
          <w:p w14:paraId="59462540" w14:textId="77777777" w:rsidR="00F31388" w:rsidRDefault="00F31388" w:rsidP="006C7E38">
            <w:pPr>
              <w:jc w:val="both"/>
            </w:pPr>
            <w:r>
              <w:t xml:space="preserve">русский язык, русская литература, математика физика, география, всемирная история, история Казахстана </w:t>
            </w:r>
          </w:p>
        </w:tc>
      </w:tr>
    </w:tbl>
    <w:p w14:paraId="444FF34B" w14:textId="77777777" w:rsidR="00F31388" w:rsidRDefault="00F31388" w:rsidP="00F31388">
      <w:pPr>
        <w:jc w:val="both"/>
        <w:rPr>
          <w:b/>
        </w:rPr>
      </w:pPr>
    </w:p>
    <w:p w14:paraId="4A3560EF" w14:textId="77777777" w:rsidR="00F31388" w:rsidRPr="00754A50" w:rsidRDefault="00F31388" w:rsidP="00F31388">
      <w:pPr>
        <w:jc w:val="both"/>
        <w:rPr>
          <w:b/>
        </w:rPr>
      </w:pPr>
      <w:r w:rsidRPr="00754A50">
        <w:rPr>
          <w:b/>
        </w:rPr>
        <w:t>Повышение качества знаний:</w:t>
      </w:r>
    </w:p>
    <w:tbl>
      <w:tblPr>
        <w:tblStyle w:val="a3"/>
        <w:tblW w:w="0" w:type="auto"/>
        <w:tblLook w:val="04A0" w:firstRow="1" w:lastRow="0" w:firstColumn="1" w:lastColumn="0" w:noHBand="0" w:noVBand="1"/>
      </w:tblPr>
      <w:tblGrid>
        <w:gridCol w:w="2440"/>
        <w:gridCol w:w="6905"/>
      </w:tblGrid>
      <w:tr w:rsidR="00F31388" w14:paraId="0863D0A1" w14:textId="77777777" w:rsidTr="006C7E38">
        <w:tc>
          <w:tcPr>
            <w:tcW w:w="2547" w:type="dxa"/>
          </w:tcPr>
          <w:p w14:paraId="7CD47EBF" w14:textId="77777777" w:rsidR="00F31388" w:rsidRPr="001678BC" w:rsidRDefault="00F31388" w:rsidP="006C7E38">
            <w:pPr>
              <w:jc w:val="both"/>
              <w:rPr>
                <w:b/>
              </w:rPr>
            </w:pPr>
            <w:r>
              <w:rPr>
                <w:b/>
              </w:rPr>
              <w:t>русское отделение</w:t>
            </w:r>
          </w:p>
        </w:tc>
        <w:tc>
          <w:tcPr>
            <w:tcW w:w="7366" w:type="dxa"/>
          </w:tcPr>
          <w:p w14:paraId="7F0F61FD" w14:textId="77777777" w:rsidR="00F31388" w:rsidRDefault="00F31388" w:rsidP="006C7E38">
            <w:pPr>
              <w:jc w:val="both"/>
            </w:pPr>
            <w:r>
              <w:t>казахский язык и литература, алгебра, геометрия, естествознание, биология, география, основы права, информатика, алгебра и начала анализа, иностранный язык</w:t>
            </w:r>
          </w:p>
          <w:p w14:paraId="0C2F29D0" w14:textId="77777777" w:rsidR="00F31388" w:rsidRDefault="00F31388" w:rsidP="006C7E38">
            <w:pPr>
              <w:jc w:val="both"/>
            </w:pPr>
            <w:r>
              <w:t>химия – стабильный результат</w:t>
            </w:r>
          </w:p>
        </w:tc>
      </w:tr>
    </w:tbl>
    <w:p w14:paraId="78476F93" w14:textId="77777777" w:rsidR="00F31388" w:rsidRDefault="00F31388" w:rsidP="00F31388">
      <w:pPr>
        <w:jc w:val="both"/>
      </w:pPr>
    </w:p>
    <w:p w14:paraId="6790585B" w14:textId="77777777" w:rsidR="00F31388" w:rsidRDefault="00F31388" w:rsidP="00F31388">
      <w:pPr>
        <w:jc w:val="both"/>
      </w:pPr>
      <w:r w:rsidRPr="00BB7E44">
        <w:rPr>
          <w:b/>
        </w:rPr>
        <w:t>Казахское отделение</w:t>
      </w:r>
      <w:r w:rsidRPr="00BB7E44">
        <w:t xml:space="preserve"> сравнить не получится, так как 5 и 6 классы полным составом перешли в КГУ «ОШ №12»</w:t>
      </w:r>
      <w:r>
        <w:t>, в школе остались только начальные классы.</w:t>
      </w:r>
    </w:p>
    <w:p w14:paraId="279A81F0" w14:textId="77777777" w:rsidR="00F31388" w:rsidRDefault="00F31388" w:rsidP="00F31388">
      <w:pPr>
        <w:ind w:firstLine="709"/>
        <w:jc w:val="both"/>
      </w:pPr>
    </w:p>
    <w:p w14:paraId="6D7796B9" w14:textId="77777777" w:rsidR="00F31388" w:rsidRDefault="00F31388" w:rsidP="00F31388">
      <w:pPr>
        <w:ind w:firstLine="709"/>
        <w:jc w:val="both"/>
      </w:pPr>
      <w:r>
        <w:t>При анализе прохождения программного материала учителями за учебный год выяснилось, что программа пройдена всеми учителями во всех классах. При выпадении уроков на праздничные дни, учителя производили уплотнение программного материала.</w:t>
      </w:r>
    </w:p>
    <w:p w14:paraId="1FDE1C70" w14:textId="77777777" w:rsidR="00F31388" w:rsidRPr="004D164C" w:rsidRDefault="00F31388" w:rsidP="00F31388">
      <w:pPr>
        <w:jc w:val="both"/>
      </w:pPr>
    </w:p>
    <w:p w14:paraId="26F5B773" w14:textId="77777777" w:rsidR="00F31388" w:rsidRPr="00105EA3" w:rsidRDefault="00F31388" w:rsidP="00F31388">
      <w:pPr>
        <w:jc w:val="both"/>
        <w:rPr>
          <w:b/>
          <w:color w:val="000000"/>
        </w:rPr>
      </w:pPr>
      <w:r w:rsidRPr="00105EA3">
        <w:rPr>
          <w:b/>
          <w:color w:val="000000"/>
        </w:rPr>
        <w:t>Проблемы:</w:t>
      </w:r>
    </w:p>
    <w:p w14:paraId="3B8B8A8C" w14:textId="77777777" w:rsidR="00F31388" w:rsidRDefault="00F31388" w:rsidP="00F31388">
      <w:pPr>
        <w:numPr>
          <w:ilvl w:val="0"/>
          <w:numId w:val="3"/>
        </w:numPr>
        <w:spacing w:after="0" w:line="240" w:lineRule="auto"/>
        <w:jc w:val="both"/>
        <w:rPr>
          <w:b/>
        </w:rPr>
      </w:pPr>
      <w:r>
        <w:rPr>
          <w:color w:val="000000"/>
        </w:rPr>
        <w:t>Имеются учащихся с одной «3» - 3 человека.</w:t>
      </w:r>
    </w:p>
    <w:p w14:paraId="734EF98B" w14:textId="77777777" w:rsidR="00F31388" w:rsidRPr="009A2992" w:rsidRDefault="00F31388" w:rsidP="00F31388">
      <w:pPr>
        <w:numPr>
          <w:ilvl w:val="0"/>
          <w:numId w:val="3"/>
        </w:numPr>
        <w:spacing w:after="0" w:line="240" w:lineRule="auto"/>
        <w:jc w:val="both"/>
        <w:rPr>
          <w:b/>
        </w:rPr>
      </w:pPr>
      <w:r>
        <w:t>Снижение</w:t>
      </w:r>
      <w:r w:rsidRPr="00F220A7">
        <w:t xml:space="preserve"> качеств</w:t>
      </w:r>
      <w:r>
        <w:t>а</w:t>
      </w:r>
      <w:r w:rsidRPr="00F220A7">
        <w:t xml:space="preserve"> знаний по сравнению </w:t>
      </w:r>
      <w:r>
        <w:t>с прошлым учебным годом</w:t>
      </w:r>
      <w:r w:rsidRPr="00F220A7">
        <w:t xml:space="preserve"> </w:t>
      </w:r>
      <w:r>
        <w:t xml:space="preserve">по отдельным предметам. </w:t>
      </w:r>
    </w:p>
    <w:p w14:paraId="37C83DC9" w14:textId="77777777" w:rsidR="00F31388" w:rsidRPr="009A2992" w:rsidRDefault="00F31388" w:rsidP="00F31388">
      <w:pPr>
        <w:pStyle w:val="a5"/>
        <w:numPr>
          <w:ilvl w:val="0"/>
          <w:numId w:val="3"/>
        </w:numPr>
        <w:shd w:val="clear" w:color="auto" w:fill="FFFFFF"/>
        <w:outlineLvl w:val="0"/>
        <w:rPr>
          <w:bCs/>
          <w:kern w:val="36"/>
        </w:rPr>
      </w:pPr>
      <w:r>
        <w:rPr>
          <w:bCs/>
          <w:kern w:val="36"/>
        </w:rPr>
        <w:t>У</w:t>
      </w:r>
      <w:r w:rsidRPr="00754A50">
        <w:rPr>
          <w:bCs/>
          <w:kern w:val="36"/>
        </w:rPr>
        <w:t>величилось количество учащихся с особыми образовательными потребностями (ЗПР и ЛУО);</w:t>
      </w:r>
    </w:p>
    <w:p w14:paraId="17F71E44" w14:textId="77777777" w:rsidR="00F31388" w:rsidRPr="00E536B1" w:rsidRDefault="00F31388" w:rsidP="00F31388">
      <w:pPr>
        <w:pStyle w:val="a5"/>
        <w:numPr>
          <w:ilvl w:val="0"/>
          <w:numId w:val="3"/>
        </w:numPr>
        <w:jc w:val="both"/>
      </w:pPr>
      <w:r>
        <w:rPr>
          <w:color w:val="000000"/>
        </w:rPr>
        <w:t>И</w:t>
      </w:r>
      <w:r w:rsidRPr="00E536B1">
        <w:rPr>
          <w:color w:val="000000"/>
        </w:rPr>
        <w:t>зменение количественного и качественного составов классов (</w:t>
      </w:r>
      <w:r>
        <w:rPr>
          <w:color w:val="000000"/>
        </w:rPr>
        <w:t xml:space="preserve">в течение учебного года движение учащихся, дети из </w:t>
      </w:r>
      <w:proofErr w:type="spellStart"/>
      <w:r>
        <w:rPr>
          <w:color w:val="000000"/>
        </w:rPr>
        <w:t>ЦАНа</w:t>
      </w:r>
      <w:proofErr w:type="spellEnd"/>
      <w:r>
        <w:rPr>
          <w:color w:val="000000"/>
        </w:rPr>
        <w:t>, в основном это ученики, которые имеют удовлетворительные оценки).</w:t>
      </w:r>
    </w:p>
    <w:p w14:paraId="7E50CCCC" w14:textId="77777777" w:rsidR="00F31388" w:rsidRPr="00D16F57" w:rsidRDefault="00F31388" w:rsidP="00F31388">
      <w:pPr>
        <w:numPr>
          <w:ilvl w:val="0"/>
          <w:numId w:val="3"/>
        </w:numPr>
        <w:spacing w:after="0" w:line="240" w:lineRule="auto"/>
        <w:jc w:val="both"/>
        <w:rPr>
          <w:b/>
        </w:rPr>
      </w:pPr>
      <w:r w:rsidRPr="00D16F57">
        <w:rPr>
          <w:color w:val="000000"/>
        </w:rPr>
        <w:lastRenderedPageBreak/>
        <w:t>Снижение качества знаний при переходе учащихся из класса в класс на всех образовательных ступенях</w:t>
      </w:r>
      <w:r>
        <w:rPr>
          <w:color w:val="000000"/>
        </w:rPr>
        <w:t>.</w:t>
      </w:r>
    </w:p>
    <w:p w14:paraId="7CCDB3DA" w14:textId="77777777" w:rsidR="00F31388" w:rsidRDefault="00F31388" w:rsidP="00F31388">
      <w:pPr>
        <w:numPr>
          <w:ilvl w:val="0"/>
          <w:numId w:val="3"/>
        </w:numPr>
        <w:spacing w:after="0" w:line="240" w:lineRule="auto"/>
        <w:jc w:val="both"/>
        <w:rPr>
          <w:b/>
        </w:rPr>
      </w:pPr>
      <w:r w:rsidRPr="00D16F57">
        <w:rPr>
          <w:color w:val="000000"/>
        </w:rPr>
        <w:t>Различный уровень подготовки учащихся к обучению в школе</w:t>
      </w:r>
      <w:r>
        <w:rPr>
          <w:color w:val="000000"/>
        </w:rPr>
        <w:t>.</w:t>
      </w:r>
    </w:p>
    <w:p w14:paraId="7A79BB3C" w14:textId="77777777" w:rsidR="00F31388" w:rsidRPr="00444511" w:rsidRDefault="00F31388" w:rsidP="00F31388">
      <w:pPr>
        <w:numPr>
          <w:ilvl w:val="0"/>
          <w:numId w:val="3"/>
        </w:numPr>
        <w:spacing w:after="0" w:line="240" w:lineRule="auto"/>
        <w:jc w:val="both"/>
        <w:rPr>
          <w:b/>
        </w:rPr>
      </w:pPr>
      <w:r w:rsidRPr="00444511">
        <w:rPr>
          <w:color w:val="000000"/>
        </w:rPr>
        <w:t>Недостаточная работа учителей-предметников и классных руководителей по предупреждению снижения качества знаний</w:t>
      </w:r>
      <w:r>
        <w:rPr>
          <w:color w:val="000000"/>
        </w:rPr>
        <w:t>.</w:t>
      </w:r>
    </w:p>
    <w:p w14:paraId="2B10F58B" w14:textId="77777777" w:rsidR="00F31388" w:rsidRPr="00444511" w:rsidRDefault="00F31388" w:rsidP="00F31388">
      <w:pPr>
        <w:ind w:left="720"/>
        <w:jc w:val="both"/>
        <w:rPr>
          <w:b/>
        </w:rPr>
      </w:pPr>
    </w:p>
    <w:p w14:paraId="44A89C01" w14:textId="77777777" w:rsidR="00F31388" w:rsidRPr="00CF4F01" w:rsidRDefault="00F31388" w:rsidP="00F31388">
      <w:pPr>
        <w:jc w:val="both"/>
        <w:rPr>
          <w:b/>
        </w:rPr>
      </w:pPr>
      <w:r w:rsidRPr="00CF4F01">
        <w:rPr>
          <w:b/>
        </w:rPr>
        <w:t>Рекомендации:</w:t>
      </w:r>
    </w:p>
    <w:p w14:paraId="1375A948" w14:textId="77777777" w:rsidR="00F31388" w:rsidRDefault="00F31388" w:rsidP="00F31388">
      <w:pPr>
        <w:numPr>
          <w:ilvl w:val="0"/>
          <w:numId w:val="4"/>
        </w:numPr>
        <w:spacing w:after="0" w:line="240" w:lineRule="auto"/>
        <w:jc w:val="both"/>
      </w:pPr>
      <w:r>
        <w:t>На заседании ШМО рассмотреть вопрос успеваемости и качества знаний по предметам за 2022-2023 учебный год, определить пути повышения качества знаний и пути решения выявленных проблем – ответственные руководители ШМО.</w:t>
      </w:r>
    </w:p>
    <w:p w14:paraId="23EBFD9C" w14:textId="77777777" w:rsidR="00F31388" w:rsidRPr="00274038" w:rsidRDefault="00F31388" w:rsidP="00F31388">
      <w:pPr>
        <w:numPr>
          <w:ilvl w:val="0"/>
          <w:numId w:val="4"/>
        </w:numPr>
        <w:spacing w:after="0" w:line="240" w:lineRule="auto"/>
        <w:jc w:val="both"/>
      </w:pPr>
      <w:r>
        <w:rPr>
          <w:color w:val="000000"/>
        </w:rPr>
        <w:t>Учителям-</w:t>
      </w:r>
      <w:r w:rsidRPr="00274038">
        <w:rPr>
          <w:color w:val="000000"/>
        </w:rPr>
        <w:t>предметникам проанализироват</w:t>
      </w:r>
      <w:r>
        <w:rPr>
          <w:color w:val="000000"/>
        </w:rPr>
        <w:t>ь итоги учебного года. К 15.09.2023</w:t>
      </w:r>
      <w:r w:rsidRPr="00274038">
        <w:rPr>
          <w:color w:val="000000"/>
        </w:rPr>
        <w:t>г.</w:t>
      </w:r>
      <w:r>
        <w:rPr>
          <w:color w:val="000000"/>
        </w:rPr>
        <w:t xml:space="preserve"> предоставить </w:t>
      </w:r>
      <w:r w:rsidRPr="00274038">
        <w:rPr>
          <w:color w:val="000000"/>
        </w:rPr>
        <w:t>план работы по сохранению и повышению качества знаний по предметам</w:t>
      </w:r>
      <w:r>
        <w:rPr>
          <w:color w:val="000000"/>
        </w:rPr>
        <w:t>.</w:t>
      </w:r>
    </w:p>
    <w:p w14:paraId="2F6D03F8" w14:textId="77777777" w:rsidR="00F31388" w:rsidRDefault="00F31388" w:rsidP="00F31388">
      <w:pPr>
        <w:numPr>
          <w:ilvl w:val="0"/>
          <w:numId w:val="4"/>
        </w:numPr>
        <w:spacing w:after="0" w:line="240" w:lineRule="auto"/>
        <w:jc w:val="both"/>
      </w:pPr>
      <w:r>
        <w:t xml:space="preserve">Классным руководителям вести тесную работу с учителями-предметниками по повышению качества знаний в своих классах и по сохранению контингента отличников и ударников. Отв. </w:t>
      </w:r>
      <w:proofErr w:type="spellStart"/>
      <w:r>
        <w:t>кл</w:t>
      </w:r>
      <w:proofErr w:type="spellEnd"/>
      <w:r>
        <w:t xml:space="preserve"> руководители.</w:t>
      </w:r>
    </w:p>
    <w:p w14:paraId="043E00B6" w14:textId="77777777" w:rsidR="00F31388" w:rsidRPr="00274038" w:rsidRDefault="00F31388" w:rsidP="00F31388">
      <w:pPr>
        <w:pStyle w:val="a6"/>
        <w:numPr>
          <w:ilvl w:val="0"/>
          <w:numId w:val="4"/>
        </w:numPr>
        <w:shd w:val="clear" w:color="auto" w:fill="FFFFFF"/>
        <w:spacing w:before="0" w:beforeAutospacing="0" w:after="0" w:afterAutospacing="0"/>
        <w:jc w:val="both"/>
        <w:rPr>
          <w:color w:val="000000"/>
          <w:sz w:val="23"/>
          <w:szCs w:val="23"/>
        </w:rPr>
      </w:pPr>
      <w:r w:rsidRPr="00274038">
        <w:rPr>
          <w:color w:val="000000"/>
          <w:sz w:val="23"/>
          <w:szCs w:val="23"/>
        </w:rPr>
        <w:t>По итогам каждой четверти сдавать итоги проведённого мониторинга результатов учащихся.</w:t>
      </w:r>
    </w:p>
    <w:p w14:paraId="59AE01C2" w14:textId="77777777" w:rsidR="00F31388" w:rsidRDefault="00F31388" w:rsidP="00F31388">
      <w:pPr>
        <w:pStyle w:val="a6"/>
        <w:numPr>
          <w:ilvl w:val="0"/>
          <w:numId w:val="4"/>
        </w:numPr>
        <w:shd w:val="clear" w:color="auto" w:fill="FFFFFF"/>
        <w:spacing w:before="0" w:beforeAutospacing="0" w:after="0" w:afterAutospacing="0"/>
        <w:jc w:val="both"/>
        <w:rPr>
          <w:color w:val="000000"/>
          <w:sz w:val="23"/>
          <w:szCs w:val="23"/>
        </w:rPr>
      </w:pPr>
      <w:r w:rsidRPr="00274038">
        <w:rPr>
          <w:color w:val="000000"/>
          <w:sz w:val="23"/>
          <w:szCs w:val="23"/>
        </w:rPr>
        <w:t>Заслушивать отчет о</w:t>
      </w:r>
      <w:r>
        <w:rPr>
          <w:color w:val="000000"/>
          <w:sz w:val="23"/>
          <w:szCs w:val="23"/>
        </w:rPr>
        <w:t xml:space="preserve"> работе учителей по повышению качества знаний</w:t>
      </w:r>
      <w:r w:rsidRPr="00274038">
        <w:rPr>
          <w:color w:val="000000"/>
          <w:sz w:val="23"/>
          <w:szCs w:val="23"/>
        </w:rPr>
        <w:t xml:space="preserve"> в конце каждой четверти на заседании ШМО, Совещании при директоре, методическом совете.</w:t>
      </w:r>
    </w:p>
    <w:p w14:paraId="03865FCC" w14:textId="77777777" w:rsidR="00F31388" w:rsidRPr="00444511" w:rsidRDefault="00F31388" w:rsidP="00F31388">
      <w:pPr>
        <w:pStyle w:val="a6"/>
        <w:numPr>
          <w:ilvl w:val="0"/>
          <w:numId w:val="4"/>
        </w:numPr>
        <w:shd w:val="clear" w:color="auto" w:fill="FFFFFF"/>
        <w:spacing w:before="0" w:beforeAutospacing="0" w:after="0" w:afterAutospacing="0"/>
        <w:jc w:val="both"/>
        <w:rPr>
          <w:color w:val="000000"/>
          <w:sz w:val="23"/>
          <w:szCs w:val="23"/>
        </w:rPr>
      </w:pPr>
      <w:r w:rsidRPr="00444511">
        <w:rPr>
          <w:rStyle w:val="submenu-table"/>
          <w:color w:val="000000"/>
          <w:u w:val="single"/>
          <w:shd w:val="clear" w:color="auto" w:fill="FFFFFF"/>
        </w:rPr>
        <w:t>Администрации школы</w:t>
      </w:r>
    </w:p>
    <w:p w14:paraId="5515D34D" w14:textId="77777777" w:rsidR="00F31388" w:rsidRDefault="00F31388">
      <w:pPr>
        <w:pStyle w:val="a6"/>
        <w:numPr>
          <w:ilvl w:val="0"/>
          <w:numId w:val="5"/>
        </w:numPr>
        <w:shd w:val="clear" w:color="auto" w:fill="FFFFFF"/>
        <w:spacing w:before="0" w:beforeAutospacing="0" w:after="0" w:afterAutospacing="0"/>
        <w:ind w:left="1276"/>
        <w:jc w:val="both"/>
        <w:rPr>
          <w:color w:val="000000"/>
        </w:rPr>
      </w:pPr>
      <w:r w:rsidRPr="00444511">
        <w:rPr>
          <w:color w:val="000000"/>
        </w:rPr>
        <w:t>Усилить внутришкольный контроль за выполнением требований государственных стандартов образования.</w:t>
      </w:r>
    </w:p>
    <w:p w14:paraId="415801AC" w14:textId="77777777" w:rsidR="00F31388" w:rsidRPr="00444511" w:rsidRDefault="00F31388">
      <w:pPr>
        <w:pStyle w:val="a6"/>
        <w:numPr>
          <w:ilvl w:val="0"/>
          <w:numId w:val="5"/>
        </w:numPr>
        <w:shd w:val="clear" w:color="auto" w:fill="FFFFFF"/>
        <w:spacing w:before="0" w:beforeAutospacing="0" w:after="0" w:afterAutospacing="0"/>
        <w:ind w:left="1276"/>
        <w:jc w:val="both"/>
        <w:rPr>
          <w:color w:val="000000"/>
        </w:rPr>
      </w:pPr>
      <w:r w:rsidRPr="00444511">
        <w:rPr>
          <w:color w:val="000000"/>
        </w:rPr>
        <w:t>Принять меры по ликвидации пробелов в знаниях и повышению качества обучения учащихся.</w:t>
      </w:r>
    </w:p>
    <w:p w14:paraId="6844EF03" w14:textId="77777777" w:rsidR="00F31388" w:rsidRDefault="00F31388" w:rsidP="00F31388">
      <w:pPr>
        <w:jc w:val="both"/>
      </w:pPr>
    </w:p>
    <w:p w14:paraId="619D3BE8" w14:textId="77777777" w:rsidR="00F31388" w:rsidRDefault="00F31388" w:rsidP="00F31388">
      <w:pPr>
        <w:spacing w:after="0"/>
        <w:ind w:firstLine="851"/>
        <w:jc w:val="both"/>
        <w:rPr>
          <w:rFonts w:ascii="Times New Roman" w:hAnsi="Times New Roman"/>
          <w:sz w:val="28"/>
          <w:szCs w:val="28"/>
        </w:rPr>
      </w:pPr>
      <w:r>
        <w:rPr>
          <w:rFonts w:ascii="Times New Roman" w:hAnsi="Times New Roman"/>
          <w:sz w:val="28"/>
          <w:szCs w:val="28"/>
        </w:rPr>
        <w:t>ИТОГОВАЯ АТТЕСТАЦИЯ</w:t>
      </w:r>
    </w:p>
    <w:p w14:paraId="6810308F" w14:textId="77777777" w:rsidR="00F31388" w:rsidRPr="00CD6BB0" w:rsidRDefault="00F31388" w:rsidP="00F31388">
      <w:pPr>
        <w:spacing w:after="0"/>
        <w:ind w:firstLine="851"/>
        <w:jc w:val="both"/>
        <w:rPr>
          <w:rFonts w:ascii="Times New Roman" w:hAnsi="Times New Roman"/>
          <w:sz w:val="24"/>
          <w:szCs w:val="24"/>
        </w:rPr>
      </w:pPr>
      <w:r w:rsidRPr="00CD6BB0">
        <w:rPr>
          <w:rFonts w:ascii="Times New Roman" w:hAnsi="Times New Roman"/>
          <w:sz w:val="24"/>
          <w:szCs w:val="24"/>
        </w:rPr>
        <w:t>Выступление на педагогическом совете 01.06.2023</w:t>
      </w:r>
    </w:p>
    <w:p w14:paraId="5023D2C3" w14:textId="77777777" w:rsidR="00F31388" w:rsidRDefault="00F31388" w:rsidP="00F31388">
      <w:pPr>
        <w:spacing w:after="0"/>
        <w:ind w:firstLine="851"/>
        <w:jc w:val="both"/>
        <w:rPr>
          <w:rFonts w:ascii="Times New Roman" w:hAnsi="Times New Roman"/>
          <w:sz w:val="28"/>
          <w:szCs w:val="28"/>
        </w:rPr>
      </w:pPr>
    </w:p>
    <w:p w14:paraId="09596380" w14:textId="77777777" w:rsidR="00F31388" w:rsidRPr="00D54065" w:rsidRDefault="00F31388" w:rsidP="00F31388">
      <w:pPr>
        <w:spacing w:after="0"/>
        <w:ind w:firstLine="851"/>
        <w:jc w:val="both"/>
        <w:rPr>
          <w:rFonts w:ascii="Times New Roman" w:hAnsi="Times New Roman"/>
          <w:sz w:val="28"/>
          <w:szCs w:val="28"/>
        </w:rPr>
      </w:pPr>
      <w:r w:rsidRPr="00D54065">
        <w:rPr>
          <w:rFonts w:ascii="Times New Roman" w:hAnsi="Times New Roman"/>
          <w:sz w:val="28"/>
          <w:szCs w:val="28"/>
        </w:rPr>
        <w:t xml:space="preserve">Готовность к чему-либо понимается как комплекс приобретенных знаний, навыков, умений, качеств, позволяющих успешно выполнять определенную деятельность. Можно представить весь процесс обучения в виде дома, в строительстве которого принимают участие все члены семьи. А если речь идет о готовности к государственной итоговой аттестации, то в этом процессе принимают участие все члены педагогического коллектива, а не только администрация школы, классные руководители и учителя-предметники выпускных классов, которые готовят учеников к итоговой аттестации. </w:t>
      </w:r>
    </w:p>
    <w:p w14:paraId="454AE51D" w14:textId="77777777" w:rsidR="00F31388" w:rsidRPr="00D54065" w:rsidRDefault="00F31388" w:rsidP="00F31388">
      <w:pPr>
        <w:ind w:firstLine="851"/>
        <w:jc w:val="both"/>
        <w:rPr>
          <w:rFonts w:ascii="Times New Roman" w:hAnsi="Times New Roman"/>
          <w:sz w:val="28"/>
          <w:szCs w:val="28"/>
        </w:rPr>
      </w:pPr>
      <w:r w:rsidRPr="00D54065">
        <w:rPr>
          <w:rFonts w:ascii="Times New Roman" w:hAnsi="Times New Roman"/>
          <w:color w:val="000000"/>
          <w:sz w:val="28"/>
          <w:szCs w:val="28"/>
          <w:shd w:val="clear" w:color="auto" w:fill="FFFFFF"/>
        </w:rPr>
        <w:t>Итоговая государственная аттестация учащихся играет огромную роль, как для самих учащихся, их родителей, так и для школы и педагогического коллектива.</w:t>
      </w:r>
    </w:p>
    <w:p w14:paraId="65446B8A" w14:textId="77777777" w:rsidR="00F31388" w:rsidRPr="00D54065" w:rsidRDefault="00F31388">
      <w:pPr>
        <w:pStyle w:val="ad"/>
        <w:numPr>
          <w:ilvl w:val="0"/>
          <w:numId w:val="10"/>
        </w:numPr>
        <w:ind w:left="426"/>
        <w:jc w:val="both"/>
        <w:rPr>
          <w:rFonts w:ascii="Times New Roman" w:hAnsi="Times New Roman" w:cs="Times New Roman"/>
          <w:sz w:val="28"/>
          <w:szCs w:val="28"/>
        </w:rPr>
      </w:pPr>
      <w:r w:rsidRPr="00D54065">
        <w:rPr>
          <w:rFonts w:ascii="Times New Roman" w:hAnsi="Times New Roman" w:cs="Times New Roman"/>
          <w:sz w:val="28"/>
          <w:szCs w:val="28"/>
        </w:rPr>
        <w:t xml:space="preserve">Приказ Министра образования и науки Республики Казахстан </w:t>
      </w:r>
      <w:r>
        <w:rPr>
          <w:rFonts w:ascii="Times New Roman" w:hAnsi="Times New Roman" w:cs="Times New Roman"/>
          <w:sz w:val="28"/>
          <w:szCs w:val="28"/>
        </w:rPr>
        <w:t>от</w:t>
      </w:r>
      <w:r w:rsidRPr="00D54065">
        <w:rPr>
          <w:rFonts w:ascii="Times New Roman" w:hAnsi="Times New Roman" w:cs="Times New Roman"/>
          <w:sz w:val="28"/>
          <w:szCs w:val="28"/>
        </w:rPr>
        <w:t xml:space="preserve"> 18 марта 2008 года № 125 «</w:t>
      </w:r>
      <w:r w:rsidRPr="00D54065">
        <w:rPr>
          <w:rFonts w:ascii="Times New Roman" w:hAnsi="Times New Roman" w:cs="Times New Roman"/>
          <w:b/>
          <w:bCs/>
          <w:sz w:val="28"/>
          <w:szCs w:val="28"/>
        </w:rPr>
        <w:t xml:space="preserve">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w:t>
      </w:r>
      <w:r w:rsidRPr="00D54065">
        <w:rPr>
          <w:rFonts w:ascii="Times New Roman" w:hAnsi="Times New Roman" w:cs="Times New Roman"/>
          <w:b/>
          <w:bCs/>
          <w:sz w:val="28"/>
          <w:szCs w:val="28"/>
        </w:rPr>
        <w:lastRenderedPageBreak/>
        <w:t xml:space="preserve">профессионального, </w:t>
      </w:r>
      <w:proofErr w:type="spellStart"/>
      <w:r w:rsidRPr="00D54065">
        <w:rPr>
          <w:rFonts w:ascii="Times New Roman" w:hAnsi="Times New Roman" w:cs="Times New Roman"/>
          <w:b/>
          <w:bCs/>
          <w:sz w:val="28"/>
          <w:szCs w:val="28"/>
        </w:rPr>
        <w:t>послесреднего</w:t>
      </w:r>
      <w:proofErr w:type="spellEnd"/>
      <w:r w:rsidRPr="00D54065">
        <w:rPr>
          <w:rFonts w:ascii="Times New Roman" w:hAnsi="Times New Roman" w:cs="Times New Roman"/>
          <w:b/>
          <w:bCs/>
          <w:sz w:val="28"/>
          <w:szCs w:val="28"/>
        </w:rPr>
        <w:t xml:space="preserve"> образования» (</w:t>
      </w:r>
      <w:r w:rsidRPr="00D54065">
        <w:rPr>
          <w:rFonts w:ascii="Times New Roman" w:hAnsi="Times New Roman" w:cs="Times New Roman"/>
          <w:i/>
          <w:iCs/>
          <w:sz w:val="28"/>
          <w:szCs w:val="28"/>
        </w:rPr>
        <w:t>с изм. №96 от 13.04.2023г.</w:t>
      </w:r>
      <w:r w:rsidRPr="00D54065">
        <w:rPr>
          <w:rFonts w:ascii="Times New Roman" w:hAnsi="Times New Roman" w:cs="Times New Roman"/>
          <w:b/>
          <w:bCs/>
          <w:sz w:val="28"/>
          <w:szCs w:val="28"/>
        </w:rPr>
        <w:t>)</w:t>
      </w:r>
    </w:p>
    <w:p w14:paraId="0CDE7D74" w14:textId="77777777" w:rsidR="00F31388" w:rsidRPr="00CD6BB0" w:rsidRDefault="00F31388">
      <w:pPr>
        <w:pStyle w:val="ad"/>
        <w:numPr>
          <w:ilvl w:val="0"/>
          <w:numId w:val="10"/>
        </w:numPr>
        <w:ind w:left="426"/>
        <w:jc w:val="both"/>
        <w:rPr>
          <w:rFonts w:ascii="Times New Roman" w:hAnsi="Times New Roman"/>
          <w:sz w:val="28"/>
          <w:szCs w:val="28"/>
        </w:rPr>
      </w:pPr>
      <w:r w:rsidRPr="00D54065">
        <w:rPr>
          <w:rFonts w:ascii="Times New Roman" w:hAnsi="Times New Roman" w:cs="Times New Roman"/>
          <w:sz w:val="28"/>
          <w:szCs w:val="28"/>
        </w:rPr>
        <w:t xml:space="preserve">Приказ МП РК </w:t>
      </w:r>
      <w:r w:rsidRPr="00D54065">
        <w:rPr>
          <w:rFonts w:ascii="Times New Roman" w:hAnsi="Times New Roman" w:cs="Times New Roman"/>
          <w:b/>
          <w:bCs/>
          <w:sz w:val="28"/>
          <w:szCs w:val="28"/>
        </w:rPr>
        <w:t xml:space="preserve">«Об утверждении сроков завершения </w:t>
      </w:r>
      <w:r>
        <w:rPr>
          <w:rFonts w:ascii="Times New Roman" w:hAnsi="Times New Roman" w:cs="Times New Roman"/>
          <w:b/>
          <w:bCs/>
          <w:sz w:val="28"/>
          <w:szCs w:val="28"/>
        </w:rPr>
        <w:t>2022-</w:t>
      </w:r>
      <w:r w:rsidRPr="00D54065">
        <w:rPr>
          <w:rFonts w:ascii="Times New Roman" w:hAnsi="Times New Roman" w:cs="Times New Roman"/>
          <w:b/>
          <w:bCs/>
          <w:sz w:val="28"/>
          <w:szCs w:val="28"/>
        </w:rPr>
        <w:t>2023 учебного</w:t>
      </w:r>
      <w:r>
        <w:rPr>
          <w:rFonts w:ascii="Times New Roman" w:hAnsi="Times New Roman" w:cs="Times New Roman"/>
          <w:b/>
          <w:bCs/>
          <w:sz w:val="28"/>
          <w:szCs w:val="28"/>
        </w:rPr>
        <w:t xml:space="preserve"> </w:t>
      </w:r>
      <w:r w:rsidRPr="00D54065">
        <w:rPr>
          <w:rFonts w:ascii="Times New Roman" w:hAnsi="Times New Roman" w:cs="Times New Roman"/>
          <w:b/>
          <w:bCs/>
          <w:sz w:val="28"/>
          <w:szCs w:val="28"/>
        </w:rPr>
        <w:t>года и проведения итоговой аттестации обучающихся в организациях</w:t>
      </w:r>
      <w:r w:rsidRPr="00BF12FE">
        <w:rPr>
          <w:rFonts w:ascii="Times New Roman" w:hAnsi="Times New Roman"/>
          <w:b/>
          <w:bCs/>
          <w:sz w:val="24"/>
          <w:szCs w:val="24"/>
        </w:rPr>
        <w:t xml:space="preserve"> </w:t>
      </w:r>
      <w:r w:rsidRPr="00CD6BB0">
        <w:rPr>
          <w:rFonts w:ascii="Times New Roman" w:hAnsi="Times New Roman"/>
          <w:b/>
          <w:bCs/>
          <w:sz w:val="28"/>
          <w:szCs w:val="28"/>
        </w:rPr>
        <w:t>среднего образования» (</w:t>
      </w:r>
      <w:r w:rsidRPr="00CD6BB0">
        <w:rPr>
          <w:rFonts w:ascii="Times New Roman" w:hAnsi="Times New Roman"/>
          <w:b/>
          <w:bCs/>
          <w:i/>
          <w:iCs/>
          <w:sz w:val="28"/>
          <w:szCs w:val="28"/>
          <w:lang w:val="kk-KZ"/>
        </w:rPr>
        <w:t>приказ МП РК №88 от 10.04.2023г.</w:t>
      </w:r>
      <w:r w:rsidRPr="00CD6BB0">
        <w:rPr>
          <w:rFonts w:ascii="Arial" w:eastAsiaTheme="minorEastAsia" w:hAnsi="Arial" w:cs="Arial"/>
          <w:b/>
          <w:bCs/>
          <w:i/>
          <w:iCs/>
          <w:color w:val="000000" w:themeColor="text1"/>
          <w:spacing w:val="22"/>
          <w:kern w:val="24"/>
          <w:sz w:val="28"/>
          <w:szCs w:val="28"/>
          <w:lang w:val="kk-KZ"/>
        </w:rPr>
        <w:t xml:space="preserve"> </w:t>
      </w:r>
      <w:r w:rsidRPr="00CD6BB0">
        <w:rPr>
          <w:rFonts w:ascii="Times New Roman" w:hAnsi="Times New Roman"/>
          <w:b/>
          <w:bCs/>
          <w:i/>
          <w:iCs/>
          <w:sz w:val="28"/>
          <w:szCs w:val="28"/>
          <w:lang w:val="kk-KZ"/>
        </w:rPr>
        <w:t>приказ №226 от 2</w:t>
      </w:r>
      <w:r>
        <w:rPr>
          <w:rFonts w:ascii="Times New Roman" w:hAnsi="Times New Roman"/>
          <w:b/>
          <w:bCs/>
          <w:i/>
          <w:iCs/>
          <w:sz w:val="28"/>
          <w:szCs w:val="28"/>
          <w:lang w:val="kk-KZ"/>
        </w:rPr>
        <w:t>5.04.2023г., аналогичные приказ</w:t>
      </w:r>
      <w:r w:rsidRPr="00CD6BB0">
        <w:rPr>
          <w:rFonts w:ascii="Times New Roman" w:hAnsi="Times New Roman"/>
          <w:b/>
          <w:bCs/>
          <w:i/>
          <w:iCs/>
          <w:sz w:val="28"/>
          <w:szCs w:val="28"/>
          <w:lang w:val="kk-KZ"/>
        </w:rPr>
        <w:t xml:space="preserve"> </w:t>
      </w:r>
      <w:r w:rsidRPr="00CD6BB0">
        <w:rPr>
          <w:rFonts w:ascii="Times New Roman" w:hAnsi="Times New Roman"/>
          <w:b/>
          <w:bCs/>
          <w:i/>
          <w:iCs/>
          <w:sz w:val="28"/>
          <w:szCs w:val="28"/>
        </w:rPr>
        <w:t>ГУ «Отдел Образования города Темиртау» от 25 мая 2023 года №01-23/00575</w:t>
      </w:r>
      <w:r w:rsidRPr="00CD6BB0">
        <w:rPr>
          <w:rFonts w:ascii="Times New Roman" w:hAnsi="Times New Roman"/>
          <w:b/>
          <w:bCs/>
          <w:i/>
          <w:iCs/>
          <w:sz w:val="28"/>
          <w:szCs w:val="28"/>
          <w:lang w:val="kk-KZ"/>
        </w:rPr>
        <w:t>)</w:t>
      </w:r>
    </w:p>
    <w:p w14:paraId="4E7F8955" w14:textId="77777777" w:rsidR="00F31388" w:rsidRPr="00CD6BB0" w:rsidRDefault="00F31388" w:rsidP="00F31388">
      <w:pPr>
        <w:pStyle w:val="ad"/>
        <w:ind w:firstLine="709"/>
        <w:jc w:val="both"/>
        <w:rPr>
          <w:rFonts w:ascii="Times New Roman" w:hAnsi="Times New Roman" w:cs="Times New Roman"/>
          <w:sz w:val="28"/>
          <w:szCs w:val="28"/>
        </w:rPr>
      </w:pPr>
    </w:p>
    <w:p w14:paraId="0DC45294" w14:textId="77777777" w:rsidR="00F31388" w:rsidRPr="006761F5" w:rsidRDefault="00F31388" w:rsidP="00F31388">
      <w:pPr>
        <w:pStyle w:val="ad"/>
        <w:ind w:firstLine="709"/>
        <w:jc w:val="both"/>
        <w:rPr>
          <w:rFonts w:ascii="Times New Roman" w:hAnsi="Times New Roman" w:cs="Times New Roman"/>
          <w:sz w:val="28"/>
          <w:szCs w:val="28"/>
        </w:rPr>
      </w:pPr>
      <w:r w:rsidRPr="006761F5">
        <w:rPr>
          <w:rFonts w:ascii="Times New Roman" w:hAnsi="Times New Roman" w:cs="Times New Roman"/>
          <w:sz w:val="28"/>
          <w:szCs w:val="28"/>
        </w:rPr>
        <w:t>В соответствии с подпунктом 14) статьи 5 Закона РК</w:t>
      </w:r>
      <w:r w:rsidRPr="006761F5">
        <w:rPr>
          <w:rFonts w:ascii="Times New Roman" w:hAnsi="Times New Roman" w:cs="Times New Roman"/>
          <w:sz w:val="28"/>
          <w:szCs w:val="28"/>
          <w:lang w:val="kk-KZ"/>
        </w:rPr>
        <w:t xml:space="preserve"> от 27 июля 2007 года</w:t>
      </w:r>
      <w:r w:rsidRPr="006761F5">
        <w:rPr>
          <w:rFonts w:ascii="Times New Roman" w:hAnsi="Times New Roman" w:cs="Times New Roman"/>
          <w:sz w:val="28"/>
          <w:szCs w:val="28"/>
        </w:rPr>
        <w:t xml:space="preserve"> «Об Образовании», </w:t>
      </w:r>
      <w:r w:rsidRPr="006761F5">
        <w:rPr>
          <w:rFonts w:ascii="Times New Roman" w:hAnsi="Times New Roman" w:cs="Times New Roman"/>
          <w:sz w:val="28"/>
          <w:szCs w:val="28"/>
          <w:lang w:val="kk-KZ"/>
        </w:rPr>
        <w:t>а также</w:t>
      </w:r>
      <w:r w:rsidRPr="006761F5">
        <w:rPr>
          <w:rFonts w:ascii="Times New Roman" w:hAnsi="Times New Roman" w:cs="Times New Roman"/>
          <w:sz w:val="28"/>
          <w:szCs w:val="28"/>
        </w:rPr>
        <w:t>, в целях организованного завершения 20</w:t>
      </w:r>
      <w:r w:rsidRPr="006761F5">
        <w:rPr>
          <w:rFonts w:ascii="Times New Roman" w:hAnsi="Times New Roman" w:cs="Times New Roman"/>
          <w:sz w:val="28"/>
          <w:szCs w:val="28"/>
          <w:lang w:val="kk-KZ"/>
        </w:rPr>
        <w:t>22</w:t>
      </w:r>
      <w:r w:rsidRPr="006761F5">
        <w:rPr>
          <w:rFonts w:ascii="Times New Roman" w:hAnsi="Times New Roman" w:cs="Times New Roman"/>
          <w:sz w:val="28"/>
          <w:szCs w:val="28"/>
        </w:rPr>
        <w:t>-20</w:t>
      </w:r>
      <w:r w:rsidRPr="006761F5">
        <w:rPr>
          <w:rFonts w:ascii="Times New Roman" w:hAnsi="Times New Roman" w:cs="Times New Roman"/>
          <w:sz w:val="28"/>
          <w:szCs w:val="28"/>
          <w:lang w:val="kk-KZ"/>
        </w:rPr>
        <w:t>23</w:t>
      </w:r>
      <w:r w:rsidRPr="006761F5">
        <w:rPr>
          <w:rFonts w:ascii="Times New Roman" w:hAnsi="Times New Roman" w:cs="Times New Roman"/>
          <w:sz w:val="28"/>
          <w:szCs w:val="28"/>
        </w:rPr>
        <w:t xml:space="preserve"> учебного года в организациях среднего образования, независимо от форм собственности и </w:t>
      </w:r>
      <w:proofErr w:type="spellStart"/>
      <w:r w:rsidRPr="006761F5">
        <w:rPr>
          <w:rFonts w:ascii="Times New Roman" w:hAnsi="Times New Roman" w:cs="Times New Roman"/>
          <w:sz w:val="28"/>
          <w:szCs w:val="28"/>
        </w:rPr>
        <w:t>ведомоственной</w:t>
      </w:r>
      <w:proofErr w:type="spellEnd"/>
      <w:r w:rsidRPr="006761F5">
        <w:rPr>
          <w:rFonts w:ascii="Times New Roman" w:hAnsi="Times New Roman" w:cs="Times New Roman"/>
          <w:sz w:val="28"/>
          <w:szCs w:val="28"/>
        </w:rPr>
        <w:t xml:space="preserve"> подчинённо</w:t>
      </w:r>
      <w:r>
        <w:rPr>
          <w:rFonts w:ascii="Times New Roman" w:hAnsi="Times New Roman" w:cs="Times New Roman"/>
          <w:sz w:val="28"/>
          <w:szCs w:val="28"/>
        </w:rPr>
        <w:t xml:space="preserve">сти и </w:t>
      </w:r>
      <w:r w:rsidRPr="006761F5">
        <w:rPr>
          <w:rFonts w:ascii="Times New Roman" w:hAnsi="Times New Roman" w:cs="Times New Roman"/>
          <w:sz w:val="28"/>
          <w:szCs w:val="28"/>
        </w:rPr>
        <w:t xml:space="preserve">во исполнение приказа Министерства </w:t>
      </w:r>
      <w:r>
        <w:rPr>
          <w:rFonts w:ascii="Times New Roman" w:hAnsi="Times New Roman" w:cs="Times New Roman"/>
          <w:sz w:val="28"/>
          <w:szCs w:val="28"/>
        </w:rPr>
        <w:t>просвещения</w:t>
      </w:r>
      <w:r w:rsidRPr="006761F5">
        <w:rPr>
          <w:rFonts w:ascii="Times New Roman" w:hAnsi="Times New Roman" w:cs="Times New Roman"/>
          <w:sz w:val="28"/>
          <w:szCs w:val="28"/>
        </w:rPr>
        <w:t xml:space="preserve"> Республики Казахстан </w:t>
      </w:r>
      <w:r>
        <w:rPr>
          <w:rFonts w:ascii="Times New Roman" w:hAnsi="Times New Roman" w:cs="Times New Roman"/>
          <w:sz w:val="28"/>
          <w:szCs w:val="28"/>
        </w:rPr>
        <w:t xml:space="preserve">№88 от 10 апреля 2023 года, приказа </w:t>
      </w:r>
      <w:r w:rsidRPr="006761F5">
        <w:rPr>
          <w:rFonts w:ascii="Times New Roman" w:hAnsi="Times New Roman" w:cs="Times New Roman"/>
          <w:sz w:val="28"/>
          <w:szCs w:val="28"/>
        </w:rPr>
        <w:t>от 25 апреля 2023 года №226 «Об утверждении сроков завершения 2022-2023 учебного года и проведении итоговой аттестации обучающихся в организациях среднего образования», ГУ «Отдел Образования города Темиртау» от 25 мая 2023 года №01-23/00575 «Об утверждении сроков завершения 2022-2023 учебного года и проведении итоговой аттестации обучающихся в организациях среднего образования», приказом КГУ «ОШ №31 г. Темиртау» № 185 от 29 мая 2023г., «О завершении 2022-2023 учебного года и проведении итоговой аттестации учащихся учебных заведений».</w:t>
      </w:r>
    </w:p>
    <w:p w14:paraId="3FA0C34B" w14:textId="77777777" w:rsidR="00F31388" w:rsidRPr="006761F5" w:rsidRDefault="00F31388" w:rsidP="00F31388">
      <w:pPr>
        <w:spacing w:after="0" w:line="240" w:lineRule="auto"/>
        <w:ind w:firstLine="708"/>
        <w:jc w:val="both"/>
        <w:rPr>
          <w:rFonts w:ascii="Times New Roman" w:hAnsi="Times New Roman"/>
          <w:sz w:val="28"/>
          <w:szCs w:val="28"/>
        </w:rPr>
      </w:pPr>
      <w:r w:rsidRPr="006761F5">
        <w:rPr>
          <w:rFonts w:ascii="Times New Roman" w:hAnsi="Times New Roman"/>
          <w:sz w:val="28"/>
          <w:szCs w:val="28"/>
        </w:rPr>
        <w:t>Учителям предметникам предложено провести промежуточную аттестацию в 2-4, 5-8,10 классы на основании четвертных (полугодовых) отметок.</w:t>
      </w:r>
    </w:p>
    <w:p w14:paraId="1570F1AF" w14:textId="77777777" w:rsidR="00F31388" w:rsidRPr="006761F5" w:rsidRDefault="00F31388" w:rsidP="00F31388">
      <w:pPr>
        <w:pStyle w:val="ad"/>
        <w:jc w:val="both"/>
        <w:rPr>
          <w:rFonts w:ascii="Times New Roman" w:hAnsi="Times New Roman" w:cs="Times New Roman"/>
          <w:sz w:val="28"/>
          <w:szCs w:val="28"/>
        </w:rPr>
      </w:pPr>
    </w:p>
    <w:p w14:paraId="28F48D75" w14:textId="77777777" w:rsidR="00F31388" w:rsidRPr="006761F5" w:rsidRDefault="00F31388" w:rsidP="00F31388">
      <w:pPr>
        <w:pStyle w:val="ad"/>
        <w:jc w:val="both"/>
        <w:rPr>
          <w:rFonts w:ascii="Times New Roman" w:hAnsi="Times New Roman" w:cs="Times New Roman"/>
          <w:sz w:val="28"/>
          <w:szCs w:val="28"/>
        </w:rPr>
      </w:pPr>
      <w:r w:rsidRPr="006761F5">
        <w:rPr>
          <w:rFonts w:ascii="Times New Roman" w:hAnsi="Times New Roman" w:cs="Times New Roman"/>
          <w:sz w:val="28"/>
          <w:szCs w:val="28"/>
        </w:rPr>
        <w:t>Для обучающихся 9 классов с соблюдением санитарных требований:</w:t>
      </w:r>
    </w:p>
    <w:p w14:paraId="48E394E6" w14:textId="77777777" w:rsidR="00F31388" w:rsidRPr="006761F5" w:rsidRDefault="00F31388">
      <w:pPr>
        <w:pStyle w:val="a5"/>
        <w:numPr>
          <w:ilvl w:val="0"/>
          <w:numId w:val="7"/>
        </w:numPr>
        <w:jc w:val="both"/>
        <w:rPr>
          <w:sz w:val="28"/>
          <w:szCs w:val="28"/>
        </w:rPr>
      </w:pPr>
      <w:r w:rsidRPr="006761F5">
        <w:rPr>
          <w:sz w:val="28"/>
          <w:szCs w:val="28"/>
        </w:rPr>
        <w:t xml:space="preserve"> письменный экзамен русскому языку (язык обучения) в форме эссе; 2 июня, 2023 г.; </w:t>
      </w:r>
    </w:p>
    <w:p w14:paraId="5DD41BC3" w14:textId="77777777" w:rsidR="00F31388" w:rsidRPr="006761F5" w:rsidRDefault="00F31388">
      <w:pPr>
        <w:pStyle w:val="ad"/>
        <w:numPr>
          <w:ilvl w:val="0"/>
          <w:numId w:val="7"/>
        </w:numPr>
        <w:jc w:val="both"/>
        <w:rPr>
          <w:rFonts w:ascii="Times New Roman" w:hAnsi="Times New Roman" w:cs="Times New Roman"/>
          <w:sz w:val="28"/>
          <w:szCs w:val="28"/>
        </w:rPr>
      </w:pPr>
      <w:r w:rsidRPr="006761F5">
        <w:rPr>
          <w:rFonts w:ascii="Times New Roman" w:hAnsi="Times New Roman" w:cs="Times New Roman"/>
          <w:sz w:val="28"/>
          <w:szCs w:val="28"/>
        </w:rPr>
        <w:t>письменный экзамен (контрольная работа) по математике (алгебре);</w:t>
      </w:r>
      <w:r w:rsidRPr="006761F5">
        <w:rPr>
          <w:rFonts w:ascii="Times New Roman" w:hAnsi="Times New Roman"/>
          <w:sz w:val="28"/>
          <w:szCs w:val="28"/>
        </w:rPr>
        <w:t xml:space="preserve"> 6 июня, 2023 г.;</w:t>
      </w:r>
    </w:p>
    <w:p w14:paraId="2D39EA5F" w14:textId="77777777" w:rsidR="00F31388" w:rsidRPr="006761F5" w:rsidRDefault="00F31388">
      <w:pPr>
        <w:pStyle w:val="ad"/>
        <w:numPr>
          <w:ilvl w:val="0"/>
          <w:numId w:val="7"/>
        </w:numPr>
        <w:jc w:val="both"/>
        <w:rPr>
          <w:rFonts w:ascii="Times New Roman" w:hAnsi="Times New Roman" w:cs="Times New Roman"/>
          <w:sz w:val="28"/>
          <w:szCs w:val="28"/>
        </w:rPr>
      </w:pPr>
      <w:r w:rsidRPr="006761F5">
        <w:rPr>
          <w:rFonts w:ascii="Times New Roman" w:hAnsi="Times New Roman" w:cs="Times New Roman"/>
          <w:sz w:val="28"/>
          <w:szCs w:val="28"/>
        </w:rPr>
        <w:t xml:space="preserve">письменный экзамен (работа с текстом, выполнение заданий по тексту) по казахскому языку и литературе в классах с русским языком обучения; </w:t>
      </w:r>
      <w:r w:rsidRPr="006761F5">
        <w:rPr>
          <w:rFonts w:ascii="Times New Roman" w:hAnsi="Times New Roman"/>
          <w:sz w:val="28"/>
          <w:szCs w:val="28"/>
        </w:rPr>
        <w:t>9 июня, 2023г.;</w:t>
      </w:r>
    </w:p>
    <w:p w14:paraId="21E112E2" w14:textId="77777777" w:rsidR="00F31388" w:rsidRPr="006761F5" w:rsidRDefault="00F31388">
      <w:pPr>
        <w:pStyle w:val="ad"/>
        <w:numPr>
          <w:ilvl w:val="0"/>
          <w:numId w:val="7"/>
        </w:numPr>
        <w:jc w:val="both"/>
        <w:rPr>
          <w:rFonts w:ascii="Times New Roman" w:hAnsi="Times New Roman" w:cs="Times New Roman"/>
          <w:sz w:val="28"/>
          <w:szCs w:val="28"/>
        </w:rPr>
      </w:pPr>
      <w:r w:rsidRPr="006761F5">
        <w:rPr>
          <w:rFonts w:ascii="Times New Roman" w:hAnsi="Times New Roman" w:cs="Times New Roman"/>
          <w:sz w:val="28"/>
          <w:szCs w:val="28"/>
        </w:rPr>
        <w:t xml:space="preserve">письменный экзамен по предмету по выбору (физика, химия, биология, география, геометрия, история Казахстана, всемирная история, литература (по языку обучения), иностранный язык (английский), информатика). </w:t>
      </w:r>
      <w:r w:rsidRPr="006761F5">
        <w:rPr>
          <w:rFonts w:ascii="Times New Roman" w:hAnsi="Times New Roman"/>
          <w:sz w:val="28"/>
          <w:szCs w:val="28"/>
        </w:rPr>
        <w:t>13 июня, 2023 г.</w:t>
      </w:r>
    </w:p>
    <w:p w14:paraId="529E2FCF" w14:textId="77777777" w:rsidR="00F31388" w:rsidRPr="006761F5" w:rsidRDefault="00F31388" w:rsidP="00F31388">
      <w:pPr>
        <w:pStyle w:val="ad"/>
        <w:jc w:val="both"/>
        <w:rPr>
          <w:rFonts w:ascii="Times New Roman" w:hAnsi="Times New Roman" w:cs="Times New Roman"/>
          <w:sz w:val="28"/>
          <w:szCs w:val="28"/>
        </w:rPr>
      </w:pPr>
    </w:p>
    <w:p w14:paraId="199CEB86" w14:textId="77777777" w:rsidR="00F31388" w:rsidRPr="006761F5" w:rsidRDefault="00F31388" w:rsidP="00F31388">
      <w:pPr>
        <w:pStyle w:val="ad"/>
        <w:jc w:val="both"/>
        <w:rPr>
          <w:rFonts w:ascii="Times New Roman" w:hAnsi="Times New Roman" w:cs="Times New Roman"/>
          <w:sz w:val="28"/>
          <w:szCs w:val="28"/>
        </w:rPr>
      </w:pPr>
      <w:r w:rsidRPr="006761F5">
        <w:rPr>
          <w:rFonts w:ascii="Times New Roman" w:hAnsi="Times New Roman" w:cs="Times New Roman"/>
          <w:sz w:val="28"/>
          <w:szCs w:val="28"/>
        </w:rPr>
        <w:t>Для обучающихся 11 классов с соблюдением санитарных требований:</w:t>
      </w:r>
    </w:p>
    <w:p w14:paraId="3404268F" w14:textId="77777777" w:rsidR="00F31388" w:rsidRPr="006761F5" w:rsidRDefault="00F31388">
      <w:pPr>
        <w:pStyle w:val="ad"/>
        <w:numPr>
          <w:ilvl w:val="0"/>
          <w:numId w:val="8"/>
        </w:numPr>
        <w:jc w:val="both"/>
        <w:rPr>
          <w:rFonts w:ascii="Times New Roman" w:hAnsi="Times New Roman" w:cs="Times New Roman"/>
          <w:sz w:val="28"/>
          <w:szCs w:val="28"/>
        </w:rPr>
      </w:pPr>
      <w:r w:rsidRPr="006761F5">
        <w:rPr>
          <w:rFonts w:ascii="Times New Roman" w:hAnsi="Times New Roman" w:cs="Times New Roman"/>
          <w:sz w:val="28"/>
          <w:szCs w:val="28"/>
        </w:rPr>
        <w:t>Письменный экзамен по русскому языку (язык обучения);</w:t>
      </w:r>
      <w:r w:rsidRPr="006761F5">
        <w:rPr>
          <w:rFonts w:ascii="Times New Roman" w:hAnsi="Times New Roman"/>
          <w:sz w:val="28"/>
          <w:szCs w:val="28"/>
        </w:rPr>
        <w:t xml:space="preserve"> 5 июня, 2023 г</w:t>
      </w:r>
    </w:p>
    <w:p w14:paraId="1E47FC3D" w14:textId="77777777" w:rsidR="00F31388" w:rsidRPr="006761F5" w:rsidRDefault="00F31388">
      <w:pPr>
        <w:pStyle w:val="ad"/>
        <w:numPr>
          <w:ilvl w:val="0"/>
          <w:numId w:val="8"/>
        </w:numPr>
        <w:jc w:val="both"/>
        <w:rPr>
          <w:rFonts w:ascii="Times New Roman" w:hAnsi="Times New Roman" w:cs="Times New Roman"/>
          <w:sz w:val="28"/>
          <w:szCs w:val="28"/>
        </w:rPr>
      </w:pPr>
      <w:r w:rsidRPr="006761F5">
        <w:rPr>
          <w:rFonts w:ascii="Times New Roman" w:hAnsi="Times New Roman" w:cs="Times New Roman"/>
          <w:sz w:val="28"/>
          <w:szCs w:val="28"/>
        </w:rPr>
        <w:t xml:space="preserve">Письменный экзамен по алгебре и началам анализа; </w:t>
      </w:r>
      <w:r w:rsidRPr="006761F5">
        <w:rPr>
          <w:rFonts w:ascii="Times New Roman" w:hAnsi="Times New Roman"/>
          <w:sz w:val="28"/>
          <w:szCs w:val="28"/>
        </w:rPr>
        <w:t>8 июня, 2023 г.;</w:t>
      </w:r>
    </w:p>
    <w:p w14:paraId="4AA48428" w14:textId="77777777" w:rsidR="00F31388" w:rsidRPr="006761F5" w:rsidRDefault="00F31388">
      <w:pPr>
        <w:pStyle w:val="ad"/>
        <w:numPr>
          <w:ilvl w:val="0"/>
          <w:numId w:val="8"/>
        </w:numPr>
        <w:jc w:val="both"/>
        <w:rPr>
          <w:rFonts w:ascii="Times New Roman" w:hAnsi="Times New Roman" w:cs="Times New Roman"/>
          <w:sz w:val="28"/>
          <w:szCs w:val="28"/>
        </w:rPr>
      </w:pPr>
      <w:r w:rsidRPr="006761F5">
        <w:rPr>
          <w:rFonts w:ascii="Times New Roman" w:hAnsi="Times New Roman" w:cs="Times New Roman"/>
          <w:sz w:val="28"/>
          <w:szCs w:val="28"/>
        </w:rPr>
        <w:t xml:space="preserve">устный экзамен по истории Казахстана; </w:t>
      </w:r>
      <w:r w:rsidRPr="006761F5">
        <w:rPr>
          <w:rFonts w:ascii="Times New Roman" w:hAnsi="Times New Roman"/>
          <w:sz w:val="28"/>
          <w:szCs w:val="28"/>
        </w:rPr>
        <w:t>12 июня, 2023 г.</w:t>
      </w:r>
    </w:p>
    <w:p w14:paraId="246EBDC3" w14:textId="77777777" w:rsidR="00F31388" w:rsidRPr="006761F5" w:rsidRDefault="00F31388">
      <w:pPr>
        <w:pStyle w:val="ad"/>
        <w:numPr>
          <w:ilvl w:val="0"/>
          <w:numId w:val="8"/>
        </w:numPr>
        <w:jc w:val="both"/>
        <w:rPr>
          <w:rFonts w:ascii="Times New Roman" w:hAnsi="Times New Roman" w:cs="Times New Roman"/>
          <w:sz w:val="28"/>
          <w:szCs w:val="28"/>
        </w:rPr>
      </w:pPr>
      <w:r w:rsidRPr="006761F5">
        <w:rPr>
          <w:rFonts w:ascii="Times New Roman" w:hAnsi="Times New Roman" w:cs="Times New Roman"/>
          <w:sz w:val="28"/>
          <w:szCs w:val="28"/>
        </w:rPr>
        <w:lastRenderedPageBreak/>
        <w:t>письменный экзамен по казахскому языку и литературе в классах с русским языком обучения;</w:t>
      </w:r>
      <w:r w:rsidRPr="006761F5">
        <w:rPr>
          <w:rFonts w:ascii="Times New Roman" w:hAnsi="Times New Roman"/>
          <w:sz w:val="28"/>
          <w:szCs w:val="28"/>
        </w:rPr>
        <w:t xml:space="preserve"> 15 июня, 2023 г.</w:t>
      </w:r>
    </w:p>
    <w:p w14:paraId="4772A367" w14:textId="77777777" w:rsidR="00F31388" w:rsidRPr="00673839" w:rsidRDefault="00F31388">
      <w:pPr>
        <w:pStyle w:val="ad"/>
        <w:numPr>
          <w:ilvl w:val="0"/>
          <w:numId w:val="8"/>
        </w:numPr>
        <w:jc w:val="both"/>
        <w:rPr>
          <w:rFonts w:ascii="Times New Roman" w:hAnsi="Times New Roman" w:cs="Times New Roman"/>
          <w:sz w:val="28"/>
          <w:szCs w:val="28"/>
        </w:rPr>
      </w:pPr>
      <w:r w:rsidRPr="006761F5">
        <w:rPr>
          <w:rFonts w:ascii="Times New Roman" w:hAnsi="Times New Roman" w:cs="Times New Roman"/>
          <w:sz w:val="28"/>
          <w:szCs w:val="28"/>
        </w:rPr>
        <w:t xml:space="preserve">письменный экзамен по предмету по выбору (физика, химия, биология, география, геометрия, всемирная история, основы права, литература, иностранный язык (английский), информатика). </w:t>
      </w:r>
      <w:r w:rsidRPr="006761F5">
        <w:rPr>
          <w:rFonts w:ascii="Times New Roman" w:hAnsi="Times New Roman"/>
          <w:sz w:val="28"/>
          <w:szCs w:val="28"/>
        </w:rPr>
        <w:t>19 июня, 2023 г</w:t>
      </w:r>
      <w:r>
        <w:rPr>
          <w:rFonts w:ascii="Times New Roman" w:hAnsi="Times New Roman"/>
          <w:sz w:val="28"/>
          <w:szCs w:val="28"/>
        </w:rPr>
        <w:t>.</w:t>
      </w:r>
    </w:p>
    <w:p w14:paraId="13F37DCA" w14:textId="77777777" w:rsidR="00F31388" w:rsidRPr="00673839" w:rsidRDefault="00F31388" w:rsidP="00F31388">
      <w:pPr>
        <w:pStyle w:val="ad"/>
        <w:ind w:left="720"/>
        <w:jc w:val="both"/>
        <w:rPr>
          <w:rFonts w:ascii="Times New Roman" w:hAnsi="Times New Roman" w:cs="Times New Roman"/>
          <w:sz w:val="28"/>
          <w:szCs w:val="28"/>
        </w:rPr>
      </w:pPr>
    </w:p>
    <w:p w14:paraId="7F2D59EA" w14:textId="77777777" w:rsidR="00F31388" w:rsidRPr="006761F5" w:rsidRDefault="00F31388" w:rsidP="00F31388">
      <w:pPr>
        <w:pStyle w:val="ad"/>
        <w:ind w:firstLine="708"/>
        <w:rPr>
          <w:rFonts w:ascii="Times New Roman" w:hAnsi="Times New Roman" w:cs="Times New Roman"/>
          <w:sz w:val="28"/>
          <w:szCs w:val="28"/>
        </w:rPr>
      </w:pPr>
      <w:r w:rsidRPr="006761F5">
        <w:rPr>
          <w:rFonts w:ascii="Times New Roman" w:hAnsi="Times New Roman" w:cs="Times New Roman"/>
          <w:sz w:val="28"/>
          <w:szCs w:val="28"/>
        </w:rPr>
        <w:t>2. Для проведения итоговой аттестации обучающихся 9,11 классов утвердить комиссию по проведению итоговых экзаменов в составе:</w:t>
      </w:r>
    </w:p>
    <w:p w14:paraId="09DF544E" w14:textId="77777777" w:rsidR="00F31388" w:rsidRPr="006761F5" w:rsidRDefault="00F31388">
      <w:pPr>
        <w:pStyle w:val="ad"/>
        <w:numPr>
          <w:ilvl w:val="0"/>
          <w:numId w:val="9"/>
        </w:numPr>
        <w:rPr>
          <w:rFonts w:ascii="Times New Roman" w:hAnsi="Times New Roman" w:cs="Times New Roman"/>
          <w:sz w:val="28"/>
          <w:szCs w:val="28"/>
        </w:rPr>
      </w:pPr>
      <w:r w:rsidRPr="006761F5">
        <w:rPr>
          <w:rFonts w:ascii="Times New Roman" w:hAnsi="Times New Roman" w:cs="Times New Roman"/>
          <w:sz w:val="28"/>
          <w:szCs w:val="28"/>
        </w:rPr>
        <w:t xml:space="preserve">председатель комиссии – </w:t>
      </w:r>
      <w:proofErr w:type="spellStart"/>
      <w:r w:rsidRPr="006761F5">
        <w:rPr>
          <w:rFonts w:ascii="Times New Roman" w:hAnsi="Times New Roman" w:cs="Times New Roman"/>
          <w:sz w:val="28"/>
          <w:szCs w:val="28"/>
        </w:rPr>
        <w:t>Уасилова</w:t>
      </w:r>
      <w:proofErr w:type="spellEnd"/>
      <w:r w:rsidRPr="006761F5">
        <w:rPr>
          <w:rFonts w:ascii="Times New Roman" w:hAnsi="Times New Roman" w:cs="Times New Roman"/>
          <w:sz w:val="28"/>
          <w:szCs w:val="28"/>
        </w:rPr>
        <w:t xml:space="preserve"> А.Б.,</w:t>
      </w:r>
    </w:p>
    <w:p w14:paraId="57B1F632" w14:textId="77777777" w:rsidR="00F31388" w:rsidRPr="006761F5" w:rsidRDefault="00F31388">
      <w:pPr>
        <w:pStyle w:val="ad"/>
        <w:numPr>
          <w:ilvl w:val="0"/>
          <w:numId w:val="9"/>
        </w:numPr>
        <w:rPr>
          <w:rFonts w:ascii="Times New Roman" w:hAnsi="Times New Roman" w:cs="Times New Roman"/>
          <w:sz w:val="28"/>
          <w:szCs w:val="28"/>
        </w:rPr>
      </w:pPr>
      <w:proofErr w:type="spellStart"/>
      <w:r w:rsidRPr="006761F5">
        <w:rPr>
          <w:rFonts w:ascii="Times New Roman" w:hAnsi="Times New Roman" w:cs="Times New Roman"/>
          <w:sz w:val="28"/>
          <w:szCs w:val="28"/>
        </w:rPr>
        <w:t>зам.председателя</w:t>
      </w:r>
      <w:proofErr w:type="spellEnd"/>
      <w:r w:rsidRPr="006761F5">
        <w:rPr>
          <w:rFonts w:ascii="Times New Roman" w:hAnsi="Times New Roman" w:cs="Times New Roman"/>
          <w:sz w:val="28"/>
          <w:szCs w:val="28"/>
        </w:rPr>
        <w:t xml:space="preserve"> комиссии – Юрина И.В., зам. директора по УР.</w:t>
      </w:r>
    </w:p>
    <w:p w14:paraId="613ECF67" w14:textId="77777777" w:rsidR="00F31388" w:rsidRPr="006761F5" w:rsidRDefault="00F31388">
      <w:pPr>
        <w:pStyle w:val="ad"/>
        <w:numPr>
          <w:ilvl w:val="0"/>
          <w:numId w:val="9"/>
        </w:numPr>
        <w:rPr>
          <w:rFonts w:ascii="Times New Roman" w:hAnsi="Times New Roman" w:cs="Times New Roman"/>
          <w:sz w:val="28"/>
          <w:szCs w:val="28"/>
        </w:rPr>
      </w:pPr>
      <w:r w:rsidRPr="006761F5">
        <w:rPr>
          <w:rFonts w:ascii="Times New Roman" w:hAnsi="Times New Roman" w:cs="Times New Roman"/>
          <w:sz w:val="28"/>
          <w:szCs w:val="28"/>
        </w:rPr>
        <w:t xml:space="preserve">члены комиссии: </w:t>
      </w:r>
    </w:p>
    <w:tbl>
      <w:tblPr>
        <w:tblStyle w:val="a3"/>
        <w:tblW w:w="9782" w:type="dxa"/>
        <w:tblInd w:w="-147" w:type="dxa"/>
        <w:tblLook w:val="04A0" w:firstRow="1" w:lastRow="0" w:firstColumn="1" w:lastColumn="0" w:noHBand="0" w:noVBand="1"/>
      </w:tblPr>
      <w:tblGrid>
        <w:gridCol w:w="1419"/>
        <w:gridCol w:w="1258"/>
        <w:gridCol w:w="1683"/>
        <w:gridCol w:w="1736"/>
        <w:gridCol w:w="1701"/>
        <w:gridCol w:w="1985"/>
      </w:tblGrid>
      <w:tr w:rsidR="00F31388" w:rsidRPr="00FA276E" w14:paraId="3D81676C" w14:textId="77777777" w:rsidTr="006C7E38">
        <w:tc>
          <w:tcPr>
            <w:tcW w:w="1419" w:type="dxa"/>
          </w:tcPr>
          <w:p w14:paraId="41A78A32" w14:textId="77777777" w:rsidR="00F31388" w:rsidRPr="00FA276E" w:rsidRDefault="00F31388" w:rsidP="006C7E38">
            <w:pPr>
              <w:spacing w:after="0" w:line="240" w:lineRule="auto"/>
              <w:jc w:val="center"/>
              <w:rPr>
                <w:rFonts w:ascii="Times New Roman" w:hAnsi="Times New Roman"/>
                <w:b/>
                <w:lang w:val="kk-KZ"/>
              </w:rPr>
            </w:pPr>
            <w:r w:rsidRPr="00FA276E">
              <w:rPr>
                <w:rFonts w:ascii="Times New Roman" w:hAnsi="Times New Roman"/>
                <w:b/>
                <w:lang w:val="kk-KZ"/>
              </w:rPr>
              <w:t>дата</w:t>
            </w:r>
          </w:p>
        </w:tc>
        <w:tc>
          <w:tcPr>
            <w:tcW w:w="1258" w:type="dxa"/>
          </w:tcPr>
          <w:p w14:paraId="536D6998" w14:textId="77777777" w:rsidR="00F31388" w:rsidRPr="00FA276E" w:rsidRDefault="00F31388" w:rsidP="006C7E38">
            <w:pPr>
              <w:spacing w:after="0" w:line="240" w:lineRule="auto"/>
              <w:jc w:val="center"/>
              <w:rPr>
                <w:rFonts w:ascii="Times New Roman" w:hAnsi="Times New Roman"/>
                <w:b/>
                <w:lang w:val="kk-KZ"/>
              </w:rPr>
            </w:pPr>
            <w:r w:rsidRPr="00FA276E">
              <w:rPr>
                <w:rFonts w:ascii="Times New Roman" w:hAnsi="Times New Roman"/>
                <w:b/>
                <w:lang w:val="kk-KZ"/>
              </w:rPr>
              <w:t>класс</w:t>
            </w:r>
          </w:p>
        </w:tc>
        <w:tc>
          <w:tcPr>
            <w:tcW w:w="1683" w:type="dxa"/>
          </w:tcPr>
          <w:p w14:paraId="2778C65C" w14:textId="77777777" w:rsidR="00F31388" w:rsidRPr="00FA276E" w:rsidRDefault="00F31388" w:rsidP="006C7E38">
            <w:pPr>
              <w:spacing w:after="0" w:line="240" w:lineRule="auto"/>
              <w:jc w:val="center"/>
              <w:rPr>
                <w:rFonts w:ascii="Times New Roman" w:hAnsi="Times New Roman"/>
                <w:b/>
                <w:lang w:val="kk-KZ"/>
              </w:rPr>
            </w:pPr>
            <w:r w:rsidRPr="00FA276E">
              <w:rPr>
                <w:rFonts w:ascii="Times New Roman" w:hAnsi="Times New Roman"/>
                <w:b/>
                <w:lang w:val="kk-KZ"/>
              </w:rPr>
              <w:t>предмет</w:t>
            </w:r>
          </w:p>
        </w:tc>
        <w:tc>
          <w:tcPr>
            <w:tcW w:w="1736" w:type="dxa"/>
          </w:tcPr>
          <w:p w14:paraId="5F5E7E9A" w14:textId="77777777" w:rsidR="00F31388" w:rsidRPr="00FA276E" w:rsidRDefault="00F31388" w:rsidP="006C7E38">
            <w:pPr>
              <w:spacing w:after="0" w:line="240" w:lineRule="auto"/>
              <w:jc w:val="center"/>
              <w:rPr>
                <w:rFonts w:ascii="Times New Roman" w:hAnsi="Times New Roman"/>
                <w:b/>
                <w:lang w:val="kk-KZ"/>
              </w:rPr>
            </w:pPr>
            <w:r>
              <w:rPr>
                <w:rFonts w:ascii="Times New Roman" w:hAnsi="Times New Roman"/>
                <w:b/>
                <w:lang w:val="kk-KZ"/>
              </w:rPr>
              <w:t>ф</w:t>
            </w:r>
            <w:r w:rsidRPr="00FA276E">
              <w:rPr>
                <w:rFonts w:ascii="Times New Roman" w:hAnsi="Times New Roman"/>
                <w:b/>
                <w:lang w:val="kk-KZ"/>
              </w:rPr>
              <w:t>орма проведения</w:t>
            </w:r>
          </w:p>
        </w:tc>
        <w:tc>
          <w:tcPr>
            <w:tcW w:w="1701" w:type="dxa"/>
          </w:tcPr>
          <w:p w14:paraId="472BC937" w14:textId="77777777" w:rsidR="00F31388" w:rsidRPr="00FA276E" w:rsidRDefault="00F31388" w:rsidP="006C7E38">
            <w:pPr>
              <w:spacing w:after="0" w:line="240" w:lineRule="auto"/>
              <w:jc w:val="center"/>
              <w:rPr>
                <w:rFonts w:ascii="Times New Roman" w:hAnsi="Times New Roman"/>
                <w:b/>
                <w:lang w:val="kk-KZ"/>
              </w:rPr>
            </w:pPr>
            <w:r w:rsidRPr="00FA276E">
              <w:rPr>
                <w:rFonts w:ascii="Times New Roman" w:hAnsi="Times New Roman"/>
                <w:b/>
                <w:lang w:val="kk-KZ"/>
              </w:rPr>
              <w:t>экзаменатор</w:t>
            </w:r>
          </w:p>
        </w:tc>
        <w:tc>
          <w:tcPr>
            <w:tcW w:w="1985" w:type="dxa"/>
          </w:tcPr>
          <w:p w14:paraId="75D312B4" w14:textId="77777777" w:rsidR="00F31388" w:rsidRPr="00FA276E" w:rsidRDefault="00F31388" w:rsidP="006C7E38">
            <w:pPr>
              <w:spacing w:after="0" w:line="240" w:lineRule="auto"/>
              <w:jc w:val="center"/>
              <w:rPr>
                <w:rFonts w:ascii="Times New Roman" w:hAnsi="Times New Roman"/>
                <w:b/>
                <w:lang w:val="kk-KZ"/>
              </w:rPr>
            </w:pPr>
            <w:r w:rsidRPr="00FA276E">
              <w:rPr>
                <w:rFonts w:ascii="Times New Roman" w:hAnsi="Times New Roman"/>
                <w:b/>
                <w:lang w:val="kk-KZ"/>
              </w:rPr>
              <w:t>ассистенты</w:t>
            </w:r>
          </w:p>
        </w:tc>
      </w:tr>
      <w:tr w:rsidR="00F31388" w:rsidRPr="00DA4157" w14:paraId="149DC754" w14:textId="77777777" w:rsidTr="006C7E38">
        <w:tc>
          <w:tcPr>
            <w:tcW w:w="1419" w:type="dxa"/>
            <w:vMerge w:val="restart"/>
            <w:vAlign w:val="center"/>
          </w:tcPr>
          <w:p w14:paraId="28696098"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2 июня</w:t>
            </w:r>
          </w:p>
        </w:tc>
        <w:tc>
          <w:tcPr>
            <w:tcW w:w="1258" w:type="dxa"/>
            <w:vAlign w:val="center"/>
          </w:tcPr>
          <w:p w14:paraId="6DAB7032"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9А</w:t>
            </w:r>
          </w:p>
        </w:tc>
        <w:tc>
          <w:tcPr>
            <w:tcW w:w="1683" w:type="dxa"/>
            <w:vMerge w:val="restart"/>
            <w:vAlign w:val="center"/>
          </w:tcPr>
          <w:p w14:paraId="64FC2B38" w14:textId="77777777" w:rsidR="00F31388" w:rsidRPr="00FA276E" w:rsidRDefault="00F31388" w:rsidP="006C7E38">
            <w:pPr>
              <w:spacing w:after="0" w:line="240" w:lineRule="auto"/>
              <w:jc w:val="center"/>
              <w:rPr>
                <w:rFonts w:ascii="Times New Roman" w:hAnsi="Times New Roman"/>
                <w:sz w:val="24"/>
                <w:szCs w:val="24"/>
                <w:lang w:val="kk-KZ"/>
              </w:rPr>
            </w:pPr>
            <w:r w:rsidRPr="00FA276E">
              <w:rPr>
                <w:rFonts w:ascii="Times New Roman" w:hAnsi="Times New Roman"/>
                <w:sz w:val="24"/>
                <w:szCs w:val="24"/>
                <w:lang w:val="kk-KZ"/>
              </w:rPr>
              <w:t>русский язык</w:t>
            </w:r>
          </w:p>
        </w:tc>
        <w:tc>
          <w:tcPr>
            <w:tcW w:w="1736" w:type="dxa"/>
            <w:vMerge w:val="restart"/>
            <w:vAlign w:val="center"/>
          </w:tcPr>
          <w:p w14:paraId="3912E354"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(эссе)</w:t>
            </w:r>
          </w:p>
        </w:tc>
        <w:tc>
          <w:tcPr>
            <w:tcW w:w="1701" w:type="dxa"/>
            <w:vMerge w:val="restart"/>
            <w:vAlign w:val="center"/>
          </w:tcPr>
          <w:p w14:paraId="24A7DB25" w14:textId="77777777" w:rsidR="00F31388" w:rsidRPr="00DA4157" w:rsidRDefault="00F31388" w:rsidP="006C7E38">
            <w:pPr>
              <w:spacing w:after="0" w:line="240" w:lineRule="auto"/>
              <w:rPr>
                <w:rFonts w:ascii="Times New Roman" w:hAnsi="Times New Roman"/>
                <w:sz w:val="24"/>
                <w:szCs w:val="24"/>
                <w:lang w:val="kk-KZ"/>
              </w:rPr>
            </w:pPr>
            <w:r w:rsidRPr="00DA4157">
              <w:rPr>
                <w:rFonts w:ascii="Times New Roman" w:hAnsi="Times New Roman"/>
                <w:sz w:val="24"/>
                <w:szCs w:val="24"/>
                <w:lang w:val="kk-KZ"/>
              </w:rPr>
              <w:t>Курдюченко М.П.</w:t>
            </w:r>
          </w:p>
        </w:tc>
        <w:tc>
          <w:tcPr>
            <w:tcW w:w="1985" w:type="dxa"/>
          </w:tcPr>
          <w:p w14:paraId="568ED4CF"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Прочина</w:t>
            </w:r>
            <w:proofErr w:type="spellEnd"/>
            <w:r>
              <w:rPr>
                <w:rFonts w:ascii="Times New Roman" w:hAnsi="Times New Roman"/>
                <w:sz w:val="24"/>
                <w:szCs w:val="24"/>
              </w:rPr>
              <w:t xml:space="preserve"> О.В.</w:t>
            </w:r>
          </w:p>
          <w:p w14:paraId="4086F625" w14:textId="77777777" w:rsidR="00F31388" w:rsidRPr="00DA4157" w:rsidRDefault="00F31388" w:rsidP="006C7E38">
            <w:pPr>
              <w:spacing w:after="0" w:line="240" w:lineRule="auto"/>
              <w:rPr>
                <w:rFonts w:ascii="Times New Roman" w:hAnsi="Times New Roman"/>
                <w:sz w:val="24"/>
                <w:szCs w:val="24"/>
              </w:rPr>
            </w:pPr>
            <w:r>
              <w:rPr>
                <w:rFonts w:ascii="Times New Roman" w:hAnsi="Times New Roman"/>
                <w:sz w:val="24"/>
                <w:szCs w:val="24"/>
              </w:rPr>
              <w:t>Соболева Ж.В.</w:t>
            </w:r>
          </w:p>
        </w:tc>
      </w:tr>
      <w:tr w:rsidR="00F31388" w:rsidRPr="00DA4157" w14:paraId="41A7CDCA" w14:textId="77777777" w:rsidTr="006C7E38">
        <w:tc>
          <w:tcPr>
            <w:tcW w:w="1419" w:type="dxa"/>
            <w:vMerge/>
            <w:vAlign w:val="center"/>
          </w:tcPr>
          <w:p w14:paraId="03F4ABD9"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5C715E80"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9Б</w:t>
            </w:r>
          </w:p>
        </w:tc>
        <w:tc>
          <w:tcPr>
            <w:tcW w:w="1683" w:type="dxa"/>
            <w:vMerge/>
          </w:tcPr>
          <w:p w14:paraId="044336F6" w14:textId="77777777" w:rsidR="00F31388" w:rsidRDefault="00F31388" w:rsidP="006C7E38">
            <w:pPr>
              <w:spacing w:after="0" w:line="240" w:lineRule="auto"/>
              <w:jc w:val="center"/>
              <w:rPr>
                <w:rFonts w:ascii="Times New Roman" w:hAnsi="Times New Roman"/>
                <w:b/>
                <w:sz w:val="28"/>
                <w:szCs w:val="28"/>
              </w:rPr>
            </w:pPr>
          </w:p>
        </w:tc>
        <w:tc>
          <w:tcPr>
            <w:tcW w:w="1736" w:type="dxa"/>
            <w:vMerge/>
          </w:tcPr>
          <w:p w14:paraId="21A02268" w14:textId="77777777" w:rsidR="00F31388" w:rsidRDefault="00F31388" w:rsidP="006C7E38">
            <w:pPr>
              <w:spacing w:after="0" w:line="240" w:lineRule="auto"/>
              <w:jc w:val="center"/>
              <w:rPr>
                <w:rFonts w:ascii="Times New Roman" w:hAnsi="Times New Roman"/>
                <w:b/>
                <w:sz w:val="28"/>
                <w:szCs w:val="28"/>
              </w:rPr>
            </w:pPr>
          </w:p>
        </w:tc>
        <w:tc>
          <w:tcPr>
            <w:tcW w:w="1701" w:type="dxa"/>
            <w:vMerge/>
          </w:tcPr>
          <w:p w14:paraId="1754BB9D" w14:textId="77777777" w:rsidR="00F31388" w:rsidRPr="00DA4157" w:rsidRDefault="00F31388" w:rsidP="006C7E38">
            <w:pPr>
              <w:spacing w:after="0" w:line="240" w:lineRule="auto"/>
              <w:jc w:val="center"/>
              <w:rPr>
                <w:rFonts w:ascii="Times New Roman" w:hAnsi="Times New Roman"/>
                <w:sz w:val="24"/>
                <w:szCs w:val="24"/>
              </w:rPr>
            </w:pPr>
          </w:p>
        </w:tc>
        <w:tc>
          <w:tcPr>
            <w:tcW w:w="1985" w:type="dxa"/>
          </w:tcPr>
          <w:p w14:paraId="28AE229F" w14:textId="77777777" w:rsidR="00F31388" w:rsidRDefault="00F31388" w:rsidP="006C7E38">
            <w:pPr>
              <w:spacing w:after="0" w:line="240" w:lineRule="auto"/>
              <w:rPr>
                <w:rFonts w:ascii="Times New Roman" w:hAnsi="Times New Roman"/>
                <w:sz w:val="24"/>
                <w:szCs w:val="24"/>
              </w:rPr>
            </w:pPr>
            <w:proofErr w:type="spellStart"/>
            <w:r w:rsidRPr="00DA4157">
              <w:rPr>
                <w:rFonts w:ascii="Times New Roman" w:hAnsi="Times New Roman"/>
                <w:sz w:val="24"/>
                <w:szCs w:val="24"/>
              </w:rPr>
              <w:t>Стракшас</w:t>
            </w:r>
            <w:proofErr w:type="spellEnd"/>
            <w:r w:rsidRPr="00DA4157">
              <w:rPr>
                <w:rFonts w:ascii="Times New Roman" w:hAnsi="Times New Roman"/>
                <w:sz w:val="24"/>
                <w:szCs w:val="24"/>
              </w:rPr>
              <w:t xml:space="preserve"> О.А.</w:t>
            </w:r>
          </w:p>
          <w:p w14:paraId="3B72E429" w14:textId="77777777" w:rsidR="00F31388" w:rsidRPr="00DA4157"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Жмаева</w:t>
            </w:r>
            <w:proofErr w:type="spellEnd"/>
            <w:r>
              <w:rPr>
                <w:rFonts w:ascii="Times New Roman" w:hAnsi="Times New Roman"/>
                <w:sz w:val="24"/>
                <w:szCs w:val="24"/>
              </w:rPr>
              <w:t xml:space="preserve"> Е.А.</w:t>
            </w:r>
          </w:p>
        </w:tc>
      </w:tr>
      <w:tr w:rsidR="00F31388" w:rsidRPr="00DA4157" w14:paraId="11CDAE02" w14:textId="77777777" w:rsidTr="006C7E38">
        <w:tc>
          <w:tcPr>
            <w:tcW w:w="1419" w:type="dxa"/>
            <w:vMerge/>
            <w:vAlign w:val="center"/>
          </w:tcPr>
          <w:p w14:paraId="5D8E9081"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414A81B3"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9В</w:t>
            </w:r>
          </w:p>
        </w:tc>
        <w:tc>
          <w:tcPr>
            <w:tcW w:w="1683" w:type="dxa"/>
            <w:vMerge/>
          </w:tcPr>
          <w:p w14:paraId="625E8BE3" w14:textId="77777777" w:rsidR="00F31388" w:rsidRDefault="00F31388" w:rsidP="006C7E38">
            <w:pPr>
              <w:spacing w:after="0" w:line="240" w:lineRule="auto"/>
              <w:jc w:val="center"/>
              <w:rPr>
                <w:rFonts w:ascii="Times New Roman" w:hAnsi="Times New Roman"/>
                <w:b/>
                <w:sz w:val="28"/>
                <w:szCs w:val="28"/>
              </w:rPr>
            </w:pPr>
          </w:p>
        </w:tc>
        <w:tc>
          <w:tcPr>
            <w:tcW w:w="1736" w:type="dxa"/>
            <w:vMerge/>
          </w:tcPr>
          <w:p w14:paraId="602977D4" w14:textId="77777777" w:rsidR="00F31388" w:rsidRDefault="00F31388" w:rsidP="006C7E38">
            <w:pPr>
              <w:spacing w:after="0" w:line="240" w:lineRule="auto"/>
              <w:jc w:val="center"/>
              <w:rPr>
                <w:rFonts w:ascii="Times New Roman" w:hAnsi="Times New Roman"/>
                <w:b/>
                <w:sz w:val="28"/>
                <w:szCs w:val="28"/>
              </w:rPr>
            </w:pPr>
          </w:p>
        </w:tc>
        <w:tc>
          <w:tcPr>
            <w:tcW w:w="1701" w:type="dxa"/>
            <w:vMerge/>
          </w:tcPr>
          <w:p w14:paraId="31E6DD3A" w14:textId="77777777" w:rsidR="00F31388" w:rsidRPr="00DA4157" w:rsidRDefault="00F31388" w:rsidP="006C7E38">
            <w:pPr>
              <w:spacing w:after="0" w:line="240" w:lineRule="auto"/>
              <w:jc w:val="center"/>
              <w:rPr>
                <w:rFonts w:ascii="Times New Roman" w:hAnsi="Times New Roman"/>
                <w:sz w:val="24"/>
                <w:szCs w:val="24"/>
              </w:rPr>
            </w:pPr>
          </w:p>
        </w:tc>
        <w:tc>
          <w:tcPr>
            <w:tcW w:w="1985" w:type="dxa"/>
          </w:tcPr>
          <w:p w14:paraId="00C1D26A" w14:textId="77777777" w:rsidR="00F31388" w:rsidRDefault="00F31388" w:rsidP="006C7E38">
            <w:pPr>
              <w:spacing w:after="0" w:line="240" w:lineRule="auto"/>
              <w:rPr>
                <w:rFonts w:ascii="Times New Roman" w:hAnsi="Times New Roman"/>
                <w:sz w:val="24"/>
                <w:szCs w:val="24"/>
              </w:rPr>
            </w:pPr>
            <w:r w:rsidRPr="00DA4157">
              <w:rPr>
                <w:rFonts w:ascii="Times New Roman" w:hAnsi="Times New Roman"/>
                <w:sz w:val="24"/>
                <w:szCs w:val="24"/>
              </w:rPr>
              <w:t>Головченко М.В.</w:t>
            </w:r>
          </w:p>
          <w:p w14:paraId="26B1E5E8" w14:textId="77777777" w:rsidR="00F31388" w:rsidRPr="00DA4157" w:rsidRDefault="00F31388" w:rsidP="006C7E38">
            <w:pPr>
              <w:spacing w:after="0" w:line="240" w:lineRule="auto"/>
              <w:rPr>
                <w:rFonts w:ascii="Times New Roman" w:hAnsi="Times New Roman"/>
                <w:sz w:val="24"/>
                <w:szCs w:val="24"/>
              </w:rPr>
            </w:pPr>
            <w:r>
              <w:rPr>
                <w:rFonts w:ascii="Times New Roman" w:hAnsi="Times New Roman"/>
                <w:sz w:val="24"/>
                <w:szCs w:val="24"/>
              </w:rPr>
              <w:t>Каратеева Т.Б.</w:t>
            </w:r>
          </w:p>
        </w:tc>
      </w:tr>
      <w:tr w:rsidR="00F31388" w:rsidRPr="00DA4157" w14:paraId="62D1C1C9" w14:textId="77777777" w:rsidTr="006C7E38">
        <w:tc>
          <w:tcPr>
            <w:tcW w:w="1419" w:type="dxa"/>
            <w:vAlign w:val="center"/>
          </w:tcPr>
          <w:p w14:paraId="1A992E9A"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5 июня</w:t>
            </w:r>
          </w:p>
        </w:tc>
        <w:tc>
          <w:tcPr>
            <w:tcW w:w="1258" w:type="dxa"/>
            <w:vAlign w:val="center"/>
          </w:tcPr>
          <w:p w14:paraId="019D77B1"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11А</w:t>
            </w:r>
          </w:p>
        </w:tc>
        <w:tc>
          <w:tcPr>
            <w:tcW w:w="1683" w:type="dxa"/>
            <w:vAlign w:val="center"/>
          </w:tcPr>
          <w:p w14:paraId="110583CE" w14:textId="77777777" w:rsidR="00F31388" w:rsidRPr="00FA276E" w:rsidRDefault="00F31388" w:rsidP="006C7E38">
            <w:pPr>
              <w:spacing w:after="0" w:line="240" w:lineRule="auto"/>
              <w:jc w:val="center"/>
              <w:rPr>
                <w:rFonts w:ascii="Times New Roman" w:hAnsi="Times New Roman"/>
                <w:sz w:val="24"/>
                <w:szCs w:val="24"/>
                <w:lang w:val="kk-KZ"/>
              </w:rPr>
            </w:pPr>
            <w:r w:rsidRPr="00FA276E">
              <w:rPr>
                <w:rFonts w:ascii="Times New Roman" w:hAnsi="Times New Roman"/>
                <w:sz w:val="24"/>
                <w:szCs w:val="24"/>
                <w:lang w:val="kk-KZ"/>
              </w:rPr>
              <w:t>русский язык</w:t>
            </w:r>
          </w:p>
        </w:tc>
        <w:tc>
          <w:tcPr>
            <w:tcW w:w="1736" w:type="dxa"/>
            <w:vAlign w:val="center"/>
          </w:tcPr>
          <w:p w14:paraId="1B9E1E0A"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(эссе)</w:t>
            </w:r>
          </w:p>
        </w:tc>
        <w:tc>
          <w:tcPr>
            <w:tcW w:w="1701" w:type="dxa"/>
            <w:vAlign w:val="center"/>
          </w:tcPr>
          <w:p w14:paraId="1BF322B4" w14:textId="77777777" w:rsidR="00F31388" w:rsidRPr="00DA4157" w:rsidRDefault="00F31388" w:rsidP="006C7E38">
            <w:pPr>
              <w:spacing w:after="0" w:line="240" w:lineRule="auto"/>
              <w:rPr>
                <w:rFonts w:ascii="Times New Roman" w:hAnsi="Times New Roman"/>
                <w:sz w:val="24"/>
                <w:szCs w:val="24"/>
                <w:lang w:val="kk-KZ"/>
              </w:rPr>
            </w:pPr>
            <w:r w:rsidRPr="00DA4157">
              <w:rPr>
                <w:rFonts w:ascii="Times New Roman" w:hAnsi="Times New Roman"/>
                <w:sz w:val="24"/>
                <w:szCs w:val="24"/>
                <w:lang w:val="kk-KZ"/>
              </w:rPr>
              <w:t>Курдюченко М.П.</w:t>
            </w:r>
          </w:p>
        </w:tc>
        <w:tc>
          <w:tcPr>
            <w:tcW w:w="1985" w:type="dxa"/>
          </w:tcPr>
          <w:p w14:paraId="5987084A" w14:textId="77777777" w:rsidR="00F31388" w:rsidRDefault="00F31388" w:rsidP="006C7E38">
            <w:pPr>
              <w:spacing w:after="0" w:line="240" w:lineRule="auto"/>
              <w:rPr>
                <w:rFonts w:ascii="Times New Roman" w:hAnsi="Times New Roman"/>
                <w:sz w:val="24"/>
                <w:szCs w:val="24"/>
              </w:rPr>
            </w:pPr>
            <w:proofErr w:type="spellStart"/>
            <w:r w:rsidRPr="00DA4157">
              <w:rPr>
                <w:rFonts w:ascii="Times New Roman" w:hAnsi="Times New Roman"/>
                <w:sz w:val="24"/>
                <w:szCs w:val="24"/>
              </w:rPr>
              <w:t>Стракшас</w:t>
            </w:r>
            <w:proofErr w:type="spellEnd"/>
            <w:r w:rsidRPr="00DA4157">
              <w:rPr>
                <w:rFonts w:ascii="Times New Roman" w:hAnsi="Times New Roman"/>
                <w:sz w:val="24"/>
                <w:szCs w:val="24"/>
              </w:rPr>
              <w:t xml:space="preserve"> О.А.</w:t>
            </w:r>
          </w:p>
          <w:p w14:paraId="2C55E1DD"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Прочина</w:t>
            </w:r>
            <w:proofErr w:type="spellEnd"/>
            <w:r>
              <w:rPr>
                <w:rFonts w:ascii="Times New Roman" w:hAnsi="Times New Roman"/>
                <w:sz w:val="24"/>
                <w:szCs w:val="24"/>
              </w:rPr>
              <w:t xml:space="preserve"> О.В.</w:t>
            </w:r>
          </w:p>
          <w:p w14:paraId="75C6B319" w14:textId="77777777" w:rsidR="00F31388" w:rsidRPr="00DA4157" w:rsidRDefault="00F31388" w:rsidP="006C7E38">
            <w:pPr>
              <w:spacing w:after="0" w:line="240" w:lineRule="auto"/>
              <w:rPr>
                <w:rFonts w:ascii="Times New Roman" w:hAnsi="Times New Roman"/>
                <w:sz w:val="24"/>
                <w:szCs w:val="24"/>
              </w:rPr>
            </w:pPr>
            <w:r>
              <w:rPr>
                <w:rFonts w:ascii="Times New Roman" w:hAnsi="Times New Roman"/>
                <w:sz w:val="24"/>
                <w:szCs w:val="24"/>
              </w:rPr>
              <w:t>Каратеева Т.Б.</w:t>
            </w:r>
          </w:p>
        </w:tc>
      </w:tr>
      <w:tr w:rsidR="00F31388" w:rsidRPr="00625F3A" w14:paraId="2D4FC7CC" w14:textId="77777777" w:rsidTr="006C7E38">
        <w:tc>
          <w:tcPr>
            <w:tcW w:w="1419" w:type="dxa"/>
            <w:vMerge w:val="restart"/>
            <w:vAlign w:val="center"/>
          </w:tcPr>
          <w:p w14:paraId="24043807"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6 июня</w:t>
            </w:r>
          </w:p>
        </w:tc>
        <w:tc>
          <w:tcPr>
            <w:tcW w:w="1258" w:type="dxa"/>
            <w:vAlign w:val="center"/>
          </w:tcPr>
          <w:p w14:paraId="50E62F9F"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9А</w:t>
            </w:r>
          </w:p>
        </w:tc>
        <w:tc>
          <w:tcPr>
            <w:tcW w:w="1683" w:type="dxa"/>
            <w:vMerge w:val="restart"/>
            <w:vAlign w:val="center"/>
          </w:tcPr>
          <w:p w14:paraId="29BDC0C1"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математика (алгебра)</w:t>
            </w:r>
          </w:p>
        </w:tc>
        <w:tc>
          <w:tcPr>
            <w:tcW w:w="1736" w:type="dxa"/>
            <w:vMerge w:val="restart"/>
            <w:vAlign w:val="center"/>
          </w:tcPr>
          <w:p w14:paraId="6F98655B"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w:t>
            </w:r>
          </w:p>
        </w:tc>
        <w:tc>
          <w:tcPr>
            <w:tcW w:w="1701" w:type="dxa"/>
            <w:vAlign w:val="center"/>
          </w:tcPr>
          <w:p w14:paraId="44754B92" w14:textId="77777777" w:rsidR="00F31388" w:rsidRDefault="00F31388" w:rsidP="006C7E38">
            <w:pPr>
              <w:spacing w:after="0" w:line="240" w:lineRule="auto"/>
              <w:rPr>
                <w:rFonts w:ascii="Times New Roman" w:hAnsi="Times New Roman"/>
                <w:sz w:val="24"/>
                <w:szCs w:val="24"/>
              </w:rPr>
            </w:pPr>
            <w:proofErr w:type="spellStart"/>
            <w:r w:rsidRPr="00625F3A">
              <w:rPr>
                <w:rFonts w:ascii="Times New Roman" w:hAnsi="Times New Roman"/>
                <w:sz w:val="24"/>
                <w:szCs w:val="24"/>
              </w:rPr>
              <w:t>Процидым</w:t>
            </w:r>
            <w:proofErr w:type="spellEnd"/>
            <w:r w:rsidRPr="00625F3A">
              <w:rPr>
                <w:rFonts w:ascii="Times New Roman" w:hAnsi="Times New Roman"/>
                <w:sz w:val="24"/>
                <w:szCs w:val="24"/>
              </w:rPr>
              <w:t xml:space="preserve"> С.А.</w:t>
            </w:r>
          </w:p>
          <w:p w14:paraId="62E0EF16" w14:textId="77777777" w:rsidR="00F31388" w:rsidRPr="00FA276E" w:rsidRDefault="00F31388" w:rsidP="006C7E38">
            <w:pPr>
              <w:spacing w:after="0" w:line="240" w:lineRule="auto"/>
              <w:rPr>
                <w:rFonts w:ascii="Times New Roman" w:hAnsi="Times New Roman"/>
                <w:sz w:val="24"/>
                <w:szCs w:val="24"/>
                <w:lang w:val="kk-KZ"/>
              </w:rPr>
            </w:pPr>
          </w:p>
        </w:tc>
        <w:tc>
          <w:tcPr>
            <w:tcW w:w="1985" w:type="dxa"/>
          </w:tcPr>
          <w:p w14:paraId="6A411108" w14:textId="77777777" w:rsidR="00F31388" w:rsidRDefault="00F31388" w:rsidP="006C7E38">
            <w:pPr>
              <w:spacing w:after="0" w:line="240" w:lineRule="auto"/>
              <w:rPr>
                <w:rFonts w:ascii="Times New Roman" w:hAnsi="Times New Roman"/>
                <w:sz w:val="24"/>
                <w:szCs w:val="24"/>
              </w:rPr>
            </w:pPr>
            <w:r w:rsidRPr="00625F3A">
              <w:rPr>
                <w:rFonts w:ascii="Times New Roman" w:hAnsi="Times New Roman"/>
                <w:sz w:val="24"/>
                <w:szCs w:val="24"/>
              </w:rPr>
              <w:t>Десятова Т.О.</w:t>
            </w:r>
          </w:p>
          <w:p w14:paraId="5D374B47" w14:textId="77777777" w:rsidR="00F31388" w:rsidRPr="00625F3A" w:rsidRDefault="00F31388" w:rsidP="006C7E38">
            <w:pPr>
              <w:spacing w:after="0" w:line="240" w:lineRule="auto"/>
              <w:rPr>
                <w:rFonts w:ascii="Times New Roman" w:hAnsi="Times New Roman"/>
                <w:sz w:val="24"/>
                <w:szCs w:val="24"/>
              </w:rPr>
            </w:pPr>
            <w:r>
              <w:rPr>
                <w:rFonts w:ascii="Times New Roman" w:hAnsi="Times New Roman"/>
                <w:sz w:val="24"/>
                <w:szCs w:val="24"/>
              </w:rPr>
              <w:t>Шишкина Е.А.</w:t>
            </w:r>
          </w:p>
        </w:tc>
      </w:tr>
      <w:tr w:rsidR="00F31388" w:rsidRPr="00625F3A" w14:paraId="33F3E477" w14:textId="77777777" w:rsidTr="006C7E38">
        <w:tc>
          <w:tcPr>
            <w:tcW w:w="1419" w:type="dxa"/>
            <w:vMerge/>
            <w:vAlign w:val="center"/>
          </w:tcPr>
          <w:p w14:paraId="68B0B140"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5D8CE3C7"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9Б</w:t>
            </w:r>
          </w:p>
        </w:tc>
        <w:tc>
          <w:tcPr>
            <w:tcW w:w="1683" w:type="dxa"/>
            <w:vMerge/>
            <w:vAlign w:val="center"/>
          </w:tcPr>
          <w:p w14:paraId="010B28FB" w14:textId="77777777" w:rsidR="00F31388" w:rsidRDefault="00F31388" w:rsidP="006C7E38">
            <w:pPr>
              <w:spacing w:after="0" w:line="240" w:lineRule="auto"/>
              <w:jc w:val="center"/>
              <w:rPr>
                <w:rFonts w:ascii="Times New Roman" w:hAnsi="Times New Roman"/>
                <w:sz w:val="24"/>
                <w:szCs w:val="24"/>
                <w:lang w:val="kk-KZ"/>
              </w:rPr>
            </w:pPr>
          </w:p>
        </w:tc>
        <w:tc>
          <w:tcPr>
            <w:tcW w:w="1736" w:type="dxa"/>
            <w:vMerge/>
            <w:vAlign w:val="center"/>
          </w:tcPr>
          <w:p w14:paraId="242FD6F0"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restart"/>
            <w:vAlign w:val="center"/>
          </w:tcPr>
          <w:p w14:paraId="5A55800A" w14:textId="77777777" w:rsidR="00F31388" w:rsidRDefault="00F31388" w:rsidP="006C7E38">
            <w:pPr>
              <w:spacing w:after="0" w:line="240" w:lineRule="auto"/>
              <w:rPr>
                <w:rFonts w:ascii="Times New Roman" w:hAnsi="Times New Roman"/>
                <w:sz w:val="24"/>
                <w:szCs w:val="24"/>
              </w:rPr>
            </w:pPr>
            <w:r w:rsidRPr="00625F3A">
              <w:rPr>
                <w:rFonts w:ascii="Times New Roman" w:hAnsi="Times New Roman"/>
                <w:sz w:val="24"/>
                <w:szCs w:val="24"/>
              </w:rPr>
              <w:t>Гонтаренко Н.В.</w:t>
            </w:r>
          </w:p>
          <w:p w14:paraId="1D1DF695" w14:textId="77777777" w:rsidR="00F31388" w:rsidRDefault="00F31388" w:rsidP="006C7E38">
            <w:pPr>
              <w:spacing w:after="0" w:line="240" w:lineRule="auto"/>
              <w:rPr>
                <w:rFonts w:ascii="Times New Roman" w:hAnsi="Times New Roman"/>
                <w:sz w:val="24"/>
                <w:szCs w:val="24"/>
                <w:lang w:val="kk-KZ"/>
              </w:rPr>
            </w:pPr>
          </w:p>
        </w:tc>
        <w:tc>
          <w:tcPr>
            <w:tcW w:w="1985" w:type="dxa"/>
          </w:tcPr>
          <w:p w14:paraId="2189865A" w14:textId="77777777" w:rsidR="00F31388" w:rsidRPr="00625F3A" w:rsidRDefault="00F31388" w:rsidP="006C7E38">
            <w:pPr>
              <w:spacing w:after="0" w:line="240" w:lineRule="auto"/>
              <w:rPr>
                <w:rFonts w:ascii="Times New Roman" w:hAnsi="Times New Roman"/>
                <w:sz w:val="24"/>
                <w:szCs w:val="24"/>
              </w:rPr>
            </w:pPr>
            <w:r>
              <w:rPr>
                <w:rFonts w:ascii="Times New Roman" w:hAnsi="Times New Roman"/>
                <w:sz w:val="24"/>
                <w:szCs w:val="24"/>
                <w:lang w:val="kk-KZ"/>
              </w:rPr>
              <w:t>Щербакова Н.Ю</w:t>
            </w:r>
            <w:r>
              <w:rPr>
                <w:rFonts w:ascii="Times New Roman" w:hAnsi="Times New Roman"/>
                <w:sz w:val="24"/>
                <w:szCs w:val="24"/>
              </w:rPr>
              <w:t xml:space="preserve"> </w:t>
            </w:r>
            <w:proofErr w:type="spellStart"/>
            <w:r>
              <w:rPr>
                <w:rFonts w:ascii="Times New Roman" w:hAnsi="Times New Roman"/>
                <w:sz w:val="24"/>
                <w:szCs w:val="24"/>
              </w:rPr>
              <w:t>Тилеубай</w:t>
            </w:r>
            <w:proofErr w:type="spellEnd"/>
            <w:r>
              <w:rPr>
                <w:rFonts w:ascii="Times New Roman" w:hAnsi="Times New Roman"/>
                <w:sz w:val="24"/>
                <w:szCs w:val="24"/>
              </w:rPr>
              <w:t xml:space="preserve"> Н.</w:t>
            </w:r>
          </w:p>
        </w:tc>
      </w:tr>
      <w:tr w:rsidR="00F31388" w:rsidRPr="00625F3A" w14:paraId="6DA8E4FB" w14:textId="77777777" w:rsidTr="006C7E38">
        <w:tc>
          <w:tcPr>
            <w:tcW w:w="1419" w:type="dxa"/>
            <w:vMerge/>
            <w:vAlign w:val="center"/>
          </w:tcPr>
          <w:p w14:paraId="2E9084CB"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7943383C"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9В</w:t>
            </w:r>
          </w:p>
        </w:tc>
        <w:tc>
          <w:tcPr>
            <w:tcW w:w="1683" w:type="dxa"/>
            <w:vMerge/>
            <w:vAlign w:val="center"/>
          </w:tcPr>
          <w:p w14:paraId="22D1437E" w14:textId="77777777" w:rsidR="00F31388" w:rsidRDefault="00F31388" w:rsidP="006C7E38">
            <w:pPr>
              <w:spacing w:after="0" w:line="240" w:lineRule="auto"/>
              <w:jc w:val="center"/>
              <w:rPr>
                <w:rFonts w:ascii="Times New Roman" w:hAnsi="Times New Roman"/>
                <w:sz w:val="24"/>
                <w:szCs w:val="24"/>
                <w:lang w:val="kk-KZ"/>
              </w:rPr>
            </w:pPr>
          </w:p>
        </w:tc>
        <w:tc>
          <w:tcPr>
            <w:tcW w:w="1736" w:type="dxa"/>
            <w:vMerge/>
            <w:vAlign w:val="center"/>
          </w:tcPr>
          <w:p w14:paraId="51170F9D"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ign w:val="center"/>
          </w:tcPr>
          <w:p w14:paraId="7CBEE7E0" w14:textId="77777777" w:rsidR="00F31388" w:rsidRDefault="00F31388" w:rsidP="006C7E38">
            <w:pPr>
              <w:spacing w:after="0" w:line="240" w:lineRule="auto"/>
              <w:rPr>
                <w:rFonts w:ascii="Times New Roman" w:hAnsi="Times New Roman"/>
                <w:sz w:val="24"/>
                <w:szCs w:val="24"/>
                <w:lang w:val="kk-KZ"/>
              </w:rPr>
            </w:pPr>
          </w:p>
        </w:tc>
        <w:tc>
          <w:tcPr>
            <w:tcW w:w="1985" w:type="dxa"/>
          </w:tcPr>
          <w:p w14:paraId="42D28784"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Туркина И.Н.</w:t>
            </w:r>
          </w:p>
          <w:p w14:paraId="21A5B8A2" w14:textId="77777777" w:rsidR="00F31388" w:rsidRPr="00625F3A"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Абикенов</w:t>
            </w:r>
            <w:proofErr w:type="spellEnd"/>
            <w:r>
              <w:rPr>
                <w:rFonts w:ascii="Times New Roman" w:hAnsi="Times New Roman"/>
                <w:sz w:val="24"/>
                <w:szCs w:val="24"/>
              </w:rPr>
              <w:t xml:space="preserve"> Д.А.</w:t>
            </w:r>
          </w:p>
        </w:tc>
      </w:tr>
      <w:tr w:rsidR="00F31388" w:rsidRPr="00DA4157" w14:paraId="1EEA36BC" w14:textId="77777777" w:rsidTr="006C7E38">
        <w:tc>
          <w:tcPr>
            <w:tcW w:w="1419" w:type="dxa"/>
            <w:vAlign w:val="center"/>
          </w:tcPr>
          <w:p w14:paraId="036571FD"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8 июня</w:t>
            </w:r>
          </w:p>
        </w:tc>
        <w:tc>
          <w:tcPr>
            <w:tcW w:w="1258" w:type="dxa"/>
            <w:vAlign w:val="center"/>
          </w:tcPr>
          <w:p w14:paraId="65D2B3AD"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11А</w:t>
            </w:r>
          </w:p>
        </w:tc>
        <w:tc>
          <w:tcPr>
            <w:tcW w:w="1683" w:type="dxa"/>
            <w:vAlign w:val="center"/>
          </w:tcPr>
          <w:p w14:paraId="5F43D999"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алгебра и начала анализа</w:t>
            </w:r>
          </w:p>
        </w:tc>
        <w:tc>
          <w:tcPr>
            <w:tcW w:w="1736" w:type="dxa"/>
            <w:vAlign w:val="center"/>
          </w:tcPr>
          <w:p w14:paraId="48FFB60C"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(контрольная работа)</w:t>
            </w:r>
          </w:p>
        </w:tc>
        <w:tc>
          <w:tcPr>
            <w:tcW w:w="1701" w:type="dxa"/>
          </w:tcPr>
          <w:p w14:paraId="14F7C0AE" w14:textId="77777777" w:rsidR="00F31388" w:rsidRPr="00DA4157" w:rsidRDefault="00F31388" w:rsidP="006C7E38">
            <w:pPr>
              <w:spacing w:after="0" w:line="240" w:lineRule="auto"/>
              <w:rPr>
                <w:rFonts w:ascii="Times New Roman" w:hAnsi="Times New Roman"/>
                <w:sz w:val="24"/>
                <w:szCs w:val="24"/>
              </w:rPr>
            </w:pPr>
            <w:r>
              <w:rPr>
                <w:rFonts w:ascii="Times New Roman" w:hAnsi="Times New Roman"/>
                <w:sz w:val="24"/>
                <w:szCs w:val="24"/>
              </w:rPr>
              <w:t>Щербакова Н.Ю.</w:t>
            </w:r>
          </w:p>
        </w:tc>
        <w:tc>
          <w:tcPr>
            <w:tcW w:w="1985" w:type="dxa"/>
          </w:tcPr>
          <w:p w14:paraId="7FA79046" w14:textId="77777777" w:rsidR="00F31388" w:rsidRPr="00DA4157" w:rsidRDefault="00F31388" w:rsidP="006C7E38">
            <w:pPr>
              <w:spacing w:after="0" w:line="240" w:lineRule="auto"/>
              <w:rPr>
                <w:rFonts w:ascii="Times New Roman" w:hAnsi="Times New Roman"/>
                <w:sz w:val="24"/>
                <w:szCs w:val="24"/>
              </w:rPr>
            </w:pPr>
            <w:proofErr w:type="spellStart"/>
            <w:r w:rsidRPr="00DA4157">
              <w:rPr>
                <w:rFonts w:ascii="Times New Roman" w:hAnsi="Times New Roman"/>
                <w:sz w:val="24"/>
                <w:szCs w:val="24"/>
              </w:rPr>
              <w:t>ДесятоваТ.О</w:t>
            </w:r>
            <w:proofErr w:type="spellEnd"/>
            <w:r w:rsidRPr="00DA4157">
              <w:rPr>
                <w:rFonts w:ascii="Times New Roman" w:hAnsi="Times New Roman"/>
                <w:sz w:val="24"/>
                <w:szCs w:val="24"/>
              </w:rPr>
              <w:t>.</w:t>
            </w:r>
          </w:p>
          <w:p w14:paraId="5A56CF0E" w14:textId="77777777" w:rsidR="00F31388" w:rsidRDefault="00F31388" w:rsidP="006C7E38">
            <w:pPr>
              <w:spacing w:after="0" w:line="240" w:lineRule="auto"/>
              <w:rPr>
                <w:rFonts w:ascii="Times New Roman" w:hAnsi="Times New Roman"/>
                <w:sz w:val="24"/>
                <w:szCs w:val="24"/>
              </w:rPr>
            </w:pPr>
            <w:proofErr w:type="spellStart"/>
            <w:r w:rsidRPr="00DA4157">
              <w:rPr>
                <w:rFonts w:ascii="Times New Roman" w:hAnsi="Times New Roman"/>
                <w:sz w:val="24"/>
                <w:szCs w:val="24"/>
              </w:rPr>
              <w:t>Процидым</w:t>
            </w:r>
            <w:proofErr w:type="spellEnd"/>
            <w:r w:rsidRPr="00DA4157">
              <w:rPr>
                <w:rFonts w:ascii="Times New Roman" w:hAnsi="Times New Roman"/>
                <w:sz w:val="24"/>
                <w:szCs w:val="24"/>
              </w:rPr>
              <w:t xml:space="preserve"> С.А.</w:t>
            </w:r>
          </w:p>
          <w:p w14:paraId="4F522F37" w14:textId="77777777" w:rsidR="00F31388" w:rsidRPr="00DA4157" w:rsidRDefault="00F31388" w:rsidP="006C7E38">
            <w:pPr>
              <w:spacing w:after="0" w:line="240" w:lineRule="auto"/>
              <w:rPr>
                <w:rFonts w:ascii="Times New Roman" w:hAnsi="Times New Roman"/>
                <w:sz w:val="24"/>
                <w:szCs w:val="24"/>
              </w:rPr>
            </w:pPr>
            <w:r w:rsidRPr="00DA4157">
              <w:rPr>
                <w:rFonts w:ascii="Times New Roman" w:hAnsi="Times New Roman"/>
                <w:sz w:val="24"/>
                <w:szCs w:val="24"/>
              </w:rPr>
              <w:t>Гонтаренко Н.В.</w:t>
            </w:r>
          </w:p>
        </w:tc>
      </w:tr>
      <w:tr w:rsidR="00F31388" w:rsidRPr="003639E6" w14:paraId="00DD4CD9" w14:textId="77777777" w:rsidTr="006C7E38">
        <w:tc>
          <w:tcPr>
            <w:tcW w:w="1419" w:type="dxa"/>
            <w:vMerge w:val="restart"/>
            <w:vAlign w:val="center"/>
          </w:tcPr>
          <w:p w14:paraId="1A429767"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9</w:t>
            </w:r>
            <w:r w:rsidRPr="003D68AA">
              <w:rPr>
                <w:rFonts w:ascii="Times New Roman" w:hAnsi="Times New Roman"/>
                <w:b/>
                <w:sz w:val="28"/>
                <w:szCs w:val="28"/>
              </w:rPr>
              <w:t xml:space="preserve"> июня</w:t>
            </w:r>
          </w:p>
        </w:tc>
        <w:tc>
          <w:tcPr>
            <w:tcW w:w="1258" w:type="dxa"/>
            <w:vAlign w:val="center"/>
          </w:tcPr>
          <w:p w14:paraId="07B6FA60"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9А</w:t>
            </w:r>
          </w:p>
        </w:tc>
        <w:tc>
          <w:tcPr>
            <w:tcW w:w="1683" w:type="dxa"/>
            <w:vMerge w:val="restart"/>
            <w:vAlign w:val="center"/>
          </w:tcPr>
          <w:p w14:paraId="11AFF1F2"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казахский язык</w:t>
            </w:r>
          </w:p>
        </w:tc>
        <w:tc>
          <w:tcPr>
            <w:tcW w:w="1736" w:type="dxa"/>
            <w:vMerge w:val="restart"/>
            <w:vAlign w:val="center"/>
          </w:tcPr>
          <w:p w14:paraId="25E185D1"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(работа с текстом, выполнение заданий по тексту)</w:t>
            </w:r>
          </w:p>
        </w:tc>
        <w:tc>
          <w:tcPr>
            <w:tcW w:w="1701" w:type="dxa"/>
            <w:vMerge w:val="restart"/>
          </w:tcPr>
          <w:p w14:paraId="57D75F8B" w14:textId="77777777" w:rsidR="00F31388" w:rsidRDefault="00F31388" w:rsidP="006C7E38">
            <w:pPr>
              <w:spacing w:after="0" w:line="240" w:lineRule="auto"/>
              <w:jc w:val="center"/>
              <w:rPr>
                <w:rFonts w:ascii="Times New Roman" w:hAnsi="Times New Roman"/>
                <w:sz w:val="24"/>
                <w:szCs w:val="24"/>
                <w:lang w:val="kk-KZ"/>
              </w:rPr>
            </w:pPr>
          </w:p>
          <w:p w14:paraId="7C792F4F" w14:textId="77777777" w:rsidR="00F31388" w:rsidRDefault="00F31388" w:rsidP="006C7E38">
            <w:pPr>
              <w:spacing w:after="0" w:line="240" w:lineRule="auto"/>
              <w:jc w:val="center"/>
              <w:rPr>
                <w:rFonts w:ascii="Times New Roman" w:hAnsi="Times New Roman"/>
                <w:sz w:val="24"/>
                <w:szCs w:val="24"/>
                <w:lang w:val="kk-KZ"/>
              </w:rPr>
            </w:pPr>
          </w:p>
          <w:p w14:paraId="5018E568" w14:textId="77777777" w:rsidR="00F31388"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Искакова Р.Г.</w:t>
            </w:r>
          </w:p>
          <w:p w14:paraId="66259C6C" w14:textId="77777777" w:rsidR="00F31388" w:rsidRDefault="00F31388" w:rsidP="006C7E38">
            <w:pPr>
              <w:spacing w:after="0" w:line="240" w:lineRule="auto"/>
              <w:jc w:val="center"/>
              <w:rPr>
                <w:rFonts w:ascii="Times New Roman" w:hAnsi="Times New Roman"/>
                <w:sz w:val="24"/>
                <w:szCs w:val="24"/>
              </w:rPr>
            </w:pPr>
            <w:proofErr w:type="spellStart"/>
            <w:r w:rsidRPr="003639E6">
              <w:rPr>
                <w:rFonts w:ascii="Times New Roman" w:hAnsi="Times New Roman"/>
                <w:sz w:val="24"/>
                <w:szCs w:val="24"/>
              </w:rPr>
              <w:t>Едильбаева</w:t>
            </w:r>
            <w:proofErr w:type="spellEnd"/>
            <w:r w:rsidRPr="003639E6">
              <w:rPr>
                <w:rFonts w:ascii="Times New Roman" w:hAnsi="Times New Roman"/>
                <w:sz w:val="24"/>
                <w:szCs w:val="24"/>
              </w:rPr>
              <w:t xml:space="preserve"> Н.К.</w:t>
            </w:r>
          </w:p>
          <w:p w14:paraId="4BEECCAD" w14:textId="77777777" w:rsidR="00F31388" w:rsidRDefault="00F31388" w:rsidP="006C7E38">
            <w:pPr>
              <w:spacing w:after="0" w:line="240" w:lineRule="auto"/>
              <w:jc w:val="center"/>
              <w:rPr>
                <w:rFonts w:ascii="Times New Roman" w:hAnsi="Times New Roman"/>
                <w:sz w:val="24"/>
                <w:szCs w:val="24"/>
                <w:lang w:val="kk-KZ"/>
              </w:rPr>
            </w:pPr>
          </w:p>
        </w:tc>
        <w:tc>
          <w:tcPr>
            <w:tcW w:w="1985" w:type="dxa"/>
          </w:tcPr>
          <w:p w14:paraId="232EE2D7" w14:textId="77777777" w:rsidR="00F31388" w:rsidRDefault="00F31388" w:rsidP="006C7E38">
            <w:pPr>
              <w:spacing w:after="0" w:line="240" w:lineRule="auto"/>
              <w:rPr>
                <w:rFonts w:ascii="Times New Roman" w:hAnsi="Times New Roman"/>
                <w:sz w:val="24"/>
                <w:szCs w:val="24"/>
              </w:rPr>
            </w:pPr>
            <w:proofErr w:type="spellStart"/>
            <w:r w:rsidRPr="003639E6">
              <w:rPr>
                <w:rFonts w:ascii="Times New Roman" w:hAnsi="Times New Roman"/>
                <w:sz w:val="24"/>
                <w:szCs w:val="24"/>
              </w:rPr>
              <w:t>Алдебек</w:t>
            </w:r>
            <w:proofErr w:type="spellEnd"/>
            <w:r w:rsidRPr="003639E6">
              <w:rPr>
                <w:rFonts w:ascii="Times New Roman" w:hAnsi="Times New Roman"/>
                <w:sz w:val="24"/>
                <w:szCs w:val="24"/>
              </w:rPr>
              <w:t xml:space="preserve"> Ж.С.</w:t>
            </w:r>
          </w:p>
          <w:p w14:paraId="58C10B59" w14:textId="77777777" w:rsidR="00F31388" w:rsidRPr="003639E6"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Нуржанова</w:t>
            </w:r>
            <w:proofErr w:type="spellEnd"/>
            <w:r>
              <w:rPr>
                <w:rFonts w:ascii="Times New Roman" w:hAnsi="Times New Roman"/>
                <w:sz w:val="24"/>
                <w:szCs w:val="24"/>
              </w:rPr>
              <w:t xml:space="preserve"> К.Ж.</w:t>
            </w:r>
          </w:p>
        </w:tc>
      </w:tr>
      <w:tr w:rsidR="00F31388" w:rsidRPr="007D7AFC" w14:paraId="4EB0DB17" w14:textId="77777777" w:rsidTr="006C7E38">
        <w:tc>
          <w:tcPr>
            <w:tcW w:w="1419" w:type="dxa"/>
            <w:vMerge/>
            <w:vAlign w:val="center"/>
          </w:tcPr>
          <w:p w14:paraId="44D9C971"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7211DF1F"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9Б</w:t>
            </w:r>
          </w:p>
        </w:tc>
        <w:tc>
          <w:tcPr>
            <w:tcW w:w="1683" w:type="dxa"/>
            <w:vMerge/>
            <w:vAlign w:val="center"/>
          </w:tcPr>
          <w:p w14:paraId="32A9A338" w14:textId="77777777" w:rsidR="00F31388" w:rsidRDefault="00F31388" w:rsidP="006C7E38">
            <w:pPr>
              <w:spacing w:after="0" w:line="240" w:lineRule="auto"/>
              <w:jc w:val="center"/>
              <w:rPr>
                <w:rFonts w:ascii="Times New Roman" w:hAnsi="Times New Roman"/>
                <w:sz w:val="24"/>
                <w:szCs w:val="24"/>
                <w:lang w:val="kk-KZ"/>
              </w:rPr>
            </w:pPr>
          </w:p>
        </w:tc>
        <w:tc>
          <w:tcPr>
            <w:tcW w:w="1736" w:type="dxa"/>
            <w:vMerge/>
            <w:vAlign w:val="center"/>
          </w:tcPr>
          <w:p w14:paraId="30E77808"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ign w:val="center"/>
          </w:tcPr>
          <w:p w14:paraId="3AF498D5" w14:textId="77777777" w:rsidR="00F31388" w:rsidRDefault="00F31388" w:rsidP="006C7E38">
            <w:pPr>
              <w:spacing w:after="0" w:line="240" w:lineRule="auto"/>
              <w:rPr>
                <w:rFonts w:ascii="Times New Roman" w:hAnsi="Times New Roman"/>
                <w:sz w:val="24"/>
                <w:szCs w:val="24"/>
                <w:lang w:val="kk-KZ"/>
              </w:rPr>
            </w:pPr>
          </w:p>
        </w:tc>
        <w:tc>
          <w:tcPr>
            <w:tcW w:w="1985" w:type="dxa"/>
          </w:tcPr>
          <w:p w14:paraId="5497F99F"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Кудашева С.А.</w:t>
            </w:r>
          </w:p>
          <w:p w14:paraId="65502539" w14:textId="77777777" w:rsidR="00F31388" w:rsidRPr="007D7AFC"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Сактаганова Г.Е.</w:t>
            </w:r>
          </w:p>
        </w:tc>
      </w:tr>
      <w:tr w:rsidR="00F31388" w:rsidRPr="003639E6" w14:paraId="245BE16B" w14:textId="77777777" w:rsidTr="006C7E38">
        <w:tc>
          <w:tcPr>
            <w:tcW w:w="1419" w:type="dxa"/>
            <w:vMerge/>
            <w:vAlign w:val="center"/>
          </w:tcPr>
          <w:p w14:paraId="71D1E3F5"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1C232FB5"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9В</w:t>
            </w:r>
          </w:p>
        </w:tc>
        <w:tc>
          <w:tcPr>
            <w:tcW w:w="1683" w:type="dxa"/>
            <w:vMerge/>
            <w:vAlign w:val="center"/>
          </w:tcPr>
          <w:p w14:paraId="0CE9F66B" w14:textId="77777777" w:rsidR="00F31388" w:rsidRDefault="00F31388" w:rsidP="006C7E38">
            <w:pPr>
              <w:spacing w:after="0" w:line="240" w:lineRule="auto"/>
              <w:jc w:val="center"/>
              <w:rPr>
                <w:rFonts w:ascii="Times New Roman" w:hAnsi="Times New Roman"/>
                <w:sz w:val="24"/>
                <w:szCs w:val="24"/>
                <w:lang w:val="kk-KZ"/>
              </w:rPr>
            </w:pPr>
          </w:p>
        </w:tc>
        <w:tc>
          <w:tcPr>
            <w:tcW w:w="1736" w:type="dxa"/>
            <w:vMerge/>
            <w:vAlign w:val="center"/>
          </w:tcPr>
          <w:p w14:paraId="069F1B2D"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ign w:val="center"/>
          </w:tcPr>
          <w:p w14:paraId="20E23895" w14:textId="77777777" w:rsidR="00F31388" w:rsidRDefault="00F31388" w:rsidP="006C7E38">
            <w:pPr>
              <w:spacing w:after="0" w:line="240" w:lineRule="auto"/>
              <w:rPr>
                <w:rFonts w:ascii="Times New Roman" w:hAnsi="Times New Roman"/>
                <w:sz w:val="24"/>
                <w:szCs w:val="24"/>
                <w:lang w:val="kk-KZ"/>
              </w:rPr>
            </w:pPr>
          </w:p>
        </w:tc>
        <w:tc>
          <w:tcPr>
            <w:tcW w:w="1985" w:type="dxa"/>
          </w:tcPr>
          <w:p w14:paraId="21A17E8D" w14:textId="77777777" w:rsidR="00F31388" w:rsidRDefault="00F31388" w:rsidP="006C7E38">
            <w:pPr>
              <w:spacing w:after="0" w:line="240" w:lineRule="auto"/>
              <w:rPr>
                <w:rFonts w:ascii="Times New Roman" w:hAnsi="Times New Roman"/>
                <w:sz w:val="24"/>
                <w:szCs w:val="24"/>
              </w:rPr>
            </w:pPr>
            <w:proofErr w:type="spellStart"/>
            <w:r w:rsidRPr="003639E6">
              <w:rPr>
                <w:rFonts w:ascii="Times New Roman" w:hAnsi="Times New Roman"/>
                <w:sz w:val="24"/>
                <w:szCs w:val="24"/>
              </w:rPr>
              <w:t>Турманова</w:t>
            </w:r>
            <w:proofErr w:type="spellEnd"/>
            <w:r w:rsidRPr="003639E6">
              <w:rPr>
                <w:rFonts w:ascii="Times New Roman" w:hAnsi="Times New Roman"/>
                <w:sz w:val="24"/>
                <w:szCs w:val="24"/>
              </w:rPr>
              <w:t xml:space="preserve"> Э.К.</w:t>
            </w:r>
          </w:p>
          <w:p w14:paraId="4B80B992" w14:textId="77777777" w:rsidR="00F31388" w:rsidRPr="003639E6"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Асрепова</w:t>
            </w:r>
            <w:proofErr w:type="spellEnd"/>
            <w:r>
              <w:rPr>
                <w:rFonts w:ascii="Times New Roman" w:hAnsi="Times New Roman"/>
                <w:sz w:val="24"/>
                <w:szCs w:val="24"/>
              </w:rPr>
              <w:t xml:space="preserve"> Н.А.</w:t>
            </w:r>
          </w:p>
        </w:tc>
      </w:tr>
      <w:tr w:rsidR="00F31388" w:rsidRPr="003639E6" w14:paraId="158C28B2" w14:textId="77777777" w:rsidTr="006C7E38">
        <w:tc>
          <w:tcPr>
            <w:tcW w:w="1419" w:type="dxa"/>
            <w:vAlign w:val="center"/>
          </w:tcPr>
          <w:p w14:paraId="73E3955E"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1</w:t>
            </w:r>
            <w:r w:rsidRPr="003D68AA">
              <w:rPr>
                <w:rFonts w:ascii="Times New Roman" w:hAnsi="Times New Roman"/>
                <w:b/>
                <w:sz w:val="28"/>
                <w:szCs w:val="28"/>
              </w:rPr>
              <w:t>2 июня</w:t>
            </w:r>
          </w:p>
        </w:tc>
        <w:tc>
          <w:tcPr>
            <w:tcW w:w="1258" w:type="dxa"/>
            <w:vAlign w:val="center"/>
          </w:tcPr>
          <w:p w14:paraId="7CE62CA2"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11А</w:t>
            </w:r>
          </w:p>
        </w:tc>
        <w:tc>
          <w:tcPr>
            <w:tcW w:w="1683" w:type="dxa"/>
          </w:tcPr>
          <w:p w14:paraId="254B3BDD"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история Казахстана</w:t>
            </w:r>
          </w:p>
        </w:tc>
        <w:tc>
          <w:tcPr>
            <w:tcW w:w="1736" w:type="dxa"/>
          </w:tcPr>
          <w:p w14:paraId="52444E3F"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письменно </w:t>
            </w:r>
            <w:r w:rsidRPr="008521EC">
              <w:rPr>
                <w:rFonts w:ascii="Times New Roman" w:hAnsi="Times New Roman"/>
                <w:sz w:val="20"/>
                <w:szCs w:val="20"/>
                <w:lang w:val="kk-KZ"/>
              </w:rPr>
              <w:t>(тестирование)</w:t>
            </w:r>
          </w:p>
        </w:tc>
        <w:tc>
          <w:tcPr>
            <w:tcW w:w="1701" w:type="dxa"/>
          </w:tcPr>
          <w:p w14:paraId="217AB33C" w14:textId="77777777" w:rsidR="00F31388" w:rsidRPr="00FA276E"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Баймулдинова А.К.</w:t>
            </w:r>
          </w:p>
        </w:tc>
        <w:tc>
          <w:tcPr>
            <w:tcW w:w="1985" w:type="dxa"/>
          </w:tcPr>
          <w:p w14:paraId="7B3AD14C"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Горячева Е.В.</w:t>
            </w:r>
          </w:p>
          <w:p w14:paraId="1A7C3BE9" w14:textId="77777777" w:rsidR="00F31388" w:rsidRDefault="00F31388" w:rsidP="006C7E38">
            <w:pPr>
              <w:spacing w:after="0" w:line="240" w:lineRule="auto"/>
              <w:rPr>
                <w:rFonts w:ascii="Times New Roman" w:hAnsi="Times New Roman"/>
                <w:sz w:val="24"/>
                <w:szCs w:val="24"/>
              </w:rPr>
            </w:pPr>
            <w:r w:rsidRPr="003639E6">
              <w:rPr>
                <w:rFonts w:ascii="Times New Roman" w:hAnsi="Times New Roman"/>
                <w:sz w:val="24"/>
                <w:szCs w:val="24"/>
              </w:rPr>
              <w:t>Гольцова Ю.В.</w:t>
            </w:r>
          </w:p>
          <w:p w14:paraId="2B131151" w14:textId="77777777" w:rsidR="00F31388" w:rsidRPr="003639E6" w:rsidRDefault="00F31388" w:rsidP="006C7E38">
            <w:pPr>
              <w:spacing w:after="0" w:line="240" w:lineRule="auto"/>
              <w:rPr>
                <w:rFonts w:ascii="Times New Roman" w:hAnsi="Times New Roman"/>
                <w:sz w:val="24"/>
                <w:szCs w:val="24"/>
              </w:rPr>
            </w:pPr>
            <w:r>
              <w:rPr>
                <w:rFonts w:ascii="Times New Roman" w:hAnsi="Times New Roman"/>
                <w:sz w:val="24"/>
                <w:szCs w:val="24"/>
              </w:rPr>
              <w:t>Сулейменова А.С.</w:t>
            </w:r>
          </w:p>
        </w:tc>
      </w:tr>
      <w:tr w:rsidR="00F31388" w:rsidRPr="0060153E" w14:paraId="75C3FAC6" w14:textId="77777777" w:rsidTr="006C7E38">
        <w:tc>
          <w:tcPr>
            <w:tcW w:w="1419" w:type="dxa"/>
            <w:vMerge w:val="restart"/>
            <w:vAlign w:val="center"/>
          </w:tcPr>
          <w:p w14:paraId="3D01E717"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 xml:space="preserve">13 </w:t>
            </w:r>
            <w:r w:rsidRPr="003D68AA">
              <w:rPr>
                <w:rFonts w:ascii="Times New Roman" w:hAnsi="Times New Roman"/>
                <w:b/>
                <w:sz w:val="28"/>
                <w:szCs w:val="28"/>
              </w:rPr>
              <w:t xml:space="preserve">июня </w:t>
            </w:r>
          </w:p>
        </w:tc>
        <w:tc>
          <w:tcPr>
            <w:tcW w:w="1258" w:type="dxa"/>
            <w:vAlign w:val="center"/>
          </w:tcPr>
          <w:p w14:paraId="0D0B4090"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9А</w:t>
            </w:r>
          </w:p>
        </w:tc>
        <w:tc>
          <w:tcPr>
            <w:tcW w:w="1683" w:type="dxa"/>
            <w:vAlign w:val="center"/>
          </w:tcPr>
          <w:p w14:paraId="03B89AAD"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ностранный язык</w:t>
            </w:r>
          </w:p>
          <w:p w14:paraId="5C128177"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стория Казахстана</w:t>
            </w:r>
          </w:p>
          <w:p w14:paraId="4CFD88EC"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б</w:t>
            </w:r>
            <w:r w:rsidRPr="00AF0EBA">
              <w:rPr>
                <w:rFonts w:ascii="Times New Roman" w:hAnsi="Times New Roman"/>
                <w:lang w:val="kk-KZ"/>
              </w:rPr>
              <w:t>иология</w:t>
            </w:r>
          </w:p>
          <w:p w14:paraId="357AA5A5"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р</w:t>
            </w:r>
            <w:r w:rsidRPr="00AF0EBA">
              <w:rPr>
                <w:rFonts w:ascii="Times New Roman" w:hAnsi="Times New Roman"/>
                <w:lang w:val="kk-KZ"/>
              </w:rPr>
              <w:t>усская литература</w:t>
            </w:r>
          </w:p>
          <w:p w14:paraId="3D317199"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нформатика</w:t>
            </w:r>
          </w:p>
          <w:p w14:paraId="2CDFDF70" w14:textId="77777777" w:rsidR="00F31388" w:rsidRPr="00AF0EBA" w:rsidRDefault="00F31388" w:rsidP="006C7E38">
            <w:pPr>
              <w:spacing w:after="0" w:line="240" w:lineRule="auto"/>
              <w:jc w:val="center"/>
              <w:rPr>
                <w:rFonts w:ascii="Times New Roman" w:hAnsi="Times New Roman"/>
                <w:lang w:val="kk-KZ"/>
              </w:rPr>
            </w:pPr>
            <w:r w:rsidRPr="00AF0EBA">
              <w:rPr>
                <w:rFonts w:ascii="Times New Roman" w:hAnsi="Times New Roman"/>
                <w:lang w:val="kk-KZ"/>
              </w:rPr>
              <w:t>физика</w:t>
            </w:r>
          </w:p>
        </w:tc>
        <w:tc>
          <w:tcPr>
            <w:tcW w:w="1736" w:type="dxa"/>
            <w:vMerge w:val="restart"/>
            <w:vAlign w:val="center"/>
          </w:tcPr>
          <w:p w14:paraId="238B91E6" w14:textId="77777777" w:rsidR="00F31388" w:rsidRDefault="00F31388" w:rsidP="006C7E38">
            <w:pPr>
              <w:spacing w:after="0" w:line="240" w:lineRule="auto"/>
              <w:rPr>
                <w:rFonts w:ascii="Times New Roman" w:hAnsi="Times New Roman"/>
                <w:sz w:val="24"/>
                <w:szCs w:val="24"/>
                <w:lang w:val="kk-KZ"/>
              </w:rPr>
            </w:pPr>
          </w:p>
          <w:p w14:paraId="3C68DF99" w14:textId="77777777" w:rsidR="00F31388"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предмет</w:t>
            </w:r>
          </w:p>
          <w:p w14:paraId="1E56CF85" w14:textId="77777777" w:rsidR="00F31388"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по выбору</w:t>
            </w:r>
          </w:p>
        </w:tc>
        <w:tc>
          <w:tcPr>
            <w:tcW w:w="1701" w:type="dxa"/>
            <w:vMerge w:val="restart"/>
            <w:vAlign w:val="center"/>
          </w:tcPr>
          <w:p w14:paraId="0363DA1E"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Игнашкина И.В.</w:t>
            </w:r>
          </w:p>
          <w:p w14:paraId="28B3583D"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Ыбрай Д.Ж.</w:t>
            </w:r>
          </w:p>
          <w:p w14:paraId="034CDD80"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Баймулдинова А.К.</w:t>
            </w:r>
          </w:p>
          <w:p w14:paraId="36DA39F6" w14:textId="77777777" w:rsidR="00F31388" w:rsidRDefault="00F31388" w:rsidP="006C7E38">
            <w:pPr>
              <w:spacing w:after="0" w:line="240" w:lineRule="auto"/>
              <w:rPr>
                <w:rFonts w:ascii="Times New Roman" w:hAnsi="Times New Roman"/>
                <w:sz w:val="24"/>
                <w:szCs w:val="24"/>
                <w:lang w:val="kk-KZ"/>
              </w:rPr>
            </w:pPr>
            <w:r w:rsidRPr="00DA4157">
              <w:rPr>
                <w:rFonts w:ascii="Times New Roman" w:hAnsi="Times New Roman"/>
                <w:sz w:val="24"/>
                <w:szCs w:val="24"/>
                <w:lang w:val="kk-KZ"/>
              </w:rPr>
              <w:t>Курдюченко М.П.</w:t>
            </w:r>
          </w:p>
          <w:p w14:paraId="6CEE70A0"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Сулейменова А.С.</w:t>
            </w:r>
          </w:p>
          <w:p w14:paraId="1263AE4D"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Булканова Н.М.</w:t>
            </w:r>
          </w:p>
          <w:p w14:paraId="15228356"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Гольцова Ю.В.</w:t>
            </w:r>
          </w:p>
          <w:p w14:paraId="68153908"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Туркина И.Н.</w:t>
            </w:r>
          </w:p>
          <w:p w14:paraId="1139C9FE"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Абикенов Д.А.</w:t>
            </w:r>
          </w:p>
        </w:tc>
        <w:tc>
          <w:tcPr>
            <w:tcW w:w="1985" w:type="dxa"/>
            <w:vMerge w:val="restart"/>
            <w:vAlign w:val="center"/>
          </w:tcPr>
          <w:p w14:paraId="7106BFD4"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lastRenderedPageBreak/>
              <w:t>Содыль</w:t>
            </w:r>
            <w:proofErr w:type="spellEnd"/>
            <w:r>
              <w:rPr>
                <w:rFonts w:ascii="Times New Roman" w:hAnsi="Times New Roman"/>
                <w:sz w:val="24"/>
                <w:szCs w:val="24"/>
              </w:rPr>
              <w:t xml:space="preserve"> Т.В.</w:t>
            </w:r>
          </w:p>
          <w:p w14:paraId="2AFA2ED0"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Ергабылова</w:t>
            </w:r>
            <w:proofErr w:type="spellEnd"/>
            <w:r>
              <w:rPr>
                <w:rFonts w:ascii="Times New Roman" w:hAnsi="Times New Roman"/>
                <w:sz w:val="24"/>
                <w:szCs w:val="24"/>
              </w:rPr>
              <w:t xml:space="preserve"> А.А.</w:t>
            </w:r>
          </w:p>
          <w:p w14:paraId="5AE2B2B5"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Горячева Е.В.</w:t>
            </w:r>
          </w:p>
          <w:p w14:paraId="45EEBF17"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Стракшас</w:t>
            </w:r>
            <w:proofErr w:type="spellEnd"/>
            <w:r>
              <w:rPr>
                <w:rFonts w:ascii="Times New Roman" w:hAnsi="Times New Roman"/>
                <w:sz w:val="24"/>
                <w:szCs w:val="24"/>
              </w:rPr>
              <w:t xml:space="preserve"> О.А.</w:t>
            </w:r>
          </w:p>
          <w:p w14:paraId="7325C06D"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Гольцова Ю.В.</w:t>
            </w:r>
          </w:p>
          <w:p w14:paraId="0A540518"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Шишкина Е.А.</w:t>
            </w:r>
          </w:p>
          <w:p w14:paraId="545427FC"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Абикенов</w:t>
            </w:r>
            <w:proofErr w:type="spellEnd"/>
            <w:r>
              <w:rPr>
                <w:rFonts w:ascii="Times New Roman" w:hAnsi="Times New Roman"/>
                <w:sz w:val="24"/>
                <w:szCs w:val="24"/>
              </w:rPr>
              <w:t xml:space="preserve"> Д.А.</w:t>
            </w:r>
          </w:p>
          <w:p w14:paraId="3B8EC637" w14:textId="77777777" w:rsidR="00F31388" w:rsidRDefault="00F31388" w:rsidP="006C7E38">
            <w:pPr>
              <w:spacing w:after="0" w:line="240" w:lineRule="auto"/>
              <w:rPr>
                <w:rFonts w:ascii="Times New Roman" w:hAnsi="Times New Roman"/>
                <w:sz w:val="24"/>
                <w:szCs w:val="24"/>
              </w:rPr>
            </w:pPr>
            <w:r>
              <w:rPr>
                <w:rFonts w:ascii="Times New Roman" w:hAnsi="Times New Roman"/>
                <w:sz w:val="24"/>
                <w:szCs w:val="24"/>
              </w:rPr>
              <w:t>Гонтаренко Н.В.</w:t>
            </w:r>
          </w:p>
          <w:p w14:paraId="6F56F362" w14:textId="77777777" w:rsidR="00F31388" w:rsidRPr="0060153E" w:rsidRDefault="00F31388" w:rsidP="006C7E38">
            <w:pPr>
              <w:spacing w:after="0" w:line="240" w:lineRule="auto"/>
              <w:rPr>
                <w:rFonts w:ascii="Times New Roman" w:hAnsi="Times New Roman"/>
                <w:sz w:val="24"/>
                <w:szCs w:val="24"/>
              </w:rPr>
            </w:pPr>
            <w:r>
              <w:rPr>
                <w:rFonts w:ascii="Times New Roman" w:hAnsi="Times New Roman"/>
                <w:sz w:val="24"/>
                <w:szCs w:val="24"/>
              </w:rPr>
              <w:lastRenderedPageBreak/>
              <w:t>Туркина И.Н.</w:t>
            </w:r>
          </w:p>
        </w:tc>
      </w:tr>
      <w:tr w:rsidR="00F31388" w:rsidRPr="0060153E" w14:paraId="04906133" w14:textId="77777777" w:rsidTr="006C7E38">
        <w:tc>
          <w:tcPr>
            <w:tcW w:w="1419" w:type="dxa"/>
            <w:vMerge/>
            <w:vAlign w:val="center"/>
          </w:tcPr>
          <w:p w14:paraId="7A7867A6"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782D56E5"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9Б</w:t>
            </w:r>
          </w:p>
        </w:tc>
        <w:tc>
          <w:tcPr>
            <w:tcW w:w="1683" w:type="dxa"/>
            <w:vAlign w:val="center"/>
          </w:tcPr>
          <w:p w14:paraId="7E6B7850" w14:textId="77777777" w:rsidR="00F31388" w:rsidRPr="00AF0EBA" w:rsidRDefault="00F31388" w:rsidP="006C7E38">
            <w:pPr>
              <w:spacing w:after="0" w:line="240" w:lineRule="auto"/>
              <w:rPr>
                <w:rFonts w:ascii="Times New Roman" w:hAnsi="Times New Roman"/>
                <w:lang w:val="kk-KZ"/>
              </w:rPr>
            </w:pPr>
            <w:r>
              <w:rPr>
                <w:rFonts w:ascii="Times New Roman" w:hAnsi="Times New Roman"/>
                <w:lang w:val="kk-KZ"/>
              </w:rPr>
              <w:t>и</w:t>
            </w:r>
            <w:r w:rsidRPr="00AF0EBA">
              <w:rPr>
                <w:rFonts w:ascii="Times New Roman" w:hAnsi="Times New Roman"/>
                <w:lang w:val="kk-KZ"/>
              </w:rPr>
              <w:t>ностранный язык</w:t>
            </w:r>
          </w:p>
          <w:p w14:paraId="7BF38F44" w14:textId="77777777" w:rsidR="00F31388" w:rsidRPr="00AF0EBA" w:rsidRDefault="00F31388" w:rsidP="006C7E38">
            <w:pPr>
              <w:spacing w:after="0" w:line="240" w:lineRule="auto"/>
              <w:rPr>
                <w:rFonts w:ascii="Times New Roman" w:hAnsi="Times New Roman"/>
                <w:lang w:val="kk-KZ"/>
              </w:rPr>
            </w:pPr>
            <w:r>
              <w:rPr>
                <w:rFonts w:ascii="Times New Roman" w:hAnsi="Times New Roman"/>
                <w:lang w:val="kk-KZ"/>
              </w:rPr>
              <w:t>р</w:t>
            </w:r>
            <w:r w:rsidRPr="00AF0EBA">
              <w:rPr>
                <w:rFonts w:ascii="Times New Roman" w:hAnsi="Times New Roman"/>
                <w:lang w:val="kk-KZ"/>
              </w:rPr>
              <w:t>усская литература</w:t>
            </w:r>
          </w:p>
          <w:p w14:paraId="49CC2DCC" w14:textId="77777777" w:rsidR="00F31388" w:rsidRPr="00AF0EBA" w:rsidRDefault="00F31388" w:rsidP="006C7E38">
            <w:pPr>
              <w:spacing w:after="0" w:line="240" w:lineRule="auto"/>
              <w:rPr>
                <w:rFonts w:ascii="Times New Roman" w:hAnsi="Times New Roman"/>
                <w:lang w:val="kk-KZ"/>
              </w:rPr>
            </w:pPr>
            <w:r>
              <w:rPr>
                <w:rFonts w:ascii="Times New Roman" w:hAnsi="Times New Roman"/>
                <w:lang w:val="kk-KZ"/>
              </w:rPr>
              <w:t>б</w:t>
            </w:r>
            <w:r w:rsidRPr="00AF0EBA">
              <w:rPr>
                <w:rFonts w:ascii="Times New Roman" w:hAnsi="Times New Roman"/>
                <w:lang w:val="kk-KZ"/>
              </w:rPr>
              <w:t>иология</w:t>
            </w:r>
          </w:p>
          <w:p w14:paraId="3905BBF5" w14:textId="77777777" w:rsidR="00F31388" w:rsidRPr="00AF0EBA" w:rsidRDefault="00F31388" w:rsidP="006C7E38">
            <w:pPr>
              <w:spacing w:after="0" w:line="240" w:lineRule="auto"/>
              <w:rPr>
                <w:rFonts w:ascii="Times New Roman" w:hAnsi="Times New Roman"/>
                <w:lang w:val="kk-KZ"/>
              </w:rPr>
            </w:pPr>
            <w:r>
              <w:rPr>
                <w:rFonts w:ascii="Times New Roman" w:hAnsi="Times New Roman"/>
                <w:lang w:val="kk-KZ"/>
              </w:rPr>
              <w:t>г</w:t>
            </w:r>
            <w:r w:rsidRPr="00AF0EBA">
              <w:rPr>
                <w:rFonts w:ascii="Times New Roman" w:hAnsi="Times New Roman"/>
                <w:lang w:val="kk-KZ"/>
              </w:rPr>
              <w:t>еография</w:t>
            </w:r>
          </w:p>
          <w:p w14:paraId="2C087F78" w14:textId="77777777" w:rsidR="00F31388" w:rsidRPr="00AF0EBA" w:rsidRDefault="00F31388" w:rsidP="006C7E38">
            <w:pPr>
              <w:spacing w:after="0" w:line="240" w:lineRule="auto"/>
              <w:rPr>
                <w:rFonts w:ascii="Times New Roman" w:hAnsi="Times New Roman"/>
                <w:lang w:val="kk-KZ"/>
              </w:rPr>
            </w:pPr>
            <w:r>
              <w:rPr>
                <w:rFonts w:ascii="Times New Roman" w:hAnsi="Times New Roman"/>
                <w:lang w:val="kk-KZ"/>
              </w:rPr>
              <w:t>и</w:t>
            </w:r>
            <w:r w:rsidRPr="00AF0EBA">
              <w:rPr>
                <w:rFonts w:ascii="Times New Roman" w:hAnsi="Times New Roman"/>
                <w:lang w:val="kk-KZ"/>
              </w:rPr>
              <w:t xml:space="preserve">нформатика </w:t>
            </w:r>
          </w:p>
        </w:tc>
        <w:tc>
          <w:tcPr>
            <w:tcW w:w="1736" w:type="dxa"/>
            <w:vMerge/>
            <w:vAlign w:val="center"/>
          </w:tcPr>
          <w:p w14:paraId="5D0EF3C9"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ign w:val="center"/>
          </w:tcPr>
          <w:p w14:paraId="21AB5404" w14:textId="77777777" w:rsidR="00F31388" w:rsidRDefault="00F31388" w:rsidP="006C7E38">
            <w:pPr>
              <w:spacing w:after="0" w:line="240" w:lineRule="auto"/>
              <w:rPr>
                <w:rFonts w:ascii="Times New Roman" w:hAnsi="Times New Roman"/>
                <w:sz w:val="24"/>
                <w:szCs w:val="24"/>
                <w:lang w:val="kk-KZ"/>
              </w:rPr>
            </w:pPr>
          </w:p>
        </w:tc>
        <w:tc>
          <w:tcPr>
            <w:tcW w:w="1985" w:type="dxa"/>
            <w:vMerge/>
            <w:vAlign w:val="center"/>
          </w:tcPr>
          <w:p w14:paraId="44C2E9CE" w14:textId="77777777" w:rsidR="00F31388" w:rsidRPr="0060153E" w:rsidRDefault="00F31388" w:rsidP="006C7E38">
            <w:pPr>
              <w:spacing w:after="0" w:line="240" w:lineRule="auto"/>
              <w:rPr>
                <w:rFonts w:ascii="Times New Roman" w:hAnsi="Times New Roman"/>
                <w:sz w:val="24"/>
                <w:szCs w:val="24"/>
              </w:rPr>
            </w:pPr>
          </w:p>
        </w:tc>
      </w:tr>
      <w:tr w:rsidR="00F31388" w:rsidRPr="0060153E" w14:paraId="7B6F5CF6" w14:textId="77777777" w:rsidTr="006C7E38">
        <w:tc>
          <w:tcPr>
            <w:tcW w:w="1419" w:type="dxa"/>
            <w:vMerge/>
            <w:vAlign w:val="center"/>
          </w:tcPr>
          <w:p w14:paraId="31EDA171" w14:textId="77777777" w:rsidR="00F31388" w:rsidRPr="003D68AA" w:rsidRDefault="00F31388" w:rsidP="006C7E38">
            <w:pPr>
              <w:spacing w:after="0" w:line="240" w:lineRule="auto"/>
              <w:jc w:val="center"/>
              <w:rPr>
                <w:rFonts w:ascii="Times New Roman" w:hAnsi="Times New Roman"/>
                <w:b/>
                <w:sz w:val="28"/>
                <w:szCs w:val="28"/>
              </w:rPr>
            </w:pPr>
          </w:p>
        </w:tc>
        <w:tc>
          <w:tcPr>
            <w:tcW w:w="1258" w:type="dxa"/>
            <w:vAlign w:val="center"/>
          </w:tcPr>
          <w:p w14:paraId="04574392"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9В</w:t>
            </w:r>
          </w:p>
        </w:tc>
        <w:tc>
          <w:tcPr>
            <w:tcW w:w="1683" w:type="dxa"/>
            <w:vAlign w:val="center"/>
          </w:tcPr>
          <w:p w14:paraId="22C7F183"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р</w:t>
            </w:r>
            <w:r w:rsidRPr="00AF0EBA">
              <w:rPr>
                <w:rFonts w:ascii="Times New Roman" w:hAnsi="Times New Roman"/>
                <w:lang w:val="kk-KZ"/>
              </w:rPr>
              <w:t>усская литература</w:t>
            </w:r>
          </w:p>
          <w:p w14:paraId="6B88EE47"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б</w:t>
            </w:r>
            <w:r w:rsidRPr="00AF0EBA">
              <w:rPr>
                <w:rFonts w:ascii="Times New Roman" w:hAnsi="Times New Roman"/>
                <w:lang w:val="kk-KZ"/>
              </w:rPr>
              <w:t>иология</w:t>
            </w:r>
          </w:p>
          <w:p w14:paraId="7F2A02C4"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нформатика</w:t>
            </w:r>
          </w:p>
          <w:p w14:paraId="09B9057A"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г</w:t>
            </w:r>
            <w:r w:rsidRPr="00AF0EBA">
              <w:rPr>
                <w:rFonts w:ascii="Times New Roman" w:hAnsi="Times New Roman"/>
                <w:lang w:val="kk-KZ"/>
              </w:rPr>
              <w:t>еография</w:t>
            </w:r>
          </w:p>
          <w:p w14:paraId="1A13DEEE"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стория Казахстана</w:t>
            </w:r>
          </w:p>
          <w:p w14:paraId="075C207D" w14:textId="77777777" w:rsidR="00F31388" w:rsidRPr="00AF0EBA" w:rsidRDefault="00F31388" w:rsidP="006C7E38">
            <w:pPr>
              <w:spacing w:after="0" w:line="240" w:lineRule="auto"/>
              <w:jc w:val="center"/>
              <w:rPr>
                <w:rFonts w:ascii="Times New Roman" w:hAnsi="Times New Roman"/>
                <w:lang w:val="kk-KZ"/>
              </w:rPr>
            </w:pPr>
            <w:r>
              <w:rPr>
                <w:rFonts w:ascii="Times New Roman" w:hAnsi="Times New Roman"/>
                <w:lang w:val="kk-KZ"/>
              </w:rPr>
              <w:t>и</w:t>
            </w:r>
            <w:r w:rsidRPr="00AF0EBA">
              <w:rPr>
                <w:rFonts w:ascii="Times New Roman" w:hAnsi="Times New Roman"/>
                <w:lang w:val="kk-KZ"/>
              </w:rPr>
              <w:t>ностранный язык</w:t>
            </w:r>
          </w:p>
        </w:tc>
        <w:tc>
          <w:tcPr>
            <w:tcW w:w="1736" w:type="dxa"/>
            <w:vMerge/>
            <w:vAlign w:val="center"/>
          </w:tcPr>
          <w:p w14:paraId="74570E95" w14:textId="77777777" w:rsidR="00F31388" w:rsidRDefault="00F31388" w:rsidP="006C7E38">
            <w:pPr>
              <w:spacing w:after="0" w:line="240" w:lineRule="auto"/>
              <w:jc w:val="center"/>
              <w:rPr>
                <w:rFonts w:ascii="Times New Roman" w:hAnsi="Times New Roman"/>
                <w:sz w:val="24"/>
                <w:szCs w:val="24"/>
                <w:lang w:val="kk-KZ"/>
              </w:rPr>
            </w:pPr>
          </w:p>
        </w:tc>
        <w:tc>
          <w:tcPr>
            <w:tcW w:w="1701" w:type="dxa"/>
            <w:vMerge/>
            <w:vAlign w:val="center"/>
          </w:tcPr>
          <w:p w14:paraId="4AD76CA7" w14:textId="77777777" w:rsidR="00F31388" w:rsidRDefault="00F31388" w:rsidP="006C7E38">
            <w:pPr>
              <w:spacing w:after="0" w:line="240" w:lineRule="auto"/>
              <w:rPr>
                <w:rFonts w:ascii="Times New Roman" w:hAnsi="Times New Roman"/>
                <w:sz w:val="24"/>
                <w:szCs w:val="24"/>
                <w:lang w:val="kk-KZ"/>
              </w:rPr>
            </w:pPr>
          </w:p>
        </w:tc>
        <w:tc>
          <w:tcPr>
            <w:tcW w:w="1985" w:type="dxa"/>
            <w:vMerge/>
            <w:vAlign w:val="center"/>
          </w:tcPr>
          <w:p w14:paraId="45702CB1" w14:textId="77777777" w:rsidR="00F31388" w:rsidRPr="0060153E" w:rsidRDefault="00F31388" w:rsidP="006C7E38">
            <w:pPr>
              <w:spacing w:after="0" w:line="240" w:lineRule="auto"/>
              <w:rPr>
                <w:rFonts w:ascii="Times New Roman" w:hAnsi="Times New Roman"/>
                <w:sz w:val="24"/>
                <w:szCs w:val="24"/>
              </w:rPr>
            </w:pPr>
          </w:p>
        </w:tc>
      </w:tr>
      <w:tr w:rsidR="00F31388" w:rsidRPr="007F01DD" w14:paraId="35C7A764" w14:textId="77777777" w:rsidTr="006C7E38">
        <w:tc>
          <w:tcPr>
            <w:tcW w:w="1419" w:type="dxa"/>
            <w:vAlign w:val="center"/>
          </w:tcPr>
          <w:p w14:paraId="7A4E4153"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15</w:t>
            </w:r>
            <w:r w:rsidRPr="003D68AA">
              <w:rPr>
                <w:rFonts w:ascii="Times New Roman" w:hAnsi="Times New Roman"/>
                <w:b/>
                <w:sz w:val="28"/>
                <w:szCs w:val="28"/>
              </w:rPr>
              <w:t xml:space="preserve"> июня </w:t>
            </w:r>
          </w:p>
        </w:tc>
        <w:tc>
          <w:tcPr>
            <w:tcW w:w="1258" w:type="dxa"/>
            <w:vAlign w:val="center"/>
          </w:tcPr>
          <w:p w14:paraId="272D0603"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11А</w:t>
            </w:r>
          </w:p>
        </w:tc>
        <w:tc>
          <w:tcPr>
            <w:tcW w:w="1683" w:type="dxa"/>
            <w:vAlign w:val="center"/>
          </w:tcPr>
          <w:p w14:paraId="054C7A7C"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казахский язык</w:t>
            </w:r>
          </w:p>
        </w:tc>
        <w:tc>
          <w:tcPr>
            <w:tcW w:w="1736" w:type="dxa"/>
            <w:vAlign w:val="center"/>
          </w:tcPr>
          <w:p w14:paraId="62038EE8" w14:textId="77777777" w:rsidR="00F31388" w:rsidRPr="00FA276E"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письменно </w:t>
            </w:r>
            <w:r w:rsidRPr="008521EC">
              <w:rPr>
                <w:rFonts w:ascii="Times New Roman" w:hAnsi="Times New Roman"/>
                <w:sz w:val="20"/>
                <w:szCs w:val="20"/>
                <w:lang w:val="kk-KZ"/>
              </w:rPr>
              <w:t>(тестирование)</w:t>
            </w:r>
          </w:p>
        </w:tc>
        <w:tc>
          <w:tcPr>
            <w:tcW w:w="1701" w:type="dxa"/>
            <w:vAlign w:val="center"/>
          </w:tcPr>
          <w:p w14:paraId="3D8E4C66" w14:textId="77777777" w:rsidR="00F31388" w:rsidRPr="009972FA" w:rsidRDefault="00F31388" w:rsidP="006C7E38">
            <w:pPr>
              <w:spacing w:after="0" w:line="240" w:lineRule="auto"/>
              <w:rPr>
                <w:rFonts w:ascii="Times New Roman" w:hAnsi="Times New Roman"/>
                <w:sz w:val="24"/>
                <w:szCs w:val="24"/>
              </w:rPr>
            </w:pPr>
            <w:r>
              <w:rPr>
                <w:rFonts w:ascii="Times New Roman" w:hAnsi="Times New Roman"/>
                <w:sz w:val="24"/>
                <w:szCs w:val="24"/>
                <w:lang w:val="kk-KZ"/>
              </w:rPr>
              <w:t>Искакова Р.Г.</w:t>
            </w:r>
            <w:r w:rsidRPr="007F01DD">
              <w:rPr>
                <w:rFonts w:ascii="Times New Roman" w:hAnsi="Times New Roman"/>
                <w:sz w:val="24"/>
                <w:szCs w:val="24"/>
              </w:rPr>
              <w:t xml:space="preserve"> Кудашева С.А.</w:t>
            </w:r>
          </w:p>
        </w:tc>
        <w:tc>
          <w:tcPr>
            <w:tcW w:w="1985" w:type="dxa"/>
          </w:tcPr>
          <w:p w14:paraId="1715B109" w14:textId="77777777" w:rsidR="00F31388" w:rsidRDefault="00F31388" w:rsidP="006C7E38">
            <w:pPr>
              <w:spacing w:after="0" w:line="240" w:lineRule="auto"/>
              <w:rPr>
                <w:rFonts w:ascii="Times New Roman" w:hAnsi="Times New Roman"/>
                <w:sz w:val="24"/>
                <w:szCs w:val="24"/>
              </w:rPr>
            </w:pPr>
            <w:proofErr w:type="spellStart"/>
            <w:r w:rsidRPr="003639E6">
              <w:rPr>
                <w:rFonts w:ascii="Times New Roman" w:hAnsi="Times New Roman"/>
                <w:sz w:val="24"/>
                <w:szCs w:val="24"/>
              </w:rPr>
              <w:t>Алдебек</w:t>
            </w:r>
            <w:proofErr w:type="spellEnd"/>
            <w:r w:rsidRPr="003639E6">
              <w:rPr>
                <w:rFonts w:ascii="Times New Roman" w:hAnsi="Times New Roman"/>
                <w:sz w:val="24"/>
                <w:szCs w:val="24"/>
              </w:rPr>
              <w:t xml:space="preserve"> Ж.С.</w:t>
            </w:r>
          </w:p>
          <w:p w14:paraId="363560CA" w14:textId="77777777" w:rsidR="00F31388" w:rsidRDefault="00F31388" w:rsidP="006C7E38">
            <w:pPr>
              <w:spacing w:after="0" w:line="240" w:lineRule="auto"/>
              <w:rPr>
                <w:rFonts w:ascii="Times New Roman" w:hAnsi="Times New Roman"/>
                <w:sz w:val="24"/>
                <w:szCs w:val="24"/>
              </w:rPr>
            </w:pPr>
            <w:proofErr w:type="spellStart"/>
            <w:r w:rsidRPr="003639E6">
              <w:rPr>
                <w:rFonts w:ascii="Times New Roman" w:hAnsi="Times New Roman"/>
                <w:sz w:val="24"/>
                <w:szCs w:val="24"/>
              </w:rPr>
              <w:t>Турманова</w:t>
            </w:r>
            <w:proofErr w:type="spellEnd"/>
            <w:r w:rsidRPr="003639E6">
              <w:rPr>
                <w:rFonts w:ascii="Times New Roman" w:hAnsi="Times New Roman"/>
                <w:sz w:val="24"/>
                <w:szCs w:val="24"/>
              </w:rPr>
              <w:t xml:space="preserve"> Э.К.</w:t>
            </w:r>
          </w:p>
          <w:p w14:paraId="38CEF9E7" w14:textId="77777777" w:rsidR="00F31388"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Асрепова</w:t>
            </w:r>
            <w:proofErr w:type="spellEnd"/>
            <w:r>
              <w:rPr>
                <w:rFonts w:ascii="Times New Roman" w:hAnsi="Times New Roman"/>
                <w:sz w:val="24"/>
                <w:szCs w:val="24"/>
              </w:rPr>
              <w:t xml:space="preserve"> Н.А.</w:t>
            </w:r>
          </w:p>
          <w:p w14:paraId="7755E88F" w14:textId="77777777" w:rsidR="00F31388" w:rsidRPr="007F01DD" w:rsidRDefault="00F31388" w:rsidP="006C7E38">
            <w:pPr>
              <w:spacing w:after="0" w:line="240" w:lineRule="auto"/>
              <w:rPr>
                <w:rFonts w:ascii="Times New Roman" w:hAnsi="Times New Roman"/>
                <w:sz w:val="24"/>
                <w:szCs w:val="24"/>
              </w:rPr>
            </w:pPr>
            <w:proofErr w:type="spellStart"/>
            <w:r>
              <w:rPr>
                <w:rFonts w:ascii="Times New Roman" w:hAnsi="Times New Roman"/>
                <w:sz w:val="24"/>
                <w:szCs w:val="24"/>
              </w:rPr>
              <w:t>Нуржанова</w:t>
            </w:r>
            <w:proofErr w:type="spellEnd"/>
            <w:r>
              <w:rPr>
                <w:rFonts w:ascii="Times New Roman" w:hAnsi="Times New Roman"/>
                <w:sz w:val="24"/>
                <w:szCs w:val="24"/>
              </w:rPr>
              <w:t xml:space="preserve"> К.Ж.</w:t>
            </w:r>
          </w:p>
        </w:tc>
      </w:tr>
      <w:tr w:rsidR="00F31388" w:rsidRPr="009972FA" w14:paraId="574CF87D" w14:textId="77777777" w:rsidTr="006C7E38">
        <w:tc>
          <w:tcPr>
            <w:tcW w:w="1419" w:type="dxa"/>
            <w:vAlign w:val="center"/>
          </w:tcPr>
          <w:p w14:paraId="476D8177" w14:textId="77777777" w:rsidR="00F31388" w:rsidRPr="003D68AA" w:rsidRDefault="00F31388" w:rsidP="006C7E38">
            <w:pPr>
              <w:spacing w:after="0" w:line="240" w:lineRule="auto"/>
              <w:jc w:val="center"/>
              <w:rPr>
                <w:rFonts w:ascii="Times New Roman" w:hAnsi="Times New Roman"/>
                <w:b/>
                <w:sz w:val="28"/>
                <w:szCs w:val="28"/>
              </w:rPr>
            </w:pPr>
            <w:r>
              <w:rPr>
                <w:rFonts w:ascii="Times New Roman" w:hAnsi="Times New Roman"/>
                <w:b/>
                <w:sz w:val="28"/>
                <w:szCs w:val="28"/>
              </w:rPr>
              <w:t>19</w:t>
            </w:r>
            <w:r w:rsidRPr="003D68AA">
              <w:rPr>
                <w:rFonts w:ascii="Times New Roman" w:hAnsi="Times New Roman"/>
                <w:b/>
                <w:sz w:val="28"/>
                <w:szCs w:val="28"/>
              </w:rPr>
              <w:t xml:space="preserve"> июня</w:t>
            </w:r>
          </w:p>
        </w:tc>
        <w:tc>
          <w:tcPr>
            <w:tcW w:w="1258" w:type="dxa"/>
            <w:vAlign w:val="center"/>
          </w:tcPr>
          <w:p w14:paraId="4F0C9FC6" w14:textId="77777777" w:rsidR="00F31388" w:rsidRPr="003D68AA" w:rsidRDefault="00F31388" w:rsidP="006C7E38">
            <w:pPr>
              <w:spacing w:after="0" w:line="240" w:lineRule="auto"/>
              <w:jc w:val="center"/>
              <w:rPr>
                <w:rFonts w:ascii="Times New Roman" w:hAnsi="Times New Roman"/>
                <w:sz w:val="28"/>
                <w:szCs w:val="28"/>
              </w:rPr>
            </w:pPr>
            <w:r w:rsidRPr="003D68AA">
              <w:rPr>
                <w:rFonts w:ascii="Times New Roman" w:hAnsi="Times New Roman"/>
                <w:sz w:val="28"/>
                <w:szCs w:val="28"/>
              </w:rPr>
              <w:t>11А</w:t>
            </w:r>
          </w:p>
        </w:tc>
        <w:tc>
          <w:tcPr>
            <w:tcW w:w="1683" w:type="dxa"/>
            <w:vAlign w:val="center"/>
          </w:tcPr>
          <w:p w14:paraId="325A5E33"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география</w:t>
            </w:r>
          </w:p>
          <w:p w14:paraId="4FDC9A40"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биология</w:t>
            </w:r>
          </w:p>
          <w:p w14:paraId="5D166D47"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информатика</w:t>
            </w:r>
          </w:p>
          <w:p w14:paraId="406B2970"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физика</w:t>
            </w:r>
          </w:p>
        </w:tc>
        <w:tc>
          <w:tcPr>
            <w:tcW w:w="1736" w:type="dxa"/>
          </w:tcPr>
          <w:p w14:paraId="6A21960F" w14:textId="77777777" w:rsidR="00F31388" w:rsidRDefault="00F31388" w:rsidP="006C7E38">
            <w:pPr>
              <w:spacing w:after="0" w:line="240" w:lineRule="auto"/>
              <w:rPr>
                <w:rFonts w:ascii="Times New Roman" w:hAnsi="Times New Roman"/>
                <w:sz w:val="24"/>
                <w:szCs w:val="24"/>
                <w:lang w:val="kk-KZ"/>
              </w:rPr>
            </w:pPr>
          </w:p>
          <w:p w14:paraId="2586BEA1" w14:textId="77777777" w:rsidR="00F31388"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письменно предмет</w:t>
            </w:r>
          </w:p>
          <w:p w14:paraId="3D4BDFA9" w14:textId="77777777" w:rsidR="00F31388" w:rsidRDefault="00F31388" w:rsidP="006C7E38">
            <w:pPr>
              <w:spacing w:after="0" w:line="240" w:lineRule="auto"/>
              <w:jc w:val="center"/>
              <w:rPr>
                <w:rFonts w:ascii="Times New Roman" w:hAnsi="Times New Roman"/>
                <w:sz w:val="24"/>
                <w:szCs w:val="24"/>
                <w:lang w:val="kk-KZ"/>
              </w:rPr>
            </w:pPr>
            <w:r>
              <w:rPr>
                <w:rFonts w:ascii="Times New Roman" w:hAnsi="Times New Roman"/>
                <w:sz w:val="24"/>
                <w:szCs w:val="24"/>
                <w:lang w:val="kk-KZ"/>
              </w:rPr>
              <w:t>по выбору</w:t>
            </w:r>
          </w:p>
        </w:tc>
        <w:tc>
          <w:tcPr>
            <w:tcW w:w="1701" w:type="dxa"/>
            <w:vAlign w:val="center"/>
          </w:tcPr>
          <w:p w14:paraId="22D02093"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Гольцова Ю.В.</w:t>
            </w:r>
          </w:p>
          <w:p w14:paraId="257E7A80"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Сулейменова А.С.</w:t>
            </w:r>
          </w:p>
          <w:p w14:paraId="002E44D7"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Туркина И.Н.</w:t>
            </w:r>
          </w:p>
          <w:p w14:paraId="0A139266"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Булканова Н.М.</w:t>
            </w:r>
          </w:p>
        </w:tc>
        <w:tc>
          <w:tcPr>
            <w:tcW w:w="1985" w:type="dxa"/>
          </w:tcPr>
          <w:p w14:paraId="2BE3FF91"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Шишкина Е.А.</w:t>
            </w:r>
          </w:p>
          <w:p w14:paraId="64D01B7B"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Процидым С.А.</w:t>
            </w:r>
          </w:p>
          <w:p w14:paraId="1EBB2905" w14:textId="77777777" w:rsidR="00F31388"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Абикенов Д.А.</w:t>
            </w:r>
          </w:p>
          <w:p w14:paraId="0D217332" w14:textId="77777777" w:rsidR="00F31388" w:rsidRPr="009972FA" w:rsidRDefault="00F31388" w:rsidP="006C7E38">
            <w:pPr>
              <w:spacing w:after="0" w:line="240" w:lineRule="auto"/>
              <w:rPr>
                <w:rFonts w:ascii="Times New Roman" w:hAnsi="Times New Roman"/>
                <w:sz w:val="24"/>
                <w:szCs w:val="24"/>
                <w:lang w:val="kk-KZ"/>
              </w:rPr>
            </w:pPr>
            <w:r>
              <w:rPr>
                <w:rFonts w:ascii="Times New Roman" w:hAnsi="Times New Roman"/>
                <w:sz w:val="24"/>
                <w:szCs w:val="24"/>
                <w:lang w:val="kk-KZ"/>
              </w:rPr>
              <w:t>Десятова Т.О.</w:t>
            </w:r>
          </w:p>
        </w:tc>
      </w:tr>
    </w:tbl>
    <w:p w14:paraId="3EE5BD82" w14:textId="77777777" w:rsidR="00F31388" w:rsidRPr="00673839" w:rsidRDefault="00F31388" w:rsidP="00F31388">
      <w:pPr>
        <w:rPr>
          <w:sz w:val="28"/>
          <w:szCs w:val="28"/>
          <w:lang w:val="kk-KZ"/>
        </w:rPr>
      </w:pPr>
    </w:p>
    <w:p w14:paraId="0EA405DD" w14:textId="77777777" w:rsidR="00F31388" w:rsidRDefault="00F31388" w:rsidP="00F31388">
      <w:pPr>
        <w:ind w:firstLine="708"/>
        <w:jc w:val="both"/>
        <w:rPr>
          <w:rFonts w:ascii="Times New Roman" w:hAnsi="Times New Roman"/>
          <w:sz w:val="28"/>
          <w:szCs w:val="28"/>
          <w:lang w:val="kk-KZ"/>
        </w:rPr>
      </w:pPr>
      <w:r w:rsidRPr="006761F5">
        <w:rPr>
          <w:rFonts w:ascii="Times New Roman" w:hAnsi="Times New Roman"/>
          <w:sz w:val="28"/>
          <w:szCs w:val="28"/>
          <w:lang w:val="kk-KZ"/>
        </w:rPr>
        <w:t>3. Утвердить списки учащихся 9-х классов для итоговой аттестации 4-го предмета «по выбору»:</w:t>
      </w:r>
    </w:p>
    <w:p w14:paraId="45819666" w14:textId="77777777" w:rsidR="00F31388" w:rsidRPr="002343F5" w:rsidRDefault="00F31388" w:rsidP="00F31388">
      <w:pPr>
        <w:rPr>
          <w:rFonts w:ascii="Times New Roman" w:hAnsi="Times New Roman"/>
          <w:sz w:val="28"/>
          <w:szCs w:val="28"/>
        </w:rPr>
      </w:pPr>
      <w:r w:rsidRPr="002343F5">
        <w:rPr>
          <w:rFonts w:ascii="Times New Roman" w:hAnsi="Times New Roman"/>
          <w:sz w:val="28"/>
          <w:szCs w:val="28"/>
        </w:rPr>
        <w:t>9-А класс</w:t>
      </w:r>
    </w:p>
    <w:tbl>
      <w:tblPr>
        <w:tblW w:w="8193" w:type="dxa"/>
        <w:tblCellMar>
          <w:left w:w="0" w:type="dxa"/>
          <w:right w:w="0" w:type="dxa"/>
        </w:tblCellMar>
        <w:tblLook w:val="04A0" w:firstRow="1" w:lastRow="0" w:firstColumn="1" w:lastColumn="0" w:noHBand="0" w:noVBand="1"/>
      </w:tblPr>
      <w:tblGrid>
        <w:gridCol w:w="370"/>
        <w:gridCol w:w="5151"/>
        <w:gridCol w:w="2672"/>
      </w:tblGrid>
      <w:tr w:rsidR="00F31388" w:rsidRPr="002343F5" w14:paraId="43DBD503" w14:textId="77777777" w:rsidTr="006C7E38">
        <w:trPr>
          <w:trHeight w:val="315"/>
        </w:trPr>
        <w:tc>
          <w:tcPr>
            <w:tcW w:w="0" w:type="auto"/>
            <w:shd w:val="clear" w:color="auto" w:fill="auto"/>
            <w:tcMar>
              <w:top w:w="30" w:type="dxa"/>
              <w:left w:w="45" w:type="dxa"/>
              <w:bottom w:w="30" w:type="dxa"/>
              <w:right w:w="45" w:type="dxa"/>
            </w:tcMar>
            <w:hideMark/>
          </w:tcPr>
          <w:p w14:paraId="177399D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w:t>
            </w:r>
          </w:p>
        </w:tc>
        <w:tc>
          <w:tcPr>
            <w:tcW w:w="5151" w:type="dxa"/>
            <w:shd w:val="clear" w:color="auto" w:fill="auto"/>
            <w:tcMar>
              <w:top w:w="30" w:type="dxa"/>
              <w:left w:w="45" w:type="dxa"/>
              <w:bottom w:w="30" w:type="dxa"/>
              <w:right w:w="45" w:type="dxa"/>
            </w:tcMar>
            <w:hideMark/>
          </w:tcPr>
          <w:p w14:paraId="48E20F0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Аукен</w:t>
            </w:r>
            <w:proofErr w:type="spellEnd"/>
            <w:r w:rsidRPr="002343F5">
              <w:rPr>
                <w:rFonts w:ascii="Times New Roman" w:eastAsia="Times New Roman" w:hAnsi="Times New Roman"/>
                <w:color w:val="212529"/>
                <w:sz w:val="28"/>
                <w:szCs w:val="28"/>
                <w:lang w:eastAsia="ru-RU"/>
              </w:rPr>
              <w:t xml:space="preserve"> Даниал </w:t>
            </w:r>
            <w:proofErr w:type="spellStart"/>
            <w:r w:rsidRPr="002343F5">
              <w:rPr>
                <w:rFonts w:ascii="Times New Roman" w:eastAsia="Times New Roman" w:hAnsi="Times New Roman"/>
                <w:color w:val="212529"/>
                <w:sz w:val="28"/>
                <w:szCs w:val="28"/>
                <w:lang w:eastAsia="ru-RU"/>
              </w:rPr>
              <w:t>Жоламанулы</w:t>
            </w:r>
            <w:proofErr w:type="spellEnd"/>
          </w:p>
        </w:tc>
        <w:tc>
          <w:tcPr>
            <w:tcW w:w="2672" w:type="dxa"/>
            <w:shd w:val="clear" w:color="auto" w:fill="auto"/>
            <w:tcMar>
              <w:top w:w="30" w:type="dxa"/>
              <w:left w:w="45" w:type="dxa"/>
              <w:bottom w:w="30" w:type="dxa"/>
              <w:right w:w="45" w:type="dxa"/>
            </w:tcMar>
            <w:hideMark/>
          </w:tcPr>
          <w:p w14:paraId="23670FF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04D18C6C" w14:textId="77777777" w:rsidTr="006C7E38">
        <w:trPr>
          <w:trHeight w:val="315"/>
        </w:trPr>
        <w:tc>
          <w:tcPr>
            <w:tcW w:w="0" w:type="auto"/>
            <w:shd w:val="clear" w:color="auto" w:fill="auto"/>
            <w:tcMar>
              <w:top w:w="30" w:type="dxa"/>
              <w:left w:w="45" w:type="dxa"/>
              <w:bottom w:w="30" w:type="dxa"/>
              <w:right w:w="45" w:type="dxa"/>
            </w:tcMar>
            <w:hideMark/>
          </w:tcPr>
          <w:p w14:paraId="6387B7F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w:t>
            </w:r>
          </w:p>
        </w:tc>
        <w:tc>
          <w:tcPr>
            <w:tcW w:w="5151" w:type="dxa"/>
            <w:shd w:val="clear" w:color="auto" w:fill="auto"/>
            <w:tcMar>
              <w:top w:w="30" w:type="dxa"/>
              <w:left w:w="45" w:type="dxa"/>
              <w:bottom w:w="30" w:type="dxa"/>
              <w:right w:w="45" w:type="dxa"/>
            </w:tcMar>
            <w:hideMark/>
          </w:tcPr>
          <w:p w14:paraId="68A983C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Бахарев Матвей Дмитриевич</w:t>
            </w:r>
          </w:p>
        </w:tc>
        <w:tc>
          <w:tcPr>
            <w:tcW w:w="2672" w:type="dxa"/>
            <w:shd w:val="clear" w:color="auto" w:fill="auto"/>
            <w:tcMar>
              <w:top w:w="30" w:type="dxa"/>
              <w:left w:w="45" w:type="dxa"/>
              <w:bottom w:w="30" w:type="dxa"/>
              <w:right w:w="45" w:type="dxa"/>
            </w:tcMar>
            <w:hideMark/>
          </w:tcPr>
          <w:p w14:paraId="4A32401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история РК</w:t>
            </w:r>
          </w:p>
        </w:tc>
      </w:tr>
      <w:tr w:rsidR="00F31388" w:rsidRPr="002343F5" w14:paraId="41F267A0" w14:textId="77777777" w:rsidTr="006C7E38">
        <w:trPr>
          <w:trHeight w:val="315"/>
        </w:trPr>
        <w:tc>
          <w:tcPr>
            <w:tcW w:w="0" w:type="auto"/>
            <w:shd w:val="clear" w:color="auto" w:fill="auto"/>
            <w:tcMar>
              <w:top w:w="30" w:type="dxa"/>
              <w:left w:w="45" w:type="dxa"/>
              <w:bottom w:w="30" w:type="dxa"/>
              <w:right w:w="45" w:type="dxa"/>
            </w:tcMar>
            <w:hideMark/>
          </w:tcPr>
          <w:p w14:paraId="7604CB7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3</w:t>
            </w:r>
          </w:p>
        </w:tc>
        <w:tc>
          <w:tcPr>
            <w:tcW w:w="5151" w:type="dxa"/>
            <w:shd w:val="clear" w:color="auto" w:fill="auto"/>
            <w:tcMar>
              <w:top w:w="30" w:type="dxa"/>
              <w:left w:w="45" w:type="dxa"/>
              <w:bottom w:w="30" w:type="dxa"/>
              <w:right w:w="45" w:type="dxa"/>
            </w:tcMar>
            <w:hideMark/>
          </w:tcPr>
          <w:p w14:paraId="30FDC7C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Баяхметов</w:t>
            </w:r>
            <w:proofErr w:type="spellEnd"/>
            <w:r w:rsidRPr="002343F5">
              <w:rPr>
                <w:rFonts w:ascii="Times New Roman" w:eastAsia="Times New Roman" w:hAnsi="Times New Roman"/>
                <w:color w:val="212529"/>
                <w:sz w:val="28"/>
                <w:szCs w:val="28"/>
                <w:lang w:eastAsia="ru-RU"/>
              </w:rPr>
              <w:t xml:space="preserve"> Диас Русланович</w:t>
            </w:r>
          </w:p>
        </w:tc>
        <w:tc>
          <w:tcPr>
            <w:tcW w:w="2672" w:type="dxa"/>
            <w:shd w:val="clear" w:color="auto" w:fill="auto"/>
            <w:tcMar>
              <w:top w:w="30" w:type="dxa"/>
              <w:left w:w="45" w:type="dxa"/>
              <w:bottom w:w="30" w:type="dxa"/>
              <w:right w:w="45" w:type="dxa"/>
            </w:tcMar>
            <w:hideMark/>
          </w:tcPr>
          <w:p w14:paraId="12E6F93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англияский</w:t>
            </w:r>
            <w:proofErr w:type="spellEnd"/>
            <w:r w:rsidRPr="002343F5">
              <w:rPr>
                <w:rFonts w:ascii="Times New Roman" w:eastAsia="Times New Roman" w:hAnsi="Times New Roman"/>
                <w:color w:val="212529"/>
                <w:sz w:val="28"/>
                <w:szCs w:val="28"/>
                <w:lang w:eastAsia="ru-RU"/>
              </w:rPr>
              <w:t xml:space="preserve"> язык</w:t>
            </w:r>
          </w:p>
        </w:tc>
      </w:tr>
      <w:tr w:rsidR="00F31388" w:rsidRPr="002343F5" w14:paraId="5896D143" w14:textId="77777777" w:rsidTr="006C7E38">
        <w:trPr>
          <w:trHeight w:val="315"/>
        </w:trPr>
        <w:tc>
          <w:tcPr>
            <w:tcW w:w="0" w:type="auto"/>
            <w:shd w:val="clear" w:color="auto" w:fill="auto"/>
            <w:tcMar>
              <w:top w:w="30" w:type="dxa"/>
              <w:left w:w="45" w:type="dxa"/>
              <w:bottom w:w="30" w:type="dxa"/>
              <w:right w:w="45" w:type="dxa"/>
            </w:tcMar>
            <w:hideMark/>
          </w:tcPr>
          <w:p w14:paraId="0B7E400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4</w:t>
            </w:r>
          </w:p>
        </w:tc>
        <w:tc>
          <w:tcPr>
            <w:tcW w:w="5151" w:type="dxa"/>
            <w:shd w:val="clear" w:color="auto" w:fill="auto"/>
            <w:tcMar>
              <w:top w:w="30" w:type="dxa"/>
              <w:left w:w="45" w:type="dxa"/>
              <w:bottom w:w="30" w:type="dxa"/>
              <w:right w:w="45" w:type="dxa"/>
            </w:tcMar>
            <w:hideMark/>
          </w:tcPr>
          <w:p w14:paraId="056A999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Белов Вячеслав Сергеевич</w:t>
            </w:r>
          </w:p>
        </w:tc>
        <w:tc>
          <w:tcPr>
            <w:tcW w:w="2672" w:type="dxa"/>
            <w:shd w:val="clear" w:color="auto" w:fill="auto"/>
            <w:tcMar>
              <w:top w:w="30" w:type="dxa"/>
              <w:left w:w="45" w:type="dxa"/>
              <w:bottom w:w="30" w:type="dxa"/>
              <w:right w:w="45" w:type="dxa"/>
            </w:tcMar>
            <w:hideMark/>
          </w:tcPr>
          <w:p w14:paraId="6593224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6150597" w14:textId="77777777" w:rsidTr="006C7E38">
        <w:trPr>
          <w:trHeight w:val="315"/>
        </w:trPr>
        <w:tc>
          <w:tcPr>
            <w:tcW w:w="0" w:type="auto"/>
            <w:shd w:val="clear" w:color="auto" w:fill="auto"/>
            <w:tcMar>
              <w:top w:w="30" w:type="dxa"/>
              <w:left w:w="45" w:type="dxa"/>
              <w:bottom w:w="30" w:type="dxa"/>
              <w:right w:w="45" w:type="dxa"/>
            </w:tcMar>
            <w:hideMark/>
          </w:tcPr>
          <w:p w14:paraId="2CE6DE8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5</w:t>
            </w:r>
          </w:p>
        </w:tc>
        <w:tc>
          <w:tcPr>
            <w:tcW w:w="5151" w:type="dxa"/>
            <w:shd w:val="clear" w:color="auto" w:fill="auto"/>
            <w:tcMar>
              <w:top w:w="30" w:type="dxa"/>
              <w:left w:w="45" w:type="dxa"/>
              <w:bottom w:w="30" w:type="dxa"/>
              <w:right w:w="45" w:type="dxa"/>
            </w:tcMar>
            <w:hideMark/>
          </w:tcPr>
          <w:p w14:paraId="2FF34C5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Былинкина Анна Александровна</w:t>
            </w:r>
          </w:p>
        </w:tc>
        <w:tc>
          <w:tcPr>
            <w:tcW w:w="2672" w:type="dxa"/>
            <w:shd w:val="clear" w:color="auto" w:fill="auto"/>
            <w:tcMar>
              <w:top w:w="30" w:type="dxa"/>
              <w:left w:w="45" w:type="dxa"/>
              <w:bottom w:w="30" w:type="dxa"/>
              <w:right w:w="45" w:type="dxa"/>
            </w:tcMar>
            <w:hideMark/>
          </w:tcPr>
          <w:p w14:paraId="23C5608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6952C47D" w14:textId="77777777" w:rsidTr="006C7E38">
        <w:trPr>
          <w:trHeight w:val="315"/>
        </w:trPr>
        <w:tc>
          <w:tcPr>
            <w:tcW w:w="0" w:type="auto"/>
            <w:shd w:val="clear" w:color="auto" w:fill="auto"/>
            <w:tcMar>
              <w:top w:w="30" w:type="dxa"/>
              <w:left w:w="45" w:type="dxa"/>
              <w:bottom w:w="30" w:type="dxa"/>
              <w:right w:w="45" w:type="dxa"/>
            </w:tcMar>
            <w:hideMark/>
          </w:tcPr>
          <w:p w14:paraId="4F8456E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6</w:t>
            </w:r>
          </w:p>
        </w:tc>
        <w:tc>
          <w:tcPr>
            <w:tcW w:w="5151" w:type="dxa"/>
            <w:shd w:val="clear" w:color="auto" w:fill="auto"/>
            <w:tcMar>
              <w:top w:w="30" w:type="dxa"/>
              <w:left w:w="45" w:type="dxa"/>
              <w:bottom w:w="30" w:type="dxa"/>
              <w:right w:w="45" w:type="dxa"/>
            </w:tcMar>
            <w:hideMark/>
          </w:tcPr>
          <w:p w14:paraId="2307E9F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Власова Софья Алексеевна</w:t>
            </w:r>
          </w:p>
        </w:tc>
        <w:tc>
          <w:tcPr>
            <w:tcW w:w="2672" w:type="dxa"/>
            <w:shd w:val="clear" w:color="auto" w:fill="auto"/>
            <w:tcMar>
              <w:top w:w="30" w:type="dxa"/>
              <w:left w:w="45" w:type="dxa"/>
              <w:bottom w:w="30" w:type="dxa"/>
              <w:right w:w="45" w:type="dxa"/>
            </w:tcMar>
            <w:hideMark/>
          </w:tcPr>
          <w:p w14:paraId="01A6713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716AECBE" w14:textId="77777777" w:rsidTr="006C7E38">
        <w:trPr>
          <w:trHeight w:val="315"/>
        </w:trPr>
        <w:tc>
          <w:tcPr>
            <w:tcW w:w="0" w:type="auto"/>
            <w:shd w:val="clear" w:color="auto" w:fill="auto"/>
            <w:tcMar>
              <w:top w:w="30" w:type="dxa"/>
              <w:left w:w="45" w:type="dxa"/>
              <w:bottom w:w="30" w:type="dxa"/>
              <w:right w:w="45" w:type="dxa"/>
            </w:tcMar>
            <w:hideMark/>
          </w:tcPr>
          <w:p w14:paraId="2748EA5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7</w:t>
            </w:r>
          </w:p>
        </w:tc>
        <w:tc>
          <w:tcPr>
            <w:tcW w:w="5151" w:type="dxa"/>
            <w:shd w:val="clear" w:color="auto" w:fill="auto"/>
            <w:tcMar>
              <w:top w:w="30" w:type="dxa"/>
              <w:left w:w="45" w:type="dxa"/>
              <w:bottom w:w="30" w:type="dxa"/>
              <w:right w:w="45" w:type="dxa"/>
            </w:tcMar>
            <w:hideMark/>
          </w:tcPr>
          <w:p w14:paraId="3354003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Гладилов Павел Павлович</w:t>
            </w:r>
          </w:p>
        </w:tc>
        <w:tc>
          <w:tcPr>
            <w:tcW w:w="2672" w:type="dxa"/>
            <w:shd w:val="clear" w:color="auto" w:fill="auto"/>
            <w:tcMar>
              <w:top w:w="30" w:type="dxa"/>
              <w:left w:w="45" w:type="dxa"/>
              <w:bottom w:w="30" w:type="dxa"/>
              <w:right w:w="45" w:type="dxa"/>
            </w:tcMar>
            <w:hideMark/>
          </w:tcPr>
          <w:p w14:paraId="3899700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E07AB14" w14:textId="77777777" w:rsidTr="006C7E38">
        <w:trPr>
          <w:trHeight w:val="315"/>
        </w:trPr>
        <w:tc>
          <w:tcPr>
            <w:tcW w:w="0" w:type="auto"/>
            <w:shd w:val="clear" w:color="auto" w:fill="auto"/>
            <w:tcMar>
              <w:top w:w="30" w:type="dxa"/>
              <w:left w:w="45" w:type="dxa"/>
              <w:bottom w:w="30" w:type="dxa"/>
              <w:right w:w="45" w:type="dxa"/>
            </w:tcMar>
            <w:hideMark/>
          </w:tcPr>
          <w:p w14:paraId="2E09241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8</w:t>
            </w:r>
          </w:p>
        </w:tc>
        <w:tc>
          <w:tcPr>
            <w:tcW w:w="5151" w:type="dxa"/>
            <w:shd w:val="clear" w:color="auto" w:fill="auto"/>
            <w:tcMar>
              <w:top w:w="30" w:type="dxa"/>
              <w:left w:w="45" w:type="dxa"/>
              <w:bottom w:w="30" w:type="dxa"/>
              <w:right w:w="45" w:type="dxa"/>
            </w:tcMar>
            <w:hideMark/>
          </w:tcPr>
          <w:p w14:paraId="2FB9818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Калинников Кирилл Иванович</w:t>
            </w:r>
          </w:p>
        </w:tc>
        <w:tc>
          <w:tcPr>
            <w:tcW w:w="2672" w:type="dxa"/>
            <w:shd w:val="clear" w:color="auto" w:fill="auto"/>
            <w:tcMar>
              <w:top w:w="30" w:type="dxa"/>
              <w:left w:w="45" w:type="dxa"/>
              <w:bottom w:w="30" w:type="dxa"/>
              <w:right w:w="45" w:type="dxa"/>
            </w:tcMar>
            <w:hideMark/>
          </w:tcPr>
          <w:p w14:paraId="7AAA303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21D4FC2D" w14:textId="77777777" w:rsidTr="006C7E38">
        <w:trPr>
          <w:trHeight w:val="315"/>
        </w:trPr>
        <w:tc>
          <w:tcPr>
            <w:tcW w:w="0" w:type="auto"/>
            <w:shd w:val="clear" w:color="auto" w:fill="auto"/>
            <w:tcMar>
              <w:top w:w="30" w:type="dxa"/>
              <w:left w:w="45" w:type="dxa"/>
              <w:bottom w:w="30" w:type="dxa"/>
              <w:right w:w="45" w:type="dxa"/>
            </w:tcMar>
            <w:hideMark/>
          </w:tcPr>
          <w:p w14:paraId="373B120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9</w:t>
            </w:r>
          </w:p>
        </w:tc>
        <w:tc>
          <w:tcPr>
            <w:tcW w:w="5151" w:type="dxa"/>
            <w:shd w:val="clear" w:color="auto" w:fill="auto"/>
            <w:tcMar>
              <w:top w:w="30" w:type="dxa"/>
              <w:left w:w="45" w:type="dxa"/>
              <w:bottom w:w="30" w:type="dxa"/>
              <w:right w:w="45" w:type="dxa"/>
            </w:tcMar>
            <w:hideMark/>
          </w:tcPr>
          <w:p w14:paraId="702F88C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Карабельников</w:t>
            </w:r>
            <w:proofErr w:type="spellEnd"/>
            <w:r w:rsidRPr="002343F5">
              <w:rPr>
                <w:rFonts w:ascii="Times New Roman" w:eastAsia="Times New Roman" w:hAnsi="Times New Roman"/>
                <w:color w:val="212529"/>
                <w:sz w:val="28"/>
                <w:szCs w:val="28"/>
                <w:lang w:eastAsia="ru-RU"/>
              </w:rPr>
              <w:t xml:space="preserve"> Руслан Сергеевич</w:t>
            </w:r>
          </w:p>
        </w:tc>
        <w:tc>
          <w:tcPr>
            <w:tcW w:w="2672" w:type="dxa"/>
            <w:shd w:val="clear" w:color="auto" w:fill="auto"/>
            <w:tcMar>
              <w:top w:w="30" w:type="dxa"/>
              <w:left w:w="45" w:type="dxa"/>
              <w:bottom w:w="30" w:type="dxa"/>
              <w:right w:w="45" w:type="dxa"/>
            </w:tcMar>
            <w:hideMark/>
          </w:tcPr>
          <w:p w14:paraId="6AA0471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631B6B2C" w14:textId="77777777" w:rsidTr="006C7E38">
        <w:trPr>
          <w:trHeight w:val="315"/>
        </w:trPr>
        <w:tc>
          <w:tcPr>
            <w:tcW w:w="0" w:type="auto"/>
            <w:shd w:val="clear" w:color="auto" w:fill="auto"/>
            <w:tcMar>
              <w:top w:w="30" w:type="dxa"/>
              <w:left w:w="45" w:type="dxa"/>
              <w:bottom w:w="30" w:type="dxa"/>
              <w:right w:w="45" w:type="dxa"/>
            </w:tcMar>
            <w:hideMark/>
          </w:tcPr>
          <w:p w14:paraId="02DB1F9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10</w:t>
            </w:r>
          </w:p>
        </w:tc>
        <w:tc>
          <w:tcPr>
            <w:tcW w:w="5151" w:type="dxa"/>
            <w:shd w:val="clear" w:color="auto" w:fill="auto"/>
            <w:tcMar>
              <w:top w:w="30" w:type="dxa"/>
              <w:left w:w="45" w:type="dxa"/>
              <w:bottom w:w="30" w:type="dxa"/>
              <w:right w:w="45" w:type="dxa"/>
            </w:tcMar>
            <w:hideMark/>
          </w:tcPr>
          <w:p w14:paraId="2B58BF0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Ким Вероника Анатольевна</w:t>
            </w:r>
          </w:p>
        </w:tc>
        <w:tc>
          <w:tcPr>
            <w:tcW w:w="2672" w:type="dxa"/>
            <w:shd w:val="clear" w:color="auto" w:fill="auto"/>
            <w:tcMar>
              <w:top w:w="30" w:type="dxa"/>
              <w:left w:w="45" w:type="dxa"/>
              <w:bottom w:w="30" w:type="dxa"/>
              <w:right w:w="45" w:type="dxa"/>
            </w:tcMar>
            <w:hideMark/>
          </w:tcPr>
          <w:p w14:paraId="06A42B3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0E3B0752" w14:textId="77777777" w:rsidTr="006C7E38">
        <w:trPr>
          <w:trHeight w:val="315"/>
        </w:trPr>
        <w:tc>
          <w:tcPr>
            <w:tcW w:w="0" w:type="auto"/>
            <w:shd w:val="clear" w:color="auto" w:fill="auto"/>
            <w:tcMar>
              <w:top w:w="30" w:type="dxa"/>
              <w:left w:w="45" w:type="dxa"/>
              <w:bottom w:w="30" w:type="dxa"/>
              <w:right w:w="45" w:type="dxa"/>
            </w:tcMar>
            <w:hideMark/>
          </w:tcPr>
          <w:p w14:paraId="2DEB50A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11</w:t>
            </w:r>
          </w:p>
        </w:tc>
        <w:tc>
          <w:tcPr>
            <w:tcW w:w="5151" w:type="dxa"/>
            <w:shd w:val="clear" w:color="auto" w:fill="auto"/>
            <w:tcMar>
              <w:top w:w="30" w:type="dxa"/>
              <w:left w:w="45" w:type="dxa"/>
              <w:bottom w:w="30" w:type="dxa"/>
              <w:right w:w="45" w:type="dxa"/>
            </w:tcMar>
            <w:hideMark/>
          </w:tcPr>
          <w:p w14:paraId="3782C09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Кислякова Алиса Игоревна</w:t>
            </w:r>
          </w:p>
        </w:tc>
        <w:tc>
          <w:tcPr>
            <w:tcW w:w="2672" w:type="dxa"/>
            <w:shd w:val="clear" w:color="auto" w:fill="auto"/>
            <w:tcMar>
              <w:top w:w="30" w:type="dxa"/>
              <w:left w:w="45" w:type="dxa"/>
              <w:bottom w:w="30" w:type="dxa"/>
              <w:right w:w="45" w:type="dxa"/>
            </w:tcMar>
            <w:hideMark/>
          </w:tcPr>
          <w:p w14:paraId="2E22F5C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5A8F91DE" w14:textId="77777777" w:rsidTr="006C7E38">
        <w:trPr>
          <w:trHeight w:val="315"/>
        </w:trPr>
        <w:tc>
          <w:tcPr>
            <w:tcW w:w="0" w:type="auto"/>
            <w:shd w:val="clear" w:color="auto" w:fill="auto"/>
            <w:tcMar>
              <w:top w:w="30" w:type="dxa"/>
              <w:left w:w="45" w:type="dxa"/>
              <w:bottom w:w="30" w:type="dxa"/>
              <w:right w:w="45" w:type="dxa"/>
            </w:tcMar>
            <w:hideMark/>
          </w:tcPr>
          <w:p w14:paraId="0994813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12</w:t>
            </w:r>
          </w:p>
        </w:tc>
        <w:tc>
          <w:tcPr>
            <w:tcW w:w="5151" w:type="dxa"/>
            <w:shd w:val="clear" w:color="auto" w:fill="auto"/>
            <w:tcMar>
              <w:top w:w="30" w:type="dxa"/>
              <w:left w:w="45" w:type="dxa"/>
              <w:bottom w:w="30" w:type="dxa"/>
              <w:right w:w="45" w:type="dxa"/>
            </w:tcMar>
            <w:hideMark/>
          </w:tcPr>
          <w:p w14:paraId="212E368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Коврига Александр Сергеевич</w:t>
            </w:r>
          </w:p>
        </w:tc>
        <w:tc>
          <w:tcPr>
            <w:tcW w:w="2672" w:type="dxa"/>
            <w:shd w:val="clear" w:color="auto" w:fill="auto"/>
            <w:tcMar>
              <w:top w:w="30" w:type="dxa"/>
              <w:left w:w="45" w:type="dxa"/>
              <w:bottom w:w="30" w:type="dxa"/>
              <w:right w:w="45" w:type="dxa"/>
            </w:tcMar>
            <w:hideMark/>
          </w:tcPr>
          <w:p w14:paraId="04EEDC8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F6AD836" w14:textId="77777777" w:rsidTr="006C7E38">
        <w:trPr>
          <w:trHeight w:val="315"/>
        </w:trPr>
        <w:tc>
          <w:tcPr>
            <w:tcW w:w="0" w:type="auto"/>
            <w:shd w:val="clear" w:color="auto" w:fill="auto"/>
            <w:tcMar>
              <w:top w:w="30" w:type="dxa"/>
              <w:left w:w="45" w:type="dxa"/>
              <w:bottom w:w="30" w:type="dxa"/>
              <w:right w:w="45" w:type="dxa"/>
            </w:tcMar>
            <w:hideMark/>
          </w:tcPr>
          <w:p w14:paraId="50DBD58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13</w:t>
            </w:r>
          </w:p>
        </w:tc>
        <w:tc>
          <w:tcPr>
            <w:tcW w:w="5151" w:type="dxa"/>
            <w:shd w:val="clear" w:color="auto" w:fill="auto"/>
            <w:tcMar>
              <w:top w:w="30" w:type="dxa"/>
              <w:left w:w="45" w:type="dxa"/>
              <w:bottom w:w="30" w:type="dxa"/>
              <w:right w:w="45" w:type="dxa"/>
            </w:tcMar>
            <w:hideMark/>
          </w:tcPr>
          <w:p w14:paraId="1C9B7AC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Косумшоев</w:t>
            </w:r>
            <w:proofErr w:type="spellEnd"/>
            <w:r w:rsidRPr="002343F5">
              <w:rPr>
                <w:rFonts w:ascii="Times New Roman" w:eastAsia="Times New Roman" w:hAnsi="Times New Roman"/>
                <w:color w:val="212529"/>
                <w:sz w:val="28"/>
                <w:szCs w:val="28"/>
                <w:lang w:eastAsia="ru-RU"/>
              </w:rPr>
              <w:t xml:space="preserve"> Анис </w:t>
            </w:r>
            <w:proofErr w:type="spellStart"/>
            <w:r w:rsidRPr="002343F5">
              <w:rPr>
                <w:rFonts w:ascii="Times New Roman" w:eastAsia="Times New Roman" w:hAnsi="Times New Roman"/>
                <w:color w:val="212529"/>
                <w:sz w:val="28"/>
                <w:szCs w:val="28"/>
                <w:lang w:eastAsia="ru-RU"/>
              </w:rPr>
              <w:t>Гулрухович</w:t>
            </w:r>
            <w:proofErr w:type="spellEnd"/>
          </w:p>
        </w:tc>
        <w:tc>
          <w:tcPr>
            <w:tcW w:w="2672" w:type="dxa"/>
            <w:shd w:val="clear" w:color="auto" w:fill="auto"/>
            <w:tcMar>
              <w:top w:w="30" w:type="dxa"/>
              <w:left w:w="45" w:type="dxa"/>
              <w:bottom w:w="30" w:type="dxa"/>
              <w:right w:w="45" w:type="dxa"/>
            </w:tcMar>
            <w:hideMark/>
          </w:tcPr>
          <w:p w14:paraId="13C1085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4BC13F1E" w14:textId="77777777" w:rsidTr="006C7E38">
        <w:trPr>
          <w:trHeight w:val="315"/>
        </w:trPr>
        <w:tc>
          <w:tcPr>
            <w:tcW w:w="0" w:type="auto"/>
            <w:shd w:val="clear" w:color="auto" w:fill="auto"/>
            <w:tcMar>
              <w:top w:w="30" w:type="dxa"/>
              <w:left w:w="45" w:type="dxa"/>
              <w:bottom w:w="30" w:type="dxa"/>
              <w:right w:w="45" w:type="dxa"/>
            </w:tcMar>
            <w:hideMark/>
          </w:tcPr>
          <w:p w14:paraId="70F5763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lastRenderedPageBreak/>
              <w:t>14</w:t>
            </w:r>
          </w:p>
        </w:tc>
        <w:tc>
          <w:tcPr>
            <w:tcW w:w="5151" w:type="dxa"/>
            <w:shd w:val="clear" w:color="auto" w:fill="auto"/>
            <w:tcMar>
              <w:top w:w="30" w:type="dxa"/>
              <w:left w:w="45" w:type="dxa"/>
              <w:bottom w:w="30" w:type="dxa"/>
              <w:right w:w="45" w:type="dxa"/>
            </w:tcMar>
            <w:hideMark/>
          </w:tcPr>
          <w:p w14:paraId="13C4294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Кузнецова Мария Евгеньевна</w:t>
            </w:r>
          </w:p>
        </w:tc>
        <w:tc>
          <w:tcPr>
            <w:tcW w:w="2672" w:type="dxa"/>
            <w:shd w:val="clear" w:color="auto" w:fill="auto"/>
            <w:tcMar>
              <w:top w:w="30" w:type="dxa"/>
              <w:left w:w="45" w:type="dxa"/>
              <w:bottom w:w="30" w:type="dxa"/>
              <w:right w:w="45" w:type="dxa"/>
            </w:tcMar>
            <w:hideMark/>
          </w:tcPr>
          <w:p w14:paraId="676FEC1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D00C6FD" w14:textId="77777777" w:rsidTr="006C7E38">
        <w:trPr>
          <w:trHeight w:val="315"/>
        </w:trPr>
        <w:tc>
          <w:tcPr>
            <w:tcW w:w="0" w:type="auto"/>
            <w:shd w:val="clear" w:color="auto" w:fill="auto"/>
            <w:tcMar>
              <w:top w:w="30" w:type="dxa"/>
              <w:left w:w="45" w:type="dxa"/>
              <w:bottom w:w="30" w:type="dxa"/>
              <w:right w:w="45" w:type="dxa"/>
            </w:tcMar>
            <w:hideMark/>
          </w:tcPr>
          <w:p w14:paraId="4F9F390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15</w:t>
            </w:r>
          </w:p>
        </w:tc>
        <w:tc>
          <w:tcPr>
            <w:tcW w:w="5151" w:type="dxa"/>
            <w:shd w:val="clear" w:color="auto" w:fill="auto"/>
            <w:tcMar>
              <w:top w:w="30" w:type="dxa"/>
              <w:left w:w="45" w:type="dxa"/>
              <w:bottom w:w="30" w:type="dxa"/>
              <w:right w:w="45" w:type="dxa"/>
            </w:tcMar>
            <w:hideMark/>
          </w:tcPr>
          <w:p w14:paraId="2A5C17F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Кунтуш Роман Михайлович</w:t>
            </w:r>
          </w:p>
        </w:tc>
        <w:tc>
          <w:tcPr>
            <w:tcW w:w="2672" w:type="dxa"/>
            <w:shd w:val="clear" w:color="auto" w:fill="auto"/>
            <w:tcMar>
              <w:top w:w="30" w:type="dxa"/>
              <w:left w:w="45" w:type="dxa"/>
              <w:bottom w:w="30" w:type="dxa"/>
              <w:right w:w="45" w:type="dxa"/>
            </w:tcMar>
            <w:hideMark/>
          </w:tcPr>
          <w:p w14:paraId="2A11193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09017FB9" w14:textId="77777777" w:rsidTr="006C7E38">
        <w:trPr>
          <w:trHeight w:val="315"/>
        </w:trPr>
        <w:tc>
          <w:tcPr>
            <w:tcW w:w="0" w:type="auto"/>
            <w:shd w:val="clear" w:color="auto" w:fill="auto"/>
            <w:tcMar>
              <w:top w:w="30" w:type="dxa"/>
              <w:left w:w="45" w:type="dxa"/>
              <w:bottom w:w="30" w:type="dxa"/>
              <w:right w:w="45" w:type="dxa"/>
            </w:tcMar>
            <w:hideMark/>
          </w:tcPr>
          <w:p w14:paraId="51DED5B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16</w:t>
            </w:r>
          </w:p>
        </w:tc>
        <w:tc>
          <w:tcPr>
            <w:tcW w:w="5151" w:type="dxa"/>
            <w:shd w:val="clear" w:color="auto" w:fill="auto"/>
            <w:tcMar>
              <w:top w:w="30" w:type="dxa"/>
              <w:left w:w="45" w:type="dxa"/>
              <w:bottom w:w="30" w:type="dxa"/>
              <w:right w:w="45" w:type="dxa"/>
            </w:tcMar>
            <w:hideMark/>
          </w:tcPr>
          <w:p w14:paraId="6CB9A66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Маматкулова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Улдана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Ергалиевна</w:t>
            </w:r>
            <w:proofErr w:type="spellEnd"/>
          </w:p>
        </w:tc>
        <w:tc>
          <w:tcPr>
            <w:tcW w:w="2672" w:type="dxa"/>
            <w:shd w:val="clear" w:color="auto" w:fill="auto"/>
            <w:tcMar>
              <w:top w:w="30" w:type="dxa"/>
              <w:left w:w="45" w:type="dxa"/>
              <w:bottom w:w="30" w:type="dxa"/>
              <w:right w:w="45" w:type="dxa"/>
            </w:tcMar>
            <w:hideMark/>
          </w:tcPr>
          <w:p w14:paraId="2932480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2FC9AC24" w14:textId="77777777" w:rsidTr="006C7E38">
        <w:trPr>
          <w:trHeight w:val="315"/>
        </w:trPr>
        <w:tc>
          <w:tcPr>
            <w:tcW w:w="0" w:type="auto"/>
            <w:shd w:val="clear" w:color="auto" w:fill="auto"/>
            <w:tcMar>
              <w:top w:w="30" w:type="dxa"/>
              <w:left w:w="45" w:type="dxa"/>
              <w:bottom w:w="30" w:type="dxa"/>
              <w:right w:w="45" w:type="dxa"/>
            </w:tcMar>
            <w:hideMark/>
          </w:tcPr>
          <w:p w14:paraId="198D8D8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17</w:t>
            </w:r>
          </w:p>
        </w:tc>
        <w:tc>
          <w:tcPr>
            <w:tcW w:w="5151" w:type="dxa"/>
            <w:shd w:val="clear" w:color="auto" w:fill="auto"/>
            <w:tcMar>
              <w:top w:w="30" w:type="dxa"/>
              <w:left w:w="45" w:type="dxa"/>
              <w:bottom w:w="30" w:type="dxa"/>
              <w:right w:w="45" w:type="dxa"/>
            </w:tcMar>
            <w:hideMark/>
          </w:tcPr>
          <w:p w14:paraId="667AA1F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Панабек</w:t>
            </w:r>
            <w:proofErr w:type="spellEnd"/>
            <w:r w:rsidRPr="002343F5">
              <w:rPr>
                <w:rFonts w:ascii="Times New Roman" w:eastAsia="Times New Roman" w:hAnsi="Times New Roman"/>
                <w:color w:val="212529"/>
                <w:sz w:val="28"/>
                <w:szCs w:val="28"/>
                <w:lang w:eastAsia="ru-RU"/>
              </w:rPr>
              <w:t xml:space="preserve"> Самира </w:t>
            </w:r>
            <w:proofErr w:type="spellStart"/>
            <w:r w:rsidRPr="002343F5">
              <w:rPr>
                <w:rFonts w:ascii="Times New Roman" w:eastAsia="Times New Roman" w:hAnsi="Times New Roman"/>
                <w:color w:val="212529"/>
                <w:sz w:val="28"/>
                <w:szCs w:val="28"/>
                <w:lang w:eastAsia="ru-RU"/>
              </w:rPr>
              <w:t>Айбекқызы</w:t>
            </w:r>
            <w:proofErr w:type="spellEnd"/>
          </w:p>
        </w:tc>
        <w:tc>
          <w:tcPr>
            <w:tcW w:w="2672" w:type="dxa"/>
            <w:shd w:val="clear" w:color="auto" w:fill="auto"/>
            <w:tcMar>
              <w:top w:w="30" w:type="dxa"/>
              <w:left w:w="45" w:type="dxa"/>
              <w:bottom w:w="30" w:type="dxa"/>
              <w:right w:w="45" w:type="dxa"/>
            </w:tcMar>
            <w:hideMark/>
          </w:tcPr>
          <w:p w14:paraId="09A5917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7F9D60FD" w14:textId="77777777" w:rsidTr="006C7E38">
        <w:trPr>
          <w:trHeight w:val="315"/>
        </w:trPr>
        <w:tc>
          <w:tcPr>
            <w:tcW w:w="0" w:type="auto"/>
            <w:shd w:val="clear" w:color="auto" w:fill="auto"/>
            <w:tcMar>
              <w:top w:w="30" w:type="dxa"/>
              <w:left w:w="45" w:type="dxa"/>
              <w:bottom w:w="30" w:type="dxa"/>
              <w:right w:w="45" w:type="dxa"/>
            </w:tcMar>
            <w:hideMark/>
          </w:tcPr>
          <w:p w14:paraId="66DD9FD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18</w:t>
            </w:r>
          </w:p>
        </w:tc>
        <w:tc>
          <w:tcPr>
            <w:tcW w:w="5151" w:type="dxa"/>
            <w:shd w:val="clear" w:color="auto" w:fill="auto"/>
            <w:tcMar>
              <w:top w:w="30" w:type="dxa"/>
              <w:left w:w="45" w:type="dxa"/>
              <w:bottom w:w="30" w:type="dxa"/>
              <w:right w:w="45" w:type="dxa"/>
            </w:tcMar>
            <w:hideMark/>
          </w:tcPr>
          <w:p w14:paraId="5F4AE9B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Рыбарук</w:t>
            </w:r>
            <w:proofErr w:type="spellEnd"/>
            <w:r w:rsidRPr="002343F5">
              <w:rPr>
                <w:rFonts w:ascii="Times New Roman" w:eastAsia="Times New Roman" w:hAnsi="Times New Roman"/>
                <w:color w:val="212529"/>
                <w:sz w:val="28"/>
                <w:szCs w:val="28"/>
                <w:lang w:eastAsia="ru-RU"/>
              </w:rPr>
              <w:t xml:space="preserve"> Илья Ярославович</w:t>
            </w:r>
          </w:p>
        </w:tc>
        <w:tc>
          <w:tcPr>
            <w:tcW w:w="2672" w:type="dxa"/>
            <w:shd w:val="clear" w:color="auto" w:fill="auto"/>
            <w:tcMar>
              <w:top w:w="30" w:type="dxa"/>
              <w:left w:w="45" w:type="dxa"/>
              <w:bottom w:w="30" w:type="dxa"/>
              <w:right w:w="45" w:type="dxa"/>
            </w:tcMar>
            <w:hideMark/>
          </w:tcPr>
          <w:p w14:paraId="57F57BD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52C10239" w14:textId="77777777" w:rsidTr="006C7E38">
        <w:trPr>
          <w:trHeight w:val="315"/>
        </w:trPr>
        <w:tc>
          <w:tcPr>
            <w:tcW w:w="0" w:type="auto"/>
            <w:shd w:val="clear" w:color="auto" w:fill="auto"/>
            <w:tcMar>
              <w:top w:w="30" w:type="dxa"/>
              <w:left w:w="45" w:type="dxa"/>
              <w:bottom w:w="30" w:type="dxa"/>
              <w:right w:w="45" w:type="dxa"/>
            </w:tcMar>
            <w:hideMark/>
          </w:tcPr>
          <w:p w14:paraId="539EC15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19</w:t>
            </w:r>
          </w:p>
        </w:tc>
        <w:tc>
          <w:tcPr>
            <w:tcW w:w="5151" w:type="dxa"/>
            <w:shd w:val="clear" w:color="auto" w:fill="auto"/>
            <w:tcMar>
              <w:top w:w="30" w:type="dxa"/>
              <w:left w:w="45" w:type="dxa"/>
              <w:bottom w:w="30" w:type="dxa"/>
              <w:right w:w="45" w:type="dxa"/>
            </w:tcMar>
            <w:hideMark/>
          </w:tcPr>
          <w:p w14:paraId="0C6C3B7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Савичев Владимир Владимирович</w:t>
            </w:r>
          </w:p>
        </w:tc>
        <w:tc>
          <w:tcPr>
            <w:tcW w:w="2672" w:type="dxa"/>
            <w:shd w:val="clear" w:color="auto" w:fill="auto"/>
            <w:tcMar>
              <w:top w:w="30" w:type="dxa"/>
              <w:left w:w="45" w:type="dxa"/>
              <w:bottom w:w="30" w:type="dxa"/>
              <w:right w:w="45" w:type="dxa"/>
            </w:tcMar>
            <w:hideMark/>
          </w:tcPr>
          <w:p w14:paraId="2F33012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11D52D18" w14:textId="77777777" w:rsidTr="006C7E38">
        <w:trPr>
          <w:trHeight w:val="315"/>
        </w:trPr>
        <w:tc>
          <w:tcPr>
            <w:tcW w:w="0" w:type="auto"/>
            <w:shd w:val="clear" w:color="auto" w:fill="auto"/>
            <w:tcMar>
              <w:top w:w="30" w:type="dxa"/>
              <w:left w:w="45" w:type="dxa"/>
              <w:bottom w:w="30" w:type="dxa"/>
              <w:right w:w="45" w:type="dxa"/>
            </w:tcMar>
            <w:hideMark/>
          </w:tcPr>
          <w:p w14:paraId="517F2D9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20</w:t>
            </w:r>
          </w:p>
        </w:tc>
        <w:tc>
          <w:tcPr>
            <w:tcW w:w="5151" w:type="dxa"/>
            <w:shd w:val="clear" w:color="auto" w:fill="auto"/>
            <w:tcMar>
              <w:top w:w="30" w:type="dxa"/>
              <w:left w:w="45" w:type="dxa"/>
              <w:bottom w:w="30" w:type="dxa"/>
              <w:right w:w="45" w:type="dxa"/>
            </w:tcMar>
            <w:hideMark/>
          </w:tcPr>
          <w:p w14:paraId="1705788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Сазыкин Артемий Александрович</w:t>
            </w:r>
          </w:p>
        </w:tc>
        <w:tc>
          <w:tcPr>
            <w:tcW w:w="2672" w:type="dxa"/>
            <w:shd w:val="clear" w:color="auto" w:fill="auto"/>
            <w:tcMar>
              <w:top w:w="30" w:type="dxa"/>
              <w:left w:w="45" w:type="dxa"/>
              <w:bottom w:w="30" w:type="dxa"/>
              <w:right w:w="45" w:type="dxa"/>
            </w:tcMar>
            <w:hideMark/>
          </w:tcPr>
          <w:p w14:paraId="47EE08D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6519A86F" w14:textId="77777777" w:rsidTr="006C7E38">
        <w:trPr>
          <w:trHeight w:val="315"/>
        </w:trPr>
        <w:tc>
          <w:tcPr>
            <w:tcW w:w="0" w:type="auto"/>
            <w:shd w:val="clear" w:color="auto" w:fill="auto"/>
            <w:tcMar>
              <w:top w:w="30" w:type="dxa"/>
              <w:left w:w="45" w:type="dxa"/>
              <w:bottom w:w="30" w:type="dxa"/>
              <w:right w:w="45" w:type="dxa"/>
            </w:tcMar>
            <w:hideMark/>
          </w:tcPr>
          <w:p w14:paraId="3A2FAC2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21</w:t>
            </w:r>
          </w:p>
        </w:tc>
        <w:tc>
          <w:tcPr>
            <w:tcW w:w="5151" w:type="dxa"/>
            <w:shd w:val="clear" w:color="auto" w:fill="auto"/>
            <w:tcMar>
              <w:top w:w="30" w:type="dxa"/>
              <w:left w:w="45" w:type="dxa"/>
              <w:bottom w:w="30" w:type="dxa"/>
              <w:right w:w="45" w:type="dxa"/>
            </w:tcMar>
            <w:hideMark/>
          </w:tcPr>
          <w:p w14:paraId="51EC94C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Сидоренко Ангелина Ильинична</w:t>
            </w:r>
          </w:p>
        </w:tc>
        <w:tc>
          <w:tcPr>
            <w:tcW w:w="2672" w:type="dxa"/>
            <w:shd w:val="clear" w:color="auto" w:fill="auto"/>
            <w:tcMar>
              <w:top w:w="30" w:type="dxa"/>
              <w:left w:w="45" w:type="dxa"/>
              <w:bottom w:w="30" w:type="dxa"/>
              <w:right w:w="45" w:type="dxa"/>
            </w:tcMar>
            <w:hideMark/>
          </w:tcPr>
          <w:p w14:paraId="7C15A2F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36D14AA2" w14:textId="77777777" w:rsidTr="006C7E38">
        <w:trPr>
          <w:trHeight w:val="315"/>
        </w:trPr>
        <w:tc>
          <w:tcPr>
            <w:tcW w:w="0" w:type="auto"/>
            <w:shd w:val="clear" w:color="auto" w:fill="auto"/>
            <w:tcMar>
              <w:top w:w="30" w:type="dxa"/>
              <w:left w:w="45" w:type="dxa"/>
              <w:bottom w:w="30" w:type="dxa"/>
              <w:right w:w="45" w:type="dxa"/>
            </w:tcMar>
            <w:hideMark/>
          </w:tcPr>
          <w:p w14:paraId="245F87E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22</w:t>
            </w:r>
          </w:p>
        </w:tc>
        <w:tc>
          <w:tcPr>
            <w:tcW w:w="5151" w:type="dxa"/>
            <w:shd w:val="clear" w:color="auto" w:fill="auto"/>
            <w:tcMar>
              <w:top w:w="30" w:type="dxa"/>
              <w:left w:w="45" w:type="dxa"/>
              <w:bottom w:w="30" w:type="dxa"/>
              <w:right w:w="45" w:type="dxa"/>
            </w:tcMar>
            <w:hideMark/>
          </w:tcPr>
          <w:p w14:paraId="7FEDCA7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Суржиков Даниил Николаевич</w:t>
            </w:r>
          </w:p>
        </w:tc>
        <w:tc>
          <w:tcPr>
            <w:tcW w:w="2672" w:type="dxa"/>
            <w:shd w:val="clear" w:color="auto" w:fill="auto"/>
            <w:tcMar>
              <w:top w:w="30" w:type="dxa"/>
              <w:left w:w="45" w:type="dxa"/>
              <w:bottom w:w="30" w:type="dxa"/>
              <w:right w:w="45" w:type="dxa"/>
            </w:tcMar>
            <w:hideMark/>
          </w:tcPr>
          <w:p w14:paraId="607D026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4E3F9860" w14:textId="77777777" w:rsidTr="006C7E38">
        <w:trPr>
          <w:trHeight w:val="315"/>
        </w:trPr>
        <w:tc>
          <w:tcPr>
            <w:tcW w:w="0" w:type="auto"/>
            <w:shd w:val="clear" w:color="auto" w:fill="auto"/>
            <w:tcMar>
              <w:top w:w="30" w:type="dxa"/>
              <w:left w:w="45" w:type="dxa"/>
              <w:bottom w:w="30" w:type="dxa"/>
              <w:right w:w="45" w:type="dxa"/>
            </w:tcMar>
            <w:hideMark/>
          </w:tcPr>
          <w:p w14:paraId="16290B4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23</w:t>
            </w:r>
          </w:p>
        </w:tc>
        <w:tc>
          <w:tcPr>
            <w:tcW w:w="5151" w:type="dxa"/>
            <w:shd w:val="clear" w:color="auto" w:fill="auto"/>
            <w:tcMar>
              <w:top w:w="30" w:type="dxa"/>
              <w:left w:w="45" w:type="dxa"/>
              <w:bottom w:w="30" w:type="dxa"/>
              <w:right w:w="45" w:type="dxa"/>
            </w:tcMar>
            <w:hideMark/>
          </w:tcPr>
          <w:p w14:paraId="3FA3A31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Хатюшин Александр Вадимович</w:t>
            </w:r>
          </w:p>
        </w:tc>
        <w:tc>
          <w:tcPr>
            <w:tcW w:w="2672" w:type="dxa"/>
            <w:shd w:val="clear" w:color="auto" w:fill="auto"/>
            <w:tcMar>
              <w:top w:w="30" w:type="dxa"/>
              <w:left w:w="45" w:type="dxa"/>
              <w:bottom w:w="30" w:type="dxa"/>
              <w:right w:w="45" w:type="dxa"/>
            </w:tcMar>
            <w:hideMark/>
          </w:tcPr>
          <w:p w14:paraId="03B4E84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3CAF92F4" w14:textId="77777777" w:rsidTr="006C7E38">
        <w:trPr>
          <w:trHeight w:val="315"/>
        </w:trPr>
        <w:tc>
          <w:tcPr>
            <w:tcW w:w="0" w:type="auto"/>
            <w:shd w:val="clear" w:color="auto" w:fill="auto"/>
            <w:tcMar>
              <w:top w:w="30" w:type="dxa"/>
              <w:left w:w="45" w:type="dxa"/>
              <w:bottom w:w="30" w:type="dxa"/>
              <w:right w:w="45" w:type="dxa"/>
            </w:tcMar>
            <w:hideMark/>
          </w:tcPr>
          <w:p w14:paraId="78C577A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24</w:t>
            </w:r>
          </w:p>
        </w:tc>
        <w:tc>
          <w:tcPr>
            <w:tcW w:w="5151" w:type="dxa"/>
            <w:shd w:val="clear" w:color="auto" w:fill="auto"/>
            <w:tcMar>
              <w:top w:w="30" w:type="dxa"/>
              <w:left w:w="45" w:type="dxa"/>
              <w:bottom w:w="30" w:type="dxa"/>
              <w:right w:w="45" w:type="dxa"/>
            </w:tcMar>
            <w:hideMark/>
          </w:tcPr>
          <w:p w14:paraId="4A8B7D1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Цыброва</w:t>
            </w:r>
            <w:proofErr w:type="spellEnd"/>
            <w:r w:rsidRPr="002343F5">
              <w:rPr>
                <w:rFonts w:ascii="Times New Roman" w:eastAsia="Times New Roman" w:hAnsi="Times New Roman"/>
                <w:color w:val="212529"/>
                <w:sz w:val="28"/>
                <w:szCs w:val="28"/>
                <w:lang w:eastAsia="ru-RU"/>
              </w:rPr>
              <w:t xml:space="preserve"> Софья Дмитриевна</w:t>
            </w:r>
          </w:p>
        </w:tc>
        <w:tc>
          <w:tcPr>
            <w:tcW w:w="2672" w:type="dxa"/>
            <w:shd w:val="clear" w:color="auto" w:fill="auto"/>
            <w:tcMar>
              <w:top w:w="30" w:type="dxa"/>
              <w:left w:w="45" w:type="dxa"/>
              <w:bottom w:w="30" w:type="dxa"/>
              <w:right w:w="45" w:type="dxa"/>
            </w:tcMar>
            <w:hideMark/>
          </w:tcPr>
          <w:p w14:paraId="644B6D5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1370D454" w14:textId="77777777" w:rsidTr="006C7E38">
        <w:trPr>
          <w:trHeight w:val="315"/>
        </w:trPr>
        <w:tc>
          <w:tcPr>
            <w:tcW w:w="0" w:type="auto"/>
            <w:shd w:val="clear" w:color="auto" w:fill="auto"/>
            <w:tcMar>
              <w:top w:w="30" w:type="dxa"/>
              <w:left w:w="45" w:type="dxa"/>
              <w:bottom w:w="30" w:type="dxa"/>
              <w:right w:w="45" w:type="dxa"/>
            </w:tcMar>
            <w:hideMark/>
          </w:tcPr>
          <w:p w14:paraId="36A5726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25</w:t>
            </w:r>
          </w:p>
        </w:tc>
        <w:tc>
          <w:tcPr>
            <w:tcW w:w="5151" w:type="dxa"/>
            <w:shd w:val="clear" w:color="auto" w:fill="auto"/>
            <w:tcMar>
              <w:top w:w="30" w:type="dxa"/>
              <w:left w:w="45" w:type="dxa"/>
              <w:bottom w:w="30" w:type="dxa"/>
              <w:right w:w="45" w:type="dxa"/>
            </w:tcMar>
            <w:hideMark/>
          </w:tcPr>
          <w:p w14:paraId="0421E7F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Шарипова Кристина Руслановна</w:t>
            </w:r>
          </w:p>
        </w:tc>
        <w:tc>
          <w:tcPr>
            <w:tcW w:w="2672" w:type="dxa"/>
            <w:shd w:val="clear" w:color="auto" w:fill="auto"/>
            <w:tcMar>
              <w:top w:w="30" w:type="dxa"/>
              <w:left w:w="45" w:type="dxa"/>
              <w:bottom w:w="30" w:type="dxa"/>
              <w:right w:w="45" w:type="dxa"/>
            </w:tcMar>
            <w:hideMark/>
          </w:tcPr>
          <w:p w14:paraId="23CD3B8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1F3DC6BA" w14:textId="77777777" w:rsidTr="006C7E38">
        <w:trPr>
          <w:trHeight w:val="315"/>
        </w:trPr>
        <w:tc>
          <w:tcPr>
            <w:tcW w:w="0" w:type="auto"/>
            <w:shd w:val="clear" w:color="auto" w:fill="auto"/>
            <w:tcMar>
              <w:top w:w="30" w:type="dxa"/>
              <w:left w:w="45" w:type="dxa"/>
              <w:bottom w:w="30" w:type="dxa"/>
              <w:right w:w="45" w:type="dxa"/>
            </w:tcMar>
            <w:hideMark/>
          </w:tcPr>
          <w:p w14:paraId="6A8E55C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26</w:t>
            </w:r>
          </w:p>
        </w:tc>
        <w:tc>
          <w:tcPr>
            <w:tcW w:w="5151" w:type="dxa"/>
            <w:shd w:val="clear" w:color="auto" w:fill="auto"/>
            <w:tcMar>
              <w:top w:w="30" w:type="dxa"/>
              <w:left w:w="45" w:type="dxa"/>
              <w:bottom w:w="30" w:type="dxa"/>
              <w:right w:w="45" w:type="dxa"/>
            </w:tcMar>
            <w:hideMark/>
          </w:tcPr>
          <w:p w14:paraId="717DCD7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Шарыпина</w:t>
            </w:r>
            <w:proofErr w:type="spellEnd"/>
            <w:r w:rsidRPr="002343F5">
              <w:rPr>
                <w:rFonts w:ascii="Times New Roman" w:eastAsia="Times New Roman" w:hAnsi="Times New Roman"/>
                <w:color w:val="212529"/>
                <w:sz w:val="28"/>
                <w:szCs w:val="28"/>
                <w:lang w:eastAsia="ru-RU"/>
              </w:rPr>
              <w:t xml:space="preserve"> Виктория Владиславовна</w:t>
            </w:r>
          </w:p>
        </w:tc>
        <w:tc>
          <w:tcPr>
            <w:tcW w:w="2672" w:type="dxa"/>
            <w:shd w:val="clear" w:color="auto" w:fill="auto"/>
            <w:tcMar>
              <w:top w:w="30" w:type="dxa"/>
              <w:left w:w="45" w:type="dxa"/>
              <w:bottom w:w="30" w:type="dxa"/>
              <w:right w:w="45" w:type="dxa"/>
            </w:tcMar>
            <w:vAlign w:val="bottom"/>
            <w:hideMark/>
          </w:tcPr>
          <w:p w14:paraId="024153F0"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физика</w:t>
            </w:r>
          </w:p>
        </w:tc>
      </w:tr>
    </w:tbl>
    <w:p w14:paraId="1FFD8B51" w14:textId="77777777" w:rsidR="00F31388" w:rsidRPr="002343F5" w:rsidRDefault="00F31388" w:rsidP="00F31388">
      <w:pPr>
        <w:rPr>
          <w:sz w:val="28"/>
          <w:szCs w:val="28"/>
        </w:rPr>
      </w:pPr>
    </w:p>
    <w:p w14:paraId="5CD66051" w14:textId="77777777" w:rsidR="00F31388" w:rsidRPr="002343F5" w:rsidRDefault="00F31388" w:rsidP="00F31388">
      <w:pPr>
        <w:rPr>
          <w:rFonts w:ascii="Times New Roman" w:hAnsi="Times New Roman"/>
          <w:sz w:val="28"/>
          <w:szCs w:val="28"/>
        </w:rPr>
      </w:pPr>
      <w:r w:rsidRPr="002343F5">
        <w:rPr>
          <w:rFonts w:ascii="Times New Roman" w:hAnsi="Times New Roman"/>
          <w:sz w:val="28"/>
          <w:szCs w:val="28"/>
        </w:rPr>
        <w:t>9-Б класс</w:t>
      </w:r>
    </w:p>
    <w:tbl>
      <w:tblPr>
        <w:tblW w:w="9072" w:type="dxa"/>
        <w:tblCellMar>
          <w:left w:w="0" w:type="dxa"/>
          <w:right w:w="0" w:type="dxa"/>
        </w:tblCellMar>
        <w:tblLook w:val="04A0" w:firstRow="1" w:lastRow="0" w:firstColumn="1" w:lastColumn="0" w:noHBand="0" w:noVBand="1"/>
      </w:tblPr>
      <w:tblGrid>
        <w:gridCol w:w="370"/>
        <w:gridCol w:w="5151"/>
        <w:gridCol w:w="3551"/>
      </w:tblGrid>
      <w:tr w:rsidR="00F31388" w:rsidRPr="002343F5" w14:paraId="199551A8" w14:textId="77777777" w:rsidTr="006C7E38">
        <w:trPr>
          <w:trHeight w:val="315"/>
        </w:trPr>
        <w:tc>
          <w:tcPr>
            <w:tcW w:w="0" w:type="auto"/>
            <w:shd w:val="clear" w:color="auto" w:fill="auto"/>
            <w:tcMar>
              <w:top w:w="30" w:type="dxa"/>
              <w:left w:w="45" w:type="dxa"/>
              <w:bottom w:w="30" w:type="dxa"/>
              <w:right w:w="45" w:type="dxa"/>
            </w:tcMar>
            <w:hideMark/>
          </w:tcPr>
          <w:p w14:paraId="2739DE9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w:t>
            </w:r>
          </w:p>
        </w:tc>
        <w:tc>
          <w:tcPr>
            <w:tcW w:w="5151" w:type="dxa"/>
            <w:shd w:val="clear" w:color="auto" w:fill="auto"/>
            <w:tcMar>
              <w:top w:w="30" w:type="dxa"/>
              <w:left w:w="45" w:type="dxa"/>
              <w:bottom w:w="30" w:type="dxa"/>
              <w:right w:w="45" w:type="dxa"/>
            </w:tcMar>
            <w:hideMark/>
          </w:tcPr>
          <w:p w14:paraId="721E090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Алтухов Александр Григорьевич</w:t>
            </w:r>
          </w:p>
        </w:tc>
        <w:tc>
          <w:tcPr>
            <w:tcW w:w="3551" w:type="dxa"/>
            <w:shd w:val="clear" w:color="auto" w:fill="auto"/>
            <w:tcMar>
              <w:top w:w="30" w:type="dxa"/>
              <w:left w:w="45" w:type="dxa"/>
              <w:bottom w:w="30" w:type="dxa"/>
              <w:right w:w="45" w:type="dxa"/>
            </w:tcMar>
            <w:vAlign w:val="bottom"/>
            <w:hideMark/>
          </w:tcPr>
          <w:p w14:paraId="054DED4D"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40B24FF8" w14:textId="77777777" w:rsidTr="006C7E38">
        <w:trPr>
          <w:trHeight w:val="315"/>
        </w:trPr>
        <w:tc>
          <w:tcPr>
            <w:tcW w:w="0" w:type="auto"/>
            <w:shd w:val="clear" w:color="auto" w:fill="auto"/>
            <w:tcMar>
              <w:top w:w="30" w:type="dxa"/>
              <w:left w:w="45" w:type="dxa"/>
              <w:bottom w:w="30" w:type="dxa"/>
              <w:right w:w="45" w:type="dxa"/>
            </w:tcMar>
            <w:hideMark/>
          </w:tcPr>
          <w:p w14:paraId="106A53B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w:t>
            </w:r>
          </w:p>
        </w:tc>
        <w:tc>
          <w:tcPr>
            <w:tcW w:w="5151" w:type="dxa"/>
            <w:shd w:val="clear" w:color="auto" w:fill="auto"/>
            <w:tcMar>
              <w:top w:w="30" w:type="dxa"/>
              <w:left w:w="45" w:type="dxa"/>
              <w:bottom w:w="30" w:type="dxa"/>
              <w:right w:w="45" w:type="dxa"/>
            </w:tcMar>
            <w:hideMark/>
          </w:tcPr>
          <w:p w14:paraId="5A1ADB2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Артамонов Алексей Витальевич</w:t>
            </w:r>
          </w:p>
        </w:tc>
        <w:tc>
          <w:tcPr>
            <w:tcW w:w="3551" w:type="dxa"/>
            <w:shd w:val="clear" w:color="auto" w:fill="auto"/>
            <w:tcMar>
              <w:top w:w="30" w:type="dxa"/>
              <w:left w:w="45" w:type="dxa"/>
              <w:bottom w:w="30" w:type="dxa"/>
              <w:right w:w="45" w:type="dxa"/>
            </w:tcMar>
            <w:vAlign w:val="bottom"/>
            <w:hideMark/>
          </w:tcPr>
          <w:p w14:paraId="5356B6DE"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69A8B7AF" w14:textId="77777777" w:rsidTr="006C7E38">
        <w:trPr>
          <w:trHeight w:val="315"/>
        </w:trPr>
        <w:tc>
          <w:tcPr>
            <w:tcW w:w="0" w:type="auto"/>
            <w:shd w:val="clear" w:color="auto" w:fill="auto"/>
            <w:tcMar>
              <w:top w:w="30" w:type="dxa"/>
              <w:left w:w="45" w:type="dxa"/>
              <w:bottom w:w="30" w:type="dxa"/>
              <w:right w:w="45" w:type="dxa"/>
            </w:tcMar>
            <w:hideMark/>
          </w:tcPr>
          <w:p w14:paraId="13B2B77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3</w:t>
            </w:r>
          </w:p>
        </w:tc>
        <w:tc>
          <w:tcPr>
            <w:tcW w:w="5151" w:type="dxa"/>
            <w:shd w:val="clear" w:color="auto" w:fill="auto"/>
            <w:tcMar>
              <w:top w:w="30" w:type="dxa"/>
              <w:left w:w="45" w:type="dxa"/>
              <w:bottom w:w="30" w:type="dxa"/>
              <w:right w:w="45" w:type="dxa"/>
            </w:tcMar>
            <w:hideMark/>
          </w:tcPr>
          <w:p w14:paraId="4A34DF9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Ахметов Иван Олегович</w:t>
            </w:r>
          </w:p>
        </w:tc>
        <w:tc>
          <w:tcPr>
            <w:tcW w:w="3551" w:type="dxa"/>
            <w:shd w:val="clear" w:color="auto" w:fill="auto"/>
            <w:tcMar>
              <w:top w:w="30" w:type="dxa"/>
              <w:left w:w="45" w:type="dxa"/>
              <w:bottom w:w="30" w:type="dxa"/>
              <w:right w:w="45" w:type="dxa"/>
            </w:tcMar>
            <w:vAlign w:val="bottom"/>
            <w:hideMark/>
          </w:tcPr>
          <w:p w14:paraId="697286C2"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69FAAA79" w14:textId="77777777" w:rsidTr="006C7E38">
        <w:trPr>
          <w:trHeight w:val="315"/>
        </w:trPr>
        <w:tc>
          <w:tcPr>
            <w:tcW w:w="0" w:type="auto"/>
            <w:shd w:val="clear" w:color="auto" w:fill="auto"/>
            <w:tcMar>
              <w:top w:w="30" w:type="dxa"/>
              <w:left w:w="45" w:type="dxa"/>
              <w:bottom w:w="30" w:type="dxa"/>
              <w:right w:w="45" w:type="dxa"/>
            </w:tcMar>
            <w:hideMark/>
          </w:tcPr>
          <w:p w14:paraId="089BB46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4</w:t>
            </w:r>
          </w:p>
        </w:tc>
        <w:tc>
          <w:tcPr>
            <w:tcW w:w="5151" w:type="dxa"/>
            <w:shd w:val="clear" w:color="auto" w:fill="auto"/>
            <w:tcMar>
              <w:top w:w="30" w:type="dxa"/>
              <w:left w:w="45" w:type="dxa"/>
              <w:bottom w:w="30" w:type="dxa"/>
              <w:right w:w="45" w:type="dxa"/>
            </w:tcMar>
            <w:hideMark/>
          </w:tcPr>
          <w:p w14:paraId="5864A89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Горелкин Андрей Владимирович</w:t>
            </w:r>
          </w:p>
        </w:tc>
        <w:tc>
          <w:tcPr>
            <w:tcW w:w="3551" w:type="dxa"/>
            <w:shd w:val="clear" w:color="auto" w:fill="auto"/>
            <w:tcMar>
              <w:top w:w="30" w:type="dxa"/>
              <w:left w:w="45" w:type="dxa"/>
              <w:bottom w:w="30" w:type="dxa"/>
              <w:right w:w="45" w:type="dxa"/>
            </w:tcMar>
            <w:vAlign w:val="bottom"/>
            <w:hideMark/>
          </w:tcPr>
          <w:p w14:paraId="28A556AB"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66B10A1D" w14:textId="77777777" w:rsidTr="006C7E38">
        <w:trPr>
          <w:trHeight w:val="315"/>
        </w:trPr>
        <w:tc>
          <w:tcPr>
            <w:tcW w:w="0" w:type="auto"/>
            <w:shd w:val="clear" w:color="auto" w:fill="auto"/>
            <w:tcMar>
              <w:top w:w="30" w:type="dxa"/>
              <w:left w:w="45" w:type="dxa"/>
              <w:bottom w:w="30" w:type="dxa"/>
              <w:right w:w="45" w:type="dxa"/>
            </w:tcMar>
            <w:hideMark/>
          </w:tcPr>
          <w:p w14:paraId="506AC15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5</w:t>
            </w:r>
          </w:p>
        </w:tc>
        <w:tc>
          <w:tcPr>
            <w:tcW w:w="5151" w:type="dxa"/>
            <w:shd w:val="clear" w:color="auto" w:fill="auto"/>
            <w:tcMar>
              <w:top w:w="30" w:type="dxa"/>
              <w:left w:w="45" w:type="dxa"/>
              <w:bottom w:w="30" w:type="dxa"/>
              <w:right w:w="45" w:type="dxa"/>
            </w:tcMar>
            <w:hideMark/>
          </w:tcPr>
          <w:p w14:paraId="2A8726B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Катасонов Матфей Витальевич</w:t>
            </w:r>
          </w:p>
        </w:tc>
        <w:tc>
          <w:tcPr>
            <w:tcW w:w="3551" w:type="dxa"/>
            <w:shd w:val="clear" w:color="auto" w:fill="auto"/>
            <w:tcMar>
              <w:top w:w="30" w:type="dxa"/>
              <w:left w:w="45" w:type="dxa"/>
              <w:bottom w:w="30" w:type="dxa"/>
              <w:right w:w="45" w:type="dxa"/>
            </w:tcMar>
            <w:vAlign w:val="bottom"/>
            <w:hideMark/>
          </w:tcPr>
          <w:p w14:paraId="1DE49EE9"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3D247287" w14:textId="77777777" w:rsidTr="006C7E38">
        <w:trPr>
          <w:trHeight w:val="315"/>
        </w:trPr>
        <w:tc>
          <w:tcPr>
            <w:tcW w:w="0" w:type="auto"/>
            <w:shd w:val="clear" w:color="auto" w:fill="auto"/>
            <w:tcMar>
              <w:top w:w="30" w:type="dxa"/>
              <w:left w:w="45" w:type="dxa"/>
              <w:bottom w:w="30" w:type="dxa"/>
              <w:right w:w="45" w:type="dxa"/>
            </w:tcMar>
            <w:hideMark/>
          </w:tcPr>
          <w:p w14:paraId="30DDE09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6</w:t>
            </w:r>
          </w:p>
        </w:tc>
        <w:tc>
          <w:tcPr>
            <w:tcW w:w="5151" w:type="dxa"/>
            <w:shd w:val="clear" w:color="auto" w:fill="auto"/>
            <w:tcMar>
              <w:top w:w="30" w:type="dxa"/>
              <w:left w:w="45" w:type="dxa"/>
              <w:bottom w:w="30" w:type="dxa"/>
              <w:right w:w="45" w:type="dxa"/>
            </w:tcMar>
            <w:hideMark/>
          </w:tcPr>
          <w:p w14:paraId="4AFDC37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Кузнецова Арина Алексеевна</w:t>
            </w:r>
          </w:p>
        </w:tc>
        <w:tc>
          <w:tcPr>
            <w:tcW w:w="3551" w:type="dxa"/>
            <w:shd w:val="clear" w:color="auto" w:fill="auto"/>
            <w:tcMar>
              <w:top w:w="30" w:type="dxa"/>
              <w:left w:w="45" w:type="dxa"/>
              <w:bottom w:w="30" w:type="dxa"/>
              <w:right w:w="45" w:type="dxa"/>
            </w:tcMar>
            <w:vAlign w:val="bottom"/>
            <w:hideMark/>
          </w:tcPr>
          <w:p w14:paraId="0440986E"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2BA753C0" w14:textId="77777777" w:rsidTr="006C7E38">
        <w:trPr>
          <w:trHeight w:val="315"/>
        </w:trPr>
        <w:tc>
          <w:tcPr>
            <w:tcW w:w="0" w:type="auto"/>
            <w:shd w:val="clear" w:color="auto" w:fill="auto"/>
            <w:tcMar>
              <w:top w:w="30" w:type="dxa"/>
              <w:left w:w="45" w:type="dxa"/>
              <w:bottom w:w="30" w:type="dxa"/>
              <w:right w:w="45" w:type="dxa"/>
            </w:tcMar>
            <w:hideMark/>
          </w:tcPr>
          <w:p w14:paraId="3A4A723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7</w:t>
            </w:r>
          </w:p>
        </w:tc>
        <w:tc>
          <w:tcPr>
            <w:tcW w:w="5151" w:type="dxa"/>
            <w:shd w:val="clear" w:color="auto" w:fill="auto"/>
            <w:tcMar>
              <w:top w:w="30" w:type="dxa"/>
              <w:left w:w="45" w:type="dxa"/>
              <w:bottom w:w="30" w:type="dxa"/>
              <w:right w:w="45" w:type="dxa"/>
            </w:tcMar>
            <w:hideMark/>
          </w:tcPr>
          <w:p w14:paraId="550CABA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Кусаинова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Еркежан</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Ержановна</w:t>
            </w:r>
            <w:proofErr w:type="spellEnd"/>
          </w:p>
        </w:tc>
        <w:tc>
          <w:tcPr>
            <w:tcW w:w="3551" w:type="dxa"/>
            <w:shd w:val="clear" w:color="auto" w:fill="auto"/>
            <w:tcMar>
              <w:top w:w="30" w:type="dxa"/>
              <w:left w:w="45" w:type="dxa"/>
              <w:bottom w:w="30" w:type="dxa"/>
              <w:right w:w="45" w:type="dxa"/>
            </w:tcMar>
            <w:vAlign w:val="bottom"/>
            <w:hideMark/>
          </w:tcPr>
          <w:p w14:paraId="62211ECC"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34DB2BF1" w14:textId="77777777" w:rsidTr="006C7E38">
        <w:trPr>
          <w:trHeight w:val="315"/>
        </w:trPr>
        <w:tc>
          <w:tcPr>
            <w:tcW w:w="0" w:type="auto"/>
            <w:shd w:val="clear" w:color="auto" w:fill="auto"/>
            <w:tcMar>
              <w:top w:w="30" w:type="dxa"/>
              <w:left w:w="45" w:type="dxa"/>
              <w:bottom w:w="30" w:type="dxa"/>
              <w:right w:w="45" w:type="dxa"/>
            </w:tcMar>
            <w:hideMark/>
          </w:tcPr>
          <w:p w14:paraId="4D44A5D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8</w:t>
            </w:r>
          </w:p>
        </w:tc>
        <w:tc>
          <w:tcPr>
            <w:tcW w:w="5151" w:type="dxa"/>
            <w:shd w:val="clear" w:color="auto" w:fill="auto"/>
            <w:tcMar>
              <w:top w:w="30" w:type="dxa"/>
              <w:left w:w="45" w:type="dxa"/>
              <w:bottom w:w="30" w:type="dxa"/>
              <w:right w:w="45" w:type="dxa"/>
            </w:tcMar>
            <w:hideMark/>
          </w:tcPr>
          <w:p w14:paraId="5D9B390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Лисовский Артём Андреевич</w:t>
            </w:r>
          </w:p>
        </w:tc>
        <w:tc>
          <w:tcPr>
            <w:tcW w:w="3551" w:type="dxa"/>
            <w:shd w:val="clear" w:color="auto" w:fill="auto"/>
            <w:tcMar>
              <w:top w:w="30" w:type="dxa"/>
              <w:left w:w="45" w:type="dxa"/>
              <w:bottom w:w="30" w:type="dxa"/>
              <w:right w:w="45" w:type="dxa"/>
            </w:tcMar>
            <w:vAlign w:val="bottom"/>
            <w:hideMark/>
          </w:tcPr>
          <w:p w14:paraId="26E83237"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информатика</w:t>
            </w:r>
          </w:p>
        </w:tc>
      </w:tr>
      <w:tr w:rsidR="00F31388" w:rsidRPr="002343F5" w14:paraId="429AE166" w14:textId="77777777" w:rsidTr="006C7E38">
        <w:trPr>
          <w:trHeight w:val="315"/>
        </w:trPr>
        <w:tc>
          <w:tcPr>
            <w:tcW w:w="0" w:type="auto"/>
            <w:shd w:val="clear" w:color="auto" w:fill="auto"/>
            <w:tcMar>
              <w:top w:w="30" w:type="dxa"/>
              <w:left w:w="45" w:type="dxa"/>
              <w:bottom w:w="30" w:type="dxa"/>
              <w:right w:w="45" w:type="dxa"/>
            </w:tcMar>
            <w:hideMark/>
          </w:tcPr>
          <w:p w14:paraId="57318CB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9</w:t>
            </w:r>
          </w:p>
        </w:tc>
        <w:tc>
          <w:tcPr>
            <w:tcW w:w="5151" w:type="dxa"/>
            <w:shd w:val="clear" w:color="auto" w:fill="auto"/>
            <w:tcMar>
              <w:top w:w="30" w:type="dxa"/>
              <w:left w:w="45" w:type="dxa"/>
              <w:bottom w:w="30" w:type="dxa"/>
              <w:right w:w="45" w:type="dxa"/>
            </w:tcMar>
            <w:hideMark/>
          </w:tcPr>
          <w:p w14:paraId="22F07CA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Мулдабеков</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Ади</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Райымбекович</w:t>
            </w:r>
            <w:proofErr w:type="spellEnd"/>
          </w:p>
        </w:tc>
        <w:tc>
          <w:tcPr>
            <w:tcW w:w="3551" w:type="dxa"/>
            <w:shd w:val="clear" w:color="auto" w:fill="auto"/>
            <w:tcMar>
              <w:top w:w="30" w:type="dxa"/>
              <w:left w:w="0" w:type="dxa"/>
              <w:bottom w:w="30" w:type="dxa"/>
              <w:right w:w="0" w:type="dxa"/>
            </w:tcMar>
            <w:vAlign w:val="bottom"/>
            <w:hideMark/>
          </w:tcPr>
          <w:p w14:paraId="7EEC197E" w14:textId="77777777" w:rsidR="00F31388" w:rsidRPr="002343F5" w:rsidRDefault="00F31388" w:rsidP="006C7E38">
            <w:pPr>
              <w:spacing w:after="0" w:line="240" w:lineRule="auto"/>
              <w:jc w:val="center"/>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освобождение по решению педагогического совета</w:t>
            </w:r>
          </w:p>
        </w:tc>
      </w:tr>
      <w:tr w:rsidR="00F31388" w:rsidRPr="002343F5" w14:paraId="34D08CBB" w14:textId="77777777" w:rsidTr="006C7E38">
        <w:trPr>
          <w:trHeight w:val="315"/>
        </w:trPr>
        <w:tc>
          <w:tcPr>
            <w:tcW w:w="0" w:type="auto"/>
            <w:shd w:val="clear" w:color="auto" w:fill="auto"/>
            <w:tcMar>
              <w:top w:w="30" w:type="dxa"/>
              <w:left w:w="45" w:type="dxa"/>
              <w:bottom w:w="30" w:type="dxa"/>
              <w:right w:w="45" w:type="dxa"/>
            </w:tcMar>
            <w:hideMark/>
          </w:tcPr>
          <w:p w14:paraId="4AC5CBD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10</w:t>
            </w:r>
          </w:p>
        </w:tc>
        <w:tc>
          <w:tcPr>
            <w:tcW w:w="5151" w:type="dxa"/>
            <w:shd w:val="clear" w:color="auto" w:fill="auto"/>
            <w:tcMar>
              <w:top w:w="30" w:type="dxa"/>
              <w:left w:w="45" w:type="dxa"/>
              <w:bottom w:w="30" w:type="dxa"/>
              <w:right w:w="45" w:type="dxa"/>
            </w:tcMar>
            <w:hideMark/>
          </w:tcPr>
          <w:p w14:paraId="2128C88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Мурат Альмира </w:t>
            </w:r>
            <w:proofErr w:type="spellStart"/>
            <w:r w:rsidRPr="002343F5">
              <w:rPr>
                <w:rFonts w:ascii="Times New Roman" w:eastAsia="Times New Roman" w:hAnsi="Times New Roman"/>
                <w:color w:val="212529"/>
                <w:sz w:val="28"/>
                <w:szCs w:val="28"/>
                <w:lang w:eastAsia="ru-RU"/>
              </w:rPr>
              <w:t>Бауыржановна</w:t>
            </w:r>
            <w:proofErr w:type="spellEnd"/>
          </w:p>
        </w:tc>
        <w:tc>
          <w:tcPr>
            <w:tcW w:w="3551" w:type="dxa"/>
            <w:shd w:val="clear" w:color="auto" w:fill="auto"/>
            <w:tcMar>
              <w:top w:w="30" w:type="dxa"/>
              <w:left w:w="45" w:type="dxa"/>
              <w:bottom w:w="30" w:type="dxa"/>
              <w:right w:w="45" w:type="dxa"/>
            </w:tcMar>
            <w:vAlign w:val="bottom"/>
            <w:hideMark/>
          </w:tcPr>
          <w:p w14:paraId="34A18DFA"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175A2EE1" w14:textId="77777777" w:rsidTr="006C7E38">
        <w:trPr>
          <w:trHeight w:val="315"/>
        </w:trPr>
        <w:tc>
          <w:tcPr>
            <w:tcW w:w="0" w:type="auto"/>
            <w:shd w:val="clear" w:color="auto" w:fill="auto"/>
            <w:tcMar>
              <w:top w:w="30" w:type="dxa"/>
              <w:left w:w="45" w:type="dxa"/>
              <w:bottom w:w="30" w:type="dxa"/>
              <w:right w:w="45" w:type="dxa"/>
            </w:tcMar>
            <w:hideMark/>
          </w:tcPr>
          <w:p w14:paraId="3FB3C4C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11</w:t>
            </w:r>
          </w:p>
        </w:tc>
        <w:tc>
          <w:tcPr>
            <w:tcW w:w="5151" w:type="dxa"/>
            <w:shd w:val="clear" w:color="auto" w:fill="auto"/>
            <w:tcMar>
              <w:top w:w="30" w:type="dxa"/>
              <w:left w:w="45" w:type="dxa"/>
              <w:bottom w:w="30" w:type="dxa"/>
              <w:right w:w="45" w:type="dxa"/>
            </w:tcMar>
            <w:hideMark/>
          </w:tcPr>
          <w:p w14:paraId="6E905D1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Нипрук</w:t>
            </w:r>
            <w:proofErr w:type="spellEnd"/>
            <w:r w:rsidRPr="002343F5">
              <w:rPr>
                <w:rFonts w:ascii="Times New Roman" w:eastAsia="Times New Roman" w:hAnsi="Times New Roman"/>
                <w:color w:val="212529"/>
                <w:sz w:val="28"/>
                <w:szCs w:val="28"/>
                <w:lang w:eastAsia="ru-RU"/>
              </w:rPr>
              <w:t xml:space="preserve"> Михаил Андреевич</w:t>
            </w:r>
          </w:p>
        </w:tc>
        <w:tc>
          <w:tcPr>
            <w:tcW w:w="3551" w:type="dxa"/>
            <w:shd w:val="clear" w:color="auto" w:fill="auto"/>
            <w:tcMar>
              <w:top w:w="30" w:type="dxa"/>
              <w:left w:w="45" w:type="dxa"/>
              <w:bottom w:w="30" w:type="dxa"/>
              <w:right w:w="45" w:type="dxa"/>
            </w:tcMar>
            <w:vAlign w:val="bottom"/>
            <w:hideMark/>
          </w:tcPr>
          <w:p w14:paraId="334FCC37"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599D74A9" w14:textId="77777777" w:rsidTr="006C7E38">
        <w:trPr>
          <w:trHeight w:val="315"/>
        </w:trPr>
        <w:tc>
          <w:tcPr>
            <w:tcW w:w="0" w:type="auto"/>
            <w:shd w:val="clear" w:color="auto" w:fill="auto"/>
            <w:tcMar>
              <w:top w:w="30" w:type="dxa"/>
              <w:left w:w="45" w:type="dxa"/>
              <w:bottom w:w="30" w:type="dxa"/>
              <w:right w:w="45" w:type="dxa"/>
            </w:tcMar>
            <w:hideMark/>
          </w:tcPr>
          <w:p w14:paraId="79C5197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12</w:t>
            </w:r>
          </w:p>
        </w:tc>
        <w:tc>
          <w:tcPr>
            <w:tcW w:w="5151" w:type="dxa"/>
            <w:shd w:val="clear" w:color="auto" w:fill="auto"/>
            <w:tcMar>
              <w:top w:w="30" w:type="dxa"/>
              <w:left w:w="45" w:type="dxa"/>
              <w:bottom w:w="30" w:type="dxa"/>
              <w:right w:w="45" w:type="dxa"/>
            </w:tcMar>
            <w:hideMark/>
          </w:tcPr>
          <w:p w14:paraId="196FF9F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Нурланова</w:t>
            </w:r>
            <w:proofErr w:type="spellEnd"/>
            <w:r w:rsidRPr="002343F5">
              <w:rPr>
                <w:rFonts w:ascii="Times New Roman" w:eastAsia="Times New Roman" w:hAnsi="Times New Roman"/>
                <w:color w:val="212529"/>
                <w:sz w:val="28"/>
                <w:szCs w:val="28"/>
                <w:lang w:eastAsia="ru-RU"/>
              </w:rPr>
              <w:t xml:space="preserve"> Зарина </w:t>
            </w:r>
            <w:proofErr w:type="spellStart"/>
            <w:r w:rsidRPr="002343F5">
              <w:rPr>
                <w:rFonts w:ascii="Times New Roman" w:eastAsia="Times New Roman" w:hAnsi="Times New Roman"/>
                <w:color w:val="212529"/>
                <w:sz w:val="28"/>
                <w:szCs w:val="28"/>
                <w:lang w:eastAsia="ru-RU"/>
              </w:rPr>
              <w:t>Азаматовна</w:t>
            </w:r>
            <w:proofErr w:type="spellEnd"/>
          </w:p>
        </w:tc>
        <w:tc>
          <w:tcPr>
            <w:tcW w:w="3551" w:type="dxa"/>
            <w:shd w:val="clear" w:color="auto" w:fill="auto"/>
            <w:tcMar>
              <w:top w:w="30" w:type="dxa"/>
              <w:left w:w="45" w:type="dxa"/>
              <w:bottom w:w="30" w:type="dxa"/>
              <w:right w:w="45" w:type="dxa"/>
            </w:tcMar>
            <w:vAlign w:val="bottom"/>
            <w:hideMark/>
          </w:tcPr>
          <w:p w14:paraId="77D5A164"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328C3027" w14:textId="77777777" w:rsidTr="006C7E38">
        <w:trPr>
          <w:trHeight w:val="315"/>
        </w:trPr>
        <w:tc>
          <w:tcPr>
            <w:tcW w:w="0" w:type="auto"/>
            <w:shd w:val="clear" w:color="auto" w:fill="auto"/>
            <w:tcMar>
              <w:top w:w="30" w:type="dxa"/>
              <w:left w:w="45" w:type="dxa"/>
              <w:bottom w:w="30" w:type="dxa"/>
              <w:right w:w="45" w:type="dxa"/>
            </w:tcMar>
            <w:hideMark/>
          </w:tcPr>
          <w:p w14:paraId="089150A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13</w:t>
            </w:r>
          </w:p>
        </w:tc>
        <w:tc>
          <w:tcPr>
            <w:tcW w:w="5151" w:type="dxa"/>
            <w:shd w:val="clear" w:color="auto" w:fill="auto"/>
            <w:tcMar>
              <w:top w:w="30" w:type="dxa"/>
              <w:left w:w="45" w:type="dxa"/>
              <w:bottom w:w="30" w:type="dxa"/>
              <w:right w:w="45" w:type="dxa"/>
            </w:tcMar>
            <w:hideMark/>
          </w:tcPr>
          <w:p w14:paraId="49CF3D8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Нурханов Азиз </w:t>
            </w:r>
            <w:proofErr w:type="spellStart"/>
            <w:r w:rsidRPr="002343F5">
              <w:rPr>
                <w:rFonts w:ascii="Times New Roman" w:eastAsia="Times New Roman" w:hAnsi="Times New Roman"/>
                <w:color w:val="212529"/>
                <w:sz w:val="28"/>
                <w:szCs w:val="28"/>
                <w:lang w:eastAsia="ru-RU"/>
              </w:rPr>
              <w:t>Адилханович</w:t>
            </w:r>
            <w:proofErr w:type="spellEnd"/>
          </w:p>
        </w:tc>
        <w:tc>
          <w:tcPr>
            <w:tcW w:w="3551" w:type="dxa"/>
            <w:shd w:val="clear" w:color="auto" w:fill="auto"/>
            <w:tcMar>
              <w:top w:w="30" w:type="dxa"/>
              <w:left w:w="45" w:type="dxa"/>
              <w:bottom w:w="30" w:type="dxa"/>
              <w:right w:w="45" w:type="dxa"/>
            </w:tcMar>
            <w:vAlign w:val="bottom"/>
            <w:hideMark/>
          </w:tcPr>
          <w:p w14:paraId="2E7751DC"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476FF3F1" w14:textId="77777777" w:rsidTr="006C7E38">
        <w:trPr>
          <w:trHeight w:val="315"/>
        </w:trPr>
        <w:tc>
          <w:tcPr>
            <w:tcW w:w="0" w:type="auto"/>
            <w:shd w:val="clear" w:color="auto" w:fill="auto"/>
            <w:tcMar>
              <w:top w:w="30" w:type="dxa"/>
              <w:left w:w="45" w:type="dxa"/>
              <w:bottom w:w="30" w:type="dxa"/>
              <w:right w:w="45" w:type="dxa"/>
            </w:tcMar>
            <w:hideMark/>
          </w:tcPr>
          <w:p w14:paraId="472009B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14</w:t>
            </w:r>
          </w:p>
        </w:tc>
        <w:tc>
          <w:tcPr>
            <w:tcW w:w="5151" w:type="dxa"/>
            <w:shd w:val="clear" w:color="auto" w:fill="auto"/>
            <w:tcMar>
              <w:top w:w="30" w:type="dxa"/>
              <w:left w:w="45" w:type="dxa"/>
              <w:bottom w:w="30" w:type="dxa"/>
              <w:right w:w="45" w:type="dxa"/>
            </w:tcMar>
            <w:hideMark/>
          </w:tcPr>
          <w:p w14:paraId="3322224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Орлова Елизавета Владиславовна</w:t>
            </w:r>
          </w:p>
        </w:tc>
        <w:tc>
          <w:tcPr>
            <w:tcW w:w="3551" w:type="dxa"/>
            <w:shd w:val="clear" w:color="auto" w:fill="auto"/>
            <w:tcMar>
              <w:top w:w="30" w:type="dxa"/>
              <w:left w:w="45" w:type="dxa"/>
              <w:bottom w:w="30" w:type="dxa"/>
              <w:right w:w="45" w:type="dxa"/>
            </w:tcMar>
            <w:vAlign w:val="bottom"/>
            <w:hideMark/>
          </w:tcPr>
          <w:p w14:paraId="3F8AB5DF"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литература</w:t>
            </w:r>
          </w:p>
        </w:tc>
      </w:tr>
      <w:tr w:rsidR="00F31388" w:rsidRPr="002343F5" w14:paraId="6D3ABA7B" w14:textId="77777777" w:rsidTr="006C7E38">
        <w:trPr>
          <w:trHeight w:val="315"/>
        </w:trPr>
        <w:tc>
          <w:tcPr>
            <w:tcW w:w="0" w:type="auto"/>
            <w:shd w:val="clear" w:color="auto" w:fill="auto"/>
            <w:tcMar>
              <w:top w:w="30" w:type="dxa"/>
              <w:left w:w="45" w:type="dxa"/>
              <w:bottom w:w="30" w:type="dxa"/>
              <w:right w:w="45" w:type="dxa"/>
            </w:tcMar>
            <w:hideMark/>
          </w:tcPr>
          <w:p w14:paraId="2CEE4CC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15</w:t>
            </w:r>
          </w:p>
        </w:tc>
        <w:tc>
          <w:tcPr>
            <w:tcW w:w="5151" w:type="dxa"/>
            <w:shd w:val="clear" w:color="auto" w:fill="auto"/>
            <w:tcMar>
              <w:top w:w="30" w:type="dxa"/>
              <w:left w:w="45" w:type="dxa"/>
              <w:bottom w:w="30" w:type="dxa"/>
              <w:right w:w="45" w:type="dxa"/>
            </w:tcMar>
            <w:hideMark/>
          </w:tcPr>
          <w:p w14:paraId="4D043B2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Павлик Даниил Максимович</w:t>
            </w:r>
          </w:p>
        </w:tc>
        <w:tc>
          <w:tcPr>
            <w:tcW w:w="3551" w:type="dxa"/>
            <w:shd w:val="clear" w:color="auto" w:fill="auto"/>
            <w:tcMar>
              <w:top w:w="30" w:type="dxa"/>
              <w:left w:w="45" w:type="dxa"/>
              <w:bottom w:w="30" w:type="dxa"/>
              <w:right w:w="45" w:type="dxa"/>
            </w:tcMar>
            <w:vAlign w:val="bottom"/>
            <w:hideMark/>
          </w:tcPr>
          <w:p w14:paraId="365EC866"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география</w:t>
            </w:r>
          </w:p>
        </w:tc>
      </w:tr>
      <w:tr w:rsidR="00F31388" w:rsidRPr="002343F5" w14:paraId="7EC44E3B" w14:textId="77777777" w:rsidTr="006C7E38">
        <w:trPr>
          <w:trHeight w:val="315"/>
        </w:trPr>
        <w:tc>
          <w:tcPr>
            <w:tcW w:w="0" w:type="auto"/>
            <w:shd w:val="clear" w:color="auto" w:fill="auto"/>
            <w:tcMar>
              <w:top w:w="30" w:type="dxa"/>
              <w:left w:w="45" w:type="dxa"/>
              <w:bottom w:w="30" w:type="dxa"/>
              <w:right w:w="45" w:type="dxa"/>
            </w:tcMar>
            <w:hideMark/>
          </w:tcPr>
          <w:p w14:paraId="0111013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16</w:t>
            </w:r>
          </w:p>
        </w:tc>
        <w:tc>
          <w:tcPr>
            <w:tcW w:w="5151" w:type="dxa"/>
            <w:shd w:val="clear" w:color="auto" w:fill="auto"/>
            <w:tcMar>
              <w:top w:w="30" w:type="dxa"/>
              <w:left w:w="45" w:type="dxa"/>
              <w:bottom w:w="30" w:type="dxa"/>
              <w:right w:w="45" w:type="dxa"/>
            </w:tcMar>
            <w:hideMark/>
          </w:tcPr>
          <w:p w14:paraId="046755B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Передерей</w:t>
            </w:r>
            <w:proofErr w:type="spellEnd"/>
            <w:r w:rsidRPr="002343F5">
              <w:rPr>
                <w:rFonts w:ascii="Times New Roman" w:eastAsia="Times New Roman" w:hAnsi="Times New Roman"/>
                <w:color w:val="212529"/>
                <w:sz w:val="28"/>
                <w:szCs w:val="28"/>
                <w:lang w:eastAsia="ru-RU"/>
              </w:rPr>
              <w:t xml:space="preserve"> София Александровна</w:t>
            </w:r>
          </w:p>
        </w:tc>
        <w:tc>
          <w:tcPr>
            <w:tcW w:w="3551" w:type="dxa"/>
            <w:shd w:val="clear" w:color="auto" w:fill="auto"/>
            <w:tcMar>
              <w:top w:w="30" w:type="dxa"/>
              <w:left w:w="45" w:type="dxa"/>
              <w:bottom w:w="30" w:type="dxa"/>
              <w:right w:w="45" w:type="dxa"/>
            </w:tcMar>
            <w:vAlign w:val="bottom"/>
            <w:hideMark/>
          </w:tcPr>
          <w:p w14:paraId="0B4F5D8B"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5E829FEE" w14:textId="77777777" w:rsidTr="006C7E38">
        <w:trPr>
          <w:trHeight w:val="315"/>
        </w:trPr>
        <w:tc>
          <w:tcPr>
            <w:tcW w:w="0" w:type="auto"/>
            <w:shd w:val="clear" w:color="auto" w:fill="auto"/>
            <w:tcMar>
              <w:top w:w="30" w:type="dxa"/>
              <w:left w:w="45" w:type="dxa"/>
              <w:bottom w:w="30" w:type="dxa"/>
              <w:right w:w="45" w:type="dxa"/>
            </w:tcMar>
            <w:hideMark/>
          </w:tcPr>
          <w:p w14:paraId="4BFA18D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17</w:t>
            </w:r>
          </w:p>
        </w:tc>
        <w:tc>
          <w:tcPr>
            <w:tcW w:w="5151" w:type="dxa"/>
            <w:shd w:val="clear" w:color="auto" w:fill="auto"/>
            <w:tcMar>
              <w:top w:w="30" w:type="dxa"/>
              <w:left w:w="45" w:type="dxa"/>
              <w:bottom w:w="30" w:type="dxa"/>
              <w:right w:w="45" w:type="dxa"/>
            </w:tcMar>
            <w:hideMark/>
          </w:tcPr>
          <w:p w14:paraId="5498A3D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Савичкина</w:t>
            </w:r>
            <w:proofErr w:type="spellEnd"/>
            <w:r w:rsidRPr="002343F5">
              <w:rPr>
                <w:rFonts w:ascii="Times New Roman" w:eastAsia="Times New Roman" w:hAnsi="Times New Roman"/>
                <w:color w:val="212529"/>
                <w:sz w:val="28"/>
                <w:szCs w:val="28"/>
                <w:lang w:eastAsia="ru-RU"/>
              </w:rPr>
              <w:t xml:space="preserve"> Валерия Игоревна</w:t>
            </w:r>
          </w:p>
        </w:tc>
        <w:tc>
          <w:tcPr>
            <w:tcW w:w="3551" w:type="dxa"/>
            <w:shd w:val="clear" w:color="auto" w:fill="auto"/>
            <w:tcMar>
              <w:top w:w="30" w:type="dxa"/>
              <w:left w:w="45" w:type="dxa"/>
              <w:bottom w:w="30" w:type="dxa"/>
              <w:right w:w="45" w:type="dxa"/>
            </w:tcMar>
            <w:vAlign w:val="bottom"/>
            <w:hideMark/>
          </w:tcPr>
          <w:p w14:paraId="7ED22281"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28777252" w14:textId="77777777" w:rsidTr="006C7E38">
        <w:trPr>
          <w:trHeight w:val="315"/>
        </w:trPr>
        <w:tc>
          <w:tcPr>
            <w:tcW w:w="0" w:type="auto"/>
            <w:shd w:val="clear" w:color="auto" w:fill="auto"/>
            <w:tcMar>
              <w:top w:w="30" w:type="dxa"/>
              <w:left w:w="45" w:type="dxa"/>
              <w:bottom w:w="30" w:type="dxa"/>
              <w:right w:w="45" w:type="dxa"/>
            </w:tcMar>
            <w:hideMark/>
          </w:tcPr>
          <w:p w14:paraId="543E4B0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18</w:t>
            </w:r>
          </w:p>
        </w:tc>
        <w:tc>
          <w:tcPr>
            <w:tcW w:w="5151" w:type="dxa"/>
            <w:shd w:val="clear" w:color="auto" w:fill="auto"/>
            <w:tcMar>
              <w:top w:w="30" w:type="dxa"/>
              <w:left w:w="45" w:type="dxa"/>
              <w:bottom w:w="30" w:type="dxa"/>
              <w:right w:w="45" w:type="dxa"/>
            </w:tcMar>
            <w:hideMark/>
          </w:tcPr>
          <w:p w14:paraId="74D1E02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Сагынтай</w:t>
            </w:r>
            <w:proofErr w:type="spellEnd"/>
            <w:r w:rsidRPr="002343F5">
              <w:rPr>
                <w:rFonts w:ascii="Times New Roman" w:eastAsia="Times New Roman" w:hAnsi="Times New Roman"/>
                <w:color w:val="212529"/>
                <w:sz w:val="28"/>
                <w:szCs w:val="28"/>
                <w:lang w:eastAsia="ru-RU"/>
              </w:rPr>
              <w:t xml:space="preserve"> Арлан </w:t>
            </w:r>
            <w:proofErr w:type="spellStart"/>
            <w:r w:rsidRPr="002343F5">
              <w:rPr>
                <w:rFonts w:ascii="Times New Roman" w:eastAsia="Times New Roman" w:hAnsi="Times New Roman"/>
                <w:color w:val="212529"/>
                <w:sz w:val="28"/>
                <w:szCs w:val="28"/>
                <w:lang w:eastAsia="ru-RU"/>
              </w:rPr>
              <w:t>Русланулы</w:t>
            </w:r>
            <w:proofErr w:type="spellEnd"/>
          </w:p>
        </w:tc>
        <w:tc>
          <w:tcPr>
            <w:tcW w:w="3551" w:type="dxa"/>
            <w:shd w:val="clear" w:color="auto" w:fill="auto"/>
            <w:tcMar>
              <w:top w:w="30" w:type="dxa"/>
              <w:left w:w="45" w:type="dxa"/>
              <w:bottom w:w="30" w:type="dxa"/>
              <w:right w:w="45" w:type="dxa"/>
            </w:tcMar>
            <w:vAlign w:val="bottom"/>
            <w:hideMark/>
          </w:tcPr>
          <w:p w14:paraId="32920FDD"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география</w:t>
            </w:r>
          </w:p>
        </w:tc>
      </w:tr>
      <w:tr w:rsidR="00F31388" w:rsidRPr="002343F5" w14:paraId="263D6740" w14:textId="77777777" w:rsidTr="006C7E38">
        <w:trPr>
          <w:trHeight w:val="315"/>
        </w:trPr>
        <w:tc>
          <w:tcPr>
            <w:tcW w:w="0" w:type="auto"/>
            <w:shd w:val="clear" w:color="auto" w:fill="auto"/>
            <w:tcMar>
              <w:top w:w="30" w:type="dxa"/>
              <w:left w:w="45" w:type="dxa"/>
              <w:bottom w:w="30" w:type="dxa"/>
              <w:right w:w="45" w:type="dxa"/>
            </w:tcMar>
            <w:hideMark/>
          </w:tcPr>
          <w:p w14:paraId="09696FE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19</w:t>
            </w:r>
          </w:p>
        </w:tc>
        <w:tc>
          <w:tcPr>
            <w:tcW w:w="5151" w:type="dxa"/>
            <w:shd w:val="clear" w:color="auto" w:fill="auto"/>
            <w:tcMar>
              <w:top w:w="30" w:type="dxa"/>
              <w:left w:w="45" w:type="dxa"/>
              <w:bottom w:w="30" w:type="dxa"/>
              <w:right w:w="45" w:type="dxa"/>
            </w:tcMar>
            <w:hideMark/>
          </w:tcPr>
          <w:p w14:paraId="2CF5FE8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Томилова Лариса Романовна</w:t>
            </w:r>
          </w:p>
        </w:tc>
        <w:tc>
          <w:tcPr>
            <w:tcW w:w="3551" w:type="dxa"/>
            <w:shd w:val="clear" w:color="auto" w:fill="auto"/>
            <w:tcMar>
              <w:top w:w="30" w:type="dxa"/>
              <w:left w:w="45" w:type="dxa"/>
              <w:bottom w:w="30" w:type="dxa"/>
              <w:right w:w="45" w:type="dxa"/>
            </w:tcMar>
            <w:vAlign w:val="bottom"/>
            <w:hideMark/>
          </w:tcPr>
          <w:p w14:paraId="743166B0"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r w:rsidR="00F31388" w:rsidRPr="002343F5" w14:paraId="67CAA06B" w14:textId="77777777" w:rsidTr="006C7E38">
        <w:trPr>
          <w:trHeight w:val="315"/>
        </w:trPr>
        <w:tc>
          <w:tcPr>
            <w:tcW w:w="0" w:type="auto"/>
            <w:shd w:val="clear" w:color="auto" w:fill="auto"/>
            <w:tcMar>
              <w:top w:w="30" w:type="dxa"/>
              <w:left w:w="45" w:type="dxa"/>
              <w:bottom w:w="30" w:type="dxa"/>
              <w:right w:w="45" w:type="dxa"/>
            </w:tcMar>
            <w:hideMark/>
          </w:tcPr>
          <w:p w14:paraId="1CAEB8B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20</w:t>
            </w:r>
          </w:p>
        </w:tc>
        <w:tc>
          <w:tcPr>
            <w:tcW w:w="5151" w:type="dxa"/>
            <w:shd w:val="clear" w:color="auto" w:fill="auto"/>
            <w:tcMar>
              <w:top w:w="30" w:type="dxa"/>
              <w:left w:w="45" w:type="dxa"/>
              <w:bottom w:w="30" w:type="dxa"/>
              <w:right w:w="45" w:type="dxa"/>
            </w:tcMar>
            <w:hideMark/>
          </w:tcPr>
          <w:p w14:paraId="75F16D1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Жакенов</w:t>
            </w:r>
            <w:proofErr w:type="spellEnd"/>
            <w:r w:rsidRPr="002343F5">
              <w:rPr>
                <w:rFonts w:ascii="Times New Roman" w:eastAsia="Times New Roman" w:hAnsi="Times New Roman"/>
                <w:color w:val="212529"/>
                <w:sz w:val="28"/>
                <w:szCs w:val="28"/>
                <w:lang w:eastAsia="ru-RU"/>
              </w:rPr>
              <w:t xml:space="preserve"> Нурлан </w:t>
            </w:r>
            <w:proofErr w:type="spellStart"/>
            <w:r w:rsidRPr="002343F5">
              <w:rPr>
                <w:rFonts w:ascii="Times New Roman" w:eastAsia="Times New Roman" w:hAnsi="Times New Roman"/>
                <w:color w:val="212529"/>
                <w:sz w:val="28"/>
                <w:szCs w:val="28"/>
                <w:lang w:eastAsia="ru-RU"/>
              </w:rPr>
              <w:t>Аскарович</w:t>
            </w:r>
            <w:proofErr w:type="spellEnd"/>
          </w:p>
        </w:tc>
        <w:tc>
          <w:tcPr>
            <w:tcW w:w="3551" w:type="dxa"/>
            <w:shd w:val="clear" w:color="auto" w:fill="auto"/>
            <w:tcMar>
              <w:top w:w="30" w:type="dxa"/>
              <w:left w:w="45" w:type="dxa"/>
              <w:bottom w:w="30" w:type="dxa"/>
              <w:right w:w="45" w:type="dxa"/>
            </w:tcMar>
            <w:vAlign w:val="bottom"/>
            <w:hideMark/>
          </w:tcPr>
          <w:p w14:paraId="49F2198A"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информатика</w:t>
            </w:r>
          </w:p>
        </w:tc>
      </w:tr>
      <w:tr w:rsidR="00F31388" w:rsidRPr="002343F5" w14:paraId="066D57F6" w14:textId="77777777" w:rsidTr="006C7E38">
        <w:trPr>
          <w:trHeight w:val="315"/>
        </w:trPr>
        <w:tc>
          <w:tcPr>
            <w:tcW w:w="0" w:type="auto"/>
            <w:shd w:val="clear" w:color="auto" w:fill="auto"/>
            <w:tcMar>
              <w:top w:w="30" w:type="dxa"/>
              <w:left w:w="45" w:type="dxa"/>
              <w:bottom w:w="30" w:type="dxa"/>
              <w:right w:w="45" w:type="dxa"/>
            </w:tcMar>
            <w:hideMark/>
          </w:tcPr>
          <w:p w14:paraId="6379082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21</w:t>
            </w:r>
          </w:p>
        </w:tc>
        <w:tc>
          <w:tcPr>
            <w:tcW w:w="5151" w:type="dxa"/>
            <w:shd w:val="clear" w:color="auto" w:fill="auto"/>
            <w:tcMar>
              <w:top w:w="30" w:type="dxa"/>
              <w:left w:w="45" w:type="dxa"/>
              <w:bottom w:w="30" w:type="dxa"/>
              <w:right w:w="45" w:type="dxa"/>
            </w:tcMar>
            <w:hideMark/>
          </w:tcPr>
          <w:p w14:paraId="353BA85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Минок</w:t>
            </w:r>
            <w:proofErr w:type="spellEnd"/>
            <w:r w:rsidRPr="002343F5">
              <w:rPr>
                <w:rFonts w:ascii="Times New Roman" w:eastAsia="Times New Roman" w:hAnsi="Times New Roman"/>
                <w:color w:val="212529"/>
                <w:sz w:val="28"/>
                <w:szCs w:val="28"/>
                <w:lang w:eastAsia="ru-RU"/>
              </w:rPr>
              <w:t xml:space="preserve"> Алла Владимировна</w:t>
            </w:r>
          </w:p>
        </w:tc>
        <w:tc>
          <w:tcPr>
            <w:tcW w:w="3551" w:type="dxa"/>
            <w:shd w:val="clear" w:color="auto" w:fill="auto"/>
            <w:tcMar>
              <w:top w:w="30" w:type="dxa"/>
              <w:left w:w="45" w:type="dxa"/>
              <w:bottom w:w="30" w:type="dxa"/>
              <w:right w:w="45" w:type="dxa"/>
            </w:tcMar>
            <w:vAlign w:val="bottom"/>
            <w:hideMark/>
          </w:tcPr>
          <w:p w14:paraId="4CB63DCA"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432BDFB9" w14:textId="77777777" w:rsidTr="006C7E38">
        <w:trPr>
          <w:trHeight w:val="315"/>
        </w:trPr>
        <w:tc>
          <w:tcPr>
            <w:tcW w:w="0" w:type="auto"/>
            <w:shd w:val="clear" w:color="auto" w:fill="auto"/>
            <w:tcMar>
              <w:top w:w="30" w:type="dxa"/>
              <w:left w:w="45" w:type="dxa"/>
              <w:bottom w:w="30" w:type="dxa"/>
              <w:right w:w="45" w:type="dxa"/>
            </w:tcMar>
            <w:hideMark/>
          </w:tcPr>
          <w:p w14:paraId="2BD4293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lastRenderedPageBreak/>
              <w:t>22</w:t>
            </w:r>
          </w:p>
        </w:tc>
        <w:tc>
          <w:tcPr>
            <w:tcW w:w="5151" w:type="dxa"/>
            <w:shd w:val="clear" w:color="auto" w:fill="auto"/>
            <w:tcMar>
              <w:top w:w="30" w:type="dxa"/>
              <w:left w:w="45" w:type="dxa"/>
              <w:bottom w:w="30" w:type="dxa"/>
              <w:right w:w="45" w:type="dxa"/>
            </w:tcMar>
            <w:hideMark/>
          </w:tcPr>
          <w:p w14:paraId="053E33A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Оспанов Алишер </w:t>
            </w:r>
            <w:proofErr w:type="spellStart"/>
            <w:r w:rsidRPr="002343F5">
              <w:rPr>
                <w:rFonts w:ascii="Times New Roman" w:eastAsia="Times New Roman" w:hAnsi="Times New Roman"/>
                <w:color w:val="212529"/>
                <w:sz w:val="28"/>
                <w:szCs w:val="28"/>
                <w:lang w:eastAsia="ru-RU"/>
              </w:rPr>
              <w:t>Анварович</w:t>
            </w:r>
            <w:proofErr w:type="spellEnd"/>
          </w:p>
        </w:tc>
        <w:tc>
          <w:tcPr>
            <w:tcW w:w="3551" w:type="dxa"/>
            <w:shd w:val="clear" w:color="auto" w:fill="auto"/>
            <w:tcMar>
              <w:top w:w="30" w:type="dxa"/>
              <w:left w:w="45" w:type="dxa"/>
              <w:bottom w:w="30" w:type="dxa"/>
              <w:right w:w="45" w:type="dxa"/>
            </w:tcMar>
            <w:vAlign w:val="bottom"/>
            <w:hideMark/>
          </w:tcPr>
          <w:p w14:paraId="3E50F74B"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география</w:t>
            </w:r>
          </w:p>
        </w:tc>
      </w:tr>
    </w:tbl>
    <w:p w14:paraId="05329021" w14:textId="77777777" w:rsidR="00F31388" w:rsidRDefault="00F31388" w:rsidP="00F31388"/>
    <w:p w14:paraId="7FD0063F" w14:textId="77777777" w:rsidR="00F31388" w:rsidRPr="002343F5" w:rsidRDefault="00F31388" w:rsidP="00F31388">
      <w:pPr>
        <w:rPr>
          <w:rFonts w:ascii="Times New Roman" w:hAnsi="Times New Roman"/>
          <w:sz w:val="28"/>
          <w:szCs w:val="28"/>
        </w:rPr>
      </w:pPr>
      <w:r w:rsidRPr="002343F5">
        <w:rPr>
          <w:rFonts w:ascii="Times New Roman" w:hAnsi="Times New Roman"/>
          <w:sz w:val="28"/>
          <w:szCs w:val="28"/>
        </w:rPr>
        <w:t>9-В класс</w:t>
      </w:r>
    </w:p>
    <w:tbl>
      <w:tblPr>
        <w:tblW w:w="9064" w:type="dxa"/>
        <w:tblCellMar>
          <w:left w:w="0" w:type="dxa"/>
          <w:right w:w="0" w:type="dxa"/>
        </w:tblCellMar>
        <w:tblLook w:val="04A0" w:firstRow="1" w:lastRow="0" w:firstColumn="1" w:lastColumn="0" w:noHBand="0" w:noVBand="1"/>
      </w:tblPr>
      <w:tblGrid>
        <w:gridCol w:w="370"/>
        <w:gridCol w:w="5151"/>
        <w:gridCol w:w="3543"/>
      </w:tblGrid>
      <w:tr w:rsidR="00F31388" w:rsidRPr="002343F5" w14:paraId="6087DC49" w14:textId="77777777" w:rsidTr="006C7E38">
        <w:trPr>
          <w:trHeight w:val="315"/>
        </w:trPr>
        <w:tc>
          <w:tcPr>
            <w:tcW w:w="0" w:type="auto"/>
            <w:shd w:val="clear" w:color="auto" w:fill="auto"/>
            <w:tcMar>
              <w:top w:w="30" w:type="dxa"/>
              <w:left w:w="45" w:type="dxa"/>
              <w:bottom w:w="30" w:type="dxa"/>
              <w:right w:w="45" w:type="dxa"/>
            </w:tcMar>
            <w:hideMark/>
          </w:tcPr>
          <w:p w14:paraId="6A8C8AE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w:t>
            </w:r>
          </w:p>
        </w:tc>
        <w:tc>
          <w:tcPr>
            <w:tcW w:w="5151" w:type="dxa"/>
            <w:shd w:val="clear" w:color="auto" w:fill="auto"/>
            <w:tcMar>
              <w:top w:w="30" w:type="dxa"/>
              <w:left w:w="45" w:type="dxa"/>
              <w:bottom w:w="30" w:type="dxa"/>
              <w:right w:w="45" w:type="dxa"/>
            </w:tcMar>
            <w:hideMark/>
          </w:tcPr>
          <w:p w14:paraId="2CBAC9F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Агафонова Дарья Васильевна</w:t>
            </w:r>
          </w:p>
        </w:tc>
        <w:tc>
          <w:tcPr>
            <w:tcW w:w="3543" w:type="dxa"/>
            <w:shd w:val="clear" w:color="auto" w:fill="auto"/>
            <w:tcMar>
              <w:top w:w="30" w:type="dxa"/>
              <w:left w:w="45" w:type="dxa"/>
              <w:bottom w:w="30" w:type="dxa"/>
              <w:right w:w="45" w:type="dxa"/>
            </w:tcMar>
            <w:hideMark/>
          </w:tcPr>
          <w:p w14:paraId="14E2EC1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4DC21F49" w14:textId="77777777" w:rsidTr="006C7E38">
        <w:trPr>
          <w:trHeight w:val="315"/>
        </w:trPr>
        <w:tc>
          <w:tcPr>
            <w:tcW w:w="0" w:type="auto"/>
            <w:shd w:val="clear" w:color="auto" w:fill="auto"/>
            <w:tcMar>
              <w:top w:w="30" w:type="dxa"/>
              <w:left w:w="45" w:type="dxa"/>
              <w:bottom w:w="30" w:type="dxa"/>
              <w:right w:w="45" w:type="dxa"/>
            </w:tcMar>
            <w:hideMark/>
          </w:tcPr>
          <w:p w14:paraId="571AC39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w:t>
            </w:r>
          </w:p>
        </w:tc>
        <w:tc>
          <w:tcPr>
            <w:tcW w:w="5151" w:type="dxa"/>
            <w:shd w:val="clear" w:color="auto" w:fill="auto"/>
            <w:tcMar>
              <w:top w:w="30" w:type="dxa"/>
              <w:left w:w="45" w:type="dxa"/>
              <w:bottom w:w="30" w:type="dxa"/>
              <w:right w:w="45" w:type="dxa"/>
            </w:tcMar>
            <w:hideMark/>
          </w:tcPr>
          <w:p w14:paraId="38CF823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Арзамазова</w:t>
            </w:r>
            <w:proofErr w:type="spellEnd"/>
            <w:r w:rsidRPr="002343F5">
              <w:rPr>
                <w:rFonts w:ascii="Times New Roman" w:eastAsia="Times New Roman" w:hAnsi="Times New Roman"/>
                <w:color w:val="212529"/>
                <w:sz w:val="28"/>
                <w:szCs w:val="28"/>
                <w:lang w:eastAsia="ru-RU"/>
              </w:rPr>
              <w:t xml:space="preserve"> Анастасия Алексеевна</w:t>
            </w:r>
          </w:p>
        </w:tc>
        <w:tc>
          <w:tcPr>
            <w:tcW w:w="3543" w:type="dxa"/>
            <w:shd w:val="clear" w:color="auto" w:fill="auto"/>
            <w:tcMar>
              <w:top w:w="30" w:type="dxa"/>
              <w:left w:w="45" w:type="dxa"/>
              <w:bottom w:w="30" w:type="dxa"/>
              <w:right w:w="45" w:type="dxa"/>
            </w:tcMar>
            <w:hideMark/>
          </w:tcPr>
          <w:p w14:paraId="0BC2DDC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0D3E167F" w14:textId="77777777" w:rsidTr="006C7E38">
        <w:trPr>
          <w:trHeight w:val="315"/>
        </w:trPr>
        <w:tc>
          <w:tcPr>
            <w:tcW w:w="0" w:type="auto"/>
            <w:shd w:val="clear" w:color="auto" w:fill="auto"/>
            <w:tcMar>
              <w:top w:w="30" w:type="dxa"/>
              <w:left w:w="45" w:type="dxa"/>
              <w:bottom w:w="30" w:type="dxa"/>
              <w:right w:w="45" w:type="dxa"/>
            </w:tcMar>
            <w:hideMark/>
          </w:tcPr>
          <w:p w14:paraId="2B371C1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3</w:t>
            </w:r>
          </w:p>
        </w:tc>
        <w:tc>
          <w:tcPr>
            <w:tcW w:w="5151" w:type="dxa"/>
            <w:shd w:val="clear" w:color="auto" w:fill="auto"/>
            <w:tcMar>
              <w:top w:w="30" w:type="dxa"/>
              <w:left w:w="45" w:type="dxa"/>
              <w:bottom w:w="30" w:type="dxa"/>
              <w:right w:w="45" w:type="dxa"/>
            </w:tcMar>
            <w:hideMark/>
          </w:tcPr>
          <w:p w14:paraId="7C3E9A9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Бабкина </w:t>
            </w:r>
            <w:proofErr w:type="spellStart"/>
            <w:r w:rsidRPr="002343F5">
              <w:rPr>
                <w:rFonts w:ascii="Times New Roman" w:eastAsia="Times New Roman" w:hAnsi="Times New Roman"/>
                <w:color w:val="212529"/>
                <w:sz w:val="28"/>
                <w:szCs w:val="28"/>
                <w:lang w:eastAsia="ru-RU"/>
              </w:rPr>
              <w:t>Аделия</w:t>
            </w:r>
            <w:proofErr w:type="spellEnd"/>
            <w:r w:rsidRPr="002343F5">
              <w:rPr>
                <w:rFonts w:ascii="Times New Roman" w:eastAsia="Times New Roman" w:hAnsi="Times New Roman"/>
                <w:color w:val="212529"/>
                <w:sz w:val="28"/>
                <w:szCs w:val="28"/>
                <w:lang w:eastAsia="ru-RU"/>
              </w:rPr>
              <w:t xml:space="preserve"> Денисовна</w:t>
            </w:r>
          </w:p>
        </w:tc>
        <w:tc>
          <w:tcPr>
            <w:tcW w:w="3543" w:type="dxa"/>
            <w:shd w:val="clear" w:color="auto" w:fill="auto"/>
            <w:tcMar>
              <w:top w:w="30" w:type="dxa"/>
              <w:left w:w="45" w:type="dxa"/>
              <w:bottom w:w="30" w:type="dxa"/>
              <w:right w:w="45" w:type="dxa"/>
            </w:tcMar>
            <w:hideMark/>
          </w:tcPr>
          <w:p w14:paraId="08BE729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1CE56A8B" w14:textId="77777777" w:rsidTr="006C7E38">
        <w:trPr>
          <w:trHeight w:val="315"/>
        </w:trPr>
        <w:tc>
          <w:tcPr>
            <w:tcW w:w="0" w:type="auto"/>
            <w:shd w:val="clear" w:color="auto" w:fill="auto"/>
            <w:tcMar>
              <w:top w:w="30" w:type="dxa"/>
              <w:left w:w="45" w:type="dxa"/>
              <w:bottom w:w="30" w:type="dxa"/>
              <w:right w:w="45" w:type="dxa"/>
            </w:tcMar>
            <w:hideMark/>
          </w:tcPr>
          <w:p w14:paraId="21F1B63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4</w:t>
            </w:r>
          </w:p>
        </w:tc>
        <w:tc>
          <w:tcPr>
            <w:tcW w:w="5151" w:type="dxa"/>
            <w:shd w:val="clear" w:color="auto" w:fill="auto"/>
            <w:tcMar>
              <w:top w:w="30" w:type="dxa"/>
              <w:left w:w="45" w:type="dxa"/>
              <w:bottom w:w="30" w:type="dxa"/>
              <w:right w:w="45" w:type="dxa"/>
            </w:tcMar>
            <w:hideMark/>
          </w:tcPr>
          <w:p w14:paraId="50E9338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Бодрова Валерия Михайловна</w:t>
            </w:r>
          </w:p>
        </w:tc>
        <w:tc>
          <w:tcPr>
            <w:tcW w:w="3543" w:type="dxa"/>
            <w:shd w:val="clear" w:color="auto" w:fill="auto"/>
            <w:tcMar>
              <w:top w:w="30" w:type="dxa"/>
              <w:left w:w="45" w:type="dxa"/>
              <w:bottom w:w="30" w:type="dxa"/>
              <w:right w:w="45" w:type="dxa"/>
            </w:tcMar>
            <w:hideMark/>
          </w:tcPr>
          <w:p w14:paraId="1D6A951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7CCA74BE" w14:textId="77777777" w:rsidTr="006C7E38">
        <w:trPr>
          <w:trHeight w:val="315"/>
        </w:trPr>
        <w:tc>
          <w:tcPr>
            <w:tcW w:w="0" w:type="auto"/>
            <w:shd w:val="clear" w:color="auto" w:fill="auto"/>
            <w:tcMar>
              <w:top w:w="30" w:type="dxa"/>
              <w:left w:w="45" w:type="dxa"/>
              <w:bottom w:w="30" w:type="dxa"/>
              <w:right w:w="45" w:type="dxa"/>
            </w:tcMar>
            <w:hideMark/>
          </w:tcPr>
          <w:p w14:paraId="2835274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5</w:t>
            </w:r>
          </w:p>
        </w:tc>
        <w:tc>
          <w:tcPr>
            <w:tcW w:w="5151" w:type="dxa"/>
            <w:shd w:val="clear" w:color="auto" w:fill="auto"/>
            <w:tcMar>
              <w:top w:w="30" w:type="dxa"/>
              <w:left w:w="45" w:type="dxa"/>
              <w:bottom w:w="30" w:type="dxa"/>
              <w:right w:w="45" w:type="dxa"/>
            </w:tcMar>
            <w:hideMark/>
          </w:tcPr>
          <w:p w14:paraId="1A30549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Васильев Никита Тимофеевич</w:t>
            </w:r>
          </w:p>
        </w:tc>
        <w:tc>
          <w:tcPr>
            <w:tcW w:w="3543" w:type="dxa"/>
            <w:shd w:val="clear" w:color="auto" w:fill="auto"/>
            <w:tcMar>
              <w:top w:w="30" w:type="dxa"/>
              <w:left w:w="45" w:type="dxa"/>
              <w:bottom w:w="30" w:type="dxa"/>
              <w:right w:w="45" w:type="dxa"/>
            </w:tcMar>
            <w:hideMark/>
          </w:tcPr>
          <w:p w14:paraId="4B28F1A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635EA66A" w14:textId="77777777" w:rsidTr="006C7E38">
        <w:trPr>
          <w:trHeight w:val="315"/>
        </w:trPr>
        <w:tc>
          <w:tcPr>
            <w:tcW w:w="0" w:type="auto"/>
            <w:shd w:val="clear" w:color="auto" w:fill="auto"/>
            <w:tcMar>
              <w:top w:w="30" w:type="dxa"/>
              <w:left w:w="45" w:type="dxa"/>
              <w:bottom w:w="30" w:type="dxa"/>
              <w:right w:w="45" w:type="dxa"/>
            </w:tcMar>
            <w:hideMark/>
          </w:tcPr>
          <w:p w14:paraId="7DED934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6</w:t>
            </w:r>
          </w:p>
        </w:tc>
        <w:tc>
          <w:tcPr>
            <w:tcW w:w="5151" w:type="dxa"/>
            <w:shd w:val="clear" w:color="auto" w:fill="auto"/>
            <w:tcMar>
              <w:top w:w="30" w:type="dxa"/>
              <w:left w:w="45" w:type="dxa"/>
              <w:bottom w:w="30" w:type="dxa"/>
              <w:right w:w="45" w:type="dxa"/>
            </w:tcMar>
            <w:hideMark/>
          </w:tcPr>
          <w:p w14:paraId="1E373D1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Волощук София Валерьевна</w:t>
            </w:r>
          </w:p>
        </w:tc>
        <w:tc>
          <w:tcPr>
            <w:tcW w:w="3543" w:type="dxa"/>
            <w:shd w:val="clear" w:color="auto" w:fill="auto"/>
            <w:tcMar>
              <w:top w:w="30" w:type="dxa"/>
              <w:left w:w="45" w:type="dxa"/>
              <w:bottom w:w="30" w:type="dxa"/>
              <w:right w:w="45" w:type="dxa"/>
            </w:tcMar>
            <w:hideMark/>
          </w:tcPr>
          <w:p w14:paraId="482F8DC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285DE5AF" w14:textId="77777777" w:rsidTr="006C7E38">
        <w:trPr>
          <w:trHeight w:val="315"/>
        </w:trPr>
        <w:tc>
          <w:tcPr>
            <w:tcW w:w="0" w:type="auto"/>
            <w:shd w:val="clear" w:color="auto" w:fill="auto"/>
            <w:tcMar>
              <w:top w:w="30" w:type="dxa"/>
              <w:left w:w="45" w:type="dxa"/>
              <w:bottom w:w="30" w:type="dxa"/>
              <w:right w:w="45" w:type="dxa"/>
            </w:tcMar>
            <w:hideMark/>
          </w:tcPr>
          <w:p w14:paraId="4123274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7</w:t>
            </w:r>
          </w:p>
        </w:tc>
        <w:tc>
          <w:tcPr>
            <w:tcW w:w="5151" w:type="dxa"/>
            <w:shd w:val="clear" w:color="auto" w:fill="auto"/>
            <w:tcMar>
              <w:top w:w="30" w:type="dxa"/>
              <w:left w:w="45" w:type="dxa"/>
              <w:bottom w:w="30" w:type="dxa"/>
              <w:right w:w="45" w:type="dxa"/>
            </w:tcMar>
            <w:hideMark/>
          </w:tcPr>
          <w:p w14:paraId="7CA6581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Гулакова</w:t>
            </w:r>
            <w:proofErr w:type="spellEnd"/>
            <w:r w:rsidRPr="002343F5">
              <w:rPr>
                <w:rFonts w:ascii="Times New Roman" w:eastAsia="Times New Roman" w:hAnsi="Times New Roman"/>
                <w:color w:val="212529"/>
                <w:sz w:val="28"/>
                <w:szCs w:val="28"/>
                <w:lang w:eastAsia="ru-RU"/>
              </w:rPr>
              <w:t xml:space="preserve"> Регина Алексеевна</w:t>
            </w:r>
          </w:p>
        </w:tc>
        <w:tc>
          <w:tcPr>
            <w:tcW w:w="3543" w:type="dxa"/>
            <w:shd w:val="clear" w:color="auto" w:fill="auto"/>
            <w:tcMar>
              <w:top w:w="30" w:type="dxa"/>
              <w:left w:w="45" w:type="dxa"/>
              <w:bottom w:w="30" w:type="dxa"/>
              <w:right w:w="45" w:type="dxa"/>
            </w:tcMar>
            <w:hideMark/>
          </w:tcPr>
          <w:p w14:paraId="148E0B8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23C51165" w14:textId="77777777" w:rsidTr="006C7E38">
        <w:trPr>
          <w:trHeight w:val="315"/>
        </w:trPr>
        <w:tc>
          <w:tcPr>
            <w:tcW w:w="0" w:type="auto"/>
            <w:shd w:val="clear" w:color="auto" w:fill="auto"/>
            <w:tcMar>
              <w:top w:w="30" w:type="dxa"/>
              <w:left w:w="45" w:type="dxa"/>
              <w:bottom w:w="30" w:type="dxa"/>
              <w:right w:w="45" w:type="dxa"/>
            </w:tcMar>
            <w:hideMark/>
          </w:tcPr>
          <w:p w14:paraId="35412CA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8</w:t>
            </w:r>
          </w:p>
        </w:tc>
        <w:tc>
          <w:tcPr>
            <w:tcW w:w="5151" w:type="dxa"/>
            <w:shd w:val="clear" w:color="auto" w:fill="auto"/>
            <w:tcMar>
              <w:top w:w="30" w:type="dxa"/>
              <w:left w:w="45" w:type="dxa"/>
              <w:bottom w:w="30" w:type="dxa"/>
              <w:right w:w="45" w:type="dxa"/>
            </w:tcMar>
            <w:hideMark/>
          </w:tcPr>
          <w:p w14:paraId="205B312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Зоткин Максим Николаевич</w:t>
            </w:r>
          </w:p>
        </w:tc>
        <w:tc>
          <w:tcPr>
            <w:tcW w:w="3543" w:type="dxa"/>
            <w:shd w:val="clear" w:color="auto" w:fill="auto"/>
            <w:tcMar>
              <w:top w:w="30" w:type="dxa"/>
              <w:left w:w="45" w:type="dxa"/>
              <w:bottom w:w="30" w:type="dxa"/>
              <w:right w:w="45" w:type="dxa"/>
            </w:tcMar>
            <w:vAlign w:val="bottom"/>
            <w:hideMark/>
          </w:tcPr>
          <w:p w14:paraId="657A66C2" w14:textId="77777777" w:rsidR="00F31388" w:rsidRPr="002343F5" w:rsidRDefault="00F31388" w:rsidP="006C7E38">
            <w:pPr>
              <w:spacing w:after="0" w:line="240" w:lineRule="auto"/>
              <w:jc w:val="center"/>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освобождение по решению педагогического совета</w:t>
            </w:r>
          </w:p>
        </w:tc>
      </w:tr>
      <w:tr w:rsidR="00F31388" w:rsidRPr="002343F5" w14:paraId="18FE5F7B" w14:textId="77777777" w:rsidTr="006C7E38">
        <w:trPr>
          <w:trHeight w:val="315"/>
        </w:trPr>
        <w:tc>
          <w:tcPr>
            <w:tcW w:w="0" w:type="auto"/>
            <w:shd w:val="clear" w:color="auto" w:fill="auto"/>
            <w:tcMar>
              <w:top w:w="30" w:type="dxa"/>
              <w:left w:w="45" w:type="dxa"/>
              <w:bottom w:w="30" w:type="dxa"/>
              <w:right w:w="45" w:type="dxa"/>
            </w:tcMar>
            <w:hideMark/>
          </w:tcPr>
          <w:p w14:paraId="5A391F4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9</w:t>
            </w:r>
          </w:p>
        </w:tc>
        <w:tc>
          <w:tcPr>
            <w:tcW w:w="5151" w:type="dxa"/>
            <w:shd w:val="clear" w:color="auto" w:fill="auto"/>
            <w:tcMar>
              <w:top w:w="30" w:type="dxa"/>
              <w:left w:w="45" w:type="dxa"/>
              <w:bottom w:w="30" w:type="dxa"/>
              <w:right w:w="45" w:type="dxa"/>
            </w:tcMar>
            <w:hideMark/>
          </w:tcPr>
          <w:p w14:paraId="5C7149C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Коленкевич</w:t>
            </w:r>
            <w:proofErr w:type="spellEnd"/>
            <w:r w:rsidRPr="002343F5">
              <w:rPr>
                <w:rFonts w:ascii="Times New Roman" w:eastAsia="Times New Roman" w:hAnsi="Times New Roman"/>
                <w:color w:val="212529"/>
                <w:sz w:val="28"/>
                <w:szCs w:val="28"/>
                <w:lang w:eastAsia="ru-RU"/>
              </w:rPr>
              <w:t xml:space="preserve"> Дмитрий Евгеньевич</w:t>
            </w:r>
          </w:p>
        </w:tc>
        <w:tc>
          <w:tcPr>
            <w:tcW w:w="3543" w:type="dxa"/>
            <w:shd w:val="clear" w:color="auto" w:fill="auto"/>
            <w:tcMar>
              <w:top w:w="30" w:type="dxa"/>
              <w:left w:w="45" w:type="dxa"/>
              <w:bottom w:w="30" w:type="dxa"/>
              <w:right w:w="45" w:type="dxa"/>
            </w:tcMar>
            <w:hideMark/>
          </w:tcPr>
          <w:p w14:paraId="0128E5A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644AD11E" w14:textId="77777777" w:rsidTr="006C7E38">
        <w:trPr>
          <w:trHeight w:val="315"/>
        </w:trPr>
        <w:tc>
          <w:tcPr>
            <w:tcW w:w="0" w:type="auto"/>
            <w:shd w:val="clear" w:color="auto" w:fill="auto"/>
            <w:tcMar>
              <w:top w:w="30" w:type="dxa"/>
              <w:left w:w="45" w:type="dxa"/>
              <w:bottom w:w="30" w:type="dxa"/>
              <w:right w:w="45" w:type="dxa"/>
            </w:tcMar>
            <w:hideMark/>
          </w:tcPr>
          <w:p w14:paraId="71A1AD2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10</w:t>
            </w:r>
          </w:p>
        </w:tc>
        <w:tc>
          <w:tcPr>
            <w:tcW w:w="5151" w:type="dxa"/>
            <w:shd w:val="clear" w:color="auto" w:fill="auto"/>
            <w:tcMar>
              <w:top w:w="30" w:type="dxa"/>
              <w:left w:w="45" w:type="dxa"/>
              <w:bottom w:w="30" w:type="dxa"/>
              <w:right w:w="45" w:type="dxa"/>
            </w:tcMar>
            <w:hideMark/>
          </w:tcPr>
          <w:p w14:paraId="627D853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Кондыкова</w:t>
            </w:r>
            <w:proofErr w:type="spellEnd"/>
            <w:r w:rsidRPr="002343F5">
              <w:rPr>
                <w:rFonts w:ascii="Times New Roman" w:eastAsia="Times New Roman" w:hAnsi="Times New Roman"/>
                <w:color w:val="212529"/>
                <w:sz w:val="28"/>
                <w:szCs w:val="28"/>
                <w:lang w:eastAsia="ru-RU"/>
              </w:rPr>
              <w:t xml:space="preserve"> Людмила Андреевна</w:t>
            </w:r>
          </w:p>
        </w:tc>
        <w:tc>
          <w:tcPr>
            <w:tcW w:w="3543" w:type="dxa"/>
            <w:shd w:val="clear" w:color="auto" w:fill="auto"/>
            <w:tcMar>
              <w:top w:w="30" w:type="dxa"/>
              <w:left w:w="45" w:type="dxa"/>
              <w:bottom w:w="30" w:type="dxa"/>
              <w:right w:w="45" w:type="dxa"/>
            </w:tcMar>
            <w:hideMark/>
          </w:tcPr>
          <w:p w14:paraId="046CFDA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4CC243AF" w14:textId="77777777" w:rsidTr="006C7E38">
        <w:trPr>
          <w:trHeight w:val="315"/>
        </w:trPr>
        <w:tc>
          <w:tcPr>
            <w:tcW w:w="0" w:type="auto"/>
            <w:shd w:val="clear" w:color="auto" w:fill="auto"/>
            <w:tcMar>
              <w:top w:w="30" w:type="dxa"/>
              <w:left w:w="45" w:type="dxa"/>
              <w:bottom w:w="30" w:type="dxa"/>
              <w:right w:w="45" w:type="dxa"/>
            </w:tcMar>
            <w:hideMark/>
          </w:tcPr>
          <w:p w14:paraId="25455E9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11</w:t>
            </w:r>
          </w:p>
        </w:tc>
        <w:tc>
          <w:tcPr>
            <w:tcW w:w="5151" w:type="dxa"/>
            <w:shd w:val="clear" w:color="auto" w:fill="auto"/>
            <w:tcMar>
              <w:top w:w="30" w:type="dxa"/>
              <w:left w:w="45" w:type="dxa"/>
              <w:bottom w:w="30" w:type="dxa"/>
              <w:right w:w="45" w:type="dxa"/>
            </w:tcMar>
            <w:hideMark/>
          </w:tcPr>
          <w:p w14:paraId="714B8A6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Кусаинова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Анель</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Темиржановна</w:t>
            </w:r>
            <w:proofErr w:type="spellEnd"/>
          </w:p>
        </w:tc>
        <w:tc>
          <w:tcPr>
            <w:tcW w:w="3543" w:type="dxa"/>
            <w:shd w:val="clear" w:color="auto" w:fill="auto"/>
            <w:tcMar>
              <w:top w:w="30" w:type="dxa"/>
              <w:left w:w="45" w:type="dxa"/>
              <w:bottom w:w="30" w:type="dxa"/>
              <w:right w:w="45" w:type="dxa"/>
            </w:tcMar>
            <w:hideMark/>
          </w:tcPr>
          <w:p w14:paraId="7A092AF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4EE5A307" w14:textId="77777777" w:rsidTr="006C7E38">
        <w:trPr>
          <w:trHeight w:val="315"/>
        </w:trPr>
        <w:tc>
          <w:tcPr>
            <w:tcW w:w="0" w:type="auto"/>
            <w:shd w:val="clear" w:color="auto" w:fill="auto"/>
            <w:tcMar>
              <w:top w:w="30" w:type="dxa"/>
              <w:left w:w="45" w:type="dxa"/>
              <w:bottom w:w="30" w:type="dxa"/>
              <w:right w:w="45" w:type="dxa"/>
            </w:tcMar>
            <w:hideMark/>
          </w:tcPr>
          <w:p w14:paraId="53AB777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12</w:t>
            </w:r>
          </w:p>
        </w:tc>
        <w:tc>
          <w:tcPr>
            <w:tcW w:w="5151" w:type="dxa"/>
            <w:shd w:val="clear" w:color="auto" w:fill="auto"/>
            <w:tcMar>
              <w:top w:w="30" w:type="dxa"/>
              <w:left w:w="45" w:type="dxa"/>
              <w:bottom w:w="30" w:type="dxa"/>
              <w:right w:w="45" w:type="dxa"/>
            </w:tcMar>
            <w:hideMark/>
          </w:tcPr>
          <w:p w14:paraId="74125FA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Кыстаубаев</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Альдияр</w:t>
            </w:r>
            <w:proofErr w:type="spellEnd"/>
            <w:r w:rsidRPr="002343F5">
              <w:rPr>
                <w:rFonts w:ascii="Times New Roman" w:eastAsia="Times New Roman" w:hAnsi="Times New Roman"/>
                <w:color w:val="212529"/>
                <w:sz w:val="28"/>
                <w:szCs w:val="28"/>
                <w:lang w:eastAsia="ru-RU"/>
              </w:rPr>
              <w:t xml:space="preserve"> Маратович</w:t>
            </w:r>
          </w:p>
        </w:tc>
        <w:tc>
          <w:tcPr>
            <w:tcW w:w="3543" w:type="dxa"/>
            <w:shd w:val="clear" w:color="auto" w:fill="auto"/>
            <w:tcMar>
              <w:top w:w="30" w:type="dxa"/>
              <w:left w:w="45" w:type="dxa"/>
              <w:bottom w:w="30" w:type="dxa"/>
              <w:right w:w="45" w:type="dxa"/>
            </w:tcMar>
            <w:hideMark/>
          </w:tcPr>
          <w:p w14:paraId="7FED551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английский язык</w:t>
            </w:r>
          </w:p>
        </w:tc>
      </w:tr>
      <w:tr w:rsidR="00F31388" w:rsidRPr="002343F5" w14:paraId="5A6B4E4B" w14:textId="77777777" w:rsidTr="006C7E38">
        <w:trPr>
          <w:trHeight w:val="315"/>
        </w:trPr>
        <w:tc>
          <w:tcPr>
            <w:tcW w:w="0" w:type="auto"/>
            <w:shd w:val="clear" w:color="auto" w:fill="auto"/>
            <w:tcMar>
              <w:top w:w="30" w:type="dxa"/>
              <w:left w:w="45" w:type="dxa"/>
              <w:bottom w:w="30" w:type="dxa"/>
              <w:right w:w="45" w:type="dxa"/>
            </w:tcMar>
            <w:hideMark/>
          </w:tcPr>
          <w:p w14:paraId="5AAC176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13</w:t>
            </w:r>
          </w:p>
        </w:tc>
        <w:tc>
          <w:tcPr>
            <w:tcW w:w="5151" w:type="dxa"/>
            <w:shd w:val="clear" w:color="auto" w:fill="auto"/>
            <w:tcMar>
              <w:top w:w="30" w:type="dxa"/>
              <w:left w:w="45" w:type="dxa"/>
              <w:bottom w:w="30" w:type="dxa"/>
              <w:right w:w="45" w:type="dxa"/>
            </w:tcMar>
            <w:hideMark/>
          </w:tcPr>
          <w:p w14:paraId="170A149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Малкарбаев</w:t>
            </w:r>
            <w:proofErr w:type="spellEnd"/>
            <w:r w:rsidRPr="002343F5">
              <w:rPr>
                <w:rFonts w:ascii="Times New Roman" w:eastAsia="Times New Roman" w:hAnsi="Times New Roman"/>
                <w:color w:val="212529"/>
                <w:sz w:val="28"/>
                <w:szCs w:val="28"/>
                <w:lang w:eastAsia="ru-RU"/>
              </w:rPr>
              <w:t xml:space="preserve"> Рустам </w:t>
            </w:r>
            <w:proofErr w:type="spellStart"/>
            <w:r w:rsidRPr="002343F5">
              <w:rPr>
                <w:rFonts w:ascii="Times New Roman" w:eastAsia="Times New Roman" w:hAnsi="Times New Roman"/>
                <w:color w:val="212529"/>
                <w:sz w:val="28"/>
                <w:szCs w:val="28"/>
                <w:lang w:eastAsia="ru-RU"/>
              </w:rPr>
              <w:t>Азаматович</w:t>
            </w:r>
            <w:proofErr w:type="spellEnd"/>
          </w:p>
        </w:tc>
        <w:tc>
          <w:tcPr>
            <w:tcW w:w="3543" w:type="dxa"/>
            <w:shd w:val="clear" w:color="auto" w:fill="auto"/>
            <w:tcMar>
              <w:top w:w="30" w:type="dxa"/>
              <w:left w:w="45" w:type="dxa"/>
              <w:bottom w:w="30" w:type="dxa"/>
              <w:right w:w="45" w:type="dxa"/>
            </w:tcMar>
            <w:hideMark/>
          </w:tcPr>
          <w:p w14:paraId="78C5E19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5539CAAC" w14:textId="77777777" w:rsidTr="006C7E38">
        <w:trPr>
          <w:trHeight w:val="315"/>
        </w:trPr>
        <w:tc>
          <w:tcPr>
            <w:tcW w:w="0" w:type="auto"/>
            <w:shd w:val="clear" w:color="auto" w:fill="auto"/>
            <w:tcMar>
              <w:top w:w="30" w:type="dxa"/>
              <w:left w:w="45" w:type="dxa"/>
              <w:bottom w:w="30" w:type="dxa"/>
              <w:right w:w="45" w:type="dxa"/>
            </w:tcMar>
            <w:hideMark/>
          </w:tcPr>
          <w:p w14:paraId="61A76C2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14</w:t>
            </w:r>
          </w:p>
        </w:tc>
        <w:tc>
          <w:tcPr>
            <w:tcW w:w="5151" w:type="dxa"/>
            <w:shd w:val="clear" w:color="auto" w:fill="auto"/>
            <w:tcMar>
              <w:top w:w="30" w:type="dxa"/>
              <w:left w:w="45" w:type="dxa"/>
              <w:bottom w:w="30" w:type="dxa"/>
              <w:right w:w="45" w:type="dxa"/>
            </w:tcMar>
            <w:hideMark/>
          </w:tcPr>
          <w:p w14:paraId="6EEE383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Мартынова Карина Станиславовна</w:t>
            </w:r>
          </w:p>
        </w:tc>
        <w:tc>
          <w:tcPr>
            <w:tcW w:w="3543" w:type="dxa"/>
            <w:shd w:val="clear" w:color="auto" w:fill="auto"/>
            <w:tcMar>
              <w:top w:w="30" w:type="dxa"/>
              <w:left w:w="45" w:type="dxa"/>
              <w:bottom w:w="30" w:type="dxa"/>
              <w:right w:w="45" w:type="dxa"/>
            </w:tcMar>
            <w:hideMark/>
          </w:tcPr>
          <w:p w14:paraId="43EF7A7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1A3AA6A8" w14:textId="77777777" w:rsidTr="006C7E38">
        <w:trPr>
          <w:trHeight w:val="315"/>
        </w:trPr>
        <w:tc>
          <w:tcPr>
            <w:tcW w:w="0" w:type="auto"/>
            <w:shd w:val="clear" w:color="auto" w:fill="auto"/>
            <w:tcMar>
              <w:top w:w="30" w:type="dxa"/>
              <w:left w:w="45" w:type="dxa"/>
              <w:bottom w:w="30" w:type="dxa"/>
              <w:right w:w="45" w:type="dxa"/>
            </w:tcMar>
            <w:hideMark/>
          </w:tcPr>
          <w:p w14:paraId="2520FF1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15</w:t>
            </w:r>
          </w:p>
        </w:tc>
        <w:tc>
          <w:tcPr>
            <w:tcW w:w="5151" w:type="dxa"/>
            <w:shd w:val="clear" w:color="auto" w:fill="auto"/>
            <w:tcMar>
              <w:top w:w="30" w:type="dxa"/>
              <w:left w:w="45" w:type="dxa"/>
              <w:bottom w:w="30" w:type="dxa"/>
              <w:right w:w="45" w:type="dxa"/>
            </w:tcMar>
            <w:hideMark/>
          </w:tcPr>
          <w:p w14:paraId="7DE7616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Панаев Олег Александрович</w:t>
            </w:r>
          </w:p>
        </w:tc>
        <w:tc>
          <w:tcPr>
            <w:tcW w:w="3543" w:type="dxa"/>
            <w:shd w:val="clear" w:color="auto" w:fill="auto"/>
            <w:tcMar>
              <w:top w:w="30" w:type="dxa"/>
              <w:left w:w="45" w:type="dxa"/>
              <w:bottom w:w="30" w:type="dxa"/>
              <w:right w:w="45" w:type="dxa"/>
            </w:tcMar>
            <w:hideMark/>
          </w:tcPr>
          <w:p w14:paraId="308FDDB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7B7C9E41" w14:textId="77777777" w:rsidTr="006C7E38">
        <w:trPr>
          <w:trHeight w:val="315"/>
        </w:trPr>
        <w:tc>
          <w:tcPr>
            <w:tcW w:w="0" w:type="auto"/>
            <w:shd w:val="clear" w:color="auto" w:fill="auto"/>
            <w:tcMar>
              <w:top w:w="30" w:type="dxa"/>
              <w:left w:w="45" w:type="dxa"/>
              <w:bottom w:w="30" w:type="dxa"/>
              <w:right w:w="45" w:type="dxa"/>
            </w:tcMar>
            <w:hideMark/>
          </w:tcPr>
          <w:p w14:paraId="57182C5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16</w:t>
            </w:r>
          </w:p>
        </w:tc>
        <w:tc>
          <w:tcPr>
            <w:tcW w:w="5151" w:type="dxa"/>
            <w:shd w:val="clear" w:color="auto" w:fill="auto"/>
            <w:tcMar>
              <w:top w:w="30" w:type="dxa"/>
              <w:left w:w="45" w:type="dxa"/>
              <w:bottom w:w="30" w:type="dxa"/>
              <w:right w:w="45" w:type="dxa"/>
            </w:tcMar>
            <w:hideMark/>
          </w:tcPr>
          <w:p w14:paraId="5569A6A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Пономарев Максим Алексеевич</w:t>
            </w:r>
          </w:p>
        </w:tc>
        <w:tc>
          <w:tcPr>
            <w:tcW w:w="3543" w:type="dxa"/>
            <w:shd w:val="clear" w:color="auto" w:fill="auto"/>
            <w:tcMar>
              <w:top w:w="30" w:type="dxa"/>
              <w:left w:w="45" w:type="dxa"/>
              <w:bottom w:w="30" w:type="dxa"/>
              <w:right w:w="45" w:type="dxa"/>
            </w:tcMar>
            <w:hideMark/>
          </w:tcPr>
          <w:p w14:paraId="512B0C1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640F38F3" w14:textId="77777777" w:rsidTr="006C7E38">
        <w:trPr>
          <w:trHeight w:val="315"/>
        </w:trPr>
        <w:tc>
          <w:tcPr>
            <w:tcW w:w="0" w:type="auto"/>
            <w:shd w:val="clear" w:color="auto" w:fill="auto"/>
            <w:tcMar>
              <w:top w:w="30" w:type="dxa"/>
              <w:left w:w="45" w:type="dxa"/>
              <w:bottom w:w="30" w:type="dxa"/>
              <w:right w:w="45" w:type="dxa"/>
            </w:tcMar>
            <w:hideMark/>
          </w:tcPr>
          <w:p w14:paraId="76D02F2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17</w:t>
            </w:r>
          </w:p>
        </w:tc>
        <w:tc>
          <w:tcPr>
            <w:tcW w:w="5151" w:type="dxa"/>
            <w:shd w:val="clear" w:color="auto" w:fill="auto"/>
            <w:tcMar>
              <w:top w:w="30" w:type="dxa"/>
              <w:left w:w="45" w:type="dxa"/>
              <w:bottom w:w="30" w:type="dxa"/>
              <w:right w:w="45" w:type="dxa"/>
            </w:tcMar>
            <w:hideMark/>
          </w:tcPr>
          <w:p w14:paraId="2BACE73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Скрипник Яна Андреевна</w:t>
            </w:r>
          </w:p>
        </w:tc>
        <w:tc>
          <w:tcPr>
            <w:tcW w:w="3543" w:type="dxa"/>
            <w:shd w:val="clear" w:color="auto" w:fill="auto"/>
            <w:tcMar>
              <w:top w:w="30" w:type="dxa"/>
              <w:left w:w="45" w:type="dxa"/>
              <w:bottom w:w="30" w:type="dxa"/>
              <w:right w:w="45" w:type="dxa"/>
            </w:tcMar>
            <w:hideMark/>
          </w:tcPr>
          <w:p w14:paraId="232F2E4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3A5F5F28" w14:textId="77777777" w:rsidTr="006C7E38">
        <w:trPr>
          <w:trHeight w:val="315"/>
        </w:trPr>
        <w:tc>
          <w:tcPr>
            <w:tcW w:w="0" w:type="auto"/>
            <w:shd w:val="clear" w:color="auto" w:fill="auto"/>
            <w:tcMar>
              <w:top w:w="30" w:type="dxa"/>
              <w:left w:w="45" w:type="dxa"/>
              <w:bottom w:w="30" w:type="dxa"/>
              <w:right w:w="45" w:type="dxa"/>
            </w:tcMar>
            <w:hideMark/>
          </w:tcPr>
          <w:p w14:paraId="3708B65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18</w:t>
            </w:r>
          </w:p>
        </w:tc>
        <w:tc>
          <w:tcPr>
            <w:tcW w:w="5151" w:type="dxa"/>
            <w:shd w:val="clear" w:color="auto" w:fill="auto"/>
            <w:tcMar>
              <w:top w:w="30" w:type="dxa"/>
              <w:left w:w="45" w:type="dxa"/>
              <w:bottom w:w="30" w:type="dxa"/>
              <w:right w:w="45" w:type="dxa"/>
            </w:tcMar>
            <w:hideMark/>
          </w:tcPr>
          <w:p w14:paraId="64480F4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Темиров Руслан Маратович</w:t>
            </w:r>
          </w:p>
        </w:tc>
        <w:tc>
          <w:tcPr>
            <w:tcW w:w="3543" w:type="dxa"/>
            <w:shd w:val="clear" w:color="auto" w:fill="auto"/>
            <w:tcMar>
              <w:top w:w="30" w:type="dxa"/>
              <w:left w:w="45" w:type="dxa"/>
              <w:bottom w:w="30" w:type="dxa"/>
              <w:right w:w="45" w:type="dxa"/>
            </w:tcMar>
            <w:hideMark/>
          </w:tcPr>
          <w:p w14:paraId="3B800C2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0240A8F5" w14:textId="77777777" w:rsidTr="006C7E38">
        <w:trPr>
          <w:trHeight w:val="315"/>
        </w:trPr>
        <w:tc>
          <w:tcPr>
            <w:tcW w:w="0" w:type="auto"/>
            <w:shd w:val="clear" w:color="auto" w:fill="auto"/>
            <w:tcMar>
              <w:top w:w="30" w:type="dxa"/>
              <w:left w:w="45" w:type="dxa"/>
              <w:bottom w:w="30" w:type="dxa"/>
              <w:right w:w="45" w:type="dxa"/>
            </w:tcMar>
            <w:hideMark/>
          </w:tcPr>
          <w:p w14:paraId="77D2485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19</w:t>
            </w:r>
          </w:p>
        </w:tc>
        <w:tc>
          <w:tcPr>
            <w:tcW w:w="5151" w:type="dxa"/>
            <w:shd w:val="clear" w:color="auto" w:fill="auto"/>
            <w:tcMar>
              <w:top w:w="30" w:type="dxa"/>
              <w:left w:w="45" w:type="dxa"/>
              <w:bottom w:w="30" w:type="dxa"/>
              <w:right w:w="45" w:type="dxa"/>
            </w:tcMar>
            <w:hideMark/>
          </w:tcPr>
          <w:p w14:paraId="592DFE0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Хишина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Жанель</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Габиденовна</w:t>
            </w:r>
            <w:proofErr w:type="spellEnd"/>
          </w:p>
        </w:tc>
        <w:tc>
          <w:tcPr>
            <w:tcW w:w="3543" w:type="dxa"/>
            <w:shd w:val="clear" w:color="auto" w:fill="auto"/>
            <w:tcMar>
              <w:top w:w="30" w:type="dxa"/>
              <w:left w:w="45" w:type="dxa"/>
              <w:bottom w:w="30" w:type="dxa"/>
              <w:right w:w="45" w:type="dxa"/>
            </w:tcMar>
            <w:hideMark/>
          </w:tcPr>
          <w:p w14:paraId="54775D3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история РК</w:t>
            </w:r>
          </w:p>
        </w:tc>
      </w:tr>
      <w:tr w:rsidR="00F31388" w:rsidRPr="002343F5" w14:paraId="08C8870F" w14:textId="77777777" w:rsidTr="006C7E38">
        <w:trPr>
          <w:trHeight w:val="315"/>
        </w:trPr>
        <w:tc>
          <w:tcPr>
            <w:tcW w:w="0" w:type="auto"/>
            <w:shd w:val="clear" w:color="auto" w:fill="auto"/>
            <w:tcMar>
              <w:top w:w="30" w:type="dxa"/>
              <w:left w:w="45" w:type="dxa"/>
              <w:bottom w:w="30" w:type="dxa"/>
              <w:right w:w="45" w:type="dxa"/>
            </w:tcMar>
            <w:hideMark/>
          </w:tcPr>
          <w:p w14:paraId="059E708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20</w:t>
            </w:r>
          </w:p>
        </w:tc>
        <w:tc>
          <w:tcPr>
            <w:tcW w:w="5151" w:type="dxa"/>
            <w:shd w:val="clear" w:color="auto" w:fill="auto"/>
            <w:tcMar>
              <w:top w:w="30" w:type="dxa"/>
              <w:left w:w="45" w:type="dxa"/>
              <w:bottom w:w="30" w:type="dxa"/>
              <w:right w:w="45" w:type="dxa"/>
            </w:tcMar>
            <w:hideMark/>
          </w:tcPr>
          <w:p w14:paraId="2A4FEDB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Храпов Владимир Александрович</w:t>
            </w:r>
          </w:p>
        </w:tc>
        <w:tc>
          <w:tcPr>
            <w:tcW w:w="3543" w:type="dxa"/>
            <w:shd w:val="clear" w:color="auto" w:fill="auto"/>
            <w:tcMar>
              <w:top w:w="30" w:type="dxa"/>
              <w:left w:w="45" w:type="dxa"/>
              <w:bottom w:w="30" w:type="dxa"/>
              <w:right w:w="45" w:type="dxa"/>
            </w:tcMar>
            <w:hideMark/>
          </w:tcPr>
          <w:p w14:paraId="575F944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литература</w:t>
            </w:r>
          </w:p>
        </w:tc>
      </w:tr>
      <w:tr w:rsidR="00F31388" w:rsidRPr="002343F5" w14:paraId="4EEF5D3A" w14:textId="77777777" w:rsidTr="006C7E38">
        <w:trPr>
          <w:trHeight w:val="315"/>
        </w:trPr>
        <w:tc>
          <w:tcPr>
            <w:tcW w:w="0" w:type="auto"/>
            <w:shd w:val="clear" w:color="auto" w:fill="auto"/>
            <w:tcMar>
              <w:top w:w="30" w:type="dxa"/>
              <w:left w:w="45" w:type="dxa"/>
              <w:bottom w:w="30" w:type="dxa"/>
              <w:right w:w="45" w:type="dxa"/>
            </w:tcMar>
            <w:hideMark/>
          </w:tcPr>
          <w:p w14:paraId="0FF1EDA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21</w:t>
            </w:r>
          </w:p>
        </w:tc>
        <w:tc>
          <w:tcPr>
            <w:tcW w:w="5151" w:type="dxa"/>
            <w:shd w:val="clear" w:color="auto" w:fill="auto"/>
            <w:tcMar>
              <w:top w:w="30" w:type="dxa"/>
              <w:left w:w="45" w:type="dxa"/>
              <w:bottom w:w="30" w:type="dxa"/>
              <w:right w:w="45" w:type="dxa"/>
            </w:tcMar>
            <w:hideMark/>
          </w:tcPr>
          <w:p w14:paraId="4F377AD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Шакизада</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Анель</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Мейримханкызы</w:t>
            </w:r>
            <w:proofErr w:type="spellEnd"/>
          </w:p>
        </w:tc>
        <w:tc>
          <w:tcPr>
            <w:tcW w:w="3543" w:type="dxa"/>
            <w:shd w:val="clear" w:color="auto" w:fill="auto"/>
            <w:tcMar>
              <w:top w:w="30" w:type="dxa"/>
              <w:left w:w="45" w:type="dxa"/>
              <w:bottom w:w="30" w:type="dxa"/>
              <w:right w:w="45" w:type="dxa"/>
            </w:tcMar>
            <w:hideMark/>
          </w:tcPr>
          <w:p w14:paraId="1E7022A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215C9089" w14:textId="77777777" w:rsidTr="006C7E38">
        <w:trPr>
          <w:trHeight w:val="315"/>
        </w:trPr>
        <w:tc>
          <w:tcPr>
            <w:tcW w:w="0" w:type="auto"/>
            <w:shd w:val="clear" w:color="auto" w:fill="auto"/>
            <w:tcMar>
              <w:top w:w="30" w:type="dxa"/>
              <w:left w:w="45" w:type="dxa"/>
              <w:bottom w:w="30" w:type="dxa"/>
              <w:right w:w="45" w:type="dxa"/>
            </w:tcMar>
            <w:hideMark/>
          </w:tcPr>
          <w:p w14:paraId="4FD8691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22</w:t>
            </w:r>
          </w:p>
        </w:tc>
        <w:tc>
          <w:tcPr>
            <w:tcW w:w="5151" w:type="dxa"/>
            <w:shd w:val="clear" w:color="auto" w:fill="auto"/>
            <w:tcMar>
              <w:top w:w="30" w:type="dxa"/>
              <w:left w:w="45" w:type="dxa"/>
              <w:bottom w:w="30" w:type="dxa"/>
              <w:right w:w="45" w:type="dxa"/>
            </w:tcMar>
            <w:hideMark/>
          </w:tcPr>
          <w:p w14:paraId="3C455EB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Шаргородская Ангелина Дмитриевна</w:t>
            </w:r>
          </w:p>
        </w:tc>
        <w:tc>
          <w:tcPr>
            <w:tcW w:w="3543" w:type="dxa"/>
            <w:shd w:val="clear" w:color="auto" w:fill="auto"/>
            <w:tcMar>
              <w:top w:w="30" w:type="dxa"/>
              <w:left w:w="45" w:type="dxa"/>
              <w:bottom w:w="30" w:type="dxa"/>
              <w:right w:w="45" w:type="dxa"/>
            </w:tcMar>
            <w:vAlign w:val="bottom"/>
            <w:hideMark/>
          </w:tcPr>
          <w:p w14:paraId="4C4F82DF"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биология</w:t>
            </w:r>
          </w:p>
        </w:tc>
      </w:tr>
      <w:tr w:rsidR="00F31388" w:rsidRPr="002343F5" w14:paraId="686AFFA0" w14:textId="77777777" w:rsidTr="006C7E38">
        <w:trPr>
          <w:trHeight w:val="315"/>
        </w:trPr>
        <w:tc>
          <w:tcPr>
            <w:tcW w:w="0" w:type="auto"/>
            <w:shd w:val="clear" w:color="auto" w:fill="auto"/>
            <w:tcMar>
              <w:top w:w="30" w:type="dxa"/>
              <w:left w:w="45" w:type="dxa"/>
              <w:bottom w:w="30" w:type="dxa"/>
              <w:right w:w="45" w:type="dxa"/>
            </w:tcMar>
            <w:vAlign w:val="bottom"/>
            <w:hideMark/>
          </w:tcPr>
          <w:p w14:paraId="7721A458" w14:textId="77777777" w:rsidR="00F31388" w:rsidRPr="002343F5" w:rsidRDefault="00F31388" w:rsidP="006C7E38">
            <w:pPr>
              <w:spacing w:after="0" w:line="240" w:lineRule="auto"/>
              <w:jc w:val="right"/>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23</w:t>
            </w:r>
          </w:p>
        </w:tc>
        <w:tc>
          <w:tcPr>
            <w:tcW w:w="5151" w:type="dxa"/>
            <w:shd w:val="clear" w:color="auto" w:fill="auto"/>
            <w:tcMar>
              <w:top w:w="30" w:type="dxa"/>
              <w:left w:w="45" w:type="dxa"/>
              <w:bottom w:w="30" w:type="dxa"/>
              <w:right w:w="45" w:type="dxa"/>
            </w:tcMar>
            <w:vAlign w:val="bottom"/>
            <w:hideMark/>
          </w:tcPr>
          <w:p w14:paraId="60AAB63C"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Бурая Эвелина</w:t>
            </w:r>
          </w:p>
        </w:tc>
        <w:tc>
          <w:tcPr>
            <w:tcW w:w="3543" w:type="dxa"/>
            <w:shd w:val="clear" w:color="auto" w:fill="auto"/>
            <w:tcMar>
              <w:top w:w="30" w:type="dxa"/>
              <w:left w:w="45" w:type="dxa"/>
              <w:bottom w:w="30" w:type="dxa"/>
              <w:right w:w="45" w:type="dxa"/>
            </w:tcMar>
            <w:vAlign w:val="bottom"/>
            <w:hideMark/>
          </w:tcPr>
          <w:p w14:paraId="101DF5CA" w14:textId="77777777" w:rsidR="00F31388" w:rsidRPr="002343F5" w:rsidRDefault="00F31388" w:rsidP="006C7E38">
            <w:pPr>
              <w:spacing w:after="0" w:line="240" w:lineRule="auto"/>
              <w:rPr>
                <w:rFonts w:ascii="Times New Roman" w:eastAsia="Times New Roman" w:hAnsi="Times New Roman"/>
                <w:sz w:val="28"/>
                <w:szCs w:val="28"/>
                <w:lang w:eastAsia="ru-RU"/>
              </w:rPr>
            </w:pPr>
            <w:r w:rsidRPr="002343F5">
              <w:rPr>
                <w:rFonts w:ascii="Times New Roman" w:eastAsia="Times New Roman" w:hAnsi="Times New Roman"/>
                <w:sz w:val="28"/>
                <w:szCs w:val="28"/>
                <w:lang w:eastAsia="ru-RU"/>
              </w:rPr>
              <w:t>английский язык</w:t>
            </w:r>
          </w:p>
        </w:tc>
      </w:tr>
    </w:tbl>
    <w:p w14:paraId="6BDD94A2" w14:textId="77777777" w:rsidR="00F31388" w:rsidRDefault="00F31388" w:rsidP="00F3138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31388" w14:paraId="32185676" w14:textId="77777777" w:rsidTr="006C7E38">
        <w:tc>
          <w:tcPr>
            <w:tcW w:w="4672" w:type="dxa"/>
          </w:tcPr>
          <w:p w14:paraId="2E9C0031"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Иностранный язык</w:t>
            </w:r>
          </w:p>
        </w:tc>
        <w:tc>
          <w:tcPr>
            <w:tcW w:w="4673" w:type="dxa"/>
          </w:tcPr>
          <w:p w14:paraId="31C01CA9"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25</w:t>
            </w:r>
          </w:p>
        </w:tc>
      </w:tr>
      <w:tr w:rsidR="00F31388" w14:paraId="38CA4245" w14:textId="77777777" w:rsidTr="006C7E38">
        <w:tc>
          <w:tcPr>
            <w:tcW w:w="4672" w:type="dxa"/>
          </w:tcPr>
          <w:p w14:paraId="6AB9C940"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История РК</w:t>
            </w:r>
          </w:p>
        </w:tc>
        <w:tc>
          <w:tcPr>
            <w:tcW w:w="4673" w:type="dxa"/>
          </w:tcPr>
          <w:p w14:paraId="746A9B07"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2</w:t>
            </w:r>
          </w:p>
        </w:tc>
      </w:tr>
      <w:tr w:rsidR="00F31388" w14:paraId="29272348" w14:textId="77777777" w:rsidTr="006C7E38">
        <w:tc>
          <w:tcPr>
            <w:tcW w:w="4672" w:type="dxa"/>
          </w:tcPr>
          <w:p w14:paraId="425D2C1B"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Биология</w:t>
            </w:r>
          </w:p>
        </w:tc>
        <w:tc>
          <w:tcPr>
            <w:tcW w:w="4673" w:type="dxa"/>
          </w:tcPr>
          <w:p w14:paraId="0B71D5E3"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19</w:t>
            </w:r>
          </w:p>
        </w:tc>
      </w:tr>
      <w:tr w:rsidR="00F31388" w14:paraId="51333C4A" w14:textId="77777777" w:rsidTr="006C7E38">
        <w:tc>
          <w:tcPr>
            <w:tcW w:w="4672" w:type="dxa"/>
          </w:tcPr>
          <w:p w14:paraId="5D815560"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Русская литература</w:t>
            </w:r>
          </w:p>
        </w:tc>
        <w:tc>
          <w:tcPr>
            <w:tcW w:w="4673" w:type="dxa"/>
          </w:tcPr>
          <w:p w14:paraId="45B52402"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12</w:t>
            </w:r>
          </w:p>
        </w:tc>
      </w:tr>
      <w:tr w:rsidR="00F31388" w14:paraId="4F4CDD18" w14:textId="77777777" w:rsidTr="006C7E38">
        <w:tc>
          <w:tcPr>
            <w:tcW w:w="4672" w:type="dxa"/>
          </w:tcPr>
          <w:p w14:paraId="359CBB60"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Информатика</w:t>
            </w:r>
          </w:p>
        </w:tc>
        <w:tc>
          <w:tcPr>
            <w:tcW w:w="4673" w:type="dxa"/>
          </w:tcPr>
          <w:p w14:paraId="58CD1935"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6</w:t>
            </w:r>
          </w:p>
        </w:tc>
      </w:tr>
      <w:tr w:rsidR="00F31388" w14:paraId="419BD3F5" w14:textId="77777777" w:rsidTr="006C7E38">
        <w:tc>
          <w:tcPr>
            <w:tcW w:w="4672" w:type="dxa"/>
          </w:tcPr>
          <w:p w14:paraId="52CACF90"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Физика</w:t>
            </w:r>
          </w:p>
        </w:tc>
        <w:tc>
          <w:tcPr>
            <w:tcW w:w="4673" w:type="dxa"/>
          </w:tcPr>
          <w:p w14:paraId="4989AC17"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1</w:t>
            </w:r>
          </w:p>
        </w:tc>
      </w:tr>
      <w:tr w:rsidR="00F31388" w14:paraId="31A2646A" w14:textId="77777777" w:rsidTr="006C7E38">
        <w:tc>
          <w:tcPr>
            <w:tcW w:w="4672" w:type="dxa"/>
          </w:tcPr>
          <w:p w14:paraId="121F4389"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География</w:t>
            </w:r>
          </w:p>
        </w:tc>
        <w:tc>
          <w:tcPr>
            <w:tcW w:w="4673" w:type="dxa"/>
          </w:tcPr>
          <w:p w14:paraId="546E96F7" w14:textId="77777777" w:rsidR="00F31388" w:rsidRDefault="00F31388" w:rsidP="006C7E38">
            <w:pPr>
              <w:spacing w:after="0" w:line="240" w:lineRule="auto"/>
              <w:jc w:val="both"/>
              <w:rPr>
                <w:rFonts w:ascii="Times New Roman" w:hAnsi="Times New Roman"/>
                <w:sz w:val="28"/>
                <w:szCs w:val="28"/>
                <w:lang w:val="kk-KZ"/>
              </w:rPr>
            </w:pPr>
            <w:r>
              <w:rPr>
                <w:rFonts w:ascii="Times New Roman" w:hAnsi="Times New Roman"/>
                <w:sz w:val="28"/>
                <w:szCs w:val="28"/>
                <w:lang w:val="kk-KZ"/>
              </w:rPr>
              <w:t>6</w:t>
            </w:r>
          </w:p>
        </w:tc>
      </w:tr>
    </w:tbl>
    <w:p w14:paraId="3DF2F273" w14:textId="77777777" w:rsidR="00F31388" w:rsidRPr="006761F5" w:rsidRDefault="00F31388" w:rsidP="00F31388">
      <w:pPr>
        <w:jc w:val="both"/>
        <w:rPr>
          <w:rFonts w:ascii="Times New Roman" w:hAnsi="Times New Roman"/>
          <w:sz w:val="28"/>
          <w:szCs w:val="28"/>
          <w:lang w:val="kk-KZ"/>
        </w:rPr>
      </w:pPr>
    </w:p>
    <w:p w14:paraId="2C4C0B9B" w14:textId="77777777" w:rsidR="00F31388" w:rsidRPr="006761F5" w:rsidRDefault="00F31388" w:rsidP="00F31388">
      <w:pPr>
        <w:spacing w:after="0" w:line="256" w:lineRule="auto"/>
        <w:ind w:firstLine="708"/>
        <w:jc w:val="both"/>
        <w:rPr>
          <w:rFonts w:ascii="Times New Roman" w:hAnsi="Times New Roman"/>
          <w:sz w:val="28"/>
          <w:szCs w:val="28"/>
          <w:lang w:val="kk-KZ"/>
        </w:rPr>
      </w:pPr>
      <w:r w:rsidRPr="006761F5">
        <w:rPr>
          <w:rFonts w:ascii="Times New Roman" w:hAnsi="Times New Roman"/>
          <w:sz w:val="28"/>
          <w:szCs w:val="28"/>
          <w:lang w:val="kk-KZ"/>
        </w:rPr>
        <w:t>4. Утвердить учащихся 11-го класса для итоговой аттастации 5-го предметы «по выбору» :</w:t>
      </w:r>
    </w:p>
    <w:p w14:paraId="7C660D60" w14:textId="77777777" w:rsidR="00F31388" w:rsidRPr="002343F5" w:rsidRDefault="00F31388" w:rsidP="00F31388">
      <w:pPr>
        <w:rPr>
          <w:rFonts w:ascii="Times New Roman" w:hAnsi="Times New Roman"/>
          <w:sz w:val="28"/>
          <w:szCs w:val="28"/>
        </w:rPr>
      </w:pPr>
      <w:r w:rsidRPr="002343F5">
        <w:rPr>
          <w:rFonts w:ascii="Times New Roman" w:hAnsi="Times New Roman"/>
          <w:sz w:val="28"/>
          <w:szCs w:val="28"/>
        </w:rPr>
        <w:lastRenderedPageBreak/>
        <w:t>11-А класс</w:t>
      </w:r>
    </w:p>
    <w:tbl>
      <w:tblPr>
        <w:tblW w:w="8335" w:type="dxa"/>
        <w:tblCellMar>
          <w:left w:w="0" w:type="dxa"/>
          <w:right w:w="0" w:type="dxa"/>
        </w:tblCellMar>
        <w:tblLook w:val="04A0" w:firstRow="1" w:lastRow="0" w:firstColumn="1" w:lastColumn="0" w:noHBand="0" w:noVBand="1"/>
      </w:tblPr>
      <w:tblGrid>
        <w:gridCol w:w="370"/>
        <w:gridCol w:w="5292"/>
        <w:gridCol w:w="2673"/>
      </w:tblGrid>
      <w:tr w:rsidR="00F31388" w:rsidRPr="002343F5" w14:paraId="3906BD12" w14:textId="77777777" w:rsidTr="006C7E38">
        <w:trPr>
          <w:trHeight w:val="315"/>
        </w:trPr>
        <w:tc>
          <w:tcPr>
            <w:tcW w:w="0" w:type="auto"/>
            <w:shd w:val="clear" w:color="auto" w:fill="auto"/>
            <w:tcMar>
              <w:top w:w="30" w:type="dxa"/>
              <w:left w:w="45" w:type="dxa"/>
              <w:bottom w:w="30" w:type="dxa"/>
              <w:right w:w="45" w:type="dxa"/>
            </w:tcMar>
            <w:hideMark/>
          </w:tcPr>
          <w:p w14:paraId="721C146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w:t>
            </w:r>
          </w:p>
        </w:tc>
        <w:tc>
          <w:tcPr>
            <w:tcW w:w="5292" w:type="dxa"/>
            <w:shd w:val="clear" w:color="auto" w:fill="auto"/>
            <w:tcMar>
              <w:top w:w="30" w:type="dxa"/>
              <w:left w:w="45" w:type="dxa"/>
              <w:bottom w:w="30" w:type="dxa"/>
              <w:right w:w="45" w:type="dxa"/>
            </w:tcMar>
            <w:hideMark/>
          </w:tcPr>
          <w:p w14:paraId="3A48CA3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Абдрахманов Ролан </w:t>
            </w:r>
            <w:proofErr w:type="spellStart"/>
            <w:r w:rsidRPr="002343F5">
              <w:rPr>
                <w:rFonts w:ascii="Times New Roman" w:eastAsia="Times New Roman" w:hAnsi="Times New Roman"/>
                <w:color w:val="212529"/>
                <w:sz w:val="28"/>
                <w:szCs w:val="28"/>
                <w:lang w:eastAsia="ru-RU"/>
              </w:rPr>
              <w:t>Куанышевич</w:t>
            </w:r>
            <w:proofErr w:type="spellEnd"/>
          </w:p>
        </w:tc>
        <w:tc>
          <w:tcPr>
            <w:tcW w:w="2673" w:type="dxa"/>
            <w:shd w:val="clear" w:color="auto" w:fill="auto"/>
            <w:tcMar>
              <w:top w:w="30" w:type="dxa"/>
              <w:left w:w="45" w:type="dxa"/>
              <w:bottom w:w="30" w:type="dxa"/>
              <w:right w:w="45" w:type="dxa"/>
            </w:tcMar>
            <w:hideMark/>
          </w:tcPr>
          <w:p w14:paraId="15820BA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7C24C3F3" w14:textId="77777777" w:rsidTr="006C7E38">
        <w:trPr>
          <w:trHeight w:val="315"/>
        </w:trPr>
        <w:tc>
          <w:tcPr>
            <w:tcW w:w="0" w:type="auto"/>
            <w:shd w:val="clear" w:color="auto" w:fill="auto"/>
            <w:tcMar>
              <w:top w:w="30" w:type="dxa"/>
              <w:left w:w="45" w:type="dxa"/>
              <w:bottom w:w="30" w:type="dxa"/>
              <w:right w:w="45" w:type="dxa"/>
            </w:tcMar>
            <w:hideMark/>
          </w:tcPr>
          <w:p w14:paraId="5290317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w:t>
            </w:r>
          </w:p>
        </w:tc>
        <w:tc>
          <w:tcPr>
            <w:tcW w:w="5292" w:type="dxa"/>
            <w:shd w:val="clear" w:color="auto" w:fill="auto"/>
            <w:tcMar>
              <w:top w:w="30" w:type="dxa"/>
              <w:left w:w="45" w:type="dxa"/>
              <w:bottom w:w="30" w:type="dxa"/>
              <w:right w:w="45" w:type="dxa"/>
            </w:tcMar>
            <w:hideMark/>
          </w:tcPr>
          <w:p w14:paraId="00C722A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Васильев Дмитрий Владимирович</w:t>
            </w:r>
          </w:p>
        </w:tc>
        <w:tc>
          <w:tcPr>
            <w:tcW w:w="2673" w:type="dxa"/>
            <w:shd w:val="clear" w:color="auto" w:fill="auto"/>
            <w:tcMar>
              <w:top w:w="30" w:type="dxa"/>
              <w:left w:w="45" w:type="dxa"/>
              <w:bottom w:w="30" w:type="dxa"/>
              <w:right w:w="45" w:type="dxa"/>
            </w:tcMar>
            <w:hideMark/>
          </w:tcPr>
          <w:p w14:paraId="728890B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04BD067B" w14:textId="77777777" w:rsidTr="006C7E38">
        <w:trPr>
          <w:trHeight w:val="315"/>
        </w:trPr>
        <w:tc>
          <w:tcPr>
            <w:tcW w:w="0" w:type="auto"/>
            <w:shd w:val="clear" w:color="auto" w:fill="auto"/>
            <w:tcMar>
              <w:top w:w="30" w:type="dxa"/>
              <w:left w:w="45" w:type="dxa"/>
              <w:bottom w:w="30" w:type="dxa"/>
              <w:right w:w="45" w:type="dxa"/>
            </w:tcMar>
            <w:hideMark/>
          </w:tcPr>
          <w:p w14:paraId="297E363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3</w:t>
            </w:r>
          </w:p>
        </w:tc>
        <w:tc>
          <w:tcPr>
            <w:tcW w:w="5292" w:type="dxa"/>
            <w:shd w:val="clear" w:color="auto" w:fill="auto"/>
            <w:tcMar>
              <w:top w:w="30" w:type="dxa"/>
              <w:left w:w="45" w:type="dxa"/>
              <w:bottom w:w="30" w:type="dxa"/>
              <w:right w:w="45" w:type="dxa"/>
            </w:tcMar>
            <w:hideMark/>
          </w:tcPr>
          <w:p w14:paraId="69F3B0D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Дзябенко</w:t>
            </w:r>
            <w:proofErr w:type="spellEnd"/>
            <w:r w:rsidRPr="002343F5">
              <w:rPr>
                <w:rFonts w:ascii="Times New Roman" w:eastAsia="Times New Roman" w:hAnsi="Times New Roman"/>
                <w:color w:val="212529"/>
                <w:sz w:val="28"/>
                <w:szCs w:val="28"/>
                <w:lang w:eastAsia="ru-RU"/>
              </w:rPr>
              <w:t xml:space="preserve"> Инесса Павловна</w:t>
            </w:r>
          </w:p>
        </w:tc>
        <w:tc>
          <w:tcPr>
            <w:tcW w:w="2673" w:type="dxa"/>
            <w:shd w:val="clear" w:color="auto" w:fill="auto"/>
            <w:tcMar>
              <w:top w:w="30" w:type="dxa"/>
              <w:left w:w="45" w:type="dxa"/>
              <w:bottom w:w="30" w:type="dxa"/>
              <w:right w:w="45" w:type="dxa"/>
            </w:tcMar>
            <w:hideMark/>
          </w:tcPr>
          <w:p w14:paraId="44D399B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27E5EF30" w14:textId="77777777" w:rsidTr="006C7E38">
        <w:trPr>
          <w:trHeight w:val="315"/>
        </w:trPr>
        <w:tc>
          <w:tcPr>
            <w:tcW w:w="0" w:type="auto"/>
            <w:shd w:val="clear" w:color="auto" w:fill="auto"/>
            <w:tcMar>
              <w:top w:w="30" w:type="dxa"/>
              <w:left w:w="45" w:type="dxa"/>
              <w:bottom w:w="30" w:type="dxa"/>
              <w:right w:w="45" w:type="dxa"/>
            </w:tcMar>
            <w:hideMark/>
          </w:tcPr>
          <w:p w14:paraId="62AE5FF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4</w:t>
            </w:r>
          </w:p>
        </w:tc>
        <w:tc>
          <w:tcPr>
            <w:tcW w:w="5292" w:type="dxa"/>
            <w:shd w:val="clear" w:color="auto" w:fill="auto"/>
            <w:tcMar>
              <w:top w:w="30" w:type="dxa"/>
              <w:left w:w="45" w:type="dxa"/>
              <w:bottom w:w="30" w:type="dxa"/>
              <w:right w:w="45" w:type="dxa"/>
            </w:tcMar>
            <w:hideMark/>
          </w:tcPr>
          <w:p w14:paraId="56A48B4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Зинковский</w:t>
            </w:r>
            <w:proofErr w:type="spellEnd"/>
            <w:r w:rsidRPr="002343F5">
              <w:rPr>
                <w:rFonts w:ascii="Times New Roman" w:eastAsia="Times New Roman" w:hAnsi="Times New Roman"/>
                <w:color w:val="212529"/>
                <w:sz w:val="28"/>
                <w:szCs w:val="28"/>
                <w:lang w:eastAsia="ru-RU"/>
              </w:rPr>
              <w:t xml:space="preserve"> Богдан Станиславович</w:t>
            </w:r>
          </w:p>
        </w:tc>
        <w:tc>
          <w:tcPr>
            <w:tcW w:w="2673" w:type="dxa"/>
            <w:shd w:val="clear" w:color="auto" w:fill="auto"/>
            <w:tcMar>
              <w:top w:w="30" w:type="dxa"/>
              <w:left w:w="45" w:type="dxa"/>
              <w:bottom w:w="30" w:type="dxa"/>
              <w:right w:w="45" w:type="dxa"/>
            </w:tcMar>
            <w:hideMark/>
          </w:tcPr>
          <w:p w14:paraId="0180090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5F9EDCB2" w14:textId="77777777" w:rsidTr="006C7E38">
        <w:trPr>
          <w:trHeight w:val="315"/>
        </w:trPr>
        <w:tc>
          <w:tcPr>
            <w:tcW w:w="0" w:type="auto"/>
            <w:shd w:val="clear" w:color="auto" w:fill="auto"/>
            <w:tcMar>
              <w:top w:w="30" w:type="dxa"/>
              <w:left w:w="45" w:type="dxa"/>
              <w:bottom w:w="30" w:type="dxa"/>
              <w:right w:w="45" w:type="dxa"/>
            </w:tcMar>
            <w:hideMark/>
          </w:tcPr>
          <w:p w14:paraId="3B15C20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5</w:t>
            </w:r>
          </w:p>
        </w:tc>
        <w:tc>
          <w:tcPr>
            <w:tcW w:w="5292" w:type="dxa"/>
            <w:shd w:val="clear" w:color="auto" w:fill="auto"/>
            <w:tcMar>
              <w:top w:w="30" w:type="dxa"/>
              <w:left w:w="45" w:type="dxa"/>
              <w:bottom w:w="30" w:type="dxa"/>
              <w:right w:w="45" w:type="dxa"/>
            </w:tcMar>
            <w:hideMark/>
          </w:tcPr>
          <w:p w14:paraId="4CC177B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Касимова Дания </w:t>
            </w:r>
            <w:proofErr w:type="spellStart"/>
            <w:r w:rsidRPr="002343F5">
              <w:rPr>
                <w:rFonts w:ascii="Times New Roman" w:eastAsia="Times New Roman" w:hAnsi="Times New Roman"/>
                <w:color w:val="212529"/>
                <w:sz w:val="28"/>
                <w:szCs w:val="28"/>
                <w:lang w:eastAsia="ru-RU"/>
              </w:rPr>
              <w:t>Ерлановна</w:t>
            </w:r>
            <w:proofErr w:type="spellEnd"/>
          </w:p>
        </w:tc>
        <w:tc>
          <w:tcPr>
            <w:tcW w:w="2673" w:type="dxa"/>
            <w:shd w:val="clear" w:color="auto" w:fill="auto"/>
            <w:tcMar>
              <w:top w:w="30" w:type="dxa"/>
              <w:left w:w="45" w:type="dxa"/>
              <w:bottom w:w="30" w:type="dxa"/>
              <w:right w:w="45" w:type="dxa"/>
            </w:tcMar>
            <w:hideMark/>
          </w:tcPr>
          <w:p w14:paraId="351AC90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5BE4E340" w14:textId="77777777" w:rsidTr="006C7E38">
        <w:trPr>
          <w:trHeight w:val="315"/>
        </w:trPr>
        <w:tc>
          <w:tcPr>
            <w:tcW w:w="0" w:type="auto"/>
            <w:shd w:val="clear" w:color="auto" w:fill="auto"/>
            <w:tcMar>
              <w:top w:w="30" w:type="dxa"/>
              <w:left w:w="45" w:type="dxa"/>
              <w:bottom w:w="30" w:type="dxa"/>
              <w:right w:w="45" w:type="dxa"/>
            </w:tcMar>
            <w:hideMark/>
          </w:tcPr>
          <w:p w14:paraId="6C85799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6</w:t>
            </w:r>
          </w:p>
        </w:tc>
        <w:tc>
          <w:tcPr>
            <w:tcW w:w="5292" w:type="dxa"/>
            <w:shd w:val="clear" w:color="auto" w:fill="auto"/>
            <w:tcMar>
              <w:top w:w="30" w:type="dxa"/>
              <w:left w:w="45" w:type="dxa"/>
              <w:bottom w:w="30" w:type="dxa"/>
              <w:right w:w="45" w:type="dxa"/>
            </w:tcMar>
            <w:hideMark/>
          </w:tcPr>
          <w:p w14:paraId="5797A44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Курбангалиева</w:t>
            </w:r>
            <w:proofErr w:type="spellEnd"/>
            <w:r w:rsidRPr="002343F5">
              <w:rPr>
                <w:rFonts w:ascii="Times New Roman" w:eastAsia="Times New Roman" w:hAnsi="Times New Roman"/>
                <w:color w:val="212529"/>
                <w:sz w:val="28"/>
                <w:szCs w:val="28"/>
                <w:lang w:eastAsia="ru-RU"/>
              </w:rPr>
              <w:t xml:space="preserve"> Диана </w:t>
            </w:r>
            <w:proofErr w:type="spellStart"/>
            <w:r w:rsidRPr="002343F5">
              <w:rPr>
                <w:rFonts w:ascii="Times New Roman" w:eastAsia="Times New Roman" w:hAnsi="Times New Roman"/>
                <w:color w:val="212529"/>
                <w:sz w:val="28"/>
                <w:szCs w:val="28"/>
                <w:lang w:eastAsia="ru-RU"/>
              </w:rPr>
              <w:t>Раульевна</w:t>
            </w:r>
            <w:proofErr w:type="spellEnd"/>
          </w:p>
        </w:tc>
        <w:tc>
          <w:tcPr>
            <w:tcW w:w="2673" w:type="dxa"/>
            <w:shd w:val="clear" w:color="auto" w:fill="auto"/>
            <w:tcMar>
              <w:top w:w="30" w:type="dxa"/>
              <w:left w:w="45" w:type="dxa"/>
              <w:bottom w:w="30" w:type="dxa"/>
              <w:right w:w="45" w:type="dxa"/>
            </w:tcMar>
            <w:hideMark/>
          </w:tcPr>
          <w:p w14:paraId="6F84FCD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7BF58F54" w14:textId="77777777" w:rsidTr="006C7E38">
        <w:trPr>
          <w:trHeight w:val="315"/>
        </w:trPr>
        <w:tc>
          <w:tcPr>
            <w:tcW w:w="0" w:type="auto"/>
            <w:shd w:val="clear" w:color="auto" w:fill="auto"/>
            <w:tcMar>
              <w:top w:w="30" w:type="dxa"/>
              <w:left w:w="45" w:type="dxa"/>
              <w:bottom w:w="30" w:type="dxa"/>
              <w:right w:w="45" w:type="dxa"/>
            </w:tcMar>
            <w:hideMark/>
          </w:tcPr>
          <w:p w14:paraId="76EF06F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7</w:t>
            </w:r>
          </w:p>
        </w:tc>
        <w:tc>
          <w:tcPr>
            <w:tcW w:w="5292" w:type="dxa"/>
            <w:shd w:val="clear" w:color="auto" w:fill="auto"/>
            <w:tcMar>
              <w:top w:w="30" w:type="dxa"/>
              <w:left w:w="45" w:type="dxa"/>
              <w:bottom w:w="30" w:type="dxa"/>
              <w:right w:w="45" w:type="dxa"/>
            </w:tcMar>
            <w:hideMark/>
          </w:tcPr>
          <w:p w14:paraId="4AEAD6B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Мадетов</w:t>
            </w:r>
            <w:proofErr w:type="spellEnd"/>
            <w:r w:rsidRPr="002343F5">
              <w:rPr>
                <w:rFonts w:ascii="Times New Roman" w:eastAsia="Times New Roman" w:hAnsi="Times New Roman"/>
                <w:color w:val="212529"/>
                <w:sz w:val="28"/>
                <w:szCs w:val="28"/>
                <w:lang w:eastAsia="ru-RU"/>
              </w:rPr>
              <w:t xml:space="preserve"> Даниал </w:t>
            </w:r>
            <w:proofErr w:type="spellStart"/>
            <w:r w:rsidRPr="002343F5">
              <w:rPr>
                <w:rFonts w:ascii="Times New Roman" w:eastAsia="Times New Roman" w:hAnsi="Times New Roman"/>
                <w:color w:val="212529"/>
                <w:sz w:val="28"/>
                <w:szCs w:val="28"/>
                <w:lang w:eastAsia="ru-RU"/>
              </w:rPr>
              <w:t>Дауренұлы</w:t>
            </w:r>
            <w:proofErr w:type="spellEnd"/>
          </w:p>
        </w:tc>
        <w:tc>
          <w:tcPr>
            <w:tcW w:w="2673" w:type="dxa"/>
            <w:shd w:val="clear" w:color="auto" w:fill="auto"/>
            <w:tcMar>
              <w:top w:w="30" w:type="dxa"/>
              <w:left w:w="45" w:type="dxa"/>
              <w:bottom w:w="30" w:type="dxa"/>
              <w:right w:w="45" w:type="dxa"/>
            </w:tcMar>
            <w:hideMark/>
          </w:tcPr>
          <w:p w14:paraId="2E3D2D0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5BF58C50" w14:textId="77777777" w:rsidTr="006C7E38">
        <w:trPr>
          <w:trHeight w:val="315"/>
        </w:trPr>
        <w:tc>
          <w:tcPr>
            <w:tcW w:w="0" w:type="auto"/>
            <w:shd w:val="clear" w:color="auto" w:fill="auto"/>
            <w:tcMar>
              <w:top w:w="30" w:type="dxa"/>
              <w:left w:w="45" w:type="dxa"/>
              <w:bottom w:w="30" w:type="dxa"/>
              <w:right w:w="45" w:type="dxa"/>
            </w:tcMar>
            <w:hideMark/>
          </w:tcPr>
          <w:p w14:paraId="16887A4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8</w:t>
            </w:r>
          </w:p>
        </w:tc>
        <w:tc>
          <w:tcPr>
            <w:tcW w:w="5292" w:type="dxa"/>
            <w:shd w:val="clear" w:color="auto" w:fill="auto"/>
            <w:tcMar>
              <w:top w:w="30" w:type="dxa"/>
              <w:left w:w="45" w:type="dxa"/>
              <w:bottom w:w="30" w:type="dxa"/>
              <w:right w:w="45" w:type="dxa"/>
            </w:tcMar>
            <w:hideMark/>
          </w:tcPr>
          <w:p w14:paraId="0CC8043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Малькова Алина Тимуровна</w:t>
            </w:r>
          </w:p>
        </w:tc>
        <w:tc>
          <w:tcPr>
            <w:tcW w:w="2673" w:type="dxa"/>
            <w:shd w:val="clear" w:color="auto" w:fill="auto"/>
            <w:tcMar>
              <w:top w:w="30" w:type="dxa"/>
              <w:left w:w="45" w:type="dxa"/>
              <w:bottom w:w="30" w:type="dxa"/>
              <w:right w:w="45" w:type="dxa"/>
            </w:tcMar>
            <w:hideMark/>
          </w:tcPr>
          <w:p w14:paraId="705730B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416CEB70" w14:textId="77777777" w:rsidTr="006C7E38">
        <w:trPr>
          <w:trHeight w:val="315"/>
        </w:trPr>
        <w:tc>
          <w:tcPr>
            <w:tcW w:w="0" w:type="auto"/>
            <w:shd w:val="clear" w:color="auto" w:fill="auto"/>
            <w:tcMar>
              <w:top w:w="30" w:type="dxa"/>
              <w:left w:w="45" w:type="dxa"/>
              <w:bottom w:w="30" w:type="dxa"/>
              <w:right w:w="45" w:type="dxa"/>
            </w:tcMar>
            <w:hideMark/>
          </w:tcPr>
          <w:p w14:paraId="7614C82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9</w:t>
            </w:r>
          </w:p>
        </w:tc>
        <w:tc>
          <w:tcPr>
            <w:tcW w:w="5292" w:type="dxa"/>
            <w:shd w:val="clear" w:color="auto" w:fill="auto"/>
            <w:tcMar>
              <w:top w:w="30" w:type="dxa"/>
              <w:left w:w="45" w:type="dxa"/>
              <w:bottom w:w="30" w:type="dxa"/>
              <w:right w:w="45" w:type="dxa"/>
            </w:tcMar>
            <w:hideMark/>
          </w:tcPr>
          <w:p w14:paraId="165074D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Минеева Елена Юрьевна</w:t>
            </w:r>
          </w:p>
        </w:tc>
        <w:tc>
          <w:tcPr>
            <w:tcW w:w="2673" w:type="dxa"/>
            <w:shd w:val="clear" w:color="auto" w:fill="auto"/>
            <w:tcMar>
              <w:top w:w="30" w:type="dxa"/>
              <w:left w:w="45" w:type="dxa"/>
              <w:bottom w:w="30" w:type="dxa"/>
              <w:right w:w="45" w:type="dxa"/>
            </w:tcMar>
            <w:hideMark/>
          </w:tcPr>
          <w:p w14:paraId="27A00858"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35887F68" w14:textId="77777777" w:rsidTr="006C7E38">
        <w:trPr>
          <w:trHeight w:val="315"/>
        </w:trPr>
        <w:tc>
          <w:tcPr>
            <w:tcW w:w="0" w:type="auto"/>
            <w:shd w:val="clear" w:color="auto" w:fill="auto"/>
            <w:tcMar>
              <w:top w:w="30" w:type="dxa"/>
              <w:left w:w="45" w:type="dxa"/>
              <w:bottom w:w="30" w:type="dxa"/>
              <w:right w:w="45" w:type="dxa"/>
            </w:tcMar>
            <w:hideMark/>
          </w:tcPr>
          <w:p w14:paraId="0A910ED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10</w:t>
            </w:r>
          </w:p>
        </w:tc>
        <w:tc>
          <w:tcPr>
            <w:tcW w:w="5292" w:type="dxa"/>
            <w:shd w:val="clear" w:color="auto" w:fill="auto"/>
            <w:tcMar>
              <w:top w:w="30" w:type="dxa"/>
              <w:left w:w="45" w:type="dxa"/>
              <w:bottom w:w="30" w:type="dxa"/>
              <w:right w:w="45" w:type="dxa"/>
            </w:tcMar>
            <w:hideMark/>
          </w:tcPr>
          <w:p w14:paraId="79F412B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Молокова Виктория Максимовна</w:t>
            </w:r>
          </w:p>
        </w:tc>
        <w:tc>
          <w:tcPr>
            <w:tcW w:w="2673" w:type="dxa"/>
            <w:shd w:val="clear" w:color="auto" w:fill="auto"/>
            <w:tcMar>
              <w:top w:w="30" w:type="dxa"/>
              <w:left w:w="45" w:type="dxa"/>
              <w:bottom w:w="30" w:type="dxa"/>
              <w:right w:w="45" w:type="dxa"/>
            </w:tcMar>
            <w:hideMark/>
          </w:tcPr>
          <w:p w14:paraId="237E0B6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 xml:space="preserve">география </w:t>
            </w:r>
          </w:p>
        </w:tc>
      </w:tr>
      <w:tr w:rsidR="00F31388" w:rsidRPr="002343F5" w14:paraId="11550A2A" w14:textId="77777777" w:rsidTr="006C7E38">
        <w:trPr>
          <w:trHeight w:val="315"/>
        </w:trPr>
        <w:tc>
          <w:tcPr>
            <w:tcW w:w="0" w:type="auto"/>
            <w:shd w:val="clear" w:color="auto" w:fill="auto"/>
            <w:tcMar>
              <w:top w:w="30" w:type="dxa"/>
              <w:left w:w="45" w:type="dxa"/>
              <w:bottom w:w="30" w:type="dxa"/>
              <w:right w:w="45" w:type="dxa"/>
            </w:tcMar>
            <w:hideMark/>
          </w:tcPr>
          <w:p w14:paraId="508C7E7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11</w:t>
            </w:r>
          </w:p>
        </w:tc>
        <w:tc>
          <w:tcPr>
            <w:tcW w:w="5292" w:type="dxa"/>
            <w:shd w:val="clear" w:color="auto" w:fill="auto"/>
            <w:tcMar>
              <w:top w:w="30" w:type="dxa"/>
              <w:left w:w="45" w:type="dxa"/>
              <w:bottom w:w="30" w:type="dxa"/>
              <w:right w:w="45" w:type="dxa"/>
            </w:tcMar>
            <w:hideMark/>
          </w:tcPr>
          <w:p w14:paraId="38DC723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Мұрат</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Әлихан</w:t>
            </w:r>
            <w:proofErr w:type="spellEnd"/>
            <w:r w:rsidRPr="002343F5">
              <w:rPr>
                <w:rFonts w:ascii="Times New Roman" w:eastAsia="Times New Roman" w:hAnsi="Times New Roman"/>
                <w:color w:val="212529"/>
                <w:sz w:val="28"/>
                <w:szCs w:val="28"/>
                <w:lang w:eastAsia="ru-RU"/>
              </w:rPr>
              <w:t xml:space="preserve"> </w:t>
            </w:r>
            <w:proofErr w:type="spellStart"/>
            <w:r w:rsidRPr="002343F5">
              <w:rPr>
                <w:rFonts w:ascii="Times New Roman" w:eastAsia="Times New Roman" w:hAnsi="Times New Roman"/>
                <w:color w:val="212529"/>
                <w:sz w:val="28"/>
                <w:szCs w:val="28"/>
                <w:lang w:eastAsia="ru-RU"/>
              </w:rPr>
              <w:t>Русланұлы</w:t>
            </w:r>
            <w:proofErr w:type="spellEnd"/>
          </w:p>
        </w:tc>
        <w:tc>
          <w:tcPr>
            <w:tcW w:w="2673" w:type="dxa"/>
            <w:shd w:val="clear" w:color="auto" w:fill="auto"/>
            <w:tcMar>
              <w:top w:w="30" w:type="dxa"/>
              <w:left w:w="45" w:type="dxa"/>
              <w:bottom w:w="30" w:type="dxa"/>
              <w:right w:w="45" w:type="dxa"/>
            </w:tcMar>
            <w:hideMark/>
          </w:tcPr>
          <w:p w14:paraId="7C16CA1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410AE156" w14:textId="77777777" w:rsidTr="006C7E38">
        <w:trPr>
          <w:trHeight w:val="315"/>
        </w:trPr>
        <w:tc>
          <w:tcPr>
            <w:tcW w:w="0" w:type="auto"/>
            <w:shd w:val="clear" w:color="auto" w:fill="auto"/>
            <w:tcMar>
              <w:top w:w="30" w:type="dxa"/>
              <w:left w:w="45" w:type="dxa"/>
              <w:bottom w:w="30" w:type="dxa"/>
              <w:right w:w="45" w:type="dxa"/>
            </w:tcMar>
            <w:hideMark/>
          </w:tcPr>
          <w:p w14:paraId="0673AD5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12</w:t>
            </w:r>
          </w:p>
        </w:tc>
        <w:tc>
          <w:tcPr>
            <w:tcW w:w="5292" w:type="dxa"/>
            <w:shd w:val="clear" w:color="auto" w:fill="auto"/>
            <w:tcMar>
              <w:top w:w="30" w:type="dxa"/>
              <w:left w:w="45" w:type="dxa"/>
              <w:bottom w:w="30" w:type="dxa"/>
              <w:right w:w="45" w:type="dxa"/>
            </w:tcMar>
            <w:hideMark/>
          </w:tcPr>
          <w:p w14:paraId="1ECD083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Орынбасарова</w:t>
            </w:r>
            <w:proofErr w:type="spellEnd"/>
            <w:r w:rsidRPr="002343F5">
              <w:rPr>
                <w:rFonts w:ascii="Times New Roman" w:eastAsia="Times New Roman" w:hAnsi="Times New Roman"/>
                <w:color w:val="212529"/>
                <w:sz w:val="28"/>
                <w:szCs w:val="28"/>
                <w:lang w:eastAsia="ru-RU"/>
              </w:rPr>
              <w:t xml:space="preserve"> Аружан </w:t>
            </w:r>
            <w:proofErr w:type="spellStart"/>
            <w:r w:rsidRPr="002343F5">
              <w:rPr>
                <w:rFonts w:ascii="Times New Roman" w:eastAsia="Times New Roman" w:hAnsi="Times New Roman"/>
                <w:color w:val="212529"/>
                <w:sz w:val="28"/>
                <w:szCs w:val="28"/>
                <w:lang w:eastAsia="ru-RU"/>
              </w:rPr>
              <w:t>Ибраевна</w:t>
            </w:r>
            <w:proofErr w:type="spellEnd"/>
          </w:p>
        </w:tc>
        <w:tc>
          <w:tcPr>
            <w:tcW w:w="2673" w:type="dxa"/>
            <w:shd w:val="clear" w:color="auto" w:fill="auto"/>
            <w:tcMar>
              <w:top w:w="30" w:type="dxa"/>
              <w:left w:w="45" w:type="dxa"/>
              <w:bottom w:w="30" w:type="dxa"/>
              <w:right w:w="45" w:type="dxa"/>
            </w:tcMar>
            <w:hideMark/>
          </w:tcPr>
          <w:p w14:paraId="3AC20A1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4C4FDBE9" w14:textId="77777777" w:rsidTr="006C7E38">
        <w:trPr>
          <w:trHeight w:val="315"/>
        </w:trPr>
        <w:tc>
          <w:tcPr>
            <w:tcW w:w="0" w:type="auto"/>
            <w:shd w:val="clear" w:color="auto" w:fill="auto"/>
            <w:tcMar>
              <w:top w:w="30" w:type="dxa"/>
              <w:left w:w="45" w:type="dxa"/>
              <w:bottom w:w="30" w:type="dxa"/>
              <w:right w:w="45" w:type="dxa"/>
            </w:tcMar>
            <w:hideMark/>
          </w:tcPr>
          <w:p w14:paraId="5973822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13</w:t>
            </w:r>
          </w:p>
        </w:tc>
        <w:tc>
          <w:tcPr>
            <w:tcW w:w="5292" w:type="dxa"/>
            <w:shd w:val="clear" w:color="auto" w:fill="auto"/>
            <w:tcMar>
              <w:top w:w="30" w:type="dxa"/>
              <w:left w:w="45" w:type="dxa"/>
              <w:bottom w:w="30" w:type="dxa"/>
              <w:right w:w="45" w:type="dxa"/>
            </w:tcMar>
            <w:hideMark/>
          </w:tcPr>
          <w:p w14:paraId="3F55BB5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Питиримова</w:t>
            </w:r>
            <w:proofErr w:type="spellEnd"/>
            <w:r w:rsidRPr="002343F5">
              <w:rPr>
                <w:rFonts w:ascii="Times New Roman" w:eastAsia="Times New Roman" w:hAnsi="Times New Roman"/>
                <w:color w:val="212529"/>
                <w:sz w:val="28"/>
                <w:szCs w:val="28"/>
                <w:lang w:eastAsia="ru-RU"/>
              </w:rPr>
              <w:t xml:space="preserve"> Юлия Владимировна</w:t>
            </w:r>
          </w:p>
        </w:tc>
        <w:tc>
          <w:tcPr>
            <w:tcW w:w="2673" w:type="dxa"/>
            <w:shd w:val="clear" w:color="auto" w:fill="auto"/>
            <w:tcMar>
              <w:top w:w="30" w:type="dxa"/>
              <w:left w:w="45" w:type="dxa"/>
              <w:bottom w:w="30" w:type="dxa"/>
              <w:right w:w="45" w:type="dxa"/>
            </w:tcMar>
            <w:hideMark/>
          </w:tcPr>
          <w:p w14:paraId="5700948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5329FD2" w14:textId="77777777" w:rsidTr="006C7E38">
        <w:trPr>
          <w:trHeight w:val="315"/>
        </w:trPr>
        <w:tc>
          <w:tcPr>
            <w:tcW w:w="0" w:type="auto"/>
            <w:shd w:val="clear" w:color="auto" w:fill="auto"/>
            <w:tcMar>
              <w:top w:w="30" w:type="dxa"/>
              <w:left w:w="45" w:type="dxa"/>
              <w:bottom w:w="30" w:type="dxa"/>
              <w:right w:w="45" w:type="dxa"/>
            </w:tcMar>
            <w:hideMark/>
          </w:tcPr>
          <w:p w14:paraId="2EB448B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14</w:t>
            </w:r>
          </w:p>
        </w:tc>
        <w:tc>
          <w:tcPr>
            <w:tcW w:w="5292" w:type="dxa"/>
            <w:shd w:val="clear" w:color="auto" w:fill="auto"/>
            <w:tcMar>
              <w:top w:w="30" w:type="dxa"/>
              <w:left w:w="45" w:type="dxa"/>
              <w:bottom w:w="30" w:type="dxa"/>
              <w:right w:w="45" w:type="dxa"/>
            </w:tcMar>
            <w:hideMark/>
          </w:tcPr>
          <w:p w14:paraId="5555A05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Полтарецкий</w:t>
            </w:r>
            <w:proofErr w:type="spellEnd"/>
            <w:r w:rsidRPr="002343F5">
              <w:rPr>
                <w:rFonts w:ascii="Times New Roman" w:eastAsia="Times New Roman" w:hAnsi="Times New Roman"/>
                <w:color w:val="212529"/>
                <w:sz w:val="28"/>
                <w:szCs w:val="28"/>
                <w:lang w:eastAsia="ru-RU"/>
              </w:rPr>
              <w:t xml:space="preserve"> Роман Дмитриевич</w:t>
            </w:r>
          </w:p>
        </w:tc>
        <w:tc>
          <w:tcPr>
            <w:tcW w:w="2673" w:type="dxa"/>
            <w:shd w:val="clear" w:color="auto" w:fill="auto"/>
            <w:tcMar>
              <w:top w:w="30" w:type="dxa"/>
              <w:left w:w="45" w:type="dxa"/>
              <w:bottom w:w="30" w:type="dxa"/>
              <w:right w:w="45" w:type="dxa"/>
            </w:tcMar>
            <w:hideMark/>
          </w:tcPr>
          <w:p w14:paraId="50F514F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35AD05A7" w14:textId="77777777" w:rsidTr="006C7E38">
        <w:trPr>
          <w:trHeight w:val="315"/>
        </w:trPr>
        <w:tc>
          <w:tcPr>
            <w:tcW w:w="0" w:type="auto"/>
            <w:shd w:val="clear" w:color="auto" w:fill="auto"/>
            <w:tcMar>
              <w:top w:w="30" w:type="dxa"/>
              <w:left w:w="45" w:type="dxa"/>
              <w:bottom w:w="30" w:type="dxa"/>
              <w:right w:w="45" w:type="dxa"/>
            </w:tcMar>
            <w:hideMark/>
          </w:tcPr>
          <w:p w14:paraId="622A35C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15</w:t>
            </w:r>
          </w:p>
        </w:tc>
        <w:tc>
          <w:tcPr>
            <w:tcW w:w="5292" w:type="dxa"/>
            <w:shd w:val="clear" w:color="auto" w:fill="auto"/>
            <w:tcMar>
              <w:top w:w="30" w:type="dxa"/>
              <w:left w:w="45" w:type="dxa"/>
              <w:bottom w:w="30" w:type="dxa"/>
              <w:right w:w="45" w:type="dxa"/>
            </w:tcMar>
            <w:hideMark/>
          </w:tcPr>
          <w:p w14:paraId="085EAC47"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Помазан Александр Иванович</w:t>
            </w:r>
          </w:p>
        </w:tc>
        <w:tc>
          <w:tcPr>
            <w:tcW w:w="2673" w:type="dxa"/>
            <w:shd w:val="clear" w:color="auto" w:fill="auto"/>
            <w:tcMar>
              <w:top w:w="30" w:type="dxa"/>
              <w:left w:w="45" w:type="dxa"/>
              <w:bottom w:w="30" w:type="dxa"/>
              <w:right w:w="45" w:type="dxa"/>
            </w:tcMar>
            <w:hideMark/>
          </w:tcPr>
          <w:p w14:paraId="3303D91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141B9A97" w14:textId="77777777" w:rsidTr="006C7E38">
        <w:trPr>
          <w:trHeight w:val="315"/>
        </w:trPr>
        <w:tc>
          <w:tcPr>
            <w:tcW w:w="0" w:type="auto"/>
            <w:shd w:val="clear" w:color="auto" w:fill="auto"/>
            <w:tcMar>
              <w:top w:w="30" w:type="dxa"/>
              <w:left w:w="45" w:type="dxa"/>
              <w:bottom w:w="30" w:type="dxa"/>
              <w:right w:w="45" w:type="dxa"/>
            </w:tcMar>
            <w:hideMark/>
          </w:tcPr>
          <w:p w14:paraId="49BEA28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16</w:t>
            </w:r>
          </w:p>
        </w:tc>
        <w:tc>
          <w:tcPr>
            <w:tcW w:w="5292" w:type="dxa"/>
            <w:shd w:val="clear" w:color="auto" w:fill="auto"/>
            <w:tcMar>
              <w:top w:w="30" w:type="dxa"/>
              <w:left w:w="45" w:type="dxa"/>
              <w:bottom w:w="30" w:type="dxa"/>
              <w:right w:w="45" w:type="dxa"/>
            </w:tcMar>
            <w:hideMark/>
          </w:tcPr>
          <w:p w14:paraId="316DB3C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Присенко</w:t>
            </w:r>
            <w:proofErr w:type="spellEnd"/>
            <w:r w:rsidRPr="002343F5">
              <w:rPr>
                <w:rFonts w:ascii="Times New Roman" w:eastAsia="Times New Roman" w:hAnsi="Times New Roman"/>
                <w:color w:val="212529"/>
                <w:sz w:val="28"/>
                <w:szCs w:val="28"/>
                <w:lang w:eastAsia="ru-RU"/>
              </w:rPr>
              <w:t xml:space="preserve"> Никита Вячеславович</w:t>
            </w:r>
          </w:p>
        </w:tc>
        <w:tc>
          <w:tcPr>
            <w:tcW w:w="2673" w:type="dxa"/>
            <w:shd w:val="clear" w:color="auto" w:fill="auto"/>
            <w:tcMar>
              <w:top w:w="30" w:type="dxa"/>
              <w:left w:w="45" w:type="dxa"/>
              <w:bottom w:w="30" w:type="dxa"/>
              <w:right w:w="45" w:type="dxa"/>
            </w:tcMar>
            <w:hideMark/>
          </w:tcPr>
          <w:p w14:paraId="58962BCF"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2E1CD974" w14:textId="77777777" w:rsidTr="006C7E38">
        <w:trPr>
          <w:trHeight w:val="315"/>
        </w:trPr>
        <w:tc>
          <w:tcPr>
            <w:tcW w:w="0" w:type="auto"/>
            <w:shd w:val="clear" w:color="auto" w:fill="auto"/>
            <w:tcMar>
              <w:top w:w="30" w:type="dxa"/>
              <w:left w:w="45" w:type="dxa"/>
              <w:bottom w:w="30" w:type="dxa"/>
              <w:right w:w="45" w:type="dxa"/>
            </w:tcMar>
            <w:hideMark/>
          </w:tcPr>
          <w:p w14:paraId="02064609"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17</w:t>
            </w:r>
          </w:p>
        </w:tc>
        <w:tc>
          <w:tcPr>
            <w:tcW w:w="5292" w:type="dxa"/>
            <w:shd w:val="clear" w:color="auto" w:fill="auto"/>
            <w:tcMar>
              <w:top w:w="30" w:type="dxa"/>
              <w:left w:w="45" w:type="dxa"/>
              <w:bottom w:w="30" w:type="dxa"/>
              <w:right w:w="45" w:type="dxa"/>
            </w:tcMar>
            <w:hideMark/>
          </w:tcPr>
          <w:p w14:paraId="45B97D1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Пулатов Данил Юрьевич</w:t>
            </w:r>
          </w:p>
        </w:tc>
        <w:tc>
          <w:tcPr>
            <w:tcW w:w="2673" w:type="dxa"/>
            <w:shd w:val="clear" w:color="auto" w:fill="auto"/>
            <w:tcMar>
              <w:top w:w="30" w:type="dxa"/>
              <w:left w:w="45" w:type="dxa"/>
              <w:bottom w:w="30" w:type="dxa"/>
              <w:right w:w="45" w:type="dxa"/>
            </w:tcMar>
            <w:hideMark/>
          </w:tcPr>
          <w:p w14:paraId="77FFDF0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0598102D" w14:textId="77777777" w:rsidTr="006C7E38">
        <w:trPr>
          <w:trHeight w:val="315"/>
        </w:trPr>
        <w:tc>
          <w:tcPr>
            <w:tcW w:w="0" w:type="auto"/>
            <w:shd w:val="clear" w:color="auto" w:fill="auto"/>
            <w:tcMar>
              <w:top w:w="30" w:type="dxa"/>
              <w:left w:w="45" w:type="dxa"/>
              <w:bottom w:w="30" w:type="dxa"/>
              <w:right w:w="45" w:type="dxa"/>
            </w:tcMar>
            <w:hideMark/>
          </w:tcPr>
          <w:p w14:paraId="23CF07F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18</w:t>
            </w:r>
          </w:p>
        </w:tc>
        <w:tc>
          <w:tcPr>
            <w:tcW w:w="5292" w:type="dxa"/>
            <w:shd w:val="clear" w:color="auto" w:fill="auto"/>
            <w:tcMar>
              <w:top w:w="30" w:type="dxa"/>
              <w:left w:w="45" w:type="dxa"/>
              <w:bottom w:w="30" w:type="dxa"/>
              <w:right w:w="45" w:type="dxa"/>
            </w:tcMar>
            <w:hideMark/>
          </w:tcPr>
          <w:p w14:paraId="58724E6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Скворцова Ева Сергеевна</w:t>
            </w:r>
          </w:p>
        </w:tc>
        <w:tc>
          <w:tcPr>
            <w:tcW w:w="2673" w:type="dxa"/>
            <w:shd w:val="clear" w:color="auto" w:fill="auto"/>
            <w:tcMar>
              <w:top w:w="30" w:type="dxa"/>
              <w:left w:w="45" w:type="dxa"/>
              <w:bottom w:w="30" w:type="dxa"/>
              <w:right w:w="45" w:type="dxa"/>
            </w:tcMar>
            <w:hideMark/>
          </w:tcPr>
          <w:p w14:paraId="34358E1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3150F839" w14:textId="77777777" w:rsidTr="006C7E38">
        <w:trPr>
          <w:trHeight w:val="315"/>
        </w:trPr>
        <w:tc>
          <w:tcPr>
            <w:tcW w:w="0" w:type="auto"/>
            <w:shd w:val="clear" w:color="auto" w:fill="auto"/>
            <w:tcMar>
              <w:top w:w="30" w:type="dxa"/>
              <w:left w:w="45" w:type="dxa"/>
              <w:bottom w:w="30" w:type="dxa"/>
              <w:right w:w="45" w:type="dxa"/>
            </w:tcMar>
            <w:hideMark/>
          </w:tcPr>
          <w:p w14:paraId="35B1345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19</w:t>
            </w:r>
          </w:p>
        </w:tc>
        <w:tc>
          <w:tcPr>
            <w:tcW w:w="5292" w:type="dxa"/>
            <w:shd w:val="clear" w:color="auto" w:fill="auto"/>
            <w:tcMar>
              <w:top w:w="30" w:type="dxa"/>
              <w:left w:w="45" w:type="dxa"/>
              <w:bottom w:w="30" w:type="dxa"/>
              <w:right w:w="45" w:type="dxa"/>
            </w:tcMar>
            <w:hideMark/>
          </w:tcPr>
          <w:p w14:paraId="6A31A49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Скрипник Ева Андреевна</w:t>
            </w:r>
          </w:p>
        </w:tc>
        <w:tc>
          <w:tcPr>
            <w:tcW w:w="2673" w:type="dxa"/>
            <w:shd w:val="clear" w:color="auto" w:fill="auto"/>
            <w:tcMar>
              <w:top w:w="30" w:type="dxa"/>
              <w:left w:w="45" w:type="dxa"/>
              <w:bottom w:w="30" w:type="dxa"/>
              <w:right w:w="45" w:type="dxa"/>
            </w:tcMar>
            <w:hideMark/>
          </w:tcPr>
          <w:p w14:paraId="0D848E3A"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2451A8E" w14:textId="77777777" w:rsidTr="006C7E38">
        <w:trPr>
          <w:trHeight w:val="315"/>
        </w:trPr>
        <w:tc>
          <w:tcPr>
            <w:tcW w:w="0" w:type="auto"/>
            <w:shd w:val="clear" w:color="auto" w:fill="auto"/>
            <w:tcMar>
              <w:top w:w="30" w:type="dxa"/>
              <w:left w:w="45" w:type="dxa"/>
              <w:bottom w:w="30" w:type="dxa"/>
              <w:right w:w="45" w:type="dxa"/>
            </w:tcMar>
            <w:hideMark/>
          </w:tcPr>
          <w:p w14:paraId="0A4F828B"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20</w:t>
            </w:r>
          </w:p>
        </w:tc>
        <w:tc>
          <w:tcPr>
            <w:tcW w:w="5292" w:type="dxa"/>
            <w:shd w:val="clear" w:color="auto" w:fill="auto"/>
            <w:tcMar>
              <w:top w:w="30" w:type="dxa"/>
              <w:left w:w="45" w:type="dxa"/>
              <w:bottom w:w="30" w:type="dxa"/>
              <w:right w:w="45" w:type="dxa"/>
            </w:tcMar>
            <w:hideMark/>
          </w:tcPr>
          <w:p w14:paraId="274FCE3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Суворина Виктория Павловна</w:t>
            </w:r>
          </w:p>
        </w:tc>
        <w:tc>
          <w:tcPr>
            <w:tcW w:w="2673" w:type="dxa"/>
            <w:shd w:val="clear" w:color="auto" w:fill="auto"/>
            <w:tcMar>
              <w:top w:w="30" w:type="dxa"/>
              <w:left w:w="45" w:type="dxa"/>
              <w:bottom w:w="30" w:type="dxa"/>
              <w:right w:w="45" w:type="dxa"/>
            </w:tcMar>
            <w:hideMark/>
          </w:tcPr>
          <w:p w14:paraId="3BA5CA0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биология</w:t>
            </w:r>
          </w:p>
        </w:tc>
      </w:tr>
      <w:tr w:rsidR="00F31388" w:rsidRPr="002343F5" w14:paraId="60CAA2BD" w14:textId="77777777" w:rsidTr="006C7E38">
        <w:trPr>
          <w:trHeight w:val="315"/>
        </w:trPr>
        <w:tc>
          <w:tcPr>
            <w:tcW w:w="0" w:type="auto"/>
            <w:shd w:val="clear" w:color="auto" w:fill="auto"/>
            <w:tcMar>
              <w:top w:w="30" w:type="dxa"/>
              <w:left w:w="45" w:type="dxa"/>
              <w:bottom w:w="30" w:type="dxa"/>
              <w:right w:w="45" w:type="dxa"/>
            </w:tcMar>
            <w:hideMark/>
          </w:tcPr>
          <w:p w14:paraId="10189E8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21</w:t>
            </w:r>
          </w:p>
        </w:tc>
        <w:tc>
          <w:tcPr>
            <w:tcW w:w="5292" w:type="dxa"/>
            <w:shd w:val="clear" w:color="auto" w:fill="auto"/>
            <w:tcMar>
              <w:top w:w="30" w:type="dxa"/>
              <w:left w:w="45" w:type="dxa"/>
              <w:bottom w:w="30" w:type="dxa"/>
              <w:right w:w="45" w:type="dxa"/>
            </w:tcMar>
            <w:hideMark/>
          </w:tcPr>
          <w:p w14:paraId="1B85FB2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Томилова Валерия Дмитриевна</w:t>
            </w:r>
          </w:p>
        </w:tc>
        <w:tc>
          <w:tcPr>
            <w:tcW w:w="2673" w:type="dxa"/>
            <w:shd w:val="clear" w:color="auto" w:fill="auto"/>
            <w:tcMar>
              <w:top w:w="30" w:type="dxa"/>
              <w:left w:w="45" w:type="dxa"/>
              <w:bottom w:w="30" w:type="dxa"/>
              <w:right w:w="45" w:type="dxa"/>
            </w:tcMar>
            <w:hideMark/>
          </w:tcPr>
          <w:p w14:paraId="7DFFFE4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5202E0F7" w14:textId="77777777" w:rsidTr="006C7E38">
        <w:trPr>
          <w:trHeight w:val="315"/>
        </w:trPr>
        <w:tc>
          <w:tcPr>
            <w:tcW w:w="0" w:type="auto"/>
            <w:shd w:val="clear" w:color="auto" w:fill="auto"/>
            <w:tcMar>
              <w:top w:w="30" w:type="dxa"/>
              <w:left w:w="45" w:type="dxa"/>
              <w:bottom w:w="30" w:type="dxa"/>
              <w:right w:w="45" w:type="dxa"/>
            </w:tcMar>
            <w:hideMark/>
          </w:tcPr>
          <w:p w14:paraId="58D2084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22</w:t>
            </w:r>
          </w:p>
        </w:tc>
        <w:tc>
          <w:tcPr>
            <w:tcW w:w="5292" w:type="dxa"/>
            <w:shd w:val="clear" w:color="auto" w:fill="auto"/>
            <w:tcMar>
              <w:top w:w="30" w:type="dxa"/>
              <w:left w:w="45" w:type="dxa"/>
              <w:bottom w:w="30" w:type="dxa"/>
              <w:right w:w="45" w:type="dxa"/>
            </w:tcMar>
            <w:hideMark/>
          </w:tcPr>
          <w:p w14:paraId="0C952B12"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Фещенко Екатерина Викторовна</w:t>
            </w:r>
          </w:p>
        </w:tc>
        <w:tc>
          <w:tcPr>
            <w:tcW w:w="2673" w:type="dxa"/>
            <w:shd w:val="clear" w:color="auto" w:fill="auto"/>
            <w:tcMar>
              <w:top w:w="30" w:type="dxa"/>
              <w:left w:w="45" w:type="dxa"/>
              <w:bottom w:w="30" w:type="dxa"/>
              <w:right w:w="45" w:type="dxa"/>
            </w:tcMar>
            <w:hideMark/>
          </w:tcPr>
          <w:p w14:paraId="51A214C0"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3CA46C10" w14:textId="77777777" w:rsidTr="006C7E38">
        <w:trPr>
          <w:trHeight w:val="315"/>
        </w:trPr>
        <w:tc>
          <w:tcPr>
            <w:tcW w:w="0" w:type="auto"/>
            <w:shd w:val="clear" w:color="auto" w:fill="auto"/>
            <w:tcMar>
              <w:top w:w="30" w:type="dxa"/>
              <w:left w:w="45" w:type="dxa"/>
              <w:bottom w:w="30" w:type="dxa"/>
              <w:right w:w="45" w:type="dxa"/>
            </w:tcMar>
            <w:hideMark/>
          </w:tcPr>
          <w:p w14:paraId="537D4E0E"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23</w:t>
            </w:r>
          </w:p>
        </w:tc>
        <w:tc>
          <w:tcPr>
            <w:tcW w:w="5292" w:type="dxa"/>
            <w:shd w:val="clear" w:color="auto" w:fill="auto"/>
            <w:tcMar>
              <w:top w:w="30" w:type="dxa"/>
              <w:left w:w="45" w:type="dxa"/>
              <w:bottom w:w="30" w:type="dxa"/>
              <w:right w:w="45" w:type="dxa"/>
            </w:tcMar>
            <w:hideMark/>
          </w:tcPr>
          <w:p w14:paraId="09283F4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Хамидуллина Наталья Вадимовна</w:t>
            </w:r>
          </w:p>
        </w:tc>
        <w:tc>
          <w:tcPr>
            <w:tcW w:w="2673" w:type="dxa"/>
            <w:shd w:val="clear" w:color="auto" w:fill="auto"/>
            <w:tcMar>
              <w:top w:w="30" w:type="dxa"/>
              <w:left w:w="45" w:type="dxa"/>
              <w:bottom w:w="30" w:type="dxa"/>
              <w:right w:w="45" w:type="dxa"/>
            </w:tcMar>
            <w:hideMark/>
          </w:tcPr>
          <w:p w14:paraId="680FAE7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информатика</w:t>
            </w:r>
          </w:p>
        </w:tc>
      </w:tr>
      <w:tr w:rsidR="00F31388" w:rsidRPr="002343F5" w14:paraId="05AEE378" w14:textId="77777777" w:rsidTr="006C7E38">
        <w:trPr>
          <w:trHeight w:val="315"/>
        </w:trPr>
        <w:tc>
          <w:tcPr>
            <w:tcW w:w="0" w:type="auto"/>
            <w:shd w:val="clear" w:color="auto" w:fill="auto"/>
            <w:tcMar>
              <w:top w:w="30" w:type="dxa"/>
              <w:left w:w="45" w:type="dxa"/>
              <w:bottom w:w="30" w:type="dxa"/>
              <w:right w:w="45" w:type="dxa"/>
            </w:tcMar>
            <w:hideMark/>
          </w:tcPr>
          <w:p w14:paraId="0AD2661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24</w:t>
            </w:r>
          </w:p>
        </w:tc>
        <w:tc>
          <w:tcPr>
            <w:tcW w:w="5292" w:type="dxa"/>
            <w:shd w:val="clear" w:color="auto" w:fill="auto"/>
            <w:tcMar>
              <w:top w:w="30" w:type="dxa"/>
              <w:left w:w="45" w:type="dxa"/>
              <w:bottom w:w="30" w:type="dxa"/>
              <w:right w:w="45" w:type="dxa"/>
            </w:tcMar>
            <w:hideMark/>
          </w:tcPr>
          <w:p w14:paraId="44A2AC96"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proofErr w:type="spellStart"/>
            <w:r w:rsidRPr="002343F5">
              <w:rPr>
                <w:rFonts w:ascii="Times New Roman" w:eastAsia="Times New Roman" w:hAnsi="Times New Roman"/>
                <w:color w:val="212529"/>
                <w:sz w:val="28"/>
                <w:szCs w:val="28"/>
                <w:lang w:eastAsia="ru-RU"/>
              </w:rPr>
              <w:t>Ходак</w:t>
            </w:r>
            <w:proofErr w:type="spellEnd"/>
            <w:r w:rsidRPr="002343F5">
              <w:rPr>
                <w:rFonts w:ascii="Times New Roman" w:eastAsia="Times New Roman" w:hAnsi="Times New Roman"/>
                <w:color w:val="212529"/>
                <w:sz w:val="28"/>
                <w:szCs w:val="28"/>
                <w:lang w:eastAsia="ru-RU"/>
              </w:rPr>
              <w:t xml:space="preserve"> Андрей Вадимович</w:t>
            </w:r>
          </w:p>
        </w:tc>
        <w:tc>
          <w:tcPr>
            <w:tcW w:w="2673" w:type="dxa"/>
            <w:shd w:val="clear" w:color="auto" w:fill="auto"/>
            <w:tcMar>
              <w:top w:w="30" w:type="dxa"/>
              <w:left w:w="45" w:type="dxa"/>
              <w:bottom w:w="30" w:type="dxa"/>
              <w:right w:w="45" w:type="dxa"/>
            </w:tcMar>
            <w:hideMark/>
          </w:tcPr>
          <w:p w14:paraId="2FC3CD7C"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физика</w:t>
            </w:r>
          </w:p>
        </w:tc>
      </w:tr>
      <w:tr w:rsidR="00F31388" w:rsidRPr="002343F5" w14:paraId="523A5153" w14:textId="77777777" w:rsidTr="006C7E38">
        <w:trPr>
          <w:trHeight w:val="315"/>
        </w:trPr>
        <w:tc>
          <w:tcPr>
            <w:tcW w:w="0" w:type="auto"/>
            <w:shd w:val="clear" w:color="auto" w:fill="auto"/>
            <w:tcMar>
              <w:top w:w="30" w:type="dxa"/>
              <w:left w:w="45" w:type="dxa"/>
              <w:bottom w:w="30" w:type="dxa"/>
              <w:right w:w="45" w:type="dxa"/>
            </w:tcMar>
            <w:hideMark/>
          </w:tcPr>
          <w:p w14:paraId="215928C5"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25</w:t>
            </w:r>
          </w:p>
        </w:tc>
        <w:tc>
          <w:tcPr>
            <w:tcW w:w="5292" w:type="dxa"/>
            <w:shd w:val="clear" w:color="auto" w:fill="auto"/>
            <w:tcMar>
              <w:top w:w="30" w:type="dxa"/>
              <w:left w:w="45" w:type="dxa"/>
              <w:bottom w:w="30" w:type="dxa"/>
              <w:right w:w="45" w:type="dxa"/>
            </w:tcMar>
            <w:hideMark/>
          </w:tcPr>
          <w:p w14:paraId="747DCD8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Шульц Валерия Ивановна</w:t>
            </w:r>
          </w:p>
        </w:tc>
        <w:tc>
          <w:tcPr>
            <w:tcW w:w="2673" w:type="dxa"/>
            <w:shd w:val="clear" w:color="auto" w:fill="auto"/>
            <w:tcMar>
              <w:top w:w="30" w:type="dxa"/>
              <w:left w:w="45" w:type="dxa"/>
              <w:bottom w:w="30" w:type="dxa"/>
              <w:right w:w="45" w:type="dxa"/>
            </w:tcMar>
            <w:hideMark/>
          </w:tcPr>
          <w:p w14:paraId="19439F13"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r w:rsidR="00F31388" w:rsidRPr="002343F5" w14:paraId="18D5037C" w14:textId="77777777" w:rsidTr="006C7E38">
        <w:trPr>
          <w:trHeight w:val="315"/>
        </w:trPr>
        <w:tc>
          <w:tcPr>
            <w:tcW w:w="0" w:type="auto"/>
            <w:shd w:val="clear" w:color="auto" w:fill="auto"/>
            <w:tcMar>
              <w:top w:w="30" w:type="dxa"/>
              <w:left w:w="45" w:type="dxa"/>
              <w:bottom w:w="30" w:type="dxa"/>
              <w:right w:w="45" w:type="dxa"/>
            </w:tcMar>
            <w:hideMark/>
          </w:tcPr>
          <w:p w14:paraId="224ECA8D"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26</w:t>
            </w:r>
          </w:p>
        </w:tc>
        <w:tc>
          <w:tcPr>
            <w:tcW w:w="5292" w:type="dxa"/>
            <w:shd w:val="clear" w:color="auto" w:fill="auto"/>
            <w:tcMar>
              <w:top w:w="30" w:type="dxa"/>
              <w:left w:w="45" w:type="dxa"/>
              <w:bottom w:w="30" w:type="dxa"/>
              <w:right w:w="45" w:type="dxa"/>
            </w:tcMar>
            <w:hideMark/>
          </w:tcPr>
          <w:p w14:paraId="43BD3E31"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Иванова Дарья Александровна</w:t>
            </w:r>
          </w:p>
        </w:tc>
        <w:tc>
          <w:tcPr>
            <w:tcW w:w="2673" w:type="dxa"/>
            <w:shd w:val="clear" w:color="auto" w:fill="auto"/>
            <w:tcMar>
              <w:top w:w="30" w:type="dxa"/>
              <w:left w:w="45" w:type="dxa"/>
              <w:bottom w:w="30" w:type="dxa"/>
              <w:right w:w="45" w:type="dxa"/>
            </w:tcMar>
            <w:hideMark/>
          </w:tcPr>
          <w:p w14:paraId="4E07B5C4" w14:textId="77777777" w:rsidR="00F31388" w:rsidRPr="002343F5" w:rsidRDefault="00F31388" w:rsidP="006C7E38">
            <w:pPr>
              <w:spacing w:after="0" w:line="240" w:lineRule="auto"/>
              <w:rPr>
                <w:rFonts w:ascii="Times New Roman" w:eastAsia="Times New Roman" w:hAnsi="Times New Roman"/>
                <w:color w:val="212529"/>
                <w:sz w:val="28"/>
                <w:szCs w:val="28"/>
                <w:lang w:eastAsia="ru-RU"/>
              </w:rPr>
            </w:pPr>
            <w:r w:rsidRPr="002343F5">
              <w:rPr>
                <w:rFonts w:ascii="Times New Roman" w:eastAsia="Times New Roman" w:hAnsi="Times New Roman"/>
                <w:color w:val="212529"/>
                <w:sz w:val="28"/>
                <w:szCs w:val="28"/>
                <w:lang w:eastAsia="ru-RU"/>
              </w:rPr>
              <w:t>география</w:t>
            </w:r>
          </w:p>
        </w:tc>
      </w:tr>
    </w:tbl>
    <w:p w14:paraId="3EF37960" w14:textId="77777777" w:rsidR="00F31388" w:rsidRDefault="00F31388" w:rsidP="00F3138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31388" w:rsidRPr="002343F5" w14:paraId="28D8DF2C" w14:textId="77777777" w:rsidTr="006C7E38">
        <w:tc>
          <w:tcPr>
            <w:tcW w:w="4672" w:type="dxa"/>
          </w:tcPr>
          <w:p w14:paraId="1D841CBD" w14:textId="77777777" w:rsidR="00F31388" w:rsidRPr="002343F5" w:rsidRDefault="00F31388" w:rsidP="006C7E38">
            <w:pPr>
              <w:spacing w:after="0" w:line="240" w:lineRule="auto"/>
              <w:rPr>
                <w:rFonts w:ascii="Times New Roman" w:hAnsi="Times New Roman"/>
                <w:sz w:val="28"/>
                <w:szCs w:val="28"/>
                <w:lang w:val="kk-KZ"/>
              </w:rPr>
            </w:pPr>
            <w:r w:rsidRPr="002343F5">
              <w:rPr>
                <w:rFonts w:ascii="Times New Roman" w:hAnsi="Times New Roman"/>
                <w:sz w:val="28"/>
                <w:szCs w:val="28"/>
                <w:lang w:val="kk-KZ"/>
              </w:rPr>
              <w:t>География</w:t>
            </w:r>
          </w:p>
        </w:tc>
        <w:tc>
          <w:tcPr>
            <w:tcW w:w="4673" w:type="dxa"/>
          </w:tcPr>
          <w:p w14:paraId="704F2F5C" w14:textId="77777777" w:rsidR="00F31388" w:rsidRPr="002343F5" w:rsidRDefault="00F31388" w:rsidP="006C7E38">
            <w:pPr>
              <w:spacing w:after="0" w:line="240" w:lineRule="auto"/>
              <w:rPr>
                <w:rFonts w:ascii="Times New Roman" w:hAnsi="Times New Roman"/>
                <w:sz w:val="28"/>
                <w:szCs w:val="28"/>
                <w:lang w:val="kk-KZ"/>
              </w:rPr>
            </w:pPr>
            <w:r>
              <w:rPr>
                <w:rFonts w:ascii="Times New Roman" w:hAnsi="Times New Roman"/>
                <w:sz w:val="28"/>
                <w:szCs w:val="28"/>
                <w:lang w:val="kk-KZ"/>
              </w:rPr>
              <w:t>15</w:t>
            </w:r>
          </w:p>
        </w:tc>
      </w:tr>
      <w:tr w:rsidR="00F31388" w:rsidRPr="002343F5" w14:paraId="450F9B83" w14:textId="77777777" w:rsidTr="006C7E38">
        <w:tc>
          <w:tcPr>
            <w:tcW w:w="4672" w:type="dxa"/>
          </w:tcPr>
          <w:p w14:paraId="22F6737A" w14:textId="77777777" w:rsidR="00F31388" w:rsidRPr="002343F5" w:rsidRDefault="00F31388" w:rsidP="006C7E38">
            <w:pPr>
              <w:spacing w:after="0" w:line="240" w:lineRule="auto"/>
              <w:rPr>
                <w:rFonts w:ascii="Times New Roman" w:hAnsi="Times New Roman"/>
                <w:sz w:val="28"/>
                <w:szCs w:val="28"/>
                <w:lang w:val="kk-KZ"/>
              </w:rPr>
            </w:pPr>
            <w:r w:rsidRPr="002343F5">
              <w:rPr>
                <w:rFonts w:ascii="Times New Roman" w:hAnsi="Times New Roman"/>
                <w:sz w:val="28"/>
                <w:szCs w:val="28"/>
                <w:lang w:val="kk-KZ"/>
              </w:rPr>
              <w:t>Биология</w:t>
            </w:r>
          </w:p>
        </w:tc>
        <w:tc>
          <w:tcPr>
            <w:tcW w:w="4673" w:type="dxa"/>
          </w:tcPr>
          <w:p w14:paraId="63B8D6A6" w14:textId="77777777" w:rsidR="00F31388" w:rsidRPr="002343F5" w:rsidRDefault="00F31388" w:rsidP="006C7E38">
            <w:pPr>
              <w:spacing w:after="0" w:line="240" w:lineRule="auto"/>
              <w:rPr>
                <w:rFonts w:ascii="Times New Roman" w:hAnsi="Times New Roman"/>
                <w:sz w:val="28"/>
                <w:szCs w:val="28"/>
                <w:lang w:val="kk-KZ"/>
              </w:rPr>
            </w:pPr>
            <w:r>
              <w:rPr>
                <w:rFonts w:ascii="Times New Roman" w:hAnsi="Times New Roman"/>
                <w:sz w:val="28"/>
                <w:szCs w:val="28"/>
                <w:lang w:val="kk-KZ"/>
              </w:rPr>
              <w:t>7</w:t>
            </w:r>
          </w:p>
        </w:tc>
      </w:tr>
      <w:tr w:rsidR="00F31388" w:rsidRPr="002343F5" w14:paraId="1C8A5C09" w14:textId="77777777" w:rsidTr="006C7E38">
        <w:tc>
          <w:tcPr>
            <w:tcW w:w="4672" w:type="dxa"/>
          </w:tcPr>
          <w:p w14:paraId="02CDB813" w14:textId="77777777" w:rsidR="00F31388" w:rsidRPr="002343F5" w:rsidRDefault="00F31388" w:rsidP="006C7E38">
            <w:pPr>
              <w:spacing w:after="0" w:line="240" w:lineRule="auto"/>
              <w:rPr>
                <w:rFonts w:ascii="Times New Roman" w:hAnsi="Times New Roman"/>
                <w:sz w:val="28"/>
                <w:szCs w:val="28"/>
                <w:lang w:val="kk-KZ"/>
              </w:rPr>
            </w:pPr>
            <w:r w:rsidRPr="002343F5">
              <w:rPr>
                <w:rFonts w:ascii="Times New Roman" w:hAnsi="Times New Roman"/>
                <w:sz w:val="28"/>
                <w:szCs w:val="28"/>
                <w:lang w:val="kk-KZ"/>
              </w:rPr>
              <w:t>Информатика</w:t>
            </w:r>
          </w:p>
        </w:tc>
        <w:tc>
          <w:tcPr>
            <w:tcW w:w="4673" w:type="dxa"/>
          </w:tcPr>
          <w:p w14:paraId="291B6F52" w14:textId="77777777" w:rsidR="00F31388" w:rsidRPr="002343F5" w:rsidRDefault="00F31388" w:rsidP="006C7E38">
            <w:pPr>
              <w:spacing w:after="0" w:line="240" w:lineRule="auto"/>
              <w:rPr>
                <w:rFonts w:ascii="Times New Roman" w:hAnsi="Times New Roman"/>
                <w:sz w:val="28"/>
                <w:szCs w:val="28"/>
                <w:lang w:val="kk-KZ"/>
              </w:rPr>
            </w:pPr>
            <w:r>
              <w:rPr>
                <w:rFonts w:ascii="Times New Roman" w:hAnsi="Times New Roman"/>
                <w:sz w:val="28"/>
                <w:szCs w:val="28"/>
                <w:lang w:val="kk-KZ"/>
              </w:rPr>
              <w:t>3</w:t>
            </w:r>
          </w:p>
        </w:tc>
      </w:tr>
      <w:tr w:rsidR="00F31388" w:rsidRPr="002343F5" w14:paraId="0FE01934" w14:textId="77777777" w:rsidTr="006C7E38">
        <w:tc>
          <w:tcPr>
            <w:tcW w:w="4672" w:type="dxa"/>
          </w:tcPr>
          <w:p w14:paraId="02F97514" w14:textId="77777777" w:rsidR="00F31388" w:rsidRPr="002343F5" w:rsidRDefault="00F31388" w:rsidP="006C7E38">
            <w:pPr>
              <w:spacing w:after="0" w:line="240" w:lineRule="auto"/>
              <w:rPr>
                <w:rFonts w:ascii="Times New Roman" w:hAnsi="Times New Roman"/>
                <w:sz w:val="28"/>
                <w:szCs w:val="28"/>
                <w:lang w:val="kk-KZ"/>
              </w:rPr>
            </w:pPr>
            <w:r>
              <w:rPr>
                <w:rFonts w:ascii="Times New Roman" w:hAnsi="Times New Roman"/>
                <w:sz w:val="28"/>
                <w:szCs w:val="28"/>
                <w:lang w:val="kk-KZ"/>
              </w:rPr>
              <w:t>Физика</w:t>
            </w:r>
          </w:p>
        </w:tc>
        <w:tc>
          <w:tcPr>
            <w:tcW w:w="4673" w:type="dxa"/>
          </w:tcPr>
          <w:p w14:paraId="370D2F65" w14:textId="77777777" w:rsidR="00F31388" w:rsidRPr="002343F5" w:rsidRDefault="00F31388" w:rsidP="006C7E38">
            <w:pPr>
              <w:spacing w:after="0" w:line="240" w:lineRule="auto"/>
              <w:rPr>
                <w:rFonts w:ascii="Times New Roman" w:hAnsi="Times New Roman"/>
                <w:sz w:val="28"/>
                <w:szCs w:val="28"/>
                <w:lang w:val="kk-KZ"/>
              </w:rPr>
            </w:pPr>
            <w:r>
              <w:rPr>
                <w:rFonts w:ascii="Times New Roman" w:hAnsi="Times New Roman"/>
                <w:sz w:val="28"/>
                <w:szCs w:val="28"/>
                <w:lang w:val="kk-KZ"/>
              </w:rPr>
              <w:t>1</w:t>
            </w:r>
          </w:p>
        </w:tc>
      </w:tr>
    </w:tbl>
    <w:p w14:paraId="23338C66" w14:textId="77777777" w:rsidR="00F31388" w:rsidRPr="006761F5" w:rsidRDefault="00F31388" w:rsidP="00F31388">
      <w:pPr>
        <w:rPr>
          <w:sz w:val="28"/>
          <w:szCs w:val="28"/>
          <w:lang w:val="kk-KZ"/>
        </w:rPr>
      </w:pPr>
    </w:p>
    <w:p w14:paraId="0B9DFADA" w14:textId="77777777" w:rsidR="00F31388" w:rsidRPr="006761F5" w:rsidRDefault="00F31388" w:rsidP="00F31388">
      <w:pPr>
        <w:spacing w:line="240" w:lineRule="auto"/>
        <w:ind w:firstLine="708"/>
        <w:jc w:val="both"/>
        <w:rPr>
          <w:rFonts w:ascii="Times New Roman" w:hAnsi="Times New Roman"/>
          <w:sz w:val="28"/>
          <w:szCs w:val="28"/>
        </w:rPr>
      </w:pPr>
      <w:r w:rsidRPr="006761F5">
        <w:rPr>
          <w:rFonts w:ascii="Times New Roman" w:hAnsi="Times New Roman"/>
          <w:sz w:val="28"/>
          <w:szCs w:val="28"/>
        </w:rPr>
        <w:t xml:space="preserve">5. На основании п.30, 31 главы 3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утвержденные приказом Министра образования и науки Республики </w:t>
      </w:r>
      <w:r w:rsidRPr="006761F5">
        <w:rPr>
          <w:rFonts w:ascii="Times New Roman" w:hAnsi="Times New Roman"/>
          <w:sz w:val="28"/>
          <w:szCs w:val="28"/>
        </w:rPr>
        <w:lastRenderedPageBreak/>
        <w:t>Казахстан от 18.03.2008г. №125 (с внесенными изменениями и дополнениями приказом Министра образования и науки Республики Казахстан от 16.11.2016 года №660), освободить от итоговой аттестации в 9 классе учащихся по состоянию здоровья (учащиеся с особыми образовательными потребностями) при предоставлении следующих документов: справка КГУ «Карагандинской</w:t>
      </w:r>
      <w:r>
        <w:rPr>
          <w:rFonts w:ascii="Times New Roman" w:hAnsi="Times New Roman"/>
          <w:sz w:val="28"/>
          <w:szCs w:val="28"/>
        </w:rPr>
        <w:t xml:space="preserve"> областной психолого-медико-педа</w:t>
      </w:r>
      <w:r w:rsidRPr="006761F5">
        <w:rPr>
          <w:rFonts w:ascii="Times New Roman" w:hAnsi="Times New Roman"/>
          <w:sz w:val="28"/>
          <w:szCs w:val="28"/>
        </w:rPr>
        <w:t>гогической консультации №2» города Темиртау:</w:t>
      </w:r>
    </w:p>
    <w:p w14:paraId="46AD2FD9" w14:textId="77777777" w:rsidR="00F31388" w:rsidRPr="002343F5" w:rsidRDefault="00F31388">
      <w:pPr>
        <w:pStyle w:val="a5"/>
        <w:numPr>
          <w:ilvl w:val="0"/>
          <w:numId w:val="11"/>
        </w:numPr>
        <w:shd w:val="clear" w:color="auto" w:fill="FFFFFF"/>
        <w:jc w:val="both"/>
        <w:rPr>
          <w:color w:val="000000"/>
          <w:sz w:val="28"/>
          <w:szCs w:val="28"/>
        </w:rPr>
      </w:pPr>
      <w:r w:rsidRPr="002343F5">
        <w:rPr>
          <w:color w:val="000000"/>
          <w:sz w:val="28"/>
          <w:szCs w:val="28"/>
        </w:rPr>
        <w:t>Зоткина Максима Николаевича (справка № 1/67 от 26.01.2021, легкая умственная отсталость), получение аттестата об основном среднем образовании серии БТ</w:t>
      </w:r>
    </w:p>
    <w:p w14:paraId="7D116993" w14:textId="77777777" w:rsidR="00F31388" w:rsidRPr="002343F5" w:rsidRDefault="00F31388" w:rsidP="00F31388">
      <w:pPr>
        <w:pStyle w:val="a5"/>
        <w:shd w:val="clear" w:color="auto" w:fill="FFFFFF"/>
        <w:tabs>
          <w:tab w:val="left" w:pos="2880"/>
        </w:tabs>
        <w:jc w:val="both"/>
        <w:rPr>
          <w:color w:val="000000"/>
          <w:sz w:val="28"/>
          <w:szCs w:val="28"/>
        </w:rPr>
      </w:pPr>
      <w:r>
        <w:rPr>
          <w:color w:val="000000"/>
          <w:sz w:val="28"/>
          <w:szCs w:val="28"/>
        </w:rPr>
        <w:tab/>
      </w:r>
    </w:p>
    <w:p w14:paraId="200C3320" w14:textId="77777777" w:rsidR="00F31388" w:rsidRPr="002343F5" w:rsidRDefault="00F31388">
      <w:pPr>
        <w:pStyle w:val="a5"/>
        <w:numPr>
          <w:ilvl w:val="0"/>
          <w:numId w:val="11"/>
        </w:numPr>
        <w:shd w:val="clear" w:color="auto" w:fill="FFFFFF"/>
        <w:jc w:val="both"/>
        <w:rPr>
          <w:color w:val="000000"/>
          <w:sz w:val="28"/>
          <w:szCs w:val="28"/>
        </w:rPr>
      </w:pPr>
      <w:proofErr w:type="spellStart"/>
      <w:r w:rsidRPr="002343F5">
        <w:rPr>
          <w:color w:val="000000"/>
          <w:sz w:val="28"/>
          <w:szCs w:val="28"/>
        </w:rPr>
        <w:t>Мулдабеков</w:t>
      </w:r>
      <w:proofErr w:type="spellEnd"/>
      <w:r w:rsidRPr="002343F5">
        <w:rPr>
          <w:color w:val="000000"/>
          <w:sz w:val="28"/>
          <w:szCs w:val="28"/>
        </w:rPr>
        <w:t xml:space="preserve"> </w:t>
      </w:r>
      <w:proofErr w:type="spellStart"/>
      <w:r w:rsidRPr="002343F5">
        <w:rPr>
          <w:color w:val="000000"/>
          <w:sz w:val="28"/>
          <w:szCs w:val="28"/>
        </w:rPr>
        <w:t>Ади</w:t>
      </w:r>
      <w:proofErr w:type="spellEnd"/>
      <w:r w:rsidRPr="002343F5">
        <w:rPr>
          <w:color w:val="000000"/>
          <w:sz w:val="28"/>
          <w:szCs w:val="28"/>
        </w:rPr>
        <w:t xml:space="preserve"> </w:t>
      </w:r>
      <w:proofErr w:type="spellStart"/>
      <w:r w:rsidRPr="002343F5">
        <w:rPr>
          <w:color w:val="000000"/>
          <w:sz w:val="28"/>
          <w:szCs w:val="28"/>
        </w:rPr>
        <w:t>Райымбекович</w:t>
      </w:r>
      <w:proofErr w:type="spellEnd"/>
      <w:r w:rsidRPr="002343F5">
        <w:rPr>
          <w:color w:val="000000"/>
          <w:sz w:val="28"/>
          <w:szCs w:val="28"/>
        </w:rPr>
        <w:t xml:space="preserve"> (справка № 5/128, от 24.05.2018, Задержка психического развития), получение аттестата об основном среднем образовании серии НОБ </w:t>
      </w:r>
    </w:p>
    <w:p w14:paraId="0F121CE2" w14:textId="77777777" w:rsidR="00F31388" w:rsidRDefault="00F31388" w:rsidP="00F31388"/>
    <w:p w14:paraId="44EABDCD" w14:textId="77777777" w:rsidR="00F31388" w:rsidRPr="002343F5" w:rsidRDefault="00F31388" w:rsidP="00F31388">
      <w:pPr>
        <w:ind w:firstLine="851"/>
        <w:jc w:val="both"/>
        <w:rPr>
          <w:rFonts w:ascii="Times New Roman" w:hAnsi="Times New Roman"/>
          <w:sz w:val="28"/>
          <w:szCs w:val="28"/>
        </w:rPr>
      </w:pPr>
      <w:r w:rsidRPr="002343F5">
        <w:rPr>
          <w:rFonts w:ascii="Times New Roman" w:hAnsi="Times New Roman"/>
          <w:sz w:val="28"/>
          <w:szCs w:val="28"/>
        </w:rPr>
        <w:t>Письменные экзаменационные работы во всех классах организаций образования начинаются в 10 часов 00 минут утра по времени города Астаны.</w:t>
      </w:r>
    </w:p>
    <w:p w14:paraId="7C80480C" w14:textId="77777777" w:rsidR="00F31388" w:rsidRPr="002343F5" w:rsidRDefault="00F31388" w:rsidP="00F31388">
      <w:pPr>
        <w:ind w:firstLine="851"/>
        <w:jc w:val="both"/>
        <w:rPr>
          <w:rFonts w:ascii="Times New Roman" w:hAnsi="Times New Roman"/>
          <w:sz w:val="28"/>
          <w:szCs w:val="28"/>
        </w:rPr>
      </w:pPr>
      <w:r w:rsidRPr="002343F5">
        <w:rPr>
          <w:rFonts w:ascii="Times New Roman" w:hAnsi="Times New Roman"/>
          <w:sz w:val="28"/>
          <w:szCs w:val="28"/>
        </w:rPr>
        <w:t>После проведения итоговой</w:t>
      </w:r>
      <w:r>
        <w:rPr>
          <w:rFonts w:ascii="Times New Roman" w:hAnsi="Times New Roman"/>
          <w:sz w:val="28"/>
          <w:szCs w:val="28"/>
        </w:rPr>
        <w:t xml:space="preserve"> аттестации по предмету в 9 и 11</w:t>
      </w:r>
      <w:r w:rsidRPr="002343F5">
        <w:rPr>
          <w:rFonts w:ascii="Times New Roman" w:hAnsi="Times New Roman"/>
          <w:sz w:val="28"/>
          <w:szCs w:val="28"/>
        </w:rPr>
        <w:t xml:space="preserve"> классах Комиссия выставляет обучающимся баллы и экзаменационные оценки, вносит их в бумажный и электронный Протокол экзамена за курс обучения на уровне основного среднего, общего среднего образования по форме согласно приложению 3 к настоящим Правилам.</w:t>
      </w:r>
    </w:p>
    <w:p w14:paraId="6058E7BF" w14:textId="77777777" w:rsidR="00F31388" w:rsidRPr="002343F5" w:rsidRDefault="00F31388" w:rsidP="00F31388">
      <w:pPr>
        <w:ind w:firstLine="851"/>
        <w:jc w:val="both"/>
        <w:rPr>
          <w:rFonts w:ascii="Times New Roman" w:hAnsi="Times New Roman"/>
          <w:sz w:val="28"/>
          <w:szCs w:val="28"/>
        </w:rPr>
      </w:pPr>
      <w:r w:rsidRPr="002343F5">
        <w:rPr>
          <w:rFonts w:ascii="Times New Roman" w:hAnsi="Times New Roman"/>
          <w:sz w:val="28"/>
          <w:szCs w:val="28"/>
        </w:rPr>
        <w:t>Результаты итоговой аттестации обучающихся 9 (10) и 11 (12) классов по предметам в виде баллов выставляются в журнал (бумажный/электронный) и переводятся по шкале перевода баллов экзамена в экзаменационные оценки согласно приложению 4 к настоящим Правилам.</w:t>
      </w:r>
    </w:p>
    <w:p w14:paraId="4DBF8019" w14:textId="77777777" w:rsidR="00F31388" w:rsidRPr="002343F5" w:rsidRDefault="00F31388" w:rsidP="00F31388">
      <w:pPr>
        <w:ind w:firstLine="851"/>
        <w:jc w:val="both"/>
        <w:rPr>
          <w:rFonts w:ascii="Times New Roman" w:hAnsi="Times New Roman"/>
          <w:sz w:val="28"/>
          <w:szCs w:val="28"/>
        </w:rPr>
      </w:pPr>
    </w:p>
    <w:p w14:paraId="46A226A2" w14:textId="77777777" w:rsidR="00F31388" w:rsidRDefault="00F31388" w:rsidP="00F31388">
      <w:pPr>
        <w:ind w:firstLine="851"/>
        <w:jc w:val="both"/>
        <w:rPr>
          <w:rFonts w:ascii="Times New Roman" w:hAnsi="Times New Roman"/>
          <w:sz w:val="28"/>
          <w:szCs w:val="28"/>
        </w:rPr>
      </w:pPr>
      <w:r>
        <w:rPr>
          <w:rFonts w:ascii="Times New Roman" w:hAnsi="Times New Roman"/>
          <w:sz w:val="28"/>
          <w:szCs w:val="28"/>
        </w:rPr>
        <w:t>Согласно отчётов учителей-предметников, руководителей ШМО и результатов проверки журналов администрацией по всем предметам во всех классах учебная программа проводится согласно календарно-тематическому планированию. Учебный материал пройден по всем предметам.</w:t>
      </w:r>
    </w:p>
    <w:p w14:paraId="62558D69" w14:textId="77777777" w:rsidR="00F74790" w:rsidRDefault="00F74790"/>
    <w:p w14:paraId="484CF94C" w14:textId="77777777" w:rsidR="00F74790" w:rsidRDefault="00F74790"/>
    <w:p w14:paraId="5D70FBDA" w14:textId="77777777" w:rsidR="00A675E9" w:rsidRPr="00A70A88" w:rsidRDefault="00A675E9" w:rsidP="00A675E9">
      <w:pPr>
        <w:pStyle w:val="af1"/>
        <w:rPr>
          <w:sz w:val="24"/>
        </w:rPr>
      </w:pPr>
      <w:r w:rsidRPr="00A70A88">
        <w:rPr>
          <w:sz w:val="24"/>
        </w:rPr>
        <w:t>Анализ  методической работы КГУ «ОШ  № 31»</w:t>
      </w:r>
    </w:p>
    <w:p w14:paraId="527AC4D1" w14:textId="77777777" w:rsidR="00A675E9" w:rsidRPr="00A70A88" w:rsidRDefault="00A675E9" w:rsidP="00A675E9">
      <w:pPr>
        <w:spacing w:after="0" w:line="240" w:lineRule="auto"/>
        <w:jc w:val="center"/>
        <w:rPr>
          <w:rFonts w:ascii="Times New Roman" w:hAnsi="Times New Roman"/>
          <w:b/>
          <w:bCs/>
          <w:sz w:val="24"/>
          <w:szCs w:val="24"/>
        </w:rPr>
      </w:pPr>
      <w:r w:rsidRPr="00A70A88">
        <w:rPr>
          <w:rFonts w:ascii="Times New Roman" w:hAnsi="Times New Roman"/>
          <w:b/>
          <w:bCs/>
          <w:sz w:val="24"/>
          <w:szCs w:val="24"/>
        </w:rPr>
        <w:t>за 2022-2023 учебный  год.</w:t>
      </w:r>
    </w:p>
    <w:p w14:paraId="4ADD71F9" w14:textId="77777777" w:rsidR="00A675E9" w:rsidRPr="00A70A88" w:rsidRDefault="00A675E9" w:rsidP="00A675E9">
      <w:pPr>
        <w:spacing w:after="0" w:line="240" w:lineRule="auto"/>
        <w:jc w:val="center"/>
        <w:rPr>
          <w:rFonts w:ascii="Times New Roman" w:hAnsi="Times New Roman"/>
          <w:b/>
          <w:bCs/>
          <w:sz w:val="24"/>
          <w:szCs w:val="24"/>
        </w:rPr>
      </w:pPr>
    </w:p>
    <w:p w14:paraId="2C6A3473" w14:textId="77777777" w:rsidR="00A675E9" w:rsidRPr="00A70A88" w:rsidRDefault="00A675E9" w:rsidP="00A675E9">
      <w:pPr>
        <w:spacing w:after="0" w:line="240" w:lineRule="auto"/>
        <w:ind w:firstLine="540"/>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Мировой опыт свидетельствует о необходимости опережающих темпов развития среднего образования, обеспечивающего подготовку выпускников для успешного участия </w:t>
      </w:r>
      <w:r w:rsidRPr="00A70A88">
        <w:rPr>
          <w:rFonts w:ascii="Times New Roman" w:eastAsia="Times New Roman" w:hAnsi="Times New Roman"/>
          <w:color w:val="000000"/>
          <w:sz w:val="24"/>
          <w:szCs w:val="24"/>
          <w:lang w:eastAsia="ru-RU"/>
        </w:rPr>
        <w:lastRenderedPageBreak/>
        <w:t xml:space="preserve">в экономической и общественной жизни с учетом постоянного изменения мира. Важно усиление роли школьного образования в реализации задач личностного развития ученика, его социализации, психического и физического </w:t>
      </w:r>
      <w:proofErr w:type="spellStart"/>
      <w:r w:rsidRPr="00A70A88">
        <w:rPr>
          <w:rFonts w:ascii="Times New Roman" w:eastAsia="Times New Roman" w:hAnsi="Times New Roman"/>
          <w:color w:val="000000"/>
          <w:sz w:val="24"/>
          <w:szCs w:val="24"/>
          <w:lang w:eastAsia="ru-RU"/>
        </w:rPr>
        <w:t>здоровьесбережения</w:t>
      </w:r>
      <w:proofErr w:type="spellEnd"/>
      <w:r w:rsidRPr="00A70A88">
        <w:rPr>
          <w:rFonts w:ascii="Times New Roman" w:eastAsia="Times New Roman" w:hAnsi="Times New Roman"/>
          <w:color w:val="000000"/>
          <w:sz w:val="24"/>
          <w:szCs w:val="24"/>
          <w:lang w:eastAsia="ru-RU"/>
        </w:rPr>
        <w:t>.</w:t>
      </w:r>
    </w:p>
    <w:p w14:paraId="016AF533" w14:textId="77777777" w:rsidR="00A675E9" w:rsidRPr="00A70A88" w:rsidRDefault="00A675E9" w:rsidP="00A675E9">
      <w:pPr>
        <w:pStyle w:val="a6"/>
        <w:spacing w:before="0" w:beforeAutospacing="0" w:after="0" w:afterAutospacing="0"/>
        <w:jc w:val="both"/>
      </w:pPr>
      <w:r w:rsidRPr="00A70A88">
        <w:t xml:space="preserve">        Современное образования сегодня требует от педагогов широкого кругозора в области философии образования, уверенного владения современными педагогическими концепциями  и технологиями, развитых дидактических умений, технологической культуры, рефлексивных и прогностических способностей, а не просто теоретической и методической подготовки. </w:t>
      </w:r>
    </w:p>
    <w:p w14:paraId="7F4D5BB2" w14:textId="77777777" w:rsidR="00A675E9" w:rsidRPr="00A70A88" w:rsidRDefault="00A675E9" w:rsidP="00A675E9">
      <w:pPr>
        <w:pStyle w:val="a6"/>
        <w:spacing w:before="0" w:beforeAutospacing="0" w:after="0" w:afterAutospacing="0"/>
        <w:jc w:val="both"/>
        <w:rPr>
          <w:color w:val="000000"/>
        </w:rPr>
      </w:pPr>
      <w:r w:rsidRPr="00A70A88">
        <w:rPr>
          <w:shd w:val="clear" w:color="auto" w:fill="FFFFFF"/>
        </w:rPr>
        <w:t xml:space="preserve">        Учить учителей работать по-новому всегда было лейтмотивом методической работы в школе. </w:t>
      </w:r>
      <w:r w:rsidRPr="00A70A88">
        <w:t>Лишь педагоги, достигшие определенного уровня профессионального развития, могут</w:t>
      </w:r>
      <w:r w:rsidRPr="00A70A88">
        <w:rPr>
          <w:color w:val="000000"/>
        </w:rPr>
        <w:t xml:space="preserve"> осознанно и активно включаться в инновационный поиск или в процесс освоения и введения новшеств в практику, что может стать действенным фактором обновления практики образования.</w:t>
      </w:r>
    </w:p>
    <w:p w14:paraId="55C3C861" w14:textId="77777777" w:rsidR="00A675E9" w:rsidRPr="00A70A88" w:rsidRDefault="00A675E9" w:rsidP="00A675E9">
      <w:pPr>
        <w:pStyle w:val="a6"/>
        <w:spacing w:before="0" w:beforeAutospacing="0" w:after="0" w:afterAutospacing="0"/>
        <w:jc w:val="both"/>
      </w:pPr>
      <w:r w:rsidRPr="00A70A88">
        <w:t xml:space="preserve">        Главное назначение методической работы школы - корректировка учебно-воспитательной работы для перспективного процесса обучения, его постоянного развития и самосовершенствования, оказание реальной адресной помощи учителям в развитии их профессионального мастерства.</w:t>
      </w:r>
    </w:p>
    <w:p w14:paraId="52EB1B43" w14:textId="77777777" w:rsidR="00A675E9" w:rsidRPr="00A70A88" w:rsidRDefault="00A675E9" w:rsidP="00A675E9">
      <w:pPr>
        <w:pStyle w:val="a6"/>
        <w:spacing w:before="0" w:beforeAutospacing="0" w:after="0" w:afterAutospacing="0"/>
        <w:jc w:val="both"/>
      </w:pPr>
      <w:r w:rsidRPr="00A70A88">
        <w:rPr>
          <w:color w:val="000000"/>
        </w:rPr>
        <w:t xml:space="preserve">      Стратегическая задача – разработка и освоение эффективных механизмов для создания условий, которые обеспечили бы достижение современного качества образования и высокую мотивацию учителей работать качественно. </w:t>
      </w:r>
    </w:p>
    <w:p w14:paraId="2081B401" w14:textId="77777777" w:rsidR="00A675E9" w:rsidRPr="00A70A88" w:rsidRDefault="00A675E9" w:rsidP="00A675E9">
      <w:pPr>
        <w:spacing w:after="0" w:line="240" w:lineRule="auto"/>
        <w:rPr>
          <w:rFonts w:ascii="Times New Roman" w:eastAsia="Times New Roman" w:hAnsi="Times New Roman"/>
          <w:b/>
          <w:bCs/>
          <w:color w:val="000000"/>
          <w:sz w:val="24"/>
          <w:szCs w:val="24"/>
          <w:bdr w:val="none" w:sz="0" w:space="0" w:color="auto" w:frame="1"/>
          <w:lang w:eastAsia="ru-RU"/>
        </w:rPr>
      </w:pPr>
      <w:r w:rsidRPr="00A70A88">
        <w:rPr>
          <w:rFonts w:ascii="Times New Roman" w:eastAsia="Times New Roman" w:hAnsi="Times New Roman"/>
          <w:b/>
          <w:bCs/>
          <w:color w:val="000000"/>
          <w:sz w:val="24"/>
          <w:szCs w:val="24"/>
          <w:bdr w:val="none" w:sz="0" w:space="0" w:color="auto" w:frame="1"/>
          <w:lang w:eastAsia="ru-RU"/>
        </w:rPr>
        <w:t> </w:t>
      </w:r>
    </w:p>
    <w:p w14:paraId="2AE35BF6" w14:textId="77777777" w:rsidR="00A675E9" w:rsidRPr="00A70A88" w:rsidRDefault="00A675E9" w:rsidP="00A675E9">
      <w:pPr>
        <w:spacing w:after="0" w:line="240" w:lineRule="auto"/>
        <w:jc w:val="both"/>
        <w:rPr>
          <w:rFonts w:ascii="Times New Roman" w:hAnsi="Times New Roman"/>
          <w:b/>
          <w:sz w:val="24"/>
          <w:szCs w:val="24"/>
          <w:u w:val="single"/>
        </w:rPr>
      </w:pPr>
      <w:r w:rsidRPr="00A70A88">
        <w:rPr>
          <w:rFonts w:ascii="Times New Roman" w:hAnsi="Times New Roman"/>
          <w:b/>
          <w:sz w:val="24"/>
          <w:szCs w:val="24"/>
        </w:rPr>
        <w:t xml:space="preserve">Тема школы: </w:t>
      </w:r>
      <w:r w:rsidRPr="00A70A88">
        <w:rPr>
          <w:rFonts w:ascii="Times New Roman" w:hAnsi="Times New Roman"/>
          <w:b/>
          <w:sz w:val="24"/>
          <w:szCs w:val="24"/>
          <w:lang w:val="kk-KZ"/>
        </w:rPr>
        <w:t>«Личностно-ориентированное обучение как основа развития функциональной грамотности школьников и совершенствования качества образования»</w:t>
      </w:r>
    </w:p>
    <w:p w14:paraId="6F4BBEC9" w14:textId="77777777" w:rsidR="00A675E9" w:rsidRPr="00A70A88" w:rsidRDefault="00A675E9" w:rsidP="00A675E9">
      <w:pPr>
        <w:spacing w:after="0" w:line="240" w:lineRule="auto"/>
        <w:rPr>
          <w:rFonts w:ascii="Times New Roman" w:hAnsi="Times New Roman"/>
          <w:sz w:val="24"/>
          <w:szCs w:val="24"/>
          <w:lang w:val="kk-KZ"/>
        </w:rPr>
      </w:pPr>
      <w:r w:rsidRPr="00A70A88">
        <w:rPr>
          <w:rFonts w:ascii="Times New Roman" w:hAnsi="Times New Roman"/>
          <w:b/>
          <w:sz w:val="24"/>
          <w:szCs w:val="24"/>
          <w:lang w:val="kk-KZ"/>
        </w:rPr>
        <w:t>Цель:</w:t>
      </w:r>
    </w:p>
    <w:p w14:paraId="47E31DBB" w14:textId="77777777" w:rsidR="00A675E9" w:rsidRPr="00A70A88" w:rsidRDefault="00A675E9" w:rsidP="00A675E9">
      <w:pPr>
        <w:spacing w:after="0" w:line="240" w:lineRule="auto"/>
        <w:jc w:val="both"/>
        <w:rPr>
          <w:rFonts w:ascii="Times New Roman" w:hAnsi="Times New Roman"/>
          <w:sz w:val="24"/>
          <w:szCs w:val="24"/>
          <w:lang w:val="kk-KZ"/>
        </w:rPr>
      </w:pPr>
      <w:r w:rsidRPr="00A70A88">
        <w:rPr>
          <w:rFonts w:ascii="Times New Roman" w:hAnsi="Times New Roman"/>
          <w:sz w:val="24"/>
          <w:szCs w:val="24"/>
          <w:lang w:val="kk-KZ"/>
        </w:rPr>
        <w:t>Обеспечить условия для формирования функциональной грамотности учащихся и развития их личностного потенциала через организацию образовательного процесса в режиме личностно-ориентированного обучения</w:t>
      </w:r>
    </w:p>
    <w:p w14:paraId="6EF85A62" w14:textId="77777777" w:rsidR="00A675E9" w:rsidRPr="00A70A88" w:rsidRDefault="00A675E9" w:rsidP="00A675E9">
      <w:pPr>
        <w:spacing w:after="0" w:line="240" w:lineRule="auto"/>
        <w:jc w:val="both"/>
        <w:rPr>
          <w:rFonts w:ascii="Times New Roman" w:hAnsi="Times New Roman"/>
          <w:b/>
          <w:sz w:val="24"/>
          <w:szCs w:val="24"/>
          <w:lang w:val="kk-KZ"/>
        </w:rPr>
      </w:pPr>
      <w:r w:rsidRPr="00A70A88">
        <w:rPr>
          <w:rFonts w:ascii="Times New Roman" w:hAnsi="Times New Roman"/>
          <w:b/>
          <w:sz w:val="24"/>
          <w:szCs w:val="24"/>
          <w:lang w:val="kk-KZ"/>
        </w:rPr>
        <w:t>Задачи:</w:t>
      </w:r>
    </w:p>
    <w:p w14:paraId="48B05E6F" w14:textId="77777777" w:rsidR="00A675E9" w:rsidRPr="00A70A88" w:rsidRDefault="00A675E9" w:rsidP="00A675E9">
      <w:pPr>
        <w:spacing w:after="0" w:line="240" w:lineRule="auto"/>
        <w:jc w:val="both"/>
        <w:rPr>
          <w:rFonts w:ascii="Times New Roman" w:hAnsi="Times New Roman"/>
          <w:b/>
          <w:sz w:val="24"/>
          <w:szCs w:val="24"/>
          <w:lang w:val="kk-KZ"/>
        </w:rPr>
      </w:pPr>
      <w:r w:rsidRPr="00A70A88">
        <w:rPr>
          <w:rFonts w:ascii="Times New Roman" w:hAnsi="Times New Roman"/>
          <w:sz w:val="24"/>
          <w:szCs w:val="24"/>
        </w:rPr>
        <w:t xml:space="preserve">1. Обеспечить: </w:t>
      </w:r>
    </w:p>
    <w:p w14:paraId="3123937B"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равный доступ каждого учащегося к получению образования в соответствии с его потребностями и возможностями;</w:t>
      </w:r>
    </w:p>
    <w:p w14:paraId="3CDD9047"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положительную динамику роста качественного уровня образовательной подготовки учащихся в соответствии с государственным общеобязательным стандартом образования и на основе профилизации обучения;</w:t>
      </w:r>
    </w:p>
    <w:p w14:paraId="1AF4CF48"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выбор эффективных форм и методов подготовки учащихся к единому национальному тестированию, коррекцию знаний, совершенствование системы контроля;</w:t>
      </w:r>
    </w:p>
    <w:p w14:paraId="3CC0CEAE"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условия для дальнейшего развития профессионального мастерства педагогов, повышения личной ответственности учителей за результаты работы, качество обучения.</w:t>
      </w:r>
    </w:p>
    <w:p w14:paraId="4BC5B4A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2. Организовать трансляцию опыта педагогической деятельности сертифицированных и творчески работающих учителей в целях повышения продуктивности учебно-воспитательного процесса.</w:t>
      </w:r>
    </w:p>
    <w:p w14:paraId="7AB0B439"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3. Продолжить работу по созданию условий в образовательном процессе для развития творческого потенциала личности педагога и формирования функциональной грамотности на основе реализации личностно-ориентированного обучения.</w:t>
      </w:r>
    </w:p>
    <w:p w14:paraId="67FEE012"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4. Реализовать комплекс мер по совершенствованию системы воспитательной работы, активизировать работу по духовно-нравственному воспитанию, пропаганде ЗОЖ.</w:t>
      </w:r>
    </w:p>
    <w:p w14:paraId="37E70C00"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xml:space="preserve"> 5. Обеспечить социальное партнёрство школы и семьи через организацию деятельности Попечительского Совета.</w:t>
      </w:r>
    </w:p>
    <w:p w14:paraId="35C42056" w14:textId="77777777" w:rsidR="00A675E9" w:rsidRPr="00A70A88" w:rsidRDefault="00A675E9" w:rsidP="00A675E9">
      <w:pPr>
        <w:spacing w:after="0" w:line="240" w:lineRule="auto"/>
        <w:ind w:left="540" w:hanging="540"/>
        <w:jc w:val="both"/>
        <w:rPr>
          <w:rFonts w:ascii="Times New Roman" w:hAnsi="Times New Roman"/>
          <w:sz w:val="24"/>
          <w:szCs w:val="24"/>
        </w:rPr>
      </w:pPr>
    </w:p>
    <w:p w14:paraId="40194FE5"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A70A88">
        <w:rPr>
          <w:rFonts w:ascii="Times New Roman" w:eastAsia="Times New Roman" w:hAnsi="Times New Roman"/>
          <w:b/>
          <w:bCs/>
          <w:color w:val="000000"/>
          <w:sz w:val="24"/>
          <w:szCs w:val="24"/>
          <w:bdr w:val="none" w:sz="0" w:space="0" w:color="auto" w:frame="1"/>
          <w:lang w:eastAsia="ru-RU"/>
        </w:rPr>
        <w:t>Методическая тема:</w:t>
      </w:r>
      <w:r w:rsidRPr="00A70A88">
        <w:rPr>
          <w:rFonts w:ascii="Times New Roman" w:eastAsia="Times New Roman" w:hAnsi="Times New Roman"/>
          <w:color w:val="000000"/>
          <w:sz w:val="24"/>
          <w:szCs w:val="24"/>
          <w:lang w:eastAsia="ru-RU"/>
        </w:rPr>
        <w:t xml:space="preserve"> </w:t>
      </w:r>
      <w:r w:rsidRPr="00A70A88">
        <w:rPr>
          <w:rFonts w:ascii="Times New Roman" w:hAnsi="Times New Roman"/>
          <w:b/>
          <w:sz w:val="24"/>
          <w:szCs w:val="24"/>
          <w:lang w:val="kk-KZ"/>
        </w:rPr>
        <w:t xml:space="preserve">«Обеспечение системности действий по развитию функциональной грамотности школьников через применение инновационных </w:t>
      </w:r>
      <w:r w:rsidRPr="00A70A88">
        <w:rPr>
          <w:rFonts w:ascii="Times New Roman" w:hAnsi="Times New Roman"/>
          <w:b/>
          <w:sz w:val="24"/>
          <w:szCs w:val="24"/>
          <w:lang w:val="kk-KZ"/>
        </w:rPr>
        <w:lastRenderedPageBreak/>
        <w:t>технологий как ключевой ориентир совершенствования качества образования</w:t>
      </w:r>
      <w:r w:rsidRPr="00A70A88">
        <w:rPr>
          <w:rFonts w:ascii="Times New Roman" w:hAnsi="Times New Roman"/>
          <w:b/>
          <w:sz w:val="24"/>
          <w:szCs w:val="24"/>
        </w:rPr>
        <w:t xml:space="preserve"> для содействия обеспечению эффективного будущего потенциала страны</w:t>
      </w:r>
      <w:r w:rsidRPr="00A70A88">
        <w:rPr>
          <w:rFonts w:ascii="Times New Roman" w:hAnsi="Times New Roman"/>
          <w:b/>
          <w:sz w:val="24"/>
          <w:szCs w:val="24"/>
          <w:lang w:val="kk-KZ"/>
        </w:rPr>
        <w:t>»</w:t>
      </w:r>
    </w:p>
    <w:p w14:paraId="261AD710" w14:textId="77777777" w:rsidR="00A675E9" w:rsidRPr="00A70A88" w:rsidRDefault="00A675E9" w:rsidP="00A675E9">
      <w:pPr>
        <w:spacing w:after="0" w:line="240" w:lineRule="auto"/>
        <w:ind w:left="720" w:hanging="1620"/>
        <w:rPr>
          <w:rFonts w:ascii="Times New Roman" w:hAnsi="Times New Roman"/>
          <w:b/>
          <w:sz w:val="24"/>
          <w:szCs w:val="24"/>
          <w:lang w:val="kk-KZ"/>
        </w:rPr>
      </w:pPr>
    </w:p>
    <w:p w14:paraId="6EB9569A" w14:textId="77777777" w:rsidR="00A675E9" w:rsidRPr="00A70A88" w:rsidRDefault="00A675E9" w:rsidP="00A675E9">
      <w:pPr>
        <w:spacing w:after="0" w:line="240" w:lineRule="auto"/>
        <w:rPr>
          <w:rFonts w:ascii="Times New Roman" w:hAnsi="Times New Roman"/>
          <w:b/>
          <w:sz w:val="24"/>
          <w:szCs w:val="24"/>
        </w:rPr>
      </w:pPr>
      <w:r w:rsidRPr="00A70A88">
        <w:rPr>
          <w:rFonts w:ascii="Times New Roman" w:hAnsi="Times New Roman"/>
          <w:b/>
          <w:sz w:val="24"/>
          <w:szCs w:val="24"/>
        </w:rPr>
        <w:t>Цели:</w:t>
      </w:r>
    </w:p>
    <w:p w14:paraId="573C5153"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Развитие функциональной грамотности участников педагогического процесса.</w:t>
      </w:r>
    </w:p>
    <w:p w14:paraId="4008AEE6"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Формирование личности педагога, обеспечивающего продуктивный творческий процесс на основе:</w:t>
      </w:r>
    </w:p>
    <w:p w14:paraId="282A8DE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-аналитической культуры, позволяющей формировать самосознание, самооценку, планировать и анализировать события;</w:t>
      </w:r>
    </w:p>
    <w:p w14:paraId="0393141E"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-целенаправленности, связанной с организацией переживаемого опыта и дающей возможность изменять среду;</w:t>
      </w:r>
    </w:p>
    <w:p w14:paraId="3C7768A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-владения способами рефлексивной деятельности</w:t>
      </w:r>
    </w:p>
    <w:p w14:paraId="4BF70A37" w14:textId="77777777" w:rsidR="00A675E9" w:rsidRPr="00A70A88" w:rsidRDefault="00A675E9" w:rsidP="00A675E9">
      <w:pPr>
        <w:spacing w:after="0" w:line="240" w:lineRule="auto"/>
        <w:rPr>
          <w:rFonts w:ascii="Times New Roman" w:hAnsi="Times New Roman"/>
          <w:b/>
          <w:sz w:val="24"/>
          <w:szCs w:val="24"/>
        </w:rPr>
      </w:pPr>
      <w:r w:rsidRPr="00A70A88">
        <w:rPr>
          <w:rFonts w:ascii="Times New Roman" w:hAnsi="Times New Roman"/>
          <w:b/>
          <w:sz w:val="24"/>
          <w:szCs w:val="24"/>
        </w:rPr>
        <w:t>Задачи методической работы:</w:t>
      </w:r>
    </w:p>
    <w:p w14:paraId="5F4FAC42"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1. Организовать работу по внедрению нового ед</w:t>
      </w:r>
      <w:r>
        <w:rPr>
          <w:rFonts w:ascii="Times New Roman" w:hAnsi="Times New Roman"/>
          <w:sz w:val="24"/>
          <w:szCs w:val="24"/>
        </w:rPr>
        <w:t xml:space="preserve">иного подхода к оценке </w:t>
      </w:r>
      <w:r w:rsidRPr="00A70A88">
        <w:rPr>
          <w:rFonts w:ascii="Times New Roman" w:hAnsi="Times New Roman"/>
          <w:sz w:val="24"/>
          <w:szCs w:val="24"/>
        </w:rPr>
        <w:t>урока в соответствии с дескрипторами и критериями.</w:t>
      </w:r>
    </w:p>
    <w:p w14:paraId="0E90365F"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2. Способствовать активной инновационной д</w:t>
      </w:r>
      <w:r>
        <w:rPr>
          <w:rFonts w:ascii="Times New Roman" w:hAnsi="Times New Roman"/>
          <w:sz w:val="24"/>
          <w:szCs w:val="24"/>
        </w:rPr>
        <w:t xml:space="preserve">еятельности педагогов,  </w:t>
      </w:r>
      <w:r w:rsidRPr="00A70A88">
        <w:rPr>
          <w:rFonts w:ascii="Times New Roman" w:hAnsi="Times New Roman"/>
          <w:sz w:val="24"/>
          <w:szCs w:val="24"/>
        </w:rPr>
        <w:t xml:space="preserve"> поощрять новые рациональные идеи и создавать условия для их реализации.</w:t>
      </w:r>
    </w:p>
    <w:p w14:paraId="4D829E8C"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3.Содействовать активному внедрению п</w:t>
      </w:r>
      <w:r>
        <w:rPr>
          <w:rFonts w:ascii="Times New Roman" w:hAnsi="Times New Roman"/>
          <w:sz w:val="24"/>
          <w:szCs w:val="24"/>
        </w:rPr>
        <w:t>едагогами инновационны</w:t>
      </w:r>
      <w:r w:rsidRPr="00A70A88">
        <w:rPr>
          <w:rFonts w:ascii="Times New Roman" w:hAnsi="Times New Roman"/>
          <w:sz w:val="24"/>
          <w:szCs w:val="24"/>
        </w:rPr>
        <w:t xml:space="preserve">  образовательных технологий в процессе обуче</w:t>
      </w:r>
      <w:r>
        <w:rPr>
          <w:rFonts w:ascii="Times New Roman" w:hAnsi="Times New Roman"/>
          <w:sz w:val="24"/>
          <w:szCs w:val="24"/>
        </w:rPr>
        <w:t>ния и воспитания,</w:t>
      </w:r>
      <w:r w:rsidRPr="00A70A88">
        <w:rPr>
          <w:rFonts w:ascii="Times New Roman" w:hAnsi="Times New Roman"/>
          <w:sz w:val="24"/>
          <w:szCs w:val="24"/>
        </w:rPr>
        <w:t xml:space="preserve"> способствующих формированию и развитию</w:t>
      </w:r>
      <w:r>
        <w:rPr>
          <w:rFonts w:ascii="Times New Roman" w:hAnsi="Times New Roman"/>
          <w:sz w:val="24"/>
          <w:szCs w:val="24"/>
        </w:rPr>
        <w:t xml:space="preserve"> функциональных качеств</w:t>
      </w:r>
      <w:r w:rsidRPr="00A70A88">
        <w:rPr>
          <w:rFonts w:ascii="Times New Roman" w:hAnsi="Times New Roman"/>
          <w:sz w:val="24"/>
          <w:szCs w:val="24"/>
        </w:rPr>
        <w:t xml:space="preserve">  личности и функциональной грамотности школьников.</w:t>
      </w:r>
    </w:p>
    <w:p w14:paraId="27093801"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4. Создать условия для обобщения и распространения педагогического опыта учителей и его описания.</w:t>
      </w:r>
    </w:p>
    <w:p w14:paraId="27B63B5B"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5. Способствовать самореализации и социализ</w:t>
      </w:r>
      <w:r>
        <w:rPr>
          <w:rFonts w:ascii="Times New Roman" w:hAnsi="Times New Roman"/>
          <w:sz w:val="24"/>
          <w:szCs w:val="24"/>
        </w:rPr>
        <w:t xml:space="preserve">ации личности каждого  </w:t>
      </w:r>
      <w:r w:rsidRPr="00A70A88">
        <w:rPr>
          <w:rFonts w:ascii="Times New Roman" w:hAnsi="Times New Roman"/>
          <w:sz w:val="24"/>
          <w:szCs w:val="24"/>
        </w:rPr>
        <w:t xml:space="preserve"> ученика на основе реализации новых подходов в обучении учащихся.</w:t>
      </w:r>
    </w:p>
    <w:p w14:paraId="150FE65B" w14:textId="77777777" w:rsidR="00A675E9" w:rsidRPr="00A70A88" w:rsidRDefault="00A675E9" w:rsidP="00A675E9">
      <w:pPr>
        <w:tabs>
          <w:tab w:val="left" w:pos="3420"/>
        </w:tabs>
        <w:spacing w:after="0" w:line="240" w:lineRule="auto"/>
        <w:jc w:val="both"/>
        <w:rPr>
          <w:rFonts w:ascii="Times New Roman" w:hAnsi="Times New Roman"/>
          <w:sz w:val="24"/>
          <w:szCs w:val="24"/>
        </w:rPr>
      </w:pPr>
      <w:r w:rsidRPr="00A70A88">
        <w:rPr>
          <w:rFonts w:ascii="Times New Roman" w:hAnsi="Times New Roman"/>
          <w:sz w:val="24"/>
          <w:szCs w:val="24"/>
        </w:rPr>
        <w:t xml:space="preserve">6.Добиваться наиболее высоких результатов </w:t>
      </w:r>
      <w:r>
        <w:rPr>
          <w:rFonts w:ascii="Times New Roman" w:hAnsi="Times New Roman"/>
          <w:sz w:val="24"/>
          <w:szCs w:val="24"/>
        </w:rPr>
        <w:t>в реализации действующих</w:t>
      </w:r>
      <w:r w:rsidRPr="00A70A88">
        <w:rPr>
          <w:rFonts w:ascii="Times New Roman" w:hAnsi="Times New Roman"/>
          <w:sz w:val="24"/>
          <w:szCs w:val="24"/>
        </w:rPr>
        <w:t xml:space="preserve"> Государственных образовательных стандартов.</w:t>
      </w:r>
    </w:p>
    <w:p w14:paraId="1E04F1CD"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Система методической работы мотивировала коллектив на более углубленную работу  по вышеуказанной проблеме через:</w:t>
      </w:r>
    </w:p>
    <w:p w14:paraId="3EBCF68D"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1.Творческое осмысление социального заказа, доведение его смысла до сознания каждого педагога.</w:t>
      </w:r>
    </w:p>
    <w:p w14:paraId="724B5816"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2.Применение современных образовательных технологий на уроках и внеклассных мероприятиях.</w:t>
      </w:r>
    </w:p>
    <w:p w14:paraId="4F7F2E2A"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3.Совершенствование охраны и укрепления  физического, психологического, социального здоровья учащихся.</w:t>
      </w:r>
    </w:p>
    <w:p w14:paraId="5D1AE9EE"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4.Повышение эффективности педагогического процесса и обеспечение качества образования.</w:t>
      </w:r>
    </w:p>
    <w:p w14:paraId="6C8D4625"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5.Стимулирование и поощрение  деятельности педагогов, осуществляющих    инновационную деятельность;</w:t>
      </w:r>
    </w:p>
    <w:p w14:paraId="02C8EEDC"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6.Приобщение педагогического коллектива к научно-исследовательской деятельности,  к целенаправленному созданию  нового опыта в школе. </w:t>
      </w:r>
    </w:p>
    <w:p w14:paraId="7180134F"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7.Разработку необходимых дидактических, </w:t>
      </w:r>
      <w:proofErr w:type="spellStart"/>
      <w:r w:rsidRPr="00A70A88">
        <w:rPr>
          <w:rFonts w:ascii="Times New Roman" w:eastAsia="Times New Roman" w:hAnsi="Times New Roman"/>
          <w:sz w:val="24"/>
          <w:szCs w:val="24"/>
          <w:lang w:eastAsia="ru-RU"/>
        </w:rPr>
        <w:t>психолого</w:t>
      </w:r>
      <w:proofErr w:type="spellEnd"/>
      <w:r w:rsidRPr="00A70A88">
        <w:rPr>
          <w:rFonts w:ascii="Times New Roman" w:eastAsia="Times New Roman" w:hAnsi="Times New Roman"/>
          <w:sz w:val="24"/>
          <w:szCs w:val="24"/>
          <w:lang w:eastAsia="ru-RU"/>
        </w:rPr>
        <w:t xml:space="preserve"> - педагогических и  других средств.</w:t>
      </w:r>
    </w:p>
    <w:p w14:paraId="5971B00A"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8.Посещение уроков, с целью отслеживания использования на уроках  новых технологий   и  отслеживание их роли в развитии и саморазвитии личности школьника;  </w:t>
      </w:r>
    </w:p>
    <w:p w14:paraId="797B6797"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9.Организацию внеклассной работы по предметам (предметные </w:t>
      </w:r>
      <w:proofErr w:type="spellStart"/>
      <w:r w:rsidRPr="00A70A88">
        <w:rPr>
          <w:rFonts w:ascii="Times New Roman" w:eastAsia="Times New Roman" w:hAnsi="Times New Roman"/>
          <w:sz w:val="24"/>
          <w:szCs w:val="24"/>
          <w:lang w:eastAsia="ru-RU"/>
        </w:rPr>
        <w:t>недели,олимпиады</w:t>
      </w:r>
      <w:proofErr w:type="spellEnd"/>
      <w:r w:rsidRPr="00A70A88">
        <w:rPr>
          <w:rFonts w:ascii="Times New Roman" w:eastAsia="Times New Roman" w:hAnsi="Times New Roman"/>
          <w:sz w:val="24"/>
          <w:szCs w:val="24"/>
          <w:lang w:eastAsia="ru-RU"/>
        </w:rPr>
        <w:t>, конкурсы).</w:t>
      </w:r>
    </w:p>
    <w:p w14:paraId="0E4204A5"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10.Разноуровневую  и индивидуальную работу с учащимися на уроках и во внеурочное время.</w:t>
      </w:r>
    </w:p>
    <w:p w14:paraId="15B8D9ED"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11.Преемственность обучения, её практическую реализацию. </w:t>
      </w:r>
    </w:p>
    <w:p w14:paraId="6F8D2479"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12.Работу со способными учащимися.</w:t>
      </w:r>
    </w:p>
    <w:p w14:paraId="14BD2BD2" w14:textId="77777777" w:rsidR="00A675E9" w:rsidRPr="00A70A88" w:rsidRDefault="00A675E9" w:rsidP="00A675E9">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13.Организацию самоуправления учащихся</w:t>
      </w:r>
    </w:p>
    <w:p w14:paraId="3846E67D"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p>
    <w:p w14:paraId="13052307" w14:textId="77777777" w:rsidR="00A675E9" w:rsidRPr="00A70A88" w:rsidRDefault="00A675E9" w:rsidP="00A675E9">
      <w:pPr>
        <w:pStyle w:val="a6"/>
        <w:spacing w:before="0" w:beforeAutospacing="0" w:after="0" w:afterAutospacing="0"/>
        <w:jc w:val="both"/>
        <w:rPr>
          <w:b/>
          <w:color w:val="000000"/>
          <w:u w:val="single"/>
        </w:rPr>
      </w:pPr>
      <w:r w:rsidRPr="00A70A88">
        <w:rPr>
          <w:b/>
          <w:color w:val="000000"/>
          <w:u w:val="single"/>
        </w:rPr>
        <w:lastRenderedPageBreak/>
        <w:t>Для реализации поставленных задач в школе на начало года были  созданы следующие условия:</w:t>
      </w:r>
    </w:p>
    <w:p w14:paraId="471D804F" w14:textId="77777777" w:rsidR="00A675E9" w:rsidRPr="00A70A88" w:rsidRDefault="00A675E9" w:rsidP="00A675E9">
      <w:pPr>
        <w:spacing w:after="0" w:line="240" w:lineRule="auto"/>
        <w:ind w:left="-180"/>
        <w:jc w:val="both"/>
        <w:textAlignment w:val="baseline"/>
        <w:rPr>
          <w:rFonts w:ascii="Times New Roman" w:eastAsia="Times New Roman" w:hAnsi="Times New Roman"/>
          <w:color w:val="000000"/>
          <w:sz w:val="24"/>
          <w:szCs w:val="24"/>
          <w:lang w:eastAsia="ru-RU"/>
        </w:rPr>
      </w:pPr>
    </w:p>
    <w:tbl>
      <w:tblPr>
        <w:tblW w:w="10677" w:type="dxa"/>
        <w:tblCellMar>
          <w:left w:w="0" w:type="dxa"/>
          <w:right w:w="0" w:type="dxa"/>
        </w:tblCellMar>
        <w:tblLook w:val="04A0" w:firstRow="1" w:lastRow="0" w:firstColumn="1" w:lastColumn="0" w:noHBand="0" w:noVBand="1"/>
      </w:tblPr>
      <w:tblGrid>
        <w:gridCol w:w="465"/>
        <w:gridCol w:w="10212"/>
      </w:tblGrid>
      <w:tr w:rsidR="00A675E9" w:rsidRPr="00A70A88" w14:paraId="2CD24FD8"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1D03C73"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CABFB3E"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Составлены и утверждены рабочие учебные планы, позволяющие заложить фундамент знаний по основам учебных дисциплин, обеспечить уровень усвоения стандартов образования. В соответствии с квалификацией учителей была распределена учебная нагрузка.</w:t>
            </w:r>
          </w:p>
        </w:tc>
      </w:tr>
      <w:tr w:rsidR="00A675E9" w:rsidRPr="00A70A88" w14:paraId="7E0DCAE2"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1B4DCE8A"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2.</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12F93909"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Утверждены учебные планы профильного образования (естественно – математическое направление), позволяющие осуществить вариативность среднего общего образования.</w:t>
            </w:r>
          </w:p>
        </w:tc>
      </w:tr>
      <w:tr w:rsidR="00A675E9" w:rsidRPr="00A70A88" w14:paraId="429A7525"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722D3E47"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3.</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4CBB2580"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Составлены и утверждены планы работы методического совета школы, заседаний педагогического совета.</w:t>
            </w:r>
          </w:p>
        </w:tc>
      </w:tr>
      <w:tr w:rsidR="00A675E9" w:rsidRPr="00A70A88" w14:paraId="300106F2"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A8CD785"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4.</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4834E34E"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Методические объединения работают по  годовым  планам в соответствии с утвержденными методическими темами, проблемой  школы.</w:t>
            </w:r>
          </w:p>
        </w:tc>
      </w:tr>
      <w:tr w:rsidR="00A675E9" w:rsidRPr="00A70A88" w14:paraId="21288918"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2744310"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5.</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13D8BCA"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Составлены индивидуальные планы работы учителей над темами самообразования.</w:t>
            </w:r>
          </w:p>
        </w:tc>
      </w:tr>
      <w:tr w:rsidR="00A675E9" w:rsidRPr="00A70A88" w14:paraId="2A7F8189"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B2026DA"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6.</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B7F3777"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Создана система ВШК как одного из условий успешной работы.</w:t>
            </w:r>
          </w:p>
        </w:tc>
      </w:tr>
      <w:tr w:rsidR="00A675E9" w:rsidRPr="00A70A88" w14:paraId="741A2041"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78992C2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7.</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7409829"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В соответствии с темами по самообразованию определено участие в методической работе различного уровня.</w:t>
            </w:r>
          </w:p>
        </w:tc>
      </w:tr>
      <w:tr w:rsidR="00A675E9" w:rsidRPr="00A70A88" w14:paraId="24FEF02F"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95442C5"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8.</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0923B70"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Создана система работы по обеспечению сохранности здоровья и здорового образа жизни учителей и учащихся школы.</w:t>
            </w:r>
          </w:p>
        </w:tc>
      </w:tr>
      <w:tr w:rsidR="00A675E9" w:rsidRPr="00A70A88" w14:paraId="5F77A101" w14:textId="77777777" w:rsidTr="006C7E38">
        <w:tc>
          <w:tcPr>
            <w:tcW w:w="46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63511343"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9.</w:t>
            </w:r>
          </w:p>
        </w:tc>
        <w:tc>
          <w:tcPr>
            <w:tcW w:w="1021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85CE987"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Проведены мероприятия по улучшению материально-технической базы кабинетов.</w:t>
            </w:r>
          </w:p>
        </w:tc>
      </w:tr>
    </w:tbl>
    <w:p w14:paraId="0B688FB7" w14:textId="77777777" w:rsidR="00A675E9" w:rsidRPr="00A70A88" w:rsidRDefault="00A675E9" w:rsidP="00A675E9">
      <w:pPr>
        <w:spacing w:after="0" w:line="240" w:lineRule="auto"/>
        <w:jc w:val="both"/>
        <w:rPr>
          <w:rFonts w:ascii="Times New Roman" w:hAnsi="Times New Roman"/>
          <w:sz w:val="24"/>
          <w:szCs w:val="24"/>
        </w:rPr>
      </w:pPr>
    </w:p>
    <w:p w14:paraId="455E059E" w14:textId="77777777" w:rsidR="00A675E9" w:rsidRDefault="00A675E9" w:rsidP="00A675E9">
      <w:pPr>
        <w:spacing w:after="0" w:line="240" w:lineRule="auto"/>
        <w:jc w:val="both"/>
        <w:rPr>
          <w:rFonts w:ascii="Times New Roman" w:hAnsi="Times New Roman"/>
          <w:bCs/>
          <w:sz w:val="24"/>
          <w:szCs w:val="24"/>
        </w:rPr>
      </w:pPr>
      <w:r w:rsidRPr="00A70A88">
        <w:rPr>
          <w:rFonts w:ascii="Times New Roman" w:hAnsi="Times New Roman"/>
          <w:sz w:val="24"/>
          <w:szCs w:val="24"/>
        </w:rPr>
        <w:t>При  планировании методической работы школы педагогический коллектив (через анкетирование) стремился отобрать те формы работы, которые реально способствовали реализации темы “</w:t>
      </w:r>
      <w:r w:rsidRPr="00A70A88">
        <w:rPr>
          <w:rFonts w:ascii="Times New Roman" w:eastAsia="Times New Roman" w:hAnsi="Times New Roman"/>
          <w:color w:val="000000"/>
          <w:sz w:val="24"/>
          <w:szCs w:val="24"/>
          <w:lang w:eastAsia="ru-RU"/>
        </w:rPr>
        <w:t xml:space="preserve">Пути </w:t>
      </w:r>
      <w:r w:rsidRPr="00A70A88">
        <w:rPr>
          <w:rFonts w:ascii="Times New Roman" w:hAnsi="Times New Roman"/>
          <w:bCs/>
          <w:sz w:val="24"/>
          <w:szCs w:val="24"/>
        </w:rPr>
        <w:t>совершенствования учебно-воспитательного процесса в условиях модернизации образования и воспитания. Использование современных технологий как одного  из факторов обновления содержания образования</w:t>
      </w:r>
      <w:r w:rsidRPr="00A70A88">
        <w:rPr>
          <w:rFonts w:ascii="Times New Roman" w:hAnsi="Times New Roman"/>
          <w:sz w:val="24"/>
          <w:szCs w:val="24"/>
        </w:rPr>
        <w:t xml:space="preserve">”. </w:t>
      </w:r>
    </w:p>
    <w:p w14:paraId="430A69B2" w14:textId="77777777" w:rsidR="00A675E9" w:rsidRPr="0064566C" w:rsidRDefault="00A675E9" w:rsidP="00A675E9">
      <w:pPr>
        <w:spacing w:after="0" w:line="240" w:lineRule="auto"/>
        <w:jc w:val="both"/>
        <w:rPr>
          <w:rFonts w:ascii="Times New Roman" w:hAnsi="Times New Roman"/>
          <w:bCs/>
          <w:sz w:val="24"/>
          <w:szCs w:val="24"/>
        </w:rPr>
      </w:pPr>
      <w:r w:rsidRPr="00A70A88">
        <w:rPr>
          <w:rFonts w:ascii="Times New Roman" w:eastAsia="Times New Roman" w:hAnsi="Times New Roman"/>
          <w:color w:val="000000"/>
          <w:sz w:val="24"/>
          <w:szCs w:val="24"/>
          <w:lang w:eastAsia="ru-RU"/>
        </w:rPr>
        <w:t xml:space="preserve">В соответствии с поставленными целями и задачами, методическая работа в 2022-2023 учебном году осуществлялась по </w:t>
      </w:r>
      <w:r w:rsidRPr="00A70A88">
        <w:rPr>
          <w:rFonts w:ascii="Times New Roman" w:eastAsia="Times New Roman" w:hAnsi="Times New Roman"/>
          <w:b/>
          <w:color w:val="000000"/>
          <w:sz w:val="24"/>
          <w:szCs w:val="24"/>
          <w:u w:val="single"/>
          <w:lang w:eastAsia="ru-RU"/>
        </w:rPr>
        <w:t>следующим направлениям деятельности:</w:t>
      </w:r>
    </w:p>
    <w:p w14:paraId="0185AFB4"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p>
    <w:tbl>
      <w:tblPr>
        <w:tblW w:w="0" w:type="auto"/>
        <w:tblCellMar>
          <w:left w:w="0" w:type="dxa"/>
          <w:right w:w="0" w:type="dxa"/>
        </w:tblCellMar>
        <w:tblLook w:val="04A0" w:firstRow="1" w:lastRow="0" w:firstColumn="1" w:lastColumn="0" w:noHBand="0" w:noVBand="1"/>
      </w:tblPr>
      <w:tblGrid>
        <w:gridCol w:w="584"/>
        <w:gridCol w:w="8755"/>
      </w:tblGrid>
      <w:tr w:rsidR="00A675E9" w:rsidRPr="00A70A88" w14:paraId="6BCAF3F9"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0B23E4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10C9C09"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Работа педагогического, научно - методического советов</w:t>
            </w:r>
          </w:p>
        </w:tc>
      </w:tr>
      <w:tr w:rsidR="00A675E9" w:rsidRPr="00A70A88" w14:paraId="72BCF020"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63FE7BD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2.</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4E2900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Работа методических объединений</w:t>
            </w:r>
          </w:p>
        </w:tc>
      </w:tr>
      <w:tr w:rsidR="00A675E9" w:rsidRPr="00A70A88" w14:paraId="791C620A"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554FEA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3.</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8BB00D9"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Различные формы методической работы по повышению профессионального мастерства педагогов. </w:t>
            </w:r>
          </w:p>
        </w:tc>
      </w:tr>
      <w:tr w:rsidR="00A675E9" w:rsidRPr="00A70A88" w14:paraId="09E26DF5"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0EA1856"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4.</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FB47B13"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Повышение квалификации педагогического мастерства и аттестации кадров</w:t>
            </w:r>
          </w:p>
        </w:tc>
      </w:tr>
      <w:tr w:rsidR="00A675E9" w:rsidRPr="00A70A88" w14:paraId="7526A55C"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4EA1129D"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5.</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1453FD3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Посещение уроков администрацией школы и </w:t>
            </w:r>
            <w:proofErr w:type="spellStart"/>
            <w:r w:rsidRPr="00A70A88">
              <w:rPr>
                <w:rFonts w:ascii="Times New Roman" w:eastAsia="Times New Roman" w:hAnsi="Times New Roman"/>
                <w:sz w:val="24"/>
                <w:szCs w:val="24"/>
                <w:lang w:eastAsia="ru-RU"/>
              </w:rPr>
              <w:t>взаимопосещение</w:t>
            </w:r>
            <w:proofErr w:type="spellEnd"/>
            <w:r w:rsidRPr="00A70A88">
              <w:rPr>
                <w:rFonts w:ascii="Times New Roman" w:eastAsia="Times New Roman" w:hAnsi="Times New Roman"/>
                <w:sz w:val="24"/>
                <w:szCs w:val="24"/>
                <w:lang w:eastAsia="ru-RU"/>
              </w:rPr>
              <w:t xml:space="preserve"> уроков.</w:t>
            </w:r>
          </w:p>
        </w:tc>
      </w:tr>
      <w:tr w:rsidR="00A675E9" w:rsidRPr="00A70A88" w14:paraId="204B0CB8"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66A2ADF6"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6.</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9F893CE"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Работа с молодыми и вновь прибывшими специалистами.</w:t>
            </w:r>
          </w:p>
        </w:tc>
      </w:tr>
      <w:tr w:rsidR="00A675E9" w:rsidRPr="00A70A88" w14:paraId="1D8FBEAE" w14:textId="77777777" w:rsidTr="006C7E38">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7A33C23C"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7.</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EAF7E5F" w14:textId="77777777" w:rsidR="00A675E9" w:rsidRPr="00A70A88" w:rsidRDefault="00A675E9" w:rsidP="006C7E38">
            <w:pPr>
              <w:spacing w:after="0" w:line="240" w:lineRule="auto"/>
              <w:jc w:val="both"/>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Осуществление научно – методического сопровождения инновационной деятельности.</w:t>
            </w:r>
          </w:p>
        </w:tc>
      </w:tr>
    </w:tbl>
    <w:p w14:paraId="2E92ED95" w14:textId="77777777" w:rsidR="00A675E9" w:rsidRPr="00A70A88" w:rsidRDefault="00A675E9" w:rsidP="00A675E9">
      <w:pPr>
        <w:spacing w:after="0" w:line="240" w:lineRule="auto"/>
        <w:jc w:val="both"/>
        <w:rPr>
          <w:rFonts w:ascii="Times New Roman" w:hAnsi="Times New Roman"/>
          <w:sz w:val="24"/>
          <w:szCs w:val="24"/>
        </w:rPr>
      </w:pPr>
    </w:p>
    <w:p w14:paraId="55B134D6"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В 2022-2023 учебном году было запланировано 9 педагогических советов</w:t>
      </w:r>
      <w:r>
        <w:rPr>
          <w:rFonts w:ascii="Times New Roman" w:eastAsia="Times New Roman" w:hAnsi="Times New Roman"/>
          <w:color w:val="000000"/>
          <w:sz w:val="24"/>
          <w:szCs w:val="24"/>
          <w:lang w:eastAsia="ru-RU"/>
        </w:rPr>
        <w:t xml:space="preserve">, </w:t>
      </w:r>
      <w:r w:rsidRPr="00A70A88">
        <w:rPr>
          <w:rFonts w:ascii="Times New Roman" w:eastAsia="Times New Roman" w:hAnsi="Times New Roman"/>
          <w:color w:val="000000"/>
          <w:sz w:val="24"/>
          <w:szCs w:val="24"/>
          <w:lang w:eastAsia="ru-RU"/>
        </w:rPr>
        <w:t>из них 4</w:t>
      </w:r>
      <w:r>
        <w:rPr>
          <w:rFonts w:ascii="Times New Roman" w:eastAsia="Times New Roman" w:hAnsi="Times New Roman"/>
          <w:color w:val="000000"/>
          <w:sz w:val="24"/>
          <w:szCs w:val="24"/>
          <w:lang w:eastAsia="ru-RU"/>
        </w:rPr>
        <w:t>-</w:t>
      </w:r>
      <w:r w:rsidRPr="00A70A88">
        <w:rPr>
          <w:rFonts w:ascii="Times New Roman" w:eastAsia="Times New Roman" w:hAnsi="Times New Roman"/>
          <w:color w:val="000000"/>
          <w:sz w:val="24"/>
          <w:szCs w:val="24"/>
          <w:lang w:eastAsia="ru-RU"/>
        </w:rPr>
        <w:t xml:space="preserve"> тематических. Тематика педсоветов была выбрана с учетом обозначенных проблем по итогам 20</w:t>
      </w:r>
      <w:r>
        <w:rPr>
          <w:rFonts w:ascii="Times New Roman" w:eastAsia="Times New Roman" w:hAnsi="Times New Roman"/>
          <w:color w:val="000000"/>
          <w:sz w:val="24"/>
          <w:szCs w:val="24"/>
          <w:lang w:eastAsia="ru-RU"/>
        </w:rPr>
        <w:t>21</w:t>
      </w:r>
      <w:r w:rsidRPr="00A70A88">
        <w:rPr>
          <w:rFonts w:ascii="Times New Roman" w:eastAsia="Times New Roman" w:hAnsi="Times New Roman"/>
          <w:color w:val="000000"/>
          <w:sz w:val="24"/>
          <w:szCs w:val="24"/>
          <w:lang w:eastAsia="ru-RU"/>
        </w:rPr>
        <w:t xml:space="preserve">-2022 учебного года. </w:t>
      </w:r>
    </w:p>
    <w:p w14:paraId="0A44C911"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p>
    <w:tbl>
      <w:tblPr>
        <w:tblW w:w="10677" w:type="dxa"/>
        <w:tblCellMar>
          <w:left w:w="0" w:type="dxa"/>
          <w:right w:w="0" w:type="dxa"/>
        </w:tblCellMar>
        <w:tblLook w:val="04A0" w:firstRow="1" w:lastRow="0" w:firstColumn="1" w:lastColumn="0" w:noHBand="0" w:noVBand="1"/>
      </w:tblPr>
      <w:tblGrid>
        <w:gridCol w:w="645"/>
        <w:gridCol w:w="10032"/>
      </w:tblGrid>
      <w:tr w:rsidR="00A675E9" w:rsidRPr="00A70A88" w14:paraId="40916FDF" w14:textId="77777777" w:rsidTr="006C7E38">
        <w:trPr>
          <w:trHeight w:val="468"/>
        </w:trPr>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BE2440E" w14:textId="77777777" w:rsidR="00A675E9" w:rsidRPr="00A70A88" w:rsidRDefault="00A675E9" w:rsidP="006C7E38">
            <w:pPr>
              <w:spacing w:after="0" w:line="240" w:lineRule="auto"/>
              <w:jc w:val="center"/>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1.</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2598D61" w14:textId="77777777" w:rsidR="00A675E9" w:rsidRPr="00A70A88" w:rsidRDefault="00A675E9" w:rsidP="006C7E38">
            <w:pPr>
              <w:jc w:val="both"/>
              <w:rPr>
                <w:rFonts w:ascii="Times New Roman" w:hAnsi="Times New Roman"/>
                <w:sz w:val="24"/>
                <w:szCs w:val="24"/>
                <w:lang w:eastAsia="ru-RU"/>
              </w:rPr>
            </w:pPr>
            <w:r w:rsidRPr="00A70A88">
              <w:rPr>
                <w:rStyle w:val="ae"/>
                <w:rFonts w:eastAsia="Calibri"/>
              </w:rPr>
              <w:t>«</w:t>
            </w:r>
            <w:proofErr w:type="spellStart"/>
            <w:r w:rsidRPr="00A70A88">
              <w:rPr>
                <w:rStyle w:val="ae"/>
                <w:rFonts w:eastAsia="Calibri"/>
              </w:rPr>
              <w:t>Транформация</w:t>
            </w:r>
            <w:proofErr w:type="spellEnd"/>
            <w:r w:rsidRPr="00A70A88">
              <w:rPr>
                <w:rStyle w:val="ae"/>
                <w:rFonts w:eastAsia="Calibri"/>
              </w:rPr>
              <w:t xml:space="preserve"> системы обучения и воспитания: вызовы, возможности, ответственность».</w:t>
            </w:r>
          </w:p>
        </w:tc>
      </w:tr>
      <w:tr w:rsidR="00A675E9" w:rsidRPr="00A70A88" w14:paraId="590288A8" w14:textId="77777777" w:rsidTr="006C7E38">
        <w:trPr>
          <w:trHeight w:val="718"/>
        </w:trPr>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67D893E" w14:textId="77777777" w:rsidR="00A675E9" w:rsidRPr="00A70A88" w:rsidRDefault="00A675E9" w:rsidP="006C7E38">
            <w:pPr>
              <w:spacing w:after="0" w:line="240" w:lineRule="auto"/>
              <w:jc w:val="center"/>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lastRenderedPageBreak/>
              <w:t>2.</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3906E817" w14:textId="77777777" w:rsidR="00A675E9" w:rsidRPr="00A70A88" w:rsidRDefault="00A675E9" w:rsidP="006C7E38">
            <w:pPr>
              <w:jc w:val="both"/>
              <w:rPr>
                <w:rStyle w:val="a4"/>
                <w:rFonts w:ascii="Times New Roman" w:hAnsi="Times New Roman"/>
                <w:i w:val="0"/>
                <w:iCs w:val="0"/>
                <w:sz w:val="24"/>
                <w:szCs w:val="24"/>
                <w:lang w:eastAsia="ru-RU"/>
              </w:rPr>
            </w:pPr>
            <w:r w:rsidRPr="00A70A88">
              <w:rPr>
                <w:rStyle w:val="ae"/>
                <w:rFonts w:eastAsia="Calibri"/>
              </w:rPr>
              <w:t>«Организация содержания образования в контексте развития функциональной грамотности школьников на всех уровнях обучения».</w:t>
            </w:r>
          </w:p>
        </w:tc>
      </w:tr>
      <w:tr w:rsidR="00A675E9" w:rsidRPr="00A70A88" w14:paraId="184EF15A" w14:textId="77777777" w:rsidTr="006C7E38">
        <w:trPr>
          <w:trHeight w:val="1186"/>
        </w:trPr>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14167C0" w14:textId="77777777" w:rsidR="00A675E9" w:rsidRPr="00A70A88" w:rsidRDefault="00A675E9" w:rsidP="006C7E38">
            <w:pPr>
              <w:spacing w:after="0" w:line="240" w:lineRule="auto"/>
              <w:jc w:val="center"/>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3.</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55361EF8" w14:textId="77777777" w:rsidR="00A675E9" w:rsidRPr="00A70A88" w:rsidRDefault="00A675E9" w:rsidP="006C7E38">
            <w:pPr>
              <w:shd w:val="clear" w:color="auto" w:fill="FFFFFF"/>
              <w:spacing w:after="375"/>
              <w:jc w:val="both"/>
              <w:rPr>
                <w:rFonts w:ascii="Times New Roman" w:hAnsi="Times New Roman"/>
                <w:sz w:val="24"/>
                <w:szCs w:val="24"/>
              </w:rPr>
            </w:pPr>
            <w:r w:rsidRPr="00A70A88">
              <w:rPr>
                <w:rStyle w:val="ae"/>
                <w:rFonts w:eastAsia="Calibri"/>
              </w:rPr>
              <w:t>«Работа по повышению качества знаний через активизацию познавательной деятельности обучающихся при подготовке к итоговой аттестации и ЕНТ на основе использования  современных технологий».</w:t>
            </w:r>
          </w:p>
        </w:tc>
      </w:tr>
      <w:tr w:rsidR="00A675E9" w:rsidRPr="00A70A88" w14:paraId="40FA8958" w14:textId="77777777" w:rsidTr="006C7E38">
        <w:trPr>
          <w:trHeight w:val="752"/>
        </w:trPr>
        <w:tc>
          <w:tcPr>
            <w:tcW w:w="645"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278DDAB2" w14:textId="77777777" w:rsidR="00A675E9" w:rsidRPr="00A70A88" w:rsidRDefault="00A675E9" w:rsidP="006C7E38">
            <w:pPr>
              <w:spacing w:after="0" w:line="240" w:lineRule="auto"/>
              <w:jc w:val="center"/>
              <w:textAlignment w:val="baseline"/>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4.</w:t>
            </w:r>
          </w:p>
        </w:tc>
        <w:tc>
          <w:tcPr>
            <w:tcW w:w="10032" w:type="dxa"/>
            <w:tcBorders>
              <w:top w:val="single" w:sz="6" w:space="0" w:color="D0D0D0"/>
              <w:left w:val="single" w:sz="6" w:space="0" w:color="D0D0D0"/>
              <w:bottom w:val="single" w:sz="6" w:space="0" w:color="D0D0D0"/>
              <w:right w:val="single" w:sz="6" w:space="0" w:color="D0D0D0"/>
            </w:tcBorders>
            <w:shd w:val="clear" w:color="auto" w:fill="auto"/>
            <w:tcMar>
              <w:top w:w="45" w:type="dxa"/>
              <w:left w:w="45" w:type="dxa"/>
              <w:bottom w:w="45" w:type="dxa"/>
              <w:right w:w="45" w:type="dxa"/>
            </w:tcMar>
            <w:hideMark/>
          </w:tcPr>
          <w:p w14:paraId="080B9FB5" w14:textId="77777777" w:rsidR="00A675E9" w:rsidRPr="00A70A88" w:rsidRDefault="00A675E9" w:rsidP="006C7E38">
            <w:pPr>
              <w:shd w:val="clear" w:color="auto" w:fill="FFFFFF"/>
              <w:spacing w:after="0"/>
              <w:jc w:val="both"/>
              <w:textAlignment w:val="baseline"/>
              <w:rPr>
                <w:rStyle w:val="ae"/>
                <w:rFonts w:eastAsia="Calibri"/>
              </w:rPr>
            </w:pPr>
            <w:r w:rsidRPr="00A70A88">
              <w:rPr>
                <w:rFonts w:ascii="Times New Roman" w:hAnsi="Times New Roman"/>
                <w:sz w:val="24"/>
                <w:szCs w:val="24"/>
              </w:rPr>
              <w:t>«Эффективность воспитательной деятельности – путь  к личностному развитию ребёнка и его нравственному становлению»</w:t>
            </w:r>
          </w:p>
        </w:tc>
      </w:tr>
    </w:tbl>
    <w:p w14:paraId="6673BD59"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w:t>
      </w:r>
    </w:p>
    <w:p w14:paraId="0133EB02" w14:textId="77777777" w:rsidR="00A675E9"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В проведении и подготовке педагогических советов участвовали все методические объединения, получившие необходимые рекомендации от завуча, ответственного за подготовку и проведение данного педсовета. Формы проведения педагогических советов были разнообразны. Наряду с традиционными использовались такие активные формы как коучинги, </w:t>
      </w:r>
      <w:proofErr w:type="spellStart"/>
      <w:r w:rsidRPr="00A70A88">
        <w:rPr>
          <w:rFonts w:ascii="Times New Roman" w:eastAsia="Times New Roman" w:hAnsi="Times New Roman"/>
          <w:color w:val="000000"/>
          <w:sz w:val="24"/>
          <w:szCs w:val="24"/>
          <w:lang w:eastAsia="ru-RU"/>
        </w:rPr>
        <w:t>оргдеятельностные</w:t>
      </w:r>
      <w:proofErr w:type="spellEnd"/>
      <w:r w:rsidRPr="00A70A88">
        <w:rPr>
          <w:rFonts w:ascii="Times New Roman" w:eastAsia="Times New Roman" w:hAnsi="Times New Roman"/>
          <w:color w:val="000000"/>
          <w:sz w:val="24"/>
          <w:szCs w:val="24"/>
          <w:lang w:eastAsia="ru-RU"/>
        </w:rPr>
        <w:t xml:space="preserve"> игры, работа в творческих </w:t>
      </w:r>
      <w:proofErr w:type="spellStart"/>
      <w:r w:rsidRPr="00A70A88">
        <w:rPr>
          <w:rFonts w:ascii="Times New Roman" w:eastAsia="Times New Roman" w:hAnsi="Times New Roman"/>
          <w:color w:val="000000"/>
          <w:sz w:val="24"/>
          <w:szCs w:val="24"/>
          <w:lang w:eastAsia="ru-RU"/>
        </w:rPr>
        <w:t>микрогруппах</w:t>
      </w:r>
      <w:proofErr w:type="spellEnd"/>
      <w:r w:rsidRPr="00A70A88">
        <w:rPr>
          <w:rFonts w:ascii="Times New Roman" w:eastAsia="Times New Roman" w:hAnsi="Times New Roman"/>
          <w:color w:val="000000"/>
          <w:sz w:val="24"/>
          <w:szCs w:val="24"/>
          <w:lang w:eastAsia="ru-RU"/>
        </w:rPr>
        <w:t>, их анализ, обсуждение результатов анкетирования, диагностирования.</w:t>
      </w:r>
    </w:p>
    <w:p w14:paraId="3FCB5FE1" w14:textId="77777777" w:rsidR="00A675E9" w:rsidRPr="00A70A88"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Следует отметить эффективное использование информационно – коммуникационных технологий непосредственно во время проведения педагогических советов.</w:t>
      </w:r>
    </w:p>
    <w:p w14:paraId="7829FE66" w14:textId="77777777" w:rsidR="00A675E9" w:rsidRPr="0064566C"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b/>
          <w:color w:val="000000"/>
          <w:sz w:val="24"/>
          <w:szCs w:val="24"/>
          <w:lang w:eastAsia="ru-RU"/>
        </w:rPr>
        <w:t>Позитивные тенденции:</w:t>
      </w:r>
    </w:p>
    <w:p w14:paraId="7E11752E" w14:textId="77777777" w:rsidR="00A675E9" w:rsidRPr="0064566C" w:rsidRDefault="00A675E9" w:rsidP="00A675E9">
      <w:pPr>
        <w:spacing w:after="0" w:line="240" w:lineRule="auto"/>
        <w:jc w:val="both"/>
        <w:textAlignment w:val="baseline"/>
        <w:rPr>
          <w:rFonts w:ascii="Times New Roman" w:eastAsia="Times New Roman" w:hAnsi="Times New Roman"/>
          <w:color w:val="000000"/>
          <w:sz w:val="24"/>
          <w:szCs w:val="24"/>
          <w:lang w:eastAsia="ru-RU"/>
        </w:rPr>
      </w:pPr>
      <w:r w:rsidRPr="0064566C">
        <w:rPr>
          <w:rFonts w:ascii="Times New Roman" w:eastAsia="Times New Roman" w:hAnsi="Times New Roman"/>
          <w:color w:val="000000"/>
          <w:sz w:val="24"/>
          <w:szCs w:val="24"/>
          <w:lang w:eastAsia="ru-RU"/>
        </w:rPr>
        <w:t>         -  тематика проведения педагогических советов была актуальной и востребованной, соотносилась с поставленной проблемой школы, способствовала реализации  поставленных целей и задач перед методической службой школы.</w:t>
      </w:r>
    </w:p>
    <w:p w14:paraId="7EC955BA" w14:textId="77777777" w:rsidR="00A675E9" w:rsidRPr="0064566C"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color w:val="000000"/>
          <w:sz w:val="24"/>
          <w:szCs w:val="24"/>
          <w:lang w:eastAsia="ru-RU"/>
        </w:rPr>
        <w:t xml:space="preserve">         - в обсуждении тем педсоветов принимало участие большинство педагогов, происходил обмен мнениями, слушались советы, предложения по улучшению работы учителя, администрации, общественности, детского ученического самоуправления; проводилась работа в группах; ставились конкретные задачи и планировалось их решение.</w:t>
      </w:r>
    </w:p>
    <w:p w14:paraId="0CEAAFB1" w14:textId="77777777" w:rsidR="00A675E9" w:rsidRPr="0064566C"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b/>
          <w:color w:val="000000"/>
          <w:sz w:val="24"/>
          <w:szCs w:val="24"/>
          <w:lang w:eastAsia="ru-RU"/>
        </w:rPr>
        <w:t>Негативные тенденции:</w:t>
      </w:r>
      <w:r w:rsidRPr="0064566C">
        <w:rPr>
          <w:rFonts w:ascii="Times New Roman" w:eastAsia="Times New Roman" w:hAnsi="Times New Roman"/>
          <w:color w:val="000000"/>
          <w:sz w:val="24"/>
          <w:szCs w:val="24"/>
          <w:lang w:eastAsia="ru-RU"/>
        </w:rPr>
        <w:t xml:space="preserve"> при подготовке и проведении педсоветов не привлекалось родительское мнение; </w:t>
      </w:r>
    </w:p>
    <w:p w14:paraId="2262DB2A"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b/>
          <w:color w:val="000000"/>
          <w:sz w:val="24"/>
          <w:szCs w:val="24"/>
          <w:lang w:eastAsia="ru-RU"/>
        </w:rPr>
        <w:t>Рекомендации:</w:t>
      </w:r>
      <w:r w:rsidRPr="0064566C">
        <w:rPr>
          <w:rFonts w:ascii="Times New Roman" w:eastAsia="Times New Roman" w:hAnsi="Times New Roman"/>
          <w:color w:val="000000"/>
          <w:sz w:val="24"/>
          <w:szCs w:val="24"/>
          <w:lang w:eastAsia="ru-RU"/>
        </w:rPr>
        <w:t xml:space="preserve"> планировать</w:t>
      </w:r>
      <w:r w:rsidRPr="00A70A88">
        <w:rPr>
          <w:rFonts w:ascii="Times New Roman" w:eastAsia="Times New Roman" w:hAnsi="Times New Roman"/>
          <w:color w:val="000000"/>
          <w:sz w:val="24"/>
          <w:szCs w:val="24"/>
          <w:lang w:eastAsia="ru-RU"/>
        </w:rPr>
        <w:t xml:space="preserve"> работу совместно учителей и родителей для решения поставленных задач с обоснованием совместно принятых решений. </w:t>
      </w:r>
    </w:p>
    <w:p w14:paraId="457EA722"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p>
    <w:p w14:paraId="26DEAB21" w14:textId="77777777" w:rsidR="00A675E9" w:rsidRPr="00A70A88" w:rsidRDefault="00A675E9" w:rsidP="00A675E9">
      <w:pPr>
        <w:spacing w:after="0" w:line="240" w:lineRule="auto"/>
        <w:jc w:val="both"/>
        <w:rPr>
          <w:rFonts w:ascii="Times New Roman" w:eastAsia="Times New Roman" w:hAnsi="Times New Roman"/>
          <w:b/>
          <w:bCs/>
          <w:color w:val="000000"/>
          <w:sz w:val="24"/>
          <w:szCs w:val="24"/>
          <w:u w:val="single"/>
          <w:lang w:eastAsia="ru-RU"/>
        </w:rPr>
      </w:pPr>
      <w:r w:rsidRPr="00A70A88">
        <w:rPr>
          <w:rFonts w:ascii="Times New Roman" w:eastAsia="Times New Roman" w:hAnsi="Times New Roman"/>
          <w:b/>
          <w:bCs/>
          <w:color w:val="000000"/>
          <w:sz w:val="24"/>
          <w:szCs w:val="24"/>
          <w:u w:val="single"/>
          <w:lang w:eastAsia="ru-RU"/>
        </w:rPr>
        <w:t>Анализ деятельности методического совета.</w:t>
      </w:r>
    </w:p>
    <w:p w14:paraId="4757DA6B"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Органом внутришкольного управления, координатором инноваций и учебно-методической работы в школе является методический совет.</w:t>
      </w:r>
    </w:p>
    <w:p w14:paraId="10631503" w14:textId="77777777" w:rsidR="00A675E9" w:rsidRPr="0064566C"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b/>
          <w:bCs/>
          <w:color w:val="000000"/>
          <w:sz w:val="24"/>
          <w:szCs w:val="24"/>
          <w:lang w:eastAsia="ru-RU"/>
        </w:rPr>
        <w:t>Цель  работы МС:</w:t>
      </w:r>
    </w:p>
    <w:p w14:paraId="4429DB46" w14:textId="77777777" w:rsidR="00A675E9" w:rsidRPr="0064566C" w:rsidRDefault="00A675E9" w:rsidP="00A675E9">
      <w:pPr>
        <w:spacing w:after="0" w:line="240" w:lineRule="auto"/>
        <w:jc w:val="both"/>
        <w:rPr>
          <w:rFonts w:ascii="Times New Roman" w:eastAsia="Times New Roman" w:hAnsi="Times New Roman"/>
          <w:color w:val="000000"/>
          <w:sz w:val="24"/>
          <w:szCs w:val="24"/>
          <w:lang w:eastAsia="ru-RU"/>
        </w:rPr>
      </w:pPr>
      <w:r w:rsidRPr="0064566C">
        <w:rPr>
          <w:rFonts w:ascii="Times New Roman" w:eastAsia="Times New Roman" w:hAnsi="Times New Roman"/>
          <w:color w:val="000000"/>
          <w:sz w:val="24"/>
          <w:szCs w:val="24"/>
          <w:lang w:eastAsia="ru-RU"/>
        </w:rPr>
        <w:t>Создать условия для непрерывного развития творческого и образовательного потенциала</w:t>
      </w:r>
    </w:p>
    <w:p w14:paraId="14CDD556" w14:textId="77777777" w:rsidR="00A675E9" w:rsidRPr="0064566C" w:rsidRDefault="00A675E9" w:rsidP="00A675E9">
      <w:pPr>
        <w:spacing w:after="0" w:line="240" w:lineRule="auto"/>
        <w:jc w:val="both"/>
        <w:rPr>
          <w:rFonts w:ascii="Times New Roman" w:eastAsia="Times New Roman" w:hAnsi="Times New Roman"/>
          <w:b/>
          <w:bCs/>
          <w:color w:val="000000"/>
          <w:sz w:val="24"/>
          <w:szCs w:val="24"/>
          <w:lang w:eastAsia="ru-RU"/>
        </w:rPr>
      </w:pPr>
      <w:r w:rsidRPr="0064566C">
        <w:rPr>
          <w:rFonts w:ascii="Times New Roman" w:eastAsia="Times New Roman" w:hAnsi="Times New Roman"/>
          <w:b/>
          <w:bCs/>
          <w:color w:val="000000"/>
          <w:sz w:val="24"/>
          <w:szCs w:val="24"/>
          <w:lang w:eastAsia="ru-RU"/>
        </w:rPr>
        <w:t>Задачи работы МС:</w:t>
      </w:r>
    </w:p>
    <w:p w14:paraId="377E13F7"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70A88">
        <w:rPr>
          <w:rFonts w:ascii="Times New Roman" w:eastAsia="Times New Roman" w:hAnsi="Times New Roman"/>
          <w:color w:val="000000"/>
          <w:sz w:val="24"/>
          <w:szCs w:val="24"/>
          <w:lang w:eastAsia="ru-RU"/>
        </w:rPr>
        <w:t>диагностика состояния методического обеспечения образовательного процесса и методической работы в школе;</w:t>
      </w:r>
    </w:p>
    <w:p w14:paraId="7AD0CEC2"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70A88">
        <w:rPr>
          <w:rFonts w:ascii="Times New Roman" w:eastAsia="Times New Roman" w:hAnsi="Times New Roman"/>
          <w:color w:val="000000"/>
          <w:sz w:val="24"/>
          <w:szCs w:val="24"/>
          <w:lang w:eastAsia="ru-RU"/>
        </w:rPr>
        <w:t>разработка новых технологий организации образовательного процесса в школе;</w:t>
      </w:r>
    </w:p>
    <w:p w14:paraId="3798D520"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70A88">
        <w:rPr>
          <w:rFonts w:ascii="Times New Roman" w:eastAsia="Times New Roman" w:hAnsi="Times New Roman"/>
          <w:color w:val="000000"/>
          <w:sz w:val="24"/>
          <w:szCs w:val="24"/>
          <w:lang w:eastAsia="ru-RU"/>
        </w:rPr>
        <w:t>создание условий для развития педагогического и методического мастерства учителей.</w:t>
      </w:r>
    </w:p>
    <w:p w14:paraId="7D34EEC9"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В МС входят директор, </w:t>
      </w:r>
      <w:proofErr w:type="spellStart"/>
      <w:r w:rsidRPr="00A70A88">
        <w:rPr>
          <w:rFonts w:ascii="Times New Roman" w:eastAsia="Times New Roman" w:hAnsi="Times New Roman"/>
          <w:color w:val="000000"/>
          <w:sz w:val="24"/>
          <w:szCs w:val="24"/>
          <w:lang w:eastAsia="ru-RU"/>
        </w:rPr>
        <w:t>зам.дир</w:t>
      </w:r>
      <w:r>
        <w:rPr>
          <w:rFonts w:ascii="Times New Roman" w:eastAsia="Times New Roman" w:hAnsi="Times New Roman"/>
          <w:color w:val="000000"/>
          <w:sz w:val="24"/>
          <w:szCs w:val="24"/>
          <w:lang w:eastAsia="ru-RU"/>
        </w:rPr>
        <w:t>ектора</w:t>
      </w:r>
      <w:proofErr w:type="spellEnd"/>
      <w:r>
        <w:rPr>
          <w:rFonts w:ascii="Times New Roman" w:eastAsia="Times New Roman" w:hAnsi="Times New Roman"/>
          <w:color w:val="000000"/>
          <w:sz w:val="24"/>
          <w:szCs w:val="24"/>
          <w:lang w:eastAsia="ru-RU"/>
        </w:rPr>
        <w:t xml:space="preserve"> по УВР, руководители ШМО, специалисты.</w:t>
      </w:r>
      <w:r w:rsidRPr="00A70A88">
        <w:rPr>
          <w:rFonts w:ascii="Times New Roman" w:eastAsia="Times New Roman" w:hAnsi="Times New Roman"/>
          <w:color w:val="000000"/>
          <w:sz w:val="24"/>
          <w:szCs w:val="24"/>
          <w:lang w:eastAsia="ru-RU"/>
        </w:rPr>
        <w:t xml:space="preserve"> Содержание деятельности методического совета было определено общей методической темой школы. </w:t>
      </w:r>
    </w:p>
    <w:p w14:paraId="72B97DC4"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Работа МС основана на анализе учебно-воспитательного процесса, передовом педагогическом опыте. На заседаниях МС рассматривались важные вопросы по развитию школы, научно-методическому обеспечению образовательного процесса, в том числе инновационного.</w:t>
      </w:r>
    </w:p>
    <w:p w14:paraId="511AC602"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Организована целенаправленная работа по развитию профессионального мастерства педагогов.</w:t>
      </w:r>
    </w:p>
    <w:p w14:paraId="0B2B13AC" w14:textId="77777777" w:rsidR="00A675E9" w:rsidRPr="00A70A88" w:rsidRDefault="00A675E9" w:rsidP="00A675E9">
      <w:p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lastRenderedPageBreak/>
        <w:t>Особое внимание методический совет уделял контролю за деятельностью МО в вопросах формирования аналитической культуры учителей.</w:t>
      </w:r>
    </w:p>
    <w:p w14:paraId="0E9E51E7" w14:textId="77777777" w:rsidR="00A675E9" w:rsidRPr="00A70A88" w:rsidRDefault="00A675E9" w:rsidP="00A675E9">
      <w:pPr>
        <w:tabs>
          <w:tab w:val="left" w:pos="644"/>
        </w:tabs>
        <w:suppressAutoHyphens/>
        <w:spacing w:after="0" w:line="240" w:lineRule="auto"/>
        <w:ind w:left="644"/>
        <w:jc w:val="both"/>
        <w:rPr>
          <w:rFonts w:ascii="Times New Roman" w:hAnsi="Times New Roman"/>
          <w:sz w:val="24"/>
          <w:szCs w:val="24"/>
        </w:rPr>
      </w:pPr>
    </w:p>
    <w:p w14:paraId="6AB8C908" w14:textId="77777777" w:rsidR="00A675E9" w:rsidRDefault="00A675E9" w:rsidP="00A675E9">
      <w:pPr>
        <w:pStyle w:val="9"/>
        <w:jc w:val="both"/>
        <w:rPr>
          <w:sz w:val="24"/>
          <w:u w:val="single"/>
        </w:rPr>
      </w:pPr>
      <w:r w:rsidRPr="00A70A88">
        <w:rPr>
          <w:sz w:val="24"/>
          <w:u w:val="single"/>
        </w:rPr>
        <w:t>Повышение квалификации педагогического мастерства.</w:t>
      </w:r>
    </w:p>
    <w:p w14:paraId="4E052800" w14:textId="77777777" w:rsidR="00A675E9" w:rsidRPr="0064566C" w:rsidRDefault="00A675E9" w:rsidP="00A675E9">
      <w:pPr>
        <w:rPr>
          <w:lang w:eastAsia="ru-RU"/>
        </w:rPr>
      </w:pPr>
    </w:p>
    <w:p w14:paraId="36DC57A6" w14:textId="77777777" w:rsidR="00A675E9" w:rsidRPr="00A70A88" w:rsidRDefault="00A675E9" w:rsidP="00A675E9">
      <w:pPr>
        <w:spacing w:after="0" w:line="240" w:lineRule="auto"/>
        <w:rPr>
          <w:rFonts w:ascii="Times New Roman" w:hAnsi="Times New Roman"/>
          <w:b/>
          <w:bCs/>
          <w:sz w:val="24"/>
          <w:szCs w:val="24"/>
        </w:rPr>
      </w:pPr>
      <w:r w:rsidRPr="00A70A88">
        <w:rPr>
          <w:rFonts w:ascii="Times New Roman" w:hAnsi="Times New Roman"/>
          <w:b/>
          <w:bCs/>
          <w:sz w:val="24"/>
          <w:szCs w:val="24"/>
        </w:rPr>
        <w:t>Информация о ходе аттестации педагогических работников ОШ № 31</w:t>
      </w:r>
      <w:r>
        <w:rPr>
          <w:rFonts w:ascii="Times New Roman" w:hAnsi="Times New Roman"/>
          <w:b/>
          <w:bCs/>
          <w:sz w:val="24"/>
          <w:szCs w:val="24"/>
        </w:rPr>
        <w:t xml:space="preserve"> </w:t>
      </w:r>
      <w:r w:rsidRPr="00A70A88">
        <w:rPr>
          <w:rFonts w:ascii="Times New Roman" w:hAnsi="Times New Roman"/>
          <w:b/>
          <w:bCs/>
          <w:sz w:val="24"/>
          <w:szCs w:val="24"/>
        </w:rPr>
        <w:t>за 2022-2023 учебный год.</w:t>
      </w:r>
    </w:p>
    <w:p w14:paraId="3E1B585E" w14:textId="77777777" w:rsidR="00A675E9" w:rsidRPr="00A70A88" w:rsidRDefault="00A675E9" w:rsidP="00A675E9">
      <w:pPr>
        <w:pStyle w:val="af3"/>
        <w:jc w:val="both"/>
        <w:rPr>
          <w:sz w:val="24"/>
        </w:rPr>
      </w:pPr>
      <w:r w:rsidRPr="00A70A88">
        <w:rPr>
          <w:sz w:val="24"/>
        </w:rPr>
        <w:t>Аттестация учителей проходит по графику согласно запланированным мероприятиям.</w:t>
      </w:r>
    </w:p>
    <w:p w14:paraId="3A19D88E" w14:textId="77777777" w:rsidR="00A675E9" w:rsidRPr="00A70A88" w:rsidRDefault="00A675E9" w:rsidP="00A675E9">
      <w:pPr>
        <w:spacing w:after="0" w:line="240" w:lineRule="auto"/>
        <w:jc w:val="both"/>
        <w:rPr>
          <w:rFonts w:ascii="Times New Roman" w:hAnsi="Times New Roman"/>
          <w:sz w:val="24"/>
          <w:szCs w:val="24"/>
          <w:lang w:eastAsia="ru-RU"/>
        </w:rPr>
      </w:pPr>
      <w:r w:rsidRPr="00A70A88">
        <w:rPr>
          <w:rFonts w:ascii="Times New Roman" w:hAnsi="Times New Roman"/>
          <w:sz w:val="24"/>
          <w:szCs w:val="24"/>
        </w:rPr>
        <w:t>В 2022-2023 учебном году аттестовалось 12 учителей (7 - на педагога-модератора, 4 - на педагога-эксперта, 1 - на педагога-исследователя).</w:t>
      </w:r>
    </w:p>
    <w:p w14:paraId="0C95813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ab/>
      </w:r>
    </w:p>
    <w:tbl>
      <w:tblPr>
        <w:tblStyle w:val="a3"/>
        <w:tblW w:w="10490" w:type="dxa"/>
        <w:tblInd w:w="108" w:type="dxa"/>
        <w:tblLook w:val="04A0" w:firstRow="1" w:lastRow="0" w:firstColumn="1" w:lastColumn="0" w:noHBand="0" w:noVBand="1"/>
      </w:tblPr>
      <w:tblGrid>
        <w:gridCol w:w="458"/>
        <w:gridCol w:w="4787"/>
        <w:gridCol w:w="5245"/>
      </w:tblGrid>
      <w:tr w:rsidR="00A675E9" w:rsidRPr="00A70A88" w14:paraId="5661AF80" w14:textId="77777777" w:rsidTr="006C7E38">
        <w:tc>
          <w:tcPr>
            <w:tcW w:w="458" w:type="dxa"/>
          </w:tcPr>
          <w:p w14:paraId="5E8B460A" w14:textId="77777777" w:rsidR="00A675E9" w:rsidRPr="00A70A88" w:rsidRDefault="00A675E9" w:rsidP="006C7E38">
            <w:pPr>
              <w:jc w:val="center"/>
              <w:rPr>
                <w:rFonts w:ascii="Times New Roman" w:hAnsi="Times New Roman"/>
                <w:b/>
                <w:bCs/>
                <w:sz w:val="24"/>
                <w:szCs w:val="24"/>
              </w:rPr>
            </w:pPr>
            <w:r w:rsidRPr="00A70A88">
              <w:rPr>
                <w:rFonts w:ascii="Times New Roman" w:hAnsi="Times New Roman"/>
                <w:b/>
                <w:bCs/>
                <w:sz w:val="24"/>
                <w:szCs w:val="24"/>
              </w:rPr>
              <w:t>№</w:t>
            </w:r>
          </w:p>
        </w:tc>
        <w:tc>
          <w:tcPr>
            <w:tcW w:w="4787" w:type="dxa"/>
          </w:tcPr>
          <w:p w14:paraId="200AE1C6" w14:textId="77777777" w:rsidR="00A675E9" w:rsidRPr="00A70A88" w:rsidRDefault="00A675E9" w:rsidP="006C7E38">
            <w:pPr>
              <w:jc w:val="center"/>
              <w:rPr>
                <w:rFonts w:ascii="Times New Roman" w:hAnsi="Times New Roman"/>
                <w:b/>
                <w:bCs/>
                <w:sz w:val="24"/>
                <w:szCs w:val="24"/>
              </w:rPr>
            </w:pPr>
            <w:r w:rsidRPr="00A70A88">
              <w:rPr>
                <w:rFonts w:ascii="Times New Roman" w:hAnsi="Times New Roman"/>
                <w:b/>
                <w:bCs/>
                <w:sz w:val="24"/>
                <w:szCs w:val="24"/>
              </w:rPr>
              <w:t>ФИО педагога</w:t>
            </w:r>
          </w:p>
        </w:tc>
        <w:tc>
          <w:tcPr>
            <w:tcW w:w="5245" w:type="dxa"/>
          </w:tcPr>
          <w:p w14:paraId="5C84313C" w14:textId="77777777" w:rsidR="00A675E9" w:rsidRPr="00A70A88" w:rsidRDefault="00A675E9" w:rsidP="006C7E38">
            <w:pPr>
              <w:spacing w:after="0" w:line="240" w:lineRule="auto"/>
              <w:jc w:val="both"/>
              <w:rPr>
                <w:rFonts w:ascii="Times New Roman" w:hAnsi="Times New Roman"/>
                <w:b/>
                <w:color w:val="191919"/>
                <w:sz w:val="24"/>
                <w:szCs w:val="24"/>
              </w:rPr>
            </w:pPr>
            <w:r w:rsidRPr="00A70A88">
              <w:rPr>
                <w:rFonts w:ascii="Times New Roman" w:hAnsi="Times New Roman"/>
                <w:b/>
                <w:color w:val="191919"/>
                <w:sz w:val="24"/>
                <w:szCs w:val="24"/>
              </w:rPr>
              <w:t>На какую квалификационную категорию было подано заявление</w:t>
            </w:r>
          </w:p>
        </w:tc>
      </w:tr>
      <w:tr w:rsidR="00A675E9" w:rsidRPr="00A70A88" w14:paraId="5E490904" w14:textId="77777777" w:rsidTr="006C7E38">
        <w:trPr>
          <w:trHeight w:val="429"/>
        </w:trPr>
        <w:tc>
          <w:tcPr>
            <w:tcW w:w="458" w:type="dxa"/>
            <w:vAlign w:val="center"/>
          </w:tcPr>
          <w:p w14:paraId="7C96A022"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1</w:t>
            </w:r>
          </w:p>
        </w:tc>
        <w:tc>
          <w:tcPr>
            <w:tcW w:w="4787" w:type="dxa"/>
            <w:vAlign w:val="center"/>
          </w:tcPr>
          <w:p w14:paraId="398A2200" w14:textId="77777777" w:rsidR="00A675E9" w:rsidRPr="00A70A88" w:rsidRDefault="00A675E9" w:rsidP="006C7E38">
            <w:pPr>
              <w:rPr>
                <w:rFonts w:ascii="Times New Roman" w:hAnsi="Times New Roman"/>
                <w:sz w:val="24"/>
                <w:szCs w:val="24"/>
              </w:rPr>
            </w:pPr>
            <w:proofErr w:type="spellStart"/>
            <w:r w:rsidRPr="00A70A88">
              <w:rPr>
                <w:rFonts w:ascii="Times New Roman" w:hAnsi="Times New Roman"/>
                <w:color w:val="000000"/>
                <w:sz w:val="24"/>
                <w:szCs w:val="24"/>
              </w:rPr>
              <w:t>Ыбрай</w:t>
            </w:r>
            <w:proofErr w:type="spellEnd"/>
            <w:r w:rsidRPr="00A70A88">
              <w:rPr>
                <w:rFonts w:ascii="Times New Roman" w:hAnsi="Times New Roman"/>
                <w:color w:val="000000"/>
                <w:sz w:val="24"/>
                <w:szCs w:val="24"/>
              </w:rPr>
              <w:t xml:space="preserve"> Дана </w:t>
            </w:r>
            <w:proofErr w:type="spellStart"/>
            <w:r w:rsidRPr="00A70A88">
              <w:rPr>
                <w:rFonts w:ascii="Times New Roman" w:hAnsi="Times New Roman"/>
                <w:color w:val="000000"/>
                <w:sz w:val="24"/>
                <w:szCs w:val="24"/>
              </w:rPr>
              <w:t>Жасулановна</w:t>
            </w:r>
            <w:proofErr w:type="spellEnd"/>
          </w:p>
        </w:tc>
        <w:tc>
          <w:tcPr>
            <w:tcW w:w="5245" w:type="dxa"/>
            <w:vAlign w:val="center"/>
          </w:tcPr>
          <w:p w14:paraId="03473857"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39E381DE" w14:textId="77777777" w:rsidTr="006C7E38">
        <w:trPr>
          <w:trHeight w:val="450"/>
        </w:trPr>
        <w:tc>
          <w:tcPr>
            <w:tcW w:w="458" w:type="dxa"/>
            <w:vAlign w:val="center"/>
          </w:tcPr>
          <w:p w14:paraId="32EBCD20"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2</w:t>
            </w:r>
          </w:p>
        </w:tc>
        <w:tc>
          <w:tcPr>
            <w:tcW w:w="4787" w:type="dxa"/>
            <w:vAlign w:val="center"/>
          </w:tcPr>
          <w:p w14:paraId="1B2919F9" w14:textId="77777777" w:rsidR="00A675E9" w:rsidRPr="00A70A88" w:rsidRDefault="00A675E9" w:rsidP="006C7E38">
            <w:pPr>
              <w:rPr>
                <w:rFonts w:ascii="Times New Roman" w:hAnsi="Times New Roman"/>
                <w:sz w:val="24"/>
                <w:szCs w:val="24"/>
              </w:rPr>
            </w:pPr>
            <w:proofErr w:type="spellStart"/>
            <w:r w:rsidRPr="00A70A88">
              <w:rPr>
                <w:rFonts w:ascii="Times New Roman" w:hAnsi="Times New Roman"/>
                <w:sz w:val="24"/>
                <w:szCs w:val="24"/>
              </w:rPr>
              <w:t>Едильбаева</w:t>
            </w:r>
            <w:proofErr w:type="spellEnd"/>
            <w:r w:rsidRPr="00A70A88">
              <w:rPr>
                <w:rFonts w:ascii="Times New Roman" w:hAnsi="Times New Roman"/>
                <w:sz w:val="24"/>
                <w:szCs w:val="24"/>
              </w:rPr>
              <w:t xml:space="preserve"> Назира </w:t>
            </w:r>
            <w:proofErr w:type="spellStart"/>
            <w:r w:rsidRPr="00A70A88">
              <w:rPr>
                <w:rFonts w:ascii="Times New Roman" w:hAnsi="Times New Roman"/>
                <w:sz w:val="24"/>
                <w:szCs w:val="24"/>
              </w:rPr>
              <w:t>Кайратовна</w:t>
            </w:r>
            <w:proofErr w:type="spellEnd"/>
          </w:p>
        </w:tc>
        <w:tc>
          <w:tcPr>
            <w:tcW w:w="5245" w:type="dxa"/>
            <w:vAlign w:val="center"/>
          </w:tcPr>
          <w:p w14:paraId="12D614AA"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color w:val="000000"/>
                <w:sz w:val="24"/>
                <w:szCs w:val="24"/>
              </w:rPr>
              <w:t>Педагог-модератор</w:t>
            </w:r>
          </w:p>
        </w:tc>
      </w:tr>
      <w:tr w:rsidR="00A675E9" w:rsidRPr="00A70A88" w14:paraId="0A8DA8C1" w14:textId="77777777" w:rsidTr="006C7E38">
        <w:trPr>
          <w:trHeight w:val="358"/>
        </w:trPr>
        <w:tc>
          <w:tcPr>
            <w:tcW w:w="458" w:type="dxa"/>
            <w:vAlign w:val="center"/>
          </w:tcPr>
          <w:p w14:paraId="67F9FFC2"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3</w:t>
            </w:r>
          </w:p>
        </w:tc>
        <w:tc>
          <w:tcPr>
            <w:tcW w:w="4787" w:type="dxa"/>
            <w:vAlign w:val="center"/>
          </w:tcPr>
          <w:p w14:paraId="7CD594B5" w14:textId="77777777" w:rsidR="00A675E9" w:rsidRPr="00A70A88" w:rsidRDefault="00A675E9" w:rsidP="006C7E38">
            <w:pPr>
              <w:rPr>
                <w:rFonts w:ascii="Times New Roman" w:hAnsi="Times New Roman"/>
                <w:sz w:val="24"/>
                <w:szCs w:val="24"/>
              </w:rPr>
            </w:pPr>
            <w:r w:rsidRPr="00A70A88">
              <w:rPr>
                <w:rFonts w:ascii="Times New Roman" w:hAnsi="Times New Roman"/>
                <w:color w:val="000000"/>
                <w:sz w:val="24"/>
                <w:szCs w:val="24"/>
              </w:rPr>
              <w:t xml:space="preserve">Искакова </w:t>
            </w:r>
            <w:proofErr w:type="spellStart"/>
            <w:r w:rsidRPr="00A70A88">
              <w:rPr>
                <w:rFonts w:ascii="Times New Roman" w:hAnsi="Times New Roman"/>
                <w:color w:val="000000"/>
                <w:sz w:val="24"/>
                <w:szCs w:val="24"/>
              </w:rPr>
              <w:t>Райкуль</w:t>
            </w:r>
            <w:proofErr w:type="spellEnd"/>
            <w:r w:rsidRPr="00A70A88">
              <w:rPr>
                <w:rFonts w:ascii="Times New Roman" w:hAnsi="Times New Roman"/>
                <w:color w:val="000000"/>
                <w:sz w:val="24"/>
                <w:szCs w:val="24"/>
              </w:rPr>
              <w:t xml:space="preserve"> </w:t>
            </w:r>
            <w:proofErr w:type="spellStart"/>
            <w:r w:rsidRPr="00A70A88">
              <w:rPr>
                <w:rFonts w:ascii="Times New Roman" w:hAnsi="Times New Roman"/>
                <w:color w:val="000000"/>
                <w:sz w:val="24"/>
                <w:szCs w:val="24"/>
              </w:rPr>
              <w:t>Галымжановна</w:t>
            </w:r>
            <w:proofErr w:type="spellEnd"/>
          </w:p>
        </w:tc>
        <w:tc>
          <w:tcPr>
            <w:tcW w:w="5245" w:type="dxa"/>
            <w:vAlign w:val="center"/>
          </w:tcPr>
          <w:p w14:paraId="28B6DECA"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Педагог-эксперт</w:t>
            </w:r>
          </w:p>
        </w:tc>
      </w:tr>
      <w:tr w:rsidR="00A675E9" w:rsidRPr="00A70A88" w14:paraId="0D4F70E4" w14:textId="77777777" w:rsidTr="006C7E38">
        <w:tc>
          <w:tcPr>
            <w:tcW w:w="458" w:type="dxa"/>
            <w:vAlign w:val="center"/>
          </w:tcPr>
          <w:p w14:paraId="778F9E85"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4</w:t>
            </w:r>
          </w:p>
        </w:tc>
        <w:tc>
          <w:tcPr>
            <w:tcW w:w="4787" w:type="dxa"/>
            <w:vAlign w:val="center"/>
          </w:tcPr>
          <w:p w14:paraId="5BC14D2D" w14:textId="77777777" w:rsidR="00A675E9" w:rsidRPr="00A70A88" w:rsidRDefault="00A675E9" w:rsidP="006C7E38">
            <w:pPr>
              <w:rPr>
                <w:rFonts w:ascii="Times New Roman" w:hAnsi="Times New Roman"/>
                <w:sz w:val="24"/>
                <w:szCs w:val="24"/>
              </w:rPr>
            </w:pPr>
            <w:proofErr w:type="spellStart"/>
            <w:r w:rsidRPr="00A70A88">
              <w:rPr>
                <w:rFonts w:ascii="Times New Roman" w:hAnsi="Times New Roman"/>
                <w:color w:val="000000"/>
                <w:sz w:val="24"/>
                <w:szCs w:val="24"/>
              </w:rPr>
              <w:t>Дивков</w:t>
            </w:r>
            <w:proofErr w:type="spellEnd"/>
            <w:r w:rsidRPr="00A70A88">
              <w:rPr>
                <w:rFonts w:ascii="Times New Roman" w:hAnsi="Times New Roman"/>
                <w:color w:val="000000"/>
                <w:sz w:val="24"/>
                <w:szCs w:val="24"/>
              </w:rPr>
              <w:t xml:space="preserve"> Дмитрий Викторович</w:t>
            </w:r>
          </w:p>
        </w:tc>
        <w:tc>
          <w:tcPr>
            <w:tcW w:w="5245" w:type="dxa"/>
            <w:vAlign w:val="center"/>
          </w:tcPr>
          <w:p w14:paraId="21BA90BD"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45EE0D01" w14:textId="77777777" w:rsidTr="006C7E38">
        <w:tc>
          <w:tcPr>
            <w:tcW w:w="458" w:type="dxa"/>
            <w:vAlign w:val="center"/>
          </w:tcPr>
          <w:p w14:paraId="3BAA8038"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5</w:t>
            </w:r>
          </w:p>
        </w:tc>
        <w:tc>
          <w:tcPr>
            <w:tcW w:w="4787" w:type="dxa"/>
            <w:vAlign w:val="center"/>
          </w:tcPr>
          <w:p w14:paraId="1705B053" w14:textId="77777777" w:rsidR="00A675E9" w:rsidRPr="00A70A88" w:rsidRDefault="00A675E9" w:rsidP="006C7E38">
            <w:pPr>
              <w:rPr>
                <w:rFonts w:ascii="Times New Roman" w:hAnsi="Times New Roman"/>
                <w:sz w:val="24"/>
                <w:szCs w:val="24"/>
              </w:rPr>
            </w:pPr>
            <w:r w:rsidRPr="00A70A88">
              <w:rPr>
                <w:rFonts w:ascii="Times New Roman" w:hAnsi="Times New Roman"/>
                <w:color w:val="000000"/>
                <w:sz w:val="24"/>
                <w:szCs w:val="24"/>
              </w:rPr>
              <w:t xml:space="preserve">Кудашева Салтанат </w:t>
            </w:r>
            <w:proofErr w:type="spellStart"/>
            <w:r w:rsidRPr="00A70A88">
              <w:rPr>
                <w:rFonts w:ascii="Times New Roman" w:hAnsi="Times New Roman"/>
                <w:color w:val="000000"/>
                <w:sz w:val="24"/>
                <w:szCs w:val="24"/>
              </w:rPr>
              <w:t>Амангельдиновна</w:t>
            </w:r>
            <w:proofErr w:type="spellEnd"/>
          </w:p>
        </w:tc>
        <w:tc>
          <w:tcPr>
            <w:tcW w:w="5245" w:type="dxa"/>
            <w:vAlign w:val="center"/>
          </w:tcPr>
          <w:p w14:paraId="504A1AAC"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Педагог-эксперт</w:t>
            </w:r>
          </w:p>
        </w:tc>
      </w:tr>
      <w:tr w:rsidR="00A675E9" w:rsidRPr="00A70A88" w14:paraId="6654EE42" w14:textId="77777777" w:rsidTr="006C7E38">
        <w:tc>
          <w:tcPr>
            <w:tcW w:w="458" w:type="dxa"/>
            <w:vAlign w:val="center"/>
          </w:tcPr>
          <w:p w14:paraId="5875B501"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6</w:t>
            </w:r>
          </w:p>
        </w:tc>
        <w:tc>
          <w:tcPr>
            <w:tcW w:w="4787" w:type="dxa"/>
            <w:vAlign w:val="center"/>
          </w:tcPr>
          <w:p w14:paraId="36ADD8CE" w14:textId="77777777" w:rsidR="00A675E9" w:rsidRPr="00A70A88" w:rsidRDefault="00A675E9" w:rsidP="006C7E38">
            <w:pPr>
              <w:rPr>
                <w:rFonts w:ascii="Times New Roman" w:hAnsi="Times New Roman"/>
                <w:sz w:val="24"/>
                <w:szCs w:val="24"/>
              </w:rPr>
            </w:pPr>
            <w:r w:rsidRPr="00A70A88">
              <w:rPr>
                <w:rFonts w:ascii="Times New Roman" w:hAnsi="Times New Roman"/>
                <w:color w:val="000000"/>
                <w:sz w:val="24"/>
                <w:szCs w:val="24"/>
              </w:rPr>
              <w:t xml:space="preserve">Исламбеков Талгат </w:t>
            </w:r>
            <w:proofErr w:type="spellStart"/>
            <w:r w:rsidRPr="00A70A88">
              <w:rPr>
                <w:rFonts w:ascii="Times New Roman" w:hAnsi="Times New Roman"/>
                <w:color w:val="000000"/>
                <w:sz w:val="24"/>
                <w:szCs w:val="24"/>
              </w:rPr>
              <w:t>Бакыткалиевич</w:t>
            </w:r>
            <w:proofErr w:type="spellEnd"/>
          </w:p>
        </w:tc>
        <w:tc>
          <w:tcPr>
            <w:tcW w:w="5245" w:type="dxa"/>
            <w:vAlign w:val="center"/>
          </w:tcPr>
          <w:p w14:paraId="466330D3"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7251970D" w14:textId="77777777" w:rsidTr="006C7E38">
        <w:tc>
          <w:tcPr>
            <w:tcW w:w="458" w:type="dxa"/>
            <w:vAlign w:val="center"/>
          </w:tcPr>
          <w:p w14:paraId="6345517C"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7</w:t>
            </w:r>
          </w:p>
        </w:tc>
        <w:tc>
          <w:tcPr>
            <w:tcW w:w="4787" w:type="dxa"/>
            <w:vAlign w:val="center"/>
          </w:tcPr>
          <w:p w14:paraId="7553F762" w14:textId="77777777" w:rsidR="00A675E9" w:rsidRPr="00A70A88" w:rsidRDefault="00A675E9" w:rsidP="006C7E38">
            <w:pPr>
              <w:rPr>
                <w:rFonts w:ascii="Times New Roman" w:hAnsi="Times New Roman"/>
                <w:sz w:val="24"/>
                <w:szCs w:val="24"/>
              </w:rPr>
            </w:pPr>
            <w:proofErr w:type="spellStart"/>
            <w:r w:rsidRPr="00A70A88">
              <w:rPr>
                <w:rFonts w:ascii="Times New Roman" w:hAnsi="Times New Roman"/>
                <w:color w:val="000000"/>
                <w:sz w:val="24"/>
                <w:szCs w:val="24"/>
              </w:rPr>
              <w:t>Нуржанова</w:t>
            </w:r>
            <w:proofErr w:type="spellEnd"/>
            <w:r w:rsidRPr="00A70A88">
              <w:rPr>
                <w:rFonts w:ascii="Times New Roman" w:hAnsi="Times New Roman"/>
                <w:color w:val="000000"/>
                <w:sz w:val="24"/>
                <w:szCs w:val="24"/>
              </w:rPr>
              <w:t xml:space="preserve"> </w:t>
            </w:r>
            <w:proofErr w:type="spellStart"/>
            <w:r w:rsidRPr="00A70A88">
              <w:rPr>
                <w:rFonts w:ascii="Times New Roman" w:hAnsi="Times New Roman"/>
                <w:color w:val="000000"/>
                <w:sz w:val="24"/>
                <w:szCs w:val="24"/>
              </w:rPr>
              <w:t>Корлан</w:t>
            </w:r>
            <w:proofErr w:type="spellEnd"/>
            <w:r w:rsidRPr="00A70A88">
              <w:rPr>
                <w:rFonts w:ascii="Times New Roman" w:hAnsi="Times New Roman"/>
                <w:color w:val="000000"/>
                <w:sz w:val="24"/>
                <w:szCs w:val="24"/>
              </w:rPr>
              <w:t xml:space="preserve"> </w:t>
            </w:r>
            <w:proofErr w:type="spellStart"/>
            <w:r w:rsidRPr="00A70A88">
              <w:rPr>
                <w:rFonts w:ascii="Times New Roman" w:hAnsi="Times New Roman"/>
                <w:color w:val="000000"/>
                <w:sz w:val="24"/>
                <w:szCs w:val="24"/>
              </w:rPr>
              <w:t>Жаксылыковна</w:t>
            </w:r>
            <w:proofErr w:type="spellEnd"/>
          </w:p>
        </w:tc>
        <w:tc>
          <w:tcPr>
            <w:tcW w:w="5245" w:type="dxa"/>
            <w:vAlign w:val="center"/>
          </w:tcPr>
          <w:p w14:paraId="314655AD"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5DFB4177" w14:textId="77777777" w:rsidTr="006C7E38">
        <w:tc>
          <w:tcPr>
            <w:tcW w:w="458" w:type="dxa"/>
            <w:vAlign w:val="center"/>
          </w:tcPr>
          <w:p w14:paraId="3F1CB952"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8</w:t>
            </w:r>
          </w:p>
        </w:tc>
        <w:tc>
          <w:tcPr>
            <w:tcW w:w="4787" w:type="dxa"/>
            <w:vAlign w:val="center"/>
          </w:tcPr>
          <w:p w14:paraId="4BFE5255" w14:textId="77777777" w:rsidR="00A675E9" w:rsidRPr="00A70A88" w:rsidRDefault="00A675E9" w:rsidP="006C7E38">
            <w:pPr>
              <w:rPr>
                <w:rFonts w:ascii="Times New Roman" w:hAnsi="Times New Roman"/>
                <w:sz w:val="24"/>
                <w:szCs w:val="24"/>
              </w:rPr>
            </w:pPr>
            <w:r w:rsidRPr="00A70A88">
              <w:rPr>
                <w:rFonts w:ascii="Times New Roman" w:hAnsi="Times New Roman"/>
                <w:color w:val="000000"/>
                <w:sz w:val="24"/>
                <w:szCs w:val="24"/>
              </w:rPr>
              <w:t xml:space="preserve">Мухтарова Гаухар </w:t>
            </w:r>
            <w:proofErr w:type="spellStart"/>
            <w:r w:rsidRPr="00A70A88">
              <w:rPr>
                <w:rFonts w:ascii="Times New Roman" w:hAnsi="Times New Roman"/>
                <w:color w:val="000000"/>
                <w:sz w:val="24"/>
                <w:szCs w:val="24"/>
              </w:rPr>
              <w:t>Альханкызы</w:t>
            </w:r>
            <w:proofErr w:type="spellEnd"/>
            <w:r w:rsidRPr="00A70A88">
              <w:rPr>
                <w:rFonts w:ascii="Times New Roman" w:hAnsi="Times New Roman"/>
                <w:color w:val="000000"/>
                <w:sz w:val="24"/>
                <w:szCs w:val="24"/>
              </w:rPr>
              <w:t>.</w:t>
            </w:r>
          </w:p>
        </w:tc>
        <w:tc>
          <w:tcPr>
            <w:tcW w:w="5245" w:type="dxa"/>
            <w:vAlign w:val="center"/>
          </w:tcPr>
          <w:p w14:paraId="76A97505"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37CEC333" w14:textId="77777777" w:rsidTr="006C7E38">
        <w:tc>
          <w:tcPr>
            <w:tcW w:w="458" w:type="dxa"/>
            <w:vAlign w:val="center"/>
          </w:tcPr>
          <w:p w14:paraId="0B0B6DCA"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9</w:t>
            </w:r>
          </w:p>
        </w:tc>
        <w:tc>
          <w:tcPr>
            <w:tcW w:w="4787" w:type="dxa"/>
            <w:vAlign w:val="center"/>
          </w:tcPr>
          <w:p w14:paraId="507FA603"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color w:val="000000"/>
                <w:sz w:val="24"/>
                <w:szCs w:val="24"/>
              </w:rPr>
              <w:t xml:space="preserve">Жунусова Бибигуль </w:t>
            </w:r>
            <w:proofErr w:type="spellStart"/>
            <w:r w:rsidRPr="00A70A88">
              <w:rPr>
                <w:rFonts w:ascii="Times New Roman" w:hAnsi="Times New Roman"/>
                <w:color w:val="000000"/>
                <w:sz w:val="24"/>
                <w:szCs w:val="24"/>
              </w:rPr>
              <w:t>Акетаевна</w:t>
            </w:r>
            <w:proofErr w:type="spellEnd"/>
          </w:p>
        </w:tc>
        <w:tc>
          <w:tcPr>
            <w:tcW w:w="5245" w:type="dxa"/>
            <w:vAlign w:val="center"/>
          </w:tcPr>
          <w:p w14:paraId="4C10B3CE"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Педагог-модератор</w:t>
            </w:r>
          </w:p>
        </w:tc>
      </w:tr>
      <w:tr w:rsidR="00A675E9" w:rsidRPr="00A70A88" w14:paraId="1AE4F05B" w14:textId="77777777" w:rsidTr="006C7E38">
        <w:tc>
          <w:tcPr>
            <w:tcW w:w="458" w:type="dxa"/>
            <w:vAlign w:val="center"/>
          </w:tcPr>
          <w:p w14:paraId="12233B72"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10</w:t>
            </w:r>
          </w:p>
        </w:tc>
        <w:tc>
          <w:tcPr>
            <w:tcW w:w="4787" w:type="dxa"/>
            <w:vAlign w:val="center"/>
          </w:tcPr>
          <w:p w14:paraId="6CAC3591"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color w:val="000000"/>
                <w:sz w:val="24"/>
                <w:szCs w:val="24"/>
              </w:rPr>
              <w:t>Гольцова Юлия Викторовна</w:t>
            </w:r>
          </w:p>
        </w:tc>
        <w:tc>
          <w:tcPr>
            <w:tcW w:w="5245" w:type="dxa"/>
            <w:vAlign w:val="center"/>
          </w:tcPr>
          <w:p w14:paraId="258FDB83" w14:textId="77777777" w:rsidR="00A675E9" w:rsidRPr="00A70A88" w:rsidRDefault="00A675E9" w:rsidP="006C7E38">
            <w:pPr>
              <w:rPr>
                <w:rFonts w:ascii="Times New Roman" w:hAnsi="Times New Roman"/>
                <w:color w:val="000000"/>
                <w:sz w:val="24"/>
                <w:szCs w:val="24"/>
              </w:rPr>
            </w:pPr>
            <w:r w:rsidRPr="00A70A88">
              <w:rPr>
                <w:rFonts w:ascii="Times New Roman" w:hAnsi="Times New Roman"/>
                <w:sz w:val="24"/>
                <w:szCs w:val="24"/>
              </w:rPr>
              <w:t>Педагог-эксперт</w:t>
            </w:r>
          </w:p>
        </w:tc>
      </w:tr>
      <w:tr w:rsidR="00A675E9" w:rsidRPr="00A70A88" w14:paraId="0E9F5018" w14:textId="77777777" w:rsidTr="006C7E38">
        <w:tc>
          <w:tcPr>
            <w:tcW w:w="458" w:type="dxa"/>
            <w:vAlign w:val="center"/>
          </w:tcPr>
          <w:p w14:paraId="5BE59CA3"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11</w:t>
            </w:r>
          </w:p>
        </w:tc>
        <w:tc>
          <w:tcPr>
            <w:tcW w:w="4787" w:type="dxa"/>
            <w:vAlign w:val="center"/>
          </w:tcPr>
          <w:p w14:paraId="12B7014B" w14:textId="77777777" w:rsidR="00A675E9" w:rsidRPr="00A70A88" w:rsidRDefault="00A675E9" w:rsidP="006C7E38">
            <w:pPr>
              <w:rPr>
                <w:rFonts w:ascii="Times New Roman" w:hAnsi="Times New Roman"/>
                <w:color w:val="000000"/>
                <w:sz w:val="24"/>
                <w:szCs w:val="24"/>
              </w:rPr>
            </w:pPr>
            <w:proofErr w:type="spellStart"/>
            <w:r w:rsidRPr="00A70A88">
              <w:rPr>
                <w:rFonts w:ascii="Times New Roman" w:hAnsi="Times New Roman"/>
                <w:color w:val="000000"/>
                <w:sz w:val="24"/>
                <w:szCs w:val="24"/>
              </w:rPr>
              <w:t>Асрепова</w:t>
            </w:r>
            <w:proofErr w:type="spellEnd"/>
            <w:r w:rsidRPr="00A70A88">
              <w:rPr>
                <w:rFonts w:ascii="Times New Roman" w:hAnsi="Times New Roman"/>
                <w:color w:val="000000"/>
                <w:sz w:val="24"/>
                <w:szCs w:val="24"/>
              </w:rPr>
              <w:t xml:space="preserve"> </w:t>
            </w:r>
            <w:proofErr w:type="spellStart"/>
            <w:r w:rsidRPr="00A70A88">
              <w:rPr>
                <w:rFonts w:ascii="Times New Roman" w:hAnsi="Times New Roman"/>
                <w:color w:val="000000"/>
                <w:sz w:val="24"/>
                <w:szCs w:val="24"/>
              </w:rPr>
              <w:t>Нургуль</w:t>
            </w:r>
            <w:proofErr w:type="spellEnd"/>
            <w:r w:rsidRPr="00A70A88">
              <w:rPr>
                <w:rFonts w:ascii="Times New Roman" w:hAnsi="Times New Roman"/>
                <w:color w:val="000000"/>
                <w:sz w:val="24"/>
                <w:szCs w:val="24"/>
              </w:rPr>
              <w:t xml:space="preserve"> </w:t>
            </w:r>
            <w:proofErr w:type="spellStart"/>
            <w:r w:rsidRPr="00A70A88">
              <w:rPr>
                <w:rFonts w:ascii="Times New Roman" w:hAnsi="Times New Roman"/>
                <w:color w:val="000000"/>
                <w:sz w:val="24"/>
                <w:szCs w:val="24"/>
              </w:rPr>
              <w:t>Амановна</w:t>
            </w:r>
            <w:proofErr w:type="spellEnd"/>
          </w:p>
        </w:tc>
        <w:tc>
          <w:tcPr>
            <w:tcW w:w="5245" w:type="dxa"/>
            <w:vAlign w:val="center"/>
          </w:tcPr>
          <w:p w14:paraId="11B95930"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Педагог-исследователь</w:t>
            </w:r>
          </w:p>
        </w:tc>
      </w:tr>
      <w:tr w:rsidR="00A675E9" w:rsidRPr="00A70A88" w14:paraId="6CD8C1F5" w14:textId="77777777" w:rsidTr="006C7E38">
        <w:tc>
          <w:tcPr>
            <w:tcW w:w="458" w:type="dxa"/>
            <w:vAlign w:val="center"/>
          </w:tcPr>
          <w:p w14:paraId="10D07167"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12</w:t>
            </w:r>
          </w:p>
        </w:tc>
        <w:tc>
          <w:tcPr>
            <w:tcW w:w="4787" w:type="dxa"/>
            <w:vAlign w:val="center"/>
          </w:tcPr>
          <w:p w14:paraId="279B373D" w14:textId="77777777" w:rsidR="00A675E9" w:rsidRPr="00A70A88" w:rsidRDefault="00A675E9" w:rsidP="006C7E38">
            <w:pPr>
              <w:rPr>
                <w:rFonts w:ascii="Times New Roman" w:hAnsi="Times New Roman"/>
                <w:color w:val="000000"/>
                <w:sz w:val="24"/>
                <w:szCs w:val="24"/>
              </w:rPr>
            </w:pPr>
            <w:proofErr w:type="spellStart"/>
            <w:r w:rsidRPr="00A70A88">
              <w:rPr>
                <w:rFonts w:ascii="Times New Roman" w:hAnsi="Times New Roman"/>
                <w:color w:val="000000"/>
                <w:sz w:val="24"/>
                <w:szCs w:val="24"/>
              </w:rPr>
              <w:t>Абикенов</w:t>
            </w:r>
            <w:proofErr w:type="spellEnd"/>
            <w:r w:rsidRPr="00A70A88">
              <w:rPr>
                <w:rFonts w:ascii="Times New Roman" w:hAnsi="Times New Roman"/>
                <w:color w:val="000000"/>
                <w:sz w:val="24"/>
                <w:szCs w:val="24"/>
              </w:rPr>
              <w:t xml:space="preserve"> Дулат </w:t>
            </w:r>
            <w:proofErr w:type="spellStart"/>
            <w:r w:rsidRPr="00A70A88">
              <w:rPr>
                <w:rFonts w:ascii="Times New Roman" w:hAnsi="Times New Roman"/>
                <w:color w:val="000000"/>
                <w:sz w:val="24"/>
                <w:szCs w:val="24"/>
              </w:rPr>
              <w:t>Абдрахманович</w:t>
            </w:r>
            <w:proofErr w:type="spellEnd"/>
          </w:p>
        </w:tc>
        <w:tc>
          <w:tcPr>
            <w:tcW w:w="5245" w:type="dxa"/>
            <w:vAlign w:val="center"/>
          </w:tcPr>
          <w:p w14:paraId="08A2E931" w14:textId="77777777" w:rsidR="00A675E9" w:rsidRPr="00A70A88" w:rsidRDefault="00A675E9" w:rsidP="006C7E38">
            <w:pPr>
              <w:rPr>
                <w:rFonts w:ascii="Times New Roman" w:hAnsi="Times New Roman"/>
                <w:sz w:val="24"/>
                <w:szCs w:val="24"/>
              </w:rPr>
            </w:pPr>
            <w:r w:rsidRPr="00A70A88">
              <w:rPr>
                <w:rFonts w:ascii="Times New Roman" w:hAnsi="Times New Roman"/>
                <w:sz w:val="24"/>
                <w:szCs w:val="24"/>
              </w:rPr>
              <w:t>Педагог-эксперт</w:t>
            </w:r>
          </w:p>
        </w:tc>
      </w:tr>
    </w:tbl>
    <w:p w14:paraId="5295C6F1" w14:textId="77777777" w:rsidR="00A675E9" w:rsidRPr="00A70A88" w:rsidRDefault="00A675E9" w:rsidP="00A675E9">
      <w:pPr>
        <w:pStyle w:val="ad"/>
        <w:ind w:firstLine="709"/>
        <w:jc w:val="both"/>
      </w:pPr>
    </w:p>
    <w:p w14:paraId="56FDFDF7" w14:textId="77777777" w:rsidR="00A675E9" w:rsidRPr="00A70A88" w:rsidRDefault="00A675E9" w:rsidP="00A675E9">
      <w:pPr>
        <w:pStyle w:val="ad"/>
        <w:ind w:firstLine="709"/>
        <w:jc w:val="both"/>
        <w:rPr>
          <w:color w:val="000000" w:themeColor="text1"/>
        </w:rPr>
      </w:pPr>
      <w:r w:rsidRPr="00A70A88">
        <w:t>На сегодняшний день</w:t>
      </w:r>
      <w:r w:rsidRPr="00A70A88">
        <w:rPr>
          <w:color w:val="FF0000"/>
        </w:rPr>
        <w:t xml:space="preserve"> </w:t>
      </w:r>
      <w:r w:rsidRPr="00A70A88">
        <w:rPr>
          <w:color w:val="000000" w:themeColor="text1"/>
        </w:rPr>
        <w:t>окончательного результата еще нет, но успешно прошли ОЗП 4 учителей. Остальные учителя планируют пройти в летний период.</w:t>
      </w:r>
    </w:p>
    <w:p w14:paraId="6904D494" w14:textId="77777777" w:rsidR="00A675E9" w:rsidRPr="00A70A88" w:rsidRDefault="00A675E9" w:rsidP="00A675E9">
      <w:pPr>
        <w:spacing w:after="0" w:line="240" w:lineRule="auto"/>
        <w:ind w:firstLine="709"/>
        <w:jc w:val="both"/>
        <w:rPr>
          <w:rFonts w:ascii="Times New Roman" w:hAnsi="Times New Roman"/>
          <w:sz w:val="24"/>
          <w:szCs w:val="24"/>
        </w:rPr>
      </w:pPr>
      <w:r w:rsidRPr="00A70A88">
        <w:rPr>
          <w:rFonts w:ascii="Times New Roman" w:hAnsi="Times New Roman"/>
          <w:sz w:val="24"/>
          <w:szCs w:val="24"/>
        </w:rPr>
        <w:t>Аттестуемые учителя принимали активное участие в педсоветах и методических совещаниях, были активными участниками городской августовской конференции, выступили на заседаниях ШМО с творческими отчетами по теме самообразования, представляли свой педагогический опыт на открытых уроках и внеклассных мероприятиях.</w:t>
      </w:r>
    </w:p>
    <w:p w14:paraId="795C2886"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ab/>
      </w:r>
      <w:r w:rsidRPr="00A70A88">
        <w:rPr>
          <w:rFonts w:ascii="Times New Roman" w:hAnsi="Times New Roman"/>
          <w:b/>
          <w:sz w:val="24"/>
          <w:szCs w:val="24"/>
        </w:rPr>
        <w:t>Вывод:</w:t>
      </w:r>
      <w:r w:rsidRPr="00A70A88">
        <w:rPr>
          <w:rFonts w:ascii="Times New Roman" w:hAnsi="Times New Roman"/>
          <w:sz w:val="24"/>
          <w:szCs w:val="24"/>
        </w:rPr>
        <w:t xml:space="preserve"> Качественный состав педагогических работников соответствует требованиям образовательной деятельности. Коллектив стабилен, обновление происходит постепенно. Учителя своевременно проходят курсы повышения квалификации, аттестация проходит по графику.</w:t>
      </w:r>
    </w:p>
    <w:p w14:paraId="5F8B990F" w14:textId="77777777" w:rsidR="00A675E9" w:rsidRPr="00A70A88" w:rsidRDefault="00A675E9" w:rsidP="00A675E9">
      <w:pPr>
        <w:spacing w:after="0" w:line="240" w:lineRule="auto"/>
        <w:jc w:val="both"/>
        <w:rPr>
          <w:rFonts w:ascii="Times New Roman" w:hAnsi="Times New Roman"/>
          <w:sz w:val="24"/>
          <w:szCs w:val="24"/>
        </w:rPr>
      </w:pPr>
    </w:p>
    <w:p w14:paraId="097BC25F" w14:textId="77777777" w:rsidR="00A675E9" w:rsidRPr="00A70A88" w:rsidRDefault="00A675E9" w:rsidP="00A675E9">
      <w:pPr>
        <w:spacing w:after="0" w:line="240" w:lineRule="auto"/>
        <w:jc w:val="both"/>
        <w:rPr>
          <w:rFonts w:ascii="Times New Roman" w:hAnsi="Times New Roman"/>
          <w:b/>
          <w:bCs/>
          <w:sz w:val="24"/>
          <w:szCs w:val="24"/>
          <w:u w:val="single"/>
        </w:rPr>
      </w:pPr>
      <w:r w:rsidRPr="00A70A88">
        <w:rPr>
          <w:rFonts w:ascii="Times New Roman" w:hAnsi="Times New Roman"/>
          <w:b/>
          <w:sz w:val="24"/>
          <w:szCs w:val="24"/>
          <w:u w:val="single"/>
        </w:rPr>
        <w:t>Работа  школьных методических объединений.</w:t>
      </w:r>
    </w:p>
    <w:p w14:paraId="6BDC7BE5"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Главной структурой организующей методическую работу учителей – предметников, являются методические объединения. Это один из управляющих органов школы, </w:t>
      </w:r>
      <w:r w:rsidRPr="00A70A88">
        <w:rPr>
          <w:rFonts w:ascii="Times New Roman" w:eastAsia="Times New Roman" w:hAnsi="Times New Roman"/>
          <w:sz w:val="24"/>
          <w:szCs w:val="24"/>
          <w:lang w:eastAsia="ru-RU"/>
        </w:rPr>
        <w:lastRenderedPageBreak/>
        <w:t>способствующий повышению профессиональной мотивации, методической культуры учителей и развитию их творческого потенциала.</w:t>
      </w:r>
    </w:p>
    <w:p w14:paraId="0489E1AD"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В школе сформировано 7 методических объединений учителей: </w:t>
      </w:r>
    </w:p>
    <w:p w14:paraId="38A36976"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1. ШМО учителей политехнического цикла </w:t>
      </w:r>
    </w:p>
    <w:p w14:paraId="7011B5DF"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2. ШМО учителей гуманитарного цикла </w:t>
      </w:r>
    </w:p>
    <w:p w14:paraId="727B1C54"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3.ШМО учителей иностранного языка</w:t>
      </w:r>
    </w:p>
    <w:p w14:paraId="77FAA724"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4.ШМО учителей казахского языка и литературы </w:t>
      </w:r>
    </w:p>
    <w:p w14:paraId="65EB0E2E"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5.ШМО ЗОЖ и эстетики </w:t>
      </w:r>
    </w:p>
    <w:p w14:paraId="058BEF87"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6.ШМО учителей начальных классов</w:t>
      </w:r>
    </w:p>
    <w:p w14:paraId="6470C856"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7. ШМО классных руководителей.</w:t>
      </w:r>
    </w:p>
    <w:p w14:paraId="55C27138"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В соответствии с общей темой работы школы каждым методическим объединением выбраны темы работы, определены цели и задачи,  отражающие совершенствование процессов воспитания и образования согласно методической теме школы. </w:t>
      </w:r>
    </w:p>
    <w:p w14:paraId="1F7E535A" w14:textId="77777777" w:rsidR="00A675E9" w:rsidRDefault="00A675E9" w:rsidP="00A675E9">
      <w:pPr>
        <w:spacing w:after="0" w:line="240" w:lineRule="auto"/>
        <w:jc w:val="both"/>
        <w:rPr>
          <w:rFonts w:ascii="Times New Roman" w:eastAsia="Times New Roman" w:hAnsi="Times New Roman"/>
          <w:sz w:val="24"/>
          <w:szCs w:val="24"/>
          <w:lang w:eastAsia="ru-RU"/>
        </w:rPr>
      </w:pPr>
    </w:p>
    <w:p w14:paraId="4C506DA6" w14:textId="77777777" w:rsidR="00A675E9" w:rsidRPr="00A70A88" w:rsidRDefault="00A675E9" w:rsidP="00A675E9">
      <w:pPr>
        <w:spacing w:after="0" w:line="240" w:lineRule="auto"/>
        <w:jc w:val="both"/>
        <w:rPr>
          <w:rFonts w:ascii="Times New Roman" w:hAnsi="Times New Roman"/>
          <w:b/>
          <w:sz w:val="24"/>
          <w:szCs w:val="24"/>
          <w:u w:val="single"/>
        </w:rPr>
      </w:pPr>
      <w:r w:rsidRPr="00A70A88">
        <w:rPr>
          <w:rFonts w:ascii="Times New Roman" w:hAnsi="Times New Roman"/>
          <w:b/>
          <w:sz w:val="24"/>
          <w:szCs w:val="24"/>
          <w:u w:val="single"/>
        </w:rPr>
        <w:t>Темы школьных методических объединений:</w:t>
      </w:r>
    </w:p>
    <w:p w14:paraId="448B5DDC" w14:textId="77777777" w:rsidR="00A675E9" w:rsidRPr="00A70A88" w:rsidRDefault="00000000" w:rsidP="00A675E9">
      <w:pPr>
        <w:spacing w:after="0" w:line="240" w:lineRule="auto"/>
        <w:jc w:val="both"/>
        <w:rPr>
          <w:rFonts w:ascii="Times New Roman" w:eastAsia="Times New Roman" w:hAnsi="Times New Roman"/>
          <w:sz w:val="24"/>
          <w:szCs w:val="24"/>
          <w:lang w:eastAsia="ru-RU"/>
        </w:rPr>
      </w:pPr>
      <w:hyperlink r:id="rId18" w:history="1">
        <w:r w:rsidR="00A675E9" w:rsidRPr="00A70A88">
          <w:rPr>
            <w:rStyle w:val="af0"/>
            <w:rFonts w:ascii="Times New Roman" w:hAnsi="Times New Roman"/>
            <w:b/>
            <w:bCs/>
            <w:sz w:val="24"/>
            <w:szCs w:val="24"/>
          </w:rPr>
          <w:t>ШМО учителей начальной школы</w:t>
        </w:r>
        <w:r w:rsidR="00A675E9" w:rsidRPr="00A70A88">
          <w:rPr>
            <w:rStyle w:val="af0"/>
            <w:rFonts w:ascii="Times New Roman" w:hAnsi="Times New Roman"/>
            <w:sz w:val="24"/>
            <w:szCs w:val="24"/>
          </w:rPr>
          <w:t>:</w:t>
        </w:r>
      </w:hyperlink>
      <w:r w:rsidR="00A675E9" w:rsidRPr="00A70A88">
        <w:rPr>
          <w:rFonts w:ascii="Times New Roman" w:hAnsi="Times New Roman"/>
          <w:sz w:val="24"/>
          <w:szCs w:val="24"/>
        </w:rPr>
        <w:t xml:space="preserve"> </w:t>
      </w:r>
      <w:r w:rsidR="00A675E9" w:rsidRPr="00A70A88">
        <w:rPr>
          <w:rFonts w:ascii="Times New Roman" w:eastAsia="Times New Roman" w:hAnsi="Times New Roman"/>
          <w:sz w:val="24"/>
          <w:szCs w:val="24"/>
          <w:lang w:eastAsia="ru-RU"/>
        </w:rPr>
        <w:t xml:space="preserve">«Развитие  функциональной  грамотности  учащихся». </w:t>
      </w:r>
    </w:p>
    <w:p w14:paraId="319C919F"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b/>
          <w:bCs/>
          <w:sz w:val="24"/>
          <w:szCs w:val="24"/>
        </w:rPr>
        <w:t>ШМО учителей казахского языка</w:t>
      </w:r>
      <w:r w:rsidRPr="00A70A88">
        <w:rPr>
          <w:rFonts w:ascii="Times New Roman" w:hAnsi="Times New Roman"/>
          <w:sz w:val="24"/>
          <w:szCs w:val="24"/>
        </w:rPr>
        <w:t>: «Обеспечение системной работы по развитию функциональной грамотности учащихся с применением инновационных технологий в качестве основного ориентира совершенствования качества образования на основе обновленного образования».</w:t>
      </w:r>
    </w:p>
    <w:p w14:paraId="5E8B4C4A" w14:textId="77777777" w:rsidR="00A675E9" w:rsidRPr="00A70A88" w:rsidRDefault="00000000" w:rsidP="00A675E9">
      <w:pPr>
        <w:spacing w:after="0"/>
        <w:jc w:val="both"/>
        <w:rPr>
          <w:rFonts w:ascii="Times New Roman" w:hAnsi="Times New Roman"/>
          <w:b/>
          <w:sz w:val="24"/>
          <w:szCs w:val="24"/>
        </w:rPr>
      </w:pPr>
      <w:hyperlink r:id="rId19" w:history="1">
        <w:r w:rsidR="00A675E9" w:rsidRPr="00A70A88">
          <w:rPr>
            <w:rStyle w:val="af0"/>
            <w:rFonts w:ascii="Times New Roman" w:hAnsi="Times New Roman"/>
            <w:b/>
            <w:bCs/>
            <w:sz w:val="24"/>
            <w:szCs w:val="24"/>
          </w:rPr>
          <w:t>ШМО учителей гуманитарного цикла</w:t>
        </w:r>
        <w:r w:rsidR="00A675E9" w:rsidRPr="00A70A88">
          <w:rPr>
            <w:rStyle w:val="af0"/>
            <w:rFonts w:ascii="Times New Roman" w:hAnsi="Times New Roman"/>
            <w:sz w:val="24"/>
            <w:szCs w:val="24"/>
          </w:rPr>
          <w:t>:</w:t>
        </w:r>
      </w:hyperlink>
      <w:r w:rsidR="00A675E9" w:rsidRPr="00A70A88">
        <w:rPr>
          <w:rFonts w:ascii="Times New Roman" w:hAnsi="Times New Roman"/>
          <w:sz w:val="24"/>
          <w:szCs w:val="24"/>
        </w:rPr>
        <w:t xml:space="preserve"> «</w:t>
      </w:r>
      <w:r w:rsidR="00A675E9" w:rsidRPr="00A70A88">
        <w:rPr>
          <w:rFonts w:ascii="Times New Roman" w:hAnsi="Times New Roman"/>
          <w:iCs/>
          <w:color w:val="000000"/>
          <w:sz w:val="24"/>
          <w:szCs w:val="24"/>
        </w:rPr>
        <w:t>Совершенствование языкового уровня при помощи информационно-коммуникативных технологий</w:t>
      </w:r>
      <w:r w:rsidR="00A675E9" w:rsidRPr="00A70A88">
        <w:rPr>
          <w:rFonts w:ascii="Times New Roman" w:hAnsi="Times New Roman"/>
          <w:sz w:val="24"/>
          <w:szCs w:val="24"/>
        </w:rPr>
        <w:t>».</w:t>
      </w:r>
    </w:p>
    <w:p w14:paraId="20FA9052"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b/>
          <w:sz w:val="24"/>
          <w:szCs w:val="24"/>
        </w:rPr>
        <w:t xml:space="preserve">ШМО учителей политехнического цикла: </w:t>
      </w:r>
      <w:r w:rsidRPr="00A70A88">
        <w:rPr>
          <w:rFonts w:ascii="Times New Roman" w:hAnsi="Times New Roman"/>
          <w:sz w:val="24"/>
          <w:szCs w:val="24"/>
        </w:rPr>
        <w:t>«Активизация познавательной деятельности учащихся в условиях обновления образования и воспитания».</w:t>
      </w:r>
    </w:p>
    <w:p w14:paraId="477F60AC" w14:textId="77777777" w:rsidR="00A675E9" w:rsidRPr="00A70A88" w:rsidRDefault="00A675E9" w:rsidP="00A675E9">
      <w:pPr>
        <w:spacing w:after="0" w:line="240" w:lineRule="auto"/>
        <w:jc w:val="both"/>
        <w:rPr>
          <w:rFonts w:ascii="Times New Roman" w:hAnsi="Times New Roman"/>
          <w:b/>
          <w:sz w:val="24"/>
          <w:szCs w:val="24"/>
        </w:rPr>
      </w:pPr>
      <w:r w:rsidRPr="00A70A88">
        <w:rPr>
          <w:rFonts w:ascii="Times New Roman" w:hAnsi="Times New Roman"/>
          <w:b/>
          <w:bCs/>
          <w:sz w:val="24"/>
          <w:szCs w:val="24"/>
        </w:rPr>
        <w:t>ШМО учителей здорового образа жизни и эстетики</w:t>
      </w:r>
      <w:r w:rsidRPr="00A70A88">
        <w:rPr>
          <w:rFonts w:ascii="Times New Roman" w:hAnsi="Times New Roman"/>
          <w:sz w:val="24"/>
          <w:szCs w:val="24"/>
        </w:rPr>
        <w:t xml:space="preserve">: </w:t>
      </w:r>
      <w:r w:rsidRPr="00A70A88">
        <w:rPr>
          <w:rFonts w:ascii="Times New Roman" w:hAnsi="Times New Roman"/>
          <w:b/>
          <w:sz w:val="24"/>
          <w:szCs w:val="24"/>
        </w:rPr>
        <w:t>«</w:t>
      </w:r>
      <w:r w:rsidRPr="00A70A88">
        <w:rPr>
          <w:rFonts w:ascii="Times New Roman" w:hAnsi="Times New Roman"/>
          <w:sz w:val="24"/>
          <w:szCs w:val="24"/>
        </w:rPr>
        <w:t>Совершенствование учебно-воспитательного процесса через применение здоровьесберегающих технологий на основе личностно-ориентированного подхода</w:t>
      </w:r>
      <w:r w:rsidRPr="00A70A88">
        <w:rPr>
          <w:rFonts w:ascii="Times New Roman" w:hAnsi="Times New Roman"/>
          <w:b/>
          <w:sz w:val="24"/>
          <w:szCs w:val="24"/>
        </w:rPr>
        <w:t xml:space="preserve">» </w:t>
      </w:r>
    </w:p>
    <w:p w14:paraId="7CAC79E0" w14:textId="77777777" w:rsidR="00A675E9" w:rsidRPr="00A70A88" w:rsidRDefault="00000000" w:rsidP="00A675E9">
      <w:pPr>
        <w:spacing w:after="0" w:line="240" w:lineRule="auto"/>
        <w:jc w:val="both"/>
        <w:rPr>
          <w:rFonts w:ascii="Times New Roman" w:hAnsi="Times New Roman"/>
          <w:b/>
          <w:sz w:val="24"/>
          <w:szCs w:val="24"/>
        </w:rPr>
      </w:pPr>
      <w:hyperlink r:id="rId20" w:history="1">
        <w:r w:rsidR="00A675E9" w:rsidRPr="00A70A88">
          <w:rPr>
            <w:rStyle w:val="af0"/>
            <w:rFonts w:ascii="Times New Roman" w:hAnsi="Times New Roman"/>
            <w:b/>
            <w:bCs/>
            <w:sz w:val="24"/>
            <w:szCs w:val="24"/>
          </w:rPr>
          <w:t>ШМО учителей иностранного языка:</w:t>
        </w:r>
      </w:hyperlink>
      <w:r w:rsidR="00A675E9" w:rsidRPr="00A70A88">
        <w:rPr>
          <w:rFonts w:ascii="Times New Roman" w:eastAsia="Times New Roman" w:hAnsi="Times New Roman"/>
          <w:sz w:val="24"/>
          <w:szCs w:val="24"/>
          <w:lang w:eastAsia="ru-RU"/>
        </w:rPr>
        <w:t xml:space="preserve"> </w:t>
      </w:r>
      <w:r w:rsidR="00A675E9" w:rsidRPr="00A70A88">
        <w:rPr>
          <w:rFonts w:ascii="Times New Roman" w:hAnsi="Times New Roman"/>
          <w:sz w:val="24"/>
          <w:szCs w:val="24"/>
        </w:rPr>
        <w:t>«</w:t>
      </w:r>
      <w:r w:rsidR="00A675E9" w:rsidRPr="00A70A88">
        <w:rPr>
          <w:rFonts w:ascii="Times New Roman" w:hAnsi="Times New Roman"/>
          <w:iCs/>
          <w:color w:val="000000"/>
          <w:sz w:val="24"/>
          <w:szCs w:val="24"/>
          <w:shd w:val="clear" w:color="auto" w:fill="FFFFFF"/>
        </w:rPr>
        <w:t>Совершенствование языкового уровня при помощи информационно-коммуникативных технологий как средство повышения мотивации к изучению иностранного языка</w:t>
      </w:r>
      <w:r w:rsidR="00A675E9" w:rsidRPr="00A70A88">
        <w:rPr>
          <w:rFonts w:ascii="Times New Roman" w:hAnsi="Times New Roman"/>
          <w:sz w:val="24"/>
          <w:szCs w:val="24"/>
        </w:rPr>
        <w:t>».</w:t>
      </w:r>
    </w:p>
    <w:p w14:paraId="7FCC8CF1" w14:textId="77777777" w:rsidR="00A675E9" w:rsidRPr="00A70A88" w:rsidRDefault="00A675E9" w:rsidP="00A675E9">
      <w:pPr>
        <w:shd w:val="clear" w:color="auto" w:fill="FFFFFF"/>
        <w:spacing w:after="0" w:line="240" w:lineRule="auto"/>
        <w:jc w:val="both"/>
        <w:rPr>
          <w:rFonts w:ascii="Times New Roman" w:eastAsia="Times New Roman" w:hAnsi="Times New Roman"/>
          <w:bCs/>
          <w:sz w:val="24"/>
          <w:szCs w:val="24"/>
        </w:rPr>
      </w:pPr>
      <w:r w:rsidRPr="00A70A88">
        <w:rPr>
          <w:rFonts w:ascii="Times New Roman" w:hAnsi="Times New Roman"/>
          <w:b/>
          <w:bCs/>
          <w:sz w:val="24"/>
          <w:szCs w:val="24"/>
        </w:rPr>
        <w:t>ШМО классных руководителей</w:t>
      </w:r>
      <w:r w:rsidRPr="00A70A88">
        <w:rPr>
          <w:rFonts w:ascii="Times New Roman" w:hAnsi="Times New Roman"/>
          <w:sz w:val="24"/>
          <w:szCs w:val="24"/>
        </w:rPr>
        <w:t>: «</w:t>
      </w:r>
      <w:r w:rsidRPr="00A70A88">
        <w:rPr>
          <w:rFonts w:ascii="Times New Roman" w:hAnsi="Times New Roman"/>
          <w:color w:val="000000"/>
          <w:sz w:val="24"/>
          <w:szCs w:val="24"/>
        </w:rPr>
        <w:t xml:space="preserve">Пути </w:t>
      </w:r>
      <w:r w:rsidRPr="00A70A88">
        <w:rPr>
          <w:rFonts w:ascii="Times New Roman" w:hAnsi="Times New Roman"/>
          <w:bCs/>
          <w:sz w:val="24"/>
          <w:szCs w:val="24"/>
        </w:rPr>
        <w:t>совершенствования воспитательного процесса в условиях модернизации образования и воспитания. Классный руководитель – главный стратег воспитательного процесса</w:t>
      </w:r>
      <w:r w:rsidRPr="00A70A88">
        <w:rPr>
          <w:rFonts w:ascii="Times New Roman" w:eastAsia="Times New Roman" w:hAnsi="Times New Roman"/>
          <w:bCs/>
          <w:sz w:val="24"/>
          <w:szCs w:val="24"/>
        </w:rPr>
        <w:t>».</w:t>
      </w:r>
    </w:p>
    <w:p w14:paraId="65480271"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Каждое методическое объединение имеет свой план работы, разработанный в соответствии с темой и целями и задачами методической службы школы. </w:t>
      </w:r>
    </w:p>
    <w:p w14:paraId="1692A3DC" w14:textId="77777777" w:rsidR="00A675E9" w:rsidRPr="00A70A88" w:rsidRDefault="00A675E9" w:rsidP="00A675E9">
      <w:p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 xml:space="preserve">           На заседаниях ШМО обсуждались  следующие вопросы:</w:t>
      </w:r>
    </w:p>
    <w:p w14:paraId="12A4FD9A" w14:textId="77777777" w:rsidR="00A675E9" w:rsidRPr="00A70A88" w:rsidRDefault="00A675E9">
      <w:pPr>
        <w:numPr>
          <w:ilvl w:val="0"/>
          <w:numId w:val="23"/>
        </w:num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Обеспечение учебно-методического сопровождения УВП</w:t>
      </w:r>
    </w:p>
    <w:p w14:paraId="5EA1A5C8" w14:textId="77777777" w:rsidR="00A675E9" w:rsidRPr="00A70A88" w:rsidRDefault="00A675E9">
      <w:pPr>
        <w:numPr>
          <w:ilvl w:val="0"/>
          <w:numId w:val="23"/>
        </w:num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Освоение новых подходов в обучении, использование ИКТ</w:t>
      </w:r>
    </w:p>
    <w:p w14:paraId="7A61C344" w14:textId="77777777" w:rsidR="00A675E9" w:rsidRPr="00A70A88" w:rsidRDefault="00A675E9">
      <w:pPr>
        <w:numPr>
          <w:ilvl w:val="0"/>
          <w:numId w:val="23"/>
        </w:num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Контрольно-коррекционная деятельность</w:t>
      </w:r>
    </w:p>
    <w:p w14:paraId="138D1133" w14:textId="77777777" w:rsidR="00A675E9" w:rsidRPr="00A70A88" w:rsidRDefault="00A675E9">
      <w:pPr>
        <w:numPr>
          <w:ilvl w:val="0"/>
          <w:numId w:val="23"/>
        </w:numPr>
        <w:spacing w:after="0" w:line="240" w:lineRule="auto"/>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Работа с одаренными детьми, проведение школьных олимпиад, предметных недель</w:t>
      </w:r>
    </w:p>
    <w:p w14:paraId="25D990FE" w14:textId="77777777" w:rsidR="00A675E9" w:rsidRPr="00A70A88" w:rsidRDefault="00A675E9">
      <w:pPr>
        <w:numPr>
          <w:ilvl w:val="0"/>
          <w:numId w:val="23"/>
        </w:numPr>
        <w:tabs>
          <w:tab w:val="clear" w:pos="720"/>
          <w:tab w:val="num" w:pos="0"/>
        </w:tabs>
        <w:spacing w:after="0" w:line="240" w:lineRule="auto"/>
        <w:ind w:left="11" w:hanging="11"/>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Изучение и обобщение педагогического опыта учителей, развитие творческого потенциала каждого учителя в</w:t>
      </w:r>
      <w:r>
        <w:rPr>
          <w:rFonts w:ascii="Times New Roman" w:eastAsia="Times New Roman" w:hAnsi="Times New Roman"/>
          <w:sz w:val="24"/>
          <w:szCs w:val="24"/>
          <w:lang w:eastAsia="ru-RU"/>
        </w:rPr>
        <w:t xml:space="preserve"> своей предметной </w:t>
      </w:r>
      <w:proofErr w:type="spellStart"/>
      <w:r>
        <w:rPr>
          <w:rFonts w:ascii="Times New Roman" w:eastAsia="Times New Roman" w:hAnsi="Times New Roman"/>
          <w:sz w:val="24"/>
          <w:szCs w:val="24"/>
          <w:lang w:eastAsia="ru-RU"/>
        </w:rPr>
        <w:t>деятельности.</w:t>
      </w:r>
      <w:r w:rsidRPr="00A70A88">
        <w:rPr>
          <w:rFonts w:ascii="Times New Roman" w:eastAsia="Times New Roman" w:hAnsi="Times New Roman"/>
          <w:sz w:val="24"/>
          <w:szCs w:val="24"/>
          <w:lang w:eastAsia="ru-RU"/>
        </w:rPr>
        <w:t>Особое</w:t>
      </w:r>
      <w:proofErr w:type="spellEnd"/>
      <w:r w:rsidRPr="00A70A88">
        <w:rPr>
          <w:rFonts w:ascii="Times New Roman" w:eastAsia="Times New Roman" w:hAnsi="Times New Roman"/>
          <w:sz w:val="24"/>
          <w:szCs w:val="24"/>
          <w:lang w:eastAsia="ru-RU"/>
        </w:rPr>
        <w:t xml:space="preserve"> внимание на заседаниях методических объединений уделялось изучению нормативных документов, обмену опытом по составлению календарно – тематического планирования, воспитательных планов, модифицированных программ,   интегрированных курсов, анализу и мониторингу ЗУН учащихся по предметам, выявлению пробелов в знаниях, обсуждению мер,  направленных на их ликвидацию,  повышению познавательной активности и  качества знаний,  организации работы с «одаренными учащимися»,  необходимости использования  в образовательном процессе  современных информационно – коммуникативных и педагогических технологий. </w:t>
      </w:r>
    </w:p>
    <w:p w14:paraId="269C3458" w14:textId="77777777" w:rsidR="00A675E9" w:rsidRPr="00A70A88" w:rsidRDefault="00A675E9" w:rsidP="00A675E9">
      <w:pPr>
        <w:tabs>
          <w:tab w:val="num" w:pos="0"/>
        </w:tabs>
        <w:spacing w:after="0" w:line="240" w:lineRule="auto"/>
        <w:ind w:left="11" w:hanging="11"/>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lastRenderedPageBreak/>
        <w:t xml:space="preserve">Наша школа, как и многие другие, ищет различные пути реализации своих функций, одним из которых является инновационная деятельность. </w:t>
      </w:r>
    </w:p>
    <w:p w14:paraId="5190E62A" w14:textId="77777777" w:rsidR="00A675E9" w:rsidRPr="00A70A88" w:rsidRDefault="00A675E9" w:rsidP="00A675E9">
      <w:pPr>
        <w:tabs>
          <w:tab w:val="num" w:pos="0"/>
        </w:tabs>
        <w:spacing w:after="0" w:line="240" w:lineRule="auto"/>
        <w:ind w:left="11" w:hanging="11"/>
        <w:jc w:val="both"/>
        <w:rPr>
          <w:rFonts w:ascii="Times New Roman" w:eastAsia="Times New Roman" w:hAnsi="Times New Roman"/>
          <w:sz w:val="24"/>
          <w:szCs w:val="24"/>
          <w:lang w:eastAsia="ru-RU"/>
        </w:rPr>
      </w:pPr>
      <w:r w:rsidRPr="00A70A88">
        <w:rPr>
          <w:rFonts w:ascii="Times New Roman" w:eastAsia="Times New Roman" w:hAnsi="Times New Roman"/>
          <w:sz w:val="24"/>
          <w:szCs w:val="24"/>
          <w:lang w:eastAsia="ru-RU"/>
        </w:rPr>
        <w:t>Цель инновационной работы нашего педагогического коллектива - создание условий для обеспечения дальнейшего  развития  и функционирования образовательного учреждения.  Инновационные процессы затрагивают в большей или меньшей степени все образовательные области. Все нововведения  вызваны стремлением педагогического коллектива реализовать социальный запрос общества, стремлением повысить качество предоставляемых услуг, раскрыть и развить  индивидуальные способности учащихся (творческие, лидерские, интеллектуальные, спортивные). Инновационная деятельность  - это совершенствование форм и методов проведения самого урока, проектная деятельность,  мониторинг, портфолио ученика и учителя и  т.д.</w:t>
      </w:r>
    </w:p>
    <w:p w14:paraId="3EDABD10" w14:textId="77777777" w:rsidR="00A675E9" w:rsidRPr="00A70A88" w:rsidRDefault="00A675E9" w:rsidP="00A675E9">
      <w:pPr>
        <w:pStyle w:val="a5"/>
        <w:ind w:left="0" w:firstLine="709"/>
        <w:jc w:val="both"/>
      </w:pPr>
      <w:r w:rsidRPr="00A70A88">
        <w:t>ШМО являются основным структурным подразделением методической  службы. Руководителями ШМО являются:</w:t>
      </w:r>
    </w:p>
    <w:tbl>
      <w:tblPr>
        <w:tblW w:w="10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3980"/>
        <w:gridCol w:w="2102"/>
        <w:gridCol w:w="9"/>
      </w:tblGrid>
      <w:tr w:rsidR="00A675E9" w:rsidRPr="00A70A88" w14:paraId="281F7930" w14:textId="77777777" w:rsidTr="006C7E38">
        <w:trPr>
          <w:jc w:val="center"/>
        </w:trPr>
        <w:tc>
          <w:tcPr>
            <w:tcW w:w="4533" w:type="dxa"/>
          </w:tcPr>
          <w:p w14:paraId="6893E68D" w14:textId="77777777" w:rsidR="00A675E9" w:rsidRPr="00A70A88" w:rsidRDefault="00A675E9" w:rsidP="006C7E38">
            <w:pPr>
              <w:spacing w:after="0" w:line="240" w:lineRule="auto"/>
              <w:jc w:val="center"/>
              <w:rPr>
                <w:rFonts w:ascii="Times New Roman" w:hAnsi="Times New Roman"/>
                <w:b/>
                <w:sz w:val="24"/>
                <w:szCs w:val="24"/>
              </w:rPr>
            </w:pPr>
            <w:r w:rsidRPr="00A70A88">
              <w:rPr>
                <w:rFonts w:ascii="Times New Roman" w:hAnsi="Times New Roman"/>
                <w:b/>
                <w:sz w:val="24"/>
                <w:szCs w:val="24"/>
              </w:rPr>
              <w:t>ШМО</w:t>
            </w:r>
          </w:p>
        </w:tc>
        <w:tc>
          <w:tcPr>
            <w:tcW w:w="3980" w:type="dxa"/>
          </w:tcPr>
          <w:p w14:paraId="0D00A3F7" w14:textId="77777777" w:rsidR="00A675E9" w:rsidRPr="00A70A88" w:rsidRDefault="00A675E9" w:rsidP="006C7E38">
            <w:pPr>
              <w:spacing w:after="0" w:line="240" w:lineRule="auto"/>
              <w:jc w:val="both"/>
              <w:rPr>
                <w:rFonts w:ascii="Times New Roman" w:hAnsi="Times New Roman"/>
                <w:b/>
                <w:sz w:val="24"/>
                <w:szCs w:val="24"/>
              </w:rPr>
            </w:pPr>
            <w:r w:rsidRPr="00A70A88">
              <w:rPr>
                <w:rFonts w:ascii="Times New Roman" w:hAnsi="Times New Roman"/>
                <w:b/>
                <w:sz w:val="24"/>
                <w:szCs w:val="24"/>
              </w:rPr>
              <w:t>ФИО руководителя</w:t>
            </w:r>
          </w:p>
        </w:tc>
        <w:tc>
          <w:tcPr>
            <w:tcW w:w="2111" w:type="dxa"/>
            <w:gridSpan w:val="2"/>
          </w:tcPr>
          <w:p w14:paraId="6C9EEE0E" w14:textId="77777777" w:rsidR="00A675E9" w:rsidRPr="00A70A88" w:rsidRDefault="00A675E9" w:rsidP="006C7E38">
            <w:pPr>
              <w:spacing w:after="0" w:line="240" w:lineRule="auto"/>
              <w:jc w:val="both"/>
              <w:rPr>
                <w:rFonts w:ascii="Times New Roman" w:hAnsi="Times New Roman"/>
                <w:b/>
                <w:sz w:val="24"/>
                <w:szCs w:val="24"/>
              </w:rPr>
            </w:pPr>
            <w:r w:rsidRPr="00A70A88">
              <w:rPr>
                <w:rFonts w:ascii="Times New Roman" w:hAnsi="Times New Roman"/>
                <w:b/>
                <w:sz w:val="24"/>
                <w:szCs w:val="24"/>
              </w:rPr>
              <w:t>категория</w:t>
            </w:r>
          </w:p>
        </w:tc>
      </w:tr>
      <w:tr w:rsidR="00A675E9" w:rsidRPr="00A70A88" w14:paraId="6FA6E241" w14:textId="77777777" w:rsidTr="006C7E38">
        <w:trPr>
          <w:gridAfter w:val="1"/>
          <w:wAfter w:w="9" w:type="dxa"/>
          <w:trHeight w:val="286"/>
          <w:jc w:val="center"/>
        </w:trPr>
        <w:tc>
          <w:tcPr>
            <w:tcW w:w="4533" w:type="dxa"/>
          </w:tcPr>
          <w:p w14:paraId="5A78E1B4"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гуманитарного цикла</w:t>
            </w:r>
          </w:p>
        </w:tc>
        <w:tc>
          <w:tcPr>
            <w:tcW w:w="3980" w:type="dxa"/>
          </w:tcPr>
          <w:p w14:paraId="6A77AA3A" w14:textId="77777777" w:rsidR="00A675E9" w:rsidRPr="00A70A88" w:rsidRDefault="00A675E9" w:rsidP="006C7E38">
            <w:pPr>
              <w:spacing w:after="0" w:line="240" w:lineRule="auto"/>
              <w:jc w:val="both"/>
              <w:rPr>
                <w:rFonts w:ascii="Times New Roman" w:hAnsi="Times New Roman"/>
                <w:sz w:val="24"/>
                <w:szCs w:val="24"/>
              </w:rPr>
            </w:pPr>
            <w:proofErr w:type="spellStart"/>
            <w:r w:rsidRPr="00A70A88">
              <w:rPr>
                <w:rFonts w:ascii="Times New Roman" w:hAnsi="Times New Roman"/>
                <w:sz w:val="24"/>
                <w:szCs w:val="24"/>
              </w:rPr>
              <w:t>Стракшас</w:t>
            </w:r>
            <w:proofErr w:type="spellEnd"/>
            <w:r w:rsidRPr="00A70A88">
              <w:rPr>
                <w:rFonts w:ascii="Times New Roman" w:hAnsi="Times New Roman"/>
                <w:sz w:val="24"/>
                <w:szCs w:val="24"/>
              </w:rPr>
              <w:t xml:space="preserve"> О</w:t>
            </w:r>
            <w:r>
              <w:rPr>
                <w:rFonts w:ascii="Times New Roman" w:hAnsi="Times New Roman"/>
                <w:sz w:val="24"/>
                <w:szCs w:val="24"/>
              </w:rPr>
              <w:t>ксана Анатольевна</w:t>
            </w:r>
          </w:p>
        </w:tc>
        <w:tc>
          <w:tcPr>
            <w:tcW w:w="2102" w:type="dxa"/>
          </w:tcPr>
          <w:p w14:paraId="0BCA6C3C"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модератор</w:t>
            </w:r>
          </w:p>
        </w:tc>
      </w:tr>
      <w:tr w:rsidR="00A675E9" w:rsidRPr="00A70A88" w14:paraId="6CC0CD5D" w14:textId="77777777" w:rsidTr="006C7E38">
        <w:trPr>
          <w:gridAfter w:val="1"/>
          <w:wAfter w:w="9" w:type="dxa"/>
          <w:jc w:val="center"/>
        </w:trPr>
        <w:tc>
          <w:tcPr>
            <w:tcW w:w="4533" w:type="dxa"/>
          </w:tcPr>
          <w:p w14:paraId="7042DB1C"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учителей казахского языка.</w:t>
            </w:r>
          </w:p>
        </w:tc>
        <w:tc>
          <w:tcPr>
            <w:tcW w:w="3980" w:type="dxa"/>
          </w:tcPr>
          <w:p w14:paraId="4FDCB8FB"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 xml:space="preserve">Искакова </w:t>
            </w:r>
            <w:proofErr w:type="spellStart"/>
            <w:r w:rsidRPr="00A70A88">
              <w:rPr>
                <w:rFonts w:ascii="Times New Roman" w:hAnsi="Times New Roman"/>
                <w:sz w:val="24"/>
                <w:szCs w:val="24"/>
              </w:rPr>
              <w:t>Р</w:t>
            </w:r>
            <w:r>
              <w:rPr>
                <w:rFonts w:ascii="Times New Roman" w:hAnsi="Times New Roman"/>
                <w:sz w:val="24"/>
                <w:szCs w:val="24"/>
              </w:rPr>
              <w:t>айкул</w:t>
            </w:r>
            <w:proofErr w:type="spellEnd"/>
            <w:r>
              <w:rPr>
                <w:rFonts w:ascii="Times New Roman" w:hAnsi="Times New Roman"/>
                <w:sz w:val="24"/>
                <w:szCs w:val="24"/>
              </w:rPr>
              <w:t xml:space="preserve"> </w:t>
            </w:r>
            <w:proofErr w:type="spellStart"/>
            <w:r>
              <w:rPr>
                <w:rFonts w:ascii="Times New Roman" w:hAnsi="Times New Roman"/>
                <w:sz w:val="24"/>
                <w:szCs w:val="24"/>
              </w:rPr>
              <w:t>Галымжановна</w:t>
            </w:r>
            <w:proofErr w:type="spellEnd"/>
          </w:p>
        </w:tc>
        <w:tc>
          <w:tcPr>
            <w:tcW w:w="2102" w:type="dxa"/>
          </w:tcPr>
          <w:p w14:paraId="61B1601B"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эксперт</w:t>
            </w:r>
          </w:p>
        </w:tc>
      </w:tr>
      <w:tr w:rsidR="00A675E9" w:rsidRPr="00A70A88" w14:paraId="29F8861F" w14:textId="77777777" w:rsidTr="006C7E38">
        <w:trPr>
          <w:gridAfter w:val="1"/>
          <w:wAfter w:w="9" w:type="dxa"/>
          <w:jc w:val="center"/>
        </w:trPr>
        <w:tc>
          <w:tcPr>
            <w:tcW w:w="4533" w:type="dxa"/>
          </w:tcPr>
          <w:p w14:paraId="3B9355A8"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учителей начальной школы</w:t>
            </w:r>
          </w:p>
        </w:tc>
        <w:tc>
          <w:tcPr>
            <w:tcW w:w="3980" w:type="dxa"/>
          </w:tcPr>
          <w:p w14:paraId="1E49E506" w14:textId="77777777" w:rsidR="00A675E9" w:rsidRPr="00A70A88" w:rsidRDefault="00A675E9" w:rsidP="006C7E38">
            <w:pPr>
              <w:spacing w:after="0" w:line="240" w:lineRule="auto"/>
              <w:jc w:val="both"/>
              <w:rPr>
                <w:rFonts w:ascii="Times New Roman" w:hAnsi="Times New Roman"/>
                <w:sz w:val="24"/>
                <w:szCs w:val="24"/>
              </w:rPr>
            </w:pPr>
            <w:proofErr w:type="spellStart"/>
            <w:r w:rsidRPr="00A70A88">
              <w:rPr>
                <w:rFonts w:ascii="Times New Roman" w:hAnsi="Times New Roman"/>
                <w:sz w:val="24"/>
                <w:szCs w:val="24"/>
              </w:rPr>
              <w:t>Прочина</w:t>
            </w:r>
            <w:proofErr w:type="spellEnd"/>
            <w:r w:rsidRPr="00A70A88">
              <w:rPr>
                <w:rFonts w:ascii="Times New Roman" w:hAnsi="Times New Roman"/>
                <w:sz w:val="24"/>
                <w:szCs w:val="24"/>
              </w:rPr>
              <w:t xml:space="preserve"> О</w:t>
            </w:r>
            <w:r>
              <w:rPr>
                <w:rFonts w:ascii="Times New Roman" w:hAnsi="Times New Roman"/>
                <w:sz w:val="24"/>
                <w:szCs w:val="24"/>
              </w:rPr>
              <w:t>льга Викторовна</w:t>
            </w:r>
          </w:p>
        </w:tc>
        <w:tc>
          <w:tcPr>
            <w:tcW w:w="2102" w:type="dxa"/>
          </w:tcPr>
          <w:p w14:paraId="13E3EC9A"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исследователь</w:t>
            </w:r>
          </w:p>
        </w:tc>
      </w:tr>
      <w:tr w:rsidR="00A675E9" w:rsidRPr="00A70A88" w14:paraId="13365728" w14:textId="77777777" w:rsidTr="006C7E38">
        <w:trPr>
          <w:gridAfter w:val="1"/>
          <w:wAfter w:w="9" w:type="dxa"/>
          <w:trHeight w:val="269"/>
          <w:jc w:val="center"/>
        </w:trPr>
        <w:tc>
          <w:tcPr>
            <w:tcW w:w="4533" w:type="dxa"/>
          </w:tcPr>
          <w:p w14:paraId="3E3E1340"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учителей политехнического цикла.</w:t>
            </w:r>
          </w:p>
        </w:tc>
        <w:tc>
          <w:tcPr>
            <w:tcW w:w="3980" w:type="dxa"/>
          </w:tcPr>
          <w:p w14:paraId="6E755CBB"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 xml:space="preserve">Гонтаренко </w:t>
            </w:r>
            <w:r>
              <w:rPr>
                <w:rFonts w:ascii="Times New Roman" w:hAnsi="Times New Roman"/>
                <w:sz w:val="24"/>
                <w:szCs w:val="24"/>
              </w:rPr>
              <w:t>Нина Васильевна</w:t>
            </w:r>
          </w:p>
        </w:tc>
        <w:tc>
          <w:tcPr>
            <w:tcW w:w="2102" w:type="dxa"/>
          </w:tcPr>
          <w:p w14:paraId="27737403"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исследователь</w:t>
            </w:r>
          </w:p>
        </w:tc>
      </w:tr>
      <w:tr w:rsidR="00A675E9" w:rsidRPr="00A70A88" w14:paraId="33D4DC12" w14:textId="77777777" w:rsidTr="006C7E38">
        <w:trPr>
          <w:gridAfter w:val="1"/>
          <w:wAfter w:w="9" w:type="dxa"/>
          <w:jc w:val="center"/>
        </w:trPr>
        <w:tc>
          <w:tcPr>
            <w:tcW w:w="4533" w:type="dxa"/>
          </w:tcPr>
          <w:p w14:paraId="26BA589F"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учителей ЗОЖ и эстетики</w:t>
            </w:r>
          </w:p>
        </w:tc>
        <w:tc>
          <w:tcPr>
            <w:tcW w:w="3980" w:type="dxa"/>
          </w:tcPr>
          <w:p w14:paraId="55E6A35A"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Чупина О</w:t>
            </w:r>
            <w:r>
              <w:rPr>
                <w:rFonts w:ascii="Times New Roman" w:hAnsi="Times New Roman"/>
                <w:sz w:val="24"/>
                <w:szCs w:val="24"/>
              </w:rPr>
              <w:t>ксана Александровна</w:t>
            </w:r>
          </w:p>
        </w:tc>
        <w:tc>
          <w:tcPr>
            <w:tcW w:w="2102" w:type="dxa"/>
          </w:tcPr>
          <w:p w14:paraId="0C159A80"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исследователь</w:t>
            </w:r>
          </w:p>
        </w:tc>
      </w:tr>
      <w:tr w:rsidR="00A675E9" w:rsidRPr="00A70A88" w14:paraId="4A79CFA7" w14:textId="77777777" w:rsidTr="006C7E38">
        <w:trPr>
          <w:gridAfter w:val="1"/>
          <w:wAfter w:w="9" w:type="dxa"/>
          <w:jc w:val="center"/>
        </w:trPr>
        <w:tc>
          <w:tcPr>
            <w:tcW w:w="4533" w:type="dxa"/>
          </w:tcPr>
          <w:p w14:paraId="080B6187"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учителей иностранного языка</w:t>
            </w:r>
          </w:p>
        </w:tc>
        <w:tc>
          <w:tcPr>
            <w:tcW w:w="3980" w:type="dxa"/>
          </w:tcPr>
          <w:p w14:paraId="37A93A5B" w14:textId="77777777" w:rsidR="00A675E9" w:rsidRPr="00A70A88" w:rsidRDefault="00A675E9" w:rsidP="006C7E38">
            <w:pPr>
              <w:spacing w:after="0" w:line="240" w:lineRule="auto"/>
              <w:jc w:val="both"/>
              <w:rPr>
                <w:rFonts w:ascii="Times New Roman" w:hAnsi="Times New Roman"/>
                <w:sz w:val="24"/>
                <w:szCs w:val="24"/>
              </w:rPr>
            </w:pPr>
            <w:proofErr w:type="spellStart"/>
            <w:r w:rsidRPr="00A70A88">
              <w:rPr>
                <w:rFonts w:ascii="Times New Roman" w:hAnsi="Times New Roman"/>
                <w:sz w:val="24"/>
                <w:szCs w:val="24"/>
              </w:rPr>
              <w:t>Ыбрай</w:t>
            </w:r>
            <w:proofErr w:type="spellEnd"/>
            <w:r w:rsidRPr="00A70A88">
              <w:rPr>
                <w:rFonts w:ascii="Times New Roman" w:hAnsi="Times New Roman"/>
                <w:sz w:val="24"/>
                <w:szCs w:val="24"/>
              </w:rPr>
              <w:t xml:space="preserve"> Д</w:t>
            </w:r>
            <w:r>
              <w:rPr>
                <w:rFonts w:ascii="Times New Roman" w:hAnsi="Times New Roman"/>
                <w:sz w:val="24"/>
                <w:szCs w:val="24"/>
              </w:rPr>
              <w:t xml:space="preserve">ана </w:t>
            </w:r>
            <w:proofErr w:type="spellStart"/>
            <w:r>
              <w:rPr>
                <w:rFonts w:ascii="Times New Roman" w:hAnsi="Times New Roman"/>
                <w:sz w:val="24"/>
                <w:szCs w:val="24"/>
              </w:rPr>
              <w:t>Жасулановна</w:t>
            </w:r>
            <w:proofErr w:type="spellEnd"/>
          </w:p>
        </w:tc>
        <w:tc>
          <w:tcPr>
            <w:tcW w:w="2102" w:type="dxa"/>
          </w:tcPr>
          <w:p w14:paraId="72308561"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модератор</w:t>
            </w:r>
          </w:p>
        </w:tc>
      </w:tr>
      <w:tr w:rsidR="00A675E9" w:rsidRPr="00A70A88" w14:paraId="5C264718" w14:textId="77777777" w:rsidTr="006C7E38">
        <w:trPr>
          <w:gridAfter w:val="1"/>
          <w:wAfter w:w="9" w:type="dxa"/>
          <w:jc w:val="center"/>
        </w:trPr>
        <w:tc>
          <w:tcPr>
            <w:tcW w:w="4533" w:type="dxa"/>
          </w:tcPr>
          <w:p w14:paraId="3E20056C"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ШМО классных руководителей</w:t>
            </w:r>
          </w:p>
        </w:tc>
        <w:tc>
          <w:tcPr>
            <w:tcW w:w="3980" w:type="dxa"/>
          </w:tcPr>
          <w:p w14:paraId="6D7CCC36" w14:textId="77777777" w:rsidR="00A675E9" w:rsidRPr="00A70A88" w:rsidRDefault="00A675E9" w:rsidP="006C7E38">
            <w:pPr>
              <w:spacing w:after="0" w:line="240" w:lineRule="auto"/>
              <w:jc w:val="both"/>
              <w:rPr>
                <w:rFonts w:ascii="Times New Roman" w:hAnsi="Times New Roman"/>
                <w:sz w:val="24"/>
                <w:szCs w:val="24"/>
              </w:rPr>
            </w:pPr>
            <w:proofErr w:type="spellStart"/>
            <w:r w:rsidRPr="00A70A88">
              <w:rPr>
                <w:rFonts w:ascii="Times New Roman" w:hAnsi="Times New Roman"/>
                <w:sz w:val="24"/>
                <w:szCs w:val="24"/>
              </w:rPr>
              <w:t>Игнашкина</w:t>
            </w:r>
            <w:proofErr w:type="spellEnd"/>
            <w:r w:rsidRPr="00A70A88">
              <w:rPr>
                <w:rFonts w:ascii="Times New Roman" w:hAnsi="Times New Roman"/>
                <w:sz w:val="24"/>
                <w:szCs w:val="24"/>
              </w:rPr>
              <w:t xml:space="preserve"> И</w:t>
            </w:r>
            <w:r>
              <w:rPr>
                <w:rFonts w:ascii="Times New Roman" w:hAnsi="Times New Roman"/>
                <w:sz w:val="24"/>
                <w:szCs w:val="24"/>
              </w:rPr>
              <w:t>нна Валерьевна</w:t>
            </w:r>
          </w:p>
        </w:tc>
        <w:tc>
          <w:tcPr>
            <w:tcW w:w="2102" w:type="dxa"/>
          </w:tcPr>
          <w:p w14:paraId="67B3147F" w14:textId="77777777" w:rsidR="00A675E9" w:rsidRPr="00A70A88" w:rsidRDefault="00A675E9" w:rsidP="006C7E38">
            <w:pPr>
              <w:spacing w:after="0" w:line="240" w:lineRule="auto"/>
              <w:jc w:val="both"/>
              <w:rPr>
                <w:rFonts w:ascii="Times New Roman" w:hAnsi="Times New Roman"/>
                <w:sz w:val="24"/>
                <w:szCs w:val="24"/>
              </w:rPr>
            </w:pPr>
            <w:r w:rsidRPr="00A70A88">
              <w:rPr>
                <w:rFonts w:ascii="Times New Roman" w:hAnsi="Times New Roman"/>
                <w:sz w:val="24"/>
                <w:szCs w:val="24"/>
              </w:rPr>
              <w:t>модератор</w:t>
            </w:r>
          </w:p>
        </w:tc>
      </w:tr>
    </w:tbl>
    <w:p w14:paraId="43824055" w14:textId="77777777" w:rsidR="00A675E9" w:rsidRPr="00A70A88" w:rsidRDefault="00A675E9" w:rsidP="00A675E9">
      <w:pPr>
        <w:spacing w:after="0" w:line="240" w:lineRule="auto"/>
        <w:jc w:val="both"/>
        <w:rPr>
          <w:rFonts w:ascii="Times New Roman" w:hAnsi="Times New Roman"/>
          <w:sz w:val="24"/>
          <w:szCs w:val="24"/>
        </w:rPr>
      </w:pPr>
    </w:p>
    <w:p w14:paraId="76EAC3D5"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Основные направления работы всех ШМО:</w:t>
      </w:r>
    </w:p>
    <w:p w14:paraId="2767C31C"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организация работы по методической теме ШМО, связанной с темой школы;</w:t>
      </w:r>
    </w:p>
    <w:p w14:paraId="52B4BF0B"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мониторинг и анализ результатов образовательной деятельности по предметам;</w:t>
      </w:r>
    </w:p>
    <w:p w14:paraId="7B11F9D6"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повышение педагогической квалификации учителей;</w:t>
      </w:r>
    </w:p>
    <w:p w14:paraId="7BAA75B5"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организация и анализ работы творческих и проблемных групп учителей;</w:t>
      </w:r>
    </w:p>
    <w:p w14:paraId="5572A168"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рассмотрение вопросов специфики преподаваемых предметов;</w:t>
      </w:r>
    </w:p>
    <w:p w14:paraId="29A6E7FA"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проведение открытых занятий и предметных недель;</w:t>
      </w:r>
    </w:p>
    <w:p w14:paraId="031E2975"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изучение и обобщение передового педагогического опыта учителей;</w:t>
      </w:r>
    </w:p>
    <w:p w14:paraId="3729137E"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организация работы с учащимися НОУ и со слабоуспевающими учащимися;</w:t>
      </w:r>
    </w:p>
    <w:p w14:paraId="3DDDA623" w14:textId="77777777" w:rsidR="00A675E9" w:rsidRPr="005C1A7D"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использование в работе новых педагогических технологий.</w:t>
      </w:r>
    </w:p>
    <w:p w14:paraId="7B3B63A1" w14:textId="77777777" w:rsidR="00A675E9" w:rsidRPr="00691265" w:rsidRDefault="00A675E9" w:rsidP="00A675E9">
      <w:pPr>
        <w:spacing w:after="0" w:line="240" w:lineRule="auto"/>
        <w:jc w:val="both"/>
        <w:rPr>
          <w:rFonts w:ascii="Times New Roman" w:eastAsia="Times New Roman" w:hAnsi="Times New Roman"/>
          <w:sz w:val="24"/>
          <w:szCs w:val="24"/>
          <w:lang w:eastAsia="ru-RU"/>
        </w:rPr>
      </w:pPr>
      <w:r w:rsidRPr="00691265">
        <w:rPr>
          <w:rFonts w:ascii="Times New Roman" w:eastAsia="Times New Roman" w:hAnsi="Times New Roman"/>
          <w:sz w:val="24"/>
          <w:szCs w:val="24"/>
          <w:lang w:eastAsia="ru-RU"/>
        </w:rPr>
        <w:t xml:space="preserve">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развитию </w:t>
      </w:r>
      <w:proofErr w:type="spellStart"/>
      <w:r w:rsidRPr="00691265">
        <w:rPr>
          <w:rFonts w:ascii="Times New Roman" w:eastAsia="Times New Roman" w:hAnsi="Times New Roman"/>
          <w:sz w:val="24"/>
          <w:szCs w:val="24"/>
          <w:lang w:eastAsia="ru-RU"/>
        </w:rPr>
        <w:t>общеучебных</w:t>
      </w:r>
      <w:proofErr w:type="spellEnd"/>
      <w:r w:rsidRPr="00691265">
        <w:rPr>
          <w:rFonts w:ascii="Times New Roman" w:eastAsia="Times New Roman" w:hAnsi="Times New Roman"/>
          <w:sz w:val="24"/>
          <w:szCs w:val="24"/>
          <w:lang w:eastAsia="ru-RU"/>
        </w:rPr>
        <w:t xml:space="preserve"> навыков, сохранению и поддержанию здоровьесберегающей образовательной среды. В методических объединениях успешно проводится стартовый, рубежный и итоговый контроль по всем предметам.</w:t>
      </w:r>
    </w:p>
    <w:p w14:paraId="306A0C4E"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xml:space="preserve">Управление качеством образования осуществляется на основе: выполнения административных контрольных срезов и тестирований, промежуточной и итоговой аттестации учащихся. Используется 4 формы контроля: административный, коллективный, взаимоконтроль, самоконтроль. В сложившейся системе ВШК преобладает административный контроль и контроль со стороны ШМО. Взаимоконтроль осуществляется через </w:t>
      </w:r>
      <w:proofErr w:type="spellStart"/>
      <w:r w:rsidRPr="00A70A88">
        <w:rPr>
          <w:rFonts w:ascii="Times New Roman" w:hAnsi="Times New Roman"/>
          <w:sz w:val="24"/>
          <w:szCs w:val="24"/>
        </w:rPr>
        <w:t>взаимопосещение</w:t>
      </w:r>
      <w:proofErr w:type="spellEnd"/>
      <w:r w:rsidRPr="00A70A88">
        <w:rPr>
          <w:rFonts w:ascii="Times New Roman" w:hAnsi="Times New Roman"/>
          <w:sz w:val="24"/>
          <w:szCs w:val="24"/>
        </w:rPr>
        <w:t xml:space="preserve"> уроков, при этом реализуется и </w:t>
      </w:r>
      <w:proofErr w:type="spellStart"/>
      <w:r w:rsidRPr="00A70A88">
        <w:rPr>
          <w:rFonts w:ascii="Times New Roman" w:hAnsi="Times New Roman"/>
          <w:sz w:val="24"/>
          <w:szCs w:val="24"/>
        </w:rPr>
        <w:t>взаимообучение</w:t>
      </w:r>
      <w:proofErr w:type="spellEnd"/>
      <w:r w:rsidRPr="00A70A88">
        <w:rPr>
          <w:rFonts w:ascii="Times New Roman" w:hAnsi="Times New Roman"/>
          <w:sz w:val="24"/>
          <w:szCs w:val="24"/>
        </w:rPr>
        <w:t xml:space="preserve"> учителей. В работе администрации осуществляются все виды контроля: классно-обобщающий, предметно-обобщающий, персональный, фронтальный.</w:t>
      </w:r>
    </w:p>
    <w:p w14:paraId="6F66C6B4"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Одним из эффективных инструментов управления качеством является диагностика.</w:t>
      </w:r>
    </w:p>
    <w:p w14:paraId="54E1D456"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Качество труда учителя определяется на основе комплексного изучения основных видов его профессиональной деятельности:</w:t>
      </w:r>
    </w:p>
    <w:p w14:paraId="769BC546"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lastRenderedPageBreak/>
        <w:t>подготовка к урокам</w:t>
      </w:r>
    </w:p>
    <w:p w14:paraId="50EC0D0F"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учебная деятельность</w:t>
      </w:r>
    </w:p>
    <w:p w14:paraId="0ABDD165"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воспитательная деятельность</w:t>
      </w:r>
    </w:p>
    <w:p w14:paraId="2F16B41C"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исследовательская деятельность</w:t>
      </w:r>
    </w:p>
    <w:p w14:paraId="1508544A" w14:textId="77777777" w:rsidR="00A675E9" w:rsidRPr="00A70A88" w:rsidRDefault="00A675E9">
      <w:pPr>
        <w:numPr>
          <w:ilvl w:val="1"/>
          <w:numId w:val="26"/>
        </w:numPr>
        <w:spacing w:after="0" w:line="240" w:lineRule="auto"/>
        <w:jc w:val="both"/>
        <w:rPr>
          <w:rFonts w:ascii="Times New Roman" w:hAnsi="Times New Roman"/>
          <w:sz w:val="24"/>
          <w:szCs w:val="24"/>
        </w:rPr>
      </w:pPr>
      <w:r w:rsidRPr="00A70A88">
        <w:rPr>
          <w:rFonts w:ascii="Times New Roman" w:hAnsi="Times New Roman"/>
          <w:sz w:val="24"/>
          <w:szCs w:val="24"/>
        </w:rPr>
        <w:t>деятельность, связанная с повышением квалификации и совершенствованием педагогического мастерства.</w:t>
      </w:r>
    </w:p>
    <w:p w14:paraId="7B96649C"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xml:space="preserve">Работа учителя на уроке оценивается по параметрам: </w:t>
      </w:r>
    </w:p>
    <w:p w14:paraId="539EAAAF"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Целенаправленность деятельности;</w:t>
      </w:r>
    </w:p>
    <w:p w14:paraId="0906D8B7"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Использование активных форм;</w:t>
      </w:r>
    </w:p>
    <w:p w14:paraId="66B48F7D"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Создание ситуации успеха;</w:t>
      </w:r>
    </w:p>
    <w:p w14:paraId="37F1924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Обратная связь;</w:t>
      </w:r>
    </w:p>
    <w:p w14:paraId="4985FF98"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Рациональное использование времени;</w:t>
      </w:r>
    </w:p>
    <w:p w14:paraId="34AB3479"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Формы контроля;</w:t>
      </w:r>
    </w:p>
    <w:p w14:paraId="2708E006"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Подведение итогов.</w:t>
      </w:r>
    </w:p>
    <w:p w14:paraId="1A870665"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xml:space="preserve">При посещении уроков завучами отслеживается результативность профессиональной деятельности учителей через определение профессионального стиля деятельности. </w:t>
      </w:r>
    </w:p>
    <w:p w14:paraId="490D1DB8"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 xml:space="preserve">По профессиональному стилю педагогической деятельности можно выделить три группы учителей: </w:t>
      </w:r>
    </w:p>
    <w:p w14:paraId="1739EB32" w14:textId="77777777" w:rsidR="00A675E9" w:rsidRPr="00A70A88" w:rsidRDefault="00A675E9">
      <w:pPr>
        <w:numPr>
          <w:ilvl w:val="0"/>
          <w:numId w:val="27"/>
        </w:numPr>
        <w:spacing w:after="0" w:line="240" w:lineRule="auto"/>
        <w:jc w:val="both"/>
        <w:rPr>
          <w:rFonts w:ascii="Times New Roman" w:hAnsi="Times New Roman"/>
          <w:i/>
          <w:iCs/>
          <w:sz w:val="24"/>
          <w:szCs w:val="24"/>
        </w:rPr>
      </w:pPr>
      <w:r w:rsidRPr="00A70A88">
        <w:rPr>
          <w:rFonts w:ascii="Times New Roman" w:hAnsi="Times New Roman"/>
          <w:i/>
          <w:iCs/>
          <w:sz w:val="24"/>
          <w:szCs w:val="24"/>
        </w:rPr>
        <w:t xml:space="preserve">относительно-активный стиль – </w:t>
      </w:r>
      <w:r w:rsidRPr="00A70A88">
        <w:rPr>
          <w:rFonts w:ascii="Times New Roman" w:hAnsi="Times New Roman"/>
          <w:i/>
          <w:iCs/>
          <w:sz w:val="24"/>
          <w:szCs w:val="24"/>
          <w:lang w:val="en-US"/>
        </w:rPr>
        <w:t>1</w:t>
      </w:r>
      <w:r w:rsidRPr="00A70A88">
        <w:rPr>
          <w:rFonts w:ascii="Times New Roman" w:hAnsi="Times New Roman"/>
          <w:i/>
          <w:iCs/>
          <w:sz w:val="24"/>
          <w:szCs w:val="24"/>
        </w:rPr>
        <w:t xml:space="preserve">0%; </w:t>
      </w:r>
    </w:p>
    <w:p w14:paraId="24009E5B" w14:textId="77777777" w:rsidR="00A675E9" w:rsidRPr="00A70A88" w:rsidRDefault="00A675E9">
      <w:pPr>
        <w:numPr>
          <w:ilvl w:val="0"/>
          <w:numId w:val="27"/>
        </w:numPr>
        <w:spacing w:after="0" w:line="240" w:lineRule="auto"/>
        <w:jc w:val="both"/>
        <w:rPr>
          <w:rFonts w:ascii="Times New Roman" w:hAnsi="Times New Roman"/>
          <w:i/>
          <w:iCs/>
          <w:sz w:val="24"/>
          <w:szCs w:val="24"/>
        </w:rPr>
      </w:pPr>
      <w:r w:rsidRPr="00A70A88">
        <w:rPr>
          <w:rFonts w:ascii="Times New Roman" w:hAnsi="Times New Roman"/>
          <w:i/>
          <w:iCs/>
          <w:sz w:val="24"/>
          <w:szCs w:val="24"/>
        </w:rPr>
        <w:t xml:space="preserve">активный стиль – 45%; </w:t>
      </w:r>
    </w:p>
    <w:p w14:paraId="46C7BD95" w14:textId="77777777" w:rsidR="00A675E9" w:rsidRPr="005C1A7D" w:rsidRDefault="00A675E9">
      <w:pPr>
        <w:numPr>
          <w:ilvl w:val="0"/>
          <w:numId w:val="27"/>
        </w:numPr>
        <w:spacing w:after="0" w:line="240" w:lineRule="auto"/>
        <w:jc w:val="both"/>
        <w:rPr>
          <w:rFonts w:ascii="Times New Roman" w:hAnsi="Times New Roman"/>
          <w:i/>
          <w:iCs/>
          <w:sz w:val="24"/>
          <w:szCs w:val="24"/>
        </w:rPr>
      </w:pPr>
      <w:r w:rsidRPr="00A70A88">
        <w:rPr>
          <w:rFonts w:ascii="Times New Roman" w:hAnsi="Times New Roman"/>
          <w:i/>
          <w:iCs/>
          <w:sz w:val="24"/>
          <w:szCs w:val="24"/>
        </w:rPr>
        <w:t xml:space="preserve">творческий стиль – </w:t>
      </w:r>
      <w:r w:rsidRPr="00A70A88">
        <w:rPr>
          <w:rFonts w:ascii="Times New Roman" w:hAnsi="Times New Roman"/>
          <w:i/>
          <w:iCs/>
          <w:sz w:val="24"/>
          <w:szCs w:val="24"/>
          <w:lang w:val="en-US"/>
        </w:rPr>
        <w:t>4</w:t>
      </w:r>
      <w:r w:rsidRPr="00A70A88">
        <w:rPr>
          <w:rFonts w:ascii="Times New Roman" w:hAnsi="Times New Roman"/>
          <w:i/>
          <w:iCs/>
          <w:sz w:val="24"/>
          <w:szCs w:val="24"/>
        </w:rPr>
        <w:t>5%.</w:t>
      </w:r>
    </w:p>
    <w:p w14:paraId="77C0E3A1" w14:textId="77777777" w:rsidR="00A675E9" w:rsidRPr="00A70A88" w:rsidRDefault="00A675E9" w:rsidP="00A675E9">
      <w:pPr>
        <w:pStyle w:val="5"/>
        <w:jc w:val="both"/>
        <w:rPr>
          <w:u w:val="single"/>
        </w:rPr>
      </w:pPr>
      <w:r w:rsidRPr="00A70A88">
        <w:rPr>
          <w:u w:val="single"/>
        </w:rPr>
        <w:t>Работа по обобщению и распространению передового педагогического опыта.</w:t>
      </w:r>
    </w:p>
    <w:p w14:paraId="3DE983E9"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sz w:val="24"/>
          <w:szCs w:val="24"/>
        </w:rPr>
        <w:t>В плане школы работа по обобщению и распространению передового педагогического опыта отражена в 2-х направлениях:</w:t>
      </w:r>
    </w:p>
    <w:p w14:paraId="42765531" w14:textId="77777777" w:rsidR="00A675E9" w:rsidRPr="00A70A88" w:rsidRDefault="00A675E9" w:rsidP="00A675E9">
      <w:pPr>
        <w:spacing w:after="0" w:line="240" w:lineRule="auto"/>
        <w:jc w:val="both"/>
        <w:rPr>
          <w:rFonts w:ascii="Times New Roman" w:hAnsi="Times New Roman"/>
          <w:sz w:val="24"/>
          <w:szCs w:val="24"/>
        </w:rPr>
      </w:pPr>
      <w:r>
        <w:rPr>
          <w:rFonts w:ascii="Times New Roman" w:hAnsi="Times New Roman"/>
          <w:sz w:val="24"/>
          <w:szCs w:val="24"/>
        </w:rPr>
        <w:t>-</w:t>
      </w:r>
      <w:r w:rsidRPr="00A70A88">
        <w:rPr>
          <w:rFonts w:ascii="Times New Roman" w:hAnsi="Times New Roman"/>
          <w:sz w:val="24"/>
          <w:szCs w:val="24"/>
        </w:rPr>
        <w:t xml:space="preserve">школа передового опыта – открытые уроки учителей </w:t>
      </w:r>
    </w:p>
    <w:p w14:paraId="50AF0095" w14:textId="77777777" w:rsidR="00A675E9" w:rsidRPr="00A70A88" w:rsidRDefault="00A675E9" w:rsidP="00A675E9">
      <w:pPr>
        <w:spacing w:after="0" w:line="240" w:lineRule="auto"/>
        <w:jc w:val="both"/>
        <w:rPr>
          <w:rFonts w:ascii="Times New Roman" w:hAnsi="Times New Roman"/>
          <w:sz w:val="24"/>
          <w:szCs w:val="24"/>
        </w:rPr>
      </w:pPr>
      <w:r>
        <w:rPr>
          <w:rFonts w:ascii="Times New Roman" w:hAnsi="Times New Roman"/>
          <w:sz w:val="24"/>
          <w:szCs w:val="24"/>
        </w:rPr>
        <w:t>-</w:t>
      </w:r>
      <w:r w:rsidRPr="00A70A88">
        <w:rPr>
          <w:rFonts w:ascii="Times New Roman" w:hAnsi="Times New Roman"/>
          <w:sz w:val="24"/>
          <w:szCs w:val="24"/>
        </w:rPr>
        <w:t>изучение и обобщение опыта работы учителя на уровне ШМО.</w:t>
      </w:r>
    </w:p>
    <w:p w14:paraId="64B62E6A" w14:textId="77777777" w:rsidR="00A675E9" w:rsidRPr="00A70A88" w:rsidRDefault="00A675E9" w:rsidP="00A675E9">
      <w:pPr>
        <w:spacing w:after="0" w:line="240" w:lineRule="auto"/>
        <w:jc w:val="both"/>
        <w:rPr>
          <w:rFonts w:ascii="Times New Roman" w:hAnsi="Times New Roman"/>
          <w:sz w:val="24"/>
          <w:szCs w:val="24"/>
        </w:rPr>
      </w:pPr>
      <w:r w:rsidRPr="00A70A88">
        <w:rPr>
          <w:rFonts w:ascii="Times New Roman" w:hAnsi="Times New Roman"/>
          <w:b/>
          <w:sz w:val="24"/>
          <w:szCs w:val="24"/>
        </w:rPr>
        <w:t xml:space="preserve">Достижения: </w:t>
      </w:r>
      <w:r w:rsidRPr="00A70A88">
        <w:rPr>
          <w:rFonts w:ascii="Times New Roman" w:hAnsi="Times New Roman"/>
          <w:sz w:val="24"/>
          <w:szCs w:val="24"/>
        </w:rPr>
        <w:t xml:space="preserve">80% учителей являются активными участниками методической работы школы. Активная и целенаправленная деятельность ШМО по организации методической работы в школе. Использование учителями технологий личностно ориентированного обучения и  положительного опыта коллег. Тесное сотрудничество психологической службы и педколлектива в психолого-педагогическом сопровождении учащихся. </w:t>
      </w:r>
    </w:p>
    <w:p w14:paraId="3C1F93FD" w14:textId="77777777" w:rsidR="00A675E9" w:rsidRPr="00A70A88" w:rsidRDefault="00A675E9" w:rsidP="00A675E9">
      <w:pPr>
        <w:spacing w:after="0" w:line="240" w:lineRule="auto"/>
        <w:jc w:val="both"/>
        <w:rPr>
          <w:rFonts w:ascii="Times New Roman" w:hAnsi="Times New Roman"/>
          <w:b/>
          <w:sz w:val="24"/>
          <w:szCs w:val="24"/>
        </w:rPr>
      </w:pPr>
      <w:r w:rsidRPr="00A70A88">
        <w:rPr>
          <w:rFonts w:ascii="Times New Roman" w:hAnsi="Times New Roman"/>
          <w:b/>
          <w:sz w:val="24"/>
          <w:szCs w:val="24"/>
        </w:rPr>
        <w:t xml:space="preserve">Проблемы: </w:t>
      </w:r>
    </w:p>
    <w:p w14:paraId="227D37F0" w14:textId="77777777" w:rsidR="00A675E9" w:rsidRPr="00A70A88" w:rsidRDefault="00A675E9">
      <w:pPr>
        <w:pStyle w:val="a5"/>
        <w:numPr>
          <w:ilvl w:val="0"/>
          <w:numId w:val="28"/>
        </w:numPr>
        <w:ind w:left="0" w:firstLine="0"/>
        <w:jc w:val="both"/>
      </w:pPr>
      <w:r w:rsidRPr="00A70A88">
        <w:t>Недостаточно высокий уровень аналитической культуры всех учителей.</w:t>
      </w:r>
    </w:p>
    <w:p w14:paraId="38D7C2A9" w14:textId="77777777" w:rsidR="00A675E9" w:rsidRPr="00A70A88" w:rsidRDefault="00A675E9">
      <w:pPr>
        <w:pStyle w:val="a5"/>
        <w:numPr>
          <w:ilvl w:val="0"/>
          <w:numId w:val="28"/>
        </w:numPr>
        <w:ind w:left="0" w:firstLine="0"/>
        <w:jc w:val="both"/>
      </w:pPr>
      <w:r w:rsidRPr="00A70A88">
        <w:t>Низкая активность учителей в проведении исследовательской деятельности с учащимися.</w:t>
      </w:r>
    </w:p>
    <w:p w14:paraId="4853AA61" w14:textId="77777777" w:rsidR="00A675E9" w:rsidRPr="00A70A88" w:rsidRDefault="00A675E9">
      <w:pPr>
        <w:pStyle w:val="a5"/>
        <w:numPr>
          <w:ilvl w:val="0"/>
          <w:numId w:val="28"/>
        </w:numPr>
        <w:ind w:left="0" w:firstLine="0"/>
        <w:jc w:val="both"/>
      </w:pPr>
      <w:r w:rsidRPr="00A70A88">
        <w:t>Довольно высокий уровень автономии учителей (мало учителей обобщают свой опыт работы на уровне города и публикуют работы в журналах и сборниках, участвуют в работе сетевых сообществ)</w:t>
      </w:r>
    </w:p>
    <w:p w14:paraId="4CBC3509" w14:textId="77777777" w:rsidR="00A675E9" w:rsidRPr="00A70A88" w:rsidRDefault="00A675E9">
      <w:pPr>
        <w:pStyle w:val="a5"/>
        <w:numPr>
          <w:ilvl w:val="0"/>
          <w:numId w:val="28"/>
        </w:numPr>
        <w:ind w:left="0" w:firstLine="0"/>
        <w:jc w:val="both"/>
      </w:pPr>
      <w:r w:rsidRPr="00A70A88">
        <w:t>Не все учителя используют информационные и проектные технологии.</w:t>
      </w:r>
    </w:p>
    <w:p w14:paraId="6B4B8664" w14:textId="77777777" w:rsidR="00A675E9" w:rsidRPr="00A70A88" w:rsidRDefault="00A675E9">
      <w:pPr>
        <w:pStyle w:val="a5"/>
        <w:numPr>
          <w:ilvl w:val="0"/>
          <w:numId w:val="28"/>
        </w:numPr>
        <w:ind w:left="0" w:firstLine="0"/>
        <w:jc w:val="both"/>
      </w:pPr>
      <w:r w:rsidRPr="00A70A88">
        <w:t>Низкая активность родителей в решении школьных проблем.</w:t>
      </w:r>
    </w:p>
    <w:p w14:paraId="4B6F884A" w14:textId="77777777" w:rsidR="00A675E9" w:rsidRPr="00A70A88" w:rsidRDefault="00A675E9">
      <w:pPr>
        <w:pStyle w:val="a5"/>
        <w:numPr>
          <w:ilvl w:val="0"/>
          <w:numId w:val="28"/>
        </w:numPr>
        <w:ind w:left="0" w:firstLine="0"/>
        <w:jc w:val="both"/>
      </w:pPr>
      <w:r w:rsidRPr="00A70A88">
        <w:t>Учителя мало посещают уроки у коллег.</w:t>
      </w:r>
    </w:p>
    <w:p w14:paraId="10CC5055" w14:textId="77777777" w:rsidR="00A675E9" w:rsidRPr="00A70A88" w:rsidRDefault="00A675E9" w:rsidP="00A675E9">
      <w:pPr>
        <w:spacing w:after="0" w:line="240" w:lineRule="auto"/>
        <w:jc w:val="both"/>
        <w:rPr>
          <w:rFonts w:ascii="Times New Roman" w:hAnsi="Times New Roman"/>
          <w:b/>
          <w:sz w:val="24"/>
          <w:szCs w:val="24"/>
        </w:rPr>
      </w:pPr>
      <w:r w:rsidRPr="00A70A88">
        <w:rPr>
          <w:rFonts w:ascii="Times New Roman" w:hAnsi="Times New Roman"/>
          <w:b/>
          <w:sz w:val="24"/>
          <w:szCs w:val="24"/>
        </w:rPr>
        <w:t xml:space="preserve">Пути решения: </w:t>
      </w:r>
    </w:p>
    <w:p w14:paraId="0932915E" w14:textId="77777777" w:rsidR="00A675E9" w:rsidRPr="00A70A88" w:rsidRDefault="00A675E9">
      <w:pPr>
        <w:pStyle w:val="a5"/>
        <w:numPr>
          <w:ilvl w:val="0"/>
          <w:numId w:val="29"/>
        </w:numPr>
        <w:jc w:val="both"/>
      </w:pPr>
      <w:r w:rsidRPr="00A70A88">
        <w:t>Продолжить работу по обучению учителей умениям детального системного анализа результатов УВП.</w:t>
      </w:r>
    </w:p>
    <w:p w14:paraId="73FF775F" w14:textId="77777777" w:rsidR="00A675E9" w:rsidRPr="00A70A88" w:rsidRDefault="00A675E9">
      <w:pPr>
        <w:pStyle w:val="a5"/>
        <w:numPr>
          <w:ilvl w:val="0"/>
          <w:numId w:val="29"/>
        </w:numPr>
        <w:jc w:val="both"/>
      </w:pPr>
      <w:r w:rsidRPr="00A70A88">
        <w:t>Администрации школы мотивировать учителей на обобщение опыта, публикацию работ в журналах и сборниках и ведение исследовательской деятельности. Запланировать мероприятия на преодоление автономности педагогических работников.</w:t>
      </w:r>
    </w:p>
    <w:p w14:paraId="2A936881" w14:textId="77777777" w:rsidR="00A675E9" w:rsidRPr="00A70A88" w:rsidRDefault="00A675E9">
      <w:pPr>
        <w:pStyle w:val="a5"/>
        <w:numPr>
          <w:ilvl w:val="0"/>
          <w:numId w:val="29"/>
        </w:numPr>
        <w:jc w:val="both"/>
      </w:pPr>
      <w:r w:rsidRPr="00A70A88">
        <w:t>Продолжить работу по внедрению инновационных технологий по всем предметам.</w:t>
      </w:r>
    </w:p>
    <w:p w14:paraId="741CF367" w14:textId="77777777" w:rsidR="00A675E9" w:rsidRPr="00A70A88" w:rsidRDefault="00A675E9">
      <w:pPr>
        <w:pStyle w:val="a5"/>
        <w:numPr>
          <w:ilvl w:val="0"/>
          <w:numId w:val="29"/>
        </w:numPr>
        <w:jc w:val="both"/>
      </w:pPr>
      <w:r w:rsidRPr="00A70A88">
        <w:t xml:space="preserve">Администрации школы и психологической службе активизировать работу по проведению </w:t>
      </w:r>
      <w:proofErr w:type="spellStart"/>
      <w:r w:rsidRPr="00A70A88">
        <w:t>педконсилиумов</w:t>
      </w:r>
      <w:proofErr w:type="spellEnd"/>
      <w:r w:rsidRPr="00A70A88">
        <w:t>.</w:t>
      </w:r>
    </w:p>
    <w:p w14:paraId="15B2AEC1" w14:textId="77777777" w:rsidR="00A675E9" w:rsidRPr="00A70A88" w:rsidRDefault="00A675E9">
      <w:pPr>
        <w:pStyle w:val="a5"/>
        <w:numPr>
          <w:ilvl w:val="0"/>
          <w:numId w:val="29"/>
        </w:numPr>
        <w:jc w:val="both"/>
      </w:pPr>
      <w:r w:rsidRPr="00A70A88">
        <w:t>Активно использовать личностно ориентированную направленность при работе с родителями.</w:t>
      </w:r>
    </w:p>
    <w:p w14:paraId="02E6F12B" w14:textId="77777777" w:rsidR="00A675E9" w:rsidRPr="005C1A7D" w:rsidRDefault="00A675E9">
      <w:pPr>
        <w:pStyle w:val="a5"/>
        <w:numPr>
          <w:ilvl w:val="0"/>
          <w:numId w:val="29"/>
        </w:numPr>
        <w:jc w:val="both"/>
      </w:pPr>
      <w:r w:rsidRPr="00A70A88">
        <w:lastRenderedPageBreak/>
        <w:t xml:space="preserve">Усилить контроль со стороны администрации за </w:t>
      </w:r>
      <w:proofErr w:type="spellStart"/>
      <w:r w:rsidRPr="00A70A88">
        <w:t>взаимопосещением</w:t>
      </w:r>
      <w:proofErr w:type="spellEnd"/>
      <w:r w:rsidRPr="00A70A88">
        <w:t xml:space="preserve"> уроков учителями школы.</w:t>
      </w:r>
    </w:p>
    <w:p w14:paraId="70BEA3EF" w14:textId="77777777" w:rsidR="00A675E9" w:rsidRPr="00691265" w:rsidRDefault="00A675E9" w:rsidP="00A675E9">
      <w:pPr>
        <w:pStyle w:val="a6"/>
        <w:spacing w:before="0" w:beforeAutospacing="0" w:after="0" w:afterAutospacing="0"/>
        <w:jc w:val="both"/>
        <w:rPr>
          <w:b/>
          <w:bCs/>
          <w:color w:val="000000"/>
          <w:u w:val="single"/>
        </w:rPr>
      </w:pPr>
      <w:r w:rsidRPr="00A70A88">
        <w:rPr>
          <w:b/>
          <w:bCs/>
          <w:color w:val="000000"/>
          <w:u w:val="single"/>
        </w:rPr>
        <w:t>Общие выводы:</w:t>
      </w:r>
    </w:p>
    <w:p w14:paraId="5CA3F333" w14:textId="77777777" w:rsidR="00A675E9" w:rsidRPr="00A70A88" w:rsidRDefault="00A675E9" w:rsidP="00A675E9">
      <w:pPr>
        <w:pStyle w:val="a6"/>
        <w:spacing w:before="0" w:beforeAutospacing="0" w:after="0" w:afterAutospacing="0"/>
        <w:ind w:firstLine="708"/>
        <w:jc w:val="both"/>
        <w:rPr>
          <w:color w:val="000000"/>
        </w:rPr>
      </w:pPr>
      <w:r w:rsidRPr="00A70A88">
        <w:rPr>
          <w:color w:val="000000"/>
        </w:rPr>
        <w:t xml:space="preserve">Главное в методической работе школы – оказание действенной помощи учителям. В нашей школе за этот учебный год поставленные задачи в основном реализованы, чему способствовали: </w:t>
      </w:r>
    </w:p>
    <w:p w14:paraId="18B5C12C" w14:textId="77777777" w:rsidR="00A675E9" w:rsidRPr="00A70A88" w:rsidRDefault="00A675E9" w:rsidP="00A675E9">
      <w:pPr>
        <w:pStyle w:val="a6"/>
        <w:spacing w:before="0" w:beforeAutospacing="0" w:after="0" w:afterAutospacing="0"/>
        <w:ind w:firstLine="708"/>
        <w:jc w:val="both"/>
        <w:rPr>
          <w:color w:val="000000"/>
        </w:rPr>
      </w:pPr>
      <w:r w:rsidRPr="00A70A88">
        <w:rPr>
          <w:color w:val="000000"/>
        </w:rPr>
        <w:t>- спланированная деятельность администрации школы по созданию условий для участников образовательного процесса;</w:t>
      </w:r>
    </w:p>
    <w:p w14:paraId="0FC08011" w14:textId="77777777" w:rsidR="00A675E9" w:rsidRPr="00A70A88" w:rsidRDefault="00A675E9" w:rsidP="00A675E9">
      <w:pPr>
        <w:pStyle w:val="a6"/>
        <w:spacing w:before="0" w:beforeAutospacing="0" w:after="0" w:afterAutospacing="0"/>
        <w:ind w:firstLine="708"/>
        <w:jc w:val="both"/>
        <w:rPr>
          <w:color w:val="000000"/>
        </w:rPr>
      </w:pPr>
      <w:r w:rsidRPr="00A70A88">
        <w:rPr>
          <w:color w:val="000000"/>
        </w:rPr>
        <w:t>- анализ выполнения принятых управленческих решений, обеспечивающих качество результативности обученности учащихся;</w:t>
      </w:r>
    </w:p>
    <w:p w14:paraId="66FDBFCD" w14:textId="77777777" w:rsidR="00A675E9" w:rsidRPr="00A70A88" w:rsidRDefault="00A675E9" w:rsidP="00A675E9">
      <w:pPr>
        <w:pStyle w:val="a6"/>
        <w:spacing w:before="0" w:beforeAutospacing="0" w:after="0" w:afterAutospacing="0"/>
        <w:ind w:firstLine="708"/>
        <w:jc w:val="both"/>
        <w:rPr>
          <w:color w:val="000000"/>
        </w:rPr>
      </w:pPr>
      <w:r w:rsidRPr="00A70A88">
        <w:rPr>
          <w:color w:val="000000"/>
        </w:rPr>
        <w:t>- выявление причинно-следственных связей отдельных педагогических явлений и соответствующая коррекция деятельности.</w:t>
      </w:r>
    </w:p>
    <w:p w14:paraId="2FB3FB15" w14:textId="77777777" w:rsidR="00A675E9" w:rsidRPr="00A70A88" w:rsidRDefault="00A675E9" w:rsidP="00A675E9">
      <w:pPr>
        <w:pStyle w:val="a6"/>
        <w:spacing w:before="0" w:beforeAutospacing="0" w:after="0" w:afterAutospacing="0"/>
        <w:jc w:val="both"/>
        <w:rPr>
          <w:color w:val="000000"/>
        </w:rPr>
      </w:pPr>
      <w:r w:rsidRPr="00A70A88">
        <w:rPr>
          <w:color w:val="000000"/>
        </w:rPr>
        <w:t>Повысился профессиональный уровень учительского коллектива. Выросла активность учителей, их стремление к творчеству.</w:t>
      </w:r>
    </w:p>
    <w:p w14:paraId="26B425C7" w14:textId="77777777" w:rsidR="00A675E9" w:rsidRPr="00A70A88" w:rsidRDefault="00A675E9" w:rsidP="00A675E9">
      <w:pPr>
        <w:pStyle w:val="a6"/>
        <w:spacing w:before="0" w:beforeAutospacing="0" w:after="0" w:afterAutospacing="0"/>
        <w:jc w:val="both"/>
        <w:rPr>
          <w:color w:val="000000"/>
        </w:rPr>
      </w:pPr>
      <w:r w:rsidRPr="00A70A88">
        <w:rPr>
          <w:color w:val="000000"/>
        </w:rPr>
        <w:t>1. Методическая тема школы и вытекающие из нее темы ШМО соответствуют основным задачам школы. Все учителя объединены в предметные ШМО, то есть, вовлечены в методическую систему школы. Методическая работа представляет собой относительно непрерывный, постоянный процесс, носящий повседневный характер, сочетается с курсовой переподготовкой, работой семинаров.</w:t>
      </w:r>
    </w:p>
    <w:p w14:paraId="681A1244" w14:textId="77777777" w:rsidR="00A675E9" w:rsidRPr="00A70A88" w:rsidRDefault="00A675E9" w:rsidP="00A675E9">
      <w:pPr>
        <w:pStyle w:val="a6"/>
        <w:spacing w:before="0" w:beforeAutospacing="0" w:after="0" w:afterAutospacing="0"/>
        <w:jc w:val="both"/>
        <w:rPr>
          <w:color w:val="000000"/>
        </w:rPr>
      </w:pPr>
      <w:r w:rsidRPr="00A70A88">
        <w:rPr>
          <w:color w:val="000000"/>
        </w:rPr>
        <w:t>2. Тематика заседаний МО и педагогических советов отражает основные проблемные вопросы, которые стремится решить педагогический коллектив школы.</w:t>
      </w:r>
    </w:p>
    <w:p w14:paraId="4B3BA5C6" w14:textId="77777777" w:rsidR="00A675E9" w:rsidRPr="00A70A88" w:rsidRDefault="00A675E9" w:rsidP="00A675E9">
      <w:pPr>
        <w:pStyle w:val="a6"/>
        <w:spacing w:before="0" w:beforeAutospacing="0" w:after="0" w:afterAutospacing="0"/>
        <w:jc w:val="both"/>
        <w:rPr>
          <w:color w:val="000000"/>
        </w:rPr>
      </w:pPr>
      <w:r w:rsidRPr="00A70A88">
        <w:rPr>
          <w:color w:val="000000"/>
        </w:rPr>
        <w:t>3.Повышение квалификации и мастерства учителей в школе позволяет связать содержание и характер методической работы с ходом и результатом реального учебно-воспитательного процесса.</w:t>
      </w:r>
    </w:p>
    <w:p w14:paraId="4A538C6C" w14:textId="77777777" w:rsidR="00A675E9" w:rsidRPr="00A70A88" w:rsidRDefault="00A675E9" w:rsidP="00A675E9">
      <w:pPr>
        <w:pStyle w:val="a6"/>
        <w:spacing w:before="0" w:beforeAutospacing="0" w:after="0" w:afterAutospacing="0"/>
        <w:jc w:val="both"/>
        <w:rPr>
          <w:color w:val="000000"/>
        </w:rPr>
      </w:pPr>
      <w:r w:rsidRPr="00A70A88">
        <w:rPr>
          <w:color w:val="000000"/>
        </w:rPr>
        <w:t>4. Диагностика мастерства учителей позволяет изучить личностные качества учителя, классного руководителя, выявлять затруднения и недостатки в их деятельности, элементы передового опыта.</w:t>
      </w:r>
    </w:p>
    <w:p w14:paraId="023EEFDE" w14:textId="77777777" w:rsidR="00A675E9" w:rsidRPr="00A70A88" w:rsidRDefault="00A675E9" w:rsidP="00A675E9">
      <w:pPr>
        <w:pStyle w:val="a6"/>
        <w:spacing w:before="0" w:beforeAutospacing="0" w:after="0" w:afterAutospacing="0"/>
        <w:jc w:val="both"/>
        <w:rPr>
          <w:color w:val="000000"/>
        </w:rPr>
      </w:pPr>
      <w:r w:rsidRPr="00A70A88">
        <w:rPr>
          <w:color w:val="000000"/>
        </w:rPr>
        <w:t>5.Отобранный комплекс форм организации методической службы позволяет решать систему учебно-методических задач.</w:t>
      </w:r>
    </w:p>
    <w:p w14:paraId="4384C8F4" w14:textId="77777777" w:rsidR="00A675E9" w:rsidRPr="00A70A88" w:rsidRDefault="00A675E9" w:rsidP="00A675E9">
      <w:pPr>
        <w:pStyle w:val="a6"/>
        <w:spacing w:before="0" w:beforeAutospacing="0" w:after="0" w:afterAutospacing="0"/>
        <w:jc w:val="both"/>
        <w:rPr>
          <w:color w:val="000000"/>
        </w:rPr>
      </w:pPr>
      <w:r w:rsidRPr="00A70A88">
        <w:rPr>
          <w:color w:val="000000"/>
        </w:rPr>
        <w:t>Вместе с тем необходимо отметить следующие  недостатки методической работы школы:</w:t>
      </w:r>
    </w:p>
    <w:p w14:paraId="581E000C" w14:textId="77777777" w:rsidR="00A675E9" w:rsidRPr="00A70A88" w:rsidRDefault="00A675E9" w:rsidP="00A675E9">
      <w:pPr>
        <w:pStyle w:val="a6"/>
        <w:spacing w:before="0" w:beforeAutospacing="0" w:after="0" w:afterAutospacing="0"/>
        <w:jc w:val="both"/>
        <w:rPr>
          <w:color w:val="000000"/>
        </w:rPr>
      </w:pPr>
      <w:r w:rsidRPr="00A70A88">
        <w:rPr>
          <w:color w:val="000000"/>
        </w:rPr>
        <w:t xml:space="preserve"> -  график открытых уроков не реализован в полную меру;</w:t>
      </w:r>
    </w:p>
    <w:p w14:paraId="11F4C12D" w14:textId="77777777" w:rsidR="00A675E9" w:rsidRPr="00A70A88" w:rsidRDefault="00A675E9" w:rsidP="00A675E9">
      <w:pPr>
        <w:pStyle w:val="a6"/>
        <w:spacing w:before="0" w:beforeAutospacing="0" w:after="0" w:afterAutospacing="0"/>
        <w:jc w:val="both"/>
        <w:rPr>
          <w:color w:val="000000"/>
        </w:rPr>
      </w:pPr>
      <w:r w:rsidRPr="00A70A88">
        <w:rPr>
          <w:color w:val="000000"/>
        </w:rPr>
        <w:t xml:space="preserve"> -   недостаточное количество </w:t>
      </w:r>
      <w:proofErr w:type="spellStart"/>
      <w:r w:rsidRPr="00A70A88">
        <w:rPr>
          <w:color w:val="000000"/>
        </w:rPr>
        <w:t>взаимопосещенных</w:t>
      </w:r>
      <w:proofErr w:type="spellEnd"/>
      <w:r w:rsidRPr="00A70A88">
        <w:rPr>
          <w:color w:val="000000"/>
        </w:rPr>
        <w:t xml:space="preserve"> уроков;</w:t>
      </w:r>
    </w:p>
    <w:p w14:paraId="75A395A4" w14:textId="77777777" w:rsidR="00A675E9" w:rsidRPr="00A70A88" w:rsidRDefault="00A675E9" w:rsidP="00A675E9">
      <w:pPr>
        <w:pStyle w:val="a6"/>
        <w:spacing w:before="0" w:beforeAutospacing="0" w:after="0" w:afterAutospacing="0"/>
        <w:jc w:val="both"/>
        <w:rPr>
          <w:color w:val="000000"/>
        </w:rPr>
      </w:pPr>
      <w:r w:rsidRPr="00A70A88">
        <w:t xml:space="preserve">- </w:t>
      </w:r>
      <w:r w:rsidRPr="00A70A88">
        <w:rPr>
          <w:color w:val="000000"/>
        </w:rPr>
        <w:t xml:space="preserve">недостаточно активно велась работа по распространению педагогического опыта, однообразное представление только в рамках МО; </w:t>
      </w:r>
      <w:r w:rsidRPr="00A70A88">
        <w:t>низкая активность учителей в отношении  обобщения  актуального педагогического   опыта, как на уровне школы, так и города, и области.</w:t>
      </w:r>
    </w:p>
    <w:p w14:paraId="1FB09A8F" w14:textId="77777777" w:rsidR="00A675E9" w:rsidRPr="00A70A88" w:rsidRDefault="00A675E9" w:rsidP="00A675E9">
      <w:pPr>
        <w:pStyle w:val="a6"/>
        <w:spacing w:before="0" w:beforeAutospacing="0" w:after="0" w:afterAutospacing="0"/>
        <w:jc w:val="both"/>
        <w:rPr>
          <w:color w:val="000000"/>
        </w:rPr>
      </w:pPr>
      <w:r w:rsidRPr="00A70A88">
        <w:rPr>
          <w:color w:val="000000"/>
        </w:rPr>
        <w:t>-    некоторыми педагогами работа над методической темой велась формально;</w:t>
      </w:r>
    </w:p>
    <w:p w14:paraId="55261BAB" w14:textId="77777777" w:rsidR="00A675E9" w:rsidRPr="00A70A88" w:rsidRDefault="00A675E9" w:rsidP="00A675E9">
      <w:pPr>
        <w:pStyle w:val="a6"/>
        <w:spacing w:before="0" w:beforeAutospacing="0" w:after="0" w:afterAutospacing="0"/>
        <w:jc w:val="both"/>
        <w:rPr>
          <w:color w:val="000000"/>
        </w:rPr>
      </w:pPr>
      <w:r w:rsidRPr="00A70A88">
        <w:rPr>
          <w:color w:val="000000"/>
        </w:rPr>
        <w:t>-    низкая активность публикаций опыта педагогов школы в педагогических газетах и журналах.</w:t>
      </w:r>
    </w:p>
    <w:p w14:paraId="3200400B" w14:textId="77777777" w:rsidR="00A675E9" w:rsidRPr="00A70A88" w:rsidRDefault="00A675E9" w:rsidP="00A675E9">
      <w:pPr>
        <w:pStyle w:val="a6"/>
        <w:spacing w:before="0" w:beforeAutospacing="0" w:after="0" w:afterAutospacing="0"/>
        <w:jc w:val="both"/>
        <w:rPr>
          <w:color w:val="000000"/>
          <w:u w:val="single"/>
        </w:rPr>
      </w:pPr>
      <w:r w:rsidRPr="00A70A88">
        <w:rPr>
          <w:b/>
          <w:bCs/>
          <w:color w:val="000000"/>
          <w:u w:val="single"/>
        </w:rPr>
        <w:t>Рекомендации:</w:t>
      </w:r>
    </w:p>
    <w:p w14:paraId="4EA5C66E"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направить деятельность педколлектива на дальнейшее изучение и внедрение системно-деятельностного подхода в обучении в рамках обновления содержания образования;</w:t>
      </w:r>
    </w:p>
    <w:p w14:paraId="48BA3B08"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в работе ШМО по повышению профессионального мастерства обратить внимание на следующие умения: применение новых технологий  и их элементов;</w:t>
      </w:r>
    </w:p>
    <w:p w14:paraId="2B779047"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продолжать разработку учебных, дидактических материалов;</w:t>
      </w:r>
    </w:p>
    <w:p w14:paraId="24E6BCA0"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продолжить мониторинг результативности образовательного процесса;</w:t>
      </w:r>
    </w:p>
    <w:p w14:paraId="42DF0EE1"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создать условия для активизации участия учителей-предметников в профессиональных конкурсах разных уровней;</w:t>
      </w:r>
    </w:p>
    <w:p w14:paraId="024AB5E5"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отслеживать работу по накоплению и обобщению передового педагогического опыта. Рекомендовать педагогам школы обобщить свой педагогический опыт на школьном, городском, областном уровнях;</w:t>
      </w:r>
    </w:p>
    <w:p w14:paraId="0730B1BD"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lastRenderedPageBreak/>
        <w:t>руководителям ШМО совместно с администрацией систематически проводить мониторинги обученности, контрольные срезы по предметам, выявляя пробелы в знаниях;</w:t>
      </w:r>
    </w:p>
    <w:p w14:paraId="721F6531"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всем методическим объединениям разработать планы по повышению качества обучения, включить работу с одаренными детьми и слабоуспевающими, вопросы по предупреждению неуспеваемости;</w:t>
      </w:r>
    </w:p>
    <w:p w14:paraId="397A0F37"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продолжить организовывать инновационную деятельность педагогов школы;</w:t>
      </w:r>
    </w:p>
    <w:p w14:paraId="1AA67671"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активизировать работу учителей по подготовке обучающихся  к олимпиадам, научно – практическим конференциям;</w:t>
      </w:r>
    </w:p>
    <w:p w14:paraId="7F1A8F22" w14:textId="77777777" w:rsidR="00A675E9" w:rsidRPr="00A70A88" w:rsidRDefault="00A675E9">
      <w:pPr>
        <w:pStyle w:val="a6"/>
        <w:numPr>
          <w:ilvl w:val="0"/>
          <w:numId w:val="24"/>
        </w:numPr>
        <w:spacing w:before="0" w:beforeAutospacing="0" w:after="0" w:afterAutospacing="0"/>
        <w:jc w:val="both"/>
        <w:rPr>
          <w:color w:val="000000"/>
        </w:rPr>
      </w:pPr>
      <w:r w:rsidRPr="00A70A88">
        <w:rPr>
          <w:color w:val="000000"/>
        </w:rPr>
        <w:t xml:space="preserve"> контролировать сроки и формы повышения квалификации </w:t>
      </w:r>
      <w:proofErr w:type="spellStart"/>
      <w:r w:rsidRPr="00A70A88">
        <w:rPr>
          <w:color w:val="000000"/>
        </w:rPr>
        <w:t>педкадров</w:t>
      </w:r>
      <w:proofErr w:type="spellEnd"/>
      <w:r w:rsidRPr="00A70A88">
        <w:rPr>
          <w:color w:val="000000"/>
        </w:rPr>
        <w:t>;</w:t>
      </w:r>
    </w:p>
    <w:p w14:paraId="38F2137F" w14:textId="77777777" w:rsidR="00A675E9" w:rsidRPr="005C1A7D" w:rsidRDefault="00A675E9">
      <w:pPr>
        <w:pStyle w:val="a6"/>
        <w:numPr>
          <w:ilvl w:val="0"/>
          <w:numId w:val="24"/>
        </w:numPr>
        <w:spacing w:before="0" w:beforeAutospacing="0" w:after="0" w:afterAutospacing="0"/>
        <w:jc w:val="both"/>
        <w:rPr>
          <w:b/>
          <w:color w:val="000000"/>
          <w:u w:val="single"/>
        </w:rPr>
      </w:pPr>
      <w:r w:rsidRPr="00A70A88">
        <w:rPr>
          <w:color w:val="000000"/>
        </w:rPr>
        <w:t>для повышения качества общеобразовательной подготовки учащихся необходимо: уменьшить долю репродуктивности в процессе усвоения знаний, расширить сферу продуктивного, самостоятельного творческого труда учащихся, развивая их функциональную грамотность, предметные, метапредметные и социальные умения и навыки.</w:t>
      </w:r>
    </w:p>
    <w:p w14:paraId="39E2CAA0" w14:textId="77777777" w:rsidR="00A675E9" w:rsidRPr="00A70A88" w:rsidRDefault="00A675E9" w:rsidP="00A675E9">
      <w:pPr>
        <w:pStyle w:val="a6"/>
        <w:spacing w:before="0" w:beforeAutospacing="0" w:after="0" w:afterAutospacing="0"/>
        <w:jc w:val="both"/>
        <w:rPr>
          <w:color w:val="000000"/>
        </w:rPr>
      </w:pPr>
      <w:r w:rsidRPr="00A70A88">
        <w:rPr>
          <w:color w:val="000000"/>
        </w:rPr>
        <w:t xml:space="preserve">Исходя из проведённого анализа, определены </w:t>
      </w:r>
    </w:p>
    <w:p w14:paraId="4C842DA6" w14:textId="77777777" w:rsidR="00A675E9" w:rsidRPr="00A70A88" w:rsidRDefault="00A675E9" w:rsidP="00A675E9">
      <w:pPr>
        <w:pStyle w:val="a6"/>
        <w:spacing w:before="0" w:beforeAutospacing="0" w:after="0" w:afterAutospacing="0"/>
        <w:jc w:val="both"/>
        <w:rPr>
          <w:b/>
          <w:color w:val="000000"/>
          <w:u w:val="single"/>
        </w:rPr>
      </w:pPr>
      <w:r>
        <w:rPr>
          <w:b/>
          <w:color w:val="000000"/>
          <w:u w:val="single"/>
        </w:rPr>
        <w:t>З</w:t>
      </w:r>
      <w:r w:rsidRPr="00A70A88">
        <w:rPr>
          <w:b/>
          <w:color w:val="000000"/>
          <w:u w:val="single"/>
        </w:rPr>
        <w:t>адачи методической работы на 2023– 2024 учебный год.</w:t>
      </w:r>
    </w:p>
    <w:p w14:paraId="05D804C3"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Продолжить работу по совершенствованию педагогического мастерства учителей через систему коучингов, </w:t>
      </w:r>
      <w:proofErr w:type="spellStart"/>
      <w:r w:rsidRPr="00A70A88">
        <w:rPr>
          <w:rFonts w:ascii="Times New Roman" w:eastAsia="Times New Roman" w:hAnsi="Times New Roman"/>
          <w:color w:val="000000"/>
          <w:sz w:val="24"/>
          <w:szCs w:val="24"/>
          <w:lang w:eastAsia="ru-RU"/>
        </w:rPr>
        <w:t>менторинг</w:t>
      </w:r>
      <w:proofErr w:type="spellEnd"/>
      <w:r w:rsidRPr="00A70A88">
        <w:rPr>
          <w:rFonts w:ascii="Times New Roman" w:eastAsia="Times New Roman" w:hAnsi="Times New Roman"/>
          <w:color w:val="000000"/>
          <w:sz w:val="24"/>
          <w:szCs w:val="24"/>
          <w:lang w:eastAsia="ru-RU"/>
        </w:rPr>
        <w:t>.</w:t>
      </w:r>
    </w:p>
    <w:p w14:paraId="4B3B5CF2"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Создание условий для функционирования и развития целостной образовательной системы школы.</w:t>
      </w:r>
    </w:p>
    <w:p w14:paraId="3F697AEB"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Изучать и внедрять в практику новые педагогические технологии, способствующих развитию функциональной грамотности учащихся. Использовать инновационные технологии всем учителям для повышения качества образования.</w:t>
      </w:r>
    </w:p>
    <w:p w14:paraId="4C9D5C64"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Продолжить работу по эффективному использованию современных информационно-коммуникационных технологий.</w:t>
      </w:r>
    </w:p>
    <w:p w14:paraId="4BEE4C0F"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Обеспечить дифференциацию и индивидуализацию образовательного процесса путём использования новых образовательных технологий с применением индивидуальных траекторий развития учащихся.</w:t>
      </w:r>
    </w:p>
    <w:p w14:paraId="0FE8AC3A"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Обеспечить содержательную и методическую преемственность начальной школы – среднего звена.</w:t>
      </w:r>
    </w:p>
    <w:p w14:paraId="6C23D933"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Обобщить,  распространить положительный педагогический опыт творчески работающих учителей. Продолжить внедрение  в образовательный процесс современных новых форм, методов обучения, позволяющих повысить познавательную активность и качество знаний обучающихся.</w:t>
      </w:r>
    </w:p>
    <w:p w14:paraId="36507935"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 Продолжить работу по систематической и  профессиональной подготовке кадров через прохождение курсов различных категорий.</w:t>
      </w:r>
    </w:p>
    <w:p w14:paraId="4846AD83" w14:textId="77777777" w:rsidR="00A675E9" w:rsidRPr="00A70A88" w:rsidRDefault="00A675E9">
      <w:pPr>
        <w:numPr>
          <w:ilvl w:val="0"/>
          <w:numId w:val="25"/>
        </w:numPr>
        <w:spacing w:after="0" w:line="240" w:lineRule="auto"/>
        <w:jc w:val="both"/>
        <w:rPr>
          <w:rFonts w:ascii="Times New Roman" w:eastAsia="Times New Roman" w:hAnsi="Times New Roman"/>
          <w:color w:val="000000"/>
          <w:sz w:val="24"/>
          <w:szCs w:val="24"/>
          <w:lang w:eastAsia="ru-RU"/>
        </w:rPr>
      </w:pPr>
      <w:r w:rsidRPr="00A70A88">
        <w:rPr>
          <w:rFonts w:ascii="Times New Roman" w:eastAsia="Times New Roman" w:hAnsi="Times New Roman"/>
          <w:color w:val="000000"/>
          <w:sz w:val="24"/>
          <w:szCs w:val="24"/>
          <w:lang w:eastAsia="ru-RU"/>
        </w:rPr>
        <w:t xml:space="preserve">Развивать методические компетентности педагогов, а именно владение различными методами обучения, знание дидактических методов, приемов и умение применять их в процессе обучения для формирования </w:t>
      </w:r>
      <w:proofErr w:type="spellStart"/>
      <w:r w:rsidRPr="00A70A88">
        <w:rPr>
          <w:rFonts w:ascii="Times New Roman" w:eastAsia="Times New Roman" w:hAnsi="Times New Roman"/>
          <w:color w:val="000000"/>
          <w:sz w:val="24"/>
          <w:szCs w:val="24"/>
          <w:lang w:eastAsia="ru-RU"/>
        </w:rPr>
        <w:t>общеучебных</w:t>
      </w:r>
      <w:proofErr w:type="spellEnd"/>
      <w:r w:rsidRPr="00A70A88">
        <w:rPr>
          <w:rFonts w:ascii="Times New Roman" w:eastAsia="Times New Roman" w:hAnsi="Times New Roman"/>
          <w:color w:val="000000"/>
          <w:sz w:val="24"/>
          <w:szCs w:val="24"/>
          <w:lang w:eastAsia="ru-RU"/>
        </w:rPr>
        <w:t xml:space="preserve"> навыков и умений, как на уроке, так и во внеурочное время.</w:t>
      </w:r>
    </w:p>
    <w:p w14:paraId="5A7B4A76" w14:textId="77777777" w:rsidR="00A675E9" w:rsidRPr="00A70A88" w:rsidRDefault="00A675E9">
      <w:pPr>
        <w:pStyle w:val="a5"/>
        <w:numPr>
          <w:ilvl w:val="0"/>
          <w:numId w:val="25"/>
        </w:numPr>
        <w:jc w:val="both"/>
        <w:rPr>
          <w:color w:val="000000"/>
        </w:rPr>
      </w:pPr>
      <w:r w:rsidRPr="00A70A88">
        <w:rPr>
          <w:bCs/>
          <w:color w:val="000000"/>
        </w:rPr>
        <w:t>Повышение мотивации учащихся на развитие умений и навыков в обучении.</w:t>
      </w:r>
    </w:p>
    <w:p w14:paraId="46E482D5" w14:textId="77777777" w:rsidR="00A675E9" w:rsidRPr="00A70A88" w:rsidRDefault="00A675E9">
      <w:pPr>
        <w:pStyle w:val="a5"/>
        <w:numPr>
          <w:ilvl w:val="0"/>
          <w:numId w:val="25"/>
        </w:numPr>
        <w:jc w:val="both"/>
        <w:rPr>
          <w:color w:val="000000"/>
        </w:rPr>
      </w:pPr>
      <w:r w:rsidRPr="00A70A88">
        <w:rPr>
          <w:bCs/>
          <w:color w:val="000000"/>
        </w:rPr>
        <w:t>Развитие функциональной грамотности учащихся как базового уровня    образованности учащихся.</w:t>
      </w:r>
    </w:p>
    <w:p w14:paraId="477C09C8" w14:textId="77777777" w:rsidR="00A675E9" w:rsidRPr="00A70A88" w:rsidRDefault="00A675E9" w:rsidP="00A675E9">
      <w:pPr>
        <w:spacing w:after="0" w:line="240" w:lineRule="auto"/>
        <w:ind w:left="284"/>
        <w:jc w:val="both"/>
        <w:rPr>
          <w:rFonts w:ascii="Times New Roman" w:eastAsia="Times New Roman" w:hAnsi="Times New Roman"/>
          <w:color w:val="000000"/>
          <w:sz w:val="24"/>
          <w:szCs w:val="24"/>
          <w:lang w:eastAsia="ru-RU"/>
        </w:rPr>
      </w:pPr>
      <w:r w:rsidRPr="00A70A88">
        <w:rPr>
          <w:rFonts w:ascii="Times New Roman" w:eastAsia="Times New Roman" w:hAnsi="Times New Roman"/>
          <w:bCs/>
          <w:color w:val="000000"/>
          <w:sz w:val="24"/>
          <w:szCs w:val="24"/>
          <w:lang w:eastAsia="ru-RU"/>
        </w:rPr>
        <w:t>12.Воспитание командного духа среди учащихся на основе установления взаимоотношений учащихся разных возрастов .</w:t>
      </w:r>
    </w:p>
    <w:p w14:paraId="4B8E77C1" w14:textId="287B81E6" w:rsidR="00F74790" w:rsidRPr="00A675E9" w:rsidRDefault="00A675E9" w:rsidP="00A675E9">
      <w:pPr>
        <w:spacing w:after="0" w:line="240" w:lineRule="auto"/>
        <w:ind w:left="284"/>
        <w:jc w:val="both"/>
        <w:rPr>
          <w:rFonts w:ascii="Times New Roman" w:eastAsia="Times New Roman" w:hAnsi="Times New Roman"/>
          <w:color w:val="000000"/>
          <w:sz w:val="24"/>
          <w:szCs w:val="24"/>
          <w:lang w:eastAsia="ru-RU"/>
        </w:rPr>
      </w:pPr>
      <w:r w:rsidRPr="00A70A88">
        <w:rPr>
          <w:rFonts w:ascii="Times New Roman" w:eastAsia="Times New Roman" w:hAnsi="Times New Roman"/>
          <w:bCs/>
          <w:color w:val="000000"/>
          <w:sz w:val="24"/>
          <w:szCs w:val="24"/>
          <w:lang w:eastAsia="ru-RU"/>
        </w:rPr>
        <w:t>13.Внедрение интеграции урочной и внеурочной деятельности учащихся через осуществление межпредметных связей, формирование коммуникативных и исследовательских навыков, навыков проектной деятельности.</w:t>
      </w:r>
    </w:p>
    <w:p w14:paraId="38207676" w14:textId="77777777" w:rsidR="00C35019" w:rsidRDefault="00C35019" w:rsidP="00A675E9">
      <w:pPr>
        <w:spacing w:after="17" w:line="256" w:lineRule="auto"/>
        <w:ind w:left="1013" w:right="1" w:hanging="10"/>
        <w:jc w:val="center"/>
        <w:rPr>
          <w:rFonts w:ascii="Times New Roman" w:hAnsi="Times New Roman" w:cs="Times New Roman"/>
          <w:b/>
          <w:sz w:val="28"/>
          <w:szCs w:val="28"/>
        </w:rPr>
      </w:pPr>
    </w:p>
    <w:p w14:paraId="0F4F3ED7" w14:textId="77777777" w:rsidR="00C35019" w:rsidRDefault="00C35019" w:rsidP="00A675E9">
      <w:pPr>
        <w:spacing w:after="17" w:line="256" w:lineRule="auto"/>
        <w:ind w:left="1013" w:right="1" w:hanging="10"/>
        <w:jc w:val="center"/>
        <w:rPr>
          <w:rFonts w:ascii="Times New Roman" w:hAnsi="Times New Roman" w:cs="Times New Roman"/>
          <w:b/>
          <w:sz w:val="28"/>
          <w:szCs w:val="28"/>
        </w:rPr>
      </w:pPr>
    </w:p>
    <w:p w14:paraId="6BCD4463" w14:textId="77777777" w:rsidR="00C35019" w:rsidRDefault="00C35019" w:rsidP="00A675E9">
      <w:pPr>
        <w:spacing w:after="17" w:line="256" w:lineRule="auto"/>
        <w:ind w:left="1013" w:right="1" w:hanging="10"/>
        <w:jc w:val="center"/>
        <w:rPr>
          <w:rFonts w:ascii="Times New Roman" w:hAnsi="Times New Roman" w:cs="Times New Roman"/>
          <w:b/>
          <w:sz w:val="28"/>
          <w:szCs w:val="28"/>
        </w:rPr>
      </w:pPr>
    </w:p>
    <w:p w14:paraId="303A7088" w14:textId="6E2A6763" w:rsidR="00A675E9" w:rsidRPr="00A675E9" w:rsidRDefault="00A675E9" w:rsidP="00A675E9">
      <w:pPr>
        <w:spacing w:after="17" w:line="256" w:lineRule="auto"/>
        <w:ind w:left="1013" w:right="1" w:hanging="10"/>
        <w:jc w:val="center"/>
        <w:rPr>
          <w:rFonts w:ascii="Times New Roman" w:hAnsi="Times New Roman" w:cs="Times New Roman"/>
          <w:sz w:val="28"/>
          <w:szCs w:val="28"/>
        </w:rPr>
      </w:pPr>
      <w:r w:rsidRPr="00A675E9">
        <w:rPr>
          <w:rFonts w:ascii="Times New Roman" w:hAnsi="Times New Roman" w:cs="Times New Roman"/>
          <w:b/>
          <w:sz w:val="28"/>
          <w:szCs w:val="28"/>
        </w:rPr>
        <w:lastRenderedPageBreak/>
        <w:t xml:space="preserve">Анализ  воспитательной работы  </w:t>
      </w:r>
    </w:p>
    <w:p w14:paraId="4CFBD285" w14:textId="77777777" w:rsidR="00A675E9" w:rsidRPr="00A675E9" w:rsidRDefault="00A675E9" w:rsidP="00A675E9">
      <w:pPr>
        <w:spacing w:after="17" w:line="256" w:lineRule="auto"/>
        <w:ind w:left="1013" w:hanging="10"/>
        <w:jc w:val="center"/>
        <w:rPr>
          <w:rFonts w:ascii="Times New Roman" w:hAnsi="Times New Roman" w:cs="Times New Roman"/>
          <w:b/>
          <w:sz w:val="28"/>
          <w:szCs w:val="28"/>
        </w:rPr>
      </w:pPr>
      <w:r w:rsidRPr="00A675E9">
        <w:rPr>
          <w:rFonts w:ascii="Times New Roman" w:hAnsi="Times New Roman" w:cs="Times New Roman"/>
          <w:b/>
          <w:sz w:val="28"/>
          <w:szCs w:val="28"/>
        </w:rPr>
        <w:t>КГУ «</w:t>
      </w:r>
      <w:r w:rsidRPr="00A675E9">
        <w:rPr>
          <w:rFonts w:ascii="Times New Roman" w:hAnsi="Times New Roman" w:cs="Times New Roman"/>
          <w:b/>
          <w:sz w:val="28"/>
          <w:szCs w:val="28"/>
          <w:lang w:val="kk-KZ"/>
        </w:rPr>
        <w:t>ОШ №31»</w:t>
      </w:r>
      <w:r w:rsidRPr="00A675E9">
        <w:rPr>
          <w:rFonts w:ascii="Times New Roman" w:hAnsi="Times New Roman" w:cs="Times New Roman"/>
          <w:b/>
          <w:sz w:val="28"/>
          <w:szCs w:val="28"/>
        </w:rPr>
        <w:t xml:space="preserve"> за 202</w:t>
      </w:r>
      <w:r w:rsidRPr="00A675E9">
        <w:rPr>
          <w:rFonts w:ascii="Times New Roman" w:hAnsi="Times New Roman" w:cs="Times New Roman"/>
          <w:b/>
          <w:sz w:val="28"/>
          <w:szCs w:val="28"/>
          <w:lang w:val="kk-KZ"/>
        </w:rPr>
        <w:t>2</w:t>
      </w: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3</w:t>
      </w:r>
      <w:r w:rsidRPr="00A675E9">
        <w:rPr>
          <w:rFonts w:ascii="Times New Roman" w:hAnsi="Times New Roman" w:cs="Times New Roman"/>
          <w:b/>
          <w:sz w:val="28"/>
          <w:szCs w:val="28"/>
        </w:rPr>
        <w:t xml:space="preserve"> </w:t>
      </w:r>
      <w:proofErr w:type="spellStart"/>
      <w:r w:rsidRPr="00A675E9">
        <w:rPr>
          <w:rFonts w:ascii="Times New Roman" w:hAnsi="Times New Roman" w:cs="Times New Roman"/>
          <w:b/>
          <w:sz w:val="28"/>
          <w:szCs w:val="28"/>
        </w:rPr>
        <w:t>уч.год</w:t>
      </w:r>
      <w:proofErr w:type="spellEnd"/>
      <w:r w:rsidRPr="00A675E9">
        <w:rPr>
          <w:rFonts w:ascii="Times New Roman" w:hAnsi="Times New Roman" w:cs="Times New Roman"/>
          <w:b/>
          <w:sz w:val="28"/>
          <w:szCs w:val="28"/>
        </w:rPr>
        <w:t xml:space="preserve">. </w:t>
      </w:r>
    </w:p>
    <w:p w14:paraId="73C80C3C" w14:textId="77777777" w:rsidR="00A675E9" w:rsidRPr="00A675E9" w:rsidRDefault="00A675E9" w:rsidP="00A675E9">
      <w:pPr>
        <w:spacing w:after="17" w:line="256" w:lineRule="auto"/>
        <w:ind w:left="1013" w:hanging="10"/>
        <w:jc w:val="center"/>
        <w:rPr>
          <w:rFonts w:ascii="Times New Roman" w:hAnsi="Times New Roman" w:cs="Times New Roman"/>
          <w:sz w:val="28"/>
          <w:szCs w:val="28"/>
        </w:rPr>
      </w:pPr>
    </w:p>
    <w:p w14:paraId="5C8A446B" w14:textId="77777777" w:rsidR="00A675E9" w:rsidRPr="00A675E9" w:rsidRDefault="00A675E9" w:rsidP="00A675E9">
      <w:pPr>
        <w:shd w:val="clear" w:color="auto" w:fill="FFFFFF"/>
        <w:spacing w:after="0" w:line="240" w:lineRule="auto"/>
        <w:ind w:firstLine="708"/>
        <w:jc w:val="both"/>
        <w:textAlignment w:val="baseline"/>
        <w:rPr>
          <w:rFonts w:ascii="Times New Roman" w:hAnsi="Times New Roman" w:cs="Times New Roman"/>
          <w:color w:val="333333"/>
          <w:sz w:val="28"/>
          <w:szCs w:val="28"/>
        </w:rPr>
      </w:pPr>
      <w:r w:rsidRPr="00A675E9">
        <w:rPr>
          <w:rFonts w:ascii="Times New Roman" w:hAnsi="Times New Roman" w:cs="Times New Roman"/>
          <w:sz w:val="28"/>
          <w:szCs w:val="28"/>
        </w:rPr>
        <w:t>Воспитательная работа в 2022-2023 учебном году реализуется в рамках Концептуальных основ воспитания личности. Базовой идеей данной концепции  признается национальный образ гармонично развитого человека, воплощенный в духовном наследии Абая «</w:t>
      </w:r>
      <w:proofErr w:type="spellStart"/>
      <w:r w:rsidRPr="00A675E9">
        <w:rPr>
          <w:rFonts w:ascii="Times New Roman" w:hAnsi="Times New Roman" w:cs="Times New Roman"/>
          <w:sz w:val="28"/>
          <w:szCs w:val="28"/>
        </w:rPr>
        <w:t>Толық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адам</w:t>
      </w:r>
      <w:proofErr w:type="spellEnd"/>
      <w:r w:rsidRPr="00A675E9">
        <w:rPr>
          <w:rFonts w:ascii="Times New Roman" w:hAnsi="Times New Roman" w:cs="Times New Roman"/>
          <w:sz w:val="28"/>
          <w:szCs w:val="28"/>
        </w:rPr>
        <w:t>». Личностные атрибуты «</w:t>
      </w:r>
      <w:proofErr w:type="spellStart"/>
      <w:r w:rsidRPr="00A675E9">
        <w:rPr>
          <w:rFonts w:ascii="Times New Roman" w:hAnsi="Times New Roman" w:cs="Times New Roman"/>
          <w:sz w:val="28"/>
          <w:szCs w:val="28"/>
        </w:rPr>
        <w:t>Толық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адам</w:t>
      </w:r>
      <w:proofErr w:type="spellEnd"/>
      <w:r w:rsidRPr="00A675E9">
        <w:rPr>
          <w:rFonts w:ascii="Times New Roman" w:hAnsi="Times New Roman" w:cs="Times New Roman"/>
          <w:sz w:val="28"/>
          <w:szCs w:val="28"/>
        </w:rPr>
        <w:t>» интегрируют существующие ценности и приоритеты, определенные в государственных общеобязательных стандартах образования, программных статьях Главы государства «</w:t>
      </w:r>
      <w:proofErr w:type="spellStart"/>
      <w:r w:rsidRPr="00A675E9">
        <w:rPr>
          <w:rFonts w:ascii="Times New Roman" w:hAnsi="Times New Roman" w:cs="Times New Roman"/>
          <w:sz w:val="28"/>
          <w:szCs w:val="28"/>
        </w:rPr>
        <w:t>Тәуелсіздік</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бәрінен</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қымбат</w:t>
      </w:r>
      <w:proofErr w:type="spellEnd"/>
      <w:r w:rsidRPr="00A675E9">
        <w:rPr>
          <w:rFonts w:ascii="Times New Roman" w:hAnsi="Times New Roman" w:cs="Times New Roman"/>
          <w:sz w:val="28"/>
          <w:szCs w:val="28"/>
        </w:rPr>
        <w:t xml:space="preserve">» и «Абай </w:t>
      </w:r>
      <w:proofErr w:type="spellStart"/>
      <w:r w:rsidRPr="00A675E9">
        <w:rPr>
          <w:rFonts w:ascii="Times New Roman" w:hAnsi="Times New Roman" w:cs="Times New Roman"/>
          <w:sz w:val="28"/>
          <w:szCs w:val="28"/>
        </w:rPr>
        <w:t>және</w:t>
      </w:r>
      <w:proofErr w:type="spellEnd"/>
      <w:r w:rsidRPr="00A675E9">
        <w:rPr>
          <w:rFonts w:ascii="Times New Roman" w:hAnsi="Times New Roman" w:cs="Times New Roman"/>
          <w:sz w:val="28"/>
          <w:szCs w:val="28"/>
        </w:rPr>
        <w:t xml:space="preserve"> XXI </w:t>
      </w:r>
      <w:proofErr w:type="spellStart"/>
      <w:r w:rsidRPr="00A675E9">
        <w:rPr>
          <w:rFonts w:ascii="Times New Roman" w:hAnsi="Times New Roman" w:cs="Times New Roman"/>
          <w:sz w:val="28"/>
          <w:szCs w:val="28"/>
        </w:rPr>
        <w:t>ғасырдағы</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Қазақстан</w:t>
      </w:r>
      <w:proofErr w:type="spellEnd"/>
      <w:r w:rsidRPr="00A675E9">
        <w:rPr>
          <w:rFonts w:ascii="Times New Roman" w:hAnsi="Times New Roman" w:cs="Times New Roman"/>
          <w:sz w:val="28"/>
          <w:szCs w:val="28"/>
        </w:rPr>
        <w:t>» и других концепциях для обеспечения единого системного подхода к воспитанию личности</w:t>
      </w:r>
    </w:p>
    <w:p w14:paraId="3F6FA8FE" w14:textId="77777777" w:rsidR="00A675E9" w:rsidRPr="00A675E9" w:rsidRDefault="00A675E9" w:rsidP="00A675E9">
      <w:pPr>
        <w:ind w:left="345" w:right="60" w:firstLine="15"/>
        <w:jc w:val="both"/>
        <w:rPr>
          <w:rFonts w:ascii="Times New Roman" w:hAnsi="Times New Roman" w:cs="Times New Roman"/>
          <w:sz w:val="28"/>
          <w:szCs w:val="28"/>
        </w:rPr>
      </w:pPr>
      <w:r w:rsidRPr="00A675E9">
        <w:rPr>
          <w:rFonts w:ascii="Times New Roman" w:hAnsi="Times New Roman" w:cs="Times New Roman"/>
          <w:sz w:val="28"/>
          <w:szCs w:val="28"/>
          <w:lang w:val="kk-KZ"/>
        </w:rPr>
        <w:t xml:space="preserve">          А также в </w:t>
      </w:r>
      <w:r w:rsidRPr="00A675E9">
        <w:rPr>
          <w:rFonts w:ascii="Times New Roman" w:hAnsi="Times New Roman" w:cs="Times New Roman"/>
          <w:sz w:val="28"/>
          <w:szCs w:val="28"/>
        </w:rPr>
        <w:t xml:space="preserve">воспитательной работе руководствовались  Концептуальными  основами воспитания, утвержденными приказом Министра образования и науки Республики Казахстан от 22 апреля 2015 года № 227. </w:t>
      </w:r>
    </w:p>
    <w:p w14:paraId="39B2F63C" w14:textId="77777777" w:rsidR="00A675E9" w:rsidRPr="00A675E9" w:rsidRDefault="00A675E9" w:rsidP="00A675E9">
      <w:pPr>
        <w:ind w:left="345" w:right="60" w:firstLine="789"/>
        <w:jc w:val="both"/>
        <w:rPr>
          <w:rFonts w:ascii="Times New Roman" w:hAnsi="Times New Roman" w:cs="Times New Roman"/>
          <w:sz w:val="28"/>
          <w:szCs w:val="28"/>
        </w:rPr>
      </w:pPr>
      <w:r w:rsidRPr="00A675E9">
        <w:rPr>
          <w:rFonts w:ascii="Times New Roman" w:hAnsi="Times New Roman" w:cs="Times New Roman"/>
          <w:sz w:val="28"/>
          <w:szCs w:val="28"/>
        </w:rPr>
        <w:t>При планировании работы особое внимание уделяли спецпроектам  программы «</w:t>
      </w:r>
      <w:proofErr w:type="spellStart"/>
      <w:r w:rsidRPr="00A675E9">
        <w:rPr>
          <w:rFonts w:ascii="Times New Roman" w:hAnsi="Times New Roman" w:cs="Times New Roman"/>
          <w:sz w:val="28"/>
          <w:szCs w:val="28"/>
        </w:rPr>
        <w:t>Рухани</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жаңғыру</w:t>
      </w:r>
      <w:proofErr w:type="spellEnd"/>
      <w:r w:rsidRPr="00A675E9">
        <w:rPr>
          <w:rFonts w:ascii="Times New Roman" w:hAnsi="Times New Roman" w:cs="Times New Roman"/>
          <w:sz w:val="28"/>
          <w:szCs w:val="28"/>
        </w:rPr>
        <w:t>»: «</w:t>
      </w:r>
      <w:proofErr w:type="spellStart"/>
      <w:r w:rsidRPr="00A675E9">
        <w:rPr>
          <w:rFonts w:ascii="Times New Roman" w:hAnsi="Times New Roman" w:cs="Times New Roman"/>
          <w:sz w:val="28"/>
          <w:szCs w:val="28"/>
        </w:rPr>
        <w:t>Дәстүр</w:t>
      </w:r>
      <w:proofErr w:type="spellEnd"/>
      <w:r w:rsidRPr="00A675E9">
        <w:rPr>
          <w:rFonts w:ascii="Times New Roman" w:hAnsi="Times New Roman" w:cs="Times New Roman"/>
          <w:sz w:val="28"/>
          <w:szCs w:val="28"/>
        </w:rPr>
        <w:t xml:space="preserve"> мен </w:t>
      </w:r>
      <w:proofErr w:type="spellStart"/>
      <w:r w:rsidRPr="00A675E9">
        <w:rPr>
          <w:rFonts w:ascii="Times New Roman" w:hAnsi="Times New Roman" w:cs="Times New Roman"/>
          <w:sz w:val="28"/>
          <w:szCs w:val="28"/>
        </w:rPr>
        <w:t>ғұрып</w:t>
      </w:r>
      <w:proofErr w:type="spellEnd"/>
      <w:r w:rsidRPr="00A675E9">
        <w:rPr>
          <w:rFonts w:ascii="Times New Roman" w:hAnsi="Times New Roman" w:cs="Times New Roman"/>
          <w:sz w:val="28"/>
          <w:szCs w:val="28"/>
        </w:rPr>
        <w:t>», «</w:t>
      </w:r>
      <w:proofErr w:type="spellStart"/>
      <w:r w:rsidRPr="00A675E9">
        <w:rPr>
          <w:rFonts w:ascii="Times New Roman" w:hAnsi="Times New Roman" w:cs="Times New Roman"/>
          <w:sz w:val="28"/>
          <w:szCs w:val="28"/>
        </w:rPr>
        <w:t>Үнем</w:t>
      </w:r>
      <w:proofErr w:type="spellEnd"/>
      <w:r w:rsidRPr="00A675E9">
        <w:rPr>
          <w:rFonts w:ascii="Times New Roman" w:hAnsi="Times New Roman" w:cs="Times New Roman"/>
          <w:sz w:val="28"/>
          <w:szCs w:val="28"/>
        </w:rPr>
        <w:t xml:space="preserve"> – </w:t>
      </w:r>
      <w:proofErr w:type="spellStart"/>
      <w:r w:rsidRPr="00A675E9">
        <w:rPr>
          <w:rFonts w:ascii="Times New Roman" w:hAnsi="Times New Roman" w:cs="Times New Roman"/>
          <w:sz w:val="28"/>
          <w:szCs w:val="28"/>
        </w:rPr>
        <w:t>қоғам</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қуаты</w:t>
      </w:r>
      <w:proofErr w:type="spellEnd"/>
      <w:r w:rsidRPr="00A675E9">
        <w:rPr>
          <w:rFonts w:ascii="Times New Roman" w:hAnsi="Times New Roman" w:cs="Times New Roman"/>
          <w:sz w:val="28"/>
          <w:szCs w:val="28"/>
        </w:rPr>
        <w:t>»; Концепции празднования 30-летия Независимости Республики Казахстан «</w:t>
      </w:r>
      <w:proofErr w:type="spellStart"/>
      <w:r w:rsidRPr="00A675E9">
        <w:rPr>
          <w:rFonts w:ascii="Times New Roman" w:hAnsi="Times New Roman" w:cs="Times New Roman"/>
          <w:sz w:val="28"/>
          <w:szCs w:val="28"/>
        </w:rPr>
        <w:t>Жасампаздыққа</w:t>
      </w:r>
      <w:proofErr w:type="spellEnd"/>
      <w:r w:rsidRPr="00A675E9">
        <w:rPr>
          <w:rFonts w:ascii="Times New Roman" w:hAnsi="Times New Roman" w:cs="Times New Roman"/>
          <w:sz w:val="28"/>
          <w:szCs w:val="28"/>
        </w:rPr>
        <w:t xml:space="preserve"> толы </w:t>
      </w:r>
      <w:proofErr w:type="spellStart"/>
      <w:r w:rsidRPr="00A675E9">
        <w:rPr>
          <w:rFonts w:ascii="Times New Roman" w:hAnsi="Times New Roman" w:cs="Times New Roman"/>
          <w:sz w:val="28"/>
          <w:szCs w:val="28"/>
        </w:rPr>
        <w:t>жылдар</w:t>
      </w:r>
      <w:proofErr w:type="spellEnd"/>
      <w:r w:rsidRPr="00A675E9">
        <w:rPr>
          <w:rFonts w:ascii="Times New Roman" w:hAnsi="Times New Roman" w:cs="Times New Roman"/>
          <w:sz w:val="28"/>
          <w:szCs w:val="28"/>
        </w:rPr>
        <w:t>», «Созидание во имя людей», Концепция проведения республиканской акции «</w:t>
      </w:r>
      <w:proofErr w:type="spellStart"/>
      <w:r w:rsidRPr="00A675E9">
        <w:rPr>
          <w:rFonts w:ascii="Times New Roman" w:hAnsi="Times New Roman" w:cs="Times New Roman"/>
          <w:sz w:val="28"/>
          <w:szCs w:val="28"/>
        </w:rPr>
        <w:t>Балалардың</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игілігі</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үшін</w:t>
      </w:r>
      <w:proofErr w:type="spellEnd"/>
      <w:r w:rsidRPr="00A675E9">
        <w:rPr>
          <w:rFonts w:ascii="Times New Roman" w:hAnsi="Times New Roman" w:cs="Times New Roman"/>
          <w:sz w:val="28"/>
          <w:szCs w:val="28"/>
        </w:rPr>
        <w:t xml:space="preserve">», посвященной Международному дню защиты детей (2022 год); организации проектной деятельности учащихся с учетом возрастных особенностей и интересов детей; ранней профилизации, вопросам профориентации; музейной педагогике; изучению истории родного края, краеведения. </w:t>
      </w:r>
    </w:p>
    <w:p w14:paraId="219D2D19" w14:textId="77777777" w:rsidR="00A675E9" w:rsidRPr="00A675E9" w:rsidRDefault="00A675E9" w:rsidP="00A675E9">
      <w:pPr>
        <w:spacing w:after="8" w:line="266" w:lineRule="auto"/>
        <w:ind w:left="345" w:right="45" w:firstLine="566"/>
        <w:jc w:val="both"/>
        <w:rPr>
          <w:rFonts w:ascii="Times New Roman" w:hAnsi="Times New Roman" w:cs="Times New Roman"/>
          <w:sz w:val="28"/>
          <w:szCs w:val="28"/>
        </w:rPr>
      </w:pPr>
      <w:r w:rsidRPr="00A675E9">
        <w:rPr>
          <w:rFonts w:ascii="Times New Roman" w:hAnsi="Times New Roman" w:cs="Times New Roman"/>
          <w:sz w:val="28"/>
          <w:szCs w:val="28"/>
        </w:rPr>
        <w:t xml:space="preserve">       При планировании тематики классных часов были использованы  программы, разработанные КГКП «Учебно-методический центр развития образования Карагандинской области»: Программа по нравственно-половому воспитанию, курс «</w:t>
      </w:r>
      <w:proofErr w:type="spellStart"/>
      <w:r w:rsidRPr="00A675E9">
        <w:rPr>
          <w:rFonts w:ascii="Times New Roman" w:hAnsi="Times New Roman" w:cs="Times New Roman"/>
          <w:sz w:val="28"/>
          <w:szCs w:val="28"/>
        </w:rPr>
        <w:t>Адал</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Ұрпақ</w:t>
      </w:r>
      <w:proofErr w:type="spellEnd"/>
      <w:r w:rsidRPr="00A675E9">
        <w:rPr>
          <w:rFonts w:ascii="Times New Roman" w:hAnsi="Times New Roman" w:cs="Times New Roman"/>
          <w:sz w:val="28"/>
          <w:szCs w:val="28"/>
        </w:rPr>
        <w:t xml:space="preserve">». </w:t>
      </w:r>
    </w:p>
    <w:p w14:paraId="25D7CEA2" w14:textId="77777777" w:rsidR="00A675E9" w:rsidRPr="00A675E9" w:rsidRDefault="00A675E9" w:rsidP="00A675E9">
      <w:pPr>
        <w:spacing w:after="8" w:line="266" w:lineRule="auto"/>
        <w:ind w:left="345" w:right="45" w:firstLine="566"/>
        <w:jc w:val="both"/>
        <w:rPr>
          <w:rFonts w:ascii="Times New Roman" w:hAnsi="Times New Roman" w:cs="Times New Roman"/>
          <w:sz w:val="28"/>
          <w:szCs w:val="28"/>
        </w:rPr>
      </w:pPr>
      <w:r w:rsidRPr="00A675E9">
        <w:rPr>
          <w:rFonts w:ascii="Times New Roman" w:hAnsi="Times New Roman" w:cs="Times New Roman"/>
          <w:sz w:val="28"/>
          <w:szCs w:val="28"/>
        </w:rPr>
        <w:t>Воспитательная работа в 202</w:t>
      </w:r>
      <w:r w:rsidRPr="00A675E9">
        <w:rPr>
          <w:rFonts w:ascii="Times New Roman" w:hAnsi="Times New Roman" w:cs="Times New Roman"/>
          <w:sz w:val="28"/>
          <w:szCs w:val="28"/>
          <w:lang w:val="kk-KZ"/>
        </w:rPr>
        <w:t>2</w:t>
      </w:r>
      <w:r w:rsidRPr="00A675E9">
        <w:rPr>
          <w:rFonts w:ascii="Times New Roman" w:hAnsi="Times New Roman" w:cs="Times New Roman"/>
          <w:sz w:val="28"/>
          <w:szCs w:val="28"/>
        </w:rPr>
        <w:t>-202</w:t>
      </w:r>
      <w:r w:rsidRPr="00A675E9">
        <w:rPr>
          <w:rFonts w:ascii="Times New Roman" w:hAnsi="Times New Roman" w:cs="Times New Roman"/>
          <w:sz w:val="28"/>
          <w:szCs w:val="28"/>
          <w:lang w:val="kk-KZ"/>
        </w:rPr>
        <w:t>3</w:t>
      </w:r>
      <w:r w:rsidRPr="00A675E9">
        <w:rPr>
          <w:rFonts w:ascii="Times New Roman" w:hAnsi="Times New Roman" w:cs="Times New Roman"/>
          <w:sz w:val="28"/>
          <w:szCs w:val="28"/>
        </w:rPr>
        <w:t xml:space="preserve"> учебном году велась согласно Типовому комплексному плану по усилению воспитательного компонента процесса обучения во всех организациях образования.  </w:t>
      </w:r>
    </w:p>
    <w:p w14:paraId="631ED951" w14:textId="77777777" w:rsidR="00A675E9" w:rsidRPr="00A675E9" w:rsidRDefault="00A675E9" w:rsidP="00A675E9">
      <w:pPr>
        <w:ind w:left="345" w:right="60" w:firstLine="566"/>
        <w:jc w:val="both"/>
        <w:rPr>
          <w:rFonts w:ascii="Times New Roman" w:hAnsi="Times New Roman" w:cs="Times New Roman"/>
          <w:sz w:val="28"/>
          <w:szCs w:val="28"/>
        </w:rPr>
      </w:pPr>
      <w:r w:rsidRPr="00A675E9">
        <w:rPr>
          <w:rFonts w:ascii="Times New Roman" w:hAnsi="Times New Roman" w:cs="Times New Roman"/>
          <w:sz w:val="28"/>
          <w:szCs w:val="28"/>
        </w:rPr>
        <w:t xml:space="preserve">В основу взята нормативно-правовая база  для организации воспитательной работы:1) Конвенция ООН о правах ребенка; 2) Конституция Республики Казахстан; 3) Кодекс Республики Казахстан «О браке (супружестве) и семье» от 26 декабря 2011 года; 4) Закон Республики Казахстан «О правах ребенка в Республике Казахстан» от 8 августа 2002 года; 5) Закон Республики Казахстан «О профилактике бытового насилия» от 4 декабря 2009 года № 214-IV; 6) Закон Республики Казахстан «О защите </w:t>
      </w:r>
      <w:r w:rsidRPr="00A675E9">
        <w:rPr>
          <w:rFonts w:ascii="Times New Roman" w:hAnsi="Times New Roman" w:cs="Times New Roman"/>
          <w:sz w:val="28"/>
          <w:szCs w:val="28"/>
        </w:rPr>
        <w:lastRenderedPageBreak/>
        <w:t>детей от информации, причиняющей вред их здоровью и развитию» от 2 июля 2018 года №169-VI; 7) Закон Республики Казахстан «Об образовании» от 27 июля 2007 года; 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9) Государственные общеобязательные стандарты образования всех уровней образования. Приказ Министра образования и науки Республики Казахстан от 31 октября 2018 года № 604; 10) Концептуальные основы воспитания в условиях реализации программы «</w:t>
      </w:r>
      <w:proofErr w:type="spellStart"/>
      <w:r w:rsidRPr="00A675E9">
        <w:rPr>
          <w:rFonts w:ascii="Times New Roman" w:hAnsi="Times New Roman" w:cs="Times New Roman"/>
          <w:sz w:val="28"/>
          <w:szCs w:val="28"/>
        </w:rPr>
        <w:t>Рухани</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жаңғыру</w:t>
      </w:r>
      <w:proofErr w:type="spellEnd"/>
      <w:r w:rsidRPr="00A675E9">
        <w:rPr>
          <w:rFonts w:ascii="Times New Roman" w:hAnsi="Times New Roman" w:cs="Times New Roman"/>
          <w:sz w:val="28"/>
          <w:szCs w:val="28"/>
        </w:rPr>
        <w:t xml:space="preserve">», утвержденные приказом Министра образования и науки Республики Казахстан от 15 апреля 2019 года №145. </w:t>
      </w:r>
    </w:p>
    <w:p w14:paraId="3183E8AB"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b/>
          <w:sz w:val="28"/>
          <w:szCs w:val="28"/>
        </w:rPr>
        <w:t xml:space="preserve">         </w:t>
      </w:r>
      <w:r w:rsidRPr="00A675E9">
        <w:rPr>
          <w:rFonts w:ascii="Times New Roman" w:hAnsi="Times New Roman" w:cs="Times New Roman"/>
          <w:sz w:val="28"/>
          <w:szCs w:val="28"/>
        </w:rPr>
        <w:t>Одной из главных задач воспитательной работы  является реализация Общенациональной идеи и Патриотического Акта «</w:t>
      </w:r>
      <w:proofErr w:type="spellStart"/>
      <w:r w:rsidRPr="00A675E9">
        <w:rPr>
          <w:rFonts w:ascii="Times New Roman" w:hAnsi="Times New Roman" w:cs="Times New Roman"/>
          <w:sz w:val="28"/>
          <w:szCs w:val="28"/>
        </w:rPr>
        <w:t>Мәңгілік</w:t>
      </w:r>
      <w:proofErr w:type="spellEnd"/>
      <w:r w:rsidRPr="00A675E9">
        <w:rPr>
          <w:rFonts w:ascii="Times New Roman" w:hAnsi="Times New Roman" w:cs="Times New Roman"/>
          <w:sz w:val="28"/>
          <w:szCs w:val="28"/>
        </w:rPr>
        <w:t xml:space="preserve"> Ел», новой идеологической концепции, составляющей единый фундамент будущего страны и основу системы общегражданской консолидирующей цели. </w:t>
      </w:r>
    </w:p>
    <w:p w14:paraId="2C81C5B5" w14:textId="77777777" w:rsidR="00A675E9" w:rsidRPr="00A675E9" w:rsidRDefault="00A675E9" w:rsidP="00A675E9">
      <w:pPr>
        <w:ind w:left="345" w:right="60" w:firstLine="566"/>
        <w:jc w:val="both"/>
        <w:rPr>
          <w:rFonts w:ascii="Times New Roman" w:hAnsi="Times New Roman" w:cs="Times New Roman"/>
          <w:sz w:val="28"/>
          <w:szCs w:val="28"/>
        </w:rPr>
      </w:pPr>
      <w:r w:rsidRPr="00A675E9">
        <w:rPr>
          <w:rFonts w:ascii="Times New Roman" w:hAnsi="Times New Roman" w:cs="Times New Roman"/>
          <w:sz w:val="28"/>
          <w:szCs w:val="28"/>
        </w:rPr>
        <w:t>«</w:t>
      </w:r>
      <w:proofErr w:type="spellStart"/>
      <w:r w:rsidRPr="00A675E9">
        <w:rPr>
          <w:rFonts w:ascii="Times New Roman" w:hAnsi="Times New Roman" w:cs="Times New Roman"/>
          <w:sz w:val="28"/>
          <w:szCs w:val="28"/>
        </w:rPr>
        <w:t>Mәңгілік</w:t>
      </w:r>
      <w:proofErr w:type="spellEnd"/>
      <w:r w:rsidRPr="00A675E9">
        <w:rPr>
          <w:rFonts w:ascii="Times New Roman" w:hAnsi="Times New Roman" w:cs="Times New Roman"/>
          <w:sz w:val="28"/>
          <w:szCs w:val="28"/>
        </w:rPr>
        <w:t xml:space="preserve"> Ел» – это воспитание социально активных членов общества с высоким уровнем развития национального самосознания и патриотизма, успешно работающих в условиях инновационной экономики, впитавших общечеловеческие и национальные ценности, обладающих чувством ответственности за судьбу страны. Необходимо  обеспечить закрепление ценностей общенациональной патриотической идеи «</w:t>
      </w:r>
      <w:proofErr w:type="spellStart"/>
      <w:r w:rsidRPr="00A675E9">
        <w:rPr>
          <w:rFonts w:ascii="Times New Roman" w:hAnsi="Times New Roman" w:cs="Times New Roman"/>
          <w:sz w:val="28"/>
          <w:szCs w:val="28"/>
        </w:rPr>
        <w:t>Мәңгілік</w:t>
      </w:r>
      <w:proofErr w:type="spellEnd"/>
      <w:r w:rsidRPr="00A675E9">
        <w:rPr>
          <w:rFonts w:ascii="Times New Roman" w:hAnsi="Times New Roman" w:cs="Times New Roman"/>
          <w:sz w:val="28"/>
          <w:szCs w:val="28"/>
        </w:rPr>
        <w:t xml:space="preserve"> Ел» в общественном сознании, системе образования и воспитания. </w:t>
      </w:r>
    </w:p>
    <w:p w14:paraId="098A8594" w14:textId="77777777" w:rsidR="00A675E9" w:rsidRPr="00A675E9" w:rsidRDefault="00A675E9" w:rsidP="00A675E9">
      <w:pPr>
        <w:ind w:left="345" w:right="60" w:firstLine="566"/>
        <w:jc w:val="both"/>
        <w:rPr>
          <w:rFonts w:ascii="Times New Roman" w:hAnsi="Times New Roman" w:cs="Times New Roman"/>
          <w:sz w:val="28"/>
          <w:szCs w:val="28"/>
        </w:rPr>
      </w:pPr>
      <w:r w:rsidRPr="00A675E9">
        <w:rPr>
          <w:rFonts w:ascii="Times New Roman" w:hAnsi="Times New Roman" w:cs="Times New Roman"/>
          <w:sz w:val="28"/>
          <w:szCs w:val="28"/>
        </w:rPr>
        <w:t>В этих целях в помощь классным руководителям и организаторам воспитательной работы школы проводилась работа по методическому сопровождению реализации общенациональной идеи «</w:t>
      </w:r>
      <w:proofErr w:type="spellStart"/>
      <w:r w:rsidRPr="00A675E9">
        <w:rPr>
          <w:rFonts w:ascii="Times New Roman" w:hAnsi="Times New Roman" w:cs="Times New Roman"/>
          <w:sz w:val="28"/>
          <w:szCs w:val="28"/>
        </w:rPr>
        <w:t>Мәңгiлiк</w:t>
      </w:r>
      <w:proofErr w:type="spellEnd"/>
      <w:r w:rsidRPr="00A675E9">
        <w:rPr>
          <w:rFonts w:ascii="Times New Roman" w:hAnsi="Times New Roman" w:cs="Times New Roman"/>
          <w:sz w:val="28"/>
          <w:szCs w:val="28"/>
        </w:rPr>
        <w:t xml:space="preserve"> Ел». </w:t>
      </w:r>
    </w:p>
    <w:p w14:paraId="2233238F"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В 202</w:t>
      </w:r>
      <w:r w:rsidRPr="00A675E9">
        <w:rPr>
          <w:rFonts w:ascii="Times New Roman" w:hAnsi="Times New Roman" w:cs="Times New Roman"/>
          <w:sz w:val="28"/>
          <w:szCs w:val="28"/>
          <w:lang w:val="kk-KZ"/>
        </w:rPr>
        <w:t>2</w:t>
      </w:r>
      <w:r w:rsidRPr="00A675E9">
        <w:rPr>
          <w:rFonts w:ascii="Times New Roman" w:hAnsi="Times New Roman" w:cs="Times New Roman"/>
          <w:sz w:val="28"/>
          <w:szCs w:val="28"/>
        </w:rPr>
        <w:t>-202</w:t>
      </w:r>
      <w:r w:rsidRPr="00A675E9">
        <w:rPr>
          <w:rFonts w:ascii="Times New Roman" w:hAnsi="Times New Roman" w:cs="Times New Roman"/>
          <w:sz w:val="28"/>
          <w:szCs w:val="28"/>
          <w:lang w:val="kk-KZ"/>
        </w:rPr>
        <w:t>3</w:t>
      </w:r>
      <w:r w:rsidRPr="00A675E9">
        <w:rPr>
          <w:rFonts w:ascii="Times New Roman" w:hAnsi="Times New Roman" w:cs="Times New Roman"/>
          <w:sz w:val="28"/>
          <w:szCs w:val="28"/>
        </w:rPr>
        <w:t xml:space="preserve"> учебном году основная цель воспитательной работы: подготовка ответственного гражданина, способного самостоятельно мыслить и оценивать происходящее, строить свою жизнь и деятельность в соответствии с собственными интересами и с учетом интересов и требований окружающих его людей и общества в целом, внедрение </w:t>
      </w:r>
      <w:proofErr w:type="spellStart"/>
      <w:r w:rsidRPr="00A675E9">
        <w:rPr>
          <w:rFonts w:ascii="Times New Roman" w:hAnsi="Times New Roman" w:cs="Times New Roman"/>
          <w:sz w:val="28"/>
          <w:szCs w:val="28"/>
        </w:rPr>
        <w:t>трехъязычия</w:t>
      </w:r>
      <w:proofErr w:type="spellEnd"/>
      <w:r w:rsidRPr="00A675E9">
        <w:rPr>
          <w:rFonts w:ascii="Times New Roman" w:hAnsi="Times New Roman" w:cs="Times New Roman"/>
          <w:sz w:val="28"/>
          <w:szCs w:val="28"/>
        </w:rPr>
        <w:t xml:space="preserve"> в учебно-воспитательный процесс, воплощение патриотической идеи  «</w:t>
      </w:r>
      <w:proofErr w:type="spellStart"/>
      <w:r w:rsidRPr="00A675E9">
        <w:rPr>
          <w:rFonts w:ascii="Times New Roman" w:hAnsi="Times New Roman" w:cs="Times New Roman"/>
          <w:sz w:val="28"/>
          <w:szCs w:val="28"/>
        </w:rPr>
        <w:t>Мәңгілік</w:t>
      </w:r>
      <w:proofErr w:type="spellEnd"/>
      <w:r w:rsidRPr="00A675E9">
        <w:rPr>
          <w:rFonts w:ascii="Times New Roman" w:hAnsi="Times New Roman" w:cs="Times New Roman"/>
          <w:sz w:val="28"/>
          <w:szCs w:val="28"/>
        </w:rPr>
        <w:t xml:space="preserve"> Ел», повышение  профессиональной компетентности учителя.</w:t>
      </w:r>
      <w:r w:rsidRPr="00A675E9">
        <w:rPr>
          <w:rFonts w:ascii="Times New Roman" w:hAnsi="Times New Roman" w:cs="Times New Roman"/>
          <w:b/>
          <w:i/>
          <w:sz w:val="28"/>
          <w:szCs w:val="28"/>
        </w:rPr>
        <w:t xml:space="preserve"> </w:t>
      </w:r>
    </w:p>
    <w:p w14:paraId="1EE7DF8C" w14:textId="77777777" w:rsidR="00A675E9" w:rsidRPr="00A675E9" w:rsidRDefault="00A675E9" w:rsidP="00A675E9">
      <w:pPr>
        <w:spacing w:after="45" w:line="256" w:lineRule="auto"/>
        <w:jc w:val="both"/>
        <w:rPr>
          <w:rFonts w:ascii="Times New Roman" w:hAnsi="Times New Roman" w:cs="Times New Roman"/>
          <w:sz w:val="28"/>
          <w:szCs w:val="28"/>
        </w:rPr>
      </w:pPr>
      <w:r w:rsidRPr="00A675E9">
        <w:rPr>
          <w:rFonts w:ascii="Times New Roman" w:hAnsi="Times New Roman" w:cs="Times New Roman"/>
          <w:sz w:val="28"/>
          <w:szCs w:val="28"/>
        </w:rPr>
        <w:t xml:space="preserve">Для реализации поставленной цели были сформулированы следующие задачи: </w:t>
      </w:r>
    </w:p>
    <w:p w14:paraId="4077B2FC" w14:textId="77777777" w:rsidR="00A675E9" w:rsidRPr="00A675E9" w:rsidRDefault="00A675E9">
      <w:pPr>
        <w:pStyle w:val="a5"/>
        <w:numPr>
          <w:ilvl w:val="0"/>
          <w:numId w:val="22"/>
        </w:numPr>
        <w:spacing w:after="31" w:line="268" w:lineRule="auto"/>
        <w:ind w:right="60"/>
        <w:jc w:val="both"/>
        <w:rPr>
          <w:sz w:val="28"/>
          <w:szCs w:val="28"/>
        </w:rPr>
      </w:pPr>
      <w:r w:rsidRPr="00A675E9">
        <w:rPr>
          <w:sz w:val="28"/>
          <w:szCs w:val="28"/>
        </w:rPr>
        <w:t xml:space="preserve">Работать над созданием условий для обновленного содержания образования  посредством развития функциональной грамотности </w:t>
      </w:r>
      <w:r w:rsidRPr="00A675E9">
        <w:rPr>
          <w:sz w:val="28"/>
          <w:szCs w:val="28"/>
        </w:rPr>
        <w:lastRenderedPageBreak/>
        <w:t xml:space="preserve">учащихся, внедрения </w:t>
      </w:r>
      <w:proofErr w:type="spellStart"/>
      <w:r w:rsidRPr="00A675E9">
        <w:rPr>
          <w:sz w:val="28"/>
          <w:szCs w:val="28"/>
        </w:rPr>
        <w:t>трехъязычия</w:t>
      </w:r>
      <w:proofErr w:type="spellEnd"/>
      <w:r w:rsidRPr="00A675E9">
        <w:rPr>
          <w:sz w:val="28"/>
          <w:szCs w:val="28"/>
        </w:rPr>
        <w:t>, воплощения патриотической идеи «</w:t>
      </w:r>
      <w:proofErr w:type="spellStart"/>
      <w:r w:rsidRPr="00A675E9">
        <w:rPr>
          <w:sz w:val="28"/>
          <w:szCs w:val="28"/>
        </w:rPr>
        <w:t>Мәңгілік</w:t>
      </w:r>
      <w:proofErr w:type="spellEnd"/>
      <w:r w:rsidRPr="00A675E9">
        <w:rPr>
          <w:sz w:val="28"/>
          <w:szCs w:val="28"/>
        </w:rPr>
        <w:t xml:space="preserve"> Ел». </w:t>
      </w:r>
    </w:p>
    <w:p w14:paraId="4B1A3F12" w14:textId="77777777" w:rsidR="00A675E9" w:rsidRPr="00A675E9" w:rsidRDefault="00A675E9">
      <w:pPr>
        <w:pStyle w:val="a5"/>
        <w:numPr>
          <w:ilvl w:val="0"/>
          <w:numId w:val="22"/>
        </w:numPr>
        <w:spacing w:after="5" w:line="268" w:lineRule="auto"/>
        <w:ind w:right="60"/>
        <w:jc w:val="both"/>
        <w:rPr>
          <w:sz w:val="28"/>
          <w:szCs w:val="28"/>
        </w:rPr>
      </w:pPr>
      <w:r w:rsidRPr="00A675E9">
        <w:rPr>
          <w:sz w:val="28"/>
          <w:szCs w:val="28"/>
        </w:rPr>
        <w:t xml:space="preserve">Работать над реализацией  Стратегии развития школы. </w:t>
      </w:r>
    </w:p>
    <w:p w14:paraId="48F260FE" w14:textId="77777777" w:rsidR="00A675E9" w:rsidRPr="00A675E9" w:rsidRDefault="00A675E9">
      <w:pPr>
        <w:pStyle w:val="a5"/>
        <w:numPr>
          <w:ilvl w:val="0"/>
          <w:numId w:val="22"/>
        </w:numPr>
        <w:spacing w:after="32" w:line="268" w:lineRule="auto"/>
        <w:ind w:right="60"/>
        <w:jc w:val="both"/>
        <w:rPr>
          <w:sz w:val="28"/>
          <w:szCs w:val="28"/>
        </w:rPr>
      </w:pPr>
      <w:r w:rsidRPr="00A675E9">
        <w:rPr>
          <w:sz w:val="28"/>
          <w:szCs w:val="28"/>
        </w:rPr>
        <w:t xml:space="preserve">Формировать у детей гражданско-патриотического сознание, уважение к правам и обязанностям человека. </w:t>
      </w:r>
    </w:p>
    <w:p w14:paraId="157FC6BE" w14:textId="77777777" w:rsidR="00A675E9" w:rsidRPr="00A675E9" w:rsidRDefault="00A675E9">
      <w:pPr>
        <w:pStyle w:val="a5"/>
        <w:numPr>
          <w:ilvl w:val="0"/>
          <w:numId w:val="22"/>
        </w:numPr>
        <w:spacing w:after="2" w:line="259" w:lineRule="auto"/>
        <w:ind w:right="60"/>
        <w:jc w:val="both"/>
        <w:rPr>
          <w:sz w:val="28"/>
          <w:szCs w:val="28"/>
        </w:rPr>
      </w:pPr>
      <w:r w:rsidRPr="00A675E9">
        <w:rPr>
          <w:sz w:val="28"/>
          <w:szCs w:val="28"/>
        </w:rPr>
        <w:t xml:space="preserve">Расширять общий и художественный кругозор учащихся. </w:t>
      </w:r>
    </w:p>
    <w:p w14:paraId="61F83206" w14:textId="77777777" w:rsidR="00A675E9" w:rsidRPr="00A675E9" w:rsidRDefault="00A675E9">
      <w:pPr>
        <w:pStyle w:val="a5"/>
        <w:numPr>
          <w:ilvl w:val="0"/>
          <w:numId w:val="22"/>
        </w:numPr>
        <w:spacing w:after="44" w:line="259" w:lineRule="auto"/>
        <w:ind w:right="60"/>
        <w:jc w:val="both"/>
        <w:rPr>
          <w:sz w:val="28"/>
          <w:szCs w:val="28"/>
        </w:rPr>
      </w:pPr>
      <w:r w:rsidRPr="00A675E9">
        <w:rPr>
          <w:sz w:val="28"/>
          <w:szCs w:val="28"/>
        </w:rPr>
        <w:t xml:space="preserve">Развивать  диапазон управления учащимися своим поведением в ситуациях взаимодействия с другими людьми, освоение способами создания ситуаций гармонического межличностного взаимодействия. </w:t>
      </w:r>
    </w:p>
    <w:p w14:paraId="09A40991" w14:textId="77777777" w:rsidR="00A675E9" w:rsidRPr="00A675E9" w:rsidRDefault="00A675E9">
      <w:pPr>
        <w:pStyle w:val="a5"/>
        <w:numPr>
          <w:ilvl w:val="0"/>
          <w:numId w:val="22"/>
        </w:numPr>
        <w:spacing w:after="32" w:line="268" w:lineRule="auto"/>
        <w:ind w:right="60"/>
        <w:jc w:val="both"/>
        <w:rPr>
          <w:sz w:val="28"/>
          <w:szCs w:val="28"/>
        </w:rPr>
      </w:pPr>
      <w:r w:rsidRPr="00A675E9">
        <w:rPr>
          <w:sz w:val="28"/>
          <w:szCs w:val="28"/>
        </w:rPr>
        <w:t xml:space="preserve">Поддерживать  творческую активность учащихся, активизировать деятельность ученического самоуправления </w:t>
      </w:r>
      <w:proofErr w:type="spellStart"/>
      <w:r w:rsidRPr="00A675E9">
        <w:rPr>
          <w:sz w:val="28"/>
          <w:szCs w:val="28"/>
        </w:rPr>
        <w:t>Шанырак</w:t>
      </w:r>
      <w:proofErr w:type="spellEnd"/>
      <w:r w:rsidRPr="00A675E9">
        <w:rPr>
          <w:sz w:val="28"/>
          <w:szCs w:val="28"/>
        </w:rPr>
        <w:t xml:space="preserve">. </w:t>
      </w:r>
    </w:p>
    <w:p w14:paraId="750FBD0A" w14:textId="77777777" w:rsidR="00A675E9" w:rsidRPr="00A675E9" w:rsidRDefault="00A675E9">
      <w:pPr>
        <w:pStyle w:val="a5"/>
        <w:numPr>
          <w:ilvl w:val="0"/>
          <w:numId w:val="22"/>
        </w:numPr>
        <w:spacing w:after="29" w:line="268" w:lineRule="auto"/>
        <w:ind w:right="60"/>
        <w:jc w:val="both"/>
        <w:rPr>
          <w:sz w:val="28"/>
          <w:szCs w:val="28"/>
        </w:rPr>
      </w:pPr>
      <w:r w:rsidRPr="00A675E9">
        <w:rPr>
          <w:sz w:val="28"/>
          <w:szCs w:val="28"/>
        </w:rPr>
        <w:t xml:space="preserve">Совершенствовать систему семейного воспитания, повышение ответственности за воспитание и обучение детей. </w:t>
      </w:r>
    </w:p>
    <w:p w14:paraId="77D41FC4" w14:textId="77777777" w:rsidR="00A675E9" w:rsidRPr="00A675E9" w:rsidRDefault="00A675E9">
      <w:pPr>
        <w:pStyle w:val="a5"/>
        <w:numPr>
          <w:ilvl w:val="0"/>
          <w:numId w:val="22"/>
        </w:numPr>
        <w:spacing w:after="5" w:line="268" w:lineRule="auto"/>
        <w:ind w:right="60"/>
        <w:jc w:val="both"/>
        <w:rPr>
          <w:sz w:val="28"/>
          <w:szCs w:val="28"/>
        </w:rPr>
      </w:pPr>
      <w:r w:rsidRPr="00A675E9">
        <w:rPr>
          <w:sz w:val="28"/>
          <w:szCs w:val="28"/>
        </w:rPr>
        <w:t xml:space="preserve">Активизировать  деятельность классных руководителей и родителей по профилактике правонарушений среди несовершеннолетних. </w:t>
      </w:r>
    </w:p>
    <w:p w14:paraId="1FD39B37"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В течение 202</w:t>
      </w:r>
      <w:r w:rsidRPr="00A675E9">
        <w:rPr>
          <w:rFonts w:ascii="Times New Roman" w:hAnsi="Times New Roman" w:cs="Times New Roman"/>
          <w:sz w:val="28"/>
          <w:szCs w:val="28"/>
          <w:lang w:val="kk-KZ"/>
        </w:rPr>
        <w:t>2</w:t>
      </w:r>
      <w:r w:rsidRPr="00A675E9">
        <w:rPr>
          <w:rFonts w:ascii="Times New Roman" w:hAnsi="Times New Roman" w:cs="Times New Roman"/>
          <w:sz w:val="28"/>
          <w:szCs w:val="28"/>
        </w:rPr>
        <w:t>-202</w:t>
      </w:r>
      <w:r w:rsidRPr="00A675E9">
        <w:rPr>
          <w:rFonts w:ascii="Times New Roman" w:hAnsi="Times New Roman" w:cs="Times New Roman"/>
          <w:sz w:val="28"/>
          <w:szCs w:val="28"/>
          <w:lang w:val="kk-KZ"/>
        </w:rPr>
        <w:t>3</w:t>
      </w:r>
      <w:r w:rsidRPr="00A675E9">
        <w:rPr>
          <w:rFonts w:ascii="Times New Roman" w:hAnsi="Times New Roman" w:cs="Times New Roman"/>
          <w:sz w:val="28"/>
          <w:szCs w:val="28"/>
        </w:rPr>
        <w:t xml:space="preserve"> году вся воспитательная система была нацелена на реализацию приоритетных направлений: пропаганда ЗОЖ, профилактика правонарушений, воспитание интернациональной толерантности и др.  </w:t>
      </w:r>
    </w:p>
    <w:p w14:paraId="13F64DF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Такой системный подход позволяет сделать педагогический процесс более целесообразным, управляемым, самое важное, эффективным. Школа использует свою стратегию и тактику в воспитании, основанную на компетентностном подходе. </w:t>
      </w:r>
    </w:p>
    <w:p w14:paraId="6B1902E5"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Все запланированные на 202</w:t>
      </w:r>
      <w:r w:rsidRPr="00A675E9">
        <w:rPr>
          <w:rFonts w:ascii="Times New Roman" w:hAnsi="Times New Roman" w:cs="Times New Roman"/>
          <w:sz w:val="28"/>
          <w:szCs w:val="28"/>
          <w:lang w:val="kk-KZ"/>
        </w:rPr>
        <w:t>2</w:t>
      </w:r>
      <w:r w:rsidRPr="00A675E9">
        <w:rPr>
          <w:rFonts w:ascii="Times New Roman" w:hAnsi="Times New Roman" w:cs="Times New Roman"/>
          <w:sz w:val="28"/>
          <w:szCs w:val="28"/>
        </w:rPr>
        <w:t xml:space="preserve">-2023  учебный год праздники, мероприятия,  были проведены. </w:t>
      </w:r>
    </w:p>
    <w:p w14:paraId="3990FE0F"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1 сентября по традиции состоялся праздник «Первого звонка» и  прошли тематические часы общения на тему: «Стремление к знаниям, трудолюбие и патриотизм». В первый день сентября в организациях образования состоялась торжественная линейка, посвященная Дню знаний. Региональные управления образования координировали  необходимые действия в целях обеспечения высокого идейно-ценностного содержания этого мероприятия, открывающего новый </w:t>
      </w:r>
      <w:r w:rsidRPr="00A675E9">
        <w:rPr>
          <w:rFonts w:ascii="Times New Roman" w:hAnsi="Times New Roman" w:cs="Times New Roman"/>
          <w:sz w:val="28"/>
          <w:szCs w:val="28"/>
          <w:lang w:val="kk-KZ"/>
        </w:rPr>
        <w:t xml:space="preserve"> </w:t>
      </w:r>
      <w:r w:rsidRPr="00A675E9">
        <w:rPr>
          <w:rFonts w:ascii="Times New Roman" w:hAnsi="Times New Roman" w:cs="Times New Roman"/>
          <w:sz w:val="28"/>
          <w:szCs w:val="28"/>
        </w:rPr>
        <w:t>2022-2023 учебный год.</w:t>
      </w:r>
    </w:p>
    <w:p w14:paraId="0A6F4A76"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1 сентября 2022 года во всех общеобразовательных школах республики был проведен единый классный час «Стремление к знаниям, трудолюбие и патриотизм». В рамках классного часа основное внимание уделялось </w:t>
      </w:r>
      <w:r w:rsidRPr="00A675E9">
        <w:rPr>
          <w:rFonts w:ascii="Times New Roman" w:hAnsi="Times New Roman" w:cs="Times New Roman"/>
          <w:sz w:val="28"/>
          <w:szCs w:val="28"/>
        </w:rPr>
        <w:lastRenderedPageBreak/>
        <w:t>обсуждению роли ценностей стремления к знаниям, трудолюбия и патриотизма в жизнедеятельности личности.</w:t>
      </w:r>
    </w:p>
    <w:p w14:paraId="6A884F81" w14:textId="77777777" w:rsidR="00A675E9" w:rsidRPr="00A675E9" w:rsidRDefault="00A675E9" w:rsidP="00A675E9">
      <w:pPr>
        <w:ind w:left="345" w:right="60" w:firstLine="789"/>
        <w:jc w:val="both"/>
        <w:rPr>
          <w:rFonts w:ascii="Times New Roman" w:hAnsi="Times New Roman" w:cs="Times New Roman"/>
          <w:sz w:val="28"/>
          <w:szCs w:val="28"/>
        </w:rPr>
      </w:pPr>
      <w:r w:rsidRPr="00A675E9">
        <w:rPr>
          <w:rFonts w:ascii="Times New Roman" w:hAnsi="Times New Roman" w:cs="Times New Roman"/>
          <w:sz w:val="28"/>
          <w:szCs w:val="28"/>
        </w:rPr>
        <w:t>В плане реализации направлений были проведены различные мероприятия.</w:t>
      </w:r>
    </w:p>
    <w:p w14:paraId="0A5F0260"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Гражданско-патриотическое воспитание </w:t>
      </w:r>
    </w:p>
    <w:p w14:paraId="79EACFAC"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Целью данного направления ВР является формирование </w:t>
      </w:r>
      <w:proofErr w:type="spellStart"/>
      <w:r w:rsidRPr="00A675E9">
        <w:rPr>
          <w:rFonts w:ascii="Times New Roman" w:hAnsi="Times New Roman" w:cs="Times New Roman"/>
          <w:sz w:val="28"/>
          <w:szCs w:val="28"/>
        </w:rPr>
        <w:t>гражданско</w:t>
      </w:r>
      <w:proofErr w:type="spellEnd"/>
      <w:r w:rsidRPr="00A675E9">
        <w:rPr>
          <w:rFonts w:ascii="Times New Roman" w:hAnsi="Times New Roman" w:cs="Times New Roman"/>
          <w:sz w:val="28"/>
          <w:szCs w:val="28"/>
          <w:lang w:val="kk-KZ"/>
        </w:rPr>
        <w:t>-</w:t>
      </w:r>
      <w:r w:rsidRPr="00A675E9">
        <w:rPr>
          <w:rFonts w:ascii="Times New Roman" w:hAnsi="Times New Roman" w:cs="Times New Roman"/>
          <w:sz w:val="28"/>
          <w:szCs w:val="28"/>
        </w:rPr>
        <w:t xml:space="preserve">патриотического сознания, развитие чувства сопричастности к судьбе Отечества, сохранение и развитие чувства гордости за свою страну. </w:t>
      </w:r>
    </w:p>
    <w:p w14:paraId="402DFF88" w14:textId="77777777" w:rsidR="00A675E9" w:rsidRPr="00A675E9" w:rsidRDefault="00A675E9" w:rsidP="00A675E9">
      <w:pPr>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Для реализации цели были поставлены следующие задачи: </w:t>
      </w:r>
    </w:p>
    <w:p w14:paraId="3FB0DC99" w14:textId="77777777" w:rsidR="00A675E9" w:rsidRPr="00A675E9" w:rsidRDefault="00A675E9">
      <w:pPr>
        <w:numPr>
          <w:ilvl w:val="0"/>
          <w:numId w:val="12"/>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воспитание личности учащегося как гражданина-патриота, способного встать на защиту государственных интересов страны; </w:t>
      </w:r>
    </w:p>
    <w:p w14:paraId="7F0BAB66" w14:textId="77777777" w:rsidR="00A675E9" w:rsidRPr="00A675E9" w:rsidRDefault="00A675E9">
      <w:pPr>
        <w:numPr>
          <w:ilvl w:val="0"/>
          <w:numId w:val="12"/>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воспитание отрицательного отношения к насилию, к уничтожению человека, к нарушению прав человека, его свободы. </w:t>
      </w:r>
    </w:p>
    <w:p w14:paraId="7DBB75BE"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Ежегодно педагогическим коллективом проводится большая работа по этому направлению: формируется уважение к символам и атрибутам Республики Казахстан (учащиеся на еженедельных школьных линейках и традиционных праздниках исполняют Государственный гимн РК, являются участниками тематических бесед и викторин по данной тематике), прививается любовь к Родине, к родной школе через традиционные школьные дела. Традиционно проходят:  «День города»; декада памяти «Эхо Афгана», День Победы, в рамках которых  проводятся тематические уроки мужества, различные конкурсы, встречи с ветеранами афганской войны. </w:t>
      </w:r>
    </w:p>
    <w:p w14:paraId="1BA0E672" w14:textId="77777777" w:rsidR="00A675E9" w:rsidRPr="00A675E9" w:rsidRDefault="00A675E9" w:rsidP="00A675E9">
      <w:pPr>
        <w:spacing w:after="45"/>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Традиционно ученики школы принимают участие в городских и областных конкурсах научных проектов, конкурсах слайд-фильмов о проблемах экологии. </w:t>
      </w:r>
    </w:p>
    <w:p w14:paraId="06B576F7"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С целью реализации Закона «О языках в Республике Казахстан», выполнения Послания Президента Республики Казахстан, формирования у учащихся самосознания в отношении подхода к изучению казахского, русского и английского языков, воспитания гражданского долга, межнационального согласия в школе проведены мероприятия, посвящённые Дню языков.  </w:t>
      </w:r>
    </w:p>
    <w:p w14:paraId="7AA18325"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Согласно плану воспитательной работы в течение учебного года проведены и другие торжественные мероприятия, посвящённые государственным праздникам: Дню Республики Казахстан (отв.</w:t>
      </w:r>
      <w:r w:rsidRPr="00A675E9">
        <w:rPr>
          <w:rFonts w:ascii="Times New Roman" w:hAnsi="Times New Roman" w:cs="Times New Roman"/>
          <w:sz w:val="28"/>
          <w:szCs w:val="28"/>
          <w:lang w:val="kk-KZ"/>
        </w:rPr>
        <w:t>Уасилова А.Б</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Назархан Ү</w:t>
      </w:r>
      <w:r w:rsidRPr="00A675E9">
        <w:rPr>
          <w:rFonts w:ascii="Times New Roman" w:hAnsi="Times New Roman" w:cs="Times New Roman"/>
          <w:sz w:val="28"/>
          <w:szCs w:val="28"/>
        </w:rPr>
        <w:t xml:space="preserve">.), Дню Первого Президента (отв. </w:t>
      </w:r>
      <w:r w:rsidRPr="00A675E9">
        <w:rPr>
          <w:rFonts w:ascii="Times New Roman" w:hAnsi="Times New Roman" w:cs="Times New Roman"/>
          <w:sz w:val="28"/>
          <w:szCs w:val="28"/>
          <w:lang w:val="kk-KZ"/>
        </w:rPr>
        <w:t>Искакова Р.Г.</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 xml:space="preserve">Кудашева </w:t>
      </w:r>
      <w:r w:rsidRPr="00A675E9">
        <w:rPr>
          <w:rFonts w:ascii="Times New Roman" w:hAnsi="Times New Roman" w:cs="Times New Roman"/>
          <w:sz w:val="28"/>
          <w:szCs w:val="28"/>
          <w:lang w:val="kk-KZ"/>
        </w:rPr>
        <w:lastRenderedPageBreak/>
        <w:t>С.А</w:t>
      </w:r>
      <w:r w:rsidRPr="00A675E9">
        <w:rPr>
          <w:rFonts w:ascii="Times New Roman" w:hAnsi="Times New Roman" w:cs="Times New Roman"/>
          <w:sz w:val="28"/>
          <w:szCs w:val="28"/>
        </w:rPr>
        <w:t xml:space="preserve">.), Дню Независимости (отв. </w:t>
      </w:r>
      <w:r w:rsidRPr="00A675E9">
        <w:rPr>
          <w:rFonts w:ascii="Times New Roman" w:hAnsi="Times New Roman" w:cs="Times New Roman"/>
          <w:sz w:val="28"/>
          <w:szCs w:val="28"/>
          <w:lang w:val="kk-KZ"/>
        </w:rPr>
        <w:t>Баймулдинова А.К., Горячева Е.В.</w:t>
      </w:r>
      <w:r w:rsidRPr="00A675E9">
        <w:rPr>
          <w:rFonts w:ascii="Times New Roman" w:hAnsi="Times New Roman" w:cs="Times New Roman"/>
          <w:sz w:val="28"/>
          <w:szCs w:val="28"/>
        </w:rPr>
        <w:t xml:space="preserve">), Наурызу (отв. </w:t>
      </w:r>
      <w:r w:rsidRPr="00A675E9">
        <w:rPr>
          <w:rFonts w:ascii="Times New Roman" w:hAnsi="Times New Roman" w:cs="Times New Roman"/>
          <w:sz w:val="28"/>
          <w:szCs w:val="28"/>
          <w:lang w:val="kk-KZ"/>
        </w:rPr>
        <w:t>Алдебек Ж.С., Едильбаева Н.К.</w:t>
      </w:r>
      <w:r w:rsidRPr="00A675E9">
        <w:rPr>
          <w:rFonts w:ascii="Times New Roman" w:hAnsi="Times New Roman" w:cs="Times New Roman"/>
          <w:sz w:val="28"/>
          <w:szCs w:val="28"/>
        </w:rPr>
        <w:t xml:space="preserve">). </w:t>
      </w:r>
    </w:p>
    <w:p w14:paraId="21312318"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феврале был составлен и реализован план мероприятий, посвященных выводу войск из Афганистана. Проведено школьное мероприятие и урок мужества на эту тему, прошла встреча с ветеранами афганской войны. В живой доверительной беседе ветераны рассказали учащимся 9 классов о непростых, опасных годах военной службы. Воины-интернационалисты, по ходу мероприятия, ответили на многочисленные вопросы учащихся и учителей. Всем присутствующим были продемонстрированы кадры хроники, фото и видео из личного архива. Звучали песни и стихи в исполнении учеников и учителей школы.  </w:t>
      </w:r>
    </w:p>
    <w:p w14:paraId="751C24E9"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Ко Дню Победы учащиеся 1-10-х классов участвовали в конкурсе «Никто не забыт, ничто не забыто», посвященном «Дню Победы». В канун Великого праздника Дня Победы учащиеся </w:t>
      </w:r>
      <w:r w:rsidRPr="00A675E9">
        <w:rPr>
          <w:rFonts w:ascii="Times New Roman" w:hAnsi="Times New Roman" w:cs="Times New Roman"/>
          <w:sz w:val="28"/>
          <w:szCs w:val="28"/>
          <w:lang w:val="kk-KZ"/>
        </w:rPr>
        <w:t>5В</w:t>
      </w:r>
      <w:r w:rsidRPr="00A675E9">
        <w:rPr>
          <w:rFonts w:ascii="Times New Roman" w:hAnsi="Times New Roman" w:cs="Times New Roman"/>
          <w:sz w:val="28"/>
          <w:szCs w:val="28"/>
        </w:rPr>
        <w:t xml:space="preserve"> класса прошли к Вечному Огню. Возложили цветы, прочитали стихи о войне. Данное мероприятие было организовано с целью привития школьникам чувства патриотизма, благодарности к участникам Великой Отечественной Войны. </w:t>
      </w:r>
    </w:p>
    <w:p w14:paraId="53C0ECA3"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Всё дальше уходит война. Вечная память павшим в борьбе за свободу и мир на нашей земле.  Всё меньше остаётся ветеранов. Поэтому сохранить в памяти их воспоминания, познакомиться с их трудными судьбами, поблагодарить ветеранов при встрече, сказав несколько сердечных слов благодарности - это главная задача подрастающего поколения. В преддверии празднования 7</w:t>
      </w:r>
      <w:r w:rsidRPr="00A675E9">
        <w:rPr>
          <w:rFonts w:ascii="Times New Roman" w:hAnsi="Times New Roman" w:cs="Times New Roman"/>
          <w:sz w:val="28"/>
          <w:szCs w:val="28"/>
          <w:lang w:val="kk-KZ"/>
        </w:rPr>
        <w:t>8</w:t>
      </w:r>
      <w:r w:rsidRPr="00A675E9">
        <w:rPr>
          <w:rFonts w:ascii="Times New Roman" w:hAnsi="Times New Roman" w:cs="Times New Roman"/>
          <w:sz w:val="28"/>
          <w:szCs w:val="28"/>
        </w:rPr>
        <w:t xml:space="preserve"> годовщины Победы в Великой Отечественной войне 1941-1945 годов была проведена акция «Письмо ветерану». Учащиеся нашей школы поздравили  тружеников тыла и детей войны с праздником 9 Мая! По этой акции во  главе с учителем географии </w:t>
      </w:r>
      <w:r w:rsidRPr="00A675E9">
        <w:rPr>
          <w:rFonts w:ascii="Times New Roman" w:hAnsi="Times New Roman" w:cs="Times New Roman"/>
          <w:sz w:val="28"/>
          <w:szCs w:val="28"/>
          <w:lang w:val="kk-KZ"/>
        </w:rPr>
        <w:t>Гольцовой Ю.В</w:t>
      </w:r>
      <w:r w:rsidRPr="00A675E9">
        <w:rPr>
          <w:rFonts w:ascii="Times New Roman" w:hAnsi="Times New Roman" w:cs="Times New Roman"/>
          <w:sz w:val="28"/>
          <w:szCs w:val="28"/>
        </w:rPr>
        <w:t xml:space="preserve">. учащиеся ходили чествовать ветерана Моисееву Марию Ивановну. </w:t>
      </w:r>
    </w:p>
    <w:p w14:paraId="2B431BEF" w14:textId="77777777" w:rsidR="00A675E9" w:rsidRPr="00A675E9" w:rsidRDefault="00A675E9" w:rsidP="00A675E9">
      <w:pPr>
        <w:spacing w:after="8" w:line="266" w:lineRule="auto"/>
        <w:ind w:left="355" w:right="45" w:hanging="10"/>
        <w:jc w:val="both"/>
        <w:rPr>
          <w:rFonts w:ascii="Times New Roman" w:hAnsi="Times New Roman" w:cs="Times New Roman"/>
          <w:sz w:val="28"/>
          <w:szCs w:val="28"/>
        </w:rPr>
      </w:pPr>
      <w:r w:rsidRPr="00A675E9">
        <w:rPr>
          <w:rFonts w:ascii="Times New Roman" w:hAnsi="Times New Roman" w:cs="Times New Roman"/>
          <w:sz w:val="28"/>
          <w:szCs w:val="28"/>
          <w:lang w:val="kk-KZ"/>
        </w:rPr>
        <w:t xml:space="preserve">         </w:t>
      </w:r>
      <w:r w:rsidRPr="00A675E9">
        <w:rPr>
          <w:rFonts w:ascii="Times New Roman" w:hAnsi="Times New Roman" w:cs="Times New Roman"/>
          <w:sz w:val="28"/>
          <w:szCs w:val="28"/>
        </w:rPr>
        <w:t>Заведующей библиотекой школы</w:t>
      </w:r>
      <w:r w:rsidRPr="00A675E9">
        <w:rPr>
          <w:rFonts w:ascii="Times New Roman" w:hAnsi="Times New Roman" w:cs="Times New Roman"/>
          <w:sz w:val="28"/>
          <w:szCs w:val="28"/>
          <w:lang w:val="kk-KZ"/>
        </w:rPr>
        <w:t xml:space="preserve"> Тимофеевой Оксаной Сергеевной</w:t>
      </w:r>
      <w:r w:rsidRPr="00A675E9">
        <w:rPr>
          <w:rFonts w:ascii="Times New Roman" w:hAnsi="Times New Roman" w:cs="Times New Roman"/>
          <w:sz w:val="28"/>
          <w:szCs w:val="28"/>
        </w:rPr>
        <w:t xml:space="preserve"> регулярно обновляется выставка книг о войне. В честь праздника 9 мая было проведено мероприятие для младшего звена 1-4 классов под названием «Как хорошо на свете без войны». Детям было интересно узнать о Великой Отечественной войне, о роли казахстанцев в войне, о героях – казахстанцах. Цель </w:t>
      </w:r>
      <w:proofErr w:type="spellStart"/>
      <w:r w:rsidRPr="00A675E9">
        <w:rPr>
          <w:rFonts w:ascii="Times New Roman" w:hAnsi="Times New Roman" w:cs="Times New Roman"/>
          <w:sz w:val="28"/>
          <w:szCs w:val="28"/>
        </w:rPr>
        <w:t>этогоо</w:t>
      </w:r>
      <w:proofErr w:type="spellEnd"/>
      <w:r w:rsidRPr="00A675E9">
        <w:rPr>
          <w:rFonts w:ascii="Times New Roman" w:hAnsi="Times New Roman" w:cs="Times New Roman"/>
          <w:sz w:val="28"/>
          <w:szCs w:val="28"/>
        </w:rPr>
        <w:t xml:space="preserve"> мероприятия- формировать у учащихся чувство казахстанского патриотизма, миролюбия, национального согласия, положительного отношения к Вооружённым Силам Республики Казахстан.  Также была оформлена выставка под названием «Их имена помнит, знает </w:t>
      </w:r>
      <w:r w:rsidRPr="00A675E9">
        <w:rPr>
          <w:rFonts w:ascii="Times New Roman" w:hAnsi="Times New Roman" w:cs="Times New Roman"/>
          <w:sz w:val="28"/>
          <w:szCs w:val="28"/>
        </w:rPr>
        <w:lastRenderedPageBreak/>
        <w:t xml:space="preserve">и чтит Казахстан». Выставочные книги, такие как: «Волоколамское шоссе» Александра Бека, «Солдат из Казахстана» </w:t>
      </w:r>
      <w:proofErr w:type="spellStart"/>
      <w:r w:rsidRPr="00A675E9">
        <w:rPr>
          <w:rFonts w:ascii="Times New Roman" w:hAnsi="Times New Roman" w:cs="Times New Roman"/>
          <w:sz w:val="28"/>
          <w:szCs w:val="28"/>
        </w:rPr>
        <w:t>Ғабита</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Мүсрепова</w:t>
      </w:r>
      <w:proofErr w:type="spellEnd"/>
      <w:r w:rsidRPr="00A675E9">
        <w:rPr>
          <w:rFonts w:ascii="Times New Roman" w:hAnsi="Times New Roman" w:cs="Times New Roman"/>
          <w:sz w:val="28"/>
          <w:szCs w:val="28"/>
        </w:rPr>
        <w:t xml:space="preserve">, «Мой отец» Валентины Панфиловой, «Алия», «Звездный час Маншук», «73-я гвардейская» и многие другие расширяют и углубляют знания и представления детей о нашей Родине. С помощью таких книг передается память о тех героических, но очень горьких и страшных годах из поколения в поколение. </w:t>
      </w:r>
    </w:p>
    <w:p w14:paraId="489356D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школе организована поисковая работа, в ходе которой выявляются, реставрируются реликвии и материалы ВОВ  и помещаются в музей школы, ведется активная работа по сбору воспоминаний участников ВОВ, реликвий, писем, фотографий, аудиовидеозаписей о Великой Отечественной войне. </w:t>
      </w:r>
    </w:p>
    <w:p w14:paraId="57769C91"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В данном направлении также были проведены: принятие учащихся 3-х и 5-х классов в детско-юношескую организацию «</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Ұлан</w:t>
      </w:r>
      <w:proofErr w:type="spellEnd"/>
      <w:r w:rsidRPr="00A675E9">
        <w:rPr>
          <w:rFonts w:ascii="Times New Roman" w:hAnsi="Times New Roman" w:cs="Times New Roman"/>
          <w:sz w:val="28"/>
          <w:szCs w:val="28"/>
        </w:rPr>
        <w:t>», «</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Қыран</w:t>
      </w:r>
      <w:proofErr w:type="spellEnd"/>
      <w:r w:rsidRPr="00A675E9">
        <w:rPr>
          <w:rFonts w:ascii="Times New Roman" w:hAnsi="Times New Roman" w:cs="Times New Roman"/>
          <w:sz w:val="28"/>
          <w:szCs w:val="28"/>
        </w:rPr>
        <w:t>», «Наурыз - 202</w:t>
      </w:r>
      <w:r w:rsidRPr="00A675E9">
        <w:rPr>
          <w:rFonts w:ascii="Times New Roman" w:hAnsi="Times New Roman" w:cs="Times New Roman"/>
          <w:sz w:val="28"/>
          <w:szCs w:val="28"/>
          <w:lang w:val="kk-KZ"/>
        </w:rPr>
        <w:t>3</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 xml:space="preserve">городской конкурс среди школьников </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ЮИД-2023</w:t>
      </w:r>
      <w:r w:rsidRPr="00A675E9">
        <w:rPr>
          <w:rFonts w:ascii="Times New Roman" w:hAnsi="Times New Roman" w:cs="Times New Roman"/>
          <w:sz w:val="28"/>
          <w:szCs w:val="28"/>
        </w:rPr>
        <w:t>» (2 место),  соревнование по стрельбе из пневматического оружия, среди военно-спортивных клубов (1 место).</w:t>
      </w:r>
    </w:p>
    <w:p w14:paraId="7C613E30"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течении тех лет основная цель воспитательной работы проводилась в следующей системе: подготовка ответственного гражданина, способного самостоятельно мыслить и оценивать происходящее, строить свою жизнь и деятельность в соответствии с собственными интересами и с учетом интересов и требований окружающих его людей и общества в целом. </w:t>
      </w:r>
    </w:p>
    <w:p w14:paraId="399BBDA3"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Воспитательная работа велась всем педагогическим коллективом и воспитательной службой школы, в состав которой входят: заместители директора по ВР </w:t>
      </w:r>
      <w:r w:rsidRPr="00A675E9">
        <w:rPr>
          <w:rFonts w:ascii="Times New Roman" w:hAnsi="Times New Roman" w:cs="Times New Roman"/>
          <w:sz w:val="28"/>
          <w:szCs w:val="28"/>
          <w:lang w:val="kk-KZ"/>
        </w:rPr>
        <w:t>Уасилова А</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Б.</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Иманбекова А.Т</w:t>
      </w:r>
      <w:r w:rsidRPr="00A675E9">
        <w:rPr>
          <w:rFonts w:ascii="Times New Roman" w:hAnsi="Times New Roman" w:cs="Times New Roman"/>
          <w:sz w:val="28"/>
          <w:szCs w:val="28"/>
        </w:rPr>
        <w:t>., классные руководители (32 человек</w:t>
      </w:r>
      <w:r w:rsidRPr="00A675E9">
        <w:rPr>
          <w:rFonts w:ascii="Times New Roman" w:hAnsi="Times New Roman" w:cs="Times New Roman"/>
          <w:sz w:val="28"/>
          <w:szCs w:val="28"/>
          <w:lang w:val="kk-KZ"/>
        </w:rPr>
        <w:t>а</w:t>
      </w:r>
      <w:r w:rsidRPr="00A675E9">
        <w:rPr>
          <w:rFonts w:ascii="Times New Roman" w:hAnsi="Times New Roman" w:cs="Times New Roman"/>
          <w:sz w:val="28"/>
          <w:szCs w:val="28"/>
        </w:rPr>
        <w:t xml:space="preserve">), библиотекарь </w:t>
      </w:r>
      <w:r w:rsidRPr="00A675E9">
        <w:rPr>
          <w:rFonts w:ascii="Times New Roman" w:hAnsi="Times New Roman" w:cs="Times New Roman"/>
          <w:sz w:val="28"/>
          <w:szCs w:val="28"/>
          <w:lang w:val="kk-KZ"/>
        </w:rPr>
        <w:t>Тимофеева О.С.</w:t>
      </w:r>
      <w:r w:rsidRPr="00A675E9">
        <w:rPr>
          <w:rFonts w:ascii="Times New Roman" w:hAnsi="Times New Roman" w:cs="Times New Roman"/>
          <w:sz w:val="28"/>
          <w:szCs w:val="28"/>
        </w:rPr>
        <w:t xml:space="preserve">, а также психолог  школы </w:t>
      </w:r>
      <w:r w:rsidRPr="00A675E9">
        <w:rPr>
          <w:rFonts w:ascii="Times New Roman" w:hAnsi="Times New Roman" w:cs="Times New Roman"/>
          <w:sz w:val="28"/>
          <w:szCs w:val="28"/>
          <w:lang w:val="kk-KZ"/>
        </w:rPr>
        <w:t>Жунусова Б.А</w:t>
      </w:r>
      <w:r w:rsidRPr="00A675E9">
        <w:rPr>
          <w:rFonts w:ascii="Times New Roman" w:hAnsi="Times New Roman" w:cs="Times New Roman"/>
          <w:sz w:val="28"/>
          <w:szCs w:val="28"/>
        </w:rPr>
        <w:t xml:space="preserve">. и </w:t>
      </w:r>
      <w:proofErr w:type="spellStart"/>
      <w:r w:rsidRPr="00A675E9">
        <w:rPr>
          <w:rFonts w:ascii="Times New Roman" w:hAnsi="Times New Roman" w:cs="Times New Roman"/>
          <w:sz w:val="28"/>
          <w:szCs w:val="28"/>
        </w:rPr>
        <w:t>соц.педагог</w:t>
      </w:r>
      <w:proofErr w:type="spellEnd"/>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Прохорова Т.И.</w:t>
      </w:r>
      <w:r w:rsidRPr="00A675E9">
        <w:rPr>
          <w:rFonts w:ascii="Times New Roman" w:hAnsi="Times New Roman" w:cs="Times New Roman"/>
          <w:sz w:val="28"/>
          <w:szCs w:val="28"/>
        </w:rPr>
        <w:t xml:space="preserve"> </w:t>
      </w:r>
    </w:p>
    <w:p w14:paraId="26C6D5FB"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Подводя итоги воспитательной работы за 202</w:t>
      </w:r>
      <w:r w:rsidRPr="00A675E9">
        <w:rPr>
          <w:rFonts w:ascii="Times New Roman" w:hAnsi="Times New Roman" w:cs="Times New Roman"/>
          <w:sz w:val="28"/>
          <w:szCs w:val="28"/>
          <w:lang w:val="kk-KZ"/>
        </w:rPr>
        <w:t>2</w:t>
      </w:r>
      <w:r w:rsidRPr="00A675E9">
        <w:rPr>
          <w:rFonts w:ascii="Times New Roman" w:hAnsi="Times New Roman" w:cs="Times New Roman"/>
          <w:sz w:val="28"/>
          <w:szCs w:val="28"/>
        </w:rPr>
        <w:t xml:space="preserve"> - 2023 учебный год, следует отметить, что педагогический коллектив школы стремился успешно реализовать намеченные планы, решать поставленные перед ним задачи. Все проведенные мероприятия достигли своих целей, заложили основу для формирования моделей выпускников начальной, основной и средней школы. </w:t>
      </w:r>
    </w:p>
    <w:p w14:paraId="350BC7C4"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Учащиеся преподавателя НВ</w:t>
      </w:r>
      <w:r w:rsidRPr="00A675E9">
        <w:rPr>
          <w:rFonts w:ascii="Times New Roman" w:hAnsi="Times New Roman" w:cs="Times New Roman"/>
          <w:sz w:val="28"/>
          <w:szCs w:val="28"/>
          <w:lang w:val="kk-KZ"/>
        </w:rPr>
        <w:t>иТ</w:t>
      </w:r>
      <w:r w:rsidRPr="00A675E9">
        <w:rPr>
          <w:rFonts w:ascii="Times New Roman" w:hAnsi="Times New Roman" w:cs="Times New Roman"/>
          <w:sz w:val="28"/>
          <w:szCs w:val="28"/>
        </w:rPr>
        <w:t xml:space="preserve">П </w:t>
      </w:r>
      <w:r w:rsidRPr="00A675E9">
        <w:rPr>
          <w:rFonts w:ascii="Times New Roman" w:hAnsi="Times New Roman" w:cs="Times New Roman"/>
          <w:sz w:val="28"/>
          <w:szCs w:val="28"/>
          <w:lang w:val="kk-KZ"/>
        </w:rPr>
        <w:t>Торопова С.Г</w:t>
      </w:r>
      <w:r w:rsidRPr="00A675E9">
        <w:rPr>
          <w:rFonts w:ascii="Times New Roman" w:hAnsi="Times New Roman" w:cs="Times New Roman"/>
          <w:sz w:val="28"/>
          <w:szCs w:val="28"/>
        </w:rPr>
        <w:t xml:space="preserve">. были призерами и победителями в городских соревнованиях: </w:t>
      </w:r>
    </w:p>
    <w:tbl>
      <w:tblPr>
        <w:tblStyle w:val="TableGrid"/>
        <w:tblW w:w="9214" w:type="dxa"/>
        <w:tblInd w:w="279" w:type="dxa"/>
        <w:tblCellMar>
          <w:top w:w="7" w:type="dxa"/>
          <w:left w:w="108" w:type="dxa"/>
          <w:right w:w="48" w:type="dxa"/>
        </w:tblCellMar>
        <w:tblLook w:val="04A0" w:firstRow="1" w:lastRow="0" w:firstColumn="1" w:lastColumn="0" w:noHBand="0" w:noVBand="1"/>
      </w:tblPr>
      <w:tblGrid>
        <w:gridCol w:w="1324"/>
        <w:gridCol w:w="4932"/>
        <w:gridCol w:w="2958"/>
      </w:tblGrid>
      <w:tr w:rsidR="00A675E9" w:rsidRPr="00A675E9" w14:paraId="28538687" w14:textId="77777777" w:rsidTr="006C7E38">
        <w:trPr>
          <w:trHeight w:val="288"/>
        </w:trPr>
        <w:tc>
          <w:tcPr>
            <w:tcW w:w="1324" w:type="dxa"/>
            <w:tcBorders>
              <w:top w:val="single" w:sz="4" w:space="0" w:color="000000"/>
              <w:left w:val="single" w:sz="4" w:space="0" w:color="000000"/>
              <w:bottom w:val="single" w:sz="4" w:space="0" w:color="000000"/>
              <w:right w:val="single" w:sz="4" w:space="0" w:color="000000"/>
            </w:tcBorders>
            <w:hideMark/>
          </w:tcPr>
          <w:p w14:paraId="1FFB6BEB" w14:textId="77777777" w:rsidR="00A675E9" w:rsidRPr="00A675E9" w:rsidRDefault="00A675E9" w:rsidP="006C7E38">
            <w:pPr>
              <w:spacing w:after="0" w:line="256" w:lineRule="auto"/>
              <w:ind w:left="708"/>
              <w:rPr>
                <w:rFonts w:ascii="Times New Roman" w:hAnsi="Times New Roman" w:cs="Times New Roman"/>
                <w:sz w:val="28"/>
                <w:szCs w:val="28"/>
              </w:rPr>
            </w:pPr>
            <w:r w:rsidRPr="00A675E9">
              <w:rPr>
                <w:rFonts w:ascii="Times New Roman" w:hAnsi="Times New Roman" w:cs="Times New Roman"/>
                <w:b/>
                <w:sz w:val="28"/>
                <w:szCs w:val="28"/>
              </w:rPr>
              <w:t xml:space="preserve">Год </w:t>
            </w:r>
          </w:p>
        </w:tc>
        <w:tc>
          <w:tcPr>
            <w:tcW w:w="4932" w:type="dxa"/>
            <w:tcBorders>
              <w:top w:val="single" w:sz="4" w:space="0" w:color="000000"/>
              <w:left w:val="single" w:sz="4" w:space="0" w:color="000000"/>
              <w:bottom w:val="single" w:sz="4" w:space="0" w:color="000000"/>
              <w:right w:val="single" w:sz="4" w:space="0" w:color="000000"/>
            </w:tcBorders>
            <w:hideMark/>
          </w:tcPr>
          <w:p w14:paraId="0B67D550" w14:textId="77777777" w:rsidR="00A675E9" w:rsidRPr="00A675E9" w:rsidRDefault="00A675E9" w:rsidP="006C7E38">
            <w:pPr>
              <w:spacing w:after="0" w:line="256" w:lineRule="auto"/>
              <w:ind w:left="709"/>
              <w:rPr>
                <w:rFonts w:ascii="Times New Roman" w:hAnsi="Times New Roman" w:cs="Times New Roman"/>
                <w:sz w:val="28"/>
                <w:szCs w:val="28"/>
              </w:rPr>
            </w:pPr>
            <w:r w:rsidRPr="00A675E9">
              <w:rPr>
                <w:rFonts w:ascii="Times New Roman" w:hAnsi="Times New Roman" w:cs="Times New Roman"/>
                <w:b/>
                <w:sz w:val="28"/>
                <w:szCs w:val="28"/>
              </w:rPr>
              <w:t xml:space="preserve">Мероприятие  </w:t>
            </w:r>
          </w:p>
        </w:tc>
        <w:tc>
          <w:tcPr>
            <w:tcW w:w="2958" w:type="dxa"/>
            <w:tcBorders>
              <w:top w:val="single" w:sz="4" w:space="0" w:color="000000"/>
              <w:left w:val="single" w:sz="4" w:space="0" w:color="000000"/>
              <w:bottom w:val="single" w:sz="4" w:space="0" w:color="000000"/>
              <w:right w:val="single" w:sz="4" w:space="0" w:color="000000"/>
            </w:tcBorders>
            <w:hideMark/>
          </w:tcPr>
          <w:p w14:paraId="296F27B8" w14:textId="77777777" w:rsidR="00A675E9" w:rsidRPr="00A675E9" w:rsidRDefault="00A675E9" w:rsidP="006C7E38">
            <w:pPr>
              <w:spacing w:after="0" w:line="256" w:lineRule="auto"/>
              <w:ind w:left="992"/>
              <w:rPr>
                <w:rFonts w:ascii="Times New Roman" w:hAnsi="Times New Roman" w:cs="Times New Roman"/>
                <w:sz w:val="28"/>
                <w:szCs w:val="28"/>
              </w:rPr>
            </w:pPr>
            <w:r w:rsidRPr="00A675E9">
              <w:rPr>
                <w:rFonts w:ascii="Times New Roman" w:hAnsi="Times New Roman" w:cs="Times New Roman"/>
                <w:b/>
                <w:sz w:val="28"/>
                <w:szCs w:val="28"/>
              </w:rPr>
              <w:t xml:space="preserve">Результат </w:t>
            </w:r>
          </w:p>
        </w:tc>
      </w:tr>
      <w:tr w:rsidR="00A675E9" w:rsidRPr="00A675E9" w14:paraId="5A9C0C71" w14:textId="77777777" w:rsidTr="006C7E38">
        <w:trPr>
          <w:trHeight w:val="562"/>
        </w:trPr>
        <w:tc>
          <w:tcPr>
            <w:tcW w:w="1324" w:type="dxa"/>
            <w:vMerge w:val="restart"/>
            <w:tcBorders>
              <w:top w:val="single" w:sz="4" w:space="0" w:color="000000"/>
              <w:left w:val="single" w:sz="4" w:space="0" w:color="000000"/>
              <w:bottom w:val="single" w:sz="4" w:space="0" w:color="000000"/>
              <w:right w:val="single" w:sz="4" w:space="0" w:color="000000"/>
            </w:tcBorders>
            <w:hideMark/>
          </w:tcPr>
          <w:p w14:paraId="275CA3DD"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b/>
                <w:sz w:val="28"/>
                <w:szCs w:val="28"/>
              </w:rPr>
              <w:lastRenderedPageBreak/>
              <w:t>20</w:t>
            </w:r>
            <w:r w:rsidRPr="00A675E9">
              <w:rPr>
                <w:rFonts w:ascii="Times New Roman" w:hAnsi="Times New Roman" w:cs="Times New Roman"/>
                <w:b/>
                <w:sz w:val="28"/>
                <w:szCs w:val="28"/>
                <w:lang w:val="kk-KZ"/>
              </w:rPr>
              <w:t>20</w:t>
            </w: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1</w:t>
            </w: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28071F51"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Городской конкурс знаменных групп  </w:t>
            </w:r>
          </w:p>
          <w:p w14:paraId="34492B96" w14:textId="77777777" w:rsidR="00A675E9" w:rsidRPr="00A675E9" w:rsidRDefault="00A675E9" w:rsidP="006C7E38">
            <w:pPr>
              <w:spacing w:after="0" w:line="256" w:lineRule="auto"/>
              <w:ind w:left="709"/>
              <w:rPr>
                <w:rFonts w:ascii="Times New Roman" w:hAnsi="Times New Roman" w:cs="Times New Roman"/>
                <w:sz w:val="28"/>
                <w:szCs w:val="28"/>
              </w:rPr>
            </w:pPr>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7619E611" w14:textId="77777777" w:rsidR="00A675E9" w:rsidRPr="00A675E9" w:rsidRDefault="00A675E9" w:rsidP="006C7E38">
            <w:pPr>
              <w:spacing w:after="0" w:line="256" w:lineRule="auto"/>
              <w:ind w:left="3"/>
              <w:jc w:val="center"/>
              <w:rPr>
                <w:rFonts w:ascii="Times New Roman" w:hAnsi="Times New Roman" w:cs="Times New Roman"/>
                <w:sz w:val="28"/>
                <w:szCs w:val="28"/>
              </w:rPr>
            </w:pPr>
            <w:r w:rsidRPr="00A675E9">
              <w:rPr>
                <w:rFonts w:ascii="Times New Roman" w:hAnsi="Times New Roman" w:cs="Times New Roman"/>
                <w:sz w:val="28"/>
                <w:szCs w:val="28"/>
              </w:rPr>
              <w:t xml:space="preserve">3 место </w:t>
            </w:r>
          </w:p>
        </w:tc>
      </w:tr>
      <w:tr w:rsidR="00A675E9" w:rsidRPr="00A675E9" w14:paraId="2F72B476" w14:textId="77777777" w:rsidTr="006C7E38">
        <w:trPr>
          <w:trHeight w:val="286"/>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2F96250A"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2E17D03E"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Зимнее Президентское многоборье </w:t>
            </w:r>
          </w:p>
        </w:tc>
        <w:tc>
          <w:tcPr>
            <w:tcW w:w="2958" w:type="dxa"/>
            <w:tcBorders>
              <w:top w:val="single" w:sz="4" w:space="0" w:color="000000"/>
              <w:left w:val="single" w:sz="4" w:space="0" w:color="000000"/>
              <w:bottom w:val="single" w:sz="4" w:space="0" w:color="000000"/>
              <w:right w:val="single" w:sz="4" w:space="0" w:color="000000"/>
            </w:tcBorders>
            <w:hideMark/>
          </w:tcPr>
          <w:p w14:paraId="629CABAB" w14:textId="77777777" w:rsidR="00A675E9" w:rsidRPr="00A675E9" w:rsidRDefault="00A675E9" w:rsidP="006C7E38">
            <w:pPr>
              <w:spacing w:after="0" w:line="256" w:lineRule="auto"/>
              <w:ind w:right="12"/>
              <w:jc w:val="center"/>
              <w:rPr>
                <w:rFonts w:ascii="Times New Roman" w:hAnsi="Times New Roman" w:cs="Times New Roman"/>
                <w:sz w:val="28"/>
                <w:szCs w:val="28"/>
              </w:rPr>
            </w:pPr>
            <w:r w:rsidRPr="00A675E9">
              <w:rPr>
                <w:rFonts w:ascii="Times New Roman" w:hAnsi="Times New Roman" w:cs="Times New Roman"/>
                <w:sz w:val="28"/>
                <w:szCs w:val="28"/>
              </w:rPr>
              <w:t xml:space="preserve">1 место </w:t>
            </w:r>
          </w:p>
        </w:tc>
      </w:tr>
      <w:tr w:rsidR="00A675E9" w:rsidRPr="00A675E9" w14:paraId="2A96236A" w14:textId="77777777" w:rsidTr="006C7E38">
        <w:trPr>
          <w:trHeight w:val="1121"/>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5E81D793"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363811E6" w14:textId="77777777" w:rsidR="00A675E9" w:rsidRPr="00A675E9" w:rsidRDefault="00A675E9" w:rsidP="006C7E38">
            <w:pPr>
              <w:spacing w:after="153" w:line="312" w:lineRule="auto"/>
              <w:rPr>
                <w:rFonts w:ascii="Times New Roman" w:hAnsi="Times New Roman" w:cs="Times New Roman"/>
                <w:sz w:val="28"/>
                <w:szCs w:val="28"/>
              </w:rPr>
            </w:pPr>
            <w:r w:rsidRPr="00A675E9">
              <w:rPr>
                <w:rFonts w:ascii="Times New Roman" w:hAnsi="Times New Roman" w:cs="Times New Roman"/>
                <w:sz w:val="28"/>
                <w:szCs w:val="28"/>
              </w:rPr>
              <w:t>Военизированный  конкурс, посвященный выводу советских войск из Афганистана</w:t>
            </w:r>
            <w:r w:rsidRPr="00A675E9">
              <w:rPr>
                <w:rFonts w:ascii="Times New Roman" w:hAnsi="Times New Roman" w:cs="Times New Roman"/>
                <w:b/>
                <w:sz w:val="28"/>
                <w:szCs w:val="28"/>
              </w:rPr>
              <w:t xml:space="preserve"> </w:t>
            </w:r>
          </w:p>
          <w:p w14:paraId="201362D3"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22C2E9F5" w14:textId="77777777" w:rsidR="00A675E9" w:rsidRPr="00A675E9" w:rsidRDefault="00A675E9" w:rsidP="006C7E38">
            <w:pPr>
              <w:spacing w:after="0" w:line="256" w:lineRule="auto"/>
              <w:ind w:right="12"/>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5D113744" w14:textId="77777777" w:rsidTr="006C7E38">
        <w:trPr>
          <w:trHeight w:val="845"/>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5CD950F4"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18038A5E"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Соревнование по стрельбе из пневматической винтовки среди школ города </w:t>
            </w:r>
          </w:p>
        </w:tc>
        <w:tc>
          <w:tcPr>
            <w:tcW w:w="2958" w:type="dxa"/>
            <w:tcBorders>
              <w:top w:val="single" w:sz="4" w:space="0" w:color="000000"/>
              <w:left w:val="single" w:sz="4" w:space="0" w:color="000000"/>
              <w:bottom w:val="single" w:sz="4" w:space="0" w:color="000000"/>
              <w:right w:val="single" w:sz="4" w:space="0" w:color="000000"/>
            </w:tcBorders>
            <w:hideMark/>
          </w:tcPr>
          <w:p w14:paraId="5ADFF6F0" w14:textId="77777777" w:rsidR="00A675E9" w:rsidRPr="00A675E9" w:rsidRDefault="00A675E9" w:rsidP="006C7E38">
            <w:pPr>
              <w:spacing w:after="0" w:line="256" w:lineRule="auto"/>
              <w:ind w:left="3"/>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6CC6CC15" w14:textId="77777777" w:rsidTr="006C7E38">
        <w:trPr>
          <w:trHeight w:val="962"/>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788222FC"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33852458" w14:textId="77777777" w:rsidR="00A675E9" w:rsidRPr="00A675E9" w:rsidRDefault="00A675E9" w:rsidP="006C7E38">
            <w:pPr>
              <w:spacing w:after="0" w:line="271" w:lineRule="auto"/>
              <w:rPr>
                <w:rFonts w:ascii="Times New Roman" w:hAnsi="Times New Roman" w:cs="Times New Roman"/>
                <w:sz w:val="28"/>
                <w:szCs w:val="28"/>
              </w:rPr>
            </w:pPr>
            <w:r w:rsidRPr="00A675E9">
              <w:rPr>
                <w:rFonts w:ascii="Times New Roman" w:hAnsi="Times New Roman" w:cs="Times New Roman"/>
                <w:sz w:val="28"/>
                <w:szCs w:val="28"/>
              </w:rPr>
              <w:t xml:space="preserve">Областное соревнование по стрельбе из пневматической винтовки, посвященной Алии </w:t>
            </w:r>
          </w:p>
          <w:p w14:paraId="15D0151E"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Молдагуловой . Команда девочек </w:t>
            </w:r>
          </w:p>
        </w:tc>
        <w:tc>
          <w:tcPr>
            <w:tcW w:w="2958" w:type="dxa"/>
            <w:tcBorders>
              <w:top w:val="single" w:sz="4" w:space="0" w:color="000000"/>
              <w:left w:val="single" w:sz="4" w:space="0" w:color="000000"/>
              <w:bottom w:val="single" w:sz="4" w:space="0" w:color="000000"/>
              <w:right w:val="single" w:sz="4" w:space="0" w:color="000000"/>
            </w:tcBorders>
            <w:hideMark/>
          </w:tcPr>
          <w:p w14:paraId="6AC6EEDF" w14:textId="77777777" w:rsidR="00A675E9" w:rsidRPr="00A675E9" w:rsidRDefault="00A675E9" w:rsidP="006C7E38">
            <w:pPr>
              <w:spacing w:after="0" w:line="256" w:lineRule="auto"/>
              <w:ind w:left="3"/>
              <w:jc w:val="center"/>
              <w:rPr>
                <w:rFonts w:ascii="Times New Roman" w:hAnsi="Times New Roman" w:cs="Times New Roman"/>
                <w:sz w:val="28"/>
                <w:szCs w:val="28"/>
              </w:rPr>
            </w:pPr>
            <w:r w:rsidRPr="00A675E9">
              <w:rPr>
                <w:rFonts w:ascii="Times New Roman" w:hAnsi="Times New Roman" w:cs="Times New Roman"/>
                <w:sz w:val="28"/>
                <w:szCs w:val="28"/>
              </w:rPr>
              <w:t xml:space="preserve">3 место </w:t>
            </w:r>
          </w:p>
        </w:tc>
      </w:tr>
      <w:tr w:rsidR="00A675E9" w:rsidRPr="00A675E9" w14:paraId="0214C9A4" w14:textId="77777777" w:rsidTr="006C7E38">
        <w:trPr>
          <w:trHeight w:val="528"/>
        </w:trPr>
        <w:tc>
          <w:tcPr>
            <w:tcW w:w="1324" w:type="dxa"/>
            <w:vMerge w:val="restart"/>
            <w:tcBorders>
              <w:top w:val="single" w:sz="4" w:space="0" w:color="000000"/>
              <w:left w:val="single" w:sz="4" w:space="0" w:color="000000"/>
              <w:bottom w:val="single" w:sz="4" w:space="0" w:color="000000"/>
              <w:right w:val="single" w:sz="4" w:space="0" w:color="000000"/>
            </w:tcBorders>
            <w:vAlign w:val="center"/>
          </w:tcPr>
          <w:p w14:paraId="21903133" w14:textId="77777777" w:rsidR="00A675E9" w:rsidRPr="00A675E9" w:rsidRDefault="00A675E9" w:rsidP="006C7E38">
            <w:pPr>
              <w:spacing w:after="160" w:line="256"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33BC36D6"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Красноштанова Анастасия, Фролова Анастасия </w:t>
            </w:r>
          </w:p>
        </w:tc>
        <w:tc>
          <w:tcPr>
            <w:tcW w:w="2958" w:type="dxa"/>
            <w:tcBorders>
              <w:top w:val="single" w:sz="4" w:space="0" w:color="000000"/>
              <w:left w:val="single" w:sz="4" w:space="0" w:color="000000"/>
              <w:bottom w:val="single" w:sz="4" w:space="0" w:color="000000"/>
              <w:right w:val="single" w:sz="4" w:space="0" w:color="000000"/>
            </w:tcBorders>
            <w:vAlign w:val="center"/>
          </w:tcPr>
          <w:p w14:paraId="56908A41" w14:textId="77777777" w:rsidR="00A675E9" w:rsidRPr="00A675E9" w:rsidRDefault="00A675E9" w:rsidP="006C7E38">
            <w:pPr>
              <w:spacing w:after="160" w:line="256" w:lineRule="auto"/>
              <w:rPr>
                <w:rFonts w:ascii="Times New Roman" w:hAnsi="Times New Roman" w:cs="Times New Roman"/>
                <w:sz w:val="28"/>
                <w:szCs w:val="28"/>
              </w:rPr>
            </w:pPr>
          </w:p>
        </w:tc>
      </w:tr>
      <w:tr w:rsidR="00A675E9" w:rsidRPr="00A675E9" w14:paraId="0D85927B" w14:textId="77777777" w:rsidTr="006C7E38">
        <w:trPr>
          <w:trHeight w:val="286"/>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72884CE0"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71FA2556"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Конкурс строя и песни </w:t>
            </w:r>
          </w:p>
        </w:tc>
        <w:tc>
          <w:tcPr>
            <w:tcW w:w="2958" w:type="dxa"/>
            <w:tcBorders>
              <w:top w:val="single" w:sz="4" w:space="0" w:color="000000"/>
              <w:left w:val="single" w:sz="4" w:space="0" w:color="000000"/>
              <w:bottom w:val="single" w:sz="4" w:space="0" w:color="000000"/>
              <w:right w:val="single" w:sz="4" w:space="0" w:color="000000"/>
            </w:tcBorders>
            <w:hideMark/>
          </w:tcPr>
          <w:p w14:paraId="24773DAB"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0712FB55" w14:textId="77777777" w:rsidTr="006C7E38">
        <w:trPr>
          <w:trHeight w:val="840"/>
        </w:trPr>
        <w:tc>
          <w:tcPr>
            <w:tcW w:w="1324" w:type="dxa"/>
            <w:tcBorders>
              <w:top w:val="single" w:sz="4" w:space="0" w:color="000000"/>
              <w:left w:val="single" w:sz="4" w:space="0" w:color="000000"/>
              <w:bottom w:val="single" w:sz="4" w:space="0" w:color="000000"/>
              <w:right w:val="single" w:sz="4" w:space="0" w:color="000000"/>
            </w:tcBorders>
            <w:hideMark/>
          </w:tcPr>
          <w:p w14:paraId="5851257D" w14:textId="77777777" w:rsidR="00A675E9" w:rsidRPr="00A675E9" w:rsidRDefault="00A675E9" w:rsidP="006C7E38">
            <w:pPr>
              <w:spacing w:after="0" w:line="256" w:lineRule="auto"/>
              <w:ind w:left="89"/>
              <w:jc w:val="center"/>
              <w:rPr>
                <w:rFonts w:ascii="Times New Roman" w:hAnsi="Times New Roman" w:cs="Times New Roman"/>
                <w:sz w:val="28"/>
                <w:szCs w:val="28"/>
              </w:rPr>
            </w:pP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3C181E14" w14:textId="77777777" w:rsidR="00A675E9" w:rsidRPr="00A675E9" w:rsidRDefault="00A675E9" w:rsidP="006C7E38">
            <w:pPr>
              <w:spacing w:after="0" w:line="256" w:lineRule="auto"/>
              <w:ind w:right="27"/>
              <w:rPr>
                <w:rFonts w:ascii="Times New Roman" w:hAnsi="Times New Roman" w:cs="Times New Roman"/>
                <w:sz w:val="28"/>
                <w:szCs w:val="28"/>
              </w:rPr>
            </w:pPr>
            <w:proofErr w:type="spellStart"/>
            <w:r w:rsidRPr="00A675E9">
              <w:rPr>
                <w:rFonts w:ascii="Times New Roman" w:hAnsi="Times New Roman" w:cs="Times New Roman"/>
                <w:sz w:val="28"/>
                <w:szCs w:val="28"/>
              </w:rPr>
              <w:t>Кеңес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одағының</w:t>
            </w:r>
            <w:proofErr w:type="spellEnd"/>
            <w:r w:rsidRPr="00A675E9">
              <w:rPr>
                <w:rFonts w:ascii="Times New Roman" w:hAnsi="Times New Roman" w:cs="Times New Roman"/>
                <w:sz w:val="28"/>
                <w:szCs w:val="28"/>
              </w:rPr>
              <w:t xml:space="preserve"> батыры </w:t>
            </w:r>
            <w:proofErr w:type="spellStart"/>
            <w:r w:rsidRPr="00A675E9">
              <w:rPr>
                <w:rFonts w:ascii="Times New Roman" w:hAnsi="Times New Roman" w:cs="Times New Roman"/>
                <w:sz w:val="28"/>
                <w:szCs w:val="28"/>
              </w:rPr>
              <w:t>Ә.Молдағұлованы</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еске</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алу</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күніне</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арналған</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қалалық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әскери</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спорттық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сайыс</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0446ADCD" w14:textId="77777777" w:rsidR="00A675E9" w:rsidRPr="00A675E9" w:rsidRDefault="00A675E9" w:rsidP="006C7E38">
            <w:pPr>
              <w:spacing w:after="22"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3 место </w:t>
            </w:r>
          </w:p>
          <w:p w14:paraId="26863E5B" w14:textId="77777777" w:rsidR="00A675E9" w:rsidRPr="00A675E9" w:rsidRDefault="00A675E9" w:rsidP="006C7E38">
            <w:pPr>
              <w:spacing w:after="0" w:line="256" w:lineRule="auto"/>
              <w:ind w:left="92"/>
              <w:rPr>
                <w:rFonts w:ascii="Times New Roman" w:hAnsi="Times New Roman" w:cs="Times New Roman"/>
                <w:sz w:val="28"/>
                <w:szCs w:val="28"/>
              </w:rPr>
            </w:pPr>
            <w:r w:rsidRPr="00A675E9">
              <w:rPr>
                <w:rFonts w:ascii="Times New Roman" w:hAnsi="Times New Roman" w:cs="Times New Roman"/>
                <w:sz w:val="28"/>
                <w:szCs w:val="28"/>
              </w:rPr>
              <w:t xml:space="preserve">(Фролова Анастасия) </w:t>
            </w:r>
          </w:p>
        </w:tc>
      </w:tr>
      <w:tr w:rsidR="00A675E9" w:rsidRPr="00A675E9" w14:paraId="4F4F3E34" w14:textId="77777777" w:rsidTr="006C7E38">
        <w:trPr>
          <w:trHeight w:val="838"/>
        </w:trPr>
        <w:tc>
          <w:tcPr>
            <w:tcW w:w="1324" w:type="dxa"/>
            <w:tcBorders>
              <w:top w:val="single" w:sz="4" w:space="0" w:color="000000"/>
              <w:left w:val="single" w:sz="4" w:space="0" w:color="000000"/>
              <w:bottom w:val="single" w:sz="4" w:space="0" w:color="000000"/>
              <w:right w:val="single" w:sz="4" w:space="0" w:color="000000"/>
            </w:tcBorders>
            <w:hideMark/>
          </w:tcPr>
          <w:p w14:paraId="7E40B049" w14:textId="77777777" w:rsidR="00A675E9" w:rsidRPr="00A675E9" w:rsidRDefault="00A675E9" w:rsidP="006C7E38">
            <w:pPr>
              <w:spacing w:after="0" w:line="256" w:lineRule="auto"/>
              <w:ind w:left="89"/>
              <w:jc w:val="center"/>
              <w:rPr>
                <w:rFonts w:ascii="Times New Roman" w:hAnsi="Times New Roman" w:cs="Times New Roman"/>
                <w:sz w:val="28"/>
                <w:szCs w:val="28"/>
              </w:rPr>
            </w:pP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12B7DA82"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w:t>
            </w:r>
            <w:proofErr w:type="spellStart"/>
            <w:r w:rsidRPr="00A675E9">
              <w:rPr>
                <w:rFonts w:ascii="Times New Roman" w:hAnsi="Times New Roman" w:cs="Times New Roman"/>
                <w:sz w:val="28"/>
                <w:szCs w:val="28"/>
              </w:rPr>
              <w:t>Отаным</w:t>
            </w:r>
            <w:proofErr w:type="spellEnd"/>
            <w:r w:rsidRPr="00A675E9">
              <w:rPr>
                <w:rFonts w:ascii="Times New Roman" w:hAnsi="Times New Roman" w:cs="Times New Roman"/>
                <w:sz w:val="28"/>
                <w:szCs w:val="28"/>
              </w:rPr>
              <w:t xml:space="preserve"> – </w:t>
            </w:r>
            <w:proofErr w:type="spellStart"/>
            <w:r w:rsidRPr="00A675E9">
              <w:rPr>
                <w:rFonts w:ascii="Times New Roman" w:hAnsi="Times New Roman" w:cs="Times New Roman"/>
                <w:sz w:val="28"/>
                <w:szCs w:val="28"/>
              </w:rPr>
              <w:t>менің</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Қазақстан</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атты</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республикалық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өнер</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және</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шығармашылық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байқауы</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3246559D" w14:textId="77777777" w:rsidR="00A675E9" w:rsidRPr="00A675E9" w:rsidRDefault="00A675E9" w:rsidP="006C7E38">
            <w:pPr>
              <w:spacing w:after="0" w:line="256" w:lineRule="auto"/>
              <w:ind w:left="149" w:right="151" w:firstLine="17"/>
              <w:jc w:val="center"/>
              <w:rPr>
                <w:rFonts w:ascii="Times New Roman" w:hAnsi="Times New Roman" w:cs="Times New Roman"/>
                <w:sz w:val="28"/>
                <w:szCs w:val="28"/>
              </w:rPr>
            </w:pPr>
            <w:r w:rsidRPr="00A675E9">
              <w:rPr>
                <w:rFonts w:ascii="Times New Roman" w:hAnsi="Times New Roman" w:cs="Times New Roman"/>
                <w:sz w:val="28"/>
                <w:szCs w:val="28"/>
              </w:rPr>
              <w:t xml:space="preserve">1 место (Микрюкова Валентина) </w:t>
            </w:r>
          </w:p>
        </w:tc>
      </w:tr>
      <w:tr w:rsidR="00A675E9" w:rsidRPr="00A675E9" w14:paraId="2AC0FD7E" w14:textId="77777777" w:rsidTr="006C7E38">
        <w:trPr>
          <w:trHeight w:val="286"/>
        </w:trPr>
        <w:tc>
          <w:tcPr>
            <w:tcW w:w="1324" w:type="dxa"/>
            <w:tcBorders>
              <w:top w:val="single" w:sz="4" w:space="0" w:color="000000"/>
              <w:left w:val="single" w:sz="4" w:space="0" w:color="000000"/>
              <w:bottom w:val="single" w:sz="4" w:space="0" w:color="000000"/>
              <w:right w:val="single" w:sz="4" w:space="0" w:color="000000"/>
            </w:tcBorders>
            <w:hideMark/>
          </w:tcPr>
          <w:p w14:paraId="2E122663" w14:textId="77777777" w:rsidR="00A675E9" w:rsidRPr="00A675E9" w:rsidRDefault="00A675E9" w:rsidP="006C7E38">
            <w:pPr>
              <w:spacing w:after="0" w:line="256" w:lineRule="auto"/>
              <w:ind w:left="89"/>
              <w:jc w:val="center"/>
              <w:rPr>
                <w:rFonts w:ascii="Times New Roman" w:hAnsi="Times New Roman" w:cs="Times New Roman"/>
                <w:sz w:val="28"/>
                <w:szCs w:val="28"/>
              </w:rPr>
            </w:pP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0957611C"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78352B09" w14:textId="77777777" w:rsidR="00A675E9" w:rsidRPr="00A675E9" w:rsidRDefault="00A675E9" w:rsidP="006C7E38">
            <w:pPr>
              <w:spacing w:after="0" w:line="256" w:lineRule="auto"/>
              <w:ind w:right="4"/>
              <w:jc w:val="center"/>
              <w:rPr>
                <w:rFonts w:ascii="Times New Roman" w:hAnsi="Times New Roman" w:cs="Times New Roman"/>
                <w:sz w:val="28"/>
                <w:szCs w:val="28"/>
              </w:rPr>
            </w:pPr>
            <w:r w:rsidRPr="00A675E9">
              <w:rPr>
                <w:rFonts w:ascii="Times New Roman" w:hAnsi="Times New Roman" w:cs="Times New Roman"/>
                <w:sz w:val="28"/>
                <w:szCs w:val="28"/>
              </w:rPr>
              <w:t xml:space="preserve"> </w:t>
            </w:r>
          </w:p>
        </w:tc>
      </w:tr>
      <w:tr w:rsidR="00A675E9" w:rsidRPr="00A675E9" w14:paraId="1228D6B0" w14:textId="77777777" w:rsidTr="006C7E38">
        <w:trPr>
          <w:trHeight w:val="286"/>
        </w:trPr>
        <w:tc>
          <w:tcPr>
            <w:tcW w:w="1324" w:type="dxa"/>
            <w:vMerge w:val="restart"/>
            <w:tcBorders>
              <w:top w:val="single" w:sz="4" w:space="0" w:color="000000"/>
              <w:left w:val="single" w:sz="4" w:space="0" w:color="000000"/>
              <w:bottom w:val="single" w:sz="4" w:space="0" w:color="000000"/>
              <w:right w:val="single" w:sz="4" w:space="0" w:color="000000"/>
            </w:tcBorders>
            <w:hideMark/>
          </w:tcPr>
          <w:p w14:paraId="48C9A31D"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1</w:t>
            </w: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2</w:t>
            </w: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7A836F4A"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Городской конкурс видеороликов «</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сарбаз</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1F516F55"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292E7632" w14:textId="77777777" w:rsidTr="006C7E38">
        <w:trPr>
          <w:trHeight w:val="562"/>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43C0EA5D"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5AEBD61D"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Городское соревнование по стрельбе из пневматической винтовки  </w:t>
            </w:r>
          </w:p>
        </w:tc>
        <w:tc>
          <w:tcPr>
            <w:tcW w:w="2958" w:type="dxa"/>
            <w:tcBorders>
              <w:top w:val="single" w:sz="4" w:space="0" w:color="000000"/>
              <w:left w:val="single" w:sz="4" w:space="0" w:color="000000"/>
              <w:bottom w:val="single" w:sz="4" w:space="0" w:color="000000"/>
              <w:right w:val="single" w:sz="4" w:space="0" w:color="000000"/>
            </w:tcBorders>
            <w:hideMark/>
          </w:tcPr>
          <w:p w14:paraId="2481F8B1"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7DF73CA7" w14:textId="77777777" w:rsidTr="006C7E38">
        <w:trPr>
          <w:trHeight w:val="1121"/>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7679121C"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1DB8B3FC" w14:textId="77777777" w:rsidR="00A675E9" w:rsidRPr="00A675E9" w:rsidRDefault="00A675E9" w:rsidP="006C7E38">
            <w:pPr>
              <w:spacing w:after="148" w:line="314" w:lineRule="auto"/>
              <w:rPr>
                <w:rFonts w:ascii="Times New Roman" w:hAnsi="Times New Roman" w:cs="Times New Roman"/>
                <w:sz w:val="28"/>
                <w:szCs w:val="28"/>
              </w:rPr>
            </w:pPr>
            <w:r w:rsidRPr="00A675E9">
              <w:rPr>
                <w:rFonts w:ascii="Times New Roman" w:hAnsi="Times New Roman" w:cs="Times New Roman"/>
                <w:sz w:val="28"/>
                <w:szCs w:val="28"/>
              </w:rPr>
              <w:t xml:space="preserve">Областное соревнование по стрельбе из пневматической винтовки </w:t>
            </w:r>
          </w:p>
          <w:p w14:paraId="51DD8F1B"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3BC7E05E"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3DF56071" w14:textId="77777777" w:rsidTr="006C7E38">
        <w:trPr>
          <w:trHeight w:val="562"/>
        </w:trPr>
        <w:tc>
          <w:tcPr>
            <w:tcW w:w="1324" w:type="dxa"/>
            <w:vMerge w:val="restart"/>
            <w:tcBorders>
              <w:top w:val="single" w:sz="4" w:space="0" w:color="000000"/>
              <w:left w:val="single" w:sz="4" w:space="0" w:color="000000"/>
              <w:bottom w:val="single" w:sz="4" w:space="0" w:color="000000"/>
              <w:right w:val="single" w:sz="4" w:space="0" w:color="000000"/>
            </w:tcBorders>
            <w:hideMark/>
          </w:tcPr>
          <w:p w14:paraId="10DECFF4"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2</w:t>
            </w:r>
            <w:r w:rsidRPr="00A675E9">
              <w:rPr>
                <w:rFonts w:ascii="Times New Roman" w:hAnsi="Times New Roman" w:cs="Times New Roman"/>
                <w:b/>
                <w:sz w:val="28"/>
                <w:szCs w:val="28"/>
              </w:rPr>
              <w:t>-202</w:t>
            </w:r>
            <w:r w:rsidRPr="00A675E9">
              <w:rPr>
                <w:rFonts w:ascii="Times New Roman" w:hAnsi="Times New Roman" w:cs="Times New Roman"/>
                <w:b/>
                <w:sz w:val="28"/>
                <w:szCs w:val="28"/>
                <w:lang w:val="kk-KZ"/>
              </w:rPr>
              <w:t>3</w:t>
            </w:r>
            <w:r w:rsidRPr="00A675E9">
              <w:rPr>
                <w:rFonts w:ascii="Times New Roman" w:hAnsi="Times New Roman" w:cs="Times New Roman"/>
                <w:b/>
                <w:sz w:val="28"/>
                <w:szCs w:val="28"/>
              </w:rPr>
              <w:t xml:space="preserve"> </w:t>
            </w:r>
          </w:p>
        </w:tc>
        <w:tc>
          <w:tcPr>
            <w:tcW w:w="4932" w:type="dxa"/>
            <w:tcBorders>
              <w:top w:val="single" w:sz="4" w:space="0" w:color="000000"/>
              <w:left w:val="single" w:sz="4" w:space="0" w:color="000000"/>
              <w:bottom w:val="single" w:sz="4" w:space="0" w:color="000000"/>
              <w:right w:val="single" w:sz="4" w:space="0" w:color="000000"/>
            </w:tcBorders>
            <w:hideMark/>
          </w:tcPr>
          <w:p w14:paraId="4EDC6BBA"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Городской конкурс знаменных групп  </w:t>
            </w:r>
          </w:p>
          <w:p w14:paraId="791D9F3A" w14:textId="77777777" w:rsidR="00A675E9" w:rsidRPr="00A675E9" w:rsidRDefault="00A675E9" w:rsidP="006C7E38">
            <w:pPr>
              <w:spacing w:after="0" w:line="256" w:lineRule="auto"/>
              <w:ind w:left="709"/>
              <w:rPr>
                <w:rFonts w:ascii="Times New Roman" w:hAnsi="Times New Roman" w:cs="Times New Roman"/>
                <w:sz w:val="28"/>
                <w:szCs w:val="28"/>
              </w:rPr>
            </w:pPr>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00725A0D"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1 место </w:t>
            </w:r>
          </w:p>
        </w:tc>
      </w:tr>
      <w:tr w:rsidR="00A675E9" w:rsidRPr="00A675E9" w14:paraId="152FA933" w14:textId="77777777" w:rsidTr="006C7E38">
        <w:trPr>
          <w:trHeight w:val="562"/>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09819FFA"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4CE2FF5A"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Военно-спортивная </w:t>
            </w:r>
            <w:r w:rsidRPr="00A675E9">
              <w:rPr>
                <w:rFonts w:ascii="Times New Roman" w:hAnsi="Times New Roman" w:cs="Times New Roman"/>
                <w:sz w:val="28"/>
                <w:szCs w:val="28"/>
              </w:rPr>
              <w:tab/>
              <w:t xml:space="preserve">игра </w:t>
            </w:r>
            <w:r w:rsidRPr="00A675E9">
              <w:rPr>
                <w:rFonts w:ascii="Times New Roman" w:hAnsi="Times New Roman" w:cs="Times New Roman"/>
                <w:sz w:val="28"/>
                <w:szCs w:val="28"/>
              </w:rPr>
              <w:tab/>
              <w:t xml:space="preserve">среди </w:t>
            </w:r>
            <w:r w:rsidRPr="00A675E9">
              <w:rPr>
                <w:rFonts w:ascii="Times New Roman" w:hAnsi="Times New Roman" w:cs="Times New Roman"/>
                <w:sz w:val="28"/>
                <w:szCs w:val="28"/>
              </w:rPr>
              <w:tab/>
              <w:t xml:space="preserve">клубов </w:t>
            </w:r>
            <w:r w:rsidRPr="00A675E9">
              <w:rPr>
                <w:rFonts w:ascii="Times New Roman" w:hAnsi="Times New Roman" w:cs="Times New Roman"/>
                <w:sz w:val="28"/>
                <w:szCs w:val="28"/>
              </w:rPr>
              <w:tab/>
              <w:t>«</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Сарбаз</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3B6B0F1D"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45CED9E4" w14:textId="77777777" w:rsidTr="006C7E38">
        <w:trPr>
          <w:trHeight w:val="288"/>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607ABEF3"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5FFC5DAC"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w:t>
            </w:r>
            <w:proofErr w:type="spellStart"/>
            <w:r w:rsidRPr="00A675E9">
              <w:rPr>
                <w:rFonts w:ascii="Times New Roman" w:hAnsi="Times New Roman" w:cs="Times New Roman"/>
                <w:sz w:val="28"/>
                <w:szCs w:val="28"/>
              </w:rPr>
              <w:t>Ұлан</w:t>
            </w:r>
            <w:proofErr w:type="spellEnd"/>
            <w:r w:rsidRPr="00A675E9">
              <w:rPr>
                <w:rFonts w:ascii="Times New Roman" w:hAnsi="Times New Roman" w:cs="Times New Roman"/>
                <w:sz w:val="28"/>
                <w:szCs w:val="28"/>
              </w:rPr>
              <w:t xml:space="preserve">» городская военно-спортивная игра  </w:t>
            </w:r>
          </w:p>
        </w:tc>
        <w:tc>
          <w:tcPr>
            <w:tcW w:w="2958" w:type="dxa"/>
            <w:tcBorders>
              <w:top w:val="single" w:sz="4" w:space="0" w:color="000000"/>
              <w:left w:val="single" w:sz="4" w:space="0" w:color="000000"/>
              <w:bottom w:val="single" w:sz="4" w:space="0" w:color="000000"/>
              <w:right w:val="single" w:sz="4" w:space="0" w:color="000000"/>
            </w:tcBorders>
            <w:hideMark/>
          </w:tcPr>
          <w:p w14:paraId="6FA270D0"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74052DE4" w14:textId="77777777" w:rsidTr="006C7E38">
        <w:trPr>
          <w:trHeight w:val="562"/>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2B89E342"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63E0363D"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 xml:space="preserve">Военный городской конкурс </w:t>
            </w:r>
            <w:proofErr w:type="spellStart"/>
            <w:r w:rsidRPr="00A675E9">
              <w:rPr>
                <w:rFonts w:ascii="Times New Roman" w:hAnsi="Times New Roman" w:cs="Times New Roman"/>
                <w:sz w:val="28"/>
                <w:szCs w:val="28"/>
              </w:rPr>
              <w:t>Алау</w:t>
            </w:r>
            <w:proofErr w:type="spellEnd"/>
            <w:r w:rsidRPr="00A675E9">
              <w:rPr>
                <w:rFonts w:ascii="Times New Roman" w:hAnsi="Times New Roman" w:cs="Times New Roman"/>
                <w:sz w:val="28"/>
                <w:szCs w:val="28"/>
              </w:rPr>
              <w:t xml:space="preserve"> среди 7-8 классов. </w:t>
            </w:r>
          </w:p>
        </w:tc>
        <w:tc>
          <w:tcPr>
            <w:tcW w:w="2958" w:type="dxa"/>
            <w:tcBorders>
              <w:top w:val="single" w:sz="4" w:space="0" w:color="000000"/>
              <w:left w:val="single" w:sz="4" w:space="0" w:color="000000"/>
              <w:bottom w:val="single" w:sz="4" w:space="0" w:color="000000"/>
              <w:right w:val="single" w:sz="4" w:space="0" w:color="000000"/>
            </w:tcBorders>
            <w:hideMark/>
          </w:tcPr>
          <w:p w14:paraId="2B8DA524"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r w:rsidR="00A675E9" w:rsidRPr="00A675E9" w14:paraId="2507ADA2" w14:textId="77777777" w:rsidTr="006C7E38">
        <w:trPr>
          <w:trHeight w:val="838"/>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05BE7F8A"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782F8069" w14:textId="77777777" w:rsidR="00A675E9" w:rsidRPr="00A675E9" w:rsidRDefault="00A675E9" w:rsidP="006C7E38">
            <w:pPr>
              <w:spacing w:after="0" w:line="256" w:lineRule="auto"/>
              <w:rPr>
                <w:rFonts w:ascii="Times New Roman" w:hAnsi="Times New Roman" w:cs="Times New Roman"/>
                <w:sz w:val="28"/>
                <w:szCs w:val="28"/>
              </w:rPr>
            </w:pPr>
            <w:r w:rsidRPr="00A675E9">
              <w:rPr>
                <w:rFonts w:ascii="Times New Roman" w:hAnsi="Times New Roman" w:cs="Times New Roman"/>
                <w:sz w:val="28"/>
                <w:szCs w:val="28"/>
              </w:rPr>
              <w:t>Соревнование по стрельбе из пневматического оружия, среди военно-спортивных клубов «</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Сарбаз</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515E2D96"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1 место </w:t>
            </w:r>
          </w:p>
        </w:tc>
      </w:tr>
      <w:tr w:rsidR="00A675E9" w:rsidRPr="00A675E9" w14:paraId="59F96191" w14:textId="77777777" w:rsidTr="006C7E38">
        <w:trPr>
          <w:trHeight w:val="1390"/>
        </w:trPr>
        <w:tc>
          <w:tcPr>
            <w:tcW w:w="1324" w:type="dxa"/>
            <w:vMerge/>
            <w:tcBorders>
              <w:top w:val="single" w:sz="4" w:space="0" w:color="000000"/>
              <w:left w:val="single" w:sz="4" w:space="0" w:color="000000"/>
              <w:bottom w:val="single" w:sz="4" w:space="0" w:color="000000"/>
              <w:right w:val="single" w:sz="4" w:space="0" w:color="000000"/>
            </w:tcBorders>
            <w:vAlign w:val="center"/>
            <w:hideMark/>
          </w:tcPr>
          <w:p w14:paraId="329CE709" w14:textId="77777777" w:rsidR="00A675E9" w:rsidRPr="00A675E9" w:rsidRDefault="00A675E9" w:rsidP="006C7E38">
            <w:pPr>
              <w:spacing w:after="0" w:line="240" w:lineRule="auto"/>
              <w:rPr>
                <w:rFonts w:ascii="Times New Roman" w:hAnsi="Times New Roman" w:cs="Times New Roman"/>
                <w:sz w:val="28"/>
                <w:szCs w:val="28"/>
              </w:rPr>
            </w:pPr>
          </w:p>
        </w:tc>
        <w:tc>
          <w:tcPr>
            <w:tcW w:w="4932" w:type="dxa"/>
            <w:tcBorders>
              <w:top w:val="single" w:sz="4" w:space="0" w:color="000000"/>
              <w:left w:val="single" w:sz="4" w:space="0" w:color="000000"/>
              <w:bottom w:val="single" w:sz="4" w:space="0" w:color="000000"/>
              <w:right w:val="single" w:sz="4" w:space="0" w:color="000000"/>
            </w:tcBorders>
            <w:hideMark/>
          </w:tcPr>
          <w:p w14:paraId="48580D2D" w14:textId="77777777" w:rsidR="00A675E9" w:rsidRPr="00A675E9" w:rsidRDefault="00A675E9" w:rsidP="006C7E38">
            <w:pPr>
              <w:spacing w:after="0" w:line="256" w:lineRule="auto"/>
              <w:ind w:right="63"/>
              <w:rPr>
                <w:rFonts w:ascii="Times New Roman" w:hAnsi="Times New Roman" w:cs="Times New Roman"/>
                <w:sz w:val="28"/>
                <w:szCs w:val="28"/>
              </w:rPr>
            </w:pPr>
            <w:r w:rsidRPr="00A675E9">
              <w:rPr>
                <w:rFonts w:ascii="Times New Roman" w:hAnsi="Times New Roman" w:cs="Times New Roman"/>
                <w:sz w:val="28"/>
                <w:szCs w:val="28"/>
              </w:rPr>
              <w:t>Городской военно-спортивный конкурс, посвященный 33-й годовщине вывода советских войск из Афганистана и премии имени ветерана Афганской войны «</w:t>
            </w:r>
            <w:proofErr w:type="spellStart"/>
            <w:r w:rsidRPr="00A675E9">
              <w:rPr>
                <w:rFonts w:ascii="Times New Roman" w:hAnsi="Times New Roman" w:cs="Times New Roman"/>
                <w:sz w:val="28"/>
                <w:szCs w:val="28"/>
              </w:rPr>
              <w:t>Қара</w:t>
            </w:r>
            <w:proofErr w:type="spellEnd"/>
            <w:r w:rsidRPr="00A675E9">
              <w:rPr>
                <w:rFonts w:ascii="Times New Roman" w:hAnsi="Times New Roman" w:cs="Times New Roman"/>
                <w:sz w:val="28"/>
                <w:szCs w:val="28"/>
              </w:rPr>
              <w:t xml:space="preserve"> майор» </w:t>
            </w:r>
            <w:proofErr w:type="spellStart"/>
            <w:r w:rsidRPr="00A675E9">
              <w:rPr>
                <w:rFonts w:ascii="Times New Roman" w:hAnsi="Times New Roman" w:cs="Times New Roman"/>
                <w:sz w:val="28"/>
                <w:szCs w:val="28"/>
              </w:rPr>
              <w:t>Керимбаева</w:t>
            </w:r>
            <w:proofErr w:type="spellEnd"/>
            <w:r w:rsidRPr="00A675E9">
              <w:rPr>
                <w:rFonts w:ascii="Times New Roman" w:hAnsi="Times New Roman" w:cs="Times New Roman"/>
                <w:sz w:val="28"/>
                <w:szCs w:val="28"/>
              </w:rPr>
              <w:t xml:space="preserve"> Бориса </w:t>
            </w:r>
            <w:proofErr w:type="spellStart"/>
            <w:r w:rsidRPr="00A675E9">
              <w:rPr>
                <w:rFonts w:ascii="Times New Roman" w:hAnsi="Times New Roman" w:cs="Times New Roman"/>
                <w:sz w:val="28"/>
                <w:szCs w:val="28"/>
              </w:rPr>
              <w:t>Тукеновича</w:t>
            </w:r>
            <w:proofErr w:type="spellEnd"/>
            <w:r w:rsidRPr="00A675E9">
              <w:rPr>
                <w:rFonts w:ascii="Times New Roman" w:hAnsi="Times New Roman" w:cs="Times New Roman"/>
                <w:sz w:val="28"/>
                <w:szCs w:val="28"/>
              </w:rPr>
              <w:t xml:space="preserve">  </w:t>
            </w:r>
          </w:p>
        </w:tc>
        <w:tc>
          <w:tcPr>
            <w:tcW w:w="2958" w:type="dxa"/>
            <w:tcBorders>
              <w:top w:val="single" w:sz="4" w:space="0" w:color="000000"/>
              <w:left w:val="single" w:sz="4" w:space="0" w:color="000000"/>
              <w:bottom w:val="single" w:sz="4" w:space="0" w:color="000000"/>
              <w:right w:val="single" w:sz="4" w:space="0" w:color="000000"/>
            </w:tcBorders>
            <w:hideMark/>
          </w:tcPr>
          <w:p w14:paraId="74FE4712" w14:textId="77777777" w:rsidR="00A675E9" w:rsidRPr="00A675E9" w:rsidRDefault="00A675E9" w:rsidP="006C7E38">
            <w:pPr>
              <w:spacing w:after="0" w:line="256" w:lineRule="auto"/>
              <w:jc w:val="center"/>
              <w:rPr>
                <w:rFonts w:ascii="Times New Roman" w:hAnsi="Times New Roman" w:cs="Times New Roman"/>
                <w:sz w:val="28"/>
                <w:szCs w:val="28"/>
              </w:rPr>
            </w:pPr>
            <w:r w:rsidRPr="00A675E9">
              <w:rPr>
                <w:rFonts w:ascii="Times New Roman" w:hAnsi="Times New Roman" w:cs="Times New Roman"/>
                <w:sz w:val="28"/>
                <w:szCs w:val="28"/>
              </w:rPr>
              <w:t xml:space="preserve">2 место </w:t>
            </w:r>
          </w:p>
        </w:tc>
      </w:tr>
    </w:tbl>
    <w:p w14:paraId="4F20E465" w14:textId="77777777" w:rsidR="00A675E9" w:rsidRPr="00A675E9" w:rsidRDefault="00A675E9" w:rsidP="00A675E9">
      <w:pPr>
        <w:spacing w:after="29" w:line="256" w:lineRule="auto"/>
        <w:rPr>
          <w:rFonts w:ascii="Times New Roman" w:hAnsi="Times New Roman" w:cs="Times New Roman"/>
          <w:sz w:val="28"/>
          <w:szCs w:val="28"/>
        </w:rPr>
      </w:pPr>
    </w:p>
    <w:p w14:paraId="3BE6E609"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Нравственно-эстетическое воспитание</w:t>
      </w:r>
      <w:r w:rsidRPr="00A675E9">
        <w:rPr>
          <w:rFonts w:ascii="Times New Roman" w:hAnsi="Times New Roman" w:cs="Times New Roman"/>
          <w:sz w:val="28"/>
          <w:szCs w:val="28"/>
        </w:rPr>
        <w:t xml:space="preserve"> </w:t>
      </w:r>
    </w:p>
    <w:p w14:paraId="2413BDF7" w14:textId="77777777" w:rsidR="00A675E9" w:rsidRPr="00A675E9" w:rsidRDefault="00A675E9" w:rsidP="00A675E9">
      <w:pPr>
        <w:spacing w:after="248"/>
        <w:ind w:left="345" w:right="60"/>
        <w:jc w:val="both"/>
        <w:rPr>
          <w:rFonts w:ascii="Times New Roman" w:hAnsi="Times New Roman" w:cs="Times New Roman"/>
          <w:sz w:val="28"/>
          <w:szCs w:val="28"/>
          <w:lang w:val="kk-KZ"/>
        </w:rPr>
      </w:pPr>
      <w:r w:rsidRPr="00A675E9">
        <w:rPr>
          <w:rFonts w:ascii="Times New Roman" w:hAnsi="Times New Roman" w:cs="Times New Roman"/>
          <w:sz w:val="28"/>
          <w:szCs w:val="28"/>
        </w:rPr>
        <w:t xml:space="preserve">В течение всего учебного года были сохранены главные традиции школы, которые наполнили воспитательную работу интересной, содержательной деятельностью. К ним относятся мероприятия, посвящённые Дню учителя, праздники Осени, новогодние утренники и вечера, мероприятия, посвящённые Международному Дню 8 Марта, Праздник Последнего звонка, Праздник «Прощай, начальная школа!» и другие. В становлении личности учащихся школа большую роль отводит эстетическому воспитанию, которое способствует духовному формированию личности, развитию творческих задатков, способностей, дарований и талантов. В подготовке интереснейших для восприятия мероприятий хочется отметить работу следующих классных руководителей: подготовленные учителями начальных классов и классными руководителями 8 классов, праздник, посвящённый прощанию с начальной школой, подготовленный классными руководителями </w:t>
      </w:r>
      <w:r w:rsidRPr="00A675E9">
        <w:rPr>
          <w:rFonts w:ascii="Times New Roman" w:hAnsi="Times New Roman" w:cs="Times New Roman"/>
          <w:sz w:val="28"/>
          <w:szCs w:val="28"/>
          <w:lang w:val="kk-KZ"/>
        </w:rPr>
        <w:t xml:space="preserve">                 </w:t>
      </w:r>
      <w:r w:rsidRPr="00A675E9">
        <w:rPr>
          <w:rFonts w:ascii="Times New Roman" w:hAnsi="Times New Roman" w:cs="Times New Roman"/>
          <w:sz w:val="28"/>
          <w:szCs w:val="28"/>
        </w:rPr>
        <w:t>3</w:t>
      </w:r>
      <w:r w:rsidRPr="00A675E9">
        <w:rPr>
          <w:rFonts w:ascii="Times New Roman" w:hAnsi="Times New Roman" w:cs="Times New Roman"/>
          <w:sz w:val="28"/>
          <w:szCs w:val="28"/>
          <w:lang w:val="kk-KZ"/>
        </w:rPr>
        <w:t>-</w:t>
      </w:r>
      <w:r w:rsidRPr="00A675E9">
        <w:rPr>
          <w:rFonts w:ascii="Times New Roman" w:hAnsi="Times New Roman" w:cs="Times New Roman"/>
          <w:sz w:val="28"/>
          <w:szCs w:val="28"/>
        </w:rPr>
        <w:t xml:space="preserve">классов </w:t>
      </w:r>
      <w:r w:rsidRPr="00A675E9">
        <w:rPr>
          <w:rFonts w:ascii="Times New Roman" w:hAnsi="Times New Roman" w:cs="Times New Roman"/>
          <w:sz w:val="28"/>
          <w:szCs w:val="28"/>
          <w:lang w:val="kk-KZ"/>
        </w:rPr>
        <w:t xml:space="preserve">Прочиной О.В., Головченко М.В., Соболевой Ж.В. </w:t>
      </w:r>
      <w:r w:rsidRPr="00A675E9">
        <w:rPr>
          <w:rFonts w:ascii="Times New Roman" w:hAnsi="Times New Roman" w:cs="Times New Roman"/>
          <w:sz w:val="28"/>
          <w:szCs w:val="28"/>
        </w:rPr>
        <w:t xml:space="preserve">«Наурыз – праздник света и добра» </w:t>
      </w:r>
      <w:proofErr w:type="spellStart"/>
      <w:r w:rsidRPr="00A675E9">
        <w:rPr>
          <w:rFonts w:ascii="Times New Roman" w:hAnsi="Times New Roman" w:cs="Times New Roman"/>
          <w:sz w:val="28"/>
          <w:szCs w:val="28"/>
        </w:rPr>
        <w:t>зав.школьной</w:t>
      </w:r>
      <w:proofErr w:type="spellEnd"/>
      <w:r w:rsidRPr="00A675E9">
        <w:rPr>
          <w:rFonts w:ascii="Times New Roman" w:hAnsi="Times New Roman" w:cs="Times New Roman"/>
          <w:sz w:val="28"/>
          <w:szCs w:val="28"/>
        </w:rPr>
        <w:t xml:space="preserve"> библиотеки в преддверии весеннего праздника «Наурыз» проводила мероприятие для учащихся начальных классов. «</w:t>
      </w:r>
      <w:proofErr w:type="spellStart"/>
      <w:r w:rsidRPr="00A675E9">
        <w:rPr>
          <w:rFonts w:ascii="Times New Roman" w:hAnsi="Times New Roman" w:cs="Times New Roman"/>
          <w:sz w:val="28"/>
          <w:szCs w:val="28"/>
        </w:rPr>
        <w:t>Қош</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келдің</w:t>
      </w:r>
      <w:proofErr w:type="spellEnd"/>
      <w:r w:rsidRPr="00A675E9">
        <w:rPr>
          <w:rFonts w:ascii="Times New Roman" w:hAnsi="Times New Roman" w:cs="Times New Roman"/>
          <w:sz w:val="28"/>
          <w:szCs w:val="28"/>
        </w:rPr>
        <w:t xml:space="preserve">, Наурыз!» </w:t>
      </w:r>
      <w:r w:rsidRPr="00A675E9">
        <w:rPr>
          <w:rFonts w:ascii="Times New Roman" w:hAnsi="Times New Roman" w:cs="Times New Roman"/>
          <w:sz w:val="28"/>
          <w:szCs w:val="28"/>
          <w:lang w:val="kk-KZ"/>
        </w:rPr>
        <w:t>Биманова А.А.</w:t>
      </w:r>
    </w:p>
    <w:p w14:paraId="246B6647" w14:textId="77777777" w:rsidR="00A675E9" w:rsidRPr="00A675E9" w:rsidRDefault="00A675E9" w:rsidP="00A675E9">
      <w:pPr>
        <w:spacing w:after="57"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Трудовое, экономическое и экологическое воспитание и поликультурное и художественно-эстетическое воспитание </w:t>
      </w:r>
    </w:p>
    <w:p w14:paraId="473F7873"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 На территории школы расположен цветник, посаженный руками самих детей. Школьники самостоятельно собирают семена, проводят их калибровку, </w:t>
      </w:r>
      <w:r w:rsidRPr="00A675E9">
        <w:rPr>
          <w:rFonts w:ascii="Times New Roman" w:hAnsi="Times New Roman" w:cs="Times New Roman"/>
          <w:sz w:val="28"/>
          <w:szCs w:val="28"/>
        </w:rPr>
        <w:lastRenderedPageBreak/>
        <w:t xml:space="preserve">сушат, а потом выращивают рассаду. Организуя разнообразную, насыщенную трудом деятельность (уборка учебных кабинетов, ремонтирование школьной мебели совместно с педагогом, уборка пришкольной территории и территории микрорайона и т.п.) педагогический коллектив осознает пользу такого воспитания для будущего подрастающего поколения. Регулярно ученики школы </w:t>
      </w:r>
      <w:proofErr w:type="spellStart"/>
      <w:r w:rsidRPr="00A675E9">
        <w:rPr>
          <w:rFonts w:ascii="Times New Roman" w:hAnsi="Times New Roman" w:cs="Times New Roman"/>
          <w:sz w:val="28"/>
          <w:szCs w:val="28"/>
        </w:rPr>
        <w:t>учавствуют</w:t>
      </w:r>
      <w:proofErr w:type="spellEnd"/>
      <w:r w:rsidRPr="00A675E9">
        <w:rPr>
          <w:rFonts w:ascii="Times New Roman" w:hAnsi="Times New Roman" w:cs="Times New Roman"/>
          <w:sz w:val="28"/>
          <w:szCs w:val="28"/>
        </w:rPr>
        <w:t xml:space="preserve"> в акциях «Чистый школьный двор», «Чистоту – улицам города», «Птичкин дом», конкурс «Самый цветущий кабинет в школе», «Я люблю свой город Балхаш!» Каждый год в мае в школе формируются бригады «Зеленый патруль» по благоустройству и озеленению пришкольного участка, которые организуют свою деятельность на протяжении всего летнего периода. В этой деятельности немалую роль играет экологическое воспитание, которое имеет важное значение для нашего региона.  </w:t>
      </w:r>
    </w:p>
    <w:p w14:paraId="68FCB8A1" w14:textId="77777777" w:rsidR="00A675E9" w:rsidRPr="00A675E9" w:rsidRDefault="00A675E9" w:rsidP="00A675E9">
      <w:pPr>
        <w:jc w:val="both"/>
        <w:rPr>
          <w:rFonts w:ascii="Times New Roman" w:hAnsi="Times New Roman" w:cs="Times New Roman"/>
          <w:sz w:val="28"/>
          <w:szCs w:val="28"/>
        </w:rPr>
      </w:pPr>
      <w:r w:rsidRPr="00A675E9">
        <w:rPr>
          <w:rFonts w:ascii="Times New Roman" w:hAnsi="Times New Roman" w:cs="Times New Roman"/>
          <w:sz w:val="28"/>
          <w:szCs w:val="28"/>
        </w:rPr>
        <w:t xml:space="preserve">Традиционно ученики школы принимают участие в городских и областных конкурсах научных проектов, конкурсах слайд-фильмов о проблемах экологии. </w:t>
      </w:r>
    </w:p>
    <w:p w14:paraId="4243E50F" w14:textId="77777777" w:rsidR="00A675E9" w:rsidRPr="00A675E9" w:rsidRDefault="00A675E9" w:rsidP="00A675E9">
      <w:pPr>
        <w:jc w:val="both"/>
        <w:rPr>
          <w:rFonts w:ascii="Times New Roman" w:hAnsi="Times New Roman" w:cs="Times New Roman"/>
          <w:sz w:val="28"/>
          <w:szCs w:val="28"/>
        </w:rPr>
      </w:pPr>
      <w:r w:rsidRPr="00A675E9">
        <w:rPr>
          <w:rFonts w:ascii="Times New Roman" w:eastAsia="Calibri" w:hAnsi="Times New Roman" w:cs="Times New Roman"/>
          <w:sz w:val="28"/>
          <w:szCs w:val="28"/>
        </w:rPr>
        <w:t xml:space="preserve">Учителя </w:t>
      </w:r>
      <w:proofErr w:type="spellStart"/>
      <w:r w:rsidRPr="00A675E9">
        <w:rPr>
          <w:rFonts w:ascii="Times New Roman" w:eastAsia="Calibri" w:hAnsi="Times New Roman" w:cs="Times New Roman"/>
          <w:sz w:val="28"/>
          <w:szCs w:val="28"/>
        </w:rPr>
        <w:t>Дивков</w:t>
      </w:r>
      <w:proofErr w:type="spellEnd"/>
      <w:r w:rsidRPr="00A675E9">
        <w:rPr>
          <w:rFonts w:ascii="Times New Roman" w:eastAsia="Calibri" w:hAnsi="Times New Roman" w:cs="Times New Roman"/>
          <w:sz w:val="28"/>
          <w:szCs w:val="28"/>
        </w:rPr>
        <w:t xml:space="preserve"> Д.В., Рябиков И.И., Агаркова С.А., Исламбеков Т.Б. участвовали в конкурсе снежных фигур и заняли  3 место.</w:t>
      </w:r>
    </w:p>
    <w:p w14:paraId="41B751DB" w14:textId="77777777" w:rsidR="00A675E9" w:rsidRPr="00A675E9" w:rsidRDefault="00A675E9" w:rsidP="00A675E9">
      <w:pPr>
        <w:ind w:firstLine="567"/>
        <w:jc w:val="both"/>
        <w:rPr>
          <w:rFonts w:ascii="Times New Roman" w:eastAsia="Calibri" w:hAnsi="Times New Roman" w:cs="Times New Roman"/>
          <w:sz w:val="28"/>
          <w:szCs w:val="28"/>
        </w:rPr>
      </w:pPr>
      <w:r w:rsidRPr="00A675E9">
        <w:rPr>
          <w:rFonts w:ascii="Times New Roman" w:eastAsia="Calibri" w:hAnsi="Times New Roman" w:cs="Times New Roman"/>
          <w:sz w:val="28"/>
          <w:szCs w:val="28"/>
        </w:rPr>
        <w:t>Психолог – педагог Жунусова Б.А. оказывала педагогическую поддержку, проводила беседы, встречи с родителями, работу с детьми «группы риска», психологические часы, проводила диагностику. Выступала на собраниях в 1 и 5 классах по адаптации учащихся.</w:t>
      </w:r>
    </w:p>
    <w:p w14:paraId="30CC1D7E" w14:textId="77777777" w:rsidR="00A675E9" w:rsidRPr="00A675E9" w:rsidRDefault="00A675E9" w:rsidP="00A675E9">
      <w:pPr>
        <w:ind w:firstLine="567"/>
        <w:jc w:val="both"/>
        <w:rPr>
          <w:rFonts w:ascii="Times New Roman" w:eastAsia="Calibri" w:hAnsi="Times New Roman" w:cs="Times New Roman"/>
          <w:sz w:val="28"/>
          <w:szCs w:val="28"/>
        </w:rPr>
      </w:pPr>
      <w:r w:rsidRPr="00A675E9">
        <w:rPr>
          <w:rFonts w:ascii="Times New Roman" w:eastAsia="Calibri" w:hAnsi="Times New Roman" w:cs="Times New Roman"/>
          <w:sz w:val="28"/>
          <w:szCs w:val="28"/>
        </w:rPr>
        <w:t>Мероприятия школьного уровня</w:t>
      </w:r>
    </w:p>
    <w:tbl>
      <w:tblPr>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379"/>
      </w:tblGrid>
      <w:tr w:rsidR="00A675E9" w:rsidRPr="00A675E9" w14:paraId="273E7911" w14:textId="77777777" w:rsidTr="006C7E38">
        <w:tc>
          <w:tcPr>
            <w:tcW w:w="2551" w:type="dxa"/>
          </w:tcPr>
          <w:p w14:paraId="219449EF" w14:textId="77777777" w:rsidR="00A675E9" w:rsidRPr="00A675E9" w:rsidRDefault="00A675E9" w:rsidP="006C7E38">
            <w:pPr>
              <w:widowControl w:val="0"/>
              <w:autoSpaceDE w:val="0"/>
              <w:autoSpaceDN w:val="0"/>
              <w:adjustRightInd w:val="0"/>
              <w:jc w:val="center"/>
              <w:rPr>
                <w:rFonts w:ascii="Times New Roman" w:hAnsi="Times New Roman" w:cs="Times New Roman"/>
              </w:rPr>
            </w:pPr>
            <w:r w:rsidRPr="00A675E9">
              <w:rPr>
                <w:rFonts w:ascii="Times New Roman" w:eastAsia="Calibri" w:hAnsi="Times New Roman" w:cs="Times New Roman"/>
                <w:sz w:val="28"/>
                <w:szCs w:val="28"/>
              </w:rPr>
              <w:br w:type="page"/>
            </w:r>
          </w:p>
          <w:p w14:paraId="50E52386" w14:textId="77777777" w:rsidR="00A675E9" w:rsidRPr="00A675E9" w:rsidRDefault="00A675E9" w:rsidP="006C7E38">
            <w:pPr>
              <w:widowControl w:val="0"/>
              <w:autoSpaceDE w:val="0"/>
              <w:autoSpaceDN w:val="0"/>
              <w:adjustRightInd w:val="0"/>
              <w:jc w:val="center"/>
              <w:rPr>
                <w:rFonts w:ascii="Times New Roman" w:hAnsi="Times New Roman" w:cs="Times New Roman"/>
              </w:rPr>
            </w:pPr>
            <w:r w:rsidRPr="00A675E9">
              <w:rPr>
                <w:rFonts w:ascii="Times New Roman" w:hAnsi="Times New Roman" w:cs="Times New Roman"/>
              </w:rPr>
              <w:t>Ф.И.О. учителя</w:t>
            </w:r>
          </w:p>
        </w:tc>
        <w:tc>
          <w:tcPr>
            <w:tcW w:w="6379" w:type="dxa"/>
          </w:tcPr>
          <w:p w14:paraId="0190B362" w14:textId="77777777" w:rsidR="00A675E9" w:rsidRPr="00A675E9" w:rsidRDefault="00A675E9" w:rsidP="006C7E38">
            <w:pPr>
              <w:widowControl w:val="0"/>
              <w:autoSpaceDE w:val="0"/>
              <w:autoSpaceDN w:val="0"/>
              <w:adjustRightInd w:val="0"/>
              <w:jc w:val="center"/>
              <w:rPr>
                <w:rFonts w:ascii="Times New Roman" w:hAnsi="Times New Roman" w:cs="Times New Roman"/>
                <w:sz w:val="28"/>
                <w:szCs w:val="28"/>
              </w:rPr>
            </w:pPr>
            <w:r w:rsidRPr="00A675E9">
              <w:rPr>
                <w:rFonts w:ascii="Times New Roman" w:hAnsi="Times New Roman" w:cs="Times New Roman"/>
                <w:sz w:val="28"/>
                <w:szCs w:val="28"/>
              </w:rPr>
              <w:t>Мероприятия</w:t>
            </w:r>
          </w:p>
        </w:tc>
      </w:tr>
      <w:tr w:rsidR="00A675E9" w:rsidRPr="00A675E9" w14:paraId="15C4DEF3" w14:textId="77777777" w:rsidTr="006C7E38">
        <w:trPr>
          <w:trHeight w:val="1484"/>
        </w:trPr>
        <w:tc>
          <w:tcPr>
            <w:tcW w:w="2551" w:type="dxa"/>
            <w:shd w:val="clear" w:color="auto" w:fill="FFFFFF" w:themeFill="background1"/>
          </w:tcPr>
          <w:p w14:paraId="22B73913"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proofErr w:type="spellStart"/>
            <w:r w:rsidRPr="00A675E9">
              <w:rPr>
                <w:rFonts w:ascii="Times New Roman" w:hAnsi="Times New Roman" w:cs="Times New Roman"/>
                <w:sz w:val="28"/>
                <w:szCs w:val="28"/>
              </w:rPr>
              <w:t>Стуканова</w:t>
            </w:r>
            <w:proofErr w:type="spellEnd"/>
            <w:r w:rsidRPr="00A675E9">
              <w:rPr>
                <w:rFonts w:ascii="Times New Roman" w:hAnsi="Times New Roman" w:cs="Times New Roman"/>
                <w:sz w:val="28"/>
                <w:szCs w:val="28"/>
              </w:rPr>
              <w:t xml:space="preserve"> И.Г.</w:t>
            </w:r>
          </w:p>
          <w:p w14:paraId="6A156035"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lang w:val="kk-KZ"/>
              </w:rPr>
              <w:t xml:space="preserve">     </w:t>
            </w:r>
            <w:r w:rsidRPr="00A675E9">
              <w:rPr>
                <w:rFonts w:ascii="Times New Roman" w:hAnsi="Times New Roman" w:cs="Times New Roman"/>
                <w:sz w:val="28"/>
                <w:szCs w:val="28"/>
              </w:rPr>
              <w:t>Чупина О.А.</w:t>
            </w:r>
          </w:p>
        </w:tc>
        <w:tc>
          <w:tcPr>
            <w:tcW w:w="6379" w:type="dxa"/>
          </w:tcPr>
          <w:p w14:paraId="5118D2B1"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 «День здоровья» принимали участие все учащиеся школы</w:t>
            </w:r>
          </w:p>
          <w:p w14:paraId="4057B501"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 Первенство по футболу 5-11 классы</w:t>
            </w:r>
          </w:p>
          <w:p w14:paraId="7FC7C5FF"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 Весёлые старты 3,4 классы, спортивный праздник, «Посвящение в пятиклассники»</w:t>
            </w:r>
          </w:p>
          <w:p w14:paraId="2E03B149"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 Игры народов Казахстана 2 </w:t>
            </w:r>
            <w:proofErr w:type="spellStart"/>
            <w:r w:rsidRPr="00A675E9">
              <w:rPr>
                <w:rFonts w:ascii="Times New Roman" w:eastAsia="Calibri" w:hAnsi="Times New Roman" w:cs="Times New Roman"/>
                <w:sz w:val="28"/>
                <w:szCs w:val="28"/>
              </w:rPr>
              <w:t>кл</w:t>
            </w:r>
            <w:proofErr w:type="spellEnd"/>
            <w:r w:rsidRPr="00A675E9">
              <w:rPr>
                <w:rFonts w:ascii="Times New Roman" w:eastAsia="Calibri" w:hAnsi="Times New Roman" w:cs="Times New Roman"/>
                <w:sz w:val="28"/>
                <w:szCs w:val="28"/>
              </w:rPr>
              <w:t>.,</w:t>
            </w:r>
          </w:p>
          <w:p w14:paraId="5EB51BDA"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 Первенство по волейболу 6 </w:t>
            </w:r>
            <w:proofErr w:type="spellStart"/>
            <w:r w:rsidRPr="00A675E9">
              <w:rPr>
                <w:rFonts w:ascii="Times New Roman" w:eastAsia="Calibri" w:hAnsi="Times New Roman" w:cs="Times New Roman"/>
                <w:sz w:val="28"/>
                <w:szCs w:val="28"/>
              </w:rPr>
              <w:t>кл</w:t>
            </w:r>
            <w:proofErr w:type="spellEnd"/>
            <w:r w:rsidRPr="00A675E9">
              <w:rPr>
                <w:rFonts w:ascii="Times New Roman" w:eastAsia="Calibri" w:hAnsi="Times New Roman" w:cs="Times New Roman"/>
                <w:sz w:val="28"/>
                <w:szCs w:val="28"/>
              </w:rPr>
              <w:t>.</w:t>
            </w:r>
          </w:p>
          <w:p w14:paraId="64FA6E55"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lastRenderedPageBreak/>
              <w:t xml:space="preserve">Мероприятия к Новому году: Игра «Перестрелка» 5 </w:t>
            </w:r>
            <w:proofErr w:type="spellStart"/>
            <w:r w:rsidRPr="00A675E9">
              <w:rPr>
                <w:rFonts w:ascii="Times New Roman" w:eastAsia="Calibri" w:hAnsi="Times New Roman" w:cs="Times New Roman"/>
                <w:sz w:val="28"/>
                <w:szCs w:val="28"/>
              </w:rPr>
              <w:t>кл</w:t>
            </w:r>
            <w:proofErr w:type="spellEnd"/>
            <w:r w:rsidRPr="00A675E9">
              <w:rPr>
                <w:rFonts w:ascii="Times New Roman" w:eastAsia="Calibri" w:hAnsi="Times New Roman" w:cs="Times New Roman"/>
                <w:sz w:val="28"/>
                <w:szCs w:val="28"/>
              </w:rPr>
              <w:t>.</w:t>
            </w:r>
          </w:p>
          <w:p w14:paraId="7667A18C"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Мероприятия ко «Дню Независимости РК»: Игра «Перестрелка» 4 </w:t>
            </w:r>
            <w:proofErr w:type="spellStart"/>
            <w:r w:rsidRPr="00A675E9">
              <w:rPr>
                <w:rFonts w:ascii="Times New Roman" w:eastAsia="Calibri" w:hAnsi="Times New Roman" w:cs="Times New Roman"/>
                <w:sz w:val="28"/>
                <w:szCs w:val="28"/>
              </w:rPr>
              <w:t>кл</w:t>
            </w:r>
            <w:proofErr w:type="spellEnd"/>
            <w:r w:rsidRPr="00A675E9">
              <w:rPr>
                <w:rFonts w:ascii="Times New Roman" w:eastAsia="Calibri" w:hAnsi="Times New Roman" w:cs="Times New Roman"/>
                <w:sz w:val="28"/>
                <w:szCs w:val="28"/>
              </w:rPr>
              <w:t>., « Моя родина –</w:t>
            </w:r>
            <w:proofErr w:type="spellStart"/>
            <w:r w:rsidRPr="00A675E9">
              <w:rPr>
                <w:rFonts w:ascii="Times New Roman" w:eastAsia="Calibri" w:hAnsi="Times New Roman" w:cs="Times New Roman"/>
                <w:sz w:val="28"/>
                <w:szCs w:val="28"/>
              </w:rPr>
              <w:t>Кахахстан</w:t>
            </w:r>
            <w:proofErr w:type="spellEnd"/>
            <w:r w:rsidRPr="00A675E9">
              <w:rPr>
                <w:rFonts w:ascii="Times New Roman" w:eastAsia="Calibri" w:hAnsi="Times New Roman" w:cs="Times New Roman"/>
                <w:sz w:val="28"/>
                <w:szCs w:val="28"/>
              </w:rPr>
              <w:t xml:space="preserve">!» 7 </w:t>
            </w:r>
            <w:proofErr w:type="spellStart"/>
            <w:r w:rsidRPr="00A675E9">
              <w:rPr>
                <w:rFonts w:ascii="Times New Roman" w:eastAsia="Calibri" w:hAnsi="Times New Roman" w:cs="Times New Roman"/>
                <w:sz w:val="28"/>
                <w:szCs w:val="28"/>
              </w:rPr>
              <w:t>кл</w:t>
            </w:r>
            <w:proofErr w:type="spellEnd"/>
            <w:r w:rsidRPr="00A675E9">
              <w:rPr>
                <w:rFonts w:ascii="Times New Roman" w:eastAsia="Calibri" w:hAnsi="Times New Roman" w:cs="Times New Roman"/>
                <w:sz w:val="28"/>
                <w:szCs w:val="28"/>
              </w:rPr>
              <w:t>.</w:t>
            </w:r>
          </w:p>
          <w:p w14:paraId="00AD5C91"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Проведение мероприятий на предметной  неделе физической культуры</w:t>
            </w:r>
          </w:p>
        </w:tc>
      </w:tr>
      <w:tr w:rsidR="00A675E9" w:rsidRPr="00A675E9" w14:paraId="619FDF4E" w14:textId="77777777" w:rsidTr="006C7E38">
        <w:trPr>
          <w:trHeight w:val="1171"/>
        </w:trPr>
        <w:tc>
          <w:tcPr>
            <w:tcW w:w="2551" w:type="dxa"/>
            <w:shd w:val="clear" w:color="auto" w:fill="FFFFFF" w:themeFill="background1"/>
          </w:tcPr>
          <w:p w14:paraId="3CA9D391"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rPr>
              <w:lastRenderedPageBreak/>
              <w:t>Торопов С.Г.</w:t>
            </w:r>
          </w:p>
        </w:tc>
        <w:tc>
          <w:tcPr>
            <w:tcW w:w="6379" w:type="dxa"/>
          </w:tcPr>
          <w:p w14:paraId="5A2624FF" w14:textId="77777777" w:rsidR="00A675E9" w:rsidRPr="00A675E9" w:rsidRDefault="00A675E9" w:rsidP="006C7E38">
            <w:pPr>
              <w:rPr>
                <w:rFonts w:ascii="Times New Roman" w:hAnsi="Times New Roman" w:cs="Times New Roman"/>
                <w:sz w:val="28"/>
                <w:szCs w:val="28"/>
              </w:rPr>
            </w:pPr>
            <w:r w:rsidRPr="00A675E9">
              <w:rPr>
                <w:rFonts w:ascii="Times New Roman" w:hAnsi="Times New Roman" w:cs="Times New Roman"/>
                <w:sz w:val="28"/>
                <w:szCs w:val="28"/>
              </w:rPr>
              <w:t>Городские военно- спортивные соревнования (командное первенство): "</w:t>
            </w:r>
            <w:proofErr w:type="spellStart"/>
            <w:r w:rsidRPr="00A675E9">
              <w:rPr>
                <w:rFonts w:ascii="Times New Roman" w:hAnsi="Times New Roman" w:cs="Times New Roman"/>
                <w:sz w:val="28"/>
                <w:szCs w:val="28"/>
              </w:rPr>
              <w:t>Общевоенная</w:t>
            </w:r>
            <w:proofErr w:type="spellEnd"/>
            <w:r w:rsidRPr="00A675E9">
              <w:rPr>
                <w:rFonts w:ascii="Times New Roman" w:hAnsi="Times New Roman" w:cs="Times New Roman"/>
                <w:sz w:val="28"/>
                <w:szCs w:val="28"/>
              </w:rPr>
              <w:t xml:space="preserve"> подготовка"(29. 09. - 6 чел., 1 место); "Военизированный кросс (12. 10. - 2 чел., 1 место); "Пулевая стрельба" юноши (16. 11. - 3 чел., 1 место); "Военное троеборье" (8. 02. - 3 чел., 1 место); "Пулевая стрельба" девушки (3. 03. - 3 чел.. 1 место).</w:t>
            </w:r>
          </w:p>
          <w:p w14:paraId="04663F87" w14:textId="77777777" w:rsidR="00A675E9" w:rsidRPr="00A675E9" w:rsidRDefault="00A675E9" w:rsidP="006C7E38">
            <w:pPr>
              <w:rPr>
                <w:rFonts w:ascii="Times New Roman" w:eastAsia="Calibri" w:hAnsi="Times New Roman" w:cs="Times New Roman"/>
                <w:sz w:val="28"/>
                <w:szCs w:val="28"/>
              </w:rPr>
            </w:pPr>
          </w:p>
        </w:tc>
      </w:tr>
      <w:tr w:rsidR="00A675E9" w:rsidRPr="00A675E9" w14:paraId="5314AFEB" w14:textId="77777777" w:rsidTr="006C7E38">
        <w:trPr>
          <w:trHeight w:val="1171"/>
        </w:trPr>
        <w:tc>
          <w:tcPr>
            <w:tcW w:w="2551" w:type="dxa"/>
            <w:shd w:val="clear" w:color="auto" w:fill="FFFFFF" w:themeFill="background1"/>
          </w:tcPr>
          <w:p w14:paraId="4D469531"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rPr>
              <w:t>Агаркова С.А.</w:t>
            </w:r>
          </w:p>
        </w:tc>
        <w:tc>
          <w:tcPr>
            <w:tcW w:w="6379" w:type="dxa"/>
          </w:tcPr>
          <w:p w14:paraId="27D65B2F"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Оформление актового зала к мероприятиям</w:t>
            </w:r>
          </w:p>
          <w:p w14:paraId="6574E081"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Выставка к празднику «Наурыз»</w:t>
            </w:r>
          </w:p>
          <w:p w14:paraId="4FD5AB2D"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Лепка ледяной фигуры к «Новому году»</w:t>
            </w:r>
          </w:p>
        </w:tc>
      </w:tr>
      <w:tr w:rsidR="00A675E9" w:rsidRPr="00A675E9" w14:paraId="2157EBDF" w14:textId="77777777" w:rsidTr="006C7E38">
        <w:trPr>
          <w:trHeight w:val="1171"/>
        </w:trPr>
        <w:tc>
          <w:tcPr>
            <w:tcW w:w="2551" w:type="dxa"/>
            <w:shd w:val="clear" w:color="auto" w:fill="FFFFFF" w:themeFill="background1"/>
          </w:tcPr>
          <w:p w14:paraId="5BADAAA7"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rPr>
              <w:t>Исламбеков Т.Б.</w:t>
            </w:r>
          </w:p>
        </w:tc>
        <w:tc>
          <w:tcPr>
            <w:tcW w:w="6379" w:type="dxa"/>
          </w:tcPr>
          <w:p w14:paraId="3078B22B"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Участие в оформлении к праздникам. Музыкальное сопровождении праздников. Школьный конкурс рисунков к 1 мая. Школьный конкурс военной техники посвященный 100- </w:t>
            </w:r>
            <w:proofErr w:type="spellStart"/>
            <w:r w:rsidRPr="00A675E9">
              <w:rPr>
                <w:rFonts w:ascii="Times New Roman" w:eastAsia="Calibri" w:hAnsi="Times New Roman" w:cs="Times New Roman"/>
                <w:sz w:val="28"/>
                <w:szCs w:val="28"/>
              </w:rPr>
              <w:t>летию</w:t>
            </w:r>
            <w:proofErr w:type="spellEnd"/>
            <w:r w:rsidRPr="00A675E9">
              <w:rPr>
                <w:rFonts w:ascii="Times New Roman" w:eastAsia="Calibri" w:hAnsi="Times New Roman" w:cs="Times New Roman"/>
                <w:sz w:val="28"/>
                <w:szCs w:val="28"/>
              </w:rPr>
              <w:t xml:space="preserve"> Талгата </w:t>
            </w:r>
            <w:proofErr w:type="spellStart"/>
            <w:r w:rsidRPr="00A675E9">
              <w:rPr>
                <w:rFonts w:ascii="Times New Roman" w:eastAsia="Calibri" w:hAnsi="Times New Roman" w:cs="Times New Roman"/>
                <w:sz w:val="28"/>
                <w:szCs w:val="28"/>
              </w:rPr>
              <w:t>Бегельдинова</w:t>
            </w:r>
            <w:proofErr w:type="spellEnd"/>
            <w:r w:rsidRPr="00A675E9">
              <w:rPr>
                <w:rFonts w:ascii="Times New Roman" w:eastAsia="Calibri" w:hAnsi="Times New Roman" w:cs="Times New Roman"/>
                <w:sz w:val="28"/>
                <w:szCs w:val="28"/>
              </w:rPr>
              <w:t>.</w:t>
            </w:r>
          </w:p>
        </w:tc>
      </w:tr>
      <w:tr w:rsidR="00A675E9" w:rsidRPr="00A675E9" w14:paraId="66C31CF3" w14:textId="77777777" w:rsidTr="006C7E38">
        <w:trPr>
          <w:trHeight w:val="1171"/>
        </w:trPr>
        <w:tc>
          <w:tcPr>
            <w:tcW w:w="2551" w:type="dxa"/>
            <w:shd w:val="clear" w:color="auto" w:fill="FFFFFF" w:themeFill="background1"/>
          </w:tcPr>
          <w:p w14:paraId="45009218"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proofErr w:type="spellStart"/>
            <w:r w:rsidRPr="00A675E9">
              <w:rPr>
                <w:rFonts w:ascii="Times New Roman" w:hAnsi="Times New Roman" w:cs="Times New Roman"/>
                <w:sz w:val="28"/>
                <w:szCs w:val="28"/>
              </w:rPr>
              <w:t>Еркенова</w:t>
            </w:r>
            <w:proofErr w:type="spellEnd"/>
            <w:r w:rsidRPr="00A675E9">
              <w:rPr>
                <w:rFonts w:ascii="Times New Roman" w:hAnsi="Times New Roman" w:cs="Times New Roman"/>
                <w:sz w:val="28"/>
                <w:szCs w:val="28"/>
              </w:rPr>
              <w:t xml:space="preserve"> О.В.</w:t>
            </w:r>
          </w:p>
        </w:tc>
        <w:tc>
          <w:tcPr>
            <w:tcW w:w="6379" w:type="dxa"/>
          </w:tcPr>
          <w:p w14:paraId="41F17285"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«Весёлые старты», посвященные «Дню защиты детей» 2 классы, Турнир по настольному теннису, Новогодние эстафеты 1 классы.</w:t>
            </w:r>
          </w:p>
        </w:tc>
      </w:tr>
      <w:tr w:rsidR="00A675E9" w:rsidRPr="00A675E9" w14:paraId="68C7CCFF" w14:textId="77777777" w:rsidTr="006C7E38">
        <w:trPr>
          <w:trHeight w:val="1171"/>
        </w:trPr>
        <w:tc>
          <w:tcPr>
            <w:tcW w:w="2551" w:type="dxa"/>
            <w:shd w:val="clear" w:color="auto" w:fill="FFFFFF" w:themeFill="background1"/>
          </w:tcPr>
          <w:p w14:paraId="663A7ECD"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rPr>
              <w:t>Прохорова Т.И.</w:t>
            </w:r>
          </w:p>
        </w:tc>
        <w:tc>
          <w:tcPr>
            <w:tcW w:w="6379" w:type="dxa"/>
          </w:tcPr>
          <w:p w14:paraId="6D1F6738"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30.05 концерт "День детей"   23.04.2022г. " Дети группы риска их родители"</w:t>
            </w:r>
          </w:p>
        </w:tc>
      </w:tr>
      <w:tr w:rsidR="00A675E9" w:rsidRPr="00A675E9" w14:paraId="1AC16C55" w14:textId="77777777" w:rsidTr="006C7E38">
        <w:trPr>
          <w:trHeight w:val="1171"/>
        </w:trPr>
        <w:tc>
          <w:tcPr>
            <w:tcW w:w="2551" w:type="dxa"/>
            <w:shd w:val="clear" w:color="auto" w:fill="FFFFFF" w:themeFill="background1"/>
          </w:tcPr>
          <w:p w14:paraId="54104401"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proofErr w:type="spellStart"/>
            <w:r w:rsidRPr="00A675E9">
              <w:rPr>
                <w:rFonts w:ascii="Times New Roman" w:hAnsi="Times New Roman" w:cs="Times New Roman"/>
                <w:sz w:val="28"/>
                <w:szCs w:val="28"/>
              </w:rPr>
              <w:t>Тунгушбаева</w:t>
            </w:r>
            <w:proofErr w:type="spellEnd"/>
            <w:r w:rsidRPr="00A675E9">
              <w:rPr>
                <w:rFonts w:ascii="Times New Roman" w:hAnsi="Times New Roman" w:cs="Times New Roman"/>
                <w:sz w:val="28"/>
                <w:szCs w:val="28"/>
              </w:rPr>
              <w:t xml:space="preserve"> А.М.</w:t>
            </w:r>
          </w:p>
        </w:tc>
        <w:tc>
          <w:tcPr>
            <w:tcW w:w="6379" w:type="dxa"/>
          </w:tcPr>
          <w:p w14:paraId="0F0DAD63"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Подготовила новогодний костюм к городскому конкурсу «Новогодний серпантин».</w:t>
            </w:r>
          </w:p>
        </w:tc>
      </w:tr>
      <w:tr w:rsidR="00A675E9" w:rsidRPr="00A675E9" w14:paraId="1358CA93" w14:textId="77777777" w:rsidTr="006C7E38">
        <w:trPr>
          <w:trHeight w:val="1171"/>
        </w:trPr>
        <w:tc>
          <w:tcPr>
            <w:tcW w:w="2551" w:type="dxa"/>
            <w:shd w:val="clear" w:color="auto" w:fill="FFFFFF" w:themeFill="background1"/>
          </w:tcPr>
          <w:p w14:paraId="0965C9A8"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r w:rsidRPr="00A675E9">
              <w:rPr>
                <w:rFonts w:ascii="Times New Roman" w:hAnsi="Times New Roman" w:cs="Times New Roman"/>
                <w:sz w:val="28"/>
                <w:szCs w:val="28"/>
              </w:rPr>
              <w:lastRenderedPageBreak/>
              <w:t>Жунусова Б.А.</w:t>
            </w:r>
          </w:p>
        </w:tc>
        <w:tc>
          <w:tcPr>
            <w:tcW w:w="6379" w:type="dxa"/>
          </w:tcPr>
          <w:p w14:paraId="20F5DE2B"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Оказывала  педагогическую поддержку, проводила беседы, встречи с родителями, работу с детьми «группы риска», психологические часы, проводила диагностику. Выступала на собраниях в 1 и 5 классах по адаптации учащихся.</w:t>
            </w:r>
          </w:p>
        </w:tc>
      </w:tr>
    </w:tbl>
    <w:p w14:paraId="506030A9" w14:textId="77777777" w:rsidR="00A675E9" w:rsidRPr="00A675E9" w:rsidRDefault="00A675E9" w:rsidP="00A675E9">
      <w:pPr>
        <w:spacing w:after="14" w:line="256" w:lineRule="auto"/>
        <w:jc w:val="both"/>
        <w:rPr>
          <w:rFonts w:ascii="Times New Roman" w:hAnsi="Times New Roman" w:cs="Times New Roman"/>
          <w:sz w:val="28"/>
          <w:szCs w:val="28"/>
        </w:rPr>
      </w:pPr>
      <w:r w:rsidRPr="00A675E9">
        <w:rPr>
          <w:rFonts w:ascii="Times New Roman" w:hAnsi="Times New Roman" w:cs="Times New Roman"/>
          <w:sz w:val="28"/>
          <w:szCs w:val="28"/>
          <w:lang w:val="kk-KZ"/>
        </w:rPr>
        <w:t xml:space="preserve">    </w:t>
      </w:r>
      <w:r w:rsidRPr="00A675E9">
        <w:rPr>
          <w:rFonts w:ascii="Times New Roman" w:hAnsi="Times New Roman" w:cs="Times New Roman"/>
          <w:b/>
          <w:sz w:val="28"/>
          <w:szCs w:val="28"/>
        </w:rPr>
        <w:t xml:space="preserve">Необходимо продолжить работу: </w:t>
      </w:r>
    </w:p>
    <w:p w14:paraId="15379345"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Классным руководителям активизировать работу с учащимися класса по следующим направлениям: </w:t>
      </w:r>
    </w:p>
    <w:p w14:paraId="101989AC" w14:textId="77777777" w:rsidR="00A675E9" w:rsidRPr="00A675E9" w:rsidRDefault="00A675E9">
      <w:pPr>
        <w:numPr>
          <w:ilvl w:val="0"/>
          <w:numId w:val="13"/>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постоянно проводить анализ воспитательной деятельности на основе мониторинга качества воспитания. </w:t>
      </w:r>
    </w:p>
    <w:p w14:paraId="3EC34987" w14:textId="77777777" w:rsidR="00A675E9" w:rsidRPr="00A675E9" w:rsidRDefault="00A675E9">
      <w:pPr>
        <w:numPr>
          <w:ilvl w:val="0"/>
          <w:numId w:val="13"/>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развитие лидерских качеств и формирование нравственных качеств через работу по направлениям «</w:t>
      </w:r>
      <w:proofErr w:type="spellStart"/>
      <w:r w:rsidRPr="00A675E9">
        <w:rPr>
          <w:rFonts w:ascii="Times New Roman" w:hAnsi="Times New Roman" w:cs="Times New Roman"/>
          <w:sz w:val="28"/>
          <w:szCs w:val="28"/>
        </w:rPr>
        <w:t>ЖасҰлан</w:t>
      </w:r>
      <w:proofErr w:type="spellEnd"/>
      <w:r w:rsidRPr="00A675E9">
        <w:rPr>
          <w:rFonts w:ascii="Times New Roman" w:hAnsi="Times New Roman" w:cs="Times New Roman"/>
          <w:sz w:val="28"/>
          <w:szCs w:val="28"/>
        </w:rPr>
        <w:t>», «</w:t>
      </w:r>
      <w:proofErr w:type="spellStart"/>
      <w:r w:rsidRPr="00A675E9">
        <w:rPr>
          <w:rFonts w:ascii="Times New Roman" w:hAnsi="Times New Roman" w:cs="Times New Roman"/>
          <w:sz w:val="28"/>
          <w:szCs w:val="28"/>
        </w:rPr>
        <w:t>ЖасҚыран</w:t>
      </w:r>
      <w:proofErr w:type="spellEnd"/>
      <w:r w:rsidRPr="00A675E9">
        <w:rPr>
          <w:rFonts w:ascii="Times New Roman" w:hAnsi="Times New Roman" w:cs="Times New Roman"/>
          <w:sz w:val="28"/>
          <w:szCs w:val="28"/>
        </w:rPr>
        <w:t xml:space="preserve">». </w:t>
      </w:r>
    </w:p>
    <w:p w14:paraId="64E882CD" w14:textId="77777777" w:rsidR="00A675E9" w:rsidRPr="00A675E9" w:rsidRDefault="00A675E9">
      <w:pPr>
        <w:numPr>
          <w:ilvl w:val="0"/>
          <w:numId w:val="13"/>
        </w:numPr>
        <w:spacing w:after="8" w:line="266"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изучение приоритетных жизненных ориентиров и нравственных ценностей учащихся через социальные проекты  НИШ «</w:t>
      </w:r>
      <w:proofErr w:type="spellStart"/>
      <w:r w:rsidRPr="00A675E9">
        <w:rPr>
          <w:rFonts w:ascii="Times New Roman" w:hAnsi="Times New Roman" w:cs="Times New Roman"/>
          <w:sz w:val="28"/>
          <w:szCs w:val="28"/>
        </w:rPr>
        <w:t>Шаңырақ</w:t>
      </w:r>
      <w:proofErr w:type="spellEnd"/>
      <w:r w:rsidRPr="00A675E9">
        <w:rPr>
          <w:rFonts w:ascii="Times New Roman" w:hAnsi="Times New Roman" w:cs="Times New Roman"/>
          <w:sz w:val="28"/>
          <w:szCs w:val="28"/>
        </w:rPr>
        <w:t xml:space="preserve">», «Сделай одно доброе дело», «Один день на работе у родителей», «Служение обществу» и т.д.. </w:t>
      </w:r>
    </w:p>
    <w:p w14:paraId="46EEEC9B" w14:textId="77777777" w:rsidR="00A675E9" w:rsidRPr="00A675E9" w:rsidRDefault="00A675E9">
      <w:pPr>
        <w:numPr>
          <w:ilvl w:val="0"/>
          <w:numId w:val="13"/>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активизировать работу с родителями по духовно-нравственному направлению. </w:t>
      </w:r>
    </w:p>
    <w:p w14:paraId="56F7D2FE" w14:textId="77777777" w:rsidR="00A675E9" w:rsidRPr="00A675E9" w:rsidRDefault="00A675E9">
      <w:pPr>
        <w:numPr>
          <w:ilvl w:val="0"/>
          <w:numId w:val="13"/>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классным руководителям проводить диагностику уровня воспитанности учащихся. </w:t>
      </w:r>
    </w:p>
    <w:p w14:paraId="7C664E8F"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Национальное воспитание </w:t>
      </w:r>
    </w:p>
    <w:p w14:paraId="7BE0C08D"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w:t>
      </w:r>
    </w:p>
    <w:p w14:paraId="7847E41F" w14:textId="77777777" w:rsidR="00A675E9" w:rsidRPr="00A675E9" w:rsidRDefault="00A675E9" w:rsidP="00A675E9">
      <w:pPr>
        <w:spacing w:after="51"/>
        <w:ind w:left="345" w:right="60"/>
        <w:jc w:val="both"/>
        <w:rPr>
          <w:rFonts w:ascii="Times New Roman" w:hAnsi="Times New Roman" w:cs="Times New Roman"/>
          <w:sz w:val="28"/>
          <w:szCs w:val="28"/>
        </w:rPr>
      </w:pPr>
      <w:r w:rsidRPr="00A675E9">
        <w:rPr>
          <w:rFonts w:ascii="Times New Roman" w:hAnsi="Times New Roman" w:cs="Times New Roman"/>
          <w:sz w:val="28"/>
          <w:szCs w:val="28"/>
        </w:rPr>
        <w:t>Механизмы реализации: занятия, интеграция общечеловеческих и национальных ценностей в учебных предметах, дополнительном образовании, внеурочной  деятельности. Проведение акций в рамках реализации программы «</w:t>
      </w:r>
      <w:proofErr w:type="spellStart"/>
      <w:r w:rsidRPr="00A675E9">
        <w:rPr>
          <w:rFonts w:ascii="Times New Roman" w:hAnsi="Times New Roman" w:cs="Times New Roman"/>
          <w:sz w:val="28"/>
          <w:szCs w:val="28"/>
        </w:rPr>
        <w:t>Рухани</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Жанғыру</w:t>
      </w:r>
      <w:proofErr w:type="spellEnd"/>
      <w:r w:rsidRPr="00A675E9">
        <w:rPr>
          <w:rFonts w:ascii="Times New Roman" w:hAnsi="Times New Roman" w:cs="Times New Roman"/>
          <w:sz w:val="28"/>
          <w:szCs w:val="28"/>
        </w:rPr>
        <w:t xml:space="preserve">», фестивалей и конкурсов по знанию символики Республики Казахстан, государственного языка, культуры и традиций казахского народа, историй Казахстана, краеведческая работа. </w:t>
      </w:r>
    </w:p>
    <w:p w14:paraId="79075FAF" w14:textId="77777777" w:rsidR="00A675E9" w:rsidRPr="00A675E9" w:rsidRDefault="00A675E9" w:rsidP="00A675E9">
      <w:pPr>
        <w:spacing w:after="30"/>
        <w:ind w:left="345" w:right="60"/>
        <w:jc w:val="both"/>
        <w:rPr>
          <w:rFonts w:ascii="Times New Roman" w:hAnsi="Times New Roman" w:cs="Times New Roman"/>
          <w:sz w:val="28"/>
          <w:szCs w:val="28"/>
        </w:rPr>
      </w:pPr>
      <w:r w:rsidRPr="00A675E9">
        <w:rPr>
          <w:rFonts w:ascii="Times New Roman" w:hAnsi="Times New Roman" w:cs="Times New Roman"/>
          <w:sz w:val="28"/>
          <w:szCs w:val="28"/>
        </w:rPr>
        <w:t>По данному направлению проводились следующие мероприятия: часы общения «Я и мой Казахстан», проведение музейного урока «Не прервется связь поколений», «Не зная прошлого, невозможно понять смысл настоящего и цели будущего» посвященный к дню школы в школьном краеведческом музее, классные часы, посвященные Дню Независимости РК «Символы нашего государства и их значение», «</w:t>
      </w:r>
      <w:proofErr w:type="spellStart"/>
      <w:r w:rsidRPr="00A675E9">
        <w:rPr>
          <w:rFonts w:ascii="Times New Roman" w:hAnsi="Times New Roman" w:cs="Times New Roman"/>
          <w:sz w:val="28"/>
          <w:szCs w:val="28"/>
        </w:rPr>
        <w:t>Нур-султан</w:t>
      </w:r>
      <w:proofErr w:type="spellEnd"/>
      <w:r w:rsidRPr="00A675E9">
        <w:rPr>
          <w:rFonts w:ascii="Times New Roman" w:hAnsi="Times New Roman" w:cs="Times New Roman"/>
          <w:sz w:val="28"/>
          <w:szCs w:val="28"/>
        </w:rPr>
        <w:t xml:space="preserve"> – символ единства и независимости», «Конституция – основной закон нашей </w:t>
      </w:r>
      <w:r w:rsidRPr="00A675E9">
        <w:rPr>
          <w:rFonts w:ascii="Times New Roman" w:hAnsi="Times New Roman" w:cs="Times New Roman"/>
          <w:sz w:val="28"/>
          <w:szCs w:val="28"/>
        </w:rPr>
        <w:lastRenderedPageBreak/>
        <w:t xml:space="preserve">страны», экскурсия в краеведческий музей. Мероприятие «Из прошлого в будущее», посвященное 30- </w:t>
      </w:r>
      <w:proofErr w:type="spellStart"/>
      <w:r w:rsidRPr="00A675E9">
        <w:rPr>
          <w:rFonts w:ascii="Times New Roman" w:hAnsi="Times New Roman" w:cs="Times New Roman"/>
          <w:sz w:val="28"/>
          <w:szCs w:val="28"/>
        </w:rPr>
        <w:t>летию</w:t>
      </w:r>
      <w:proofErr w:type="spellEnd"/>
      <w:r w:rsidRPr="00A675E9">
        <w:rPr>
          <w:rFonts w:ascii="Times New Roman" w:hAnsi="Times New Roman" w:cs="Times New Roman"/>
          <w:sz w:val="28"/>
          <w:szCs w:val="28"/>
        </w:rPr>
        <w:t xml:space="preserve"> Независимости РК и Дню Первого Президента РК. Целью мероприятия является привитие интереса к настоящему и прошлому нашей Родины, воспитывать у обучающихся чувства любви и гордости за свою страну. Проводились часы добропорядочности, потому что молодежь Казахстана – наше главное </w:t>
      </w:r>
      <w:proofErr w:type="spellStart"/>
      <w:r w:rsidRPr="00A675E9">
        <w:rPr>
          <w:rFonts w:ascii="Times New Roman" w:hAnsi="Times New Roman" w:cs="Times New Roman"/>
          <w:sz w:val="28"/>
          <w:szCs w:val="28"/>
        </w:rPr>
        <w:t>багатсво</w:t>
      </w:r>
      <w:proofErr w:type="spellEnd"/>
      <w:r w:rsidRPr="00A675E9">
        <w:rPr>
          <w:rFonts w:ascii="Times New Roman" w:hAnsi="Times New Roman" w:cs="Times New Roman"/>
          <w:sz w:val="28"/>
          <w:szCs w:val="28"/>
        </w:rPr>
        <w:t>. От молодежи зависит будущее нашей страны. Дети смотрят видеоролики Ержана Хамитова, представителя молодежной организации «</w:t>
      </w:r>
      <w:proofErr w:type="spellStart"/>
      <w:r w:rsidRPr="00A675E9">
        <w:rPr>
          <w:rFonts w:ascii="Times New Roman" w:hAnsi="Times New Roman" w:cs="Times New Roman"/>
          <w:sz w:val="28"/>
          <w:szCs w:val="28"/>
        </w:rPr>
        <w:t>Жас</w:t>
      </w:r>
      <w:proofErr w:type="spellEnd"/>
      <w:r w:rsidRPr="00A675E9">
        <w:rPr>
          <w:rFonts w:ascii="Times New Roman" w:hAnsi="Times New Roman" w:cs="Times New Roman"/>
          <w:sz w:val="28"/>
          <w:szCs w:val="28"/>
        </w:rPr>
        <w:t xml:space="preserve"> Отан». После чего проводят беседу на такие темы, как патриотизм, честность, отношение к своему и чужому труду. </w:t>
      </w:r>
    </w:p>
    <w:p w14:paraId="2AEEC878" w14:textId="77777777" w:rsidR="00A675E9" w:rsidRPr="00A675E9" w:rsidRDefault="00A675E9" w:rsidP="00A675E9">
      <w:pPr>
        <w:spacing w:after="39"/>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Заведующая библиотекой </w:t>
      </w:r>
      <w:r w:rsidRPr="00A675E9">
        <w:rPr>
          <w:rFonts w:ascii="Times New Roman" w:hAnsi="Times New Roman" w:cs="Times New Roman"/>
          <w:sz w:val="28"/>
          <w:szCs w:val="28"/>
          <w:lang w:val="kk-KZ"/>
        </w:rPr>
        <w:t>Тимофеева О.С.</w:t>
      </w:r>
      <w:r w:rsidRPr="00A675E9">
        <w:rPr>
          <w:rFonts w:ascii="Times New Roman" w:hAnsi="Times New Roman" w:cs="Times New Roman"/>
          <w:sz w:val="28"/>
          <w:szCs w:val="28"/>
        </w:rPr>
        <w:t xml:space="preserve"> провела мероприятие под названием «Путь Первого Президента Казахстана», целью которого является расширить знания учащихся о личности первого президента РК, воспитать чувства патриотизма у детей. </w:t>
      </w:r>
    </w:p>
    <w:p w14:paraId="258D5BDE" w14:textId="77777777" w:rsidR="00A675E9" w:rsidRPr="00A675E9" w:rsidRDefault="00A675E9" w:rsidP="00A675E9">
      <w:pPr>
        <w:spacing w:after="39"/>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w:t>
      </w:r>
      <w:r w:rsidRPr="00A675E9">
        <w:rPr>
          <w:rFonts w:ascii="Times New Roman" w:hAnsi="Times New Roman" w:cs="Times New Roman"/>
          <w:b/>
          <w:sz w:val="28"/>
          <w:szCs w:val="28"/>
        </w:rPr>
        <w:t xml:space="preserve">Необходимо продолжить работу: </w:t>
      </w:r>
    </w:p>
    <w:p w14:paraId="3B0A16EF" w14:textId="77777777" w:rsidR="00A675E9" w:rsidRPr="00A675E9" w:rsidRDefault="00A675E9" w:rsidP="00A675E9">
      <w:pPr>
        <w:spacing w:after="42" w:line="266" w:lineRule="auto"/>
        <w:ind w:left="345" w:right="163" w:firstLine="708"/>
        <w:jc w:val="both"/>
        <w:rPr>
          <w:rFonts w:ascii="Times New Roman" w:hAnsi="Times New Roman" w:cs="Times New Roman"/>
          <w:b/>
          <w:sz w:val="28"/>
          <w:szCs w:val="28"/>
        </w:rPr>
      </w:pPr>
      <w:r w:rsidRPr="00A675E9">
        <w:rPr>
          <w:rFonts w:ascii="Times New Roman" w:hAnsi="Times New Roman" w:cs="Times New Roman"/>
          <w:sz w:val="28"/>
          <w:szCs w:val="28"/>
        </w:rPr>
        <w:t>- по воспитанию уважения к национальным и культурным традициям, обеспечение преемственности поколении для реализации программы «</w:t>
      </w:r>
      <w:proofErr w:type="spellStart"/>
      <w:r w:rsidRPr="00A675E9">
        <w:rPr>
          <w:rFonts w:ascii="Times New Roman" w:hAnsi="Times New Roman" w:cs="Times New Roman"/>
          <w:sz w:val="28"/>
          <w:szCs w:val="28"/>
        </w:rPr>
        <w:t>Рухани</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Жаңғыру</w:t>
      </w:r>
      <w:proofErr w:type="spellEnd"/>
      <w:r w:rsidRPr="00A675E9">
        <w:rPr>
          <w:rFonts w:ascii="Times New Roman" w:hAnsi="Times New Roman" w:cs="Times New Roman"/>
          <w:sz w:val="28"/>
          <w:szCs w:val="28"/>
        </w:rPr>
        <w:t xml:space="preserve">». - внедрение </w:t>
      </w:r>
      <w:proofErr w:type="spellStart"/>
      <w:r w:rsidRPr="00A675E9">
        <w:rPr>
          <w:rFonts w:ascii="Times New Roman" w:hAnsi="Times New Roman" w:cs="Times New Roman"/>
          <w:sz w:val="28"/>
          <w:szCs w:val="28"/>
        </w:rPr>
        <w:t>трехъязычия</w:t>
      </w:r>
      <w:proofErr w:type="spellEnd"/>
      <w:r w:rsidRPr="00A675E9">
        <w:rPr>
          <w:rFonts w:ascii="Times New Roman" w:hAnsi="Times New Roman" w:cs="Times New Roman"/>
          <w:sz w:val="28"/>
          <w:szCs w:val="28"/>
        </w:rPr>
        <w:t xml:space="preserve"> в проведение мероприятий, занятий</w:t>
      </w:r>
      <w:r w:rsidRPr="00A675E9">
        <w:rPr>
          <w:rFonts w:ascii="Times New Roman" w:hAnsi="Times New Roman" w:cs="Times New Roman"/>
          <w:b/>
          <w:sz w:val="28"/>
          <w:szCs w:val="28"/>
        </w:rPr>
        <w:t>.</w:t>
      </w:r>
    </w:p>
    <w:p w14:paraId="0D1EAD03" w14:textId="77777777" w:rsidR="00A675E9" w:rsidRPr="00A675E9" w:rsidRDefault="00A675E9" w:rsidP="00A675E9">
      <w:pPr>
        <w:spacing w:after="42" w:line="266" w:lineRule="auto"/>
        <w:ind w:left="345" w:right="163" w:firstLine="708"/>
        <w:jc w:val="both"/>
        <w:rPr>
          <w:rFonts w:ascii="Times New Roman" w:hAnsi="Times New Roman" w:cs="Times New Roman"/>
          <w:sz w:val="28"/>
          <w:szCs w:val="28"/>
        </w:rPr>
      </w:pPr>
      <w:r w:rsidRPr="00A675E9">
        <w:rPr>
          <w:rFonts w:ascii="Times New Roman" w:hAnsi="Times New Roman" w:cs="Times New Roman"/>
          <w:sz w:val="28"/>
          <w:szCs w:val="28"/>
        </w:rPr>
        <w:t xml:space="preserve"> </w:t>
      </w:r>
      <w:r w:rsidRPr="00A675E9">
        <w:rPr>
          <w:rFonts w:ascii="Times New Roman" w:hAnsi="Times New Roman" w:cs="Times New Roman"/>
          <w:b/>
          <w:sz w:val="28"/>
          <w:szCs w:val="28"/>
        </w:rPr>
        <w:t xml:space="preserve">Семейное воспитание. </w:t>
      </w:r>
    </w:p>
    <w:p w14:paraId="6CE00BED" w14:textId="77777777" w:rsidR="00A675E9" w:rsidRPr="00A675E9" w:rsidRDefault="00A675E9" w:rsidP="00A675E9">
      <w:pPr>
        <w:spacing w:after="37"/>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Целью семейного воспитания является формирование таких качеств личности, которые помогут достойно преодолеть трудности и преграды, встречающиеся на жизненном пути. Развитие интеллекта и творческих способностей, первичного опыта трудовой деятельности, нравственное и эстетическое формирование, эмоциональная культура и физическое здоровье детей, их счастье - все это зависит от семьи, от родителей, и все это составляет задачи семейного воспитания. </w:t>
      </w:r>
    </w:p>
    <w:p w14:paraId="6A367A0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14:paraId="46F382C1" w14:textId="77777777" w:rsidR="00A675E9" w:rsidRPr="00A675E9" w:rsidRDefault="00A675E9" w:rsidP="00A675E9">
      <w:pPr>
        <w:spacing w:after="5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школе ведется непрерывная работа с родителями. Большую помощь оказывают родители при проведении новогодних утренников, праздников в школе. С родителями проводятся тематические общешкольные и классные собрания, где решаются вопросы, связанные с успеваемостью, </w:t>
      </w:r>
      <w:r w:rsidRPr="00A675E9">
        <w:rPr>
          <w:rFonts w:ascii="Times New Roman" w:hAnsi="Times New Roman" w:cs="Times New Roman"/>
          <w:sz w:val="28"/>
          <w:szCs w:val="28"/>
        </w:rPr>
        <w:lastRenderedPageBreak/>
        <w:t xml:space="preserve">безопасностью учащихся, проведением новогодних мероприятий, индивидуальные беседы, организовываются встречи со специалистами. </w:t>
      </w:r>
    </w:p>
    <w:p w14:paraId="06EC12C3" w14:textId="77777777" w:rsidR="00A675E9" w:rsidRPr="00A675E9" w:rsidRDefault="00A675E9" w:rsidP="00A675E9">
      <w:pPr>
        <w:spacing w:after="27"/>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рамках недели, посвященной семейному воспитанию в 5-11-х классах прошли классные часы на тему «Нет ничего дороже, чем семья». Чтобы вызвать у детей эмоциональный отклик на предложенную информацию. Во время беседы ребята показали насколько важно ценить близких. Были проведены мероприятия, такие как, час общения «Мой дом – моя семья», семинар-практикум «Семья – колыбель личности человека», выставка рисунков «Моя дружная семья», конкурс видеороликов «Изюминка нашей семьи», беседа на тему «Милосердие спасет мир», конкурс фотоколлажей «Семейный отдых», конкурс пословиц и эссе «Отан – </w:t>
      </w:r>
      <w:proofErr w:type="spellStart"/>
      <w:r w:rsidRPr="00A675E9">
        <w:rPr>
          <w:rFonts w:ascii="Times New Roman" w:hAnsi="Times New Roman" w:cs="Times New Roman"/>
          <w:sz w:val="28"/>
          <w:szCs w:val="28"/>
        </w:rPr>
        <w:t>отбасынан</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басталады</w:t>
      </w:r>
      <w:proofErr w:type="spellEnd"/>
      <w:r w:rsidRPr="00A675E9">
        <w:rPr>
          <w:rFonts w:ascii="Times New Roman" w:hAnsi="Times New Roman" w:cs="Times New Roman"/>
          <w:sz w:val="28"/>
          <w:szCs w:val="28"/>
        </w:rPr>
        <w:t xml:space="preserve">», челлендж «Папа, мама, я – музыкальная семья», «Папа, мама, я – творческая семья». </w:t>
      </w:r>
      <w:proofErr w:type="spellStart"/>
      <w:r w:rsidRPr="00A675E9">
        <w:rPr>
          <w:rFonts w:ascii="Times New Roman" w:hAnsi="Times New Roman" w:cs="Times New Roman"/>
          <w:sz w:val="28"/>
          <w:szCs w:val="28"/>
        </w:rPr>
        <w:t>Челендж</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Stand</w:t>
      </w:r>
      <w:proofErr w:type="spellEnd"/>
      <w:r w:rsidRPr="00A675E9">
        <w:rPr>
          <w:rFonts w:ascii="Times New Roman" w:hAnsi="Times New Roman" w:cs="Times New Roman"/>
          <w:sz w:val="28"/>
          <w:szCs w:val="28"/>
        </w:rPr>
        <w:t xml:space="preserve"> UP в моей семье» (смешные истории в жизни моей семьи). </w:t>
      </w:r>
    </w:p>
    <w:p w14:paraId="299884DA" w14:textId="77777777" w:rsidR="00A675E9" w:rsidRPr="00A675E9" w:rsidRDefault="00A675E9" w:rsidP="00A675E9">
      <w:pPr>
        <w:spacing w:after="27"/>
        <w:ind w:left="345" w:right="60"/>
        <w:jc w:val="both"/>
        <w:rPr>
          <w:rFonts w:ascii="Times New Roman" w:hAnsi="Times New Roman" w:cs="Times New Roman"/>
          <w:sz w:val="28"/>
          <w:szCs w:val="28"/>
          <w:lang w:val="kk-KZ"/>
        </w:rPr>
      </w:pPr>
      <w:r w:rsidRPr="00A675E9">
        <w:rPr>
          <w:rFonts w:ascii="Times New Roman" w:hAnsi="Times New Roman" w:cs="Times New Roman"/>
          <w:sz w:val="28"/>
          <w:szCs w:val="28"/>
        </w:rPr>
        <w:t xml:space="preserve">В рамках  городского конкурса </w:t>
      </w:r>
      <w:r w:rsidRPr="00A675E9">
        <w:rPr>
          <w:rFonts w:ascii="Times New Roman" w:hAnsi="Times New Roman" w:cs="Times New Roman"/>
          <w:sz w:val="28"/>
          <w:szCs w:val="28"/>
          <w:lang w:val="kk-KZ"/>
        </w:rPr>
        <w:t>«Мерейлі отбасы» активно принимали участие 6 семьи и были награждены грамотами.</w:t>
      </w:r>
    </w:p>
    <w:p w14:paraId="5B2D7A02" w14:textId="77777777" w:rsidR="00A675E9" w:rsidRPr="00A675E9" w:rsidRDefault="00A675E9" w:rsidP="00A675E9">
      <w:pPr>
        <w:spacing w:after="48"/>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Над укреплением связей между семьей и школой в целях установления единства воспитательного процесса, привлечения родительской общественности к активному участию в жизни школы работают общешкольный и классные родительские комитеты. </w:t>
      </w:r>
    </w:p>
    <w:p w14:paraId="7AAE7E4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Для родителей организована психолого-педагогическая служба. Проведен ряд внеклассных мероприятий по организации совместной общественно значимой деятельности родителей и обучающихся: праздник Золотой осени, новогодние праздники, 8 Марта, спортивных соревнований «Папа, мама, я – спортивная семья». </w:t>
      </w:r>
    </w:p>
    <w:p w14:paraId="132E9A86"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Родители являются помощниками классных руководителей в организации походов, праздничных утренников, выпускных вечеров. Организовано педагогическое просвещение родителей по вопросам воспитания детей. Вот некоторые темы проведенного родительского лектория: «Профилактика коррупционных действий», «Как уберечь детей»,</w:t>
      </w:r>
      <w:r w:rsidRPr="00A675E9">
        <w:rPr>
          <w:rFonts w:ascii="Times New Roman" w:hAnsi="Times New Roman" w:cs="Times New Roman"/>
          <w:b/>
          <w:sz w:val="28"/>
          <w:szCs w:val="28"/>
        </w:rPr>
        <w:t xml:space="preserve"> «</w:t>
      </w:r>
      <w:r w:rsidRPr="00A675E9">
        <w:rPr>
          <w:rFonts w:ascii="Times New Roman" w:hAnsi="Times New Roman" w:cs="Times New Roman"/>
          <w:sz w:val="28"/>
          <w:szCs w:val="28"/>
        </w:rPr>
        <w:t>Безопасный интернет», «</w:t>
      </w:r>
      <w:proofErr w:type="spellStart"/>
      <w:r w:rsidRPr="00A675E9">
        <w:rPr>
          <w:rFonts w:ascii="Times New Roman" w:hAnsi="Times New Roman" w:cs="Times New Roman"/>
          <w:sz w:val="28"/>
          <w:szCs w:val="28"/>
        </w:rPr>
        <w:t>Буллинг</w:t>
      </w:r>
      <w:proofErr w:type="spellEnd"/>
      <w:r w:rsidRPr="00A675E9">
        <w:rPr>
          <w:rFonts w:ascii="Times New Roman" w:hAnsi="Times New Roman" w:cs="Times New Roman"/>
          <w:sz w:val="28"/>
          <w:szCs w:val="28"/>
        </w:rPr>
        <w:t xml:space="preserve">», «Вакцинация», «Безопасный лед», «Режим дня», «Безопасное лето» и т.д. </w:t>
      </w:r>
    </w:p>
    <w:p w14:paraId="7DEAB38F" w14:textId="77777777" w:rsidR="00A675E9" w:rsidRPr="00A675E9" w:rsidRDefault="00A675E9" w:rsidP="00A675E9">
      <w:pPr>
        <w:spacing w:after="47"/>
        <w:ind w:left="-709" w:right="60" w:firstLine="1754"/>
        <w:jc w:val="both"/>
        <w:rPr>
          <w:rFonts w:ascii="Times New Roman" w:hAnsi="Times New Roman" w:cs="Times New Roman"/>
          <w:sz w:val="28"/>
          <w:szCs w:val="28"/>
          <w:lang w:val="kk-KZ"/>
        </w:rPr>
      </w:pPr>
      <w:r w:rsidRPr="00A675E9">
        <w:rPr>
          <w:rFonts w:ascii="Times New Roman" w:hAnsi="Times New Roman" w:cs="Times New Roman"/>
          <w:sz w:val="28"/>
          <w:szCs w:val="28"/>
        </w:rPr>
        <w:t xml:space="preserve">Особенно хотелось бы отметить работу классных руководителей по вовлечению родителей во внеклассные мероприятия, таких как </w:t>
      </w:r>
      <w:r w:rsidRPr="00A675E9">
        <w:rPr>
          <w:rFonts w:ascii="Times New Roman" w:hAnsi="Times New Roman" w:cs="Times New Roman"/>
          <w:sz w:val="28"/>
          <w:szCs w:val="28"/>
          <w:lang w:val="kk-KZ"/>
        </w:rPr>
        <w:t>Биманова А.А</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Жунусова Б.А.</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Баймулдинова А.К.</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 xml:space="preserve"> Гольцова Ю.В.</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Сулейменова А.С.</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Щербакова Н.Ю.</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 xml:space="preserve"> Аманбек Н.</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Санай А</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 xml:space="preserve">, </w:t>
      </w:r>
    </w:p>
    <w:p w14:paraId="2FF76D96" w14:textId="77777777" w:rsidR="00A675E9" w:rsidRPr="00A675E9" w:rsidRDefault="00A675E9" w:rsidP="00A675E9">
      <w:pPr>
        <w:spacing w:after="47"/>
        <w:ind w:left="-709" w:right="60" w:firstLine="1754"/>
        <w:rPr>
          <w:rFonts w:ascii="Times New Roman" w:hAnsi="Times New Roman" w:cs="Times New Roman"/>
          <w:sz w:val="28"/>
          <w:szCs w:val="28"/>
          <w:lang w:val="kk-KZ"/>
        </w:rPr>
      </w:pPr>
    </w:p>
    <w:tbl>
      <w:tblPr>
        <w:tblStyle w:val="a3"/>
        <w:tblpPr w:leftFromText="180" w:rightFromText="180" w:vertAnchor="text" w:horzAnchor="margin" w:tblpX="-1139" w:tblpY="470"/>
        <w:tblW w:w="10769" w:type="dxa"/>
        <w:tblLayout w:type="fixed"/>
        <w:tblLook w:val="04A0" w:firstRow="1" w:lastRow="0" w:firstColumn="1" w:lastColumn="0" w:noHBand="0" w:noVBand="1"/>
      </w:tblPr>
      <w:tblGrid>
        <w:gridCol w:w="4957"/>
        <w:gridCol w:w="2987"/>
        <w:gridCol w:w="2825"/>
      </w:tblGrid>
      <w:tr w:rsidR="00A675E9" w:rsidRPr="00A675E9" w14:paraId="23014CAD" w14:textId="77777777" w:rsidTr="006C7E38">
        <w:tc>
          <w:tcPr>
            <w:tcW w:w="4957" w:type="dxa"/>
            <w:vMerge w:val="restart"/>
          </w:tcPr>
          <w:p w14:paraId="4233D80D"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sz w:val="20"/>
                <w:szCs w:val="20"/>
              </w:rPr>
              <w:lastRenderedPageBreak/>
              <w:t xml:space="preserve">Городской конкурс рисунков «Мой первый учитель» </w:t>
            </w:r>
          </w:p>
        </w:tc>
        <w:tc>
          <w:tcPr>
            <w:tcW w:w="2987" w:type="dxa"/>
          </w:tcPr>
          <w:p w14:paraId="59F44C47"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sz w:val="20"/>
                <w:szCs w:val="20"/>
              </w:rPr>
              <w:t>2 место</w:t>
            </w:r>
          </w:p>
        </w:tc>
        <w:tc>
          <w:tcPr>
            <w:tcW w:w="2825" w:type="dxa"/>
          </w:tcPr>
          <w:p w14:paraId="0C1F2CAB"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Жмаева</w:t>
            </w:r>
            <w:proofErr w:type="spellEnd"/>
            <w:r w:rsidRPr="00A675E9">
              <w:rPr>
                <w:rFonts w:ascii="Times New Roman" w:hAnsi="Times New Roman" w:cs="Times New Roman"/>
                <w:bCs/>
                <w:sz w:val="20"/>
                <w:szCs w:val="20"/>
              </w:rPr>
              <w:t xml:space="preserve"> Е.А.</w:t>
            </w:r>
          </w:p>
        </w:tc>
      </w:tr>
      <w:tr w:rsidR="00A675E9" w:rsidRPr="00A675E9" w14:paraId="508C0A37" w14:textId="77777777" w:rsidTr="006C7E38">
        <w:trPr>
          <w:trHeight w:val="151"/>
        </w:trPr>
        <w:tc>
          <w:tcPr>
            <w:tcW w:w="4957" w:type="dxa"/>
            <w:vMerge/>
          </w:tcPr>
          <w:p w14:paraId="03E7574D" w14:textId="77777777" w:rsidR="00A675E9" w:rsidRPr="00A675E9" w:rsidRDefault="00A675E9" w:rsidP="006C7E38">
            <w:pPr>
              <w:keepNext/>
              <w:keepLines/>
              <w:outlineLvl w:val="1"/>
              <w:rPr>
                <w:rFonts w:ascii="Times New Roman" w:hAnsi="Times New Roman" w:cs="Times New Roman"/>
                <w:sz w:val="20"/>
                <w:szCs w:val="20"/>
              </w:rPr>
            </w:pPr>
          </w:p>
        </w:tc>
        <w:tc>
          <w:tcPr>
            <w:tcW w:w="2987" w:type="dxa"/>
          </w:tcPr>
          <w:p w14:paraId="5D0CDF44" w14:textId="77777777" w:rsidR="00A675E9" w:rsidRPr="00A675E9" w:rsidRDefault="00A675E9" w:rsidP="006C7E38">
            <w:pPr>
              <w:keepNext/>
              <w:keepLines/>
              <w:outlineLvl w:val="1"/>
              <w:rPr>
                <w:rFonts w:ascii="Times New Roman" w:hAnsi="Times New Roman" w:cs="Times New Roman"/>
                <w:sz w:val="20"/>
                <w:szCs w:val="20"/>
              </w:rPr>
            </w:pPr>
            <w:r w:rsidRPr="00A675E9">
              <w:rPr>
                <w:rFonts w:ascii="Times New Roman" w:hAnsi="Times New Roman" w:cs="Times New Roman"/>
                <w:sz w:val="20"/>
                <w:szCs w:val="20"/>
              </w:rPr>
              <w:t>сертификат  участия</w:t>
            </w:r>
          </w:p>
        </w:tc>
        <w:tc>
          <w:tcPr>
            <w:tcW w:w="2825" w:type="dxa"/>
          </w:tcPr>
          <w:p w14:paraId="51DE19AE"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Карпушова</w:t>
            </w:r>
            <w:proofErr w:type="spellEnd"/>
            <w:r w:rsidRPr="00A675E9">
              <w:rPr>
                <w:rFonts w:ascii="Times New Roman" w:hAnsi="Times New Roman" w:cs="Times New Roman"/>
                <w:bCs/>
                <w:sz w:val="20"/>
                <w:szCs w:val="20"/>
              </w:rPr>
              <w:t xml:space="preserve"> Г.В.</w:t>
            </w:r>
          </w:p>
        </w:tc>
      </w:tr>
      <w:tr w:rsidR="00A675E9" w:rsidRPr="00A675E9" w14:paraId="0A10E989" w14:textId="77777777" w:rsidTr="006C7E38">
        <w:tc>
          <w:tcPr>
            <w:tcW w:w="4957" w:type="dxa"/>
            <w:vMerge/>
          </w:tcPr>
          <w:p w14:paraId="2770D04D" w14:textId="77777777" w:rsidR="00A675E9" w:rsidRPr="00A675E9" w:rsidRDefault="00A675E9" w:rsidP="006C7E38">
            <w:pPr>
              <w:keepNext/>
              <w:keepLines/>
              <w:outlineLvl w:val="1"/>
              <w:rPr>
                <w:rFonts w:ascii="Times New Roman" w:hAnsi="Times New Roman" w:cs="Times New Roman"/>
                <w:sz w:val="20"/>
                <w:szCs w:val="20"/>
              </w:rPr>
            </w:pPr>
          </w:p>
        </w:tc>
        <w:tc>
          <w:tcPr>
            <w:tcW w:w="2987" w:type="dxa"/>
          </w:tcPr>
          <w:p w14:paraId="2DF3D82A" w14:textId="77777777" w:rsidR="00A675E9" w:rsidRPr="00A675E9" w:rsidRDefault="00A675E9" w:rsidP="006C7E38">
            <w:pPr>
              <w:keepNext/>
              <w:keepLines/>
              <w:outlineLvl w:val="1"/>
              <w:rPr>
                <w:rFonts w:ascii="Times New Roman" w:hAnsi="Times New Roman" w:cs="Times New Roman"/>
                <w:sz w:val="20"/>
                <w:szCs w:val="20"/>
              </w:rPr>
            </w:pPr>
            <w:r w:rsidRPr="00A675E9">
              <w:rPr>
                <w:rFonts w:ascii="Times New Roman" w:hAnsi="Times New Roman" w:cs="Times New Roman"/>
                <w:sz w:val="20"/>
                <w:szCs w:val="20"/>
              </w:rPr>
              <w:t>сертификат участия</w:t>
            </w:r>
          </w:p>
        </w:tc>
        <w:tc>
          <w:tcPr>
            <w:tcW w:w="2825" w:type="dxa"/>
          </w:tcPr>
          <w:p w14:paraId="7EB893F4"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60E5DE90" w14:textId="77777777" w:rsidTr="006C7E38">
        <w:tc>
          <w:tcPr>
            <w:tcW w:w="4957" w:type="dxa"/>
            <w:vMerge/>
          </w:tcPr>
          <w:p w14:paraId="45DBE3D8" w14:textId="77777777" w:rsidR="00A675E9" w:rsidRPr="00A675E9" w:rsidRDefault="00A675E9" w:rsidP="006C7E38">
            <w:pPr>
              <w:keepNext/>
              <w:keepLines/>
              <w:outlineLvl w:val="1"/>
              <w:rPr>
                <w:rFonts w:ascii="Times New Roman" w:hAnsi="Times New Roman" w:cs="Times New Roman"/>
                <w:sz w:val="20"/>
                <w:szCs w:val="20"/>
              </w:rPr>
            </w:pPr>
          </w:p>
        </w:tc>
        <w:tc>
          <w:tcPr>
            <w:tcW w:w="2987" w:type="dxa"/>
          </w:tcPr>
          <w:p w14:paraId="1FC09C5A" w14:textId="77777777" w:rsidR="00A675E9" w:rsidRPr="00A675E9" w:rsidRDefault="00A675E9" w:rsidP="006C7E38">
            <w:pPr>
              <w:keepNext/>
              <w:keepLines/>
              <w:outlineLvl w:val="1"/>
              <w:rPr>
                <w:rFonts w:ascii="Times New Roman" w:hAnsi="Times New Roman" w:cs="Times New Roman"/>
                <w:sz w:val="20"/>
                <w:szCs w:val="20"/>
              </w:rPr>
            </w:pPr>
            <w:r w:rsidRPr="00A675E9">
              <w:rPr>
                <w:rFonts w:ascii="Times New Roman" w:hAnsi="Times New Roman" w:cs="Times New Roman"/>
                <w:sz w:val="20"/>
                <w:szCs w:val="20"/>
              </w:rPr>
              <w:t>сертификат участия</w:t>
            </w:r>
          </w:p>
        </w:tc>
        <w:tc>
          <w:tcPr>
            <w:tcW w:w="2825" w:type="dxa"/>
          </w:tcPr>
          <w:p w14:paraId="3B3AFC17"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38A32FB3" w14:textId="77777777" w:rsidTr="006C7E38">
        <w:tc>
          <w:tcPr>
            <w:tcW w:w="4957" w:type="dxa"/>
          </w:tcPr>
          <w:p w14:paraId="6D981CD7"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sz w:val="20"/>
                <w:szCs w:val="20"/>
              </w:rPr>
              <w:t>Городской конкурс чтецов к празднику 8 Марта ДЮЦ "</w:t>
            </w:r>
            <w:proofErr w:type="spellStart"/>
            <w:r w:rsidRPr="00A675E9">
              <w:rPr>
                <w:rFonts w:ascii="Times New Roman" w:hAnsi="Times New Roman" w:cs="Times New Roman"/>
                <w:sz w:val="20"/>
                <w:szCs w:val="20"/>
              </w:rPr>
              <w:t>Әлем</w:t>
            </w:r>
            <w:proofErr w:type="spellEnd"/>
            <w:r w:rsidRPr="00A675E9">
              <w:rPr>
                <w:rFonts w:ascii="Times New Roman" w:hAnsi="Times New Roman" w:cs="Times New Roman"/>
                <w:sz w:val="20"/>
                <w:szCs w:val="20"/>
              </w:rPr>
              <w:t xml:space="preserve">" </w:t>
            </w:r>
          </w:p>
        </w:tc>
        <w:tc>
          <w:tcPr>
            <w:tcW w:w="2987" w:type="dxa"/>
          </w:tcPr>
          <w:p w14:paraId="7F975ED6"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sz w:val="20"/>
                <w:szCs w:val="20"/>
              </w:rPr>
              <w:t>3 место</w:t>
            </w:r>
          </w:p>
        </w:tc>
        <w:tc>
          <w:tcPr>
            <w:tcW w:w="2825" w:type="dxa"/>
          </w:tcPr>
          <w:p w14:paraId="6D1E25F6"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Жмаева</w:t>
            </w:r>
            <w:proofErr w:type="spellEnd"/>
            <w:r w:rsidRPr="00A675E9">
              <w:rPr>
                <w:rFonts w:ascii="Times New Roman" w:hAnsi="Times New Roman" w:cs="Times New Roman"/>
                <w:bCs/>
                <w:sz w:val="20"/>
                <w:szCs w:val="20"/>
              </w:rPr>
              <w:t xml:space="preserve"> Е.А.</w:t>
            </w:r>
          </w:p>
        </w:tc>
      </w:tr>
      <w:tr w:rsidR="00A675E9" w:rsidRPr="00A675E9" w14:paraId="35F5E612" w14:textId="77777777" w:rsidTr="006C7E38">
        <w:tc>
          <w:tcPr>
            <w:tcW w:w="4957" w:type="dxa"/>
          </w:tcPr>
          <w:p w14:paraId="6769BE11"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sz w:val="20"/>
                <w:szCs w:val="20"/>
              </w:rPr>
              <w:t>Республиканский творческий конкурс "Новогоднее чудо"</w:t>
            </w:r>
          </w:p>
        </w:tc>
        <w:tc>
          <w:tcPr>
            <w:tcW w:w="2987" w:type="dxa"/>
          </w:tcPr>
          <w:p w14:paraId="5EAD7C6C"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1 место</w:t>
            </w:r>
          </w:p>
        </w:tc>
        <w:tc>
          <w:tcPr>
            <w:tcW w:w="2825" w:type="dxa"/>
          </w:tcPr>
          <w:p w14:paraId="408B2ACE"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Карпушова</w:t>
            </w:r>
            <w:proofErr w:type="spellEnd"/>
            <w:r w:rsidRPr="00A675E9">
              <w:rPr>
                <w:rFonts w:ascii="Times New Roman" w:hAnsi="Times New Roman" w:cs="Times New Roman"/>
                <w:bCs/>
                <w:sz w:val="20"/>
                <w:szCs w:val="20"/>
              </w:rPr>
              <w:t xml:space="preserve"> Г.В.</w:t>
            </w:r>
          </w:p>
        </w:tc>
      </w:tr>
      <w:tr w:rsidR="00A675E9" w:rsidRPr="00A675E9" w14:paraId="6B5A3676" w14:textId="77777777" w:rsidTr="006C7E38">
        <w:tc>
          <w:tcPr>
            <w:tcW w:w="4957" w:type="dxa"/>
            <w:vMerge w:val="restart"/>
          </w:tcPr>
          <w:p w14:paraId="35881416"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Городской конкурс рисунков по ПДД</w:t>
            </w:r>
          </w:p>
        </w:tc>
        <w:tc>
          <w:tcPr>
            <w:tcW w:w="2987" w:type="dxa"/>
          </w:tcPr>
          <w:p w14:paraId="407757C6"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грамота участие</w:t>
            </w:r>
          </w:p>
        </w:tc>
        <w:tc>
          <w:tcPr>
            <w:tcW w:w="2825" w:type="dxa"/>
          </w:tcPr>
          <w:p w14:paraId="3D6F2138"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44E2D295" w14:textId="77777777" w:rsidTr="006C7E38">
        <w:tc>
          <w:tcPr>
            <w:tcW w:w="4957" w:type="dxa"/>
            <w:vMerge/>
          </w:tcPr>
          <w:p w14:paraId="7EE833E4"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2D1BA8BE"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грамота участие</w:t>
            </w:r>
          </w:p>
        </w:tc>
        <w:tc>
          <w:tcPr>
            <w:tcW w:w="2825" w:type="dxa"/>
          </w:tcPr>
          <w:p w14:paraId="19253EB1"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1CAF1ADC" w14:textId="77777777" w:rsidTr="006C7E38">
        <w:tc>
          <w:tcPr>
            <w:tcW w:w="4957" w:type="dxa"/>
            <w:vMerge/>
          </w:tcPr>
          <w:p w14:paraId="4CB58681"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6AF5DDAD"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грамота участие</w:t>
            </w:r>
          </w:p>
        </w:tc>
        <w:tc>
          <w:tcPr>
            <w:tcW w:w="2825" w:type="dxa"/>
          </w:tcPr>
          <w:p w14:paraId="75461561"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44A6BF7A" w14:textId="77777777" w:rsidTr="006C7E38">
        <w:tc>
          <w:tcPr>
            <w:tcW w:w="4957" w:type="dxa"/>
            <w:vMerge/>
          </w:tcPr>
          <w:p w14:paraId="04A61DB4" w14:textId="77777777" w:rsidR="00A675E9" w:rsidRPr="00A675E9" w:rsidRDefault="00A675E9" w:rsidP="006C7E38">
            <w:pPr>
              <w:keepNext/>
              <w:keepLines/>
              <w:outlineLvl w:val="1"/>
              <w:rPr>
                <w:rStyle w:val="af"/>
                <w:rFonts w:ascii="Times New Roman" w:hAnsi="Times New Roman" w:cs="Times New Roman"/>
              </w:rPr>
            </w:pPr>
          </w:p>
        </w:tc>
        <w:tc>
          <w:tcPr>
            <w:tcW w:w="2987" w:type="dxa"/>
          </w:tcPr>
          <w:p w14:paraId="73CE2335"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грамота участие</w:t>
            </w:r>
          </w:p>
        </w:tc>
        <w:tc>
          <w:tcPr>
            <w:tcW w:w="2825" w:type="dxa"/>
          </w:tcPr>
          <w:p w14:paraId="46299786"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3A829BD6" w14:textId="77777777" w:rsidTr="006C7E38">
        <w:tc>
          <w:tcPr>
            <w:tcW w:w="4957" w:type="dxa"/>
            <w:vMerge/>
          </w:tcPr>
          <w:p w14:paraId="4C0C9651" w14:textId="77777777" w:rsidR="00A675E9" w:rsidRPr="00A675E9" w:rsidRDefault="00A675E9" w:rsidP="006C7E38">
            <w:pPr>
              <w:keepNext/>
              <w:keepLines/>
              <w:outlineLvl w:val="1"/>
              <w:rPr>
                <w:rStyle w:val="af"/>
                <w:rFonts w:ascii="Times New Roman" w:hAnsi="Times New Roman" w:cs="Times New Roman"/>
              </w:rPr>
            </w:pPr>
          </w:p>
        </w:tc>
        <w:tc>
          <w:tcPr>
            <w:tcW w:w="2987" w:type="dxa"/>
          </w:tcPr>
          <w:p w14:paraId="19EF89F4"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грамота участие</w:t>
            </w:r>
          </w:p>
        </w:tc>
        <w:tc>
          <w:tcPr>
            <w:tcW w:w="2825" w:type="dxa"/>
          </w:tcPr>
          <w:p w14:paraId="158C1808"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Иманбекова</w:t>
            </w:r>
            <w:proofErr w:type="spellEnd"/>
            <w:r w:rsidRPr="00A675E9">
              <w:rPr>
                <w:rFonts w:ascii="Times New Roman" w:hAnsi="Times New Roman" w:cs="Times New Roman"/>
                <w:bCs/>
                <w:sz w:val="20"/>
                <w:szCs w:val="20"/>
              </w:rPr>
              <w:t xml:space="preserve"> А.Т.</w:t>
            </w:r>
          </w:p>
        </w:tc>
      </w:tr>
      <w:tr w:rsidR="00A675E9" w:rsidRPr="00A675E9" w14:paraId="3E947029" w14:textId="77777777" w:rsidTr="006C7E38">
        <w:tc>
          <w:tcPr>
            <w:tcW w:w="4957" w:type="dxa"/>
          </w:tcPr>
          <w:p w14:paraId="3FA12BAC"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Городской конкурс "Новый год в кругу семьи".</w:t>
            </w:r>
          </w:p>
        </w:tc>
        <w:tc>
          <w:tcPr>
            <w:tcW w:w="2987" w:type="dxa"/>
          </w:tcPr>
          <w:p w14:paraId="2515318A"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1 место</w:t>
            </w:r>
          </w:p>
        </w:tc>
        <w:tc>
          <w:tcPr>
            <w:tcW w:w="2825" w:type="dxa"/>
          </w:tcPr>
          <w:p w14:paraId="391A3C9F"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Карпушова</w:t>
            </w:r>
            <w:proofErr w:type="spellEnd"/>
            <w:r w:rsidRPr="00A675E9">
              <w:rPr>
                <w:rFonts w:ascii="Times New Roman" w:hAnsi="Times New Roman" w:cs="Times New Roman"/>
                <w:bCs/>
                <w:sz w:val="20"/>
                <w:szCs w:val="20"/>
              </w:rPr>
              <w:t xml:space="preserve"> Г.В.</w:t>
            </w:r>
          </w:p>
        </w:tc>
      </w:tr>
      <w:tr w:rsidR="00A675E9" w:rsidRPr="00A675E9" w14:paraId="218E8AEF" w14:textId="77777777" w:rsidTr="006C7E38">
        <w:tc>
          <w:tcPr>
            <w:tcW w:w="4957" w:type="dxa"/>
            <w:vMerge w:val="restart"/>
          </w:tcPr>
          <w:p w14:paraId="5F9FAAE9"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Городской День чтения для учащихся 3 классов</w:t>
            </w:r>
          </w:p>
        </w:tc>
        <w:tc>
          <w:tcPr>
            <w:tcW w:w="2987" w:type="dxa"/>
          </w:tcPr>
          <w:p w14:paraId="0B6C9A91"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6072720F"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Прочина</w:t>
            </w:r>
            <w:proofErr w:type="spellEnd"/>
            <w:r w:rsidRPr="00A675E9">
              <w:rPr>
                <w:rFonts w:ascii="Times New Roman" w:hAnsi="Times New Roman" w:cs="Times New Roman"/>
                <w:bCs/>
                <w:sz w:val="20"/>
                <w:szCs w:val="20"/>
              </w:rPr>
              <w:t xml:space="preserve"> О.В.</w:t>
            </w:r>
          </w:p>
        </w:tc>
      </w:tr>
      <w:tr w:rsidR="00A675E9" w:rsidRPr="00A675E9" w14:paraId="7ED8F39E" w14:textId="77777777" w:rsidTr="006C7E38">
        <w:tc>
          <w:tcPr>
            <w:tcW w:w="4957" w:type="dxa"/>
            <w:vMerge/>
          </w:tcPr>
          <w:p w14:paraId="7474B25C"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3BEB74D3"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52ED90CD" w14:textId="77777777" w:rsidR="00A675E9" w:rsidRPr="00A675E9" w:rsidRDefault="00A675E9" w:rsidP="006C7E38">
            <w:pPr>
              <w:keepNext/>
              <w:keepLines/>
              <w:outlineLvl w:val="1"/>
              <w:rPr>
                <w:rFonts w:ascii="Times New Roman" w:hAnsi="Times New Roman" w:cs="Times New Roman"/>
                <w:bCs/>
                <w:sz w:val="20"/>
                <w:szCs w:val="20"/>
              </w:rPr>
            </w:pPr>
            <w:proofErr w:type="spellStart"/>
            <w:r w:rsidRPr="00A675E9">
              <w:rPr>
                <w:rFonts w:ascii="Times New Roman" w:hAnsi="Times New Roman" w:cs="Times New Roman"/>
                <w:bCs/>
                <w:sz w:val="20"/>
                <w:szCs w:val="20"/>
              </w:rPr>
              <w:t>Прочина</w:t>
            </w:r>
            <w:proofErr w:type="spellEnd"/>
            <w:r w:rsidRPr="00A675E9">
              <w:rPr>
                <w:rFonts w:ascii="Times New Roman" w:hAnsi="Times New Roman" w:cs="Times New Roman"/>
                <w:bCs/>
                <w:sz w:val="20"/>
                <w:szCs w:val="20"/>
              </w:rPr>
              <w:t xml:space="preserve"> О.В.</w:t>
            </w:r>
          </w:p>
        </w:tc>
      </w:tr>
      <w:tr w:rsidR="00A675E9" w:rsidRPr="00A675E9" w14:paraId="4DDC0223" w14:textId="77777777" w:rsidTr="006C7E38">
        <w:tc>
          <w:tcPr>
            <w:tcW w:w="4957" w:type="dxa"/>
            <w:vMerge/>
          </w:tcPr>
          <w:p w14:paraId="6406EADC"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786CDA80"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030765E0"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Головченко М.В.</w:t>
            </w:r>
          </w:p>
        </w:tc>
      </w:tr>
      <w:tr w:rsidR="00A675E9" w:rsidRPr="00A675E9" w14:paraId="468DB0A0" w14:textId="77777777" w:rsidTr="006C7E38">
        <w:tc>
          <w:tcPr>
            <w:tcW w:w="4957" w:type="dxa"/>
            <w:vMerge/>
          </w:tcPr>
          <w:p w14:paraId="0C4AE8AA"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30CC741C"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2E8F3269"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Головченко М.В.</w:t>
            </w:r>
          </w:p>
        </w:tc>
      </w:tr>
      <w:tr w:rsidR="00A675E9" w:rsidRPr="00A675E9" w14:paraId="10FFF8CB" w14:textId="77777777" w:rsidTr="006C7E38">
        <w:tc>
          <w:tcPr>
            <w:tcW w:w="4957" w:type="dxa"/>
            <w:vMerge/>
          </w:tcPr>
          <w:p w14:paraId="44BDB2BB" w14:textId="77777777" w:rsidR="00A675E9" w:rsidRPr="00A675E9" w:rsidRDefault="00A675E9" w:rsidP="006C7E38">
            <w:pPr>
              <w:keepNext/>
              <w:keepLines/>
              <w:outlineLvl w:val="1"/>
              <w:rPr>
                <w:rFonts w:ascii="Times New Roman" w:hAnsi="Times New Roman" w:cs="Times New Roman"/>
                <w:bCs/>
                <w:sz w:val="20"/>
                <w:szCs w:val="20"/>
              </w:rPr>
            </w:pPr>
          </w:p>
        </w:tc>
        <w:tc>
          <w:tcPr>
            <w:tcW w:w="2987" w:type="dxa"/>
          </w:tcPr>
          <w:p w14:paraId="3C7E8A26"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5D86A1F4"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Соболева Ж.В.</w:t>
            </w:r>
          </w:p>
        </w:tc>
      </w:tr>
      <w:tr w:rsidR="00A675E9" w:rsidRPr="00A675E9" w14:paraId="27651D5B" w14:textId="77777777" w:rsidTr="006C7E38">
        <w:tc>
          <w:tcPr>
            <w:tcW w:w="4957" w:type="dxa"/>
            <w:vMerge/>
          </w:tcPr>
          <w:p w14:paraId="46F82D7B" w14:textId="77777777" w:rsidR="00A675E9" w:rsidRPr="00A675E9" w:rsidRDefault="00A675E9" w:rsidP="006C7E38">
            <w:pPr>
              <w:keepNext/>
              <w:keepLines/>
              <w:outlineLvl w:val="1"/>
              <w:rPr>
                <w:rFonts w:ascii="Times New Roman" w:hAnsi="Times New Roman" w:cs="Times New Roman"/>
                <w:sz w:val="20"/>
                <w:szCs w:val="20"/>
              </w:rPr>
            </w:pPr>
          </w:p>
        </w:tc>
        <w:tc>
          <w:tcPr>
            <w:tcW w:w="2987" w:type="dxa"/>
          </w:tcPr>
          <w:p w14:paraId="39F5A831"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сертификат участия</w:t>
            </w:r>
          </w:p>
        </w:tc>
        <w:tc>
          <w:tcPr>
            <w:tcW w:w="2825" w:type="dxa"/>
          </w:tcPr>
          <w:p w14:paraId="204237D8"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Соболева Ж.В.</w:t>
            </w:r>
          </w:p>
        </w:tc>
      </w:tr>
      <w:tr w:rsidR="00A675E9" w:rsidRPr="00A675E9" w14:paraId="64E17C14" w14:textId="77777777" w:rsidTr="006C7E38">
        <w:tc>
          <w:tcPr>
            <w:tcW w:w="4957" w:type="dxa"/>
          </w:tcPr>
          <w:p w14:paraId="6D23F543"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 xml:space="preserve">III Международный многожанровый конкурс "Сюрприз". В номинации "Изобразительное </w:t>
            </w:r>
            <w:proofErr w:type="spellStart"/>
            <w:r w:rsidRPr="00A675E9">
              <w:rPr>
                <w:rFonts w:ascii="Times New Roman" w:hAnsi="Times New Roman" w:cs="Times New Roman"/>
                <w:bCs/>
                <w:sz w:val="20"/>
                <w:szCs w:val="20"/>
              </w:rPr>
              <w:t>искусство"конкурсная</w:t>
            </w:r>
            <w:proofErr w:type="spellEnd"/>
            <w:r w:rsidRPr="00A675E9">
              <w:rPr>
                <w:rFonts w:ascii="Times New Roman" w:hAnsi="Times New Roman" w:cs="Times New Roman"/>
                <w:bCs/>
                <w:sz w:val="20"/>
                <w:szCs w:val="20"/>
              </w:rPr>
              <w:t xml:space="preserve"> работа "Всемирно известный великий Абай"</w:t>
            </w:r>
          </w:p>
        </w:tc>
        <w:tc>
          <w:tcPr>
            <w:tcW w:w="2987" w:type="dxa"/>
          </w:tcPr>
          <w:p w14:paraId="1784F6F1"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диплом I степени</w:t>
            </w:r>
          </w:p>
        </w:tc>
        <w:tc>
          <w:tcPr>
            <w:tcW w:w="2825" w:type="dxa"/>
          </w:tcPr>
          <w:p w14:paraId="630228BB"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Юрина И.В.</w:t>
            </w:r>
          </w:p>
        </w:tc>
      </w:tr>
      <w:tr w:rsidR="00A675E9" w:rsidRPr="00A675E9" w14:paraId="1D1EAE6C" w14:textId="77777777" w:rsidTr="006C7E38">
        <w:tc>
          <w:tcPr>
            <w:tcW w:w="4957" w:type="dxa"/>
          </w:tcPr>
          <w:p w14:paraId="3961E58E"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Областной конкурс "Дорога в начало" фотоколлаж  "Моя семья"</w:t>
            </w:r>
          </w:p>
        </w:tc>
        <w:tc>
          <w:tcPr>
            <w:tcW w:w="2987" w:type="dxa"/>
          </w:tcPr>
          <w:p w14:paraId="7BB04DB3"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диплом II степени</w:t>
            </w:r>
          </w:p>
        </w:tc>
        <w:tc>
          <w:tcPr>
            <w:tcW w:w="2825" w:type="dxa"/>
          </w:tcPr>
          <w:p w14:paraId="35A1D96B" w14:textId="77777777" w:rsidR="00A675E9" w:rsidRPr="00A675E9" w:rsidRDefault="00A675E9" w:rsidP="006C7E38">
            <w:pPr>
              <w:keepNext/>
              <w:keepLines/>
              <w:outlineLvl w:val="1"/>
              <w:rPr>
                <w:rFonts w:ascii="Times New Roman" w:hAnsi="Times New Roman" w:cs="Times New Roman"/>
                <w:bCs/>
                <w:sz w:val="20"/>
                <w:szCs w:val="20"/>
              </w:rPr>
            </w:pPr>
            <w:r w:rsidRPr="00A675E9">
              <w:rPr>
                <w:rFonts w:ascii="Times New Roman" w:hAnsi="Times New Roman" w:cs="Times New Roman"/>
                <w:bCs/>
                <w:sz w:val="20"/>
                <w:szCs w:val="20"/>
              </w:rPr>
              <w:t>Юрина И.В.</w:t>
            </w:r>
          </w:p>
        </w:tc>
      </w:tr>
    </w:tbl>
    <w:p w14:paraId="3D1622D3" w14:textId="77777777" w:rsidR="00A675E9" w:rsidRPr="00A675E9" w:rsidRDefault="00A675E9" w:rsidP="00A675E9">
      <w:pPr>
        <w:spacing w:after="47"/>
        <w:ind w:left="345" w:right="60"/>
        <w:jc w:val="both"/>
        <w:rPr>
          <w:rFonts w:ascii="Times New Roman" w:hAnsi="Times New Roman" w:cs="Times New Roman"/>
          <w:sz w:val="28"/>
          <w:szCs w:val="28"/>
          <w:lang w:val="kk-KZ"/>
        </w:rPr>
      </w:pPr>
      <w:r w:rsidRPr="00A675E9">
        <w:rPr>
          <w:rFonts w:ascii="Times New Roman" w:hAnsi="Times New Roman" w:cs="Times New Roman"/>
          <w:sz w:val="28"/>
          <w:szCs w:val="28"/>
          <w:lang w:val="kk-KZ"/>
        </w:rPr>
        <w:t>Результативность участия в конкурсах:</w:t>
      </w:r>
    </w:p>
    <w:p w14:paraId="1542DE55" w14:textId="77777777" w:rsidR="00A675E9" w:rsidRPr="00A675E9" w:rsidRDefault="00A675E9" w:rsidP="00A675E9">
      <w:pPr>
        <w:spacing w:after="47"/>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w:t>
      </w:r>
      <w:r w:rsidRPr="00A675E9">
        <w:rPr>
          <w:rFonts w:ascii="Times New Roman" w:hAnsi="Times New Roman" w:cs="Times New Roman"/>
          <w:b/>
          <w:sz w:val="28"/>
          <w:szCs w:val="28"/>
        </w:rPr>
        <w:t xml:space="preserve">Необходимо продолжить работу: </w:t>
      </w:r>
    </w:p>
    <w:p w14:paraId="41582903" w14:textId="77777777" w:rsidR="00A675E9" w:rsidRPr="00A675E9" w:rsidRDefault="00A675E9">
      <w:pPr>
        <w:numPr>
          <w:ilvl w:val="0"/>
          <w:numId w:val="14"/>
        </w:numPr>
        <w:spacing w:after="5" w:line="268" w:lineRule="auto"/>
        <w:ind w:right="60" w:firstLine="81"/>
        <w:jc w:val="both"/>
        <w:rPr>
          <w:rFonts w:ascii="Times New Roman" w:hAnsi="Times New Roman" w:cs="Times New Roman"/>
          <w:sz w:val="28"/>
          <w:szCs w:val="28"/>
        </w:rPr>
      </w:pPr>
      <w:r w:rsidRPr="00A675E9">
        <w:rPr>
          <w:rFonts w:ascii="Times New Roman" w:hAnsi="Times New Roman" w:cs="Times New Roman"/>
          <w:sz w:val="28"/>
          <w:szCs w:val="28"/>
        </w:rPr>
        <w:t xml:space="preserve">больше уделять внимание сотрудничеству с семьей. </w:t>
      </w:r>
    </w:p>
    <w:p w14:paraId="6E2A3287" w14:textId="77777777" w:rsidR="00A675E9" w:rsidRPr="00A675E9" w:rsidRDefault="00A675E9">
      <w:pPr>
        <w:numPr>
          <w:ilvl w:val="0"/>
          <w:numId w:val="14"/>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проводить нетрадиционные родительские собрания, часы ответов и вопросов, дискуссий, для того, чтобы помочь родителям в воспитании своих детей. </w:t>
      </w:r>
    </w:p>
    <w:p w14:paraId="63E14819" w14:textId="77777777" w:rsidR="00A675E9" w:rsidRPr="00A675E9" w:rsidRDefault="00A675E9">
      <w:pPr>
        <w:numPr>
          <w:ilvl w:val="0"/>
          <w:numId w:val="14"/>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lang w:val="kk-KZ"/>
        </w:rPr>
        <w:t>создать</w:t>
      </w:r>
      <w:r w:rsidRPr="00A675E9">
        <w:rPr>
          <w:rFonts w:ascii="Times New Roman" w:hAnsi="Times New Roman" w:cs="Times New Roman"/>
          <w:sz w:val="28"/>
          <w:szCs w:val="28"/>
        </w:rPr>
        <w:t xml:space="preserve"> сотрудничество с Советом Отцов и «Школой матерей», проводить совместные мероприятия, конкурсы с детьми. </w:t>
      </w:r>
    </w:p>
    <w:p w14:paraId="5497C604" w14:textId="77777777" w:rsidR="00A675E9" w:rsidRPr="00A675E9" w:rsidRDefault="00A675E9" w:rsidP="00A675E9">
      <w:pPr>
        <w:spacing w:after="34" w:line="256" w:lineRule="auto"/>
        <w:jc w:val="both"/>
        <w:rPr>
          <w:rFonts w:ascii="Times New Roman" w:hAnsi="Times New Roman" w:cs="Times New Roman"/>
          <w:sz w:val="28"/>
          <w:szCs w:val="28"/>
          <w:lang w:val="kk-KZ"/>
        </w:rPr>
      </w:pPr>
      <w:r w:rsidRPr="00A675E9">
        <w:rPr>
          <w:rFonts w:ascii="Times New Roman" w:hAnsi="Times New Roman" w:cs="Times New Roman"/>
          <w:sz w:val="28"/>
          <w:szCs w:val="28"/>
          <w:lang w:val="kk-KZ"/>
        </w:rPr>
        <w:t xml:space="preserve"> </w:t>
      </w:r>
    </w:p>
    <w:p w14:paraId="5D94669C" w14:textId="77777777" w:rsidR="00A675E9" w:rsidRPr="00A675E9" w:rsidRDefault="00A675E9" w:rsidP="00A675E9">
      <w:pPr>
        <w:spacing w:after="34" w:line="256" w:lineRule="auto"/>
        <w:jc w:val="both"/>
        <w:rPr>
          <w:rFonts w:ascii="Times New Roman" w:hAnsi="Times New Roman" w:cs="Times New Roman"/>
          <w:sz w:val="28"/>
          <w:szCs w:val="28"/>
        </w:rPr>
      </w:pPr>
      <w:r w:rsidRPr="00A675E9">
        <w:rPr>
          <w:rFonts w:ascii="Times New Roman" w:hAnsi="Times New Roman" w:cs="Times New Roman"/>
          <w:sz w:val="28"/>
          <w:szCs w:val="28"/>
          <w:lang w:val="kk-KZ"/>
        </w:rPr>
        <w:lastRenderedPageBreak/>
        <w:t xml:space="preserve">   </w:t>
      </w:r>
      <w:r w:rsidRPr="00A675E9">
        <w:rPr>
          <w:rFonts w:ascii="Times New Roman" w:hAnsi="Times New Roman" w:cs="Times New Roman"/>
          <w:b/>
          <w:sz w:val="28"/>
          <w:szCs w:val="28"/>
        </w:rPr>
        <w:t xml:space="preserve">Поликультурное и художественно-эстетическое воспитание </w:t>
      </w:r>
    </w:p>
    <w:p w14:paraId="213162BD" w14:textId="77777777" w:rsidR="00A675E9" w:rsidRPr="00A675E9" w:rsidRDefault="00A675E9" w:rsidP="00A675E9">
      <w:pPr>
        <w:spacing w:after="167"/>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Цель: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w:t>
      </w:r>
    </w:p>
    <w:p w14:paraId="7EA5ADFE" w14:textId="77777777" w:rsidR="00A675E9" w:rsidRPr="00A675E9" w:rsidRDefault="00A675E9" w:rsidP="00A675E9">
      <w:pPr>
        <w:spacing w:after="44"/>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Для работы в этом направлении в школе созданы все условия. Классные руководители, учителя формируют у детей чувство прекрасного, интерес к отечественной и зарубежной культуре, стремление найти себя в творчестве, вызвать интерес у учащихся в культурном досуге. В школе проводилось много традиционных мероприятий: День знаний, День учителя, Международный Женский день – 8 марта, Наурыз, Последний звонок. В классах проводились выставки рисунков, «Астана-20 лет», «Прекрасное рядом», «День Победы». </w:t>
      </w:r>
    </w:p>
    <w:p w14:paraId="3510F876"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Активное участие учителя и учащиеся принимали в республиканских, областных, школьных и городских мероприятиях. </w:t>
      </w:r>
    </w:p>
    <w:p w14:paraId="6718A533" w14:textId="77777777" w:rsidR="00A675E9" w:rsidRPr="00A675E9" w:rsidRDefault="00A675E9" w:rsidP="00A675E9">
      <w:pPr>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Большое значение в эстетическом воспитании имеет творчество детей. </w:t>
      </w:r>
    </w:p>
    <w:p w14:paraId="378689AB"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w:t>
      </w:r>
      <w:r w:rsidRPr="00A675E9">
        <w:rPr>
          <w:rFonts w:ascii="Times New Roman" w:hAnsi="Times New Roman" w:cs="Times New Roman"/>
          <w:b/>
          <w:sz w:val="28"/>
          <w:szCs w:val="28"/>
        </w:rPr>
        <w:t xml:space="preserve">Вывод: </w:t>
      </w:r>
      <w:r w:rsidRPr="00A675E9">
        <w:rPr>
          <w:rFonts w:ascii="Times New Roman" w:hAnsi="Times New Roman" w:cs="Times New Roman"/>
          <w:sz w:val="28"/>
          <w:szCs w:val="28"/>
        </w:rPr>
        <w:t xml:space="preserve">как показала работа, приложили максимум усилий для реализации поставленных целей и задач в 2022-2023 учебном году. Активизировалась деятельность учителей и учащихся, стали разнообразными формы работы. Анализ знаний позволяет сделать вывод, что качество знаний по ИЗО, музыке, технологии в 1-8 х классах хорошее, соответствует обязательному минимуму содержания основного общего образования.  </w:t>
      </w:r>
    </w:p>
    <w:p w14:paraId="3F5C2D6D" w14:textId="77777777" w:rsidR="00A675E9" w:rsidRPr="00A675E9" w:rsidRDefault="00A675E9" w:rsidP="00A675E9">
      <w:pPr>
        <w:spacing w:after="14" w:line="256" w:lineRule="auto"/>
        <w:ind w:left="1078" w:hanging="10"/>
        <w:jc w:val="both"/>
        <w:rPr>
          <w:rFonts w:ascii="Times New Roman" w:hAnsi="Times New Roman" w:cs="Times New Roman"/>
          <w:sz w:val="28"/>
          <w:szCs w:val="28"/>
        </w:rPr>
      </w:pPr>
      <w:r w:rsidRPr="00A675E9">
        <w:rPr>
          <w:rFonts w:ascii="Times New Roman" w:hAnsi="Times New Roman" w:cs="Times New Roman"/>
          <w:b/>
          <w:sz w:val="28"/>
          <w:szCs w:val="28"/>
        </w:rPr>
        <w:t>Необходимо направить работу:</w:t>
      </w:r>
      <w:r w:rsidRPr="00A675E9">
        <w:rPr>
          <w:rFonts w:ascii="Times New Roman" w:hAnsi="Times New Roman" w:cs="Times New Roman"/>
          <w:sz w:val="28"/>
          <w:szCs w:val="28"/>
        </w:rPr>
        <w:t xml:space="preserve"> </w:t>
      </w:r>
    </w:p>
    <w:p w14:paraId="4E47934D" w14:textId="77777777" w:rsidR="00A675E9" w:rsidRPr="00A675E9" w:rsidRDefault="00A675E9">
      <w:pPr>
        <w:numPr>
          <w:ilvl w:val="0"/>
          <w:numId w:val="15"/>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для формирования  творческой компетентности обновить содержание дополнительного образования по художественно-эстетическому направлению в школе. </w:t>
      </w:r>
    </w:p>
    <w:p w14:paraId="2AEACF9C" w14:textId="77777777" w:rsidR="00A675E9" w:rsidRPr="00A675E9" w:rsidRDefault="00A675E9">
      <w:pPr>
        <w:numPr>
          <w:ilvl w:val="0"/>
          <w:numId w:val="15"/>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использовать все возможности воспитательной работы для популяризации и продвижения казахстанских ценностей. </w:t>
      </w:r>
    </w:p>
    <w:p w14:paraId="0D2B56F6"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Интеллектуальное воспитание, воспитание информационной культуры </w:t>
      </w:r>
    </w:p>
    <w:p w14:paraId="52B3D330" w14:textId="77777777" w:rsidR="00A675E9" w:rsidRPr="00A675E9" w:rsidRDefault="00A675E9" w:rsidP="00A675E9">
      <w:pPr>
        <w:spacing w:after="49"/>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Педагогический коллектив школы стремится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На уроках, в учебной деятельности, учителя - предметники формируют научное мировоззрение учащихся. Это находит продолжение и во внеклассной работе, во внеурочных занятиях. Традиционными стали в школе предметные недели, в рамках которых воспитатели используют </w:t>
      </w:r>
      <w:r w:rsidRPr="00A675E9">
        <w:rPr>
          <w:rFonts w:ascii="Times New Roman" w:hAnsi="Times New Roman" w:cs="Times New Roman"/>
          <w:sz w:val="28"/>
          <w:szCs w:val="28"/>
        </w:rPr>
        <w:lastRenderedPageBreak/>
        <w:t xml:space="preserve">различные формы внеурочной деятельности: конкурсы, викторины, интеллектуальные игры, устные журналы, выпуск газет и т.д. В течение года учащиеся нашей школы участвовали в предметных и дистанционных олимпиадах, создавали исследовательские работы и проекты. Классными руководителями были организованы заочные экскурсии в музеи, театры мира. </w:t>
      </w:r>
    </w:p>
    <w:p w14:paraId="57B9BEA3" w14:textId="77777777" w:rsidR="00A675E9" w:rsidRPr="00A675E9" w:rsidRDefault="00A675E9" w:rsidP="00A675E9">
      <w:pPr>
        <w:spacing w:after="48"/>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Интеллектуальное воспитание учащихся – это объективная потребность, которая продиктована реалиями настоящего и запросами будущего. Сегодня в экономическом и культурном соревновании выигрывают те страны, в которых созданы условия для полноценного развития интеллектуальных возможностей подрастающего поколения. В последние годы в нашей стране проблеме интеллектуального развития и воспитания уделяют немало внимания. </w:t>
      </w:r>
    </w:p>
    <w:p w14:paraId="0BD36A21" w14:textId="77777777" w:rsidR="00A675E9" w:rsidRPr="00A675E9" w:rsidRDefault="00A675E9" w:rsidP="00A675E9">
      <w:pPr>
        <w:spacing w:after="26"/>
        <w:ind w:left="1080" w:right="60"/>
        <w:jc w:val="both"/>
        <w:rPr>
          <w:rFonts w:ascii="Times New Roman" w:hAnsi="Times New Roman" w:cs="Times New Roman"/>
          <w:sz w:val="28"/>
          <w:szCs w:val="28"/>
        </w:rPr>
      </w:pPr>
      <w:r w:rsidRPr="00A675E9">
        <w:rPr>
          <w:rFonts w:ascii="Times New Roman" w:hAnsi="Times New Roman" w:cs="Times New Roman"/>
          <w:b/>
          <w:sz w:val="28"/>
          <w:szCs w:val="28"/>
        </w:rPr>
        <w:t xml:space="preserve">Цель: </w:t>
      </w:r>
      <w:r w:rsidRPr="00A675E9">
        <w:rPr>
          <w:rFonts w:ascii="Times New Roman" w:hAnsi="Times New Roman" w:cs="Times New Roman"/>
          <w:sz w:val="28"/>
          <w:szCs w:val="28"/>
        </w:rPr>
        <w:t xml:space="preserve">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w:t>
      </w:r>
    </w:p>
    <w:p w14:paraId="489B3194" w14:textId="77777777" w:rsidR="00A675E9" w:rsidRPr="00A675E9" w:rsidRDefault="00A675E9" w:rsidP="00A675E9">
      <w:pPr>
        <w:spacing w:after="47"/>
        <w:ind w:left="1080" w:right="60"/>
        <w:jc w:val="both"/>
        <w:rPr>
          <w:rFonts w:ascii="Times New Roman" w:hAnsi="Times New Roman" w:cs="Times New Roman"/>
          <w:sz w:val="28"/>
          <w:szCs w:val="28"/>
        </w:rPr>
      </w:pPr>
      <w:r w:rsidRPr="00A675E9">
        <w:rPr>
          <w:rFonts w:ascii="Times New Roman" w:hAnsi="Times New Roman" w:cs="Times New Roman"/>
          <w:b/>
          <w:sz w:val="28"/>
          <w:szCs w:val="28"/>
        </w:rPr>
        <w:t>Задачи:</w:t>
      </w:r>
      <w:r w:rsidRPr="00A675E9">
        <w:rPr>
          <w:rFonts w:ascii="Times New Roman" w:hAnsi="Times New Roman" w:cs="Times New Roman"/>
          <w:sz w:val="28"/>
          <w:szCs w:val="28"/>
        </w:rPr>
        <w:t xml:space="preserve"> 1. Определить круг реальных учебных возможностей ученика, его ближайшую зону развития. </w:t>
      </w:r>
    </w:p>
    <w:p w14:paraId="04C9E072" w14:textId="77777777" w:rsidR="00A675E9" w:rsidRPr="00A675E9" w:rsidRDefault="00A675E9">
      <w:pPr>
        <w:numPr>
          <w:ilvl w:val="0"/>
          <w:numId w:val="16"/>
        </w:numPr>
        <w:spacing w:after="43"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Создать условия для продвижения учащихся в интеллектуальном развитии. </w:t>
      </w:r>
    </w:p>
    <w:p w14:paraId="4FB43B8C" w14:textId="77777777" w:rsidR="00A675E9" w:rsidRPr="00A675E9" w:rsidRDefault="00A675E9">
      <w:pPr>
        <w:numPr>
          <w:ilvl w:val="0"/>
          <w:numId w:val="16"/>
        </w:numPr>
        <w:spacing w:after="5" w:line="319"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Формировать </w:t>
      </w:r>
      <w:r w:rsidRPr="00A675E9">
        <w:rPr>
          <w:rFonts w:ascii="Times New Roman" w:hAnsi="Times New Roman" w:cs="Times New Roman"/>
          <w:sz w:val="28"/>
          <w:szCs w:val="28"/>
        </w:rPr>
        <w:tab/>
        <w:t xml:space="preserve">культуру </w:t>
      </w:r>
      <w:r w:rsidRPr="00A675E9">
        <w:rPr>
          <w:rFonts w:ascii="Times New Roman" w:hAnsi="Times New Roman" w:cs="Times New Roman"/>
          <w:sz w:val="28"/>
          <w:szCs w:val="28"/>
        </w:rPr>
        <w:tab/>
        <w:t xml:space="preserve">интеллектуального </w:t>
      </w:r>
      <w:r w:rsidRPr="00A675E9">
        <w:rPr>
          <w:rFonts w:ascii="Times New Roman" w:hAnsi="Times New Roman" w:cs="Times New Roman"/>
          <w:sz w:val="28"/>
          <w:szCs w:val="28"/>
        </w:rPr>
        <w:tab/>
        <w:t xml:space="preserve">развития </w:t>
      </w:r>
      <w:r w:rsidRPr="00A675E9">
        <w:rPr>
          <w:rFonts w:ascii="Times New Roman" w:hAnsi="Times New Roman" w:cs="Times New Roman"/>
          <w:sz w:val="28"/>
          <w:szCs w:val="28"/>
        </w:rPr>
        <w:tab/>
        <w:t xml:space="preserve">и совершенствования. </w:t>
      </w:r>
    </w:p>
    <w:p w14:paraId="505D444C"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Для работы в этом направлении в школе созданы все условия. Классные руководители, учителя формируют у детей положительный интерес, стремление найти себя в интеллектуально-информационной сфере. В школе проводилось много  мероприятий: Викторина «150-летие Ахмета Байтурсынова», </w:t>
      </w:r>
      <w:proofErr w:type="spellStart"/>
      <w:r w:rsidRPr="00A675E9">
        <w:rPr>
          <w:rFonts w:ascii="Times New Roman" w:hAnsi="Times New Roman" w:cs="Times New Roman"/>
          <w:sz w:val="28"/>
          <w:szCs w:val="28"/>
        </w:rPr>
        <w:t>отв.учителя</w:t>
      </w:r>
      <w:proofErr w:type="spellEnd"/>
      <w:r w:rsidRPr="00A675E9">
        <w:rPr>
          <w:rFonts w:ascii="Times New Roman" w:hAnsi="Times New Roman" w:cs="Times New Roman"/>
          <w:sz w:val="28"/>
          <w:szCs w:val="28"/>
        </w:rPr>
        <w:t xml:space="preserve"> истории, эссе «Первый казахский профессор-математик –Алимхан Ермеков», круглый стол «</w:t>
      </w:r>
      <w:proofErr w:type="spellStart"/>
      <w:r w:rsidRPr="00A675E9">
        <w:rPr>
          <w:rFonts w:ascii="Times New Roman" w:hAnsi="Times New Roman" w:cs="Times New Roman"/>
          <w:sz w:val="28"/>
          <w:szCs w:val="28"/>
        </w:rPr>
        <w:t>Қазақ</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халқының</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тұңғыш</w:t>
      </w:r>
      <w:proofErr w:type="spellEnd"/>
      <w:r w:rsidRPr="00A675E9">
        <w:rPr>
          <w:rFonts w:ascii="Times New Roman" w:hAnsi="Times New Roman" w:cs="Times New Roman"/>
          <w:sz w:val="28"/>
          <w:szCs w:val="28"/>
        </w:rPr>
        <w:t xml:space="preserve"> профессор-</w:t>
      </w:r>
      <w:proofErr w:type="spellStart"/>
      <w:r w:rsidRPr="00A675E9">
        <w:rPr>
          <w:rFonts w:ascii="Times New Roman" w:hAnsi="Times New Roman" w:cs="Times New Roman"/>
          <w:sz w:val="28"/>
          <w:szCs w:val="28"/>
        </w:rPr>
        <w:t>математигі</w:t>
      </w:r>
      <w:proofErr w:type="spellEnd"/>
      <w:r w:rsidRPr="00A675E9">
        <w:rPr>
          <w:rFonts w:ascii="Times New Roman" w:hAnsi="Times New Roman" w:cs="Times New Roman"/>
          <w:sz w:val="28"/>
          <w:szCs w:val="28"/>
        </w:rPr>
        <w:t xml:space="preserve"> – </w:t>
      </w:r>
      <w:proofErr w:type="spellStart"/>
      <w:r w:rsidRPr="00A675E9">
        <w:rPr>
          <w:rFonts w:ascii="Times New Roman" w:hAnsi="Times New Roman" w:cs="Times New Roman"/>
          <w:sz w:val="28"/>
          <w:szCs w:val="28"/>
        </w:rPr>
        <w:t>Ә.Ермеков</w:t>
      </w:r>
      <w:proofErr w:type="spellEnd"/>
      <w:r w:rsidRPr="00A675E9">
        <w:rPr>
          <w:rFonts w:ascii="Times New Roman" w:hAnsi="Times New Roman" w:cs="Times New Roman"/>
          <w:sz w:val="28"/>
          <w:szCs w:val="28"/>
        </w:rPr>
        <w:t xml:space="preserve">», отв. учителя казахского языка, конкурс эссе «Цифровая грамотность требования современной реальности, польза и вред», </w:t>
      </w:r>
      <w:proofErr w:type="spellStart"/>
      <w:r w:rsidRPr="00A675E9">
        <w:rPr>
          <w:rFonts w:ascii="Times New Roman" w:hAnsi="Times New Roman" w:cs="Times New Roman"/>
          <w:sz w:val="28"/>
          <w:szCs w:val="28"/>
        </w:rPr>
        <w:t>отв.учителя</w:t>
      </w:r>
      <w:proofErr w:type="spellEnd"/>
      <w:r w:rsidRPr="00A675E9">
        <w:rPr>
          <w:rFonts w:ascii="Times New Roman" w:hAnsi="Times New Roman" w:cs="Times New Roman"/>
          <w:sz w:val="28"/>
          <w:szCs w:val="28"/>
        </w:rPr>
        <w:t xml:space="preserve"> информатики, «</w:t>
      </w:r>
      <w:proofErr w:type="spellStart"/>
      <w:r w:rsidRPr="00A675E9">
        <w:rPr>
          <w:rFonts w:ascii="Times New Roman" w:hAnsi="Times New Roman" w:cs="Times New Roman"/>
          <w:sz w:val="28"/>
          <w:szCs w:val="28"/>
        </w:rPr>
        <w:t>Даланың</w:t>
      </w:r>
      <w:proofErr w:type="spellEnd"/>
      <w:r w:rsidRPr="00A675E9">
        <w:rPr>
          <w:rFonts w:ascii="Times New Roman" w:hAnsi="Times New Roman" w:cs="Times New Roman"/>
          <w:sz w:val="28"/>
          <w:szCs w:val="28"/>
        </w:rPr>
        <w:t xml:space="preserve"> дара </w:t>
      </w:r>
      <w:proofErr w:type="spellStart"/>
      <w:r w:rsidRPr="00A675E9">
        <w:rPr>
          <w:rFonts w:ascii="Times New Roman" w:hAnsi="Times New Roman" w:cs="Times New Roman"/>
          <w:sz w:val="28"/>
          <w:szCs w:val="28"/>
        </w:rPr>
        <w:t>ұстазы</w:t>
      </w:r>
      <w:proofErr w:type="spellEnd"/>
      <w:r w:rsidRPr="00A675E9">
        <w:rPr>
          <w:rFonts w:ascii="Times New Roman" w:hAnsi="Times New Roman" w:cs="Times New Roman"/>
          <w:sz w:val="28"/>
          <w:szCs w:val="28"/>
        </w:rPr>
        <w:t xml:space="preserve"> – </w:t>
      </w:r>
      <w:proofErr w:type="spellStart"/>
      <w:r w:rsidRPr="00A675E9">
        <w:rPr>
          <w:rFonts w:ascii="Times New Roman" w:hAnsi="Times New Roman" w:cs="Times New Roman"/>
          <w:sz w:val="28"/>
          <w:szCs w:val="28"/>
        </w:rPr>
        <w:t>Ыбырай</w:t>
      </w:r>
      <w:proofErr w:type="spellEnd"/>
      <w:r w:rsidRPr="00A675E9">
        <w:rPr>
          <w:rFonts w:ascii="Times New Roman" w:hAnsi="Times New Roman" w:cs="Times New Roman"/>
          <w:sz w:val="28"/>
          <w:szCs w:val="28"/>
        </w:rPr>
        <w:t xml:space="preserve">» внеклассное мероприятие, </w:t>
      </w:r>
      <w:proofErr w:type="spellStart"/>
      <w:r w:rsidRPr="00A675E9">
        <w:rPr>
          <w:rFonts w:ascii="Times New Roman" w:hAnsi="Times New Roman" w:cs="Times New Roman"/>
          <w:sz w:val="28"/>
          <w:szCs w:val="28"/>
        </w:rPr>
        <w:t>виторина</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Speak</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up</w:t>
      </w:r>
      <w:proofErr w:type="spellEnd"/>
      <w:r w:rsidRPr="00A675E9">
        <w:rPr>
          <w:rFonts w:ascii="Times New Roman" w:hAnsi="Times New Roman" w:cs="Times New Roman"/>
          <w:sz w:val="28"/>
          <w:szCs w:val="28"/>
        </w:rPr>
        <w:t xml:space="preserve">», конкурс эссе «Мой родной язык», дебаты «Коррупция болезнь </w:t>
      </w:r>
      <w:proofErr w:type="spellStart"/>
      <w:r w:rsidRPr="00A675E9">
        <w:rPr>
          <w:rFonts w:ascii="Times New Roman" w:hAnsi="Times New Roman" w:cs="Times New Roman"/>
          <w:sz w:val="28"/>
          <w:szCs w:val="28"/>
        </w:rPr>
        <w:t>общества»,открытый</w:t>
      </w:r>
      <w:proofErr w:type="spellEnd"/>
      <w:r w:rsidRPr="00A675E9">
        <w:rPr>
          <w:rFonts w:ascii="Times New Roman" w:hAnsi="Times New Roman" w:cs="Times New Roman"/>
          <w:sz w:val="28"/>
          <w:szCs w:val="28"/>
        </w:rPr>
        <w:t xml:space="preserve"> опрос на актуальные темы,  информационная минутка «Обзор событий в мире и стране».  </w:t>
      </w:r>
    </w:p>
    <w:p w14:paraId="2511FAAB"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Необходимо продолжить работу: </w:t>
      </w:r>
    </w:p>
    <w:p w14:paraId="3DCA2A8B" w14:textId="77777777" w:rsidR="00A675E9" w:rsidRPr="00A675E9" w:rsidRDefault="00A675E9">
      <w:pPr>
        <w:numPr>
          <w:ilvl w:val="0"/>
          <w:numId w:val="17"/>
        </w:numPr>
        <w:spacing w:after="8" w:line="266" w:lineRule="auto"/>
        <w:ind w:right="941"/>
        <w:jc w:val="both"/>
        <w:rPr>
          <w:rFonts w:ascii="Times New Roman" w:hAnsi="Times New Roman" w:cs="Times New Roman"/>
          <w:sz w:val="28"/>
          <w:szCs w:val="28"/>
        </w:rPr>
      </w:pPr>
      <w:r w:rsidRPr="00A675E9">
        <w:rPr>
          <w:rFonts w:ascii="Times New Roman" w:hAnsi="Times New Roman" w:cs="Times New Roman"/>
          <w:sz w:val="28"/>
          <w:szCs w:val="28"/>
        </w:rPr>
        <w:lastRenderedPageBreak/>
        <w:t xml:space="preserve">расширить работу с учащимися по основам проектной и исследовательской деятельности через кружковую и индивидуальную деятельность. </w:t>
      </w:r>
    </w:p>
    <w:p w14:paraId="0FCEE7B9" w14:textId="77777777" w:rsidR="00A675E9" w:rsidRPr="00A675E9" w:rsidRDefault="00A675E9">
      <w:pPr>
        <w:numPr>
          <w:ilvl w:val="0"/>
          <w:numId w:val="17"/>
        </w:numPr>
        <w:spacing w:after="5" w:line="268" w:lineRule="auto"/>
        <w:ind w:right="941"/>
        <w:jc w:val="both"/>
        <w:rPr>
          <w:rFonts w:ascii="Times New Roman" w:hAnsi="Times New Roman" w:cs="Times New Roman"/>
          <w:sz w:val="28"/>
          <w:szCs w:val="28"/>
        </w:rPr>
      </w:pPr>
      <w:r w:rsidRPr="00A675E9">
        <w:rPr>
          <w:rFonts w:ascii="Times New Roman" w:hAnsi="Times New Roman" w:cs="Times New Roman"/>
          <w:sz w:val="28"/>
          <w:szCs w:val="28"/>
        </w:rPr>
        <w:t xml:space="preserve">в процессе работы кружков уделять внимание работе с детьми олимпиадного резерва. </w:t>
      </w:r>
    </w:p>
    <w:p w14:paraId="0F9C53CA" w14:textId="77777777" w:rsidR="00A675E9" w:rsidRPr="00A675E9" w:rsidRDefault="00A675E9">
      <w:pPr>
        <w:numPr>
          <w:ilvl w:val="0"/>
          <w:numId w:val="17"/>
        </w:numPr>
        <w:spacing w:after="5" w:line="268" w:lineRule="auto"/>
        <w:ind w:right="941"/>
        <w:jc w:val="both"/>
        <w:rPr>
          <w:rFonts w:ascii="Times New Roman" w:hAnsi="Times New Roman" w:cs="Times New Roman"/>
          <w:sz w:val="28"/>
          <w:szCs w:val="28"/>
        </w:rPr>
      </w:pPr>
      <w:r w:rsidRPr="00A675E9">
        <w:rPr>
          <w:rFonts w:ascii="Times New Roman" w:hAnsi="Times New Roman" w:cs="Times New Roman"/>
          <w:sz w:val="28"/>
          <w:szCs w:val="28"/>
        </w:rPr>
        <w:t xml:space="preserve">использовать возможности индивидуальной траектории развития каждого ученика для раскрытия их талантов и особенностей. </w:t>
      </w:r>
    </w:p>
    <w:p w14:paraId="7B472CF8"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Физическое воспитание, здоровый образ жизни </w:t>
      </w:r>
    </w:p>
    <w:p w14:paraId="749515F5"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целях пропаганды здорового образа жизни в школе организованы баскетбольная и волейбольная секции. Учащиеся школы посещают уроки физкультуры, включая детей с ослабленным здоровьем, для которых учителя </w:t>
      </w:r>
      <w:r w:rsidRPr="00A675E9">
        <w:rPr>
          <w:rFonts w:ascii="Times New Roman" w:hAnsi="Times New Roman" w:cs="Times New Roman"/>
          <w:sz w:val="28"/>
          <w:szCs w:val="28"/>
          <w:lang w:val="kk-KZ"/>
        </w:rPr>
        <w:t>Чупина О.А</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Стуканова И.Г</w:t>
      </w:r>
      <w:r w:rsidRPr="00A675E9">
        <w:rPr>
          <w:rFonts w:ascii="Times New Roman" w:hAnsi="Times New Roman" w:cs="Times New Roman"/>
          <w:sz w:val="28"/>
          <w:szCs w:val="28"/>
        </w:rPr>
        <w:t>.,</w:t>
      </w:r>
      <w:r w:rsidRPr="00A675E9">
        <w:rPr>
          <w:rFonts w:ascii="Times New Roman" w:hAnsi="Times New Roman" w:cs="Times New Roman"/>
          <w:sz w:val="28"/>
          <w:szCs w:val="28"/>
          <w:lang w:val="kk-KZ"/>
        </w:rPr>
        <w:t xml:space="preserve"> Бейбит Е</w:t>
      </w:r>
      <w:r w:rsidRPr="00A675E9">
        <w:rPr>
          <w:rFonts w:ascii="Times New Roman" w:hAnsi="Times New Roman" w:cs="Times New Roman"/>
          <w:sz w:val="28"/>
          <w:szCs w:val="28"/>
        </w:rPr>
        <w:t xml:space="preserve">., </w:t>
      </w:r>
      <w:r w:rsidRPr="00A675E9">
        <w:rPr>
          <w:rFonts w:ascii="Times New Roman" w:hAnsi="Times New Roman" w:cs="Times New Roman"/>
          <w:sz w:val="28"/>
          <w:szCs w:val="28"/>
          <w:lang w:val="kk-KZ"/>
        </w:rPr>
        <w:t xml:space="preserve">Еркенова О.В., Дивков Д.В., </w:t>
      </w:r>
      <w:r w:rsidRPr="00A675E9">
        <w:rPr>
          <w:rFonts w:ascii="Times New Roman" w:hAnsi="Times New Roman" w:cs="Times New Roman"/>
          <w:sz w:val="28"/>
          <w:szCs w:val="28"/>
        </w:rPr>
        <w:t xml:space="preserve"> разработали комплекс щадящих упражнений. Между педагогами и врачами Центра Здоровья установлена тесная связь по организации родительского лектория, обучению учителей проведению профилактической работы среди учащихся. Совместно с работниками центра ЗОЖ и медицинским работником школы </w:t>
      </w:r>
      <w:r w:rsidRPr="00A675E9">
        <w:rPr>
          <w:rFonts w:ascii="Times New Roman" w:hAnsi="Times New Roman" w:cs="Times New Roman"/>
          <w:sz w:val="28"/>
          <w:szCs w:val="28"/>
          <w:lang w:val="kk-KZ"/>
        </w:rPr>
        <w:t>Шамраевой О.Н</w:t>
      </w:r>
      <w:r w:rsidRPr="00A675E9">
        <w:rPr>
          <w:rFonts w:ascii="Times New Roman" w:hAnsi="Times New Roman" w:cs="Times New Roman"/>
          <w:sz w:val="28"/>
          <w:szCs w:val="28"/>
        </w:rPr>
        <w:t xml:space="preserve">. ежегодно проводятся профилактические беседы «Профилактика СПИДа». «Авитаминоз», «О вреде алкоголизма и табакокурения» и др. Организация профилактической работы в данном направлении осуществляется планомерно. </w:t>
      </w:r>
    </w:p>
    <w:p w14:paraId="16785F8D"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Ежегодно проводятся тренинги для старшеклассников «Умей сказать: «НЕТ!», «Мои ценностные ориентиры». А так же в школе в рамках месячника по профилактике синдрома приобретённого иммунного дефицита прошли тематические классные и информационные часы по вопросам здорового образа жизни с использованием активных форм работы (ток-шоу, акции, дидактические, ролевые, интерактивные игры, конкурсы, дискуссии), театрализованные представления», конкурсы рисунков и плакатов под девизом «Выполните обещания». В начале декабря 2021 года  прошли классные часы на тему «Урок жизни», посвященные проблемам ВИЧ. Каждый год выходит  информационный  вестник «От А до Я» по теме «СПИД: вопросы и ответы». Проведенный сравнительный мониторинг показал рост информированности учащихся по вопросам СПИДа. Уже на этапе предварительного опроса, 73% учащихся дают верные ответы на вопросы анкеты. По сравнению с прошлыми годами мониторинг этого года показал, что дети стали более лояльными по отношению к ВИЧ – положительным людям и показывают понимание проблемы дискриминации ВИЧ – инфицированных людей. Большое </w:t>
      </w:r>
      <w:r w:rsidRPr="00A675E9">
        <w:rPr>
          <w:rFonts w:ascii="Times New Roman" w:hAnsi="Times New Roman" w:cs="Times New Roman"/>
          <w:sz w:val="28"/>
          <w:szCs w:val="28"/>
        </w:rPr>
        <w:lastRenderedPageBreak/>
        <w:t xml:space="preserve">значение уделяется профилактике простудных заболеваний и коронавируса. На контроле администрации школы постоянно стоит выполнение режима дня и </w:t>
      </w:r>
      <w:proofErr w:type="spellStart"/>
      <w:r w:rsidRPr="00A675E9">
        <w:rPr>
          <w:rFonts w:ascii="Times New Roman" w:hAnsi="Times New Roman" w:cs="Times New Roman"/>
          <w:sz w:val="28"/>
          <w:szCs w:val="28"/>
        </w:rPr>
        <w:t>санитарногигиенических</w:t>
      </w:r>
      <w:proofErr w:type="spellEnd"/>
      <w:r w:rsidRPr="00A675E9">
        <w:rPr>
          <w:rFonts w:ascii="Times New Roman" w:hAnsi="Times New Roman" w:cs="Times New Roman"/>
          <w:sz w:val="28"/>
          <w:szCs w:val="28"/>
        </w:rPr>
        <w:t xml:space="preserve"> правил. Надо отметить, что ежедневная зарядка стала традицией школы.   Можно считать деятельность школы по сохранению и укреплению здоровья учащихся на должном уровне. Несмотря на это, следует уделять больше внимания просветительской работе по пропаганде ЗОЖ, активизировать работу спортивных секций и кружков, ученического самоуправления для повышения доли участия школьников в формировании своего здоровья. </w:t>
      </w:r>
    </w:p>
    <w:p w14:paraId="22F66E54" w14:textId="77777777" w:rsidR="00A675E9" w:rsidRPr="00A675E9" w:rsidRDefault="00A675E9" w:rsidP="00A675E9">
      <w:pPr>
        <w:ind w:left="345" w:right="60"/>
        <w:rPr>
          <w:rFonts w:ascii="Times New Roman" w:hAnsi="Times New Roman" w:cs="Times New Roman"/>
          <w:sz w:val="28"/>
          <w:szCs w:val="28"/>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6691"/>
      </w:tblGrid>
      <w:tr w:rsidR="00A675E9" w:rsidRPr="00A675E9" w14:paraId="3258FE46" w14:textId="77777777" w:rsidTr="00A675E9">
        <w:tc>
          <w:tcPr>
            <w:tcW w:w="2410" w:type="dxa"/>
          </w:tcPr>
          <w:p w14:paraId="62F358A4" w14:textId="77777777" w:rsidR="00A675E9" w:rsidRPr="00A675E9" w:rsidRDefault="00A675E9" w:rsidP="006C7E38">
            <w:pPr>
              <w:widowControl w:val="0"/>
              <w:autoSpaceDE w:val="0"/>
              <w:autoSpaceDN w:val="0"/>
              <w:adjustRightInd w:val="0"/>
              <w:jc w:val="center"/>
              <w:rPr>
                <w:rFonts w:ascii="Times New Roman" w:hAnsi="Times New Roman" w:cs="Times New Roman"/>
              </w:rPr>
            </w:pPr>
            <w:r w:rsidRPr="00A675E9">
              <w:rPr>
                <w:rFonts w:ascii="Times New Roman" w:eastAsia="Calibri" w:hAnsi="Times New Roman" w:cs="Times New Roman"/>
                <w:sz w:val="28"/>
                <w:szCs w:val="28"/>
              </w:rPr>
              <w:br w:type="page"/>
            </w:r>
          </w:p>
          <w:p w14:paraId="2C9C7A66" w14:textId="77777777" w:rsidR="00A675E9" w:rsidRPr="00A675E9" w:rsidRDefault="00A675E9" w:rsidP="006C7E38">
            <w:pPr>
              <w:widowControl w:val="0"/>
              <w:autoSpaceDE w:val="0"/>
              <w:autoSpaceDN w:val="0"/>
              <w:adjustRightInd w:val="0"/>
              <w:jc w:val="center"/>
              <w:rPr>
                <w:rFonts w:ascii="Times New Roman" w:hAnsi="Times New Roman" w:cs="Times New Roman"/>
              </w:rPr>
            </w:pPr>
            <w:r w:rsidRPr="00A675E9">
              <w:rPr>
                <w:rFonts w:ascii="Times New Roman" w:hAnsi="Times New Roman" w:cs="Times New Roman"/>
              </w:rPr>
              <w:t>Ф.И.О. учителя</w:t>
            </w:r>
          </w:p>
        </w:tc>
        <w:tc>
          <w:tcPr>
            <w:tcW w:w="6691" w:type="dxa"/>
          </w:tcPr>
          <w:p w14:paraId="0A106756" w14:textId="77777777" w:rsidR="00A675E9" w:rsidRPr="00A675E9" w:rsidRDefault="00A675E9" w:rsidP="006C7E38">
            <w:pPr>
              <w:widowControl w:val="0"/>
              <w:autoSpaceDE w:val="0"/>
              <w:autoSpaceDN w:val="0"/>
              <w:adjustRightInd w:val="0"/>
              <w:jc w:val="center"/>
              <w:rPr>
                <w:rFonts w:ascii="Times New Roman" w:hAnsi="Times New Roman" w:cs="Times New Roman"/>
                <w:sz w:val="28"/>
                <w:szCs w:val="28"/>
              </w:rPr>
            </w:pPr>
            <w:r w:rsidRPr="00A675E9">
              <w:rPr>
                <w:rFonts w:ascii="Times New Roman" w:hAnsi="Times New Roman" w:cs="Times New Roman"/>
                <w:sz w:val="28"/>
                <w:szCs w:val="28"/>
              </w:rPr>
              <w:t>Мероприятия</w:t>
            </w:r>
          </w:p>
        </w:tc>
      </w:tr>
      <w:tr w:rsidR="00A675E9" w:rsidRPr="00A675E9" w14:paraId="4E339ADE" w14:textId="77777777" w:rsidTr="00A675E9">
        <w:tc>
          <w:tcPr>
            <w:tcW w:w="2410" w:type="dxa"/>
            <w:shd w:val="clear" w:color="auto" w:fill="FFFFFF" w:themeFill="background1"/>
          </w:tcPr>
          <w:p w14:paraId="1B1F8778"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proofErr w:type="spellStart"/>
            <w:r w:rsidRPr="00A675E9">
              <w:rPr>
                <w:rFonts w:ascii="Times New Roman" w:hAnsi="Times New Roman" w:cs="Times New Roman"/>
                <w:sz w:val="28"/>
                <w:szCs w:val="28"/>
              </w:rPr>
              <w:t>Стуканова</w:t>
            </w:r>
            <w:proofErr w:type="spellEnd"/>
            <w:r w:rsidRPr="00A675E9">
              <w:rPr>
                <w:rFonts w:ascii="Times New Roman" w:hAnsi="Times New Roman" w:cs="Times New Roman"/>
                <w:sz w:val="28"/>
                <w:szCs w:val="28"/>
              </w:rPr>
              <w:t xml:space="preserve"> И.Г.</w:t>
            </w:r>
          </w:p>
        </w:tc>
        <w:tc>
          <w:tcPr>
            <w:tcW w:w="6691" w:type="dxa"/>
          </w:tcPr>
          <w:p w14:paraId="239CB760" w14:textId="77777777" w:rsidR="00A675E9" w:rsidRPr="00A675E9" w:rsidRDefault="00A675E9" w:rsidP="006C7E38">
            <w:pPr>
              <w:rPr>
                <w:rFonts w:ascii="Times New Roman" w:eastAsia="Calibri" w:hAnsi="Times New Roman" w:cs="Times New Roman"/>
                <w:sz w:val="28"/>
                <w:szCs w:val="28"/>
              </w:rPr>
            </w:pPr>
            <w:r w:rsidRPr="00A675E9">
              <w:rPr>
                <w:rFonts w:ascii="Times New Roman" w:eastAsia="Calibri" w:hAnsi="Times New Roman" w:cs="Times New Roman"/>
                <w:sz w:val="28"/>
                <w:szCs w:val="28"/>
              </w:rPr>
              <w:t xml:space="preserve">Школьная лига по </w:t>
            </w:r>
            <w:proofErr w:type="spellStart"/>
            <w:r w:rsidRPr="00A675E9">
              <w:rPr>
                <w:rFonts w:ascii="Times New Roman" w:eastAsia="Calibri" w:hAnsi="Times New Roman" w:cs="Times New Roman"/>
                <w:sz w:val="28"/>
                <w:szCs w:val="28"/>
              </w:rPr>
              <w:t>волейболй</w:t>
            </w:r>
            <w:proofErr w:type="spellEnd"/>
            <w:r w:rsidRPr="00A675E9">
              <w:rPr>
                <w:rFonts w:ascii="Times New Roman" w:eastAsia="Calibri" w:hAnsi="Times New Roman" w:cs="Times New Roman"/>
                <w:sz w:val="28"/>
                <w:szCs w:val="28"/>
              </w:rPr>
              <w:t xml:space="preserve"> юноши 2 место</w:t>
            </w:r>
          </w:p>
        </w:tc>
      </w:tr>
      <w:tr w:rsidR="00A675E9" w:rsidRPr="00A675E9" w14:paraId="31BECE72" w14:textId="77777777" w:rsidTr="00A675E9">
        <w:tc>
          <w:tcPr>
            <w:tcW w:w="2410" w:type="dxa"/>
            <w:shd w:val="clear" w:color="auto" w:fill="FFFFFF" w:themeFill="background1"/>
          </w:tcPr>
          <w:p w14:paraId="2CC90AF2" w14:textId="77777777" w:rsidR="00A675E9" w:rsidRPr="00A675E9" w:rsidRDefault="00A675E9" w:rsidP="006C7E38">
            <w:pPr>
              <w:widowControl w:val="0"/>
              <w:autoSpaceDE w:val="0"/>
              <w:autoSpaceDN w:val="0"/>
              <w:adjustRightInd w:val="0"/>
              <w:rPr>
                <w:rFonts w:ascii="Times New Roman" w:hAnsi="Times New Roman" w:cs="Times New Roman"/>
              </w:rPr>
            </w:pPr>
            <w:r w:rsidRPr="00A675E9">
              <w:rPr>
                <w:rFonts w:ascii="Times New Roman" w:hAnsi="Times New Roman" w:cs="Times New Roman"/>
                <w:sz w:val="28"/>
                <w:szCs w:val="28"/>
              </w:rPr>
              <w:t>Чупина О.А.</w:t>
            </w:r>
          </w:p>
        </w:tc>
        <w:tc>
          <w:tcPr>
            <w:tcW w:w="6691" w:type="dxa"/>
          </w:tcPr>
          <w:p w14:paraId="37B5A6A7" w14:textId="77777777" w:rsidR="00A675E9" w:rsidRPr="00A675E9" w:rsidRDefault="00A675E9" w:rsidP="006C7E38">
            <w:pPr>
              <w:rPr>
                <w:rFonts w:ascii="Times New Roman" w:hAnsi="Times New Roman" w:cs="Times New Roman"/>
                <w:sz w:val="28"/>
                <w:szCs w:val="28"/>
              </w:rPr>
            </w:pPr>
            <w:r w:rsidRPr="00A675E9">
              <w:rPr>
                <w:rFonts w:ascii="Times New Roman" w:hAnsi="Times New Roman" w:cs="Times New Roman"/>
                <w:sz w:val="28"/>
                <w:szCs w:val="28"/>
              </w:rPr>
              <w:t>Школьная лига по футболу юноши 2 место</w:t>
            </w:r>
          </w:p>
          <w:p w14:paraId="4EC72C1C" w14:textId="77777777" w:rsidR="00A675E9" w:rsidRPr="00A675E9" w:rsidRDefault="00A675E9" w:rsidP="006C7E38">
            <w:pPr>
              <w:rPr>
                <w:rFonts w:ascii="Times New Roman" w:hAnsi="Times New Roman" w:cs="Times New Roman"/>
                <w:sz w:val="28"/>
                <w:szCs w:val="28"/>
              </w:rPr>
            </w:pPr>
          </w:p>
          <w:p w14:paraId="49F40709" w14:textId="77777777" w:rsidR="00A675E9" w:rsidRPr="00A675E9" w:rsidRDefault="00A675E9" w:rsidP="006C7E38">
            <w:pPr>
              <w:rPr>
                <w:rFonts w:ascii="Times New Roman" w:hAnsi="Times New Roman" w:cs="Times New Roman"/>
                <w:sz w:val="28"/>
                <w:szCs w:val="28"/>
              </w:rPr>
            </w:pPr>
          </w:p>
        </w:tc>
      </w:tr>
      <w:tr w:rsidR="00A675E9" w:rsidRPr="00A675E9" w14:paraId="12023BD6" w14:textId="77777777" w:rsidTr="00A675E9">
        <w:tc>
          <w:tcPr>
            <w:tcW w:w="2410" w:type="dxa"/>
            <w:shd w:val="clear" w:color="auto" w:fill="FFFFFF" w:themeFill="background1"/>
          </w:tcPr>
          <w:p w14:paraId="0002ADA8" w14:textId="77777777" w:rsidR="00A675E9" w:rsidRPr="00A675E9" w:rsidRDefault="00A675E9" w:rsidP="006C7E38">
            <w:pPr>
              <w:widowControl w:val="0"/>
              <w:autoSpaceDE w:val="0"/>
              <w:autoSpaceDN w:val="0"/>
              <w:adjustRightInd w:val="0"/>
              <w:rPr>
                <w:rFonts w:ascii="Times New Roman" w:hAnsi="Times New Roman" w:cs="Times New Roman"/>
                <w:sz w:val="28"/>
                <w:szCs w:val="28"/>
              </w:rPr>
            </w:pPr>
            <w:proofErr w:type="spellStart"/>
            <w:r w:rsidRPr="00A675E9">
              <w:rPr>
                <w:rFonts w:ascii="Times New Roman" w:hAnsi="Times New Roman" w:cs="Times New Roman"/>
                <w:sz w:val="28"/>
                <w:szCs w:val="28"/>
              </w:rPr>
              <w:t>Дивков</w:t>
            </w:r>
            <w:proofErr w:type="spellEnd"/>
            <w:r w:rsidRPr="00A675E9">
              <w:rPr>
                <w:rFonts w:ascii="Times New Roman" w:hAnsi="Times New Roman" w:cs="Times New Roman"/>
                <w:sz w:val="28"/>
                <w:szCs w:val="28"/>
              </w:rPr>
              <w:t xml:space="preserve"> Д.В.</w:t>
            </w:r>
          </w:p>
        </w:tc>
        <w:tc>
          <w:tcPr>
            <w:tcW w:w="6691" w:type="dxa"/>
          </w:tcPr>
          <w:p w14:paraId="01CCA907" w14:textId="77777777" w:rsidR="00A675E9" w:rsidRPr="00A675E9" w:rsidRDefault="00A675E9" w:rsidP="006C7E38">
            <w:pPr>
              <w:rPr>
                <w:rFonts w:ascii="Times New Roman" w:hAnsi="Times New Roman" w:cs="Times New Roman"/>
                <w:sz w:val="28"/>
                <w:szCs w:val="28"/>
              </w:rPr>
            </w:pPr>
            <w:r w:rsidRPr="00A675E9">
              <w:rPr>
                <w:rFonts w:ascii="Times New Roman" w:hAnsi="Times New Roman" w:cs="Times New Roman"/>
                <w:sz w:val="28"/>
                <w:szCs w:val="28"/>
              </w:rPr>
              <w:t>Школьная лига по футболу юноши 2 место</w:t>
            </w:r>
          </w:p>
          <w:p w14:paraId="237D1E5B" w14:textId="77777777" w:rsidR="00A675E9" w:rsidRPr="00A675E9" w:rsidRDefault="00A675E9" w:rsidP="006C7E38">
            <w:pPr>
              <w:rPr>
                <w:rFonts w:ascii="Times New Roman" w:hAnsi="Times New Roman" w:cs="Times New Roman"/>
                <w:sz w:val="28"/>
                <w:szCs w:val="28"/>
              </w:rPr>
            </w:pPr>
          </w:p>
        </w:tc>
      </w:tr>
    </w:tbl>
    <w:p w14:paraId="7ABE49A5" w14:textId="77777777" w:rsidR="00A675E9" w:rsidRPr="00A675E9" w:rsidRDefault="00A675E9" w:rsidP="00A675E9">
      <w:pPr>
        <w:ind w:right="60"/>
        <w:jc w:val="both"/>
        <w:rPr>
          <w:rFonts w:ascii="Times New Roman" w:hAnsi="Times New Roman" w:cs="Times New Roman"/>
          <w:sz w:val="28"/>
          <w:szCs w:val="28"/>
        </w:rPr>
      </w:pPr>
      <w:r w:rsidRPr="00A675E9">
        <w:rPr>
          <w:rFonts w:ascii="Times New Roman" w:hAnsi="Times New Roman" w:cs="Times New Roman"/>
          <w:sz w:val="28"/>
          <w:szCs w:val="28"/>
        </w:rPr>
        <w:t xml:space="preserve">               В школе работают спортивные секции. </w:t>
      </w:r>
    </w:p>
    <w:p w14:paraId="711C3507"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Согласно положению о школьной спортивной лиге в школе прошли следующие соревнования: первенство школы по футболу среди 7-11 классов (72 участника), первенство школы по волейболу среди учащихся 9-х - 11 классов (42 участника), первенство школы по баскетболу среди учащихся 9-11, классов (110 участников). </w:t>
      </w:r>
    </w:p>
    <w:p w14:paraId="622B319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Так же в школе ведётся внеклассная спортивно-оздоровительная работа, учащиеся и родители с удовольствием принимают участие в традиционных состязаниях «Неразлучные друзья», Днях здоровья и др. </w:t>
      </w:r>
    </w:p>
    <w:p w14:paraId="2E199AC3"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Также в школе ведётся внеклассная спортивно-оздоровительная работа, учащиеся и родители с удовольствием принимают участие в традиционных состязаниях «Военно-спортивная эстафета», «Стартуем с нами», Днях здоровья и др.  </w:t>
      </w:r>
    </w:p>
    <w:p w14:paraId="2752F3D2" w14:textId="77777777" w:rsidR="00A675E9" w:rsidRPr="00A675E9" w:rsidRDefault="00A675E9" w:rsidP="00A675E9">
      <w:pPr>
        <w:spacing w:after="8" w:line="266" w:lineRule="auto"/>
        <w:ind w:left="345" w:right="45" w:firstLine="708"/>
        <w:jc w:val="both"/>
        <w:rPr>
          <w:rFonts w:ascii="Times New Roman" w:hAnsi="Times New Roman" w:cs="Times New Roman"/>
          <w:sz w:val="28"/>
          <w:szCs w:val="28"/>
        </w:rPr>
      </w:pPr>
      <w:r w:rsidRPr="00A675E9">
        <w:rPr>
          <w:rFonts w:ascii="Times New Roman" w:hAnsi="Times New Roman" w:cs="Times New Roman"/>
          <w:sz w:val="28"/>
          <w:szCs w:val="28"/>
        </w:rPr>
        <w:lastRenderedPageBreak/>
        <w:t xml:space="preserve">В течении учебного года в школе проводятся Республиканские месячники по приему нормативов Президентских тестов физической подготовленности населения Республики Казахстан. В соответствии с Правилами проведения президентских тестов в сдаче нормативов приняли участие учащиеся 4,7,9,11 классов общеобразовательных школ. </w:t>
      </w:r>
    </w:p>
    <w:p w14:paraId="346095FB" w14:textId="77777777" w:rsidR="00A675E9" w:rsidRPr="00A675E9" w:rsidRDefault="00A675E9" w:rsidP="00A675E9">
      <w:pPr>
        <w:spacing w:after="8" w:line="266" w:lineRule="auto"/>
        <w:ind w:left="345" w:right="45" w:firstLine="708"/>
        <w:jc w:val="both"/>
        <w:rPr>
          <w:rFonts w:ascii="Times New Roman" w:hAnsi="Times New Roman" w:cs="Times New Roman"/>
          <w:sz w:val="28"/>
          <w:szCs w:val="28"/>
        </w:rPr>
      </w:pPr>
      <w:r w:rsidRPr="00A675E9">
        <w:rPr>
          <w:rFonts w:ascii="Times New Roman" w:hAnsi="Times New Roman" w:cs="Times New Roman"/>
          <w:sz w:val="28"/>
          <w:szCs w:val="28"/>
        </w:rPr>
        <w:t xml:space="preserve">           Запланированы открытые уроки и открытые мероприятия каждого учителя; рассмотрен вопрос по оформлению стендов по учебным нормативам, по Президентским тестам, </w:t>
      </w:r>
      <w:r w:rsidRPr="00A675E9">
        <w:rPr>
          <w:rFonts w:ascii="Times New Roman" w:hAnsi="Times New Roman" w:cs="Times New Roman"/>
          <w:sz w:val="28"/>
          <w:szCs w:val="28"/>
        </w:rPr>
        <w:tab/>
        <w:t xml:space="preserve">по </w:t>
      </w:r>
      <w:r w:rsidRPr="00A675E9">
        <w:rPr>
          <w:rFonts w:ascii="Times New Roman" w:hAnsi="Times New Roman" w:cs="Times New Roman"/>
          <w:sz w:val="28"/>
          <w:szCs w:val="28"/>
        </w:rPr>
        <w:tab/>
        <w:t xml:space="preserve">графику </w:t>
      </w:r>
      <w:r w:rsidRPr="00A675E9">
        <w:rPr>
          <w:rFonts w:ascii="Times New Roman" w:hAnsi="Times New Roman" w:cs="Times New Roman"/>
          <w:sz w:val="28"/>
          <w:szCs w:val="28"/>
        </w:rPr>
        <w:tab/>
        <w:t xml:space="preserve">загруженности </w:t>
      </w:r>
      <w:r w:rsidRPr="00A675E9">
        <w:rPr>
          <w:rFonts w:ascii="Times New Roman" w:hAnsi="Times New Roman" w:cs="Times New Roman"/>
          <w:sz w:val="28"/>
          <w:szCs w:val="28"/>
        </w:rPr>
        <w:tab/>
        <w:t xml:space="preserve">спортивного </w:t>
      </w:r>
      <w:r w:rsidRPr="00A675E9">
        <w:rPr>
          <w:rFonts w:ascii="Times New Roman" w:hAnsi="Times New Roman" w:cs="Times New Roman"/>
          <w:sz w:val="28"/>
          <w:szCs w:val="28"/>
        </w:rPr>
        <w:tab/>
        <w:t xml:space="preserve">зала; </w:t>
      </w:r>
      <w:r w:rsidRPr="00A675E9">
        <w:rPr>
          <w:rFonts w:ascii="Times New Roman" w:hAnsi="Times New Roman" w:cs="Times New Roman"/>
          <w:sz w:val="28"/>
          <w:szCs w:val="28"/>
        </w:rPr>
        <w:tab/>
        <w:t xml:space="preserve">рассмотрен </w:t>
      </w:r>
      <w:r w:rsidRPr="00A675E9">
        <w:rPr>
          <w:rFonts w:ascii="Times New Roman" w:hAnsi="Times New Roman" w:cs="Times New Roman"/>
          <w:sz w:val="28"/>
          <w:szCs w:val="28"/>
        </w:rPr>
        <w:tab/>
        <w:t xml:space="preserve">вопрос </w:t>
      </w:r>
      <w:r w:rsidRPr="00A675E9">
        <w:rPr>
          <w:rFonts w:ascii="Times New Roman" w:hAnsi="Times New Roman" w:cs="Times New Roman"/>
          <w:sz w:val="28"/>
          <w:szCs w:val="28"/>
        </w:rPr>
        <w:tab/>
        <w:t xml:space="preserve">по распределению учебной нагрузки учителей ФК. Анализ показывает, что в этом учебном году учителя физической культуры активно принимали участие в соревнованиях и семинарах школьного и городского уровней, публиковали материалы  в сети интернет.  </w:t>
      </w:r>
    </w:p>
    <w:p w14:paraId="78669E17"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ПРОБЛЕМЫ: </w:t>
      </w:r>
    </w:p>
    <w:p w14:paraId="13CBC561"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1.Слабая физическая активность учащихся среднего звена  </w:t>
      </w:r>
    </w:p>
    <w:p w14:paraId="0B5FD8CF"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2.Неполное осознание пользы занятий спортом во внеурочное время </w:t>
      </w:r>
    </w:p>
    <w:p w14:paraId="770D240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3.Недостаточная  поддержка  и отсутствие личного примера  в семье , среди сверстников  в занятии спортом </w:t>
      </w:r>
    </w:p>
    <w:p w14:paraId="4E2B6460" w14:textId="77777777" w:rsidR="00A675E9" w:rsidRPr="00A675E9" w:rsidRDefault="00A675E9" w:rsidP="00A675E9">
      <w:pPr>
        <w:ind w:left="345" w:right="60"/>
        <w:jc w:val="both"/>
        <w:rPr>
          <w:rFonts w:ascii="Times New Roman" w:hAnsi="Times New Roman" w:cs="Times New Roman"/>
          <w:b/>
          <w:sz w:val="28"/>
          <w:szCs w:val="28"/>
        </w:rPr>
      </w:pPr>
      <w:r w:rsidRPr="00A675E9">
        <w:rPr>
          <w:rFonts w:ascii="Times New Roman" w:hAnsi="Times New Roman" w:cs="Times New Roman"/>
          <w:sz w:val="28"/>
          <w:szCs w:val="28"/>
        </w:rPr>
        <w:t xml:space="preserve">4.Незаинтересованность  большей доли учащимися старшего и среднего звена в пропаганде здорового образа жизни </w:t>
      </w:r>
      <w:r w:rsidRPr="00A675E9">
        <w:rPr>
          <w:rFonts w:ascii="Times New Roman" w:hAnsi="Times New Roman" w:cs="Times New Roman"/>
          <w:b/>
          <w:sz w:val="28"/>
          <w:szCs w:val="28"/>
        </w:rPr>
        <w:t xml:space="preserve"> </w:t>
      </w:r>
    </w:p>
    <w:p w14:paraId="71B69642"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b/>
          <w:sz w:val="28"/>
          <w:szCs w:val="28"/>
        </w:rPr>
        <w:t xml:space="preserve">Над чем  работать в следующем году: </w:t>
      </w:r>
    </w:p>
    <w:p w14:paraId="04AF4496" w14:textId="77777777" w:rsidR="00A675E9" w:rsidRPr="00A675E9" w:rsidRDefault="00A675E9">
      <w:pPr>
        <w:numPr>
          <w:ilvl w:val="0"/>
          <w:numId w:val="18"/>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проведение акций, спортивно- оздоровительных мероприятий, лекций врачей </w:t>
      </w:r>
    </w:p>
    <w:p w14:paraId="52E6E377" w14:textId="77777777" w:rsidR="00A675E9" w:rsidRPr="00A675E9" w:rsidRDefault="00A675E9">
      <w:pPr>
        <w:numPr>
          <w:ilvl w:val="0"/>
          <w:numId w:val="18"/>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сотрудничество спортивными организациями и секциями. </w:t>
      </w:r>
    </w:p>
    <w:p w14:paraId="7EB1362D" w14:textId="77777777" w:rsidR="00A675E9" w:rsidRPr="00A675E9" w:rsidRDefault="00A675E9">
      <w:pPr>
        <w:numPr>
          <w:ilvl w:val="0"/>
          <w:numId w:val="18"/>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Организация спортивных мероприятий с привлечением семей, участие в марафонах здоровья. </w:t>
      </w:r>
    </w:p>
    <w:p w14:paraId="6F785667" w14:textId="77777777" w:rsidR="00A675E9" w:rsidRPr="00A675E9" w:rsidRDefault="00A675E9">
      <w:pPr>
        <w:numPr>
          <w:ilvl w:val="0"/>
          <w:numId w:val="18"/>
        </w:numPr>
        <w:spacing w:after="5" w:line="268" w:lineRule="auto"/>
        <w:ind w:right="60" w:firstLine="700"/>
        <w:jc w:val="both"/>
        <w:rPr>
          <w:rFonts w:ascii="Times New Roman" w:hAnsi="Times New Roman" w:cs="Times New Roman"/>
          <w:sz w:val="28"/>
          <w:szCs w:val="28"/>
        </w:rPr>
      </w:pPr>
      <w:r w:rsidRPr="00A675E9">
        <w:rPr>
          <w:rFonts w:ascii="Times New Roman" w:hAnsi="Times New Roman" w:cs="Times New Roman"/>
          <w:sz w:val="28"/>
          <w:szCs w:val="28"/>
        </w:rPr>
        <w:t xml:space="preserve">активизация деятельности министра спорта и школьного самоуправления. </w:t>
      </w:r>
    </w:p>
    <w:p w14:paraId="7697A992"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Партнерство с родителями.</w:t>
      </w:r>
      <w:r w:rsidRPr="00A675E9">
        <w:rPr>
          <w:rFonts w:ascii="Times New Roman" w:hAnsi="Times New Roman" w:cs="Times New Roman"/>
          <w:sz w:val="28"/>
          <w:szCs w:val="28"/>
        </w:rPr>
        <w:t xml:space="preserve"> </w:t>
      </w:r>
    </w:p>
    <w:p w14:paraId="3351457E" w14:textId="77777777" w:rsidR="00A675E9" w:rsidRPr="00A675E9" w:rsidRDefault="00A675E9" w:rsidP="00A675E9">
      <w:pPr>
        <w:spacing w:after="48"/>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Над укреплением связей между семьей и школой в целях установления единства воспитательного процесса, привлечения родительской общественности к активному участию в жизни школы работают Общешкольный и классные родительские комитеты. </w:t>
      </w:r>
    </w:p>
    <w:p w14:paraId="4FE3CB90"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Для родителей организована психолого-педагогическая служба. Проведения внеклассных мероприятий по организации совместной общественно значимой деятельности родителей и обучающихся: праздник </w:t>
      </w:r>
      <w:r w:rsidRPr="00A675E9">
        <w:rPr>
          <w:rFonts w:ascii="Times New Roman" w:hAnsi="Times New Roman" w:cs="Times New Roman"/>
          <w:sz w:val="28"/>
          <w:szCs w:val="28"/>
        </w:rPr>
        <w:lastRenderedPageBreak/>
        <w:t xml:space="preserve">Золотой осени, новогодние праздники, 8 Марта, Наурыз – 2022,  спортивных соревнований «Папа, мама, я–спортивная семья». </w:t>
      </w:r>
    </w:p>
    <w:p w14:paraId="71053684" w14:textId="77777777" w:rsidR="00A675E9" w:rsidRPr="00A675E9" w:rsidRDefault="00A675E9" w:rsidP="00A675E9">
      <w:pPr>
        <w:spacing w:after="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Родители являются помощниками классных руководителей в организации походов, праздничных утренников, выпускных вечеров. Организовано педагогическое просвещение родителей по вопросам воспитания детей. </w:t>
      </w:r>
    </w:p>
    <w:p w14:paraId="700952AC" w14:textId="77777777" w:rsidR="00A675E9" w:rsidRPr="00A675E9" w:rsidRDefault="00A675E9" w:rsidP="00A675E9">
      <w:pPr>
        <w:spacing w:after="0"/>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Вот некоторые темы проведенного родительского лектория: </w:t>
      </w:r>
    </w:p>
    <w:p w14:paraId="30B57FE7" w14:textId="77777777" w:rsidR="00A675E9" w:rsidRPr="00A675E9" w:rsidRDefault="00A675E9" w:rsidP="00A675E9">
      <w:pPr>
        <w:spacing w:after="59"/>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«О роли родителей в воспитании детей», «Об итогах в учебе и в неурочной деятельности», «Значение общения в развитии личностных качеств ребенка», «Как помогать детям учиться», «Мотивация учения у подростков», «Об итогах четверти», «Ознакомление с Положением об итоговой аттестации учащихся», «Итоги диагностической работы». </w:t>
      </w:r>
    </w:p>
    <w:p w14:paraId="3DF89EA7" w14:textId="77777777" w:rsidR="00A675E9" w:rsidRPr="00A675E9" w:rsidRDefault="00A675E9" w:rsidP="00A675E9">
      <w:pPr>
        <w:spacing w:after="14" w:line="256" w:lineRule="auto"/>
        <w:ind w:left="1078"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Проблемы: </w:t>
      </w:r>
    </w:p>
    <w:p w14:paraId="05EB4F6D" w14:textId="77777777" w:rsidR="00A675E9" w:rsidRPr="00A675E9" w:rsidRDefault="00A675E9" w:rsidP="00A675E9">
      <w:pPr>
        <w:spacing w:after="4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1.Несовпадение между готовностью учащихся быть активными субъектами воспитательной деятельности и их удовлетворенности (ухудшения материального положения семей, не позволяющего детям расширить коммуникативное пространство за счет совершения экскурсионных поездок, посещения музеев, </w:t>
      </w:r>
      <w:proofErr w:type="spellStart"/>
      <w:r w:rsidRPr="00A675E9">
        <w:rPr>
          <w:rFonts w:ascii="Times New Roman" w:hAnsi="Times New Roman" w:cs="Times New Roman"/>
          <w:sz w:val="28"/>
          <w:szCs w:val="28"/>
        </w:rPr>
        <w:t>выставок,театров</w:t>
      </w:r>
      <w:proofErr w:type="spellEnd"/>
      <w:r w:rsidRPr="00A675E9">
        <w:rPr>
          <w:rFonts w:ascii="Times New Roman" w:hAnsi="Times New Roman" w:cs="Times New Roman"/>
          <w:sz w:val="28"/>
          <w:szCs w:val="28"/>
        </w:rPr>
        <w:t xml:space="preserve">) 2.Посредственное участие родителей в делах школы </w:t>
      </w:r>
    </w:p>
    <w:p w14:paraId="2F52CB83" w14:textId="77777777" w:rsidR="00A675E9" w:rsidRPr="00A675E9" w:rsidRDefault="00A675E9" w:rsidP="00A675E9">
      <w:pPr>
        <w:spacing w:after="40"/>
        <w:ind w:left="345" w:right="60"/>
        <w:jc w:val="both"/>
        <w:rPr>
          <w:rFonts w:ascii="Times New Roman" w:hAnsi="Times New Roman" w:cs="Times New Roman"/>
          <w:sz w:val="28"/>
          <w:szCs w:val="28"/>
        </w:rPr>
      </w:pPr>
      <w:r w:rsidRPr="00A675E9">
        <w:rPr>
          <w:rFonts w:ascii="Times New Roman" w:hAnsi="Times New Roman" w:cs="Times New Roman"/>
          <w:b/>
          <w:sz w:val="28"/>
          <w:szCs w:val="28"/>
        </w:rPr>
        <w:t xml:space="preserve">Пути решения: </w:t>
      </w:r>
    </w:p>
    <w:p w14:paraId="16561BF0" w14:textId="77777777" w:rsidR="00A675E9" w:rsidRPr="00A675E9" w:rsidRDefault="00A675E9" w:rsidP="00A675E9">
      <w:pPr>
        <w:spacing w:after="27"/>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1.Продолжить сотрудничество с Советом Отцов и «Школой матерей», проводить совместные мероприятия, конкурсы с детьми. проводить нетрадиционные родительские собрания, часы ответов и вопросов, дискуссий, для того, чтобы помочь родителям в воспитании своих детей </w:t>
      </w:r>
    </w:p>
    <w:p w14:paraId="007A7446" w14:textId="77777777" w:rsidR="00A675E9" w:rsidRPr="00A675E9" w:rsidRDefault="00A675E9" w:rsidP="00A675E9">
      <w:pPr>
        <w:spacing w:after="34"/>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2.Внедрять опыт НИШ, применять его в учебно-воспитательном процессе, пропагандировать и распространять, выполнять условия для перехода школы в новое качественное состояние. </w:t>
      </w:r>
    </w:p>
    <w:p w14:paraId="74CB49BD" w14:textId="77777777" w:rsidR="00A675E9" w:rsidRPr="00A675E9" w:rsidRDefault="00A675E9" w:rsidP="00A675E9">
      <w:pPr>
        <w:spacing w:after="34"/>
        <w:ind w:left="345" w:right="60"/>
        <w:jc w:val="both"/>
        <w:rPr>
          <w:rFonts w:ascii="Times New Roman" w:hAnsi="Times New Roman" w:cs="Times New Roman"/>
          <w:sz w:val="28"/>
          <w:szCs w:val="28"/>
        </w:rPr>
      </w:pPr>
      <w:r w:rsidRPr="00A675E9">
        <w:rPr>
          <w:rFonts w:ascii="Times New Roman" w:hAnsi="Times New Roman" w:cs="Times New Roman"/>
          <w:b/>
          <w:sz w:val="28"/>
          <w:szCs w:val="28"/>
        </w:rPr>
        <w:t xml:space="preserve">Профориентационная работа. </w:t>
      </w:r>
    </w:p>
    <w:p w14:paraId="35D8CD3A" w14:textId="77777777" w:rsidR="00A675E9" w:rsidRPr="00A675E9" w:rsidRDefault="00A675E9" w:rsidP="00A675E9">
      <w:pPr>
        <w:spacing w:after="14"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Организация профориентационной работы в КГУ </w:t>
      </w:r>
      <w:r w:rsidRPr="00A675E9">
        <w:rPr>
          <w:rFonts w:ascii="Times New Roman" w:hAnsi="Times New Roman" w:cs="Times New Roman"/>
          <w:color w:val="212121"/>
          <w:sz w:val="28"/>
          <w:szCs w:val="28"/>
          <w:lang w:val="kk-KZ"/>
        </w:rPr>
        <w:t>«ОШ №31»</w:t>
      </w:r>
      <w:r w:rsidRPr="00A675E9">
        <w:rPr>
          <w:rFonts w:ascii="Times New Roman" w:hAnsi="Times New Roman" w:cs="Times New Roman"/>
          <w:color w:val="212121"/>
          <w:sz w:val="28"/>
          <w:szCs w:val="28"/>
        </w:rPr>
        <w:t xml:space="preserve">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В школе утвержден план профориентационной работы, являющийся частью плана работы школы на текущий учебный год. </w:t>
      </w:r>
    </w:p>
    <w:p w14:paraId="5945E8EF" w14:textId="77777777" w:rsidR="00A675E9" w:rsidRPr="00A675E9" w:rsidRDefault="00A675E9" w:rsidP="00A675E9">
      <w:pPr>
        <w:spacing w:after="14"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При организации профориентационной работы в школе соблюдаются следующие принципы: </w:t>
      </w:r>
    </w:p>
    <w:p w14:paraId="6A0601DF" w14:textId="77777777" w:rsidR="00A675E9" w:rsidRPr="00A675E9" w:rsidRDefault="00A675E9">
      <w:pPr>
        <w:numPr>
          <w:ilvl w:val="0"/>
          <w:numId w:val="19"/>
        </w:numPr>
        <w:spacing w:after="14" w:line="266" w:lineRule="auto"/>
        <w:ind w:right="55" w:firstLine="708"/>
        <w:jc w:val="both"/>
        <w:rPr>
          <w:rFonts w:ascii="Times New Roman" w:hAnsi="Times New Roman" w:cs="Times New Roman"/>
          <w:sz w:val="28"/>
          <w:szCs w:val="28"/>
        </w:rPr>
      </w:pPr>
      <w:r w:rsidRPr="00A675E9">
        <w:rPr>
          <w:rFonts w:ascii="Times New Roman" w:hAnsi="Times New Roman" w:cs="Times New Roman"/>
          <w:b/>
          <w:color w:val="212121"/>
          <w:sz w:val="28"/>
          <w:szCs w:val="28"/>
        </w:rPr>
        <w:t>Систематичность и преемственность</w:t>
      </w:r>
      <w:r w:rsidRPr="00A675E9">
        <w:rPr>
          <w:rFonts w:ascii="Times New Roman" w:hAnsi="Times New Roman" w:cs="Times New Roman"/>
          <w:color w:val="212121"/>
          <w:sz w:val="28"/>
          <w:szCs w:val="28"/>
        </w:rPr>
        <w:t xml:space="preserve"> - профориентационная работа не ограничивается работой только с обучающимися выпускных классов. Эта работа ведется с первого по девятый  класс. </w:t>
      </w:r>
    </w:p>
    <w:p w14:paraId="0382BB2E" w14:textId="77777777" w:rsidR="00A675E9" w:rsidRPr="00A675E9" w:rsidRDefault="00A675E9">
      <w:pPr>
        <w:numPr>
          <w:ilvl w:val="0"/>
          <w:numId w:val="19"/>
        </w:numPr>
        <w:spacing w:after="14" w:line="266" w:lineRule="auto"/>
        <w:ind w:right="55" w:firstLine="708"/>
        <w:jc w:val="both"/>
        <w:rPr>
          <w:rFonts w:ascii="Times New Roman" w:hAnsi="Times New Roman" w:cs="Times New Roman"/>
          <w:sz w:val="28"/>
          <w:szCs w:val="28"/>
        </w:rPr>
      </w:pPr>
      <w:r w:rsidRPr="00A675E9">
        <w:rPr>
          <w:rFonts w:ascii="Times New Roman" w:hAnsi="Times New Roman" w:cs="Times New Roman"/>
          <w:b/>
          <w:color w:val="212121"/>
          <w:sz w:val="28"/>
          <w:szCs w:val="28"/>
        </w:rPr>
        <w:lastRenderedPageBreak/>
        <w:t>Дифференцированный и индивидуальный подход</w:t>
      </w:r>
      <w:r w:rsidRPr="00A675E9">
        <w:rPr>
          <w:rFonts w:ascii="Times New Roman" w:hAnsi="Times New Roman" w:cs="Times New Roman"/>
          <w:color w:val="212121"/>
          <w:sz w:val="28"/>
          <w:szCs w:val="28"/>
        </w:rPr>
        <w:t xml:space="preserve">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14:paraId="49538E28" w14:textId="77777777" w:rsidR="00A675E9" w:rsidRPr="00A675E9" w:rsidRDefault="00A675E9">
      <w:pPr>
        <w:numPr>
          <w:ilvl w:val="0"/>
          <w:numId w:val="19"/>
        </w:numPr>
        <w:spacing w:after="14" w:line="266" w:lineRule="auto"/>
        <w:ind w:right="55" w:firstLine="708"/>
        <w:jc w:val="both"/>
        <w:rPr>
          <w:rFonts w:ascii="Times New Roman" w:hAnsi="Times New Roman" w:cs="Times New Roman"/>
          <w:sz w:val="28"/>
          <w:szCs w:val="28"/>
        </w:rPr>
      </w:pPr>
      <w:r w:rsidRPr="00A675E9">
        <w:rPr>
          <w:rFonts w:ascii="Times New Roman" w:hAnsi="Times New Roman" w:cs="Times New Roman"/>
          <w:b/>
          <w:color w:val="212121"/>
          <w:sz w:val="28"/>
          <w:szCs w:val="28"/>
        </w:rPr>
        <w:t xml:space="preserve">Оптимальное </w:t>
      </w:r>
      <w:r w:rsidRPr="00A675E9">
        <w:rPr>
          <w:rFonts w:ascii="Times New Roman" w:hAnsi="Times New Roman" w:cs="Times New Roman"/>
          <w:b/>
          <w:color w:val="212121"/>
          <w:sz w:val="28"/>
          <w:szCs w:val="28"/>
        </w:rPr>
        <w:tab/>
        <w:t>сочетание</w:t>
      </w:r>
      <w:r w:rsidRPr="00A675E9">
        <w:rPr>
          <w:rFonts w:ascii="Times New Roman" w:hAnsi="Times New Roman" w:cs="Times New Roman"/>
          <w:color w:val="212121"/>
          <w:sz w:val="28"/>
          <w:szCs w:val="28"/>
        </w:rPr>
        <w:t xml:space="preserve"> массовых, </w:t>
      </w:r>
      <w:r w:rsidRPr="00A675E9">
        <w:rPr>
          <w:rFonts w:ascii="Times New Roman" w:hAnsi="Times New Roman" w:cs="Times New Roman"/>
          <w:color w:val="212121"/>
          <w:sz w:val="28"/>
          <w:szCs w:val="28"/>
        </w:rPr>
        <w:tab/>
        <w:t xml:space="preserve">групповых </w:t>
      </w:r>
      <w:r w:rsidRPr="00A675E9">
        <w:rPr>
          <w:rFonts w:ascii="Times New Roman" w:hAnsi="Times New Roman" w:cs="Times New Roman"/>
          <w:color w:val="212121"/>
          <w:sz w:val="28"/>
          <w:szCs w:val="28"/>
        </w:rPr>
        <w:tab/>
        <w:t xml:space="preserve">и индивидуальных </w:t>
      </w:r>
      <w:r w:rsidRPr="00A675E9">
        <w:rPr>
          <w:rFonts w:ascii="Times New Roman" w:hAnsi="Times New Roman" w:cs="Times New Roman"/>
          <w:b/>
          <w:color w:val="212121"/>
          <w:sz w:val="28"/>
          <w:szCs w:val="28"/>
        </w:rPr>
        <w:t>форм</w:t>
      </w:r>
      <w:r w:rsidRPr="00A675E9">
        <w:rPr>
          <w:rFonts w:ascii="Times New Roman" w:hAnsi="Times New Roman" w:cs="Times New Roman"/>
          <w:color w:val="212121"/>
          <w:sz w:val="28"/>
          <w:szCs w:val="28"/>
        </w:rPr>
        <w:t xml:space="preserve"> профориентационной работы с обучающимися и родителями. </w:t>
      </w:r>
    </w:p>
    <w:p w14:paraId="25816215" w14:textId="77777777" w:rsidR="00A675E9" w:rsidRPr="00A675E9" w:rsidRDefault="00A675E9">
      <w:pPr>
        <w:numPr>
          <w:ilvl w:val="0"/>
          <w:numId w:val="19"/>
        </w:numPr>
        <w:spacing w:after="14" w:line="266" w:lineRule="auto"/>
        <w:ind w:right="55" w:firstLine="708"/>
        <w:jc w:val="both"/>
        <w:rPr>
          <w:rFonts w:ascii="Times New Roman" w:hAnsi="Times New Roman" w:cs="Times New Roman"/>
          <w:sz w:val="28"/>
          <w:szCs w:val="28"/>
        </w:rPr>
      </w:pPr>
      <w:r w:rsidRPr="00A675E9">
        <w:rPr>
          <w:rFonts w:ascii="Times New Roman" w:hAnsi="Times New Roman" w:cs="Times New Roman"/>
          <w:b/>
          <w:color w:val="212121"/>
          <w:sz w:val="28"/>
          <w:szCs w:val="28"/>
        </w:rPr>
        <w:t>Взаимосвязь</w:t>
      </w:r>
      <w:r w:rsidRPr="00A675E9">
        <w:rPr>
          <w:rFonts w:ascii="Times New Roman" w:hAnsi="Times New Roman" w:cs="Times New Roman"/>
          <w:color w:val="212121"/>
          <w:sz w:val="28"/>
          <w:szCs w:val="28"/>
        </w:rPr>
        <w:t xml:space="preserve"> школы, семьи, профессиональных учебных заведений, службы занятости, общественных организаций. </w:t>
      </w:r>
    </w:p>
    <w:p w14:paraId="6F9C9964" w14:textId="77777777" w:rsidR="00A675E9" w:rsidRPr="00A675E9" w:rsidRDefault="00A675E9">
      <w:pPr>
        <w:numPr>
          <w:ilvl w:val="0"/>
          <w:numId w:val="19"/>
        </w:numPr>
        <w:spacing w:after="24" w:line="256" w:lineRule="auto"/>
        <w:ind w:right="55" w:firstLine="708"/>
        <w:jc w:val="both"/>
        <w:rPr>
          <w:rFonts w:ascii="Times New Roman" w:hAnsi="Times New Roman" w:cs="Times New Roman"/>
          <w:sz w:val="28"/>
          <w:szCs w:val="28"/>
        </w:rPr>
      </w:pPr>
      <w:r w:rsidRPr="00A675E9">
        <w:rPr>
          <w:rFonts w:ascii="Times New Roman" w:hAnsi="Times New Roman" w:cs="Times New Roman"/>
          <w:b/>
          <w:color w:val="212121"/>
          <w:sz w:val="28"/>
          <w:szCs w:val="28"/>
        </w:rPr>
        <w:t xml:space="preserve">Связь </w:t>
      </w:r>
      <w:r w:rsidRPr="00A675E9">
        <w:rPr>
          <w:rFonts w:ascii="Times New Roman" w:hAnsi="Times New Roman" w:cs="Times New Roman"/>
          <w:color w:val="212121"/>
          <w:sz w:val="28"/>
          <w:szCs w:val="28"/>
        </w:rPr>
        <w:t xml:space="preserve">профориентации с жизнью. </w:t>
      </w:r>
      <w:r w:rsidRPr="00A675E9">
        <w:rPr>
          <w:rFonts w:ascii="Times New Roman" w:hAnsi="Times New Roman" w:cs="Times New Roman"/>
          <w:b/>
          <w:color w:val="212121"/>
          <w:sz w:val="28"/>
          <w:szCs w:val="28"/>
          <w:u w:val="single" w:color="212121"/>
        </w:rPr>
        <w:t>Информационно-методическое обеспечение:</w:t>
      </w:r>
      <w:r w:rsidRPr="00A675E9">
        <w:rPr>
          <w:rFonts w:ascii="Times New Roman" w:hAnsi="Times New Roman" w:cs="Times New Roman"/>
          <w:color w:val="212121"/>
          <w:sz w:val="28"/>
          <w:szCs w:val="28"/>
        </w:rPr>
        <w:t xml:space="preserve"> </w:t>
      </w:r>
    </w:p>
    <w:p w14:paraId="65B58265" w14:textId="77777777" w:rsidR="00A675E9" w:rsidRPr="00A675E9" w:rsidRDefault="00A675E9" w:rsidP="00A675E9">
      <w:pPr>
        <w:spacing w:after="14"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С начала учебного года в школе проводится профориентационная работа: в выпускном классе оформлен стенд  «Куда пойти учиться». </w:t>
      </w:r>
    </w:p>
    <w:p w14:paraId="7F583A46" w14:textId="77777777" w:rsidR="00A675E9" w:rsidRPr="00A675E9" w:rsidRDefault="00A675E9" w:rsidP="00A675E9">
      <w:pPr>
        <w:spacing w:after="24" w:line="256" w:lineRule="auto"/>
        <w:ind w:left="355" w:right="1479"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 </w:t>
      </w:r>
      <w:r w:rsidRPr="00A675E9">
        <w:rPr>
          <w:rFonts w:ascii="Times New Roman" w:hAnsi="Times New Roman" w:cs="Times New Roman"/>
          <w:b/>
          <w:color w:val="212121"/>
          <w:sz w:val="28"/>
          <w:szCs w:val="28"/>
          <w:u w:val="single" w:color="212121"/>
        </w:rPr>
        <w:t>Работа с родителями (законными представителями):</w:t>
      </w:r>
      <w:r w:rsidRPr="00A675E9">
        <w:rPr>
          <w:rFonts w:ascii="Times New Roman" w:hAnsi="Times New Roman" w:cs="Times New Roman"/>
          <w:color w:val="212121"/>
          <w:sz w:val="28"/>
          <w:szCs w:val="28"/>
        </w:rPr>
        <w:t xml:space="preserve"> </w:t>
      </w:r>
    </w:p>
    <w:p w14:paraId="76C08A9C" w14:textId="77777777" w:rsidR="00A675E9" w:rsidRPr="00A675E9" w:rsidRDefault="00A675E9" w:rsidP="00A675E9">
      <w:pPr>
        <w:spacing w:after="0"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 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классе,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 </w:t>
      </w:r>
    </w:p>
    <w:p w14:paraId="53927430" w14:textId="77777777" w:rsidR="00A675E9" w:rsidRPr="00A675E9" w:rsidRDefault="00A675E9">
      <w:pPr>
        <w:numPr>
          <w:ilvl w:val="0"/>
          <w:numId w:val="20"/>
        </w:numPr>
        <w:spacing w:after="0" w:line="266" w:lineRule="auto"/>
        <w:ind w:right="55" w:hanging="360"/>
        <w:jc w:val="both"/>
        <w:rPr>
          <w:rFonts w:ascii="Times New Roman" w:hAnsi="Times New Roman" w:cs="Times New Roman"/>
          <w:sz w:val="28"/>
          <w:szCs w:val="28"/>
        </w:rPr>
      </w:pPr>
      <w:r w:rsidRPr="00A675E9">
        <w:rPr>
          <w:rFonts w:ascii="Times New Roman" w:hAnsi="Times New Roman" w:cs="Times New Roman"/>
          <w:color w:val="212121"/>
          <w:sz w:val="28"/>
          <w:szCs w:val="28"/>
          <w:lang w:val="kk-KZ"/>
        </w:rPr>
        <w:t>В</w:t>
      </w:r>
      <w:r w:rsidRPr="00A675E9">
        <w:rPr>
          <w:rFonts w:ascii="Times New Roman" w:hAnsi="Times New Roman" w:cs="Times New Roman"/>
          <w:color w:val="212121"/>
          <w:sz w:val="28"/>
          <w:szCs w:val="28"/>
        </w:rPr>
        <w:t xml:space="preserve"> формате Зуме проведено родительское собрание  для родителей 8-9 классов "Помощь семьи в правильном выборе  профессии ребенка". </w:t>
      </w:r>
    </w:p>
    <w:p w14:paraId="34803678" w14:textId="77777777" w:rsidR="00A675E9" w:rsidRPr="00A675E9" w:rsidRDefault="00A675E9">
      <w:pPr>
        <w:numPr>
          <w:ilvl w:val="0"/>
          <w:numId w:val="20"/>
        </w:numPr>
        <w:spacing w:after="249" w:line="266" w:lineRule="auto"/>
        <w:ind w:right="55" w:hanging="36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Индивидуальная консультация для родителей обучающегося 9 класса «Куда пойти учиться?» </w:t>
      </w:r>
    </w:p>
    <w:p w14:paraId="35B67C0D" w14:textId="77777777" w:rsidR="00A675E9" w:rsidRPr="00A675E9" w:rsidRDefault="00A675E9" w:rsidP="00A675E9">
      <w:pPr>
        <w:spacing w:after="0" w:line="256" w:lineRule="auto"/>
        <w:ind w:left="355" w:right="1479" w:hanging="10"/>
        <w:jc w:val="both"/>
        <w:rPr>
          <w:rFonts w:ascii="Times New Roman" w:hAnsi="Times New Roman" w:cs="Times New Roman"/>
          <w:sz w:val="28"/>
          <w:szCs w:val="28"/>
        </w:rPr>
      </w:pPr>
      <w:r w:rsidRPr="00A675E9">
        <w:rPr>
          <w:rFonts w:ascii="Times New Roman" w:hAnsi="Times New Roman" w:cs="Times New Roman"/>
          <w:b/>
          <w:color w:val="212121"/>
          <w:sz w:val="28"/>
          <w:szCs w:val="28"/>
          <w:u w:val="single" w:color="212121"/>
        </w:rPr>
        <w:t>Работа с обучающимися:</w:t>
      </w:r>
      <w:r w:rsidRPr="00A675E9">
        <w:rPr>
          <w:rFonts w:ascii="Times New Roman" w:hAnsi="Times New Roman" w:cs="Times New Roman"/>
          <w:color w:val="212121"/>
          <w:sz w:val="28"/>
          <w:szCs w:val="28"/>
        </w:rPr>
        <w:t xml:space="preserve"> </w:t>
      </w:r>
    </w:p>
    <w:p w14:paraId="34C1CC20" w14:textId="77777777" w:rsidR="00A675E9" w:rsidRPr="00A675E9" w:rsidRDefault="00A675E9" w:rsidP="00A675E9">
      <w:pPr>
        <w:spacing w:after="0"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Профориентационная работа в школе осуществляется с 1 класса по 11 класс. Она ведется по следующим направлениям: </w:t>
      </w:r>
    </w:p>
    <w:p w14:paraId="09C0B375" w14:textId="77777777" w:rsidR="00A675E9" w:rsidRPr="00A675E9" w:rsidRDefault="00A675E9">
      <w:pPr>
        <w:numPr>
          <w:ilvl w:val="0"/>
          <w:numId w:val="21"/>
        </w:numPr>
        <w:spacing w:after="0" w:line="268" w:lineRule="auto"/>
        <w:ind w:right="1898" w:hanging="360"/>
        <w:jc w:val="both"/>
        <w:rPr>
          <w:rFonts w:ascii="Times New Roman" w:hAnsi="Times New Roman" w:cs="Times New Roman"/>
          <w:sz w:val="28"/>
          <w:szCs w:val="28"/>
        </w:rPr>
      </w:pPr>
      <w:r w:rsidRPr="00A675E9">
        <w:rPr>
          <w:rFonts w:ascii="Times New Roman" w:hAnsi="Times New Roman" w:cs="Times New Roman"/>
          <w:b/>
          <w:i/>
          <w:color w:val="212121"/>
          <w:sz w:val="28"/>
          <w:szCs w:val="28"/>
        </w:rPr>
        <w:t>Диагностика.</w:t>
      </w:r>
      <w:r w:rsidRPr="00A675E9">
        <w:rPr>
          <w:rFonts w:ascii="Times New Roman" w:hAnsi="Times New Roman" w:cs="Times New Roman"/>
          <w:color w:val="212121"/>
          <w:sz w:val="28"/>
          <w:szCs w:val="28"/>
        </w:rPr>
        <w:t xml:space="preserve"> Традиционно </w:t>
      </w:r>
      <w:r w:rsidRPr="00A675E9">
        <w:rPr>
          <w:rFonts w:ascii="Times New Roman" w:hAnsi="Times New Roman" w:cs="Times New Roman"/>
          <w:color w:val="212121"/>
          <w:sz w:val="28"/>
          <w:szCs w:val="28"/>
        </w:rPr>
        <w:tab/>
        <w:t xml:space="preserve">сформировалась </w:t>
      </w:r>
      <w:r w:rsidRPr="00A675E9">
        <w:rPr>
          <w:rFonts w:ascii="Times New Roman" w:hAnsi="Times New Roman" w:cs="Times New Roman"/>
          <w:color w:val="212121"/>
          <w:sz w:val="28"/>
          <w:szCs w:val="28"/>
        </w:rPr>
        <w:tab/>
        <w:t xml:space="preserve">своеобразная </w:t>
      </w:r>
      <w:r w:rsidRPr="00A675E9">
        <w:rPr>
          <w:rFonts w:ascii="Times New Roman" w:hAnsi="Times New Roman" w:cs="Times New Roman"/>
          <w:color w:val="212121"/>
          <w:sz w:val="28"/>
          <w:szCs w:val="28"/>
        </w:rPr>
        <w:tab/>
        <w:t>технология предпрофильной ориентации в 8, 9 классах, включающая в себя диагностику познавательных интересов и профессиональной направленности.</w:t>
      </w:r>
      <w:r w:rsidRPr="00A675E9">
        <w:rPr>
          <w:rFonts w:ascii="Times New Roman" w:hAnsi="Times New Roman" w:cs="Times New Roman"/>
          <w:b/>
          <w:i/>
          <w:color w:val="212121"/>
          <w:sz w:val="28"/>
          <w:szCs w:val="28"/>
        </w:rPr>
        <w:t xml:space="preserve"> </w:t>
      </w:r>
    </w:p>
    <w:p w14:paraId="40B13C16" w14:textId="77777777" w:rsidR="00A675E9" w:rsidRPr="00A675E9" w:rsidRDefault="00A675E9">
      <w:pPr>
        <w:numPr>
          <w:ilvl w:val="1"/>
          <w:numId w:val="21"/>
        </w:numPr>
        <w:spacing w:after="0" w:line="266" w:lineRule="auto"/>
        <w:ind w:right="55" w:hanging="139"/>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Анкетирование «Мои профессиональные намерения» (октябрь). </w:t>
      </w:r>
    </w:p>
    <w:p w14:paraId="6A5AF4C0" w14:textId="77777777" w:rsidR="00A675E9" w:rsidRPr="00A675E9" w:rsidRDefault="00A675E9">
      <w:pPr>
        <w:numPr>
          <w:ilvl w:val="1"/>
          <w:numId w:val="21"/>
        </w:numPr>
        <w:spacing w:after="14" w:line="266" w:lineRule="auto"/>
        <w:ind w:right="55" w:hanging="139"/>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в целях содействия учащимся общеобразовательных организаций в осознанном выборе будущей профессии в рамках  сотрудничества с колледжами города проводятся встречи с выпускными классами.  </w:t>
      </w:r>
    </w:p>
    <w:p w14:paraId="3E6C6502" w14:textId="77777777" w:rsidR="00A675E9" w:rsidRPr="00A675E9" w:rsidRDefault="00A675E9">
      <w:pPr>
        <w:numPr>
          <w:ilvl w:val="0"/>
          <w:numId w:val="21"/>
        </w:numPr>
        <w:spacing w:after="0" w:line="266" w:lineRule="auto"/>
        <w:ind w:right="1898" w:hanging="360"/>
        <w:jc w:val="both"/>
        <w:rPr>
          <w:rFonts w:ascii="Times New Roman" w:hAnsi="Times New Roman" w:cs="Times New Roman"/>
          <w:sz w:val="28"/>
          <w:szCs w:val="28"/>
        </w:rPr>
      </w:pPr>
      <w:r w:rsidRPr="00A675E9">
        <w:rPr>
          <w:rFonts w:ascii="Times New Roman" w:hAnsi="Times New Roman" w:cs="Times New Roman"/>
          <w:b/>
          <w:i/>
          <w:color w:val="212121"/>
          <w:sz w:val="28"/>
          <w:szCs w:val="28"/>
        </w:rPr>
        <w:lastRenderedPageBreak/>
        <w:t>Встречи с людьми разных профессий. (1-7 класс)</w:t>
      </w:r>
      <w:r w:rsidRPr="00A675E9">
        <w:rPr>
          <w:rFonts w:ascii="Times New Roman" w:hAnsi="Times New Roman" w:cs="Times New Roman"/>
          <w:b/>
          <w:color w:val="212121"/>
          <w:sz w:val="28"/>
          <w:szCs w:val="28"/>
        </w:rPr>
        <w:t xml:space="preserve">  </w:t>
      </w:r>
      <w:r w:rsidRPr="00A675E9">
        <w:rPr>
          <w:rFonts w:ascii="Times New Roman" w:hAnsi="Times New Roman" w:cs="Times New Roman"/>
          <w:color w:val="212121"/>
          <w:sz w:val="28"/>
          <w:szCs w:val="28"/>
        </w:rPr>
        <w:t>(ноябрь)</w:t>
      </w:r>
      <w:r w:rsidRPr="00A675E9">
        <w:rPr>
          <w:rFonts w:ascii="Times New Roman" w:hAnsi="Times New Roman" w:cs="Times New Roman"/>
          <w:b/>
          <w:i/>
          <w:color w:val="212121"/>
          <w:sz w:val="28"/>
          <w:szCs w:val="28"/>
        </w:rPr>
        <w:t xml:space="preserve"> </w:t>
      </w:r>
    </w:p>
    <w:p w14:paraId="5F6BCFD9" w14:textId="77777777" w:rsidR="00A675E9" w:rsidRPr="00A675E9" w:rsidRDefault="00A675E9">
      <w:pPr>
        <w:numPr>
          <w:ilvl w:val="0"/>
          <w:numId w:val="21"/>
        </w:numPr>
        <w:spacing w:after="0" w:line="266" w:lineRule="auto"/>
        <w:ind w:right="1898" w:hanging="360"/>
        <w:jc w:val="both"/>
        <w:rPr>
          <w:rFonts w:ascii="Times New Roman" w:hAnsi="Times New Roman" w:cs="Times New Roman"/>
          <w:sz w:val="28"/>
          <w:szCs w:val="28"/>
        </w:rPr>
      </w:pPr>
      <w:r w:rsidRPr="00A675E9">
        <w:rPr>
          <w:rFonts w:ascii="Times New Roman" w:hAnsi="Times New Roman" w:cs="Times New Roman"/>
          <w:b/>
          <w:i/>
          <w:color w:val="212121"/>
          <w:sz w:val="28"/>
          <w:szCs w:val="28"/>
        </w:rPr>
        <w:t>Встречи учащихся со студентами колледжей</w:t>
      </w:r>
      <w:r w:rsidRPr="00A675E9">
        <w:rPr>
          <w:rFonts w:ascii="Times New Roman" w:hAnsi="Times New Roman" w:cs="Times New Roman"/>
          <w:color w:val="212121"/>
          <w:sz w:val="28"/>
          <w:szCs w:val="28"/>
        </w:rPr>
        <w:t xml:space="preserve"> (декабрь)</w:t>
      </w:r>
      <w:r w:rsidRPr="00A675E9">
        <w:rPr>
          <w:rFonts w:ascii="Times New Roman" w:hAnsi="Times New Roman" w:cs="Times New Roman"/>
          <w:b/>
          <w:i/>
          <w:color w:val="212121"/>
          <w:sz w:val="28"/>
          <w:szCs w:val="28"/>
        </w:rPr>
        <w:t xml:space="preserve"> </w:t>
      </w:r>
    </w:p>
    <w:p w14:paraId="461194AB" w14:textId="77777777" w:rsidR="00A675E9" w:rsidRPr="00A675E9" w:rsidRDefault="00A675E9" w:rsidP="00A675E9">
      <w:pPr>
        <w:spacing w:after="0" w:line="266" w:lineRule="auto"/>
        <w:ind w:left="705" w:right="1898"/>
        <w:jc w:val="both"/>
        <w:rPr>
          <w:rFonts w:ascii="Times New Roman" w:hAnsi="Times New Roman" w:cs="Times New Roman"/>
          <w:sz w:val="28"/>
          <w:szCs w:val="28"/>
        </w:rPr>
      </w:pPr>
      <w:r w:rsidRPr="00A675E9">
        <w:rPr>
          <w:rFonts w:ascii="Times New Roman" w:hAnsi="Times New Roman" w:cs="Times New Roman"/>
          <w:color w:val="212121"/>
          <w:sz w:val="28"/>
          <w:szCs w:val="28"/>
          <w:lang w:val="kk-KZ"/>
        </w:rPr>
        <w:t xml:space="preserve">Темиртауский </w:t>
      </w:r>
      <w:r w:rsidRPr="00A675E9">
        <w:rPr>
          <w:rFonts w:ascii="Times New Roman" w:hAnsi="Times New Roman" w:cs="Times New Roman"/>
          <w:color w:val="212121"/>
          <w:sz w:val="28"/>
          <w:szCs w:val="28"/>
        </w:rPr>
        <w:t xml:space="preserve"> многопрофильный колледж (ТМПК) </w:t>
      </w:r>
      <w:r w:rsidRPr="00A675E9">
        <w:rPr>
          <w:rFonts w:ascii="Times New Roman" w:hAnsi="Times New Roman" w:cs="Times New Roman"/>
          <w:color w:val="212121"/>
          <w:sz w:val="28"/>
          <w:szCs w:val="28"/>
          <w:lang w:val="kk-KZ"/>
        </w:rPr>
        <w:t>Темиртауский</w:t>
      </w:r>
      <w:r w:rsidRPr="00A675E9">
        <w:rPr>
          <w:rFonts w:ascii="Times New Roman" w:hAnsi="Times New Roman" w:cs="Times New Roman"/>
          <w:color w:val="212121"/>
          <w:sz w:val="28"/>
          <w:szCs w:val="28"/>
        </w:rPr>
        <w:t xml:space="preserve"> технический колледж (ТТК) Политехнический колледж </w:t>
      </w:r>
    </w:p>
    <w:p w14:paraId="2B813FFC" w14:textId="77777777" w:rsidR="00A675E9" w:rsidRPr="00A675E9" w:rsidRDefault="00A675E9">
      <w:pPr>
        <w:numPr>
          <w:ilvl w:val="0"/>
          <w:numId w:val="21"/>
        </w:numPr>
        <w:spacing w:after="14" w:line="266" w:lineRule="auto"/>
        <w:ind w:right="1898" w:hanging="360"/>
        <w:jc w:val="both"/>
        <w:rPr>
          <w:rFonts w:ascii="Times New Roman" w:hAnsi="Times New Roman" w:cs="Times New Roman"/>
          <w:sz w:val="28"/>
          <w:szCs w:val="28"/>
        </w:rPr>
      </w:pPr>
      <w:r w:rsidRPr="00A675E9">
        <w:rPr>
          <w:rFonts w:ascii="Times New Roman" w:hAnsi="Times New Roman" w:cs="Times New Roman"/>
          <w:b/>
          <w:i/>
          <w:color w:val="212121"/>
          <w:sz w:val="28"/>
          <w:szCs w:val="28"/>
        </w:rPr>
        <w:t>Ролевые игры.</w:t>
      </w:r>
      <w:r w:rsidRPr="00A675E9">
        <w:rPr>
          <w:rFonts w:ascii="Times New Roman" w:hAnsi="Times New Roman" w:cs="Times New Roman"/>
          <w:b/>
          <w:color w:val="212121"/>
          <w:sz w:val="28"/>
          <w:szCs w:val="28"/>
        </w:rPr>
        <w:t xml:space="preserve"> </w:t>
      </w:r>
      <w:r w:rsidRPr="00A675E9">
        <w:rPr>
          <w:rFonts w:ascii="Times New Roman" w:hAnsi="Times New Roman" w:cs="Times New Roman"/>
          <w:color w:val="212121"/>
          <w:sz w:val="28"/>
          <w:szCs w:val="28"/>
        </w:rPr>
        <w:t xml:space="preserve">День самоуправления, во время которого 9 класс получили возможность побывать в роли учителя, директора школы, заместителя директора. Данное мероприятие является традиционным и всегда получает положительные отзывы учащихся. </w:t>
      </w:r>
    </w:p>
    <w:p w14:paraId="1880748D" w14:textId="77777777" w:rsidR="00A675E9" w:rsidRPr="00A675E9" w:rsidRDefault="00A675E9">
      <w:pPr>
        <w:numPr>
          <w:ilvl w:val="0"/>
          <w:numId w:val="21"/>
        </w:numPr>
        <w:shd w:val="clear" w:color="auto" w:fill="FFFFFF" w:themeFill="background1"/>
        <w:spacing w:after="13" w:line="266" w:lineRule="auto"/>
        <w:ind w:right="1898" w:hanging="360"/>
        <w:jc w:val="both"/>
        <w:rPr>
          <w:rFonts w:ascii="Times New Roman" w:hAnsi="Times New Roman" w:cs="Times New Roman"/>
          <w:sz w:val="28"/>
          <w:szCs w:val="28"/>
        </w:rPr>
      </w:pPr>
      <w:r w:rsidRPr="00A675E9">
        <w:rPr>
          <w:rFonts w:ascii="Times New Roman" w:hAnsi="Times New Roman" w:cs="Times New Roman"/>
          <w:b/>
          <w:i/>
          <w:color w:val="212121"/>
          <w:sz w:val="28"/>
          <w:szCs w:val="28"/>
        </w:rPr>
        <w:t>Проведение внеклассных мероприятий и классных часов</w:t>
      </w:r>
      <w:r w:rsidRPr="00A675E9">
        <w:rPr>
          <w:rFonts w:ascii="Times New Roman" w:hAnsi="Times New Roman" w:cs="Times New Roman"/>
          <w:b/>
          <w:color w:val="212121"/>
          <w:sz w:val="28"/>
          <w:szCs w:val="28"/>
        </w:rPr>
        <w:t>:</w:t>
      </w:r>
      <w:r w:rsidRPr="00A675E9">
        <w:rPr>
          <w:rFonts w:ascii="Times New Roman" w:hAnsi="Times New Roman" w:cs="Times New Roman"/>
          <w:color w:val="212121"/>
          <w:sz w:val="28"/>
          <w:szCs w:val="28"/>
        </w:rPr>
        <w:t xml:space="preserve"> </w:t>
      </w:r>
      <w:r w:rsidRPr="00A675E9">
        <w:rPr>
          <w:rFonts w:ascii="Times New Roman" w:hAnsi="Times New Roman" w:cs="Times New Roman"/>
          <w:b/>
          <w:color w:val="212121"/>
          <w:sz w:val="28"/>
          <w:szCs w:val="28"/>
          <w:u w:val="single" w:color="212121"/>
        </w:rPr>
        <w:t>Классные часы</w:t>
      </w:r>
      <w:r w:rsidRPr="00A675E9">
        <w:rPr>
          <w:rFonts w:ascii="Times New Roman" w:hAnsi="Times New Roman" w:cs="Times New Roman"/>
          <w:color w:val="212121"/>
          <w:sz w:val="28"/>
          <w:szCs w:val="28"/>
          <w:u w:val="single" w:color="212121"/>
        </w:rPr>
        <w:t>:</w:t>
      </w:r>
      <w:r w:rsidRPr="00A675E9">
        <w:rPr>
          <w:rFonts w:ascii="Times New Roman" w:hAnsi="Times New Roman" w:cs="Times New Roman"/>
          <w:color w:val="212121"/>
          <w:sz w:val="28"/>
          <w:szCs w:val="28"/>
        </w:rPr>
        <w:t xml:space="preserve">  «Все профессии важны» (1-4 класс) (январь) </w:t>
      </w:r>
    </w:p>
    <w:p w14:paraId="1303FC13" w14:textId="77777777" w:rsidR="00A675E9" w:rsidRPr="00A675E9" w:rsidRDefault="00A675E9" w:rsidP="00A675E9">
      <w:pPr>
        <w:shd w:val="clear" w:color="auto" w:fill="FFFFFF" w:themeFill="background1"/>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цикл классных часов «Все работы хороши, выбирай на вкус…» (5-7 класс) (февраль) </w:t>
      </w:r>
    </w:p>
    <w:p w14:paraId="1AEA16E2" w14:textId="77777777" w:rsidR="00A675E9" w:rsidRPr="00A675E9" w:rsidRDefault="00A675E9" w:rsidP="00A675E9">
      <w:pPr>
        <w:shd w:val="clear" w:color="auto" w:fill="FFFFFF" w:themeFill="background1"/>
        <w:spacing w:after="14" w:line="266" w:lineRule="auto"/>
        <w:ind w:left="355" w:right="157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 цикл классных часов «Могу, хочу, надо» (8-9 класс) (ноябрь) </w:t>
      </w:r>
      <w:r w:rsidRPr="00A675E9">
        <w:rPr>
          <w:rFonts w:ascii="Times New Roman" w:hAnsi="Times New Roman" w:cs="Times New Roman"/>
          <w:b/>
          <w:color w:val="212121"/>
          <w:sz w:val="28"/>
          <w:szCs w:val="28"/>
          <w:u w:val="single" w:color="212121"/>
        </w:rPr>
        <w:t>Внеклассные мероприятия:</w:t>
      </w:r>
      <w:r w:rsidRPr="00A675E9">
        <w:rPr>
          <w:rFonts w:ascii="Times New Roman" w:hAnsi="Times New Roman" w:cs="Times New Roman"/>
          <w:color w:val="212121"/>
          <w:sz w:val="28"/>
          <w:szCs w:val="28"/>
        </w:rPr>
        <w:t xml:space="preserve"> </w:t>
      </w:r>
    </w:p>
    <w:p w14:paraId="217C9580" w14:textId="77777777" w:rsidR="00A675E9" w:rsidRPr="00A675E9" w:rsidRDefault="00A675E9" w:rsidP="00A675E9">
      <w:pPr>
        <w:shd w:val="clear" w:color="auto" w:fill="FFFFFF" w:themeFill="background1"/>
        <w:spacing w:after="14"/>
        <w:ind w:left="355" w:right="56"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конкурс рисунков «Кем я хочу быть?» (1-4 класс), для учащихся 5-7 классов проведено внеклассное мероприятие «Мир современных профессий» (ноябрь) </w:t>
      </w:r>
    </w:p>
    <w:p w14:paraId="43800839" w14:textId="77777777" w:rsidR="00A675E9" w:rsidRPr="00A675E9" w:rsidRDefault="00A675E9" w:rsidP="00A675E9">
      <w:pPr>
        <w:shd w:val="clear" w:color="auto" w:fill="FFFFFF" w:themeFill="background1"/>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просмотр видеоуроков на платформе  «</w:t>
      </w:r>
      <w:proofErr w:type="spellStart"/>
      <w:r w:rsidRPr="00A675E9">
        <w:rPr>
          <w:rFonts w:ascii="Times New Roman" w:hAnsi="Times New Roman" w:cs="Times New Roman"/>
          <w:color w:val="212121"/>
          <w:sz w:val="28"/>
          <w:szCs w:val="28"/>
        </w:rPr>
        <w:t>Проектория</w:t>
      </w:r>
      <w:proofErr w:type="spellEnd"/>
      <w:r w:rsidRPr="00A675E9">
        <w:rPr>
          <w:rFonts w:ascii="Times New Roman" w:hAnsi="Times New Roman" w:cs="Times New Roman"/>
          <w:color w:val="212121"/>
          <w:sz w:val="28"/>
          <w:szCs w:val="28"/>
        </w:rPr>
        <w:t xml:space="preserve">» ( ноябрь - январь)  </w:t>
      </w:r>
    </w:p>
    <w:p w14:paraId="21C83971" w14:textId="77777777" w:rsidR="00A675E9" w:rsidRPr="00A675E9" w:rsidRDefault="00A675E9" w:rsidP="00A675E9">
      <w:pPr>
        <w:spacing w:after="16" w:line="256" w:lineRule="auto"/>
        <w:jc w:val="both"/>
        <w:rPr>
          <w:rFonts w:ascii="Times New Roman" w:hAnsi="Times New Roman" w:cs="Times New Roman"/>
          <w:sz w:val="28"/>
          <w:szCs w:val="28"/>
        </w:rPr>
      </w:pPr>
      <w:r w:rsidRPr="00A675E9">
        <w:rPr>
          <w:rFonts w:ascii="Times New Roman" w:hAnsi="Times New Roman" w:cs="Times New Roman"/>
          <w:b/>
          <w:color w:val="212121"/>
          <w:sz w:val="28"/>
          <w:szCs w:val="28"/>
        </w:rPr>
        <w:t>7. Экскурсии.</w:t>
      </w:r>
      <w:r w:rsidRPr="00A675E9">
        <w:rPr>
          <w:rFonts w:ascii="Times New Roman" w:hAnsi="Times New Roman" w:cs="Times New Roman"/>
          <w:color w:val="212121"/>
          <w:sz w:val="28"/>
          <w:szCs w:val="28"/>
        </w:rPr>
        <w:t xml:space="preserve"> </w:t>
      </w:r>
    </w:p>
    <w:p w14:paraId="19506983"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Экскурсия в  пожарную часть (апрель-май) </w:t>
      </w:r>
    </w:p>
    <w:p w14:paraId="3CEC88AD"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Экскурсия водно-спасательную станцию (апрель-май) </w:t>
      </w:r>
    </w:p>
    <w:p w14:paraId="594436A1"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Экскурсия в медколледж (январь) </w:t>
      </w:r>
    </w:p>
    <w:p w14:paraId="28F099E7"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Экскурсия в городской музей (каждый месяц)  </w:t>
      </w:r>
    </w:p>
    <w:p w14:paraId="314CFD79"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Экскурсия в </w:t>
      </w:r>
      <w:r w:rsidRPr="00A675E9">
        <w:rPr>
          <w:rFonts w:ascii="Times New Roman" w:hAnsi="Times New Roman" w:cs="Times New Roman"/>
          <w:color w:val="212121"/>
          <w:sz w:val="28"/>
          <w:szCs w:val="28"/>
          <w:lang w:val="kk-KZ"/>
        </w:rPr>
        <w:t xml:space="preserve">технический </w:t>
      </w:r>
      <w:r w:rsidRPr="00A675E9">
        <w:rPr>
          <w:rFonts w:ascii="Times New Roman" w:hAnsi="Times New Roman" w:cs="Times New Roman"/>
          <w:color w:val="212121"/>
          <w:sz w:val="28"/>
          <w:szCs w:val="28"/>
        </w:rPr>
        <w:t xml:space="preserve">колледж (март, апрель) </w:t>
      </w:r>
    </w:p>
    <w:p w14:paraId="71A4DA87" w14:textId="77777777" w:rsidR="00A675E9" w:rsidRPr="00A675E9" w:rsidRDefault="00A675E9" w:rsidP="00A675E9">
      <w:pPr>
        <w:spacing w:after="14" w:line="266" w:lineRule="auto"/>
        <w:ind w:left="355" w:right="55" w:hanging="10"/>
        <w:jc w:val="both"/>
        <w:rPr>
          <w:rFonts w:ascii="Times New Roman" w:hAnsi="Times New Roman" w:cs="Times New Roman"/>
          <w:sz w:val="28"/>
          <w:szCs w:val="28"/>
        </w:rPr>
      </w:pPr>
      <w:r w:rsidRPr="00A675E9">
        <w:rPr>
          <w:rFonts w:ascii="Times New Roman" w:hAnsi="Times New Roman" w:cs="Times New Roman"/>
          <w:color w:val="212121"/>
          <w:sz w:val="28"/>
          <w:szCs w:val="28"/>
        </w:rPr>
        <w:t>Экскурсия в колледж Политех (</w:t>
      </w:r>
      <w:proofErr w:type="spellStart"/>
      <w:r w:rsidRPr="00A675E9">
        <w:rPr>
          <w:rFonts w:ascii="Times New Roman" w:hAnsi="Times New Roman" w:cs="Times New Roman"/>
          <w:color w:val="212121"/>
          <w:sz w:val="28"/>
          <w:szCs w:val="28"/>
        </w:rPr>
        <w:t>март,апрель</w:t>
      </w:r>
      <w:proofErr w:type="spellEnd"/>
      <w:r w:rsidRPr="00A675E9">
        <w:rPr>
          <w:rFonts w:ascii="Times New Roman" w:hAnsi="Times New Roman" w:cs="Times New Roman"/>
          <w:color w:val="212121"/>
          <w:sz w:val="28"/>
          <w:szCs w:val="28"/>
        </w:rPr>
        <w:t xml:space="preserve">, май) </w:t>
      </w:r>
    </w:p>
    <w:p w14:paraId="5C60697F" w14:textId="77777777" w:rsidR="00A675E9" w:rsidRPr="00A675E9" w:rsidRDefault="00A675E9" w:rsidP="00A675E9">
      <w:pPr>
        <w:spacing w:after="14" w:line="266" w:lineRule="auto"/>
        <w:ind w:left="345" w:right="55" w:firstLine="708"/>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Подводя итоги профориентационной работы в КГУ </w:t>
      </w:r>
      <w:r w:rsidRPr="00A675E9">
        <w:rPr>
          <w:rFonts w:ascii="Times New Roman" w:hAnsi="Times New Roman" w:cs="Times New Roman"/>
          <w:color w:val="212121"/>
          <w:sz w:val="28"/>
          <w:szCs w:val="28"/>
          <w:lang w:val="kk-KZ"/>
        </w:rPr>
        <w:t>«ОШ №31»</w:t>
      </w:r>
      <w:r w:rsidRPr="00A675E9">
        <w:rPr>
          <w:rFonts w:ascii="Times New Roman" w:hAnsi="Times New Roman" w:cs="Times New Roman"/>
          <w:color w:val="212121"/>
          <w:sz w:val="28"/>
          <w:szCs w:val="28"/>
        </w:rPr>
        <w:t xml:space="preserve"> можно сделать выводы: </w:t>
      </w:r>
    </w:p>
    <w:p w14:paraId="79BC2219" w14:textId="77777777" w:rsidR="00A675E9" w:rsidRPr="00A675E9" w:rsidRDefault="00A675E9">
      <w:pPr>
        <w:numPr>
          <w:ilvl w:val="2"/>
          <w:numId w:val="21"/>
        </w:numPr>
        <w:spacing w:after="14" w:line="266" w:lineRule="auto"/>
        <w:ind w:right="55"/>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В школе ведется целенаправленная работа по профориентации обучающихся с учетом запроса экономики современного общества. </w:t>
      </w:r>
    </w:p>
    <w:p w14:paraId="417507AD" w14:textId="77777777" w:rsidR="00A675E9" w:rsidRPr="00A675E9" w:rsidRDefault="00A675E9">
      <w:pPr>
        <w:numPr>
          <w:ilvl w:val="2"/>
          <w:numId w:val="21"/>
        </w:numPr>
        <w:spacing w:after="19" w:line="256" w:lineRule="auto"/>
        <w:ind w:right="55"/>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План профориентационной работы реализуется на достаточном уровне. </w:t>
      </w:r>
    </w:p>
    <w:p w14:paraId="41B45595" w14:textId="77777777" w:rsidR="00A675E9" w:rsidRPr="00A675E9" w:rsidRDefault="00A675E9">
      <w:pPr>
        <w:numPr>
          <w:ilvl w:val="2"/>
          <w:numId w:val="21"/>
        </w:numPr>
        <w:spacing w:after="14" w:line="268" w:lineRule="auto"/>
        <w:ind w:right="55"/>
        <w:jc w:val="both"/>
        <w:rPr>
          <w:rFonts w:ascii="Times New Roman" w:hAnsi="Times New Roman" w:cs="Times New Roman"/>
          <w:sz w:val="28"/>
          <w:szCs w:val="28"/>
        </w:rPr>
      </w:pPr>
      <w:r w:rsidRPr="00A675E9">
        <w:rPr>
          <w:rFonts w:ascii="Times New Roman" w:hAnsi="Times New Roman" w:cs="Times New Roman"/>
          <w:color w:val="212121"/>
          <w:sz w:val="28"/>
          <w:szCs w:val="28"/>
        </w:rPr>
        <w:t xml:space="preserve">В </w:t>
      </w:r>
      <w:r w:rsidRPr="00A675E9">
        <w:rPr>
          <w:rFonts w:ascii="Times New Roman" w:hAnsi="Times New Roman" w:cs="Times New Roman"/>
          <w:color w:val="212121"/>
          <w:sz w:val="28"/>
          <w:szCs w:val="28"/>
        </w:rPr>
        <w:tab/>
        <w:t xml:space="preserve">организации </w:t>
      </w:r>
      <w:r w:rsidRPr="00A675E9">
        <w:rPr>
          <w:rFonts w:ascii="Times New Roman" w:hAnsi="Times New Roman" w:cs="Times New Roman"/>
          <w:color w:val="212121"/>
          <w:sz w:val="28"/>
          <w:szCs w:val="28"/>
        </w:rPr>
        <w:tab/>
        <w:t xml:space="preserve">профориентационной </w:t>
      </w:r>
      <w:r w:rsidRPr="00A675E9">
        <w:rPr>
          <w:rFonts w:ascii="Times New Roman" w:hAnsi="Times New Roman" w:cs="Times New Roman"/>
          <w:color w:val="212121"/>
          <w:sz w:val="28"/>
          <w:szCs w:val="28"/>
        </w:rPr>
        <w:tab/>
        <w:t xml:space="preserve">деятельности </w:t>
      </w:r>
      <w:r w:rsidRPr="00A675E9">
        <w:rPr>
          <w:rFonts w:ascii="Times New Roman" w:hAnsi="Times New Roman" w:cs="Times New Roman"/>
          <w:color w:val="212121"/>
          <w:sz w:val="28"/>
          <w:szCs w:val="28"/>
        </w:rPr>
        <w:tab/>
        <w:t xml:space="preserve">с </w:t>
      </w:r>
      <w:r w:rsidRPr="00A675E9">
        <w:rPr>
          <w:rFonts w:ascii="Times New Roman" w:hAnsi="Times New Roman" w:cs="Times New Roman"/>
          <w:color w:val="212121"/>
          <w:sz w:val="28"/>
          <w:szCs w:val="28"/>
        </w:rPr>
        <w:tab/>
        <w:t xml:space="preserve">обучающимися используются </w:t>
      </w:r>
      <w:r w:rsidRPr="00A675E9">
        <w:rPr>
          <w:rFonts w:ascii="Times New Roman" w:hAnsi="Times New Roman" w:cs="Times New Roman"/>
          <w:color w:val="212121"/>
          <w:sz w:val="28"/>
          <w:szCs w:val="28"/>
        </w:rPr>
        <w:tab/>
        <w:t xml:space="preserve">разнообразные </w:t>
      </w:r>
      <w:r w:rsidRPr="00A675E9">
        <w:rPr>
          <w:rFonts w:ascii="Times New Roman" w:hAnsi="Times New Roman" w:cs="Times New Roman"/>
          <w:color w:val="212121"/>
          <w:sz w:val="28"/>
          <w:szCs w:val="28"/>
        </w:rPr>
        <w:tab/>
        <w:t xml:space="preserve">формы </w:t>
      </w:r>
      <w:r w:rsidRPr="00A675E9">
        <w:rPr>
          <w:rFonts w:ascii="Times New Roman" w:hAnsi="Times New Roman" w:cs="Times New Roman"/>
          <w:color w:val="212121"/>
          <w:sz w:val="28"/>
          <w:szCs w:val="28"/>
        </w:rPr>
        <w:tab/>
        <w:t xml:space="preserve">внеклассной </w:t>
      </w:r>
      <w:r w:rsidRPr="00A675E9">
        <w:rPr>
          <w:rFonts w:ascii="Times New Roman" w:hAnsi="Times New Roman" w:cs="Times New Roman"/>
          <w:color w:val="212121"/>
          <w:sz w:val="28"/>
          <w:szCs w:val="28"/>
        </w:rPr>
        <w:tab/>
        <w:t xml:space="preserve">деятельности, </w:t>
      </w:r>
      <w:r w:rsidRPr="00A675E9">
        <w:rPr>
          <w:rFonts w:ascii="Times New Roman" w:hAnsi="Times New Roman" w:cs="Times New Roman"/>
          <w:color w:val="212121"/>
          <w:sz w:val="28"/>
          <w:szCs w:val="28"/>
        </w:rPr>
        <w:tab/>
        <w:t xml:space="preserve">современные педагогические технологии. </w:t>
      </w:r>
      <w:r w:rsidRPr="00A675E9">
        <w:rPr>
          <w:rFonts w:ascii="Times New Roman" w:hAnsi="Times New Roman" w:cs="Times New Roman"/>
          <w:sz w:val="28"/>
          <w:szCs w:val="28"/>
        </w:rPr>
        <w:t xml:space="preserve"> </w:t>
      </w:r>
    </w:p>
    <w:p w14:paraId="3E4417E3" w14:textId="77777777" w:rsidR="00A675E9" w:rsidRPr="00A675E9" w:rsidRDefault="00A675E9" w:rsidP="00A675E9">
      <w:pPr>
        <w:spacing w:after="14"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Развитие ученического самоуправления. </w:t>
      </w:r>
    </w:p>
    <w:p w14:paraId="55552260"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lastRenderedPageBreak/>
        <w:t>Для реализации эксперимента, педагогическим коллективом было решено ввести маршрут профессионального развития педагогов, микро преподавание как один из способов обучения педагогов, развивать школьное сообщество «</w:t>
      </w:r>
      <w:proofErr w:type="spellStart"/>
      <w:r w:rsidRPr="00A675E9">
        <w:rPr>
          <w:rFonts w:ascii="Times New Roman" w:hAnsi="Times New Roman" w:cs="Times New Roman"/>
          <w:sz w:val="28"/>
          <w:szCs w:val="28"/>
        </w:rPr>
        <w:t>Шанырак</w:t>
      </w:r>
      <w:proofErr w:type="spellEnd"/>
      <w:r w:rsidRPr="00A675E9">
        <w:rPr>
          <w:rFonts w:ascii="Times New Roman" w:hAnsi="Times New Roman" w:cs="Times New Roman"/>
          <w:sz w:val="28"/>
          <w:szCs w:val="28"/>
        </w:rPr>
        <w:t>», способствующее разновозрастному взаимодействию и позволяющее учащимся почувствовать командный дух в коллективе. Составлено положение о школьном сообществе «</w:t>
      </w:r>
      <w:proofErr w:type="spellStart"/>
      <w:r w:rsidRPr="00A675E9">
        <w:rPr>
          <w:rFonts w:ascii="Times New Roman" w:hAnsi="Times New Roman" w:cs="Times New Roman"/>
          <w:sz w:val="28"/>
          <w:szCs w:val="28"/>
        </w:rPr>
        <w:t>Шанырак</w:t>
      </w:r>
      <w:proofErr w:type="spellEnd"/>
      <w:r w:rsidRPr="00A675E9">
        <w:rPr>
          <w:rFonts w:ascii="Times New Roman" w:hAnsi="Times New Roman" w:cs="Times New Roman"/>
          <w:sz w:val="28"/>
          <w:szCs w:val="28"/>
        </w:rPr>
        <w:t>».</w:t>
      </w:r>
      <w:r w:rsidRPr="00A675E9">
        <w:rPr>
          <w:rFonts w:ascii="Times New Roman" w:hAnsi="Times New Roman" w:cs="Times New Roman"/>
          <w:b/>
          <w:sz w:val="28"/>
          <w:szCs w:val="28"/>
        </w:rPr>
        <w:t xml:space="preserve"> </w:t>
      </w:r>
    </w:p>
    <w:p w14:paraId="3E149E95" w14:textId="77777777" w:rsidR="00A675E9" w:rsidRPr="00A675E9" w:rsidRDefault="00A675E9" w:rsidP="00A675E9">
      <w:pPr>
        <w:spacing w:after="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Одним из главных разделов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Самоуправление через организацию личностно – значимой для ребенка деятельности позволяет включить его в реальную социально - востребованную деятельность, помочь в овладении необходимым социальным опытом, сформировать гражданскую готовность к творческой, социально – преобразовательной деятельности, развивать лидерский потенциал, расширить сферы общения и самореализации ребенка. Создание и совершенствование системы самоуправления способствует развитию социальной одаренности детей. На сегодняшний день это имеет огромную важность, поскольку в современной школе вопросы приобретения знаний, навыков и умений, развития интеллекта, памяти и внимания обучающихся оттесняют на второй план задачу развития творческих способностей, как в познавательной сфере, так и в общении. </w:t>
      </w:r>
    </w:p>
    <w:p w14:paraId="38148E93" w14:textId="77777777" w:rsidR="00A675E9" w:rsidRPr="00A675E9" w:rsidRDefault="00A675E9" w:rsidP="00A675E9">
      <w:pPr>
        <w:spacing w:after="0"/>
        <w:ind w:left="345" w:right="60"/>
        <w:jc w:val="both"/>
        <w:rPr>
          <w:rFonts w:ascii="Times New Roman" w:hAnsi="Times New Roman" w:cs="Times New Roman"/>
          <w:sz w:val="28"/>
          <w:szCs w:val="28"/>
        </w:rPr>
      </w:pPr>
      <w:r w:rsidRPr="00A675E9">
        <w:rPr>
          <w:rFonts w:ascii="Times New Roman" w:hAnsi="Times New Roman" w:cs="Times New Roman"/>
          <w:sz w:val="28"/>
          <w:szCs w:val="28"/>
        </w:rPr>
        <w:t>В стенах КГУ «</w:t>
      </w:r>
      <w:r w:rsidRPr="00A675E9">
        <w:rPr>
          <w:rFonts w:ascii="Times New Roman" w:hAnsi="Times New Roman" w:cs="Times New Roman"/>
          <w:sz w:val="28"/>
          <w:szCs w:val="28"/>
          <w:lang w:val="kk-KZ"/>
        </w:rPr>
        <w:t>О</w:t>
      </w:r>
      <w:r w:rsidRPr="00A675E9">
        <w:rPr>
          <w:rFonts w:ascii="Times New Roman" w:hAnsi="Times New Roman" w:cs="Times New Roman"/>
          <w:sz w:val="28"/>
          <w:szCs w:val="28"/>
        </w:rPr>
        <w:t xml:space="preserve">Ш </w:t>
      </w:r>
      <w:r w:rsidRPr="00A675E9">
        <w:rPr>
          <w:rFonts w:ascii="Times New Roman" w:hAnsi="Times New Roman" w:cs="Times New Roman"/>
          <w:sz w:val="28"/>
          <w:szCs w:val="28"/>
          <w:lang w:val="kk-KZ"/>
        </w:rPr>
        <w:t>№31</w:t>
      </w:r>
      <w:r w:rsidRPr="00A675E9">
        <w:rPr>
          <w:rFonts w:ascii="Times New Roman" w:hAnsi="Times New Roman" w:cs="Times New Roman"/>
          <w:sz w:val="28"/>
          <w:szCs w:val="28"/>
        </w:rPr>
        <w:t xml:space="preserve">» были использованы различные приёмы и методы стимулирования самостоятельности обучающихся. Одним из приёмов стимулирования была устная похвала, данный приём направлен на поддержку члена школьного самоуправления, а также на мотивацию к дальнейшим действиям. Однако единственная лишь устная похвала не может быть ключевым приёмом активизации школьного самоуправления, следующим приёмом стимулирования являются грамоты, дипломы, памятные подарки учащимся. На заседании школьного совета самоуправления члены школьного парламента, а также активисты школы  за хорошо выполненное дело, проведённое мероприятие, отличное выполнение поручений прилюдно награждался грамотой и похвалой за своё дело. Как все мы знаем, ведущей деятельностью подростка является общение и одобрение со стороны сверстников, именно такой приём даёт огромную порцию мотивации, ведь ученик приобретает авторитет среди своих сверстников и не только.  </w:t>
      </w:r>
    </w:p>
    <w:p w14:paraId="07AE6C15" w14:textId="77777777" w:rsidR="00A675E9" w:rsidRPr="00A675E9" w:rsidRDefault="00A675E9" w:rsidP="00A675E9">
      <w:pPr>
        <w:spacing w:after="0"/>
        <w:ind w:left="345" w:right="60"/>
        <w:jc w:val="both"/>
        <w:rPr>
          <w:rFonts w:ascii="Times New Roman" w:hAnsi="Times New Roman" w:cs="Times New Roman"/>
          <w:sz w:val="28"/>
          <w:szCs w:val="28"/>
        </w:rPr>
      </w:pPr>
      <w:r w:rsidRPr="00A675E9">
        <w:rPr>
          <w:rFonts w:ascii="Times New Roman" w:hAnsi="Times New Roman" w:cs="Times New Roman"/>
          <w:sz w:val="28"/>
          <w:szCs w:val="28"/>
        </w:rPr>
        <w:lastRenderedPageBreak/>
        <w:t xml:space="preserve">Когда мероприятия и проекты направлены на повышение имиджа школы и создание комфортной среды для всех участников образовательных отношений, то это новый уровень участия в школьной жизни, так называемое школьное самоуправление. Учащиеся, отличившиеся в спортивных, интеллектуальных конкурсах и олимпиадах награждаются памятными подарками, дипломами, а также попадают в «Журнал чемпионов» школы, что также даёт ребята энергию для достижения новых целей. </w:t>
      </w:r>
    </w:p>
    <w:p w14:paraId="49750A77" w14:textId="77777777" w:rsidR="00A675E9" w:rsidRPr="00A675E9" w:rsidRDefault="00A675E9" w:rsidP="00A675E9">
      <w:pPr>
        <w:spacing w:after="0"/>
        <w:ind w:left="218" w:right="60" w:firstLine="850"/>
        <w:jc w:val="both"/>
        <w:rPr>
          <w:rFonts w:ascii="Times New Roman" w:hAnsi="Times New Roman" w:cs="Times New Roman"/>
          <w:sz w:val="28"/>
          <w:szCs w:val="28"/>
        </w:rPr>
      </w:pPr>
      <w:r w:rsidRPr="00A675E9">
        <w:rPr>
          <w:rFonts w:ascii="Times New Roman" w:hAnsi="Times New Roman" w:cs="Times New Roman"/>
          <w:sz w:val="28"/>
          <w:szCs w:val="28"/>
        </w:rPr>
        <w:t xml:space="preserve">Для ученика важным является ощущение собственной значимости, уважение со стороны своих друзей и других учащихся школы. С этой целью были осуществлены  проверки, в течение всего учебного года проводились рейды по проверке школьной формы, по проверке учебников, рейд «Классный уголок», на котором члены школьного парламента проверяли наличие воспитательного плана на месяц, наличие знаменательных дат и всего необходимого у учителей. Таким образом, каждый старшеклассник оказывается вовлечённым в подготовку и проведение мероприятия и может выбрать «роль», соответствующую своим интересам.  </w:t>
      </w:r>
      <w:r w:rsidRPr="00A675E9">
        <w:rPr>
          <w:rFonts w:ascii="Times New Roman" w:hAnsi="Times New Roman" w:cs="Times New Roman"/>
          <w:color w:val="111115"/>
          <w:sz w:val="28"/>
          <w:szCs w:val="28"/>
        </w:rPr>
        <w:t xml:space="preserve"> </w:t>
      </w:r>
    </w:p>
    <w:p w14:paraId="2A1F50D9" w14:textId="77777777" w:rsidR="00A675E9" w:rsidRPr="00A675E9" w:rsidRDefault="00A675E9" w:rsidP="00A675E9">
      <w:pPr>
        <w:spacing w:after="0"/>
        <w:ind w:left="218" w:right="60" w:firstLine="850"/>
        <w:jc w:val="both"/>
        <w:rPr>
          <w:rFonts w:ascii="Times New Roman" w:hAnsi="Times New Roman" w:cs="Times New Roman"/>
          <w:sz w:val="28"/>
          <w:szCs w:val="28"/>
        </w:rPr>
      </w:pPr>
      <w:r w:rsidRPr="00A675E9">
        <w:rPr>
          <w:rFonts w:ascii="Times New Roman" w:hAnsi="Times New Roman" w:cs="Times New Roman"/>
          <w:sz w:val="28"/>
          <w:szCs w:val="28"/>
        </w:rPr>
        <w:t xml:space="preserve">Наша школа в лице </w:t>
      </w:r>
      <w:r w:rsidRPr="00A675E9">
        <w:rPr>
          <w:rFonts w:ascii="Times New Roman" w:hAnsi="Times New Roman" w:cs="Times New Roman"/>
          <w:sz w:val="28"/>
          <w:szCs w:val="28"/>
          <w:lang w:val="kk-KZ"/>
        </w:rPr>
        <w:t>вожатой</w:t>
      </w:r>
      <w:r w:rsidRPr="00A675E9">
        <w:rPr>
          <w:rFonts w:ascii="Times New Roman" w:hAnsi="Times New Roman" w:cs="Times New Roman"/>
          <w:sz w:val="28"/>
          <w:szCs w:val="28"/>
        </w:rPr>
        <w:t xml:space="preserve"> и </w:t>
      </w:r>
      <w:proofErr w:type="spellStart"/>
      <w:r w:rsidRPr="00A675E9">
        <w:rPr>
          <w:rFonts w:ascii="Times New Roman" w:hAnsi="Times New Roman" w:cs="Times New Roman"/>
          <w:sz w:val="28"/>
          <w:szCs w:val="28"/>
        </w:rPr>
        <w:t>зам.директора</w:t>
      </w:r>
      <w:proofErr w:type="spellEnd"/>
      <w:r w:rsidRPr="00A675E9">
        <w:rPr>
          <w:rFonts w:ascii="Times New Roman" w:hAnsi="Times New Roman" w:cs="Times New Roman"/>
          <w:sz w:val="28"/>
          <w:szCs w:val="28"/>
        </w:rPr>
        <w:t xml:space="preserve"> по воспитательной работе, педагогов-предметников  поддерживают стремление учащихся к самоуправлению. Ведь это не только польза для школы, в первую очередь это блестящая возможность более широко раскрыть свои таланты, попробовать разные профессии и социальные роли. </w:t>
      </w:r>
    </w:p>
    <w:p w14:paraId="0E6D519A" w14:textId="77777777" w:rsidR="00A675E9" w:rsidRPr="00A675E9" w:rsidRDefault="00A675E9" w:rsidP="00A675E9">
      <w:pPr>
        <w:spacing w:after="0"/>
        <w:ind w:left="218" w:right="60" w:firstLine="850"/>
        <w:jc w:val="both"/>
        <w:rPr>
          <w:rFonts w:ascii="Times New Roman" w:hAnsi="Times New Roman" w:cs="Times New Roman"/>
          <w:sz w:val="28"/>
          <w:szCs w:val="28"/>
        </w:rPr>
      </w:pPr>
      <w:r w:rsidRPr="00A675E9">
        <w:rPr>
          <w:rFonts w:ascii="Times New Roman" w:hAnsi="Times New Roman" w:cs="Times New Roman"/>
          <w:sz w:val="28"/>
          <w:szCs w:val="28"/>
        </w:rPr>
        <w:t xml:space="preserve">Работу школьного ученического самоуправления за истекший год можно признать удовлетворительной. Следует активизировать работу всех отделов. А классным активам, кроме этого, систематизировать работу, организовывать больше мероприятий по всем направлениям  воспитательной работы. </w:t>
      </w:r>
    </w:p>
    <w:p w14:paraId="12E04056" w14:textId="77777777" w:rsidR="00A675E9" w:rsidRPr="00A675E9" w:rsidRDefault="00A675E9" w:rsidP="00A675E9">
      <w:pPr>
        <w:spacing w:after="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Самоуправление учащихся – это самостоятельность в проявлении инициативы, принятии решения и его реализации в интересах коллектива и организации. </w:t>
      </w:r>
    </w:p>
    <w:p w14:paraId="4010F058" w14:textId="77777777" w:rsidR="00A675E9" w:rsidRPr="00A675E9" w:rsidRDefault="00A675E9" w:rsidP="00A675E9">
      <w:pPr>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Условиями сближения коллектива учителей и учеников является совместное участие в коллективной деятельности, высокая степень единства. </w:t>
      </w:r>
    </w:p>
    <w:p w14:paraId="64E13649" w14:textId="77777777" w:rsidR="00A675E9" w:rsidRPr="00A675E9" w:rsidRDefault="00A675E9" w:rsidP="00A675E9">
      <w:pPr>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В своей работе активисты школы старались затронуть все направления работы. </w:t>
      </w:r>
    </w:p>
    <w:p w14:paraId="2EEC71F3" w14:textId="77777777" w:rsidR="00A675E9" w:rsidRPr="00A675E9" w:rsidRDefault="00A675E9" w:rsidP="00A675E9">
      <w:pPr>
        <w:spacing w:after="58"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К основным проблемам воспитательной  работы могут быть отнесены:  </w:t>
      </w:r>
    </w:p>
    <w:p w14:paraId="3FDC528A" w14:textId="77777777" w:rsidR="00A675E9" w:rsidRPr="00A675E9" w:rsidRDefault="00A675E9" w:rsidP="00A675E9">
      <w:pPr>
        <w:spacing w:after="56"/>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1 . Общая социально-экономическая  ситуация семей микрорайона школы. </w:t>
      </w:r>
    </w:p>
    <w:p w14:paraId="02575B1E" w14:textId="77777777" w:rsidR="00A675E9" w:rsidRPr="00A675E9" w:rsidRDefault="00A675E9" w:rsidP="00A675E9">
      <w:pPr>
        <w:spacing w:after="53"/>
        <w:ind w:left="1068" w:right="60"/>
        <w:jc w:val="both"/>
        <w:rPr>
          <w:rFonts w:ascii="Times New Roman" w:hAnsi="Times New Roman" w:cs="Times New Roman"/>
          <w:sz w:val="28"/>
          <w:szCs w:val="28"/>
        </w:rPr>
      </w:pPr>
      <w:r w:rsidRPr="00A675E9">
        <w:rPr>
          <w:rFonts w:ascii="Times New Roman" w:hAnsi="Times New Roman" w:cs="Times New Roman"/>
          <w:sz w:val="28"/>
          <w:szCs w:val="28"/>
        </w:rPr>
        <w:lastRenderedPageBreak/>
        <w:t xml:space="preserve">2.Снижение роли семьи в воспитании  детей. </w:t>
      </w:r>
    </w:p>
    <w:p w14:paraId="6C4F3F59" w14:textId="77777777" w:rsidR="00A675E9" w:rsidRPr="00A675E9" w:rsidRDefault="00A675E9" w:rsidP="00A675E9">
      <w:pPr>
        <w:spacing w:after="52"/>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3.Несовпадение между готовностью учащихся быть активными </w:t>
      </w:r>
      <w:proofErr w:type="spellStart"/>
      <w:r w:rsidRPr="00A675E9">
        <w:rPr>
          <w:rFonts w:ascii="Times New Roman" w:hAnsi="Times New Roman" w:cs="Times New Roman"/>
          <w:sz w:val="28"/>
          <w:szCs w:val="28"/>
        </w:rPr>
        <w:t>субьектами</w:t>
      </w:r>
      <w:proofErr w:type="spellEnd"/>
      <w:r w:rsidRPr="00A675E9">
        <w:rPr>
          <w:rFonts w:ascii="Times New Roman" w:hAnsi="Times New Roman" w:cs="Times New Roman"/>
          <w:sz w:val="28"/>
          <w:szCs w:val="28"/>
        </w:rPr>
        <w:t xml:space="preserve"> воспитательной деятельности и их удовлетворенности (ухудшения материального положения семей не позволяющего детям расширить коммуникативное пространство за счет совершения экскурсионных </w:t>
      </w:r>
      <w:proofErr w:type="spellStart"/>
      <w:r w:rsidRPr="00A675E9">
        <w:rPr>
          <w:rFonts w:ascii="Times New Roman" w:hAnsi="Times New Roman" w:cs="Times New Roman"/>
          <w:sz w:val="28"/>
          <w:szCs w:val="28"/>
        </w:rPr>
        <w:t>поездок,посещения</w:t>
      </w:r>
      <w:proofErr w:type="spellEnd"/>
      <w:r w:rsidRPr="00A675E9">
        <w:rPr>
          <w:rFonts w:ascii="Times New Roman" w:hAnsi="Times New Roman" w:cs="Times New Roman"/>
          <w:sz w:val="28"/>
          <w:szCs w:val="28"/>
        </w:rPr>
        <w:t xml:space="preserve"> </w:t>
      </w:r>
      <w:proofErr w:type="spellStart"/>
      <w:r w:rsidRPr="00A675E9">
        <w:rPr>
          <w:rFonts w:ascii="Times New Roman" w:hAnsi="Times New Roman" w:cs="Times New Roman"/>
          <w:sz w:val="28"/>
          <w:szCs w:val="28"/>
        </w:rPr>
        <w:t>музеев,выставок,театров</w:t>
      </w:r>
      <w:proofErr w:type="spellEnd"/>
      <w:r w:rsidRPr="00A675E9">
        <w:rPr>
          <w:rFonts w:ascii="Times New Roman" w:hAnsi="Times New Roman" w:cs="Times New Roman"/>
          <w:sz w:val="28"/>
          <w:szCs w:val="28"/>
        </w:rPr>
        <w:t xml:space="preserve">) </w:t>
      </w:r>
    </w:p>
    <w:p w14:paraId="373E350B" w14:textId="77777777" w:rsidR="00A675E9" w:rsidRPr="00A675E9" w:rsidRDefault="00A675E9" w:rsidP="00A675E9">
      <w:pPr>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4.Недостаточное участие в воспитательной  работе родительских комитетов. </w:t>
      </w:r>
    </w:p>
    <w:p w14:paraId="6885AD34" w14:textId="77777777" w:rsidR="00A675E9" w:rsidRPr="00A675E9" w:rsidRDefault="00A675E9" w:rsidP="00A675E9">
      <w:pPr>
        <w:spacing w:after="45"/>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5.Нет еще четкой системы в планировании совместной деятельности общественных организации и социального окружения </w:t>
      </w:r>
    </w:p>
    <w:p w14:paraId="6B52854C" w14:textId="77777777" w:rsidR="00A675E9" w:rsidRPr="00A675E9" w:rsidRDefault="00A675E9" w:rsidP="00A675E9">
      <w:pPr>
        <w:spacing w:after="56"/>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6.Не все резервы использованы в организации ученического самоуправления </w:t>
      </w:r>
    </w:p>
    <w:p w14:paraId="57D0938B" w14:textId="77777777" w:rsidR="00A675E9" w:rsidRPr="00A675E9" w:rsidRDefault="00A675E9" w:rsidP="00A675E9">
      <w:pPr>
        <w:spacing w:after="54"/>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7.Слабо развиваются материально-техническая база школы. Недостаток оборудования и материалов, музыкальной техники, оснащенность спортивного зала, препятствуют совершенствованию и развитию образовательного учреждения. </w:t>
      </w:r>
    </w:p>
    <w:p w14:paraId="77B91ABA" w14:textId="77777777" w:rsidR="00A675E9" w:rsidRPr="00A675E9" w:rsidRDefault="00A675E9" w:rsidP="00A675E9">
      <w:pPr>
        <w:spacing w:after="61" w:line="256" w:lineRule="auto"/>
        <w:ind w:left="355" w:hanging="10"/>
        <w:jc w:val="both"/>
        <w:rPr>
          <w:rFonts w:ascii="Times New Roman" w:hAnsi="Times New Roman" w:cs="Times New Roman"/>
          <w:sz w:val="28"/>
          <w:szCs w:val="28"/>
        </w:rPr>
      </w:pPr>
      <w:r w:rsidRPr="00A675E9">
        <w:rPr>
          <w:rFonts w:ascii="Times New Roman" w:hAnsi="Times New Roman" w:cs="Times New Roman"/>
          <w:b/>
          <w:sz w:val="28"/>
          <w:szCs w:val="28"/>
        </w:rPr>
        <w:t xml:space="preserve">Таким образом поставлены следующие  задачи на новый учебный год: </w:t>
      </w:r>
    </w:p>
    <w:p w14:paraId="13434C9B" w14:textId="77777777" w:rsidR="00A675E9" w:rsidRPr="00A675E9" w:rsidRDefault="00A675E9" w:rsidP="00A675E9">
      <w:pPr>
        <w:spacing w:after="53"/>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1.определение стратегии и тактики деятельности </w:t>
      </w:r>
    </w:p>
    <w:p w14:paraId="17DE93AD" w14:textId="77777777" w:rsidR="00A675E9" w:rsidRPr="00A675E9" w:rsidRDefault="00A675E9" w:rsidP="00A675E9">
      <w:pPr>
        <w:spacing w:after="45"/>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2.решение проблем материально-технического и нормативно-методического обеспечения </w:t>
      </w:r>
    </w:p>
    <w:p w14:paraId="50D4249F" w14:textId="77777777" w:rsidR="00A675E9" w:rsidRPr="00A675E9" w:rsidRDefault="00A675E9" w:rsidP="00A675E9">
      <w:pPr>
        <w:spacing w:after="55"/>
        <w:ind w:left="1068" w:right="60"/>
        <w:jc w:val="both"/>
        <w:rPr>
          <w:rFonts w:ascii="Times New Roman" w:hAnsi="Times New Roman" w:cs="Times New Roman"/>
          <w:sz w:val="28"/>
          <w:szCs w:val="28"/>
        </w:rPr>
      </w:pPr>
      <w:r w:rsidRPr="00A675E9">
        <w:rPr>
          <w:rFonts w:ascii="Times New Roman" w:hAnsi="Times New Roman" w:cs="Times New Roman"/>
          <w:sz w:val="28"/>
          <w:szCs w:val="28"/>
        </w:rPr>
        <w:t xml:space="preserve">3.совершенствование форм и методов в воспитательной работе </w:t>
      </w:r>
    </w:p>
    <w:p w14:paraId="758DBA41" w14:textId="77777777" w:rsidR="00A675E9" w:rsidRPr="00A675E9" w:rsidRDefault="00A675E9" w:rsidP="00A675E9">
      <w:pPr>
        <w:spacing w:after="50"/>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6. создание эффективной новой модели воспитательной системы для обеспечения свободного досуга учащихся, реализации их творческих способностей, формирования казахстанского патриотизма, гражданского самосознания, толерантности, общей культуры, здорового образа жизни, реализации творческих способностей, развития профессионального самоопределения.  </w:t>
      </w:r>
    </w:p>
    <w:p w14:paraId="592F4F4A" w14:textId="77777777" w:rsidR="00A675E9" w:rsidRPr="00A675E9" w:rsidRDefault="00A675E9" w:rsidP="00A675E9">
      <w:pPr>
        <w:spacing w:after="45"/>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7.расширение внеклассной деятельности по предметам, активизация деятельности ученического самоуправления. </w:t>
      </w:r>
    </w:p>
    <w:p w14:paraId="0701B782" w14:textId="77777777" w:rsidR="00A675E9" w:rsidRPr="00A675E9" w:rsidRDefault="00A675E9" w:rsidP="00A675E9">
      <w:pPr>
        <w:spacing w:after="25"/>
        <w:ind w:left="345" w:right="60"/>
        <w:jc w:val="both"/>
        <w:rPr>
          <w:rFonts w:ascii="Times New Roman" w:hAnsi="Times New Roman" w:cs="Times New Roman"/>
          <w:sz w:val="28"/>
          <w:szCs w:val="28"/>
        </w:rPr>
      </w:pPr>
      <w:r w:rsidRPr="00A675E9">
        <w:rPr>
          <w:rFonts w:ascii="Times New Roman" w:hAnsi="Times New Roman" w:cs="Times New Roman"/>
          <w:sz w:val="28"/>
          <w:szCs w:val="28"/>
        </w:rPr>
        <w:t xml:space="preserve">     Анализируя воспитательную работу школы за истекший период, следует признать её удовлетворительной. Успешность этой работы зависит, прежде всего, от организации управленческой деятельности, включающей в себя изучение и оценку эффективности воспитательной системы. Сегодня мы переходим работать от массы учеников к личностно – ориентированной педагогике, к работе с каждым ребёнком в отдельности, ведь школа - это не только место, но и время жизни наших воспитанников, время жизненного пути. </w:t>
      </w:r>
    </w:p>
    <w:p w14:paraId="105CCA5B" w14:textId="77777777" w:rsidR="00C836FB" w:rsidRPr="00C836FB" w:rsidRDefault="00C836FB" w:rsidP="00C836FB">
      <w:pPr>
        <w:spacing w:after="0" w:line="240" w:lineRule="auto"/>
        <w:jc w:val="center"/>
        <w:rPr>
          <w:rFonts w:ascii="Times New Roman" w:hAnsi="Times New Roman" w:cs="Times New Roman"/>
          <w:b/>
          <w:sz w:val="32"/>
          <w:szCs w:val="32"/>
        </w:rPr>
      </w:pPr>
      <w:r w:rsidRPr="00C836FB">
        <w:rPr>
          <w:rFonts w:ascii="Times New Roman" w:hAnsi="Times New Roman" w:cs="Times New Roman"/>
          <w:b/>
          <w:sz w:val="32"/>
          <w:szCs w:val="32"/>
        </w:rPr>
        <w:lastRenderedPageBreak/>
        <w:t>Анализ работы библиотеки ОШ №31</w:t>
      </w:r>
    </w:p>
    <w:p w14:paraId="52CBAF3E" w14:textId="77777777" w:rsidR="00C836FB" w:rsidRPr="00C836FB" w:rsidRDefault="00C836FB" w:rsidP="00C836FB">
      <w:pPr>
        <w:spacing w:after="0" w:line="240" w:lineRule="auto"/>
        <w:jc w:val="center"/>
        <w:rPr>
          <w:rFonts w:ascii="Times New Roman" w:hAnsi="Times New Roman" w:cs="Times New Roman"/>
          <w:b/>
          <w:sz w:val="32"/>
          <w:szCs w:val="32"/>
        </w:rPr>
      </w:pPr>
      <w:r w:rsidRPr="00C836FB">
        <w:rPr>
          <w:rFonts w:ascii="Times New Roman" w:hAnsi="Times New Roman" w:cs="Times New Roman"/>
          <w:b/>
          <w:sz w:val="32"/>
          <w:szCs w:val="32"/>
        </w:rPr>
        <w:t>за  2022 - 2023  учебный  год.</w:t>
      </w:r>
    </w:p>
    <w:p w14:paraId="6B0EC17A" w14:textId="77777777" w:rsidR="00C836FB" w:rsidRPr="00C836FB" w:rsidRDefault="00C836FB" w:rsidP="00C836FB">
      <w:pPr>
        <w:spacing w:after="0" w:line="240" w:lineRule="auto"/>
        <w:rPr>
          <w:rFonts w:ascii="Times New Roman" w:hAnsi="Times New Roman" w:cs="Times New Roman"/>
          <w:lang w:val="kk-KZ"/>
        </w:rPr>
      </w:pPr>
    </w:p>
    <w:p w14:paraId="30214B0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Контрольные показатели.</w:t>
      </w:r>
    </w:p>
    <w:p w14:paraId="08470536" w14:textId="77777777" w:rsidR="00C836FB" w:rsidRPr="00C836FB" w:rsidRDefault="00C836FB" w:rsidP="00C836FB">
      <w:pPr>
        <w:spacing w:after="0" w:line="240" w:lineRule="auto"/>
        <w:rPr>
          <w:rFonts w:ascii="Times New Roman" w:hAnsi="Times New Roman" w:cs="Times New Roman"/>
          <w:sz w:val="28"/>
          <w:szCs w:val="28"/>
          <w:lang w:val="kk-KZ"/>
        </w:rPr>
      </w:pPr>
      <w:r w:rsidRPr="00C836FB">
        <w:rPr>
          <w:rFonts w:ascii="Times New Roman" w:hAnsi="Times New Roman" w:cs="Times New Roman"/>
          <w:sz w:val="28"/>
          <w:szCs w:val="28"/>
        </w:rPr>
        <w:t>Количество читателей – 815</w:t>
      </w:r>
    </w:p>
    <w:p w14:paraId="279FA3AA" w14:textId="77777777" w:rsidR="00C836FB" w:rsidRPr="00C836FB" w:rsidRDefault="00C836FB" w:rsidP="00C836FB">
      <w:pPr>
        <w:spacing w:after="0" w:line="240" w:lineRule="auto"/>
        <w:rPr>
          <w:rFonts w:ascii="Times New Roman" w:hAnsi="Times New Roman" w:cs="Times New Roman"/>
          <w:sz w:val="28"/>
          <w:szCs w:val="28"/>
          <w:lang w:val="kk-KZ"/>
        </w:rPr>
      </w:pPr>
      <w:r w:rsidRPr="00C836FB">
        <w:rPr>
          <w:rFonts w:ascii="Times New Roman" w:hAnsi="Times New Roman" w:cs="Times New Roman"/>
          <w:sz w:val="28"/>
          <w:szCs w:val="28"/>
        </w:rPr>
        <w:t>Количество посещений – 8054</w:t>
      </w:r>
    </w:p>
    <w:p w14:paraId="32566954" w14:textId="77777777" w:rsidR="00C836FB" w:rsidRPr="00C836FB" w:rsidRDefault="00C836FB" w:rsidP="00C836FB">
      <w:pPr>
        <w:spacing w:after="0" w:line="240" w:lineRule="auto"/>
        <w:rPr>
          <w:rFonts w:ascii="Times New Roman" w:hAnsi="Times New Roman" w:cs="Times New Roman"/>
          <w:sz w:val="28"/>
          <w:szCs w:val="28"/>
          <w:lang w:val="kk-KZ"/>
        </w:rPr>
      </w:pPr>
      <w:r w:rsidRPr="00C836FB">
        <w:rPr>
          <w:rFonts w:ascii="Times New Roman" w:hAnsi="Times New Roman" w:cs="Times New Roman"/>
          <w:sz w:val="28"/>
          <w:szCs w:val="28"/>
        </w:rPr>
        <w:t xml:space="preserve">Количество – книговыдач  </w:t>
      </w:r>
      <w:r w:rsidRPr="00C836FB">
        <w:rPr>
          <w:rFonts w:ascii="Times New Roman" w:hAnsi="Times New Roman" w:cs="Times New Roman"/>
          <w:sz w:val="28"/>
          <w:szCs w:val="28"/>
          <w:lang w:val="kk-KZ"/>
        </w:rPr>
        <w:t>-12091</w:t>
      </w:r>
    </w:p>
    <w:p w14:paraId="38139AAD" w14:textId="77777777" w:rsidR="00C836FB" w:rsidRPr="00C836FB" w:rsidRDefault="00C836FB" w:rsidP="00C836FB">
      <w:pPr>
        <w:spacing w:after="0" w:line="240" w:lineRule="auto"/>
        <w:rPr>
          <w:rFonts w:ascii="Times New Roman" w:hAnsi="Times New Roman" w:cs="Times New Roman"/>
          <w:sz w:val="28"/>
          <w:szCs w:val="28"/>
        </w:rPr>
      </w:pPr>
    </w:p>
    <w:p w14:paraId="6321AC8C" w14:textId="77777777" w:rsidR="00C836FB" w:rsidRPr="00C836FB" w:rsidRDefault="00C836FB" w:rsidP="00C836FB">
      <w:pPr>
        <w:spacing w:after="0" w:line="240" w:lineRule="auto"/>
        <w:jc w:val="both"/>
        <w:rPr>
          <w:rFonts w:ascii="Times New Roman" w:hAnsi="Times New Roman" w:cs="Times New Roman"/>
          <w:sz w:val="28"/>
          <w:szCs w:val="28"/>
        </w:rPr>
      </w:pPr>
      <w:r w:rsidRPr="00C836FB">
        <w:rPr>
          <w:rFonts w:ascii="Times New Roman" w:hAnsi="Times New Roman" w:cs="Times New Roman"/>
          <w:sz w:val="28"/>
          <w:szCs w:val="28"/>
        </w:rPr>
        <w:t>Основные задачи школьной библиотеки на 2022 – 2023 учебный год:</w:t>
      </w:r>
    </w:p>
    <w:p w14:paraId="1DE55E90" w14:textId="77777777" w:rsidR="00C836FB" w:rsidRPr="00C836FB" w:rsidRDefault="00C836FB" w:rsidP="00C836FB">
      <w:pPr>
        <w:spacing w:after="0" w:line="240" w:lineRule="auto"/>
        <w:ind w:firstLine="708"/>
        <w:jc w:val="both"/>
        <w:rPr>
          <w:rFonts w:ascii="Times New Roman" w:hAnsi="Times New Roman" w:cs="Times New Roman"/>
          <w:sz w:val="28"/>
          <w:szCs w:val="28"/>
        </w:rPr>
      </w:pPr>
      <w:r w:rsidRPr="00C836FB">
        <w:rPr>
          <w:rFonts w:ascii="Times New Roman" w:hAnsi="Times New Roman" w:cs="Times New Roman"/>
          <w:sz w:val="28"/>
          <w:szCs w:val="28"/>
        </w:rPr>
        <w:t>1.Удовлетворять запросы и потребности учащихся, учителей нужной литературой.</w:t>
      </w:r>
    </w:p>
    <w:p w14:paraId="03697CC7" w14:textId="77777777" w:rsidR="00C836FB" w:rsidRPr="00C836FB" w:rsidRDefault="00C836FB" w:rsidP="00C836FB">
      <w:pPr>
        <w:spacing w:after="0" w:line="240" w:lineRule="auto"/>
        <w:ind w:firstLine="708"/>
        <w:jc w:val="both"/>
        <w:rPr>
          <w:rFonts w:ascii="Times New Roman" w:hAnsi="Times New Roman" w:cs="Times New Roman"/>
          <w:sz w:val="28"/>
          <w:szCs w:val="28"/>
        </w:rPr>
      </w:pPr>
      <w:r w:rsidRPr="00C836FB">
        <w:rPr>
          <w:rFonts w:ascii="Times New Roman" w:hAnsi="Times New Roman" w:cs="Times New Roman"/>
          <w:sz w:val="28"/>
          <w:szCs w:val="28"/>
        </w:rPr>
        <w:t>2.Пропаганда литературы по истории, политике и экономике нашего государства.</w:t>
      </w:r>
    </w:p>
    <w:p w14:paraId="00E49632" w14:textId="77777777" w:rsidR="00C836FB" w:rsidRPr="00C836FB" w:rsidRDefault="00C836FB" w:rsidP="00C836FB">
      <w:pPr>
        <w:spacing w:after="0" w:line="240" w:lineRule="auto"/>
        <w:ind w:firstLine="360"/>
        <w:jc w:val="both"/>
        <w:rPr>
          <w:rFonts w:ascii="Times New Roman" w:hAnsi="Times New Roman" w:cs="Times New Roman"/>
          <w:sz w:val="28"/>
          <w:szCs w:val="28"/>
          <w:lang w:val="kk-KZ"/>
        </w:rPr>
      </w:pPr>
      <w:r w:rsidRPr="00C836FB">
        <w:rPr>
          <w:rFonts w:ascii="Times New Roman" w:hAnsi="Times New Roman" w:cs="Times New Roman"/>
          <w:sz w:val="28"/>
          <w:szCs w:val="28"/>
        </w:rPr>
        <w:t>В библиотеке были оформлены книжно – иллюстративные выставки «История Республики в фотообъективе</w:t>
      </w:r>
      <w:r w:rsidRPr="00C836FB">
        <w:rPr>
          <w:rFonts w:ascii="Times New Roman" w:hAnsi="Times New Roman" w:cs="Times New Roman"/>
          <w:sz w:val="28"/>
          <w:szCs w:val="28"/>
          <w:lang w:val="kk-KZ"/>
        </w:rPr>
        <w:t>»; «Страницы славной истории» /О Темиртау/.</w:t>
      </w:r>
    </w:p>
    <w:p w14:paraId="5C629C9B" w14:textId="77777777" w:rsidR="00C836FB" w:rsidRPr="00C836FB" w:rsidRDefault="00C836FB" w:rsidP="00C836FB">
      <w:pPr>
        <w:spacing w:after="0" w:line="240" w:lineRule="auto"/>
        <w:ind w:firstLine="360"/>
        <w:jc w:val="both"/>
        <w:rPr>
          <w:rFonts w:ascii="Times New Roman" w:hAnsi="Times New Roman" w:cs="Times New Roman"/>
          <w:sz w:val="28"/>
          <w:szCs w:val="28"/>
        </w:rPr>
      </w:pPr>
      <w:r w:rsidRPr="00C836FB">
        <w:rPr>
          <w:rFonts w:ascii="Times New Roman" w:hAnsi="Times New Roman" w:cs="Times New Roman"/>
          <w:sz w:val="28"/>
          <w:szCs w:val="28"/>
        </w:rPr>
        <w:tab/>
        <w:t>В течение года велась подборка материалов в папки  «ВИЧ – СПИД – угроза человечества», «Независимый Казахстан: хроники событий», «Великие имена в литературе Казахстана».</w:t>
      </w:r>
    </w:p>
    <w:p w14:paraId="4E1ED919" w14:textId="77777777" w:rsidR="00C836FB" w:rsidRPr="00C836FB" w:rsidRDefault="00C836FB" w:rsidP="00C836FB">
      <w:pPr>
        <w:spacing w:after="0" w:line="240" w:lineRule="auto"/>
        <w:ind w:firstLine="708"/>
        <w:jc w:val="both"/>
        <w:rPr>
          <w:rFonts w:ascii="Times New Roman" w:hAnsi="Times New Roman" w:cs="Times New Roman"/>
          <w:sz w:val="28"/>
          <w:szCs w:val="28"/>
        </w:rPr>
      </w:pPr>
      <w:r w:rsidRPr="00C836FB">
        <w:rPr>
          <w:rFonts w:ascii="Times New Roman" w:hAnsi="Times New Roman" w:cs="Times New Roman"/>
          <w:sz w:val="28"/>
          <w:szCs w:val="28"/>
        </w:rPr>
        <w:t xml:space="preserve">3. Приобщение детей к чтению научно – популярной и художественной литературы. Пропаганда материалов о жизни и творчестве видных отечественных и зарубежных деятелей науки, литературы и искусства. К  125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Мухтара Ауэзова в 5б классе проведена читательская конференция по книге «Серый Лютый»; к 135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Маршака в 3б классе проведён литературный праздник «В гостях у  Маршака»; во 2а классе проведён урок внеклассного чтения «Слушая сказку»; к 110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Михалкова в 4Б классе проведён литературный утренник «Любимых детских книг творец»</w:t>
      </w:r>
    </w:p>
    <w:p w14:paraId="107B83E1" w14:textId="77777777" w:rsidR="00C836FB" w:rsidRPr="00C836FB" w:rsidRDefault="00C836FB" w:rsidP="00C836FB">
      <w:pPr>
        <w:spacing w:after="0" w:line="240" w:lineRule="auto"/>
        <w:ind w:left="360"/>
        <w:jc w:val="both"/>
        <w:rPr>
          <w:rFonts w:ascii="Times New Roman" w:hAnsi="Times New Roman" w:cs="Times New Roman"/>
          <w:sz w:val="28"/>
          <w:szCs w:val="28"/>
        </w:rPr>
      </w:pPr>
      <w:r w:rsidRPr="00C836FB">
        <w:rPr>
          <w:rFonts w:ascii="Times New Roman" w:hAnsi="Times New Roman" w:cs="Times New Roman"/>
          <w:sz w:val="28"/>
          <w:szCs w:val="28"/>
        </w:rPr>
        <w:tab/>
        <w:t xml:space="preserve">В библиотеке представлена экспозиция литературы: «Патриот своей страны» /К Дню Конституции/; «Язык отцов – наследие святое» /К Дню языков/; «Муза серебряного века» /К 130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Марины Цветаевой/; «Певец русской природы» /К 110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 Пришвина; «Древний праздник Наурыз»; «Максим Горький и его время» /К 155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p w14:paraId="6D7F0283" w14:textId="77777777" w:rsidR="00C836FB" w:rsidRPr="00C836FB" w:rsidRDefault="00C836FB" w:rsidP="00C836FB">
      <w:pPr>
        <w:spacing w:after="0" w:line="240" w:lineRule="auto"/>
        <w:ind w:firstLine="708"/>
        <w:jc w:val="both"/>
        <w:rPr>
          <w:rFonts w:ascii="Times New Roman" w:hAnsi="Times New Roman" w:cs="Times New Roman"/>
          <w:sz w:val="28"/>
          <w:szCs w:val="28"/>
        </w:rPr>
      </w:pPr>
      <w:r w:rsidRPr="00C836FB">
        <w:rPr>
          <w:rFonts w:ascii="Times New Roman" w:hAnsi="Times New Roman" w:cs="Times New Roman"/>
          <w:sz w:val="28"/>
          <w:szCs w:val="28"/>
        </w:rPr>
        <w:t>4. Пропаганда литературы о здоровом образе жизни. В библиотеке представлена экспозиция литературы «</w:t>
      </w:r>
      <w:r w:rsidRPr="00C836FB">
        <w:rPr>
          <w:rFonts w:ascii="Times New Roman" w:hAnsi="Times New Roman" w:cs="Times New Roman"/>
          <w:sz w:val="28"/>
          <w:szCs w:val="28"/>
          <w:lang w:val="kk-KZ"/>
        </w:rPr>
        <w:t>Ұлт денсаулығы. Береги здоровье смолоду</w:t>
      </w:r>
      <w:r w:rsidRPr="00C836FB">
        <w:rPr>
          <w:rFonts w:ascii="Times New Roman" w:hAnsi="Times New Roman" w:cs="Times New Roman"/>
          <w:sz w:val="28"/>
          <w:szCs w:val="28"/>
        </w:rPr>
        <w:t>»; в 6 – 7  х классах был проведён обзор книг «Закаливайтесь на здоровье»; представлена экспозиция литературы «Рискованное поведение и СПИД».</w:t>
      </w:r>
    </w:p>
    <w:p w14:paraId="3C904923" w14:textId="77777777" w:rsidR="00C836FB" w:rsidRPr="00C836FB" w:rsidRDefault="00C836FB" w:rsidP="00C836FB">
      <w:pPr>
        <w:spacing w:after="0" w:line="240" w:lineRule="auto"/>
        <w:ind w:left="360"/>
        <w:jc w:val="both"/>
        <w:rPr>
          <w:rFonts w:ascii="Times New Roman" w:hAnsi="Times New Roman" w:cs="Times New Roman"/>
          <w:sz w:val="28"/>
          <w:szCs w:val="28"/>
        </w:rPr>
      </w:pPr>
      <w:r w:rsidRPr="00C836FB">
        <w:rPr>
          <w:rFonts w:ascii="Times New Roman" w:hAnsi="Times New Roman" w:cs="Times New Roman"/>
          <w:sz w:val="28"/>
          <w:szCs w:val="28"/>
        </w:rPr>
        <w:t xml:space="preserve"> </w:t>
      </w:r>
      <w:r w:rsidRPr="00C836FB">
        <w:rPr>
          <w:rFonts w:ascii="Times New Roman" w:hAnsi="Times New Roman" w:cs="Times New Roman"/>
          <w:sz w:val="28"/>
          <w:szCs w:val="28"/>
        </w:rPr>
        <w:tab/>
        <w:t xml:space="preserve">5. Обучение учащихся основам </w:t>
      </w:r>
      <w:proofErr w:type="spellStart"/>
      <w:r w:rsidRPr="00C836FB">
        <w:rPr>
          <w:rFonts w:ascii="Times New Roman" w:hAnsi="Times New Roman" w:cs="Times New Roman"/>
          <w:sz w:val="28"/>
          <w:szCs w:val="28"/>
        </w:rPr>
        <w:t>библиотечно</w:t>
      </w:r>
      <w:proofErr w:type="spellEnd"/>
      <w:r w:rsidRPr="00C836FB">
        <w:rPr>
          <w:rFonts w:ascii="Times New Roman" w:hAnsi="Times New Roman" w:cs="Times New Roman"/>
          <w:sz w:val="28"/>
          <w:szCs w:val="28"/>
        </w:rPr>
        <w:t xml:space="preserve"> – библиографической грамотности, навыкам самостоятельной работы с книгой, бережному обращению с книгой. С учащимися проведены библиотечные занятия:</w:t>
      </w:r>
    </w:p>
    <w:p w14:paraId="06528CC6" w14:textId="77777777" w:rsidR="00C836FB" w:rsidRPr="00C836FB" w:rsidRDefault="00C836FB" w:rsidP="00C836FB">
      <w:pPr>
        <w:spacing w:after="0" w:line="240" w:lineRule="auto"/>
        <w:ind w:left="360"/>
        <w:jc w:val="both"/>
        <w:rPr>
          <w:rFonts w:ascii="Times New Roman" w:hAnsi="Times New Roman" w:cs="Times New Roman"/>
          <w:sz w:val="28"/>
          <w:szCs w:val="28"/>
          <w:lang w:val="kk-KZ"/>
        </w:rPr>
      </w:pPr>
      <w:r w:rsidRPr="00C836FB">
        <w:rPr>
          <w:rFonts w:ascii="Times New Roman" w:hAnsi="Times New Roman" w:cs="Times New Roman"/>
          <w:sz w:val="28"/>
          <w:szCs w:val="28"/>
        </w:rPr>
        <w:t>в 6г классе «Справочная литература»; в 3в классе «Структура книги»; в 4в классе «Суй свой нос в любой вопрос: справочные издания».</w:t>
      </w:r>
    </w:p>
    <w:p w14:paraId="27EF3F3B" w14:textId="77777777" w:rsidR="00C836FB" w:rsidRPr="00C836FB" w:rsidRDefault="00C836FB" w:rsidP="00C836FB">
      <w:pPr>
        <w:spacing w:after="0" w:line="240" w:lineRule="auto"/>
        <w:rPr>
          <w:rFonts w:ascii="Times New Roman" w:hAnsi="Times New Roman" w:cs="Times New Roman"/>
          <w:lang w:val="kk-KZ"/>
        </w:rPr>
      </w:pPr>
    </w:p>
    <w:p w14:paraId="20596FDC"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lastRenderedPageBreak/>
        <w:t>Организация библиотечного обслуживания учащихся, привлечение детей к систематическому чтению.</w:t>
      </w:r>
    </w:p>
    <w:p w14:paraId="222511F5" w14:textId="77777777" w:rsidR="00C836FB" w:rsidRPr="00C836FB" w:rsidRDefault="00C836FB" w:rsidP="00C836FB">
      <w:pPr>
        <w:spacing w:after="0" w:line="240" w:lineRule="auto"/>
        <w:jc w:val="center"/>
        <w:rPr>
          <w:rFonts w:ascii="Times New Roman" w:hAnsi="Times New Roman" w:cs="Times New Roman"/>
          <w:b/>
          <w:sz w:val="28"/>
          <w:szCs w:val="28"/>
        </w:rPr>
      </w:pPr>
    </w:p>
    <w:tbl>
      <w:tblPr>
        <w:tblW w:w="102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56"/>
        <w:gridCol w:w="1620"/>
        <w:gridCol w:w="2393"/>
      </w:tblGrid>
      <w:tr w:rsidR="00C836FB" w:rsidRPr="00C836FB" w14:paraId="47771050" w14:textId="77777777" w:rsidTr="006C7E38">
        <w:tc>
          <w:tcPr>
            <w:tcW w:w="648" w:type="dxa"/>
          </w:tcPr>
          <w:p w14:paraId="032E9EFA"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5556" w:type="dxa"/>
          </w:tcPr>
          <w:p w14:paraId="2E958E6D"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Вид работы</w:t>
            </w:r>
          </w:p>
        </w:tc>
        <w:tc>
          <w:tcPr>
            <w:tcW w:w="1620" w:type="dxa"/>
          </w:tcPr>
          <w:p w14:paraId="3A85A884"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Класс</w:t>
            </w:r>
          </w:p>
        </w:tc>
        <w:tc>
          <w:tcPr>
            <w:tcW w:w="2393" w:type="dxa"/>
          </w:tcPr>
          <w:p w14:paraId="349EB448"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Время</w:t>
            </w:r>
          </w:p>
        </w:tc>
      </w:tr>
      <w:tr w:rsidR="00C836FB" w:rsidRPr="00C836FB" w14:paraId="547780CA" w14:textId="77777777" w:rsidTr="006C7E38">
        <w:tc>
          <w:tcPr>
            <w:tcW w:w="648" w:type="dxa"/>
          </w:tcPr>
          <w:p w14:paraId="3DB9A4F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5556" w:type="dxa"/>
          </w:tcPr>
          <w:p w14:paraId="15FA00F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Проведена запись в библиотеку.</w:t>
            </w:r>
          </w:p>
        </w:tc>
        <w:tc>
          <w:tcPr>
            <w:tcW w:w="1620" w:type="dxa"/>
          </w:tcPr>
          <w:p w14:paraId="3303621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93" w:type="dxa"/>
          </w:tcPr>
          <w:p w14:paraId="23D6D0D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Сентябрь</w:t>
            </w:r>
          </w:p>
          <w:p w14:paraId="0316A2B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Октябрь</w:t>
            </w:r>
          </w:p>
          <w:p w14:paraId="166C514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   2022г.</w:t>
            </w:r>
          </w:p>
        </w:tc>
      </w:tr>
      <w:tr w:rsidR="00C836FB" w:rsidRPr="00C836FB" w14:paraId="2257469B" w14:textId="77777777" w:rsidTr="006C7E38">
        <w:tc>
          <w:tcPr>
            <w:tcW w:w="648" w:type="dxa"/>
          </w:tcPr>
          <w:p w14:paraId="0794AE5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5556" w:type="dxa"/>
          </w:tcPr>
          <w:p w14:paraId="6DF1C54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Проведены экскурсии в библиотеку «Здравствуй, </w:t>
            </w:r>
            <w:proofErr w:type="spellStart"/>
            <w:r w:rsidRPr="00C836FB">
              <w:rPr>
                <w:rFonts w:ascii="Times New Roman" w:hAnsi="Times New Roman" w:cs="Times New Roman"/>
                <w:sz w:val="28"/>
                <w:szCs w:val="28"/>
              </w:rPr>
              <w:t>книжкин</w:t>
            </w:r>
            <w:proofErr w:type="spellEnd"/>
            <w:r w:rsidRPr="00C836FB">
              <w:rPr>
                <w:rFonts w:ascii="Times New Roman" w:hAnsi="Times New Roman" w:cs="Times New Roman"/>
                <w:sz w:val="28"/>
                <w:szCs w:val="28"/>
              </w:rPr>
              <w:t xml:space="preserve"> дом».</w:t>
            </w:r>
          </w:p>
          <w:p w14:paraId="6F29338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lang w:val="kk-KZ"/>
              </w:rPr>
              <w:t>«Сәлеметсізбе кітап үйі».</w:t>
            </w:r>
          </w:p>
        </w:tc>
        <w:tc>
          <w:tcPr>
            <w:tcW w:w="1620" w:type="dxa"/>
          </w:tcPr>
          <w:p w14:paraId="1AAB28C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1Б</w:t>
            </w:r>
          </w:p>
          <w:p w14:paraId="33470BB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1В,1А</w:t>
            </w:r>
          </w:p>
          <w:p w14:paraId="47994DA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r w:rsidRPr="00C836FB">
              <w:rPr>
                <w:rFonts w:ascii="Times New Roman" w:hAnsi="Times New Roman" w:cs="Times New Roman"/>
                <w:sz w:val="28"/>
                <w:szCs w:val="28"/>
                <w:lang w:val="kk-KZ"/>
              </w:rPr>
              <w:t>Ә</w:t>
            </w:r>
            <w:r w:rsidRPr="00C836FB">
              <w:rPr>
                <w:rFonts w:ascii="Times New Roman" w:hAnsi="Times New Roman" w:cs="Times New Roman"/>
                <w:sz w:val="28"/>
                <w:szCs w:val="28"/>
              </w:rPr>
              <w:t xml:space="preserve"> </w:t>
            </w:r>
          </w:p>
        </w:tc>
        <w:tc>
          <w:tcPr>
            <w:tcW w:w="2393" w:type="dxa"/>
          </w:tcPr>
          <w:p w14:paraId="5F443E1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13.09.22г.</w:t>
            </w:r>
          </w:p>
          <w:p w14:paraId="580F6E1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21,26.10.22г.</w:t>
            </w:r>
          </w:p>
          <w:p w14:paraId="63006CB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26.12.22г.</w:t>
            </w:r>
          </w:p>
        </w:tc>
      </w:tr>
      <w:tr w:rsidR="00C836FB" w:rsidRPr="00C836FB" w14:paraId="5364698F" w14:textId="77777777" w:rsidTr="006C7E38">
        <w:tc>
          <w:tcPr>
            <w:tcW w:w="648" w:type="dxa"/>
          </w:tcPr>
          <w:p w14:paraId="093C5C8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5556" w:type="dxa"/>
          </w:tcPr>
          <w:p w14:paraId="6BB6BE6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Организованы просмотры литературы: </w:t>
            </w:r>
          </w:p>
          <w:p w14:paraId="5CB3259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«Патриот свой страны» /К Дню Конституции/</w:t>
            </w:r>
          </w:p>
          <w:p w14:paraId="5FB630A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«Язык отцов – наследие святое» /К Дню языков народов Казахстана/</w:t>
            </w:r>
          </w:p>
          <w:p w14:paraId="6B74665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«История Республики в фотообъективе» /К Дню Республики/</w:t>
            </w:r>
          </w:p>
          <w:p w14:paraId="6B87910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«Никто не забыт, ничто не забыто» /День вывода советских войск из Афганистана/</w:t>
            </w:r>
          </w:p>
          <w:p w14:paraId="4AD420B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«Время Первых» /К Дню Космонавтики/</w:t>
            </w:r>
          </w:p>
          <w:p w14:paraId="46F7347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«Подвигу жить в веках» /К Дню Победы/</w:t>
            </w:r>
          </w:p>
        </w:tc>
        <w:tc>
          <w:tcPr>
            <w:tcW w:w="1620" w:type="dxa"/>
          </w:tcPr>
          <w:p w14:paraId="14A39C7C" w14:textId="77777777" w:rsidR="00C836FB" w:rsidRPr="00C836FB" w:rsidRDefault="00C836FB" w:rsidP="00C836FB">
            <w:pPr>
              <w:spacing w:after="0" w:line="240" w:lineRule="auto"/>
              <w:rPr>
                <w:rFonts w:ascii="Times New Roman" w:hAnsi="Times New Roman" w:cs="Times New Roman"/>
                <w:sz w:val="28"/>
                <w:szCs w:val="28"/>
              </w:rPr>
            </w:pPr>
          </w:p>
          <w:p w14:paraId="63B6F4D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p w14:paraId="7CDB09D5" w14:textId="77777777" w:rsidR="00C836FB" w:rsidRPr="00C836FB" w:rsidRDefault="00C836FB" w:rsidP="00C836FB">
            <w:pPr>
              <w:spacing w:after="0" w:line="240" w:lineRule="auto"/>
              <w:rPr>
                <w:rFonts w:ascii="Times New Roman" w:hAnsi="Times New Roman" w:cs="Times New Roman"/>
                <w:sz w:val="28"/>
                <w:szCs w:val="28"/>
              </w:rPr>
            </w:pPr>
          </w:p>
          <w:p w14:paraId="7A151FA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p w14:paraId="176BF31B" w14:textId="77777777" w:rsidR="00C836FB" w:rsidRPr="00C836FB" w:rsidRDefault="00C836FB" w:rsidP="00C836FB">
            <w:pPr>
              <w:spacing w:after="0" w:line="240" w:lineRule="auto"/>
              <w:rPr>
                <w:rFonts w:ascii="Times New Roman" w:hAnsi="Times New Roman" w:cs="Times New Roman"/>
                <w:sz w:val="28"/>
                <w:szCs w:val="28"/>
              </w:rPr>
            </w:pPr>
          </w:p>
          <w:p w14:paraId="235A178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p w14:paraId="52451272" w14:textId="77777777" w:rsidR="00C836FB" w:rsidRPr="00C836FB" w:rsidRDefault="00C836FB" w:rsidP="00C836FB">
            <w:pPr>
              <w:spacing w:after="0" w:line="240" w:lineRule="auto"/>
              <w:rPr>
                <w:rFonts w:ascii="Times New Roman" w:hAnsi="Times New Roman" w:cs="Times New Roman"/>
                <w:sz w:val="28"/>
                <w:szCs w:val="28"/>
              </w:rPr>
            </w:pPr>
          </w:p>
          <w:p w14:paraId="3EE1840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p w14:paraId="6C9371A9" w14:textId="77777777" w:rsidR="00C836FB" w:rsidRPr="00C836FB" w:rsidRDefault="00C836FB" w:rsidP="00C836FB">
            <w:pPr>
              <w:spacing w:after="0" w:line="240" w:lineRule="auto"/>
              <w:rPr>
                <w:rFonts w:ascii="Times New Roman" w:hAnsi="Times New Roman" w:cs="Times New Roman"/>
                <w:sz w:val="28"/>
                <w:szCs w:val="28"/>
              </w:rPr>
            </w:pPr>
          </w:p>
          <w:p w14:paraId="6F7C4E2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 – 11</w:t>
            </w:r>
          </w:p>
          <w:p w14:paraId="0ECF7F2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93" w:type="dxa"/>
          </w:tcPr>
          <w:p w14:paraId="494D78D8" w14:textId="77777777" w:rsidR="00C836FB" w:rsidRPr="00C836FB" w:rsidRDefault="00C836FB" w:rsidP="00C836FB">
            <w:pPr>
              <w:spacing w:after="0" w:line="240" w:lineRule="auto"/>
              <w:rPr>
                <w:rFonts w:ascii="Times New Roman" w:hAnsi="Times New Roman" w:cs="Times New Roman"/>
                <w:sz w:val="28"/>
                <w:szCs w:val="28"/>
              </w:rPr>
            </w:pPr>
          </w:p>
          <w:p w14:paraId="3C21DE7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1.09.22г.</w:t>
            </w:r>
          </w:p>
          <w:p w14:paraId="7A607FED" w14:textId="77777777" w:rsidR="00C836FB" w:rsidRPr="00C836FB" w:rsidRDefault="00C836FB" w:rsidP="00C836FB">
            <w:pPr>
              <w:spacing w:after="0" w:line="240" w:lineRule="auto"/>
              <w:rPr>
                <w:rFonts w:ascii="Times New Roman" w:hAnsi="Times New Roman" w:cs="Times New Roman"/>
                <w:sz w:val="28"/>
                <w:szCs w:val="28"/>
              </w:rPr>
            </w:pPr>
          </w:p>
          <w:p w14:paraId="63189B3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 5.09.22 – 16.09.22</w:t>
            </w:r>
          </w:p>
          <w:p w14:paraId="42083B9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17.10.22г.</w:t>
            </w:r>
          </w:p>
          <w:p w14:paraId="50E3E8AD" w14:textId="77777777" w:rsidR="00C836FB" w:rsidRPr="00C836FB" w:rsidRDefault="00C836FB" w:rsidP="00C836FB">
            <w:pPr>
              <w:spacing w:after="0" w:line="240" w:lineRule="auto"/>
              <w:rPr>
                <w:rFonts w:ascii="Times New Roman" w:hAnsi="Times New Roman" w:cs="Times New Roman"/>
                <w:sz w:val="28"/>
                <w:szCs w:val="28"/>
              </w:rPr>
            </w:pPr>
          </w:p>
          <w:p w14:paraId="52620B3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15.02.23</w:t>
            </w:r>
          </w:p>
          <w:p w14:paraId="16560D90" w14:textId="77777777" w:rsidR="00C836FB" w:rsidRPr="00C836FB" w:rsidRDefault="00C836FB" w:rsidP="00C836FB">
            <w:pPr>
              <w:spacing w:after="0" w:line="240" w:lineRule="auto"/>
              <w:rPr>
                <w:rFonts w:ascii="Times New Roman" w:hAnsi="Times New Roman" w:cs="Times New Roman"/>
                <w:sz w:val="28"/>
                <w:szCs w:val="28"/>
              </w:rPr>
            </w:pPr>
          </w:p>
          <w:p w14:paraId="7E52FE1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12.04.23г.</w:t>
            </w:r>
          </w:p>
          <w:p w14:paraId="50EA9BB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5.04.23г.</w:t>
            </w:r>
          </w:p>
        </w:tc>
      </w:tr>
    </w:tbl>
    <w:p w14:paraId="4E3287FD" w14:textId="77777777" w:rsidR="00C836FB" w:rsidRPr="00C836FB" w:rsidRDefault="00C836FB" w:rsidP="00C836FB">
      <w:pPr>
        <w:spacing w:after="0" w:line="240" w:lineRule="auto"/>
        <w:rPr>
          <w:rFonts w:ascii="Times New Roman" w:hAnsi="Times New Roman" w:cs="Times New Roman"/>
        </w:rPr>
      </w:pPr>
    </w:p>
    <w:p w14:paraId="0397C41D" w14:textId="77777777" w:rsidR="00C836FB" w:rsidRPr="00C836FB" w:rsidRDefault="00C836FB" w:rsidP="00C836FB">
      <w:pPr>
        <w:spacing w:after="0" w:line="240" w:lineRule="auto"/>
        <w:ind w:firstLine="708"/>
        <w:jc w:val="both"/>
        <w:rPr>
          <w:rFonts w:ascii="Times New Roman" w:hAnsi="Times New Roman" w:cs="Times New Roman"/>
          <w:sz w:val="28"/>
          <w:szCs w:val="28"/>
        </w:rPr>
      </w:pPr>
      <w:r w:rsidRPr="00C836FB">
        <w:rPr>
          <w:rFonts w:ascii="Times New Roman" w:hAnsi="Times New Roman" w:cs="Times New Roman"/>
          <w:sz w:val="28"/>
          <w:szCs w:val="28"/>
        </w:rPr>
        <w:t xml:space="preserve">Совместно с социальным педагогом школы, психологом, </w:t>
      </w:r>
    </w:p>
    <w:p w14:paraId="704B3FC9" w14:textId="77777777" w:rsidR="00C836FB" w:rsidRPr="00C836FB" w:rsidRDefault="00C836FB" w:rsidP="00C836FB">
      <w:pPr>
        <w:spacing w:after="0" w:line="240" w:lineRule="auto"/>
        <w:jc w:val="both"/>
        <w:rPr>
          <w:rFonts w:ascii="Times New Roman" w:hAnsi="Times New Roman" w:cs="Times New Roman"/>
          <w:sz w:val="28"/>
          <w:szCs w:val="28"/>
        </w:rPr>
      </w:pPr>
      <w:r w:rsidRPr="00C836FB">
        <w:rPr>
          <w:rFonts w:ascii="Times New Roman" w:hAnsi="Times New Roman" w:cs="Times New Roman"/>
          <w:sz w:val="28"/>
          <w:szCs w:val="28"/>
        </w:rPr>
        <w:t>зам. директора по ВР выделены группы детей, систематически уклоняющихся от обучения, дети, состоящие на учёте в ИДН и ВШУ.  Из этой группы детей библиотеку посещает Бойко Александр. Яроцкая Ева не посещает библиотеку.</w:t>
      </w:r>
    </w:p>
    <w:p w14:paraId="11DAE527" w14:textId="77777777" w:rsidR="00C836FB" w:rsidRPr="00C836FB" w:rsidRDefault="00C836FB" w:rsidP="00C836FB">
      <w:pPr>
        <w:spacing w:after="0" w:line="240" w:lineRule="auto"/>
        <w:jc w:val="both"/>
        <w:rPr>
          <w:rFonts w:ascii="Times New Roman" w:hAnsi="Times New Roman" w:cs="Times New Roman"/>
          <w:sz w:val="28"/>
          <w:szCs w:val="28"/>
        </w:rPr>
      </w:pPr>
      <w:r w:rsidRPr="00C836FB">
        <w:rPr>
          <w:rFonts w:ascii="Times New Roman" w:hAnsi="Times New Roman" w:cs="Times New Roman"/>
          <w:sz w:val="28"/>
          <w:szCs w:val="28"/>
        </w:rPr>
        <w:tab/>
        <w:t xml:space="preserve">Учащиеся школы, читающие по интересам, объединены в группу «Хочу всё знать»: </w:t>
      </w:r>
      <w:proofErr w:type="spellStart"/>
      <w:r w:rsidRPr="00C836FB">
        <w:rPr>
          <w:rFonts w:ascii="Times New Roman" w:hAnsi="Times New Roman" w:cs="Times New Roman"/>
          <w:sz w:val="28"/>
          <w:szCs w:val="28"/>
        </w:rPr>
        <w:t>Маматкулова</w:t>
      </w:r>
      <w:proofErr w:type="spellEnd"/>
      <w:r w:rsidRPr="00C836FB">
        <w:rPr>
          <w:rFonts w:ascii="Times New Roman" w:hAnsi="Times New Roman" w:cs="Times New Roman"/>
          <w:sz w:val="28"/>
          <w:szCs w:val="28"/>
        </w:rPr>
        <w:t xml:space="preserve"> </w:t>
      </w:r>
      <w:proofErr w:type="spellStart"/>
      <w:r w:rsidRPr="00C836FB">
        <w:rPr>
          <w:rFonts w:ascii="Times New Roman" w:hAnsi="Times New Roman" w:cs="Times New Roman"/>
          <w:sz w:val="28"/>
          <w:szCs w:val="28"/>
        </w:rPr>
        <w:t>Улдана</w:t>
      </w:r>
      <w:proofErr w:type="spellEnd"/>
      <w:r w:rsidRPr="00C836FB">
        <w:rPr>
          <w:rFonts w:ascii="Times New Roman" w:hAnsi="Times New Roman" w:cs="Times New Roman"/>
          <w:sz w:val="28"/>
          <w:szCs w:val="28"/>
        </w:rPr>
        <w:t xml:space="preserve"> (9А) любит читать литературу о юных героев ВОВ; Волкова Диана  интересуется научно – популярной литературой;  </w:t>
      </w:r>
      <w:proofErr w:type="spellStart"/>
      <w:r w:rsidRPr="00C836FB">
        <w:rPr>
          <w:rFonts w:ascii="Times New Roman" w:hAnsi="Times New Roman" w:cs="Times New Roman"/>
          <w:sz w:val="28"/>
          <w:szCs w:val="28"/>
        </w:rPr>
        <w:t>Супроненко</w:t>
      </w:r>
      <w:proofErr w:type="spellEnd"/>
      <w:r w:rsidRPr="00C836FB">
        <w:rPr>
          <w:rFonts w:ascii="Times New Roman" w:hAnsi="Times New Roman" w:cs="Times New Roman"/>
          <w:sz w:val="28"/>
          <w:szCs w:val="28"/>
        </w:rPr>
        <w:t xml:space="preserve"> Олег (3А) и Малетин Данил (4Г) любит читать книги о технике; </w:t>
      </w:r>
      <w:proofErr w:type="spellStart"/>
      <w:r w:rsidRPr="00C836FB">
        <w:rPr>
          <w:rFonts w:ascii="Times New Roman" w:hAnsi="Times New Roman" w:cs="Times New Roman"/>
          <w:sz w:val="28"/>
          <w:szCs w:val="28"/>
        </w:rPr>
        <w:t>Симеониди</w:t>
      </w:r>
      <w:proofErr w:type="spellEnd"/>
      <w:r w:rsidRPr="00C836FB">
        <w:rPr>
          <w:rFonts w:ascii="Times New Roman" w:hAnsi="Times New Roman" w:cs="Times New Roman"/>
          <w:sz w:val="28"/>
          <w:szCs w:val="28"/>
        </w:rPr>
        <w:t xml:space="preserve"> Афина  (5в) интересуется книгами на английском языке.</w:t>
      </w:r>
    </w:p>
    <w:p w14:paraId="1595C8A3" w14:textId="77777777" w:rsidR="00C836FB" w:rsidRPr="00C836FB" w:rsidRDefault="00C836FB" w:rsidP="00C836FB">
      <w:pPr>
        <w:spacing w:after="0" w:line="240" w:lineRule="auto"/>
        <w:rPr>
          <w:rFonts w:ascii="Times New Roman" w:hAnsi="Times New Roman" w:cs="Times New Roman"/>
        </w:rPr>
      </w:pPr>
    </w:p>
    <w:p w14:paraId="2E3EC2EC" w14:textId="77777777" w:rsidR="00C836FB" w:rsidRPr="00C836FB" w:rsidRDefault="00C836FB" w:rsidP="00C836FB">
      <w:pPr>
        <w:spacing w:after="0" w:line="240" w:lineRule="auto"/>
        <w:rPr>
          <w:rFonts w:ascii="Times New Roman" w:hAnsi="Times New Roman" w:cs="Times New Roman"/>
        </w:rPr>
      </w:pPr>
    </w:p>
    <w:p w14:paraId="38C8A9EE" w14:textId="77777777" w:rsidR="00C836FB" w:rsidRPr="00053E94" w:rsidRDefault="00C836FB" w:rsidP="00C836FB"/>
    <w:p w14:paraId="052BF345" w14:textId="77777777" w:rsidR="00C836FB" w:rsidRPr="00053E94" w:rsidRDefault="00C836FB" w:rsidP="00C836FB"/>
    <w:p w14:paraId="02204F73" w14:textId="77777777" w:rsidR="00C836FB" w:rsidRPr="00053E94" w:rsidRDefault="00C836FB" w:rsidP="00C836FB"/>
    <w:p w14:paraId="2C9496CA" w14:textId="77777777" w:rsidR="00C836FB" w:rsidRPr="00053E94" w:rsidRDefault="00C836FB" w:rsidP="00C836FB"/>
    <w:p w14:paraId="5B699D13" w14:textId="77777777" w:rsidR="00C836FB" w:rsidRPr="00053E94" w:rsidRDefault="00C836FB" w:rsidP="00C836FB"/>
    <w:p w14:paraId="7DBBBCA3" w14:textId="77777777" w:rsidR="00C836FB" w:rsidRPr="00053E94" w:rsidRDefault="00C836FB" w:rsidP="00C836FB"/>
    <w:p w14:paraId="2640B825" w14:textId="77777777" w:rsidR="00C836FB" w:rsidRPr="00053E94" w:rsidRDefault="00C836FB" w:rsidP="00C836FB"/>
    <w:p w14:paraId="66900F2F" w14:textId="77777777" w:rsidR="00C836FB" w:rsidRPr="00053E94" w:rsidRDefault="00C836FB" w:rsidP="00C836FB"/>
    <w:p w14:paraId="3FA36E64"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lastRenderedPageBreak/>
        <w:t>В течение 2022 – 2023 учебного года в библиотеке были оформлены книжные выставки, тематические полки.</w:t>
      </w:r>
    </w:p>
    <w:p w14:paraId="7BCED6E1" w14:textId="77777777" w:rsidR="00C836FB" w:rsidRPr="00C836FB" w:rsidRDefault="00C836FB" w:rsidP="00C836FB">
      <w:pPr>
        <w:spacing w:after="0" w:line="240" w:lineRule="auto"/>
        <w:jc w:val="center"/>
        <w:rPr>
          <w:rFonts w:ascii="Times New Roman" w:hAnsi="Times New Roman" w:cs="Times New Roman"/>
          <w:b/>
          <w:sz w:val="28"/>
          <w:szCs w:val="28"/>
        </w:rPr>
      </w:pPr>
    </w:p>
    <w:tbl>
      <w:tblPr>
        <w:tblW w:w="963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1620"/>
        <w:gridCol w:w="2331"/>
      </w:tblGrid>
      <w:tr w:rsidR="00C836FB" w:rsidRPr="00C836FB" w14:paraId="7E643CB5" w14:textId="77777777" w:rsidTr="006C7E38">
        <w:tc>
          <w:tcPr>
            <w:tcW w:w="648" w:type="dxa"/>
          </w:tcPr>
          <w:p w14:paraId="49166CCD"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5040" w:type="dxa"/>
          </w:tcPr>
          <w:p w14:paraId="7C58C012"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Тема</w:t>
            </w:r>
          </w:p>
        </w:tc>
        <w:tc>
          <w:tcPr>
            <w:tcW w:w="1620" w:type="dxa"/>
          </w:tcPr>
          <w:p w14:paraId="73CD7D4E"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Класс</w:t>
            </w:r>
          </w:p>
        </w:tc>
        <w:tc>
          <w:tcPr>
            <w:tcW w:w="2331" w:type="dxa"/>
          </w:tcPr>
          <w:p w14:paraId="2D4D0276"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Дата</w:t>
            </w:r>
          </w:p>
        </w:tc>
      </w:tr>
      <w:tr w:rsidR="00C836FB" w:rsidRPr="00C836FB" w14:paraId="33DA1A34" w14:textId="77777777" w:rsidTr="006C7E38">
        <w:trPr>
          <w:trHeight w:val="613"/>
        </w:trPr>
        <w:tc>
          <w:tcPr>
            <w:tcW w:w="648" w:type="dxa"/>
          </w:tcPr>
          <w:p w14:paraId="6679F5C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5040" w:type="dxa"/>
          </w:tcPr>
          <w:p w14:paraId="6FD676E2" w14:textId="77777777" w:rsidR="00C836FB" w:rsidRPr="00C836FB" w:rsidRDefault="00C836FB" w:rsidP="00C836FB">
            <w:pPr>
              <w:spacing w:after="0" w:line="240" w:lineRule="auto"/>
              <w:rPr>
                <w:rFonts w:ascii="Times New Roman" w:hAnsi="Times New Roman" w:cs="Times New Roman"/>
                <w:sz w:val="28"/>
                <w:szCs w:val="28"/>
                <w:lang w:val="kk-KZ"/>
              </w:rPr>
            </w:pPr>
            <w:r w:rsidRPr="00C836FB">
              <w:rPr>
                <w:rFonts w:ascii="Times New Roman" w:hAnsi="Times New Roman" w:cs="Times New Roman"/>
                <w:sz w:val="28"/>
                <w:szCs w:val="28"/>
                <w:lang w:val="kk-KZ"/>
              </w:rPr>
              <w:t>«Конституция демократических реформ».</w:t>
            </w:r>
          </w:p>
        </w:tc>
        <w:tc>
          <w:tcPr>
            <w:tcW w:w="1620" w:type="dxa"/>
          </w:tcPr>
          <w:p w14:paraId="119BA0A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31" w:type="dxa"/>
          </w:tcPr>
          <w:p w14:paraId="1A6F1DE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1.09.22г.</w:t>
            </w:r>
          </w:p>
        </w:tc>
      </w:tr>
      <w:tr w:rsidR="00C836FB" w:rsidRPr="00C836FB" w14:paraId="4463F17D" w14:textId="77777777" w:rsidTr="006C7E38">
        <w:tc>
          <w:tcPr>
            <w:tcW w:w="648" w:type="dxa"/>
          </w:tcPr>
          <w:p w14:paraId="512C121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5040" w:type="dxa"/>
          </w:tcPr>
          <w:p w14:paraId="22BE9DA0" w14:textId="77777777" w:rsidR="00C836FB" w:rsidRPr="00C836FB" w:rsidRDefault="00C836FB" w:rsidP="00C836FB">
            <w:pPr>
              <w:spacing w:after="0" w:line="240" w:lineRule="auto"/>
              <w:rPr>
                <w:rFonts w:ascii="Times New Roman" w:hAnsi="Times New Roman" w:cs="Times New Roman"/>
                <w:sz w:val="28"/>
                <w:szCs w:val="28"/>
                <w:lang w:val="kk-KZ"/>
              </w:rPr>
            </w:pPr>
            <w:r w:rsidRPr="00C836FB">
              <w:rPr>
                <w:rFonts w:ascii="Times New Roman" w:hAnsi="Times New Roman" w:cs="Times New Roman"/>
                <w:sz w:val="28"/>
                <w:szCs w:val="28"/>
              </w:rPr>
              <w:t>«</w:t>
            </w:r>
            <w:r w:rsidRPr="00C836FB">
              <w:rPr>
                <w:rFonts w:ascii="Times New Roman" w:hAnsi="Times New Roman" w:cs="Times New Roman"/>
                <w:sz w:val="28"/>
                <w:szCs w:val="28"/>
                <w:lang w:val="kk-KZ"/>
              </w:rPr>
              <w:t>Ұлтын ұлы ұстазы. Великий лидер нации</w:t>
            </w:r>
            <w:r w:rsidRPr="00C836FB">
              <w:rPr>
                <w:rFonts w:ascii="Times New Roman" w:hAnsi="Times New Roman" w:cs="Times New Roman"/>
                <w:sz w:val="28"/>
                <w:szCs w:val="28"/>
              </w:rPr>
              <w:t xml:space="preserve">» /К 150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А. Байтурсынова/</w:t>
            </w:r>
          </w:p>
        </w:tc>
        <w:tc>
          <w:tcPr>
            <w:tcW w:w="1620" w:type="dxa"/>
          </w:tcPr>
          <w:p w14:paraId="05B1CF7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1-11</w:t>
            </w:r>
          </w:p>
        </w:tc>
        <w:tc>
          <w:tcPr>
            <w:tcW w:w="2331" w:type="dxa"/>
          </w:tcPr>
          <w:p w14:paraId="117158A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 5.09.- 16.09.22г.</w:t>
            </w:r>
          </w:p>
        </w:tc>
      </w:tr>
      <w:tr w:rsidR="00C836FB" w:rsidRPr="00C836FB" w14:paraId="7837B03F" w14:textId="77777777" w:rsidTr="006C7E38">
        <w:tc>
          <w:tcPr>
            <w:tcW w:w="648" w:type="dxa"/>
          </w:tcPr>
          <w:p w14:paraId="49341FE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5040" w:type="dxa"/>
          </w:tcPr>
          <w:p w14:paraId="6FB9A6E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lang w:val="kk-KZ"/>
              </w:rPr>
              <w:t>«Ұлт денсаулығы</w:t>
            </w:r>
            <w:r w:rsidRPr="00C836FB">
              <w:rPr>
                <w:rFonts w:ascii="Times New Roman" w:hAnsi="Times New Roman" w:cs="Times New Roman"/>
                <w:sz w:val="28"/>
                <w:szCs w:val="28"/>
              </w:rPr>
              <w:t>. Береги здоровье смолоду»</w:t>
            </w:r>
          </w:p>
        </w:tc>
        <w:tc>
          <w:tcPr>
            <w:tcW w:w="1620" w:type="dxa"/>
          </w:tcPr>
          <w:p w14:paraId="4045DE8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5-7</w:t>
            </w:r>
          </w:p>
        </w:tc>
        <w:tc>
          <w:tcPr>
            <w:tcW w:w="2331" w:type="dxa"/>
          </w:tcPr>
          <w:p w14:paraId="537630B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16.09.22г.</w:t>
            </w:r>
          </w:p>
        </w:tc>
      </w:tr>
      <w:tr w:rsidR="00C836FB" w:rsidRPr="00C836FB" w14:paraId="6B811BB3" w14:textId="77777777" w:rsidTr="006C7E38">
        <w:trPr>
          <w:trHeight w:val="460"/>
        </w:trPr>
        <w:tc>
          <w:tcPr>
            <w:tcW w:w="648" w:type="dxa"/>
          </w:tcPr>
          <w:p w14:paraId="0B7163F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w:t>
            </w:r>
          </w:p>
        </w:tc>
        <w:tc>
          <w:tcPr>
            <w:tcW w:w="5040" w:type="dxa"/>
          </w:tcPr>
          <w:p w14:paraId="1813BC3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«Страницы славной истории». /К Дню г. Темиртау/</w:t>
            </w:r>
          </w:p>
        </w:tc>
        <w:tc>
          <w:tcPr>
            <w:tcW w:w="1620" w:type="dxa"/>
          </w:tcPr>
          <w:p w14:paraId="48275AA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tc>
        <w:tc>
          <w:tcPr>
            <w:tcW w:w="2331" w:type="dxa"/>
          </w:tcPr>
          <w:p w14:paraId="28CD6AA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26.09.22г.</w:t>
            </w:r>
          </w:p>
        </w:tc>
      </w:tr>
      <w:tr w:rsidR="00C836FB" w:rsidRPr="00C836FB" w14:paraId="20A6F4FA" w14:textId="77777777" w:rsidTr="006C7E38">
        <w:tc>
          <w:tcPr>
            <w:tcW w:w="648" w:type="dxa"/>
          </w:tcPr>
          <w:p w14:paraId="5310811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w:t>
            </w:r>
          </w:p>
        </w:tc>
        <w:tc>
          <w:tcPr>
            <w:tcW w:w="5040" w:type="dxa"/>
          </w:tcPr>
          <w:p w14:paraId="3B35FC5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«Величие таланта» /К 125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Мухтара Ауэзова/</w:t>
            </w:r>
          </w:p>
        </w:tc>
        <w:tc>
          <w:tcPr>
            <w:tcW w:w="1620" w:type="dxa"/>
          </w:tcPr>
          <w:p w14:paraId="211E886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tc>
        <w:tc>
          <w:tcPr>
            <w:tcW w:w="2331" w:type="dxa"/>
          </w:tcPr>
          <w:p w14:paraId="2B636F0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28.09.22г.</w:t>
            </w:r>
          </w:p>
        </w:tc>
      </w:tr>
      <w:tr w:rsidR="00C836FB" w:rsidRPr="00C836FB" w14:paraId="14376F27" w14:textId="77777777" w:rsidTr="006C7E38">
        <w:trPr>
          <w:trHeight w:val="567"/>
        </w:trPr>
        <w:tc>
          <w:tcPr>
            <w:tcW w:w="648" w:type="dxa"/>
          </w:tcPr>
          <w:p w14:paraId="4010CC5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w:t>
            </w:r>
          </w:p>
        </w:tc>
        <w:tc>
          <w:tcPr>
            <w:tcW w:w="5040" w:type="dxa"/>
          </w:tcPr>
          <w:p w14:paraId="5F7C4EA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«Муза серебряного века» /К 130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Марины Цветаевой/</w:t>
            </w:r>
          </w:p>
        </w:tc>
        <w:tc>
          <w:tcPr>
            <w:tcW w:w="1620" w:type="dxa"/>
          </w:tcPr>
          <w:p w14:paraId="3EE1E16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10 - 11</w:t>
            </w:r>
          </w:p>
        </w:tc>
        <w:tc>
          <w:tcPr>
            <w:tcW w:w="2331" w:type="dxa"/>
          </w:tcPr>
          <w:p w14:paraId="7A907DC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7.10.22г.</w:t>
            </w:r>
          </w:p>
        </w:tc>
      </w:tr>
      <w:tr w:rsidR="00C836FB" w:rsidRPr="00C836FB" w14:paraId="556242F1" w14:textId="77777777" w:rsidTr="006C7E38">
        <w:tc>
          <w:tcPr>
            <w:tcW w:w="648" w:type="dxa"/>
          </w:tcPr>
          <w:p w14:paraId="2DAFF5D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w:t>
            </w:r>
          </w:p>
        </w:tc>
        <w:tc>
          <w:tcPr>
            <w:tcW w:w="5040" w:type="dxa"/>
          </w:tcPr>
          <w:p w14:paraId="5278498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«Это должен знать и уметь каждый»</w:t>
            </w:r>
          </w:p>
        </w:tc>
        <w:tc>
          <w:tcPr>
            <w:tcW w:w="1620" w:type="dxa"/>
          </w:tcPr>
          <w:p w14:paraId="6BA9678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5-11</w:t>
            </w:r>
          </w:p>
        </w:tc>
        <w:tc>
          <w:tcPr>
            <w:tcW w:w="2331" w:type="dxa"/>
          </w:tcPr>
          <w:p w14:paraId="5CF59BA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10.10.22г.</w:t>
            </w:r>
          </w:p>
        </w:tc>
      </w:tr>
      <w:tr w:rsidR="00C836FB" w:rsidRPr="00C836FB" w14:paraId="2FFD246F" w14:textId="77777777" w:rsidTr="006C7E38">
        <w:trPr>
          <w:trHeight w:val="341"/>
        </w:trPr>
        <w:tc>
          <w:tcPr>
            <w:tcW w:w="648" w:type="dxa"/>
          </w:tcPr>
          <w:p w14:paraId="35AF047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w:t>
            </w:r>
          </w:p>
        </w:tc>
        <w:tc>
          <w:tcPr>
            <w:tcW w:w="5040" w:type="dxa"/>
          </w:tcPr>
          <w:p w14:paraId="164C5A0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«Юбиляры ноября»</w:t>
            </w:r>
          </w:p>
        </w:tc>
        <w:tc>
          <w:tcPr>
            <w:tcW w:w="1620" w:type="dxa"/>
          </w:tcPr>
          <w:p w14:paraId="0A26628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1- 9</w:t>
            </w:r>
          </w:p>
        </w:tc>
        <w:tc>
          <w:tcPr>
            <w:tcW w:w="2331" w:type="dxa"/>
          </w:tcPr>
          <w:p w14:paraId="7D9DF64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7.11.22г.</w:t>
            </w:r>
          </w:p>
        </w:tc>
      </w:tr>
      <w:tr w:rsidR="00C836FB" w:rsidRPr="00C836FB" w14:paraId="375BEE79" w14:textId="77777777" w:rsidTr="006C7E38">
        <w:trPr>
          <w:trHeight w:val="613"/>
        </w:trPr>
        <w:tc>
          <w:tcPr>
            <w:tcW w:w="648" w:type="dxa"/>
          </w:tcPr>
          <w:p w14:paraId="1D6B83E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9</w:t>
            </w:r>
          </w:p>
        </w:tc>
        <w:tc>
          <w:tcPr>
            <w:tcW w:w="5040" w:type="dxa"/>
          </w:tcPr>
          <w:p w14:paraId="40AF022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«Волшебница из Швеции Астрид Линдгрен» /К 115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14F1E9C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2 - 5</w:t>
            </w:r>
          </w:p>
        </w:tc>
        <w:tc>
          <w:tcPr>
            <w:tcW w:w="2331" w:type="dxa"/>
          </w:tcPr>
          <w:p w14:paraId="1FA27B2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14.11.22г.</w:t>
            </w:r>
          </w:p>
        </w:tc>
      </w:tr>
      <w:tr w:rsidR="00C836FB" w:rsidRPr="00C836FB" w14:paraId="1BBBAB38" w14:textId="77777777" w:rsidTr="006C7E38">
        <w:tc>
          <w:tcPr>
            <w:tcW w:w="648" w:type="dxa"/>
          </w:tcPr>
          <w:p w14:paraId="5CD8673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w:t>
            </w:r>
          </w:p>
        </w:tc>
        <w:tc>
          <w:tcPr>
            <w:tcW w:w="5040" w:type="dxa"/>
          </w:tcPr>
          <w:p w14:paraId="74FD230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«Великие имена в литературе Казахстана» /К 120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w:t>
            </w:r>
            <w:proofErr w:type="spellStart"/>
            <w:r w:rsidRPr="00C836FB">
              <w:rPr>
                <w:rFonts w:ascii="Times New Roman" w:hAnsi="Times New Roman" w:cs="Times New Roman"/>
                <w:sz w:val="28"/>
                <w:szCs w:val="28"/>
              </w:rPr>
              <w:t>Г.Мустафина</w:t>
            </w:r>
            <w:proofErr w:type="spellEnd"/>
            <w:r w:rsidRPr="00C836FB">
              <w:rPr>
                <w:rFonts w:ascii="Times New Roman" w:hAnsi="Times New Roman" w:cs="Times New Roman"/>
                <w:sz w:val="28"/>
                <w:szCs w:val="28"/>
              </w:rPr>
              <w:t>/</w:t>
            </w:r>
          </w:p>
        </w:tc>
        <w:tc>
          <w:tcPr>
            <w:tcW w:w="1620" w:type="dxa"/>
          </w:tcPr>
          <w:p w14:paraId="2E352F7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6 - 11</w:t>
            </w:r>
          </w:p>
        </w:tc>
        <w:tc>
          <w:tcPr>
            <w:tcW w:w="2331" w:type="dxa"/>
          </w:tcPr>
          <w:p w14:paraId="496AA7F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25.11.22г.</w:t>
            </w:r>
          </w:p>
        </w:tc>
      </w:tr>
      <w:tr w:rsidR="00C836FB" w:rsidRPr="00C836FB" w14:paraId="70164632" w14:textId="77777777" w:rsidTr="006C7E38">
        <w:tc>
          <w:tcPr>
            <w:tcW w:w="648" w:type="dxa"/>
          </w:tcPr>
          <w:p w14:paraId="09A4450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11</w:t>
            </w:r>
          </w:p>
        </w:tc>
        <w:tc>
          <w:tcPr>
            <w:tcW w:w="5040" w:type="dxa"/>
          </w:tcPr>
          <w:p w14:paraId="7DFA0F6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«Целый мир для меня»</w:t>
            </w:r>
          </w:p>
        </w:tc>
        <w:tc>
          <w:tcPr>
            <w:tcW w:w="1620" w:type="dxa"/>
          </w:tcPr>
          <w:p w14:paraId="7D2D38F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31" w:type="dxa"/>
          </w:tcPr>
          <w:p w14:paraId="4AEFE44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 25.11 – 16.12.22г.</w:t>
            </w:r>
          </w:p>
        </w:tc>
      </w:tr>
      <w:tr w:rsidR="00C836FB" w:rsidRPr="00C836FB" w14:paraId="05952F03" w14:textId="77777777" w:rsidTr="006C7E38">
        <w:tc>
          <w:tcPr>
            <w:tcW w:w="648" w:type="dxa"/>
          </w:tcPr>
          <w:p w14:paraId="218FDF6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w:t>
            </w:r>
          </w:p>
        </w:tc>
        <w:tc>
          <w:tcPr>
            <w:tcW w:w="5040" w:type="dxa"/>
          </w:tcPr>
          <w:p w14:paraId="277A5A5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«Удивительный сказочник Вильгельм </w:t>
            </w:r>
            <w:proofErr w:type="spellStart"/>
            <w:r w:rsidRPr="00C836FB">
              <w:rPr>
                <w:rFonts w:ascii="Times New Roman" w:hAnsi="Times New Roman" w:cs="Times New Roman"/>
                <w:sz w:val="28"/>
                <w:szCs w:val="28"/>
              </w:rPr>
              <w:t>Гауф</w:t>
            </w:r>
            <w:proofErr w:type="spellEnd"/>
            <w:r w:rsidRPr="00C836FB">
              <w:rPr>
                <w:rFonts w:ascii="Times New Roman" w:hAnsi="Times New Roman" w:cs="Times New Roman"/>
                <w:sz w:val="28"/>
                <w:szCs w:val="28"/>
              </w:rPr>
              <w:t xml:space="preserve">» /К 220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1BE8B95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1 - 4</w:t>
            </w:r>
          </w:p>
        </w:tc>
        <w:tc>
          <w:tcPr>
            <w:tcW w:w="2331" w:type="dxa"/>
          </w:tcPr>
          <w:p w14:paraId="4A1AEA2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29.11.22г.</w:t>
            </w:r>
          </w:p>
        </w:tc>
      </w:tr>
      <w:tr w:rsidR="00C836FB" w:rsidRPr="00C836FB" w14:paraId="577A0BDE" w14:textId="77777777" w:rsidTr="006C7E38">
        <w:tc>
          <w:tcPr>
            <w:tcW w:w="648" w:type="dxa"/>
          </w:tcPr>
          <w:p w14:paraId="473947F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w:t>
            </w:r>
          </w:p>
        </w:tc>
        <w:tc>
          <w:tcPr>
            <w:tcW w:w="5040" w:type="dxa"/>
          </w:tcPr>
          <w:p w14:paraId="7B8A288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«Рискованное поведение и СПИД»</w:t>
            </w:r>
          </w:p>
        </w:tc>
        <w:tc>
          <w:tcPr>
            <w:tcW w:w="1620" w:type="dxa"/>
          </w:tcPr>
          <w:p w14:paraId="7E4137B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8 - 11</w:t>
            </w:r>
          </w:p>
        </w:tc>
        <w:tc>
          <w:tcPr>
            <w:tcW w:w="2331" w:type="dxa"/>
          </w:tcPr>
          <w:p w14:paraId="2703CA7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1.12.22г.</w:t>
            </w:r>
          </w:p>
        </w:tc>
      </w:tr>
      <w:tr w:rsidR="00C836FB" w:rsidRPr="00C836FB" w14:paraId="08B4CDFD" w14:textId="77777777" w:rsidTr="006C7E38">
        <w:tc>
          <w:tcPr>
            <w:tcW w:w="648" w:type="dxa"/>
          </w:tcPr>
          <w:p w14:paraId="0026340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14</w:t>
            </w:r>
          </w:p>
        </w:tc>
        <w:tc>
          <w:tcPr>
            <w:tcW w:w="5040" w:type="dxa"/>
          </w:tcPr>
          <w:p w14:paraId="54A74F2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«Независимость страны. Золотая строка в летописи Казахстана» /К Дню Независимости РК/</w:t>
            </w:r>
          </w:p>
        </w:tc>
        <w:tc>
          <w:tcPr>
            <w:tcW w:w="1620" w:type="dxa"/>
          </w:tcPr>
          <w:p w14:paraId="31947E1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31" w:type="dxa"/>
          </w:tcPr>
          <w:p w14:paraId="28B6D27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8.12.22г.</w:t>
            </w:r>
          </w:p>
        </w:tc>
      </w:tr>
      <w:tr w:rsidR="00C836FB" w:rsidRPr="00C836FB" w14:paraId="125B7B78" w14:textId="77777777" w:rsidTr="006C7E38">
        <w:tc>
          <w:tcPr>
            <w:tcW w:w="648" w:type="dxa"/>
          </w:tcPr>
          <w:p w14:paraId="1B4F239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15</w:t>
            </w:r>
          </w:p>
        </w:tc>
        <w:tc>
          <w:tcPr>
            <w:tcW w:w="5040" w:type="dxa"/>
          </w:tcPr>
          <w:p w14:paraId="46148EE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«Подвигу 80 лет» /О герое земляке </w:t>
            </w:r>
            <w:proofErr w:type="spellStart"/>
            <w:r w:rsidRPr="00C836FB">
              <w:rPr>
                <w:rFonts w:ascii="Times New Roman" w:hAnsi="Times New Roman" w:cs="Times New Roman"/>
                <w:sz w:val="28"/>
                <w:szCs w:val="28"/>
              </w:rPr>
              <w:t>Н.Абдирове</w:t>
            </w:r>
            <w:proofErr w:type="spellEnd"/>
            <w:r w:rsidRPr="00C836FB">
              <w:rPr>
                <w:rFonts w:ascii="Times New Roman" w:hAnsi="Times New Roman" w:cs="Times New Roman"/>
                <w:sz w:val="28"/>
                <w:szCs w:val="28"/>
              </w:rPr>
              <w:t>/</w:t>
            </w:r>
          </w:p>
        </w:tc>
        <w:tc>
          <w:tcPr>
            <w:tcW w:w="1620" w:type="dxa"/>
          </w:tcPr>
          <w:p w14:paraId="1DBA045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tc>
        <w:tc>
          <w:tcPr>
            <w:tcW w:w="2331" w:type="dxa"/>
          </w:tcPr>
          <w:p w14:paraId="0446273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19.12.22г.</w:t>
            </w:r>
          </w:p>
        </w:tc>
      </w:tr>
      <w:tr w:rsidR="00C836FB" w:rsidRPr="00C836FB" w14:paraId="6BA49EB0" w14:textId="77777777" w:rsidTr="006C7E38">
        <w:tc>
          <w:tcPr>
            <w:tcW w:w="648" w:type="dxa"/>
          </w:tcPr>
          <w:p w14:paraId="5A9C623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16</w:t>
            </w:r>
          </w:p>
        </w:tc>
        <w:tc>
          <w:tcPr>
            <w:tcW w:w="5040" w:type="dxa"/>
          </w:tcPr>
          <w:p w14:paraId="3C6FC31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«Сказочный мир Шарля Перро» /К 395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269C72F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1 - 4</w:t>
            </w:r>
          </w:p>
        </w:tc>
        <w:tc>
          <w:tcPr>
            <w:tcW w:w="2331" w:type="dxa"/>
          </w:tcPr>
          <w:p w14:paraId="5AF45D1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12.01.23г.</w:t>
            </w:r>
          </w:p>
        </w:tc>
      </w:tr>
      <w:tr w:rsidR="00C836FB" w:rsidRPr="00C836FB" w14:paraId="161E31D1" w14:textId="77777777" w:rsidTr="006C7E38">
        <w:tc>
          <w:tcPr>
            <w:tcW w:w="648" w:type="dxa"/>
          </w:tcPr>
          <w:p w14:paraId="2568A38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17</w:t>
            </w:r>
          </w:p>
        </w:tc>
        <w:tc>
          <w:tcPr>
            <w:tcW w:w="5040" w:type="dxa"/>
          </w:tcPr>
          <w:p w14:paraId="3A56209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«2023 год – год русского языка в СНГ»</w:t>
            </w:r>
          </w:p>
        </w:tc>
        <w:tc>
          <w:tcPr>
            <w:tcW w:w="1620" w:type="dxa"/>
          </w:tcPr>
          <w:p w14:paraId="152C798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tc>
        <w:tc>
          <w:tcPr>
            <w:tcW w:w="2331" w:type="dxa"/>
          </w:tcPr>
          <w:p w14:paraId="663EE68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18.01.23г.</w:t>
            </w:r>
          </w:p>
        </w:tc>
      </w:tr>
      <w:tr w:rsidR="00C836FB" w:rsidRPr="00C836FB" w14:paraId="2C2A566A" w14:textId="77777777" w:rsidTr="006C7E38">
        <w:tc>
          <w:tcPr>
            <w:tcW w:w="648" w:type="dxa"/>
          </w:tcPr>
          <w:p w14:paraId="1F69ECE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18</w:t>
            </w:r>
          </w:p>
        </w:tc>
        <w:tc>
          <w:tcPr>
            <w:tcW w:w="5040" w:type="dxa"/>
          </w:tcPr>
          <w:p w14:paraId="3DB31D4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«Мир профессий»</w:t>
            </w:r>
          </w:p>
        </w:tc>
        <w:tc>
          <w:tcPr>
            <w:tcW w:w="1620" w:type="dxa"/>
          </w:tcPr>
          <w:p w14:paraId="1B78380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8 - 11</w:t>
            </w:r>
          </w:p>
        </w:tc>
        <w:tc>
          <w:tcPr>
            <w:tcW w:w="2331" w:type="dxa"/>
          </w:tcPr>
          <w:p w14:paraId="6E0AB76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20.01.23г.</w:t>
            </w:r>
          </w:p>
        </w:tc>
      </w:tr>
      <w:tr w:rsidR="00C836FB" w:rsidRPr="00C836FB" w14:paraId="3CF5D0A3" w14:textId="77777777" w:rsidTr="006C7E38">
        <w:tc>
          <w:tcPr>
            <w:tcW w:w="648" w:type="dxa"/>
          </w:tcPr>
          <w:p w14:paraId="6F41E75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19</w:t>
            </w:r>
          </w:p>
        </w:tc>
        <w:tc>
          <w:tcPr>
            <w:tcW w:w="5040" w:type="dxa"/>
          </w:tcPr>
          <w:p w14:paraId="4E53DAD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«ОЖСБ </w:t>
            </w:r>
            <w:r w:rsidRPr="00C836FB">
              <w:rPr>
                <w:rFonts w:ascii="Times New Roman" w:hAnsi="Times New Roman" w:cs="Times New Roman"/>
                <w:sz w:val="28"/>
                <w:szCs w:val="28"/>
                <w:lang w:val="kk-KZ"/>
              </w:rPr>
              <w:t>және ҰБТ – ғадайындаламыз</w:t>
            </w:r>
            <w:r w:rsidRPr="00C836FB">
              <w:rPr>
                <w:rFonts w:ascii="Times New Roman" w:hAnsi="Times New Roman" w:cs="Times New Roman"/>
                <w:sz w:val="28"/>
                <w:szCs w:val="28"/>
              </w:rPr>
              <w:t>. Готовимся к ВОУД и ЕНТ»</w:t>
            </w:r>
          </w:p>
        </w:tc>
        <w:tc>
          <w:tcPr>
            <w:tcW w:w="1620" w:type="dxa"/>
          </w:tcPr>
          <w:p w14:paraId="01FFC18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9 - 11</w:t>
            </w:r>
          </w:p>
        </w:tc>
        <w:tc>
          <w:tcPr>
            <w:tcW w:w="2331" w:type="dxa"/>
          </w:tcPr>
          <w:p w14:paraId="4BB013D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24.01.23г.</w:t>
            </w:r>
          </w:p>
        </w:tc>
      </w:tr>
      <w:tr w:rsidR="00C836FB" w:rsidRPr="00C836FB" w14:paraId="625ACFA9" w14:textId="77777777" w:rsidTr="006C7E38">
        <w:tc>
          <w:tcPr>
            <w:tcW w:w="648" w:type="dxa"/>
          </w:tcPr>
          <w:p w14:paraId="3D51CA2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w:t>
            </w:r>
          </w:p>
        </w:tc>
        <w:tc>
          <w:tcPr>
            <w:tcW w:w="5040" w:type="dxa"/>
          </w:tcPr>
          <w:p w14:paraId="05C59C0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«Владимир Высоцкий – поэт, бард, актёр» /К85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08FE97A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10 - 11</w:t>
            </w:r>
          </w:p>
        </w:tc>
        <w:tc>
          <w:tcPr>
            <w:tcW w:w="2331" w:type="dxa"/>
          </w:tcPr>
          <w:p w14:paraId="2A0D7C0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25.01.23г.</w:t>
            </w:r>
          </w:p>
        </w:tc>
      </w:tr>
      <w:tr w:rsidR="00C836FB" w:rsidRPr="00C836FB" w14:paraId="453144D1" w14:textId="77777777" w:rsidTr="006C7E38">
        <w:tc>
          <w:tcPr>
            <w:tcW w:w="648" w:type="dxa"/>
          </w:tcPr>
          <w:p w14:paraId="50DD610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w:t>
            </w:r>
          </w:p>
        </w:tc>
        <w:tc>
          <w:tcPr>
            <w:tcW w:w="5040" w:type="dxa"/>
          </w:tcPr>
          <w:p w14:paraId="57E14E0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«Книги – юбиляры 2023года»</w:t>
            </w:r>
          </w:p>
        </w:tc>
        <w:tc>
          <w:tcPr>
            <w:tcW w:w="1620" w:type="dxa"/>
          </w:tcPr>
          <w:p w14:paraId="797BF4C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1 - 9</w:t>
            </w:r>
          </w:p>
        </w:tc>
        <w:tc>
          <w:tcPr>
            <w:tcW w:w="2331" w:type="dxa"/>
          </w:tcPr>
          <w:p w14:paraId="236A6F0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27.01.23г.</w:t>
            </w:r>
          </w:p>
        </w:tc>
      </w:tr>
      <w:tr w:rsidR="00C836FB" w:rsidRPr="00C836FB" w14:paraId="19C5FE1C" w14:textId="77777777" w:rsidTr="006C7E38">
        <w:tc>
          <w:tcPr>
            <w:tcW w:w="648" w:type="dxa"/>
          </w:tcPr>
          <w:p w14:paraId="0E29DC6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lastRenderedPageBreak/>
              <w:t>22</w:t>
            </w:r>
          </w:p>
        </w:tc>
        <w:tc>
          <w:tcPr>
            <w:tcW w:w="5040" w:type="dxa"/>
          </w:tcPr>
          <w:p w14:paraId="76F8D9B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«Певец русской природы» /К150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 Пришвина/</w:t>
            </w:r>
          </w:p>
        </w:tc>
        <w:tc>
          <w:tcPr>
            <w:tcW w:w="1620" w:type="dxa"/>
          </w:tcPr>
          <w:p w14:paraId="43C454A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4 - 5</w:t>
            </w:r>
          </w:p>
        </w:tc>
        <w:tc>
          <w:tcPr>
            <w:tcW w:w="2331" w:type="dxa"/>
          </w:tcPr>
          <w:p w14:paraId="5DF1A14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3.02.23г.</w:t>
            </w:r>
          </w:p>
        </w:tc>
      </w:tr>
      <w:tr w:rsidR="00C836FB" w:rsidRPr="00C836FB" w14:paraId="3C3605FC" w14:textId="77777777" w:rsidTr="006C7E38">
        <w:tc>
          <w:tcPr>
            <w:tcW w:w="648" w:type="dxa"/>
          </w:tcPr>
          <w:p w14:paraId="5BB24AA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23</w:t>
            </w:r>
          </w:p>
        </w:tc>
        <w:tc>
          <w:tcPr>
            <w:tcW w:w="5040" w:type="dxa"/>
          </w:tcPr>
          <w:p w14:paraId="61E75B6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«Мир Жуль Верна»/К 195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03AB9EF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5 - 8</w:t>
            </w:r>
          </w:p>
        </w:tc>
        <w:tc>
          <w:tcPr>
            <w:tcW w:w="2331" w:type="dxa"/>
          </w:tcPr>
          <w:p w14:paraId="69FD79C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8.02.23г.</w:t>
            </w:r>
          </w:p>
        </w:tc>
      </w:tr>
      <w:tr w:rsidR="00C836FB" w:rsidRPr="00C836FB" w14:paraId="150C04AC" w14:textId="77777777" w:rsidTr="006C7E38">
        <w:tc>
          <w:tcPr>
            <w:tcW w:w="648" w:type="dxa"/>
          </w:tcPr>
          <w:p w14:paraId="7F9078F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24</w:t>
            </w:r>
          </w:p>
        </w:tc>
        <w:tc>
          <w:tcPr>
            <w:tcW w:w="5040" w:type="dxa"/>
          </w:tcPr>
          <w:p w14:paraId="647CEB6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«Его стихов пленительная сладость» </w:t>
            </w:r>
          </w:p>
          <w:p w14:paraId="275FA24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/К 240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Жуковского В.А./</w:t>
            </w:r>
          </w:p>
        </w:tc>
        <w:tc>
          <w:tcPr>
            <w:tcW w:w="1620" w:type="dxa"/>
          </w:tcPr>
          <w:p w14:paraId="1AE0C7F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6 - 8</w:t>
            </w:r>
          </w:p>
        </w:tc>
        <w:tc>
          <w:tcPr>
            <w:tcW w:w="2331" w:type="dxa"/>
          </w:tcPr>
          <w:p w14:paraId="3C654B7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9.02.23г.</w:t>
            </w:r>
          </w:p>
        </w:tc>
      </w:tr>
      <w:tr w:rsidR="00C836FB" w:rsidRPr="00C836FB" w14:paraId="4715761B" w14:textId="77777777" w:rsidTr="006C7E38">
        <w:tc>
          <w:tcPr>
            <w:tcW w:w="648" w:type="dxa"/>
          </w:tcPr>
          <w:p w14:paraId="091BED1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25</w:t>
            </w:r>
          </w:p>
        </w:tc>
        <w:tc>
          <w:tcPr>
            <w:tcW w:w="5040" w:type="dxa"/>
          </w:tcPr>
          <w:p w14:paraId="0F62499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«Права человека»</w:t>
            </w:r>
          </w:p>
        </w:tc>
        <w:tc>
          <w:tcPr>
            <w:tcW w:w="1620" w:type="dxa"/>
          </w:tcPr>
          <w:p w14:paraId="48AE0A5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1-11</w:t>
            </w:r>
          </w:p>
        </w:tc>
        <w:tc>
          <w:tcPr>
            <w:tcW w:w="2331" w:type="dxa"/>
          </w:tcPr>
          <w:p w14:paraId="57CF4EF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13.02 – 17.02.23г.</w:t>
            </w:r>
          </w:p>
        </w:tc>
      </w:tr>
      <w:tr w:rsidR="00C836FB" w:rsidRPr="00C836FB" w14:paraId="7FD00016" w14:textId="77777777" w:rsidTr="006C7E38">
        <w:tc>
          <w:tcPr>
            <w:tcW w:w="648" w:type="dxa"/>
          </w:tcPr>
          <w:p w14:paraId="1D60C6D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26</w:t>
            </w:r>
          </w:p>
        </w:tc>
        <w:tc>
          <w:tcPr>
            <w:tcW w:w="5040" w:type="dxa"/>
          </w:tcPr>
          <w:p w14:paraId="24BA236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«Древний праздник Наурыз»</w:t>
            </w:r>
          </w:p>
        </w:tc>
        <w:tc>
          <w:tcPr>
            <w:tcW w:w="1620" w:type="dxa"/>
          </w:tcPr>
          <w:p w14:paraId="13ED818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31" w:type="dxa"/>
          </w:tcPr>
          <w:p w14:paraId="198E369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15.03.23г.</w:t>
            </w:r>
          </w:p>
        </w:tc>
      </w:tr>
      <w:tr w:rsidR="00C836FB" w:rsidRPr="00C836FB" w14:paraId="1E621561" w14:textId="77777777" w:rsidTr="006C7E38">
        <w:tc>
          <w:tcPr>
            <w:tcW w:w="648" w:type="dxa"/>
          </w:tcPr>
          <w:p w14:paraId="69A03AA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27</w:t>
            </w:r>
          </w:p>
        </w:tc>
        <w:tc>
          <w:tcPr>
            <w:tcW w:w="5040" w:type="dxa"/>
          </w:tcPr>
          <w:p w14:paraId="42F74A2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«Максим Горький и его время» /К 155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tc>
        <w:tc>
          <w:tcPr>
            <w:tcW w:w="1620" w:type="dxa"/>
          </w:tcPr>
          <w:p w14:paraId="23E55F9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10 - 11</w:t>
            </w:r>
          </w:p>
        </w:tc>
        <w:tc>
          <w:tcPr>
            <w:tcW w:w="2331" w:type="dxa"/>
          </w:tcPr>
          <w:p w14:paraId="3190E30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28.03.23г.</w:t>
            </w:r>
          </w:p>
        </w:tc>
      </w:tr>
      <w:tr w:rsidR="00C836FB" w:rsidRPr="00C836FB" w14:paraId="109BBC26" w14:textId="77777777" w:rsidTr="006C7E38">
        <w:tc>
          <w:tcPr>
            <w:tcW w:w="648" w:type="dxa"/>
          </w:tcPr>
          <w:p w14:paraId="33DAE68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28</w:t>
            </w:r>
          </w:p>
        </w:tc>
        <w:tc>
          <w:tcPr>
            <w:tcW w:w="5040" w:type="dxa"/>
          </w:tcPr>
          <w:p w14:paraId="6FCBB7E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«Я вечный гость земли родной» /К 200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w:t>
            </w:r>
          </w:p>
          <w:p w14:paraId="755A8BA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 А.Н. Островского/</w:t>
            </w:r>
          </w:p>
        </w:tc>
        <w:tc>
          <w:tcPr>
            <w:tcW w:w="1620" w:type="dxa"/>
          </w:tcPr>
          <w:p w14:paraId="2DAC802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6 - 11</w:t>
            </w:r>
          </w:p>
        </w:tc>
        <w:tc>
          <w:tcPr>
            <w:tcW w:w="2331" w:type="dxa"/>
          </w:tcPr>
          <w:p w14:paraId="4DBE179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12.04.23г.</w:t>
            </w:r>
          </w:p>
        </w:tc>
      </w:tr>
      <w:tr w:rsidR="00C836FB" w:rsidRPr="00C836FB" w14:paraId="2F5743A5" w14:textId="77777777" w:rsidTr="006C7E38">
        <w:tc>
          <w:tcPr>
            <w:tcW w:w="648" w:type="dxa"/>
          </w:tcPr>
          <w:p w14:paraId="418DAB7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29</w:t>
            </w:r>
          </w:p>
        </w:tc>
        <w:tc>
          <w:tcPr>
            <w:tcW w:w="5040" w:type="dxa"/>
          </w:tcPr>
          <w:p w14:paraId="72F6B2E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«Защити свою планету» /К Дню Земли/</w:t>
            </w:r>
          </w:p>
        </w:tc>
        <w:tc>
          <w:tcPr>
            <w:tcW w:w="1620" w:type="dxa"/>
          </w:tcPr>
          <w:p w14:paraId="7D3AA2E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1 - 11</w:t>
            </w:r>
          </w:p>
        </w:tc>
        <w:tc>
          <w:tcPr>
            <w:tcW w:w="2331" w:type="dxa"/>
          </w:tcPr>
          <w:p w14:paraId="4D89824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17.04.23г.</w:t>
            </w:r>
          </w:p>
        </w:tc>
      </w:tr>
      <w:tr w:rsidR="00C836FB" w:rsidRPr="00C836FB" w14:paraId="2E095679" w14:textId="77777777" w:rsidTr="006C7E38">
        <w:tc>
          <w:tcPr>
            <w:tcW w:w="648" w:type="dxa"/>
          </w:tcPr>
          <w:p w14:paraId="41CADBB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30</w:t>
            </w:r>
          </w:p>
        </w:tc>
        <w:tc>
          <w:tcPr>
            <w:tcW w:w="5040" w:type="dxa"/>
          </w:tcPr>
          <w:p w14:paraId="1E5C065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«Прославленный воин и писатель»</w:t>
            </w:r>
          </w:p>
          <w:p w14:paraId="4B6B67E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/К 105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w:t>
            </w:r>
          </w:p>
          <w:p w14:paraId="727D18B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К. </w:t>
            </w:r>
            <w:proofErr w:type="spellStart"/>
            <w:r w:rsidRPr="00C836FB">
              <w:rPr>
                <w:rFonts w:ascii="Times New Roman" w:hAnsi="Times New Roman" w:cs="Times New Roman"/>
                <w:sz w:val="28"/>
                <w:szCs w:val="28"/>
              </w:rPr>
              <w:t>Кайсенова</w:t>
            </w:r>
            <w:proofErr w:type="spellEnd"/>
            <w:r w:rsidRPr="00C836FB">
              <w:rPr>
                <w:rFonts w:ascii="Times New Roman" w:hAnsi="Times New Roman" w:cs="Times New Roman"/>
                <w:sz w:val="28"/>
                <w:szCs w:val="28"/>
              </w:rPr>
              <w:t>/</w:t>
            </w:r>
          </w:p>
        </w:tc>
        <w:tc>
          <w:tcPr>
            <w:tcW w:w="1620" w:type="dxa"/>
          </w:tcPr>
          <w:p w14:paraId="442B5AD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7 - 9</w:t>
            </w:r>
          </w:p>
        </w:tc>
        <w:tc>
          <w:tcPr>
            <w:tcW w:w="2331" w:type="dxa"/>
          </w:tcPr>
          <w:p w14:paraId="4E47A81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21.04.23г.</w:t>
            </w:r>
          </w:p>
        </w:tc>
      </w:tr>
      <w:tr w:rsidR="00C836FB" w:rsidRPr="00C836FB" w14:paraId="5DD181CB" w14:textId="77777777" w:rsidTr="006C7E38">
        <w:tc>
          <w:tcPr>
            <w:tcW w:w="648" w:type="dxa"/>
          </w:tcPr>
          <w:p w14:paraId="3747360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31</w:t>
            </w:r>
          </w:p>
        </w:tc>
        <w:tc>
          <w:tcPr>
            <w:tcW w:w="5040" w:type="dxa"/>
          </w:tcPr>
          <w:p w14:paraId="41F15F3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«Что я знаю о войне» /К Дню Победы/</w:t>
            </w:r>
          </w:p>
        </w:tc>
        <w:tc>
          <w:tcPr>
            <w:tcW w:w="1620" w:type="dxa"/>
          </w:tcPr>
          <w:p w14:paraId="63DFDB8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1 - 4</w:t>
            </w:r>
          </w:p>
        </w:tc>
        <w:tc>
          <w:tcPr>
            <w:tcW w:w="2331" w:type="dxa"/>
          </w:tcPr>
          <w:p w14:paraId="1DF5127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4.05.23г.</w:t>
            </w:r>
          </w:p>
        </w:tc>
      </w:tr>
    </w:tbl>
    <w:p w14:paraId="496D358B" w14:textId="77777777" w:rsidR="00C836FB" w:rsidRPr="00C836FB" w:rsidRDefault="00C836FB" w:rsidP="00C836FB">
      <w:pPr>
        <w:spacing w:after="0" w:line="240" w:lineRule="auto"/>
        <w:rPr>
          <w:rFonts w:ascii="Times New Roman" w:hAnsi="Times New Roman" w:cs="Times New Roman"/>
          <w:sz w:val="28"/>
          <w:szCs w:val="28"/>
        </w:rPr>
      </w:pPr>
    </w:p>
    <w:p w14:paraId="7DABE571" w14:textId="77777777" w:rsidR="00C836FB" w:rsidRPr="00C836FB" w:rsidRDefault="00C836FB" w:rsidP="00C836FB">
      <w:pPr>
        <w:spacing w:after="0" w:line="240" w:lineRule="auto"/>
        <w:rPr>
          <w:rFonts w:ascii="Times New Roman" w:hAnsi="Times New Roman" w:cs="Times New Roman"/>
          <w:b/>
          <w:sz w:val="28"/>
          <w:szCs w:val="28"/>
        </w:rPr>
      </w:pPr>
    </w:p>
    <w:p w14:paraId="468E18FC" w14:textId="77777777" w:rsidR="00C836FB" w:rsidRPr="00C836FB" w:rsidRDefault="00C836FB" w:rsidP="00C836FB">
      <w:pPr>
        <w:spacing w:after="0" w:line="240" w:lineRule="auto"/>
        <w:jc w:val="center"/>
        <w:rPr>
          <w:rFonts w:ascii="Times New Roman" w:hAnsi="Times New Roman" w:cs="Times New Roman"/>
          <w:b/>
          <w:sz w:val="28"/>
          <w:szCs w:val="28"/>
        </w:rPr>
      </w:pPr>
    </w:p>
    <w:p w14:paraId="54615BFB" w14:textId="77777777" w:rsidR="00C836FB" w:rsidRPr="00C836FB" w:rsidRDefault="00C836FB" w:rsidP="00C836FB">
      <w:pPr>
        <w:spacing w:after="0" w:line="240" w:lineRule="auto"/>
        <w:jc w:val="center"/>
        <w:rPr>
          <w:rFonts w:ascii="Times New Roman" w:hAnsi="Times New Roman" w:cs="Times New Roman"/>
          <w:b/>
          <w:sz w:val="28"/>
          <w:szCs w:val="28"/>
        </w:rPr>
      </w:pPr>
    </w:p>
    <w:p w14:paraId="36127D42" w14:textId="77777777" w:rsidR="00C836FB" w:rsidRPr="00C836FB" w:rsidRDefault="00C836FB" w:rsidP="00C836FB">
      <w:pPr>
        <w:spacing w:after="0" w:line="240" w:lineRule="auto"/>
        <w:jc w:val="center"/>
        <w:rPr>
          <w:rFonts w:ascii="Times New Roman" w:hAnsi="Times New Roman" w:cs="Times New Roman"/>
          <w:b/>
          <w:sz w:val="28"/>
          <w:szCs w:val="28"/>
        </w:rPr>
      </w:pPr>
    </w:p>
    <w:p w14:paraId="7E5C14FB" w14:textId="77777777" w:rsidR="00C836FB" w:rsidRPr="00C836FB" w:rsidRDefault="00C836FB" w:rsidP="00C836FB">
      <w:pPr>
        <w:spacing w:after="0" w:line="240" w:lineRule="auto"/>
        <w:jc w:val="center"/>
        <w:rPr>
          <w:rFonts w:ascii="Times New Roman" w:hAnsi="Times New Roman" w:cs="Times New Roman"/>
          <w:b/>
          <w:sz w:val="28"/>
          <w:szCs w:val="28"/>
        </w:rPr>
      </w:pPr>
    </w:p>
    <w:p w14:paraId="2D9DD061" w14:textId="77777777" w:rsidR="00C836FB" w:rsidRPr="00C836FB" w:rsidRDefault="00C836FB" w:rsidP="00C836FB">
      <w:pPr>
        <w:spacing w:after="0" w:line="240" w:lineRule="auto"/>
        <w:jc w:val="center"/>
        <w:rPr>
          <w:rFonts w:ascii="Times New Roman" w:hAnsi="Times New Roman" w:cs="Times New Roman"/>
          <w:b/>
          <w:sz w:val="28"/>
          <w:szCs w:val="28"/>
        </w:rPr>
      </w:pPr>
    </w:p>
    <w:p w14:paraId="1A4FE1FF" w14:textId="77777777" w:rsidR="00C836FB" w:rsidRPr="00C836FB" w:rsidRDefault="00C836FB" w:rsidP="00C836FB">
      <w:pPr>
        <w:spacing w:after="0" w:line="240" w:lineRule="auto"/>
        <w:jc w:val="center"/>
        <w:rPr>
          <w:rFonts w:ascii="Times New Roman" w:hAnsi="Times New Roman" w:cs="Times New Roman"/>
          <w:b/>
          <w:sz w:val="28"/>
          <w:szCs w:val="28"/>
        </w:rPr>
      </w:pPr>
    </w:p>
    <w:p w14:paraId="059DB56D" w14:textId="77777777" w:rsidR="00C836FB" w:rsidRPr="00C836FB" w:rsidRDefault="00C836FB" w:rsidP="00C836FB">
      <w:pPr>
        <w:spacing w:after="0" w:line="240" w:lineRule="auto"/>
        <w:jc w:val="center"/>
        <w:rPr>
          <w:rFonts w:ascii="Times New Roman" w:hAnsi="Times New Roman" w:cs="Times New Roman"/>
          <w:b/>
          <w:sz w:val="28"/>
          <w:szCs w:val="28"/>
        </w:rPr>
      </w:pPr>
    </w:p>
    <w:p w14:paraId="0E45DC82" w14:textId="77777777" w:rsidR="00C836FB" w:rsidRPr="00C836FB" w:rsidRDefault="00C836FB" w:rsidP="00C836FB">
      <w:pPr>
        <w:spacing w:after="0" w:line="240" w:lineRule="auto"/>
        <w:jc w:val="center"/>
        <w:rPr>
          <w:rFonts w:ascii="Times New Roman" w:hAnsi="Times New Roman" w:cs="Times New Roman"/>
          <w:b/>
          <w:sz w:val="28"/>
          <w:szCs w:val="28"/>
        </w:rPr>
      </w:pPr>
    </w:p>
    <w:p w14:paraId="29292CC3" w14:textId="77777777" w:rsidR="00C836FB" w:rsidRPr="00C836FB" w:rsidRDefault="00C836FB" w:rsidP="00C836FB">
      <w:pPr>
        <w:spacing w:after="0" w:line="240" w:lineRule="auto"/>
        <w:jc w:val="center"/>
        <w:rPr>
          <w:rFonts w:ascii="Times New Roman" w:hAnsi="Times New Roman" w:cs="Times New Roman"/>
          <w:b/>
          <w:sz w:val="28"/>
          <w:szCs w:val="28"/>
        </w:rPr>
      </w:pPr>
    </w:p>
    <w:p w14:paraId="2BA6FDE6" w14:textId="77777777" w:rsidR="00C836FB" w:rsidRPr="00C836FB" w:rsidRDefault="00C836FB" w:rsidP="00C836FB">
      <w:pPr>
        <w:spacing w:after="0" w:line="240" w:lineRule="auto"/>
        <w:jc w:val="center"/>
        <w:rPr>
          <w:rFonts w:ascii="Times New Roman" w:hAnsi="Times New Roman" w:cs="Times New Roman"/>
          <w:b/>
          <w:sz w:val="28"/>
          <w:szCs w:val="28"/>
        </w:rPr>
      </w:pPr>
    </w:p>
    <w:p w14:paraId="406717DA" w14:textId="77777777" w:rsidR="00C836FB" w:rsidRPr="00C836FB" w:rsidRDefault="00C836FB" w:rsidP="00C836FB">
      <w:pPr>
        <w:spacing w:after="0" w:line="240" w:lineRule="auto"/>
        <w:jc w:val="center"/>
        <w:rPr>
          <w:rFonts w:ascii="Times New Roman" w:hAnsi="Times New Roman" w:cs="Times New Roman"/>
          <w:b/>
          <w:sz w:val="28"/>
          <w:szCs w:val="28"/>
        </w:rPr>
      </w:pPr>
    </w:p>
    <w:p w14:paraId="4E0AE1FB" w14:textId="77777777" w:rsidR="00C836FB" w:rsidRPr="00C836FB" w:rsidRDefault="00C836FB" w:rsidP="00C836FB">
      <w:pPr>
        <w:spacing w:after="0" w:line="240" w:lineRule="auto"/>
        <w:jc w:val="center"/>
        <w:rPr>
          <w:rFonts w:ascii="Times New Roman" w:hAnsi="Times New Roman" w:cs="Times New Roman"/>
          <w:b/>
          <w:sz w:val="28"/>
          <w:szCs w:val="28"/>
        </w:rPr>
      </w:pPr>
    </w:p>
    <w:p w14:paraId="128C4795" w14:textId="77777777" w:rsidR="00C836FB" w:rsidRPr="00C836FB" w:rsidRDefault="00C836FB" w:rsidP="00C836FB">
      <w:pPr>
        <w:spacing w:after="0" w:line="240" w:lineRule="auto"/>
        <w:jc w:val="center"/>
        <w:rPr>
          <w:rFonts w:ascii="Times New Roman" w:hAnsi="Times New Roman" w:cs="Times New Roman"/>
          <w:b/>
          <w:sz w:val="28"/>
          <w:szCs w:val="28"/>
        </w:rPr>
      </w:pPr>
    </w:p>
    <w:p w14:paraId="2AA2DA19" w14:textId="77777777" w:rsidR="00C836FB" w:rsidRPr="00C836FB" w:rsidRDefault="00C836FB" w:rsidP="00C836FB">
      <w:pPr>
        <w:spacing w:after="0" w:line="240" w:lineRule="auto"/>
        <w:jc w:val="center"/>
        <w:rPr>
          <w:rFonts w:ascii="Times New Roman" w:hAnsi="Times New Roman" w:cs="Times New Roman"/>
          <w:b/>
          <w:sz w:val="28"/>
          <w:szCs w:val="28"/>
        </w:rPr>
      </w:pPr>
    </w:p>
    <w:p w14:paraId="4495C90C" w14:textId="77777777" w:rsidR="00C836FB" w:rsidRPr="00C836FB" w:rsidRDefault="00C836FB" w:rsidP="00C836FB">
      <w:pPr>
        <w:spacing w:after="0" w:line="240" w:lineRule="auto"/>
        <w:jc w:val="center"/>
        <w:rPr>
          <w:rFonts w:ascii="Times New Roman" w:hAnsi="Times New Roman" w:cs="Times New Roman"/>
          <w:b/>
          <w:sz w:val="28"/>
          <w:szCs w:val="28"/>
        </w:rPr>
      </w:pPr>
    </w:p>
    <w:p w14:paraId="414EB4A4" w14:textId="77777777" w:rsidR="00C836FB" w:rsidRPr="00C836FB" w:rsidRDefault="00C836FB" w:rsidP="00C836FB">
      <w:pPr>
        <w:spacing w:after="0" w:line="240" w:lineRule="auto"/>
        <w:jc w:val="center"/>
        <w:rPr>
          <w:rFonts w:ascii="Times New Roman" w:hAnsi="Times New Roman" w:cs="Times New Roman"/>
          <w:b/>
          <w:sz w:val="28"/>
          <w:szCs w:val="28"/>
        </w:rPr>
      </w:pPr>
    </w:p>
    <w:p w14:paraId="0374C4E8" w14:textId="77777777" w:rsidR="00C836FB" w:rsidRPr="00C836FB" w:rsidRDefault="00C836FB" w:rsidP="00C836FB">
      <w:pPr>
        <w:spacing w:after="0" w:line="240" w:lineRule="auto"/>
        <w:jc w:val="center"/>
        <w:rPr>
          <w:rFonts w:ascii="Times New Roman" w:hAnsi="Times New Roman" w:cs="Times New Roman"/>
          <w:b/>
          <w:sz w:val="28"/>
          <w:szCs w:val="28"/>
        </w:rPr>
      </w:pPr>
    </w:p>
    <w:p w14:paraId="31B2BD24" w14:textId="77777777" w:rsidR="00C836FB" w:rsidRPr="00C836FB" w:rsidRDefault="00C836FB" w:rsidP="00C836FB">
      <w:pPr>
        <w:spacing w:after="0" w:line="240" w:lineRule="auto"/>
        <w:jc w:val="center"/>
        <w:rPr>
          <w:rFonts w:ascii="Times New Roman" w:hAnsi="Times New Roman" w:cs="Times New Roman"/>
          <w:b/>
          <w:sz w:val="28"/>
          <w:szCs w:val="28"/>
        </w:rPr>
      </w:pPr>
    </w:p>
    <w:p w14:paraId="310EE525" w14:textId="77777777" w:rsidR="00C836FB" w:rsidRPr="00C836FB" w:rsidRDefault="00C836FB" w:rsidP="00C836FB">
      <w:pPr>
        <w:spacing w:after="0" w:line="240" w:lineRule="auto"/>
        <w:jc w:val="center"/>
        <w:rPr>
          <w:rFonts w:ascii="Times New Roman" w:hAnsi="Times New Roman" w:cs="Times New Roman"/>
          <w:b/>
          <w:sz w:val="28"/>
          <w:szCs w:val="28"/>
        </w:rPr>
      </w:pPr>
    </w:p>
    <w:p w14:paraId="237998D4" w14:textId="77777777" w:rsidR="00C836FB" w:rsidRPr="00C836FB" w:rsidRDefault="00C836FB" w:rsidP="00C836FB">
      <w:pPr>
        <w:spacing w:after="0" w:line="240" w:lineRule="auto"/>
        <w:jc w:val="center"/>
        <w:rPr>
          <w:rFonts w:ascii="Times New Roman" w:hAnsi="Times New Roman" w:cs="Times New Roman"/>
          <w:b/>
          <w:sz w:val="28"/>
          <w:szCs w:val="28"/>
        </w:rPr>
      </w:pPr>
    </w:p>
    <w:p w14:paraId="0AE8D56F" w14:textId="77777777" w:rsidR="00C836FB" w:rsidRPr="00C836FB" w:rsidRDefault="00C836FB" w:rsidP="00C836FB">
      <w:pPr>
        <w:spacing w:after="0" w:line="240" w:lineRule="auto"/>
        <w:jc w:val="center"/>
        <w:rPr>
          <w:rFonts w:ascii="Times New Roman" w:hAnsi="Times New Roman" w:cs="Times New Roman"/>
          <w:b/>
          <w:sz w:val="28"/>
          <w:szCs w:val="28"/>
        </w:rPr>
      </w:pPr>
    </w:p>
    <w:p w14:paraId="2150C3B1" w14:textId="77777777" w:rsidR="00C836FB" w:rsidRPr="00C836FB" w:rsidRDefault="00C836FB" w:rsidP="00C836FB">
      <w:pPr>
        <w:spacing w:after="0" w:line="240" w:lineRule="auto"/>
        <w:jc w:val="center"/>
        <w:rPr>
          <w:rFonts w:ascii="Times New Roman" w:hAnsi="Times New Roman" w:cs="Times New Roman"/>
          <w:b/>
          <w:sz w:val="28"/>
          <w:szCs w:val="28"/>
        </w:rPr>
      </w:pPr>
    </w:p>
    <w:p w14:paraId="327011E7" w14:textId="77777777" w:rsidR="00C836FB" w:rsidRPr="00C836FB" w:rsidRDefault="00C836FB" w:rsidP="00C836FB">
      <w:pPr>
        <w:spacing w:after="0" w:line="240" w:lineRule="auto"/>
        <w:jc w:val="center"/>
        <w:rPr>
          <w:rFonts w:ascii="Times New Roman" w:hAnsi="Times New Roman" w:cs="Times New Roman"/>
          <w:b/>
          <w:sz w:val="28"/>
          <w:szCs w:val="28"/>
        </w:rPr>
      </w:pPr>
    </w:p>
    <w:p w14:paraId="106B9207"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lastRenderedPageBreak/>
        <w:t>Работа с литературой по темам.</w:t>
      </w:r>
    </w:p>
    <w:p w14:paraId="09CDD87C" w14:textId="77777777" w:rsidR="00C836FB" w:rsidRPr="00C836FB" w:rsidRDefault="00C836FB" w:rsidP="00C836FB">
      <w:pPr>
        <w:spacing w:after="0" w:line="240" w:lineRule="auto"/>
        <w:jc w:val="center"/>
        <w:rPr>
          <w:rFonts w:ascii="Times New Roman" w:hAnsi="Times New Roman" w:cs="Times New Roman"/>
          <w:b/>
          <w:sz w:val="28"/>
          <w:szCs w:val="28"/>
        </w:rPr>
      </w:pPr>
    </w:p>
    <w:tbl>
      <w:tblPr>
        <w:tblW w:w="103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867"/>
        <w:gridCol w:w="2635"/>
        <w:gridCol w:w="965"/>
        <w:gridCol w:w="1381"/>
      </w:tblGrid>
      <w:tr w:rsidR="00C836FB" w:rsidRPr="00C836FB" w14:paraId="7E941A6E" w14:textId="77777777" w:rsidTr="006C7E38">
        <w:tc>
          <w:tcPr>
            <w:tcW w:w="498" w:type="dxa"/>
          </w:tcPr>
          <w:p w14:paraId="38F6BA87"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4867" w:type="dxa"/>
          </w:tcPr>
          <w:p w14:paraId="6C5EB0B2"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Тема</w:t>
            </w:r>
          </w:p>
        </w:tc>
        <w:tc>
          <w:tcPr>
            <w:tcW w:w="2635" w:type="dxa"/>
          </w:tcPr>
          <w:p w14:paraId="07AD8CD6"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Форма</w:t>
            </w:r>
          </w:p>
        </w:tc>
        <w:tc>
          <w:tcPr>
            <w:tcW w:w="965" w:type="dxa"/>
          </w:tcPr>
          <w:p w14:paraId="28009E13"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Класс</w:t>
            </w:r>
          </w:p>
        </w:tc>
        <w:tc>
          <w:tcPr>
            <w:tcW w:w="1381" w:type="dxa"/>
          </w:tcPr>
          <w:p w14:paraId="3ABCF873"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Время</w:t>
            </w:r>
          </w:p>
        </w:tc>
      </w:tr>
      <w:tr w:rsidR="00C836FB" w:rsidRPr="00C836FB" w14:paraId="1AE3E746" w14:textId="77777777" w:rsidTr="006C7E38">
        <w:trPr>
          <w:trHeight w:val="568"/>
        </w:trPr>
        <w:tc>
          <w:tcPr>
            <w:tcW w:w="498" w:type="dxa"/>
          </w:tcPr>
          <w:p w14:paraId="12C6F92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4867" w:type="dxa"/>
          </w:tcPr>
          <w:p w14:paraId="7652201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«Знаешь ли ты свой город».</w:t>
            </w:r>
          </w:p>
          <w:p w14:paraId="47A51B8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 Дню г. Темиртау/</w:t>
            </w:r>
          </w:p>
        </w:tc>
        <w:tc>
          <w:tcPr>
            <w:tcW w:w="2635" w:type="dxa"/>
          </w:tcPr>
          <w:p w14:paraId="241D942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Познавательная викторина</w:t>
            </w:r>
          </w:p>
        </w:tc>
        <w:tc>
          <w:tcPr>
            <w:tcW w:w="965" w:type="dxa"/>
          </w:tcPr>
          <w:p w14:paraId="1DC9B06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6в</w:t>
            </w:r>
          </w:p>
        </w:tc>
        <w:tc>
          <w:tcPr>
            <w:tcW w:w="1381" w:type="dxa"/>
          </w:tcPr>
          <w:p w14:paraId="5D8037A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26.09.22г.</w:t>
            </w:r>
          </w:p>
        </w:tc>
      </w:tr>
      <w:tr w:rsidR="00C836FB" w:rsidRPr="00C836FB" w14:paraId="7AFB59FE" w14:textId="77777777" w:rsidTr="006C7E38">
        <w:trPr>
          <w:trHeight w:val="844"/>
        </w:trPr>
        <w:tc>
          <w:tcPr>
            <w:tcW w:w="498" w:type="dxa"/>
          </w:tcPr>
          <w:p w14:paraId="342C279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4867" w:type="dxa"/>
          </w:tcPr>
          <w:p w14:paraId="1CF7D0C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Читательская конференция по книге Мухтара Ауэзова «Серый Лютый»</w:t>
            </w:r>
          </w:p>
          <w:p w14:paraId="6A1144F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 /К 125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Мухтара Ауэзова/ </w:t>
            </w:r>
          </w:p>
        </w:tc>
        <w:tc>
          <w:tcPr>
            <w:tcW w:w="2635" w:type="dxa"/>
          </w:tcPr>
          <w:p w14:paraId="338FE6C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Читательская конференция</w:t>
            </w:r>
          </w:p>
        </w:tc>
        <w:tc>
          <w:tcPr>
            <w:tcW w:w="965" w:type="dxa"/>
          </w:tcPr>
          <w:p w14:paraId="3294ACA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5б</w:t>
            </w:r>
          </w:p>
        </w:tc>
        <w:tc>
          <w:tcPr>
            <w:tcW w:w="1381" w:type="dxa"/>
          </w:tcPr>
          <w:p w14:paraId="0CB0F03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29.09.22г.</w:t>
            </w:r>
          </w:p>
        </w:tc>
      </w:tr>
      <w:tr w:rsidR="00C836FB" w:rsidRPr="00C836FB" w14:paraId="4DA72174" w14:textId="77777777" w:rsidTr="006C7E38">
        <w:tc>
          <w:tcPr>
            <w:tcW w:w="498" w:type="dxa"/>
          </w:tcPr>
          <w:p w14:paraId="17B86F7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4867" w:type="dxa"/>
          </w:tcPr>
          <w:p w14:paraId="199819C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«Край, в котором я живу» /К Дню Республики/</w:t>
            </w:r>
          </w:p>
        </w:tc>
        <w:tc>
          <w:tcPr>
            <w:tcW w:w="2635" w:type="dxa"/>
          </w:tcPr>
          <w:p w14:paraId="7B224F1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Классный час</w:t>
            </w:r>
          </w:p>
        </w:tc>
        <w:tc>
          <w:tcPr>
            <w:tcW w:w="965" w:type="dxa"/>
          </w:tcPr>
          <w:p w14:paraId="6E4231F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1в</w:t>
            </w:r>
          </w:p>
        </w:tc>
        <w:tc>
          <w:tcPr>
            <w:tcW w:w="1381" w:type="dxa"/>
          </w:tcPr>
          <w:p w14:paraId="7C83217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21.10.22г.</w:t>
            </w:r>
          </w:p>
        </w:tc>
      </w:tr>
      <w:tr w:rsidR="00C836FB" w:rsidRPr="00C836FB" w14:paraId="7D13850D" w14:textId="77777777" w:rsidTr="006C7E38">
        <w:tc>
          <w:tcPr>
            <w:tcW w:w="498" w:type="dxa"/>
          </w:tcPr>
          <w:p w14:paraId="1FBB2F8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w:t>
            </w:r>
          </w:p>
        </w:tc>
        <w:tc>
          <w:tcPr>
            <w:tcW w:w="4867" w:type="dxa"/>
          </w:tcPr>
          <w:p w14:paraId="6B1B972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«Казахстан – мой край родной» /К Дню Независимости РК/</w:t>
            </w:r>
          </w:p>
        </w:tc>
        <w:tc>
          <w:tcPr>
            <w:tcW w:w="2635" w:type="dxa"/>
          </w:tcPr>
          <w:p w14:paraId="1C827AB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Познавательная викторина</w:t>
            </w:r>
          </w:p>
        </w:tc>
        <w:tc>
          <w:tcPr>
            <w:tcW w:w="965" w:type="dxa"/>
          </w:tcPr>
          <w:p w14:paraId="54AAF70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7б, 6г</w:t>
            </w:r>
          </w:p>
        </w:tc>
        <w:tc>
          <w:tcPr>
            <w:tcW w:w="1381" w:type="dxa"/>
          </w:tcPr>
          <w:p w14:paraId="3DD3AFF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12.12.22г.</w:t>
            </w:r>
          </w:p>
        </w:tc>
      </w:tr>
      <w:tr w:rsidR="00C836FB" w:rsidRPr="00C836FB" w14:paraId="4AA3953B" w14:textId="77777777" w:rsidTr="006C7E38">
        <w:tc>
          <w:tcPr>
            <w:tcW w:w="498" w:type="dxa"/>
          </w:tcPr>
          <w:p w14:paraId="70E4457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w:t>
            </w:r>
          </w:p>
        </w:tc>
        <w:tc>
          <w:tcPr>
            <w:tcW w:w="4867" w:type="dxa"/>
          </w:tcPr>
          <w:p w14:paraId="004B0A0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 гостях у Маршака» </w:t>
            </w:r>
          </w:p>
          <w:p w14:paraId="59CD8AB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/К 135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Маршака/ </w:t>
            </w:r>
          </w:p>
        </w:tc>
        <w:tc>
          <w:tcPr>
            <w:tcW w:w="2635" w:type="dxa"/>
          </w:tcPr>
          <w:p w14:paraId="3D502B5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Литературный праздник</w:t>
            </w:r>
          </w:p>
        </w:tc>
        <w:tc>
          <w:tcPr>
            <w:tcW w:w="965" w:type="dxa"/>
          </w:tcPr>
          <w:p w14:paraId="479C413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3б</w:t>
            </w:r>
          </w:p>
        </w:tc>
        <w:tc>
          <w:tcPr>
            <w:tcW w:w="1381" w:type="dxa"/>
          </w:tcPr>
          <w:p w14:paraId="507E97D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13.12.22г.</w:t>
            </w:r>
          </w:p>
          <w:p w14:paraId="23934003" w14:textId="77777777" w:rsidR="00C836FB" w:rsidRPr="00C836FB" w:rsidRDefault="00C836FB" w:rsidP="00C836FB">
            <w:pPr>
              <w:spacing w:after="0" w:line="240" w:lineRule="auto"/>
              <w:rPr>
                <w:rFonts w:ascii="Times New Roman" w:hAnsi="Times New Roman" w:cs="Times New Roman"/>
                <w:sz w:val="28"/>
                <w:szCs w:val="28"/>
              </w:rPr>
            </w:pPr>
          </w:p>
          <w:p w14:paraId="630B7C11" w14:textId="77777777" w:rsidR="00C836FB" w:rsidRPr="00C836FB" w:rsidRDefault="00C836FB" w:rsidP="00C836FB">
            <w:pPr>
              <w:spacing w:after="0" w:line="240" w:lineRule="auto"/>
              <w:rPr>
                <w:rFonts w:ascii="Times New Roman" w:hAnsi="Times New Roman" w:cs="Times New Roman"/>
                <w:sz w:val="28"/>
                <w:szCs w:val="28"/>
              </w:rPr>
            </w:pPr>
          </w:p>
        </w:tc>
      </w:tr>
      <w:tr w:rsidR="00C836FB" w:rsidRPr="00C836FB" w14:paraId="0EAE7C81" w14:textId="77777777" w:rsidTr="006C7E38">
        <w:tc>
          <w:tcPr>
            <w:tcW w:w="498" w:type="dxa"/>
          </w:tcPr>
          <w:p w14:paraId="00A0D85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w:t>
            </w:r>
          </w:p>
        </w:tc>
        <w:tc>
          <w:tcPr>
            <w:tcW w:w="4867" w:type="dxa"/>
          </w:tcPr>
          <w:p w14:paraId="35986EA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«Твоя будущая профессия»</w:t>
            </w:r>
          </w:p>
        </w:tc>
        <w:tc>
          <w:tcPr>
            <w:tcW w:w="2635" w:type="dxa"/>
          </w:tcPr>
          <w:p w14:paraId="33D8D4F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Библиографический обзор книг</w:t>
            </w:r>
          </w:p>
        </w:tc>
        <w:tc>
          <w:tcPr>
            <w:tcW w:w="965" w:type="dxa"/>
          </w:tcPr>
          <w:p w14:paraId="206F72D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8б</w:t>
            </w:r>
          </w:p>
        </w:tc>
        <w:tc>
          <w:tcPr>
            <w:tcW w:w="1381" w:type="dxa"/>
          </w:tcPr>
          <w:p w14:paraId="6E9614F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1.02.23г.</w:t>
            </w:r>
          </w:p>
        </w:tc>
      </w:tr>
      <w:tr w:rsidR="00C836FB" w:rsidRPr="00C836FB" w14:paraId="3E6AA16B" w14:textId="77777777" w:rsidTr="006C7E38">
        <w:tc>
          <w:tcPr>
            <w:tcW w:w="498" w:type="dxa"/>
          </w:tcPr>
          <w:p w14:paraId="56EB2C9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w:t>
            </w:r>
          </w:p>
        </w:tc>
        <w:tc>
          <w:tcPr>
            <w:tcW w:w="4867" w:type="dxa"/>
          </w:tcPr>
          <w:p w14:paraId="171B756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«Права человека»</w:t>
            </w:r>
          </w:p>
        </w:tc>
        <w:tc>
          <w:tcPr>
            <w:tcW w:w="2635" w:type="dxa"/>
          </w:tcPr>
          <w:p w14:paraId="1372C4C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Беседа</w:t>
            </w:r>
          </w:p>
        </w:tc>
        <w:tc>
          <w:tcPr>
            <w:tcW w:w="965" w:type="dxa"/>
          </w:tcPr>
          <w:p w14:paraId="34F31AF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5А</w:t>
            </w:r>
          </w:p>
          <w:p w14:paraId="6D5F7E4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8В</w:t>
            </w:r>
          </w:p>
          <w:p w14:paraId="037C5B3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4А</w:t>
            </w:r>
          </w:p>
          <w:p w14:paraId="54C4E6E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7Г</w:t>
            </w:r>
          </w:p>
        </w:tc>
        <w:tc>
          <w:tcPr>
            <w:tcW w:w="1381" w:type="dxa"/>
          </w:tcPr>
          <w:p w14:paraId="20DC4C5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13.02.23г.</w:t>
            </w:r>
          </w:p>
        </w:tc>
      </w:tr>
      <w:tr w:rsidR="00C836FB" w:rsidRPr="00C836FB" w14:paraId="2D97F021" w14:textId="77777777" w:rsidTr="006C7E38">
        <w:tc>
          <w:tcPr>
            <w:tcW w:w="498" w:type="dxa"/>
          </w:tcPr>
          <w:p w14:paraId="1BBF559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w:t>
            </w:r>
          </w:p>
        </w:tc>
        <w:tc>
          <w:tcPr>
            <w:tcW w:w="4867" w:type="dxa"/>
          </w:tcPr>
          <w:p w14:paraId="16438C4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«Тихое чтение в библиотеке»</w:t>
            </w:r>
          </w:p>
        </w:tc>
        <w:tc>
          <w:tcPr>
            <w:tcW w:w="2635" w:type="dxa"/>
          </w:tcPr>
          <w:p w14:paraId="3868398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Внеклассное чтение</w:t>
            </w:r>
          </w:p>
        </w:tc>
        <w:tc>
          <w:tcPr>
            <w:tcW w:w="965" w:type="dxa"/>
          </w:tcPr>
          <w:p w14:paraId="1173FEC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1А</w:t>
            </w:r>
          </w:p>
        </w:tc>
        <w:tc>
          <w:tcPr>
            <w:tcW w:w="1381" w:type="dxa"/>
          </w:tcPr>
          <w:p w14:paraId="2A02197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13.03.23г.</w:t>
            </w:r>
          </w:p>
        </w:tc>
      </w:tr>
      <w:tr w:rsidR="00C836FB" w:rsidRPr="00C836FB" w14:paraId="3FE5FFAB" w14:textId="77777777" w:rsidTr="006C7E38">
        <w:tc>
          <w:tcPr>
            <w:tcW w:w="498" w:type="dxa"/>
          </w:tcPr>
          <w:p w14:paraId="38E3EC2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9</w:t>
            </w:r>
          </w:p>
        </w:tc>
        <w:tc>
          <w:tcPr>
            <w:tcW w:w="4867" w:type="dxa"/>
          </w:tcPr>
          <w:p w14:paraId="1AE800B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рамках месячника по инклюзивному образованию «Добро пожаловать в сказочный мир книг»</w:t>
            </w:r>
          </w:p>
        </w:tc>
        <w:tc>
          <w:tcPr>
            <w:tcW w:w="2635" w:type="dxa"/>
          </w:tcPr>
          <w:p w14:paraId="5170572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Литературный час</w:t>
            </w:r>
          </w:p>
        </w:tc>
        <w:tc>
          <w:tcPr>
            <w:tcW w:w="965" w:type="dxa"/>
          </w:tcPr>
          <w:p w14:paraId="5DCD4C5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4В</w:t>
            </w:r>
          </w:p>
          <w:p w14:paraId="27F75EA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2К</w:t>
            </w:r>
          </w:p>
        </w:tc>
        <w:tc>
          <w:tcPr>
            <w:tcW w:w="1381" w:type="dxa"/>
          </w:tcPr>
          <w:p w14:paraId="57F728D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14.03.23г.</w:t>
            </w:r>
          </w:p>
        </w:tc>
      </w:tr>
      <w:tr w:rsidR="00C836FB" w:rsidRPr="00C836FB" w14:paraId="2FDF9300" w14:textId="77777777" w:rsidTr="006C7E38">
        <w:tc>
          <w:tcPr>
            <w:tcW w:w="498" w:type="dxa"/>
          </w:tcPr>
          <w:p w14:paraId="758E14D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w:t>
            </w:r>
          </w:p>
        </w:tc>
        <w:tc>
          <w:tcPr>
            <w:tcW w:w="4867" w:type="dxa"/>
          </w:tcPr>
          <w:p w14:paraId="66C3690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«Слушая сказку»</w:t>
            </w:r>
          </w:p>
        </w:tc>
        <w:tc>
          <w:tcPr>
            <w:tcW w:w="2635" w:type="dxa"/>
          </w:tcPr>
          <w:p w14:paraId="71A03BF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Урок внеклассного чтения</w:t>
            </w:r>
          </w:p>
        </w:tc>
        <w:tc>
          <w:tcPr>
            <w:tcW w:w="965" w:type="dxa"/>
          </w:tcPr>
          <w:p w14:paraId="2B29E64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2А</w:t>
            </w:r>
          </w:p>
        </w:tc>
        <w:tc>
          <w:tcPr>
            <w:tcW w:w="1381" w:type="dxa"/>
          </w:tcPr>
          <w:p w14:paraId="0172E59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15.03.23г.</w:t>
            </w:r>
          </w:p>
        </w:tc>
      </w:tr>
      <w:tr w:rsidR="00C836FB" w:rsidRPr="00C836FB" w14:paraId="78353CA4" w14:textId="77777777" w:rsidTr="006C7E38">
        <w:tc>
          <w:tcPr>
            <w:tcW w:w="498" w:type="dxa"/>
          </w:tcPr>
          <w:p w14:paraId="2F172E1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11</w:t>
            </w:r>
          </w:p>
        </w:tc>
        <w:tc>
          <w:tcPr>
            <w:tcW w:w="4867" w:type="dxa"/>
          </w:tcPr>
          <w:p w14:paraId="2750B59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рамках недели читательской грамотности  «Давайте любимые книжки откроем»</w:t>
            </w:r>
          </w:p>
        </w:tc>
        <w:tc>
          <w:tcPr>
            <w:tcW w:w="2635" w:type="dxa"/>
          </w:tcPr>
          <w:p w14:paraId="5E54042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Сказочный ринг</w:t>
            </w:r>
          </w:p>
        </w:tc>
        <w:tc>
          <w:tcPr>
            <w:tcW w:w="965" w:type="dxa"/>
          </w:tcPr>
          <w:p w14:paraId="5830A35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2Б</w:t>
            </w:r>
          </w:p>
        </w:tc>
        <w:tc>
          <w:tcPr>
            <w:tcW w:w="1381" w:type="dxa"/>
          </w:tcPr>
          <w:p w14:paraId="5CF6841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4.04.23г.</w:t>
            </w:r>
          </w:p>
        </w:tc>
      </w:tr>
      <w:tr w:rsidR="00C836FB" w:rsidRPr="00C836FB" w14:paraId="7A7C2818" w14:textId="77777777" w:rsidTr="006C7E38">
        <w:tc>
          <w:tcPr>
            <w:tcW w:w="498" w:type="dxa"/>
          </w:tcPr>
          <w:p w14:paraId="2D644FD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w:t>
            </w:r>
          </w:p>
        </w:tc>
        <w:tc>
          <w:tcPr>
            <w:tcW w:w="4867" w:type="dxa"/>
          </w:tcPr>
          <w:p w14:paraId="7C57090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«Любимых детских книг творец» </w:t>
            </w:r>
          </w:p>
          <w:p w14:paraId="32020DF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/К 110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Михалкова» /Всемирный день книги/</w:t>
            </w:r>
          </w:p>
        </w:tc>
        <w:tc>
          <w:tcPr>
            <w:tcW w:w="2635" w:type="dxa"/>
          </w:tcPr>
          <w:p w14:paraId="13DD734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Литературный час</w:t>
            </w:r>
          </w:p>
        </w:tc>
        <w:tc>
          <w:tcPr>
            <w:tcW w:w="965" w:type="dxa"/>
          </w:tcPr>
          <w:p w14:paraId="319B278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4Б</w:t>
            </w:r>
          </w:p>
        </w:tc>
        <w:tc>
          <w:tcPr>
            <w:tcW w:w="1381" w:type="dxa"/>
          </w:tcPr>
          <w:p w14:paraId="2848589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19.04.23г.</w:t>
            </w:r>
          </w:p>
        </w:tc>
      </w:tr>
      <w:tr w:rsidR="00C836FB" w:rsidRPr="00C836FB" w14:paraId="5F69E8F0" w14:textId="77777777" w:rsidTr="006C7E38">
        <w:tc>
          <w:tcPr>
            <w:tcW w:w="498" w:type="dxa"/>
          </w:tcPr>
          <w:p w14:paraId="081B0F3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w:t>
            </w:r>
          </w:p>
        </w:tc>
        <w:tc>
          <w:tcPr>
            <w:tcW w:w="4867" w:type="dxa"/>
          </w:tcPr>
          <w:p w14:paraId="11246E0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«Природа просит защиты» /К Дню Земли/</w:t>
            </w:r>
          </w:p>
        </w:tc>
        <w:tc>
          <w:tcPr>
            <w:tcW w:w="2635" w:type="dxa"/>
          </w:tcPr>
          <w:p w14:paraId="3D9CE3D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Экологическая викторина</w:t>
            </w:r>
          </w:p>
        </w:tc>
        <w:tc>
          <w:tcPr>
            <w:tcW w:w="965" w:type="dxa"/>
          </w:tcPr>
          <w:p w14:paraId="46DDBA3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4Г</w:t>
            </w:r>
          </w:p>
        </w:tc>
        <w:tc>
          <w:tcPr>
            <w:tcW w:w="1381" w:type="dxa"/>
          </w:tcPr>
          <w:p w14:paraId="433EE87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21.04.23г.</w:t>
            </w:r>
          </w:p>
        </w:tc>
      </w:tr>
    </w:tbl>
    <w:p w14:paraId="7D1A1DBE" w14:textId="77777777" w:rsidR="00C836FB" w:rsidRPr="00C836FB" w:rsidRDefault="00C836FB" w:rsidP="00C836FB">
      <w:pPr>
        <w:spacing w:after="0" w:line="240" w:lineRule="auto"/>
        <w:rPr>
          <w:rFonts w:ascii="Times New Roman" w:hAnsi="Times New Roman" w:cs="Times New Roman"/>
        </w:rPr>
      </w:pPr>
    </w:p>
    <w:p w14:paraId="6DF40B11" w14:textId="77777777" w:rsidR="00C836FB" w:rsidRPr="00C836FB" w:rsidRDefault="00C836FB" w:rsidP="00C836FB">
      <w:pPr>
        <w:spacing w:after="0" w:line="240" w:lineRule="auto"/>
        <w:rPr>
          <w:rFonts w:ascii="Times New Roman" w:hAnsi="Times New Roman" w:cs="Times New Roman"/>
        </w:rPr>
      </w:pPr>
    </w:p>
    <w:p w14:paraId="46596D8E" w14:textId="77777777" w:rsidR="00C836FB" w:rsidRPr="00C836FB" w:rsidRDefault="00C836FB" w:rsidP="00C836FB">
      <w:pPr>
        <w:spacing w:after="0" w:line="240" w:lineRule="auto"/>
        <w:rPr>
          <w:rFonts w:ascii="Times New Roman" w:hAnsi="Times New Roman" w:cs="Times New Roman"/>
        </w:rPr>
      </w:pPr>
    </w:p>
    <w:p w14:paraId="6FCCCD74" w14:textId="77777777" w:rsidR="00C836FB" w:rsidRPr="00C836FB" w:rsidRDefault="00C836FB" w:rsidP="00C836FB">
      <w:pPr>
        <w:spacing w:after="0" w:line="240" w:lineRule="auto"/>
        <w:rPr>
          <w:rFonts w:ascii="Times New Roman" w:hAnsi="Times New Roman" w:cs="Times New Roman"/>
        </w:rPr>
      </w:pPr>
    </w:p>
    <w:p w14:paraId="1EF2D86C" w14:textId="77777777" w:rsidR="00C836FB" w:rsidRPr="00C836FB" w:rsidRDefault="00C836FB" w:rsidP="00C836FB">
      <w:pPr>
        <w:spacing w:after="0" w:line="240" w:lineRule="auto"/>
        <w:rPr>
          <w:rFonts w:ascii="Times New Roman" w:hAnsi="Times New Roman" w:cs="Times New Roman"/>
        </w:rPr>
      </w:pPr>
    </w:p>
    <w:p w14:paraId="656575AF" w14:textId="77777777" w:rsidR="00C836FB" w:rsidRPr="00C836FB" w:rsidRDefault="00C836FB" w:rsidP="00C836FB">
      <w:pPr>
        <w:spacing w:after="0" w:line="240" w:lineRule="auto"/>
        <w:rPr>
          <w:rFonts w:ascii="Times New Roman" w:hAnsi="Times New Roman" w:cs="Times New Roman"/>
        </w:rPr>
      </w:pPr>
    </w:p>
    <w:p w14:paraId="00609B3C" w14:textId="77777777" w:rsidR="00C836FB" w:rsidRPr="00C836FB" w:rsidRDefault="00C836FB" w:rsidP="00C836FB">
      <w:pPr>
        <w:spacing w:after="0" w:line="240" w:lineRule="auto"/>
        <w:rPr>
          <w:rFonts w:ascii="Times New Roman" w:hAnsi="Times New Roman" w:cs="Times New Roman"/>
        </w:rPr>
      </w:pPr>
    </w:p>
    <w:p w14:paraId="15300C6A" w14:textId="77777777" w:rsidR="00C836FB" w:rsidRPr="00C836FB" w:rsidRDefault="00C836FB" w:rsidP="00C836FB">
      <w:pPr>
        <w:spacing w:after="0" w:line="240" w:lineRule="auto"/>
        <w:rPr>
          <w:rFonts w:ascii="Times New Roman" w:hAnsi="Times New Roman" w:cs="Times New Roman"/>
        </w:rPr>
      </w:pPr>
    </w:p>
    <w:p w14:paraId="6F58FA26" w14:textId="77777777" w:rsidR="00C836FB" w:rsidRPr="00C836FB" w:rsidRDefault="00C836FB" w:rsidP="00C836FB">
      <w:pPr>
        <w:spacing w:after="0" w:line="240" w:lineRule="auto"/>
        <w:rPr>
          <w:rFonts w:ascii="Times New Roman" w:hAnsi="Times New Roman" w:cs="Times New Roman"/>
        </w:rPr>
      </w:pPr>
    </w:p>
    <w:p w14:paraId="4381827D" w14:textId="77777777" w:rsidR="00C836FB" w:rsidRPr="00C836FB" w:rsidRDefault="00C836FB" w:rsidP="00C836FB">
      <w:pPr>
        <w:spacing w:after="0" w:line="240" w:lineRule="auto"/>
        <w:jc w:val="center"/>
        <w:rPr>
          <w:rFonts w:ascii="Times New Roman" w:hAnsi="Times New Roman" w:cs="Times New Roman"/>
          <w:b/>
        </w:rPr>
      </w:pPr>
    </w:p>
    <w:p w14:paraId="5A77DD09" w14:textId="77777777" w:rsidR="00C836FB" w:rsidRPr="00C836FB" w:rsidRDefault="00C836FB" w:rsidP="00C836FB">
      <w:pPr>
        <w:spacing w:after="0" w:line="240" w:lineRule="auto"/>
        <w:jc w:val="center"/>
        <w:rPr>
          <w:rFonts w:ascii="Times New Roman" w:hAnsi="Times New Roman" w:cs="Times New Roman"/>
          <w:b/>
          <w:sz w:val="28"/>
          <w:szCs w:val="28"/>
        </w:rPr>
      </w:pPr>
      <w:proofErr w:type="spellStart"/>
      <w:r w:rsidRPr="00C836FB">
        <w:rPr>
          <w:rFonts w:ascii="Times New Roman" w:hAnsi="Times New Roman" w:cs="Times New Roman"/>
          <w:b/>
          <w:sz w:val="28"/>
          <w:szCs w:val="28"/>
        </w:rPr>
        <w:lastRenderedPageBreak/>
        <w:t>Справочно</w:t>
      </w:r>
      <w:proofErr w:type="spellEnd"/>
      <w:r w:rsidRPr="00C836FB">
        <w:rPr>
          <w:rFonts w:ascii="Times New Roman" w:hAnsi="Times New Roman" w:cs="Times New Roman"/>
          <w:b/>
          <w:sz w:val="28"/>
          <w:szCs w:val="28"/>
        </w:rPr>
        <w:t xml:space="preserve"> – библиографическая работа.</w:t>
      </w:r>
    </w:p>
    <w:p w14:paraId="43678420" w14:textId="77777777" w:rsidR="00C836FB" w:rsidRPr="00C836FB" w:rsidRDefault="00C836FB" w:rsidP="00C836FB">
      <w:pPr>
        <w:spacing w:after="0" w:line="240" w:lineRule="auto"/>
        <w:rPr>
          <w:rFonts w:ascii="Times New Roman" w:hAnsi="Times New Roman" w:cs="Times New Roman"/>
          <w:sz w:val="28"/>
          <w:szCs w:val="28"/>
        </w:rPr>
      </w:pPr>
    </w:p>
    <w:tbl>
      <w:tblPr>
        <w:tblW w:w="96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282"/>
        <w:gridCol w:w="2415"/>
        <w:gridCol w:w="1540"/>
        <w:gridCol w:w="1749"/>
      </w:tblGrid>
      <w:tr w:rsidR="00C836FB" w:rsidRPr="00C836FB" w14:paraId="1202F740" w14:textId="77777777" w:rsidTr="006C7E38">
        <w:tc>
          <w:tcPr>
            <w:tcW w:w="682" w:type="dxa"/>
          </w:tcPr>
          <w:p w14:paraId="7544A201"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3282" w:type="dxa"/>
          </w:tcPr>
          <w:p w14:paraId="6507ED28"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Тема</w:t>
            </w:r>
          </w:p>
        </w:tc>
        <w:tc>
          <w:tcPr>
            <w:tcW w:w="2415" w:type="dxa"/>
          </w:tcPr>
          <w:p w14:paraId="7C220DD7"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Форма</w:t>
            </w:r>
          </w:p>
        </w:tc>
        <w:tc>
          <w:tcPr>
            <w:tcW w:w="1540" w:type="dxa"/>
          </w:tcPr>
          <w:p w14:paraId="4179EA0A"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Класс</w:t>
            </w:r>
          </w:p>
        </w:tc>
        <w:tc>
          <w:tcPr>
            <w:tcW w:w="1749" w:type="dxa"/>
          </w:tcPr>
          <w:p w14:paraId="7D146210"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Время</w:t>
            </w:r>
          </w:p>
        </w:tc>
      </w:tr>
      <w:tr w:rsidR="00C836FB" w:rsidRPr="00C836FB" w14:paraId="0F32C1EA" w14:textId="77777777" w:rsidTr="006C7E38">
        <w:tc>
          <w:tcPr>
            <w:tcW w:w="682" w:type="dxa"/>
          </w:tcPr>
          <w:p w14:paraId="16D41A6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3282" w:type="dxa"/>
          </w:tcPr>
          <w:p w14:paraId="6205DE8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«Ориентиры в море книг».</w:t>
            </w:r>
          </w:p>
        </w:tc>
        <w:tc>
          <w:tcPr>
            <w:tcW w:w="2415" w:type="dxa"/>
          </w:tcPr>
          <w:p w14:paraId="163787BD" w14:textId="77777777" w:rsidR="00C836FB" w:rsidRPr="00C836FB" w:rsidRDefault="00C836FB" w:rsidP="00C836FB">
            <w:pPr>
              <w:spacing w:after="0" w:line="240" w:lineRule="auto"/>
              <w:rPr>
                <w:rFonts w:ascii="Times New Roman" w:hAnsi="Times New Roman" w:cs="Times New Roman"/>
                <w:sz w:val="28"/>
                <w:szCs w:val="28"/>
              </w:rPr>
            </w:pPr>
            <w:proofErr w:type="spellStart"/>
            <w:r w:rsidRPr="00C836FB">
              <w:rPr>
                <w:rFonts w:ascii="Times New Roman" w:hAnsi="Times New Roman" w:cs="Times New Roman"/>
                <w:sz w:val="28"/>
                <w:szCs w:val="28"/>
              </w:rPr>
              <w:t>Библиографичес</w:t>
            </w:r>
            <w:proofErr w:type="spellEnd"/>
            <w:r w:rsidRPr="00C836FB">
              <w:rPr>
                <w:rFonts w:ascii="Times New Roman" w:hAnsi="Times New Roman" w:cs="Times New Roman"/>
                <w:sz w:val="28"/>
                <w:szCs w:val="28"/>
              </w:rPr>
              <w:t>- кий уголок</w:t>
            </w:r>
          </w:p>
        </w:tc>
        <w:tc>
          <w:tcPr>
            <w:tcW w:w="1540" w:type="dxa"/>
          </w:tcPr>
          <w:p w14:paraId="6B5F203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5 - 11</w:t>
            </w:r>
          </w:p>
        </w:tc>
        <w:tc>
          <w:tcPr>
            <w:tcW w:w="1749" w:type="dxa"/>
          </w:tcPr>
          <w:p w14:paraId="3B63036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5.09.22г.</w:t>
            </w:r>
          </w:p>
          <w:p w14:paraId="6085FC73" w14:textId="77777777" w:rsidR="00C836FB" w:rsidRPr="00C836FB" w:rsidRDefault="00C836FB" w:rsidP="00C836FB">
            <w:pPr>
              <w:spacing w:after="0" w:line="240" w:lineRule="auto"/>
              <w:rPr>
                <w:rFonts w:ascii="Times New Roman" w:hAnsi="Times New Roman" w:cs="Times New Roman"/>
                <w:sz w:val="28"/>
                <w:szCs w:val="28"/>
              </w:rPr>
            </w:pPr>
          </w:p>
        </w:tc>
      </w:tr>
      <w:tr w:rsidR="00C836FB" w:rsidRPr="00C836FB" w14:paraId="50611D23" w14:textId="77777777" w:rsidTr="006C7E38">
        <w:trPr>
          <w:trHeight w:val="575"/>
        </w:trPr>
        <w:tc>
          <w:tcPr>
            <w:tcW w:w="682" w:type="dxa"/>
          </w:tcPr>
          <w:p w14:paraId="2945E45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3282" w:type="dxa"/>
          </w:tcPr>
          <w:p w14:paraId="79555EC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«Справочная литература».</w:t>
            </w:r>
          </w:p>
        </w:tc>
        <w:tc>
          <w:tcPr>
            <w:tcW w:w="2415" w:type="dxa"/>
          </w:tcPr>
          <w:p w14:paraId="5B22DB1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Библиотечное занятие</w:t>
            </w:r>
          </w:p>
        </w:tc>
        <w:tc>
          <w:tcPr>
            <w:tcW w:w="1540" w:type="dxa"/>
          </w:tcPr>
          <w:p w14:paraId="633B6AC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6г</w:t>
            </w:r>
          </w:p>
        </w:tc>
        <w:tc>
          <w:tcPr>
            <w:tcW w:w="1749" w:type="dxa"/>
          </w:tcPr>
          <w:p w14:paraId="797D20D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20.10.22г.</w:t>
            </w:r>
          </w:p>
        </w:tc>
      </w:tr>
      <w:tr w:rsidR="00C836FB" w:rsidRPr="00C836FB" w14:paraId="5594859F" w14:textId="77777777" w:rsidTr="006C7E38">
        <w:tc>
          <w:tcPr>
            <w:tcW w:w="682" w:type="dxa"/>
          </w:tcPr>
          <w:p w14:paraId="38A7A38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3282" w:type="dxa"/>
          </w:tcPr>
          <w:p w14:paraId="123852E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«Как выбрать книгу, пользуясь систематическим каталогом»</w:t>
            </w:r>
          </w:p>
        </w:tc>
        <w:tc>
          <w:tcPr>
            <w:tcW w:w="2415" w:type="dxa"/>
          </w:tcPr>
          <w:p w14:paraId="15D0FC8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Беседа</w:t>
            </w:r>
          </w:p>
        </w:tc>
        <w:tc>
          <w:tcPr>
            <w:tcW w:w="1540" w:type="dxa"/>
          </w:tcPr>
          <w:p w14:paraId="0D7478A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6</w:t>
            </w:r>
          </w:p>
          <w:p w14:paraId="4845353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7 - 8</w:t>
            </w:r>
          </w:p>
          <w:p w14:paraId="2217990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8 - 9</w:t>
            </w:r>
          </w:p>
          <w:p w14:paraId="7E56B320" w14:textId="77777777" w:rsidR="00C836FB" w:rsidRPr="00C836FB" w:rsidRDefault="00C836FB" w:rsidP="00C836FB">
            <w:pPr>
              <w:spacing w:after="0" w:line="240" w:lineRule="auto"/>
              <w:rPr>
                <w:rFonts w:ascii="Times New Roman" w:hAnsi="Times New Roman" w:cs="Times New Roman"/>
                <w:sz w:val="28"/>
                <w:szCs w:val="28"/>
              </w:rPr>
            </w:pPr>
          </w:p>
        </w:tc>
        <w:tc>
          <w:tcPr>
            <w:tcW w:w="1749" w:type="dxa"/>
          </w:tcPr>
          <w:p w14:paraId="5F22D00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r w:rsidR="00C836FB" w:rsidRPr="00C836FB" w14:paraId="61C066F3" w14:textId="77777777" w:rsidTr="006C7E38">
        <w:tc>
          <w:tcPr>
            <w:tcW w:w="682" w:type="dxa"/>
          </w:tcPr>
          <w:p w14:paraId="3DD70B1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w:t>
            </w:r>
          </w:p>
        </w:tc>
        <w:tc>
          <w:tcPr>
            <w:tcW w:w="3282" w:type="dxa"/>
          </w:tcPr>
          <w:p w14:paraId="7DD2360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«Структура книги».</w:t>
            </w:r>
          </w:p>
        </w:tc>
        <w:tc>
          <w:tcPr>
            <w:tcW w:w="2415" w:type="dxa"/>
          </w:tcPr>
          <w:p w14:paraId="046F398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Библиотечное занятие</w:t>
            </w:r>
          </w:p>
        </w:tc>
        <w:tc>
          <w:tcPr>
            <w:tcW w:w="1540" w:type="dxa"/>
          </w:tcPr>
          <w:p w14:paraId="39FED67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3в</w:t>
            </w:r>
          </w:p>
        </w:tc>
        <w:tc>
          <w:tcPr>
            <w:tcW w:w="1749" w:type="dxa"/>
          </w:tcPr>
          <w:p w14:paraId="00769F0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21.12.22г.</w:t>
            </w:r>
          </w:p>
        </w:tc>
      </w:tr>
      <w:tr w:rsidR="00C836FB" w:rsidRPr="00C836FB" w14:paraId="6247F10D" w14:textId="77777777" w:rsidTr="006C7E38">
        <w:tc>
          <w:tcPr>
            <w:tcW w:w="682" w:type="dxa"/>
          </w:tcPr>
          <w:p w14:paraId="2D3A5F1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w:t>
            </w:r>
          </w:p>
        </w:tc>
        <w:tc>
          <w:tcPr>
            <w:tcW w:w="3282" w:type="dxa"/>
          </w:tcPr>
          <w:p w14:paraId="335E6FA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«Суй свой нос в любой вопрос: справочные издания»</w:t>
            </w:r>
          </w:p>
        </w:tc>
        <w:tc>
          <w:tcPr>
            <w:tcW w:w="2415" w:type="dxa"/>
          </w:tcPr>
          <w:p w14:paraId="48EE87BA" w14:textId="77777777" w:rsidR="00C836FB" w:rsidRPr="00C836FB" w:rsidRDefault="00C836FB" w:rsidP="00C836FB">
            <w:pPr>
              <w:spacing w:after="0" w:line="240" w:lineRule="auto"/>
              <w:rPr>
                <w:rFonts w:ascii="Times New Roman" w:hAnsi="Times New Roman" w:cs="Times New Roman"/>
                <w:sz w:val="28"/>
                <w:szCs w:val="28"/>
              </w:rPr>
            </w:pPr>
            <w:proofErr w:type="spellStart"/>
            <w:r w:rsidRPr="00C836FB">
              <w:rPr>
                <w:rFonts w:ascii="Times New Roman" w:hAnsi="Times New Roman" w:cs="Times New Roman"/>
                <w:sz w:val="28"/>
                <w:szCs w:val="28"/>
              </w:rPr>
              <w:t>Библиографичес</w:t>
            </w:r>
            <w:proofErr w:type="spellEnd"/>
            <w:r w:rsidRPr="00C836FB">
              <w:rPr>
                <w:rFonts w:ascii="Times New Roman" w:hAnsi="Times New Roman" w:cs="Times New Roman"/>
                <w:sz w:val="28"/>
                <w:szCs w:val="28"/>
              </w:rPr>
              <w:t xml:space="preserve"> - кий обзор книг</w:t>
            </w:r>
          </w:p>
        </w:tc>
        <w:tc>
          <w:tcPr>
            <w:tcW w:w="1540" w:type="dxa"/>
          </w:tcPr>
          <w:p w14:paraId="01D9C28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4в</w:t>
            </w:r>
          </w:p>
        </w:tc>
        <w:tc>
          <w:tcPr>
            <w:tcW w:w="1749" w:type="dxa"/>
          </w:tcPr>
          <w:p w14:paraId="1A08E50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2.02.23г.</w:t>
            </w:r>
          </w:p>
        </w:tc>
      </w:tr>
      <w:tr w:rsidR="00C836FB" w:rsidRPr="00C836FB" w14:paraId="6831DFF0" w14:textId="77777777" w:rsidTr="006C7E38">
        <w:tc>
          <w:tcPr>
            <w:tcW w:w="682" w:type="dxa"/>
          </w:tcPr>
          <w:p w14:paraId="7CF75B9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w:t>
            </w:r>
          </w:p>
        </w:tc>
        <w:tc>
          <w:tcPr>
            <w:tcW w:w="3282" w:type="dxa"/>
          </w:tcPr>
          <w:p w14:paraId="3881577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«Как читать журналы»</w:t>
            </w:r>
          </w:p>
        </w:tc>
        <w:tc>
          <w:tcPr>
            <w:tcW w:w="2415" w:type="dxa"/>
          </w:tcPr>
          <w:p w14:paraId="55065A0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Знакомство с периодическими изданиями</w:t>
            </w:r>
          </w:p>
        </w:tc>
        <w:tc>
          <w:tcPr>
            <w:tcW w:w="1540" w:type="dxa"/>
          </w:tcPr>
          <w:p w14:paraId="6FB9D0C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2в</w:t>
            </w:r>
          </w:p>
        </w:tc>
        <w:tc>
          <w:tcPr>
            <w:tcW w:w="1749" w:type="dxa"/>
          </w:tcPr>
          <w:p w14:paraId="468A7E1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21.02.23г.</w:t>
            </w:r>
          </w:p>
          <w:p w14:paraId="4A14FE12" w14:textId="77777777" w:rsidR="00C836FB" w:rsidRPr="00C836FB" w:rsidRDefault="00C836FB" w:rsidP="00C836FB">
            <w:pPr>
              <w:spacing w:after="0" w:line="240" w:lineRule="auto"/>
              <w:rPr>
                <w:rFonts w:ascii="Times New Roman" w:hAnsi="Times New Roman" w:cs="Times New Roman"/>
                <w:sz w:val="28"/>
                <w:szCs w:val="28"/>
              </w:rPr>
            </w:pPr>
          </w:p>
          <w:p w14:paraId="2263C2B8" w14:textId="77777777" w:rsidR="00C836FB" w:rsidRPr="00C836FB" w:rsidRDefault="00C836FB" w:rsidP="00C836FB">
            <w:pPr>
              <w:spacing w:after="0" w:line="240" w:lineRule="auto"/>
              <w:rPr>
                <w:rFonts w:ascii="Times New Roman" w:hAnsi="Times New Roman" w:cs="Times New Roman"/>
                <w:sz w:val="28"/>
                <w:szCs w:val="28"/>
              </w:rPr>
            </w:pPr>
          </w:p>
        </w:tc>
      </w:tr>
      <w:tr w:rsidR="00C836FB" w:rsidRPr="00C836FB" w14:paraId="6BC0316F" w14:textId="77777777" w:rsidTr="006C7E38">
        <w:tc>
          <w:tcPr>
            <w:tcW w:w="682" w:type="dxa"/>
          </w:tcPr>
          <w:p w14:paraId="5C68E4E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w:t>
            </w:r>
          </w:p>
        </w:tc>
        <w:tc>
          <w:tcPr>
            <w:tcW w:w="3282" w:type="dxa"/>
          </w:tcPr>
          <w:p w14:paraId="3F21A51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«Знакомьтесь ваши помощники – справочные издания</w:t>
            </w:r>
          </w:p>
        </w:tc>
        <w:tc>
          <w:tcPr>
            <w:tcW w:w="2415" w:type="dxa"/>
          </w:tcPr>
          <w:p w14:paraId="08C842C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Беседа</w:t>
            </w:r>
          </w:p>
        </w:tc>
        <w:tc>
          <w:tcPr>
            <w:tcW w:w="1540" w:type="dxa"/>
          </w:tcPr>
          <w:p w14:paraId="05B6555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7 - 8</w:t>
            </w:r>
          </w:p>
        </w:tc>
        <w:tc>
          <w:tcPr>
            <w:tcW w:w="1749" w:type="dxa"/>
          </w:tcPr>
          <w:p w14:paraId="3EF5837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r w:rsidR="00C836FB" w:rsidRPr="00C836FB" w14:paraId="6DACB8BF" w14:textId="77777777" w:rsidTr="006C7E38">
        <w:tc>
          <w:tcPr>
            <w:tcW w:w="682" w:type="dxa"/>
          </w:tcPr>
          <w:p w14:paraId="47354FA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w:t>
            </w:r>
          </w:p>
        </w:tc>
        <w:tc>
          <w:tcPr>
            <w:tcW w:w="3282" w:type="dxa"/>
          </w:tcPr>
          <w:p w14:paraId="633EB6D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 чего начать поиск информации»</w:t>
            </w:r>
          </w:p>
        </w:tc>
        <w:tc>
          <w:tcPr>
            <w:tcW w:w="2415" w:type="dxa"/>
          </w:tcPr>
          <w:p w14:paraId="77F8BD1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Консультации</w:t>
            </w:r>
          </w:p>
        </w:tc>
        <w:tc>
          <w:tcPr>
            <w:tcW w:w="1540" w:type="dxa"/>
          </w:tcPr>
          <w:p w14:paraId="1C7A8ED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5 - 6</w:t>
            </w:r>
          </w:p>
          <w:p w14:paraId="24C6C19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7 - 8</w:t>
            </w:r>
          </w:p>
          <w:p w14:paraId="77FCD45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8 - 9</w:t>
            </w:r>
          </w:p>
        </w:tc>
        <w:tc>
          <w:tcPr>
            <w:tcW w:w="1749" w:type="dxa"/>
          </w:tcPr>
          <w:p w14:paraId="396B8A7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r w:rsidR="00C836FB" w:rsidRPr="00C836FB" w14:paraId="15B59F53" w14:textId="77777777" w:rsidTr="006C7E38">
        <w:tc>
          <w:tcPr>
            <w:tcW w:w="682" w:type="dxa"/>
          </w:tcPr>
          <w:p w14:paraId="1638615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9</w:t>
            </w:r>
          </w:p>
        </w:tc>
        <w:tc>
          <w:tcPr>
            <w:tcW w:w="3282" w:type="dxa"/>
          </w:tcPr>
          <w:p w14:paraId="0BFAF41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«Работа с краеведческой картотекой»</w:t>
            </w:r>
          </w:p>
        </w:tc>
        <w:tc>
          <w:tcPr>
            <w:tcW w:w="2415" w:type="dxa"/>
          </w:tcPr>
          <w:p w14:paraId="3572D3A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Описание</w:t>
            </w:r>
          </w:p>
        </w:tc>
        <w:tc>
          <w:tcPr>
            <w:tcW w:w="1540" w:type="dxa"/>
          </w:tcPr>
          <w:p w14:paraId="112E511D" w14:textId="77777777" w:rsidR="00C836FB" w:rsidRPr="00C836FB" w:rsidRDefault="00C836FB" w:rsidP="00C836FB">
            <w:pPr>
              <w:spacing w:after="0" w:line="240" w:lineRule="auto"/>
              <w:rPr>
                <w:rFonts w:ascii="Times New Roman" w:hAnsi="Times New Roman" w:cs="Times New Roman"/>
                <w:sz w:val="28"/>
                <w:szCs w:val="28"/>
              </w:rPr>
            </w:pPr>
          </w:p>
        </w:tc>
        <w:tc>
          <w:tcPr>
            <w:tcW w:w="1749" w:type="dxa"/>
          </w:tcPr>
          <w:p w14:paraId="38EA75C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bl>
    <w:p w14:paraId="73ADFDEE" w14:textId="77777777" w:rsidR="00C836FB" w:rsidRPr="00C836FB" w:rsidRDefault="00C836FB" w:rsidP="00C836FB">
      <w:pPr>
        <w:spacing w:after="0" w:line="240" w:lineRule="auto"/>
        <w:rPr>
          <w:rFonts w:ascii="Times New Roman" w:hAnsi="Times New Roman" w:cs="Times New Roman"/>
          <w:sz w:val="28"/>
          <w:szCs w:val="28"/>
        </w:rPr>
      </w:pPr>
    </w:p>
    <w:p w14:paraId="74F377F0" w14:textId="77777777" w:rsidR="00C836FB" w:rsidRPr="00C836FB" w:rsidRDefault="00C836FB" w:rsidP="00C836FB">
      <w:pPr>
        <w:spacing w:after="0" w:line="240" w:lineRule="auto"/>
        <w:rPr>
          <w:rFonts w:ascii="Times New Roman" w:hAnsi="Times New Roman" w:cs="Times New Roman"/>
          <w:sz w:val="28"/>
          <w:szCs w:val="28"/>
        </w:rPr>
      </w:pPr>
    </w:p>
    <w:p w14:paraId="3B4D225B" w14:textId="77777777" w:rsidR="00C836FB" w:rsidRPr="00C836FB" w:rsidRDefault="00C836FB" w:rsidP="00C836FB">
      <w:pPr>
        <w:spacing w:after="0" w:line="240" w:lineRule="auto"/>
        <w:rPr>
          <w:rFonts w:ascii="Times New Roman" w:hAnsi="Times New Roman" w:cs="Times New Roman"/>
          <w:sz w:val="28"/>
          <w:szCs w:val="28"/>
        </w:rPr>
      </w:pPr>
    </w:p>
    <w:p w14:paraId="192BD3C1" w14:textId="77777777" w:rsidR="00C836FB" w:rsidRPr="00C836FB" w:rsidRDefault="00C836FB" w:rsidP="00C836FB">
      <w:pPr>
        <w:spacing w:after="0" w:line="240" w:lineRule="auto"/>
        <w:rPr>
          <w:rFonts w:ascii="Times New Roman" w:hAnsi="Times New Roman" w:cs="Times New Roman"/>
          <w:sz w:val="28"/>
          <w:szCs w:val="28"/>
        </w:rPr>
      </w:pPr>
    </w:p>
    <w:p w14:paraId="41674CA9" w14:textId="77777777" w:rsidR="00C836FB" w:rsidRPr="00C836FB" w:rsidRDefault="00C836FB" w:rsidP="00C836FB">
      <w:pPr>
        <w:spacing w:after="0" w:line="240" w:lineRule="auto"/>
        <w:rPr>
          <w:rFonts w:ascii="Times New Roman" w:hAnsi="Times New Roman" w:cs="Times New Roman"/>
          <w:sz w:val="28"/>
          <w:szCs w:val="28"/>
        </w:rPr>
      </w:pPr>
    </w:p>
    <w:p w14:paraId="32F4B60E" w14:textId="77777777" w:rsidR="00C836FB" w:rsidRPr="00C836FB" w:rsidRDefault="00C836FB" w:rsidP="00C836FB">
      <w:pPr>
        <w:spacing w:after="0" w:line="240" w:lineRule="auto"/>
        <w:rPr>
          <w:rFonts w:ascii="Times New Roman" w:hAnsi="Times New Roman" w:cs="Times New Roman"/>
        </w:rPr>
      </w:pPr>
    </w:p>
    <w:p w14:paraId="70F8F593" w14:textId="77777777" w:rsidR="00C836FB" w:rsidRPr="00C836FB" w:rsidRDefault="00C836FB" w:rsidP="00C836FB">
      <w:pPr>
        <w:spacing w:after="0" w:line="240" w:lineRule="auto"/>
        <w:rPr>
          <w:rFonts w:ascii="Times New Roman" w:hAnsi="Times New Roman" w:cs="Times New Roman"/>
        </w:rPr>
      </w:pPr>
    </w:p>
    <w:p w14:paraId="19F1F4FA" w14:textId="77777777" w:rsidR="00C836FB" w:rsidRPr="00C836FB" w:rsidRDefault="00C836FB" w:rsidP="00C836FB">
      <w:pPr>
        <w:spacing w:after="0" w:line="240" w:lineRule="auto"/>
        <w:rPr>
          <w:rFonts w:ascii="Times New Roman" w:hAnsi="Times New Roman" w:cs="Times New Roman"/>
        </w:rPr>
      </w:pPr>
    </w:p>
    <w:p w14:paraId="724FD5F0" w14:textId="77777777" w:rsidR="00C836FB" w:rsidRPr="00C836FB" w:rsidRDefault="00C836FB" w:rsidP="00C836FB">
      <w:pPr>
        <w:spacing w:after="0" w:line="240" w:lineRule="auto"/>
        <w:rPr>
          <w:rFonts w:ascii="Times New Roman" w:hAnsi="Times New Roman" w:cs="Times New Roman"/>
        </w:rPr>
      </w:pPr>
    </w:p>
    <w:p w14:paraId="7BCF3E16" w14:textId="77777777" w:rsidR="00C836FB" w:rsidRPr="00C836FB" w:rsidRDefault="00C836FB" w:rsidP="00C836FB">
      <w:pPr>
        <w:spacing w:after="0" w:line="240" w:lineRule="auto"/>
        <w:rPr>
          <w:rFonts w:ascii="Times New Roman" w:hAnsi="Times New Roman" w:cs="Times New Roman"/>
        </w:rPr>
      </w:pPr>
    </w:p>
    <w:p w14:paraId="588DD364" w14:textId="77777777" w:rsidR="00C836FB" w:rsidRPr="00C836FB" w:rsidRDefault="00C836FB" w:rsidP="00C836FB">
      <w:pPr>
        <w:spacing w:after="0" w:line="240" w:lineRule="auto"/>
        <w:rPr>
          <w:rFonts w:ascii="Times New Roman" w:hAnsi="Times New Roman" w:cs="Times New Roman"/>
        </w:rPr>
      </w:pPr>
    </w:p>
    <w:p w14:paraId="53F397D7" w14:textId="77777777" w:rsidR="00C836FB" w:rsidRPr="00C836FB" w:rsidRDefault="00C836FB" w:rsidP="00C836FB">
      <w:pPr>
        <w:spacing w:after="0" w:line="240" w:lineRule="auto"/>
        <w:rPr>
          <w:rFonts w:ascii="Times New Roman" w:hAnsi="Times New Roman" w:cs="Times New Roman"/>
        </w:rPr>
      </w:pPr>
    </w:p>
    <w:p w14:paraId="4314FE41" w14:textId="77777777" w:rsidR="00C836FB" w:rsidRPr="00C836FB" w:rsidRDefault="00C836FB" w:rsidP="00C836FB">
      <w:pPr>
        <w:spacing w:after="0" w:line="240" w:lineRule="auto"/>
        <w:rPr>
          <w:rFonts w:ascii="Times New Roman" w:hAnsi="Times New Roman" w:cs="Times New Roman"/>
        </w:rPr>
      </w:pPr>
    </w:p>
    <w:p w14:paraId="176AD3B7" w14:textId="77777777" w:rsidR="00C836FB" w:rsidRPr="00C836FB" w:rsidRDefault="00C836FB" w:rsidP="00C836FB">
      <w:pPr>
        <w:spacing w:after="0" w:line="240" w:lineRule="auto"/>
        <w:rPr>
          <w:rFonts w:ascii="Times New Roman" w:hAnsi="Times New Roman" w:cs="Times New Roman"/>
        </w:rPr>
      </w:pPr>
    </w:p>
    <w:p w14:paraId="7848CD9F" w14:textId="77777777" w:rsidR="00C836FB" w:rsidRPr="00C836FB" w:rsidRDefault="00C836FB" w:rsidP="00C836FB">
      <w:pPr>
        <w:spacing w:after="0" w:line="240" w:lineRule="auto"/>
        <w:rPr>
          <w:rFonts w:ascii="Times New Roman" w:hAnsi="Times New Roman" w:cs="Times New Roman"/>
        </w:rPr>
      </w:pPr>
    </w:p>
    <w:p w14:paraId="1C054B2B" w14:textId="77777777" w:rsidR="00C836FB" w:rsidRPr="00C836FB" w:rsidRDefault="00C836FB" w:rsidP="00C836FB">
      <w:pPr>
        <w:spacing w:after="0" w:line="240" w:lineRule="auto"/>
        <w:rPr>
          <w:rFonts w:ascii="Times New Roman" w:hAnsi="Times New Roman" w:cs="Times New Roman"/>
        </w:rPr>
      </w:pPr>
    </w:p>
    <w:p w14:paraId="12217496" w14:textId="77777777" w:rsidR="00C836FB" w:rsidRPr="00C836FB" w:rsidRDefault="00C836FB" w:rsidP="00C836FB">
      <w:pPr>
        <w:spacing w:after="0" w:line="240" w:lineRule="auto"/>
        <w:rPr>
          <w:rFonts w:ascii="Times New Roman" w:hAnsi="Times New Roman" w:cs="Times New Roman"/>
        </w:rPr>
      </w:pPr>
    </w:p>
    <w:p w14:paraId="2882484E" w14:textId="77777777" w:rsidR="00C836FB" w:rsidRPr="00C836FB" w:rsidRDefault="00C836FB" w:rsidP="00C836FB">
      <w:pPr>
        <w:spacing w:after="0" w:line="240" w:lineRule="auto"/>
        <w:rPr>
          <w:rFonts w:ascii="Times New Roman" w:hAnsi="Times New Roman" w:cs="Times New Roman"/>
        </w:rPr>
      </w:pPr>
    </w:p>
    <w:p w14:paraId="291C9973" w14:textId="77777777" w:rsidR="00C836FB" w:rsidRDefault="00C836FB" w:rsidP="00C836FB">
      <w:pPr>
        <w:spacing w:after="0" w:line="240" w:lineRule="auto"/>
        <w:rPr>
          <w:rFonts w:ascii="Times New Roman" w:hAnsi="Times New Roman" w:cs="Times New Roman"/>
          <w:b/>
        </w:rPr>
      </w:pPr>
    </w:p>
    <w:p w14:paraId="4B21C730" w14:textId="77777777" w:rsidR="00C836FB" w:rsidRDefault="00C836FB" w:rsidP="00C836FB">
      <w:pPr>
        <w:spacing w:after="0" w:line="240" w:lineRule="auto"/>
        <w:rPr>
          <w:rFonts w:ascii="Times New Roman" w:hAnsi="Times New Roman" w:cs="Times New Roman"/>
          <w:b/>
        </w:rPr>
      </w:pPr>
    </w:p>
    <w:p w14:paraId="50EA998B" w14:textId="77777777" w:rsidR="00C836FB" w:rsidRPr="00C836FB" w:rsidRDefault="00C836FB" w:rsidP="00C836FB">
      <w:pPr>
        <w:spacing w:after="0" w:line="240" w:lineRule="auto"/>
        <w:rPr>
          <w:rFonts w:ascii="Times New Roman" w:hAnsi="Times New Roman" w:cs="Times New Roman"/>
          <w:b/>
        </w:rPr>
      </w:pPr>
    </w:p>
    <w:p w14:paraId="4937A4B2"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lastRenderedPageBreak/>
        <w:t>Работа с педколлективом, родителями.</w:t>
      </w:r>
    </w:p>
    <w:p w14:paraId="76B62B49" w14:textId="77777777" w:rsidR="00C836FB" w:rsidRPr="00C836FB" w:rsidRDefault="00C836FB" w:rsidP="00C836FB">
      <w:pPr>
        <w:spacing w:after="0" w:line="240" w:lineRule="auto"/>
        <w:rPr>
          <w:rFonts w:ascii="Times New Roman" w:hAnsi="Times New Roman" w:cs="Times New Roman"/>
          <w:sz w:val="28"/>
          <w:szCs w:val="28"/>
        </w:rPr>
      </w:pPr>
    </w:p>
    <w:tbl>
      <w:tblPr>
        <w:tblW w:w="99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200"/>
        <w:gridCol w:w="2160"/>
      </w:tblGrid>
      <w:tr w:rsidR="00C836FB" w:rsidRPr="00C836FB" w14:paraId="21931F74" w14:textId="77777777" w:rsidTr="006C7E38">
        <w:tc>
          <w:tcPr>
            <w:tcW w:w="567" w:type="dxa"/>
          </w:tcPr>
          <w:p w14:paraId="45A77B91"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7200" w:type="dxa"/>
          </w:tcPr>
          <w:p w14:paraId="453C40D1"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Мероприятия</w:t>
            </w:r>
          </w:p>
        </w:tc>
        <w:tc>
          <w:tcPr>
            <w:tcW w:w="2160" w:type="dxa"/>
          </w:tcPr>
          <w:p w14:paraId="338F7548"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Сроки</w:t>
            </w:r>
          </w:p>
        </w:tc>
      </w:tr>
      <w:tr w:rsidR="00C836FB" w:rsidRPr="00C836FB" w14:paraId="5A39DA93" w14:textId="77777777" w:rsidTr="006C7E38">
        <w:tc>
          <w:tcPr>
            <w:tcW w:w="567" w:type="dxa"/>
          </w:tcPr>
          <w:p w14:paraId="242A65E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7200" w:type="dxa"/>
          </w:tcPr>
          <w:p w14:paraId="0993402F"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Экспозиция </w:t>
            </w:r>
            <w:proofErr w:type="spellStart"/>
            <w:r w:rsidRPr="00C836FB">
              <w:rPr>
                <w:rFonts w:ascii="Times New Roman" w:hAnsi="Times New Roman" w:cs="Times New Roman"/>
                <w:sz w:val="28"/>
                <w:szCs w:val="28"/>
              </w:rPr>
              <w:t>учебно</w:t>
            </w:r>
            <w:proofErr w:type="spellEnd"/>
            <w:r w:rsidRPr="00C836FB">
              <w:rPr>
                <w:rFonts w:ascii="Times New Roman" w:hAnsi="Times New Roman" w:cs="Times New Roman"/>
                <w:sz w:val="28"/>
                <w:szCs w:val="28"/>
              </w:rPr>
              <w:t xml:space="preserve"> – методических комплексов.</w:t>
            </w:r>
          </w:p>
        </w:tc>
        <w:tc>
          <w:tcPr>
            <w:tcW w:w="2160" w:type="dxa"/>
          </w:tcPr>
          <w:p w14:paraId="7111FD9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1.09.22г.</w:t>
            </w:r>
          </w:p>
        </w:tc>
      </w:tr>
      <w:tr w:rsidR="00C836FB" w:rsidRPr="00C836FB" w14:paraId="68E513F5" w14:textId="77777777" w:rsidTr="006C7E38">
        <w:tc>
          <w:tcPr>
            <w:tcW w:w="567" w:type="dxa"/>
          </w:tcPr>
          <w:p w14:paraId="7883221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7200" w:type="dxa"/>
          </w:tcPr>
          <w:p w14:paraId="59BF299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Выставка «Знакомьтесь: Образовательные электронные издания».</w:t>
            </w:r>
          </w:p>
        </w:tc>
        <w:tc>
          <w:tcPr>
            <w:tcW w:w="2160" w:type="dxa"/>
          </w:tcPr>
          <w:p w14:paraId="15AB54E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1.09.22г.</w:t>
            </w:r>
          </w:p>
        </w:tc>
      </w:tr>
      <w:tr w:rsidR="00C836FB" w:rsidRPr="00C836FB" w14:paraId="2927CC5E" w14:textId="77777777" w:rsidTr="006C7E38">
        <w:tc>
          <w:tcPr>
            <w:tcW w:w="567" w:type="dxa"/>
          </w:tcPr>
          <w:p w14:paraId="373B896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7200" w:type="dxa"/>
          </w:tcPr>
          <w:p w14:paraId="02120CE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Выступление на совещание при директоре: </w:t>
            </w:r>
          </w:p>
          <w:p w14:paraId="0984E7E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«Обеспеченность учащихся учебниками в 2022 – 2023 учебном году»</w:t>
            </w:r>
          </w:p>
        </w:tc>
        <w:tc>
          <w:tcPr>
            <w:tcW w:w="2160" w:type="dxa"/>
          </w:tcPr>
          <w:p w14:paraId="4AC0A245" w14:textId="77777777" w:rsidR="00C836FB" w:rsidRPr="00C836FB" w:rsidRDefault="00C836FB" w:rsidP="00C836FB">
            <w:pPr>
              <w:spacing w:after="0" w:line="240" w:lineRule="auto"/>
              <w:rPr>
                <w:rFonts w:ascii="Times New Roman" w:hAnsi="Times New Roman" w:cs="Times New Roman"/>
                <w:sz w:val="28"/>
                <w:szCs w:val="28"/>
              </w:rPr>
            </w:pPr>
          </w:p>
          <w:p w14:paraId="5B1E0161"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27.08.22г.</w:t>
            </w:r>
          </w:p>
        </w:tc>
      </w:tr>
      <w:tr w:rsidR="00C836FB" w:rsidRPr="00C836FB" w14:paraId="639D0369" w14:textId="77777777" w:rsidTr="006C7E38">
        <w:tc>
          <w:tcPr>
            <w:tcW w:w="567" w:type="dxa"/>
          </w:tcPr>
          <w:p w14:paraId="76D7FBB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w:t>
            </w:r>
          </w:p>
        </w:tc>
        <w:tc>
          <w:tcPr>
            <w:tcW w:w="7200" w:type="dxa"/>
          </w:tcPr>
          <w:p w14:paraId="56E0F6A5"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Тематическая подборка литературы «Родители, для Вас…»</w:t>
            </w:r>
          </w:p>
        </w:tc>
        <w:tc>
          <w:tcPr>
            <w:tcW w:w="2160" w:type="dxa"/>
          </w:tcPr>
          <w:p w14:paraId="0F62FD5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19.09.22г.</w:t>
            </w:r>
          </w:p>
        </w:tc>
      </w:tr>
      <w:tr w:rsidR="00C836FB" w:rsidRPr="00C836FB" w14:paraId="1852BC91" w14:textId="77777777" w:rsidTr="006C7E38">
        <w:tc>
          <w:tcPr>
            <w:tcW w:w="567" w:type="dxa"/>
          </w:tcPr>
          <w:p w14:paraId="1998BE1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5</w:t>
            </w:r>
          </w:p>
        </w:tc>
        <w:tc>
          <w:tcPr>
            <w:tcW w:w="7200" w:type="dxa"/>
          </w:tcPr>
          <w:p w14:paraId="13C073B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Выступление на совещание при директоре:</w:t>
            </w:r>
          </w:p>
          <w:p w14:paraId="5924B9C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«Анализ картотеки»</w:t>
            </w:r>
          </w:p>
        </w:tc>
        <w:tc>
          <w:tcPr>
            <w:tcW w:w="2160" w:type="dxa"/>
          </w:tcPr>
          <w:p w14:paraId="70F8EAC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17.04.23г.</w:t>
            </w:r>
          </w:p>
        </w:tc>
      </w:tr>
      <w:tr w:rsidR="00C836FB" w:rsidRPr="00C836FB" w14:paraId="677EAE6E" w14:textId="77777777" w:rsidTr="006C7E38">
        <w:tc>
          <w:tcPr>
            <w:tcW w:w="567" w:type="dxa"/>
          </w:tcPr>
          <w:p w14:paraId="3918C10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w:t>
            </w:r>
          </w:p>
        </w:tc>
        <w:tc>
          <w:tcPr>
            <w:tcW w:w="7200" w:type="dxa"/>
          </w:tcPr>
          <w:p w14:paraId="05B2AFF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Совместно с классными руководителями проведены классные часы:</w:t>
            </w:r>
          </w:p>
          <w:p w14:paraId="33148E7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6в классе  «Знаешь ли ты свой город» /К Дню города Темиртау/</w:t>
            </w:r>
          </w:p>
          <w:p w14:paraId="36A9290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1в классе  «Край в котором я живу» /К Дню Республики/</w:t>
            </w:r>
          </w:p>
          <w:p w14:paraId="12975F7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7б, 6г «Казахстан – мой край родной» /К Дню Независимости РК/</w:t>
            </w:r>
          </w:p>
          <w:p w14:paraId="5436FA8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 3б классе «В гостях у Маршака» /К 130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Маршака/</w:t>
            </w:r>
          </w:p>
          <w:p w14:paraId="5C34F44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В4б классе «Любимых детских книг творец /К 110 </w:t>
            </w:r>
            <w:proofErr w:type="spellStart"/>
            <w:r w:rsidRPr="00C836FB">
              <w:rPr>
                <w:rFonts w:ascii="Times New Roman" w:hAnsi="Times New Roman" w:cs="Times New Roman"/>
                <w:sz w:val="28"/>
                <w:szCs w:val="28"/>
              </w:rPr>
              <w:t>летию</w:t>
            </w:r>
            <w:proofErr w:type="spellEnd"/>
            <w:r w:rsidRPr="00C836FB">
              <w:rPr>
                <w:rFonts w:ascii="Times New Roman" w:hAnsi="Times New Roman" w:cs="Times New Roman"/>
                <w:sz w:val="28"/>
                <w:szCs w:val="28"/>
              </w:rPr>
              <w:t xml:space="preserve"> со дня рождения С. Михалкова/</w:t>
            </w:r>
          </w:p>
        </w:tc>
        <w:tc>
          <w:tcPr>
            <w:tcW w:w="2160" w:type="dxa"/>
          </w:tcPr>
          <w:p w14:paraId="768BA087" w14:textId="77777777" w:rsidR="00C836FB" w:rsidRPr="00C836FB" w:rsidRDefault="00C836FB" w:rsidP="00C836FB">
            <w:pPr>
              <w:spacing w:after="0" w:line="240" w:lineRule="auto"/>
              <w:rPr>
                <w:rFonts w:ascii="Times New Roman" w:hAnsi="Times New Roman" w:cs="Times New Roman"/>
                <w:sz w:val="28"/>
                <w:szCs w:val="28"/>
              </w:rPr>
            </w:pPr>
          </w:p>
          <w:p w14:paraId="659A545A" w14:textId="77777777" w:rsidR="00C836FB" w:rsidRPr="00C836FB" w:rsidRDefault="00C836FB" w:rsidP="00C836FB">
            <w:pPr>
              <w:spacing w:after="0" w:line="240" w:lineRule="auto"/>
              <w:rPr>
                <w:rFonts w:ascii="Times New Roman" w:hAnsi="Times New Roman" w:cs="Times New Roman"/>
                <w:sz w:val="28"/>
                <w:szCs w:val="28"/>
              </w:rPr>
            </w:pPr>
          </w:p>
          <w:p w14:paraId="6CA2DD8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26.09.22г.</w:t>
            </w:r>
          </w:p>
          <w:p w14:paraId="3F198645" w14:textId="77777777" w:rsidR="00C836FB" w:rsidRPr="00C836FB" w:rsidRDefault="00C836FB" w:rsidP="00C836FB">
            <w:pPr>
              <w:spacing w:after="0" w:line="240" w:lineRule="auto"/>
              <w:rPr>
                <w:rFonts w:ascii="Times New Roman" w:hAnsi="Times New Roman" w:cs="Times New Roman"/>
                <w:sz w:val="28"/>
                <w:szCs w:val="28"/>
              </w:rPr>
            </w:pPr>
          </w:p>
          <w:p w14:paraId="5140D33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13.12.22г.</w:t>
            </w:r>
          </w:p>
          <w:p w14:paraId="3EF3D021" w14:textId="77777777" w:rsidR="00C836FB" w:rsidRPr="00C836FB" w:rsidRDefault="00C836FB" w:rsidP="00C836FB">
            <w:pPr>
              <w:spacing w:after="0" w:line="240" w:lineRule="auto"/>
              <w:rPr>
                <w:rFonts w:ascii="Times New Roman" w:hAnsi="Times New Roman" w:cs="Times New Roman"/>
                <w:sz w:val="28"/>
                <w:szCs w:val="28"/>
              </w:rPr>
            </w:pPr>
          </w:p>
          <w:p w14:paraId="2A84521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12.12.22г.</w:t>
            </w:r>
          </w:p>
          <w:p w14:paraId="314DF680" w14:textId="77777777" w:rsidR="00C836FB" w:rsidRPr="00C836FB" w:rsidRDefault="00C836FB" w:rsidP="00C836FB">
            <w:pPr>
              <w:spacing w:after="0" w:line="240" w:lineRule="auto"/>
              <w:rPr>
                <w:rFonts w:ascii="Times New Roman" w:hAnsi="Times New Roman" w:cs="Times New Roman"/>
                <w:sz w:val="28"/>
                <w:szCs w:val="28"/>
              </w:rPr>
            </w:pPr>
          </w:p>
          <w:p w14:paraId="16F6648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13.12.22г.</w:t>
            </w:r>
          </w:p>
          <w:p w14:paraId="057BEC63" w14:textId="77777777" w:rsidR="00C836FB" w:rsidRPr="00C836FB" w:rsidRDefault="00C836FB" w:rsidP="00C836FB">
            <w:pPr>
              <w:spacing w:after="0" w:line="240" w:lineRule="auto"/>
              <w:rPr>
                <w:rFonts w:ascii="Times New Roman" w:hAnsi="Times New Roman" w:cs="Times New Roman"/>
                <w:sz w:val="28"/>
                <w:szCs w:val="28"/>
              </w:rPr>
            </w:pPr>
          </w:p>
          <w:p w14:paraId="7E2834CE"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19.04.23г.</w:t>
            </w:r>
          </w:p>
        </w:tc>
      </w:tr>
    </w:tbl>
    <w:p w14:paraId="016BF493" w14:textId="77777777" w:rsidR="00C836FB" w:rsidRPr="00C836FB" w:rsidRDefault="00C836FB" w:rsidP="00C836FB">
      <w:pPr>
        <w:spacing w:after="0" w:line="240" w:lineRule="auto"/>
        <w:rPr>
          <w:rFonts w:ascii="Times New Roman" w:hAnsi="Times New Roman" w:cs="Times New Roman"/>
          <w:b/>
        </w:rPr>
      </w:pPr>
    </w:p>
    <w:p w14:paraId="25926A6B"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Работа с фондом учебников.</w:t>
      </w:r>
    </w:p>
    <w:p w14:paraId="7D095B7E" w14:textId="77777777" w:rsidR="00C836FB" w:rsidRPr="00C836FB" w:rsidRDefault="00C836FB" w:rsidP="00C836FB">
      <w:pPr>
        <w:spacing w:after="0" w:line="240" w:lineRule="auto"/>
        <w:rPr>
          <w:rFonts w:ascii="Times New Roman" w:hAnsi="Times New Roman" w:cs="Times New Roman"/>
          <w:sz w:val="28"/>
          <w:szCs w:val="28"/>
        </w:rPr>
      </w:pPr>
    </w:p>
    <w:tbl>
      <w:tblPr>
        <w:tblW w:w="983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940"/>
        <w:gridCol w:w="3191"/>
      </w:tblGrid>
      <w:tr w:rsidR="00C836FB" w:rsidRPr="00C836FB" w14:paraId="2EABDCBB" w14:textId="77777777" w:rsidTr="006C7E38">
        <w:tc>
          <w:tcPr>
            <w:tcW w:w="708" w:type="dxa"/>
          </w:tcPr>
          <w:p w14:paraId="6B07E732"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5940" w:type="dxa"/>
          </w:tcPr>
          <w:p w14:paraId="293D597C"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Вид работы</w:t>
            </w:r>
          </w:p>
        </w:tc>
        <w:tc>
          <w:tcPr>
            <w:tcW w:w="3191" w:type="dxa"/>
          </w:tcPr>
          <w:p w14:paraId="319EA850"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Дата</w:t>
            </w:r>
          </w:p>
        </w:tc>
      </w:tr>
      <w:tr w:rsidR="00C836FB" w:rsidRPr="00C836FB" w14:paraId="24AA29AF" w14:textId="77777777" w:rsidTr="006C7E38">
        <w:tc>
          <w:tcPr>
            <w:tcW w:w="708" w:type="dxa"/>
          </w:tcPr>
          <w:p w14:paraId="123FB95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5940" w:type="dxa"/>
          </w:tcPr>
          <w:p w14:paraId="31B61C6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целях сохранности фонда учебной литературы совместно с библиотечным активом проведено 3 рейда по проверке состояния учебников среди 1 – 11 классов.</w:t>
            </w:r>
          </w:p>
          <w:p w14:paraId="326CF83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каждом классе избраны ответственные по работе с учебниками.</w:t>
            </w:r>
          </w:p>
        </w:tc>
        <w:tc>
          <w:tcPr>
            <w:tcW w:w="3191" w:type="dxa"/>
          </w:tcPr>
          <w:p w14:paraId="197BD49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6,7.10.22г.</w:t>
            </w:r>
          </w:p>
          <w:p w14:paraId="3E97609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20.12.22г.</w:t>
            </w:r>
          </w:p>
          <w:p w14:paraId="5060B85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20.02.23г.</w:t>
            </w:r>
          </w:p>
          <w:p w14:paraId="298C2896" w14:textId="77777777" w:rsidR="00C836FB" w:rsidRPr="00C836FB" w:rsidRDefault="00C836FB" w:rsidP="00C836FB">
            <w:pPr>
              <w:spacing w:after="0" w:line="240" w:lineRule="auto"/>
              <w:rPr>
                <w:rFonts w:ascii="Times New Roman" w:hAnsi="Times New Roman" w:cs="Times New Roman"/>
                <w:sz w:val="28"/>
                <w:szCs w:val="28"/>
              </w:rPr>
            </w:pPr>
          </w:p>
          <w:p w14:paraId="00FDD392" w14:textId="77777777" w:rsidR="00C836FB" w:rsidRPr="00C836FB" w:rsidRDefault="00C836FB" w:rsidP="00C836FB">
            <w:pPr>
              <w:spacing w:after="0" w:line="240" w:lineRule="auto"/>
              <w:rPr>
                <w:rFonts w:ascii="Times New Roman" w:hAnsi="Times New Roman" w:cs="Times New Roman"/>
                <w:sz w:val="28"/>
                <w:szCs w:val="28"/>
              </w:rPr>
            </w:pPr>
          </w:p>
        </w:tc>
      </w:tr>
      <w:tr w:rsidR="00C836FB" w:rsidRPr="00C836FB" w14:paraId="295CFD93" w14:textId="77777777" w:rsidTr="006C7E38">
        <w:tc>
          <w:tcPr>
            <w:tcW w:w="708" w:type="dxa"/>
          </w:tcPr>
          <w:p w14:paraId="2F0DE76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5940" w:type="dxa"/>
          </w:tcPr>
          <w:p w14:paraId="4373550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Среди 1 – 11 классов проведены беседы «Как беречь книги?». /Учебники, литература/</w:t>
            </w:r>
          </w:p>
          <w:p w14:paraId="3A923112"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«Правила обращения с книгой».</w:t>
            </w:r>
          </w:p>
        </w:tc>
        <w:tc>
          <w:tcPr>
            <w:tcW w:w="3191" w:type="dxa"/>
          </w:tcPr>
          <w:p w14:paraId="157145D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6,7.10.22г.</w:t>
            </w:r>
          </w:p>
          <w:p w14:paraId="359071A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20.12.22г.</w:t>
            </w:r>
          </w:p>
          <w:p w14:paraId="0165619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20.02.23г.</w:t>
            </w:r>
          </w:p>
        </w:tc>
      </w:tr>
      <w:tr w:rsidR="00C836FB" w:rsidRPr="00C836FB" w14:paraId="6892F274" w14:textId="77777777" w:rsidTr="006C7E38">
        <w:tc>
          <w:tcPr>
            <w:tcW w:w="708" w:type="dxa"/>
          </w:tcPr>
          <w:p w14:paraId="6F78BA94"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5940" w:type="dxa"/>
          </w:tcPr>
          <w:p w14:paraId="059AC4B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индивидуальных беседах обращено внимание учеников на бережное отношение к учебникам, о необходимости ремонта учебников.</w:t>
            </w:r>
          </w:p>
        </w:tc>
        <w:tc>
          <w:tcPr>
            <w:tcW w:w="3191" w:type="dxa"/>
          </w:tcPr>
          <w:p w14:paraId="1D79E6AB"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r w:rsidR="00C836FB" w:rsidRPr="00C836FB" w14:paraId="440055A2" w14:textId="77777777" w:rsidTr="006C7E38">
        <w:tc>
          <w:tcPr>
            <w:tcW w:w="708" w:type="dxa"/>
          </w:tcPr>
          <w:p w14:paraId="686C3F2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4</w:t>
            </w:r>
          </w:p>
        </w:tc>
        <w:tc>
          <w:tcPr>
            <w:tcW w:w="5940" w:type="dxa"/>
          </w:tcPr>
          <w:p w14:paraId="1BBFB468"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Ведётся «Картотека учёта учебников» и «Картотека учёта </w:t>
            </w:r>
            <w:proofErr w:type="spellStart"/>
            <w:r w:rsidRPr="00C836FB">
              <w:rPr>
                <w:rFonts w:ascii="Times New Roman" w:hAnsi="Times New Roman" w:cs="Times New Roman"/>
                <w:sz w:val="28"/>
                <w:szCs w:val="28"/>
              </w:rPr>
              <w:t>учебно</w:t>
            </w:r>
            <w:proofErr w:type="spellEnd"/>
            <w:r w:rsidRPr="00C836FB">
              <w:rPr>
                <w:rFonts w:ascii="Times New Roman" w:hAnsi="Times New Roman" w:cs="Times New Roman"/>
                <w:sz w:val="28"/>
                <w:szCs w:val="28"/>
              </w:rPr>
              <w:t xml:space="preserve"> – методического комплексов».</w:t>
            </w:r>
          </w:p>
        </w:tc>
        <w:tc>
          <w:tcPr>
            <w:tcW w:w="3191" w:type="dxa"/>
          </w:tcPr>
          <w:p w14:paraId="2478A936"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В течение года</w:t>
            </w:r>
          </w:p>
        </w:tc>
      </w:tr>
    </w:tbl>
    <w:p w14:paraId="52E945F4"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lastRenderedPageBreak/>
        <w:t>Работа с библиотечным активом.</w:t>
      </w:r>
    </w:p>
    <w:p w14:paraId="5A2D89DD" w14:textId="77777777" w:rsidR="00C836FB" w:rsidRPr="00C836FB" w:rsidRDefault="00C836FB" w:rsidP="00C836FB">
      <w:pPr>
        <w:spacing w:after="0" w:line="240" w:lineRule="auto"/>
        <w:rPr>
          <w:rFonts w:ascii="Times New Roman" w:hAnsi="Times New Roman" w:cs="Times New Roman"/>
          <w:sz w:val="28"/>
          <w:szCs w:val="28"/>
        </w:rPr>
      </w:pPr>
    </w:p>
    <w:tbl>
      <w:tblPr>
        <w:tblW w:w="969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40"/>
        <w:gridCol w:w="3191"/>
      </w:tblGrid>
      <w:tr w:rsidR="00C836FB" w:rsidRPr="00C836FB" w14:paraId="39A621F7" w14:textId="77777777" w:rsidTr="006C7E38">
        <w:tc>
          <w:tcPr>
            <w:tcW w:w="567" w:type="dxa"/>
          </w:tcPr>
          <w:p w14:paraId="200ED687"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w:t>
            </w:r>
          </w:p>
        </w:tc>
        <w:tc>
          <w:tcPr>
            <w:tcW w:w="5940" w:type="dxa"/>
          </w:tcPr>
          <w:p w14:paraId="7448BA74"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Мероприятия</w:t>
            </w:r>
          </w:p>
        </w:tc>
        <w:tc>
          <w:tcPr>
            <w:tcW w:w="3191" w:type="dxa"/>
          </w:tcPr>
          <w:p w14:paraId="2525E3F0" w14:textId="77777777" w:rsidR="00C836FB" w:rsidRPr="00C836FB" w:rsidRDefault="00C836FB" w:rsidP="00C836FB">
            <w:pPr>
              <w:spacing w:after="0" w:line="240" w:lineRule="auto"/>
              <w:jc w:val="center"/>
              <w:rPr>
                <w:rFonts w:ascii="Times New Roman" w:hAnsi="Times New Roman" w:cs="Times New Roman"/>
                <w:b/>
                <w:sz w:val="28"/>
                <w:szCs w:val="28"/>
              </w:rPr>
            </w:pPr>
            <w:r w:rsidRPr="00C836FB">
              <w:rPr>
                <w:rFonts w:ascii="Times New Roman" w:hAnsi="Times New Roman" w:cs="Times New Roman"/>
                <w:b/>
                <w:sz w:val="28"/>
                <w:szCs w:val="28"/>
              </w:rPr>
              <w:t>Сроки</w:t>
            </w:r>
          </w:p>
        </w:tc>
      </w:tr>
      <w:tr w:rsidR="00C836FB" w:rsidRPr="00C836FB" w14:paraId="6A070303" w14:textId="77777777" w:rsidTr="006C7E38">
        <w:tc>
          <w:tcPr>
            <w:tcW w:w="567" w:type="dxa"/>
          </w:tcPr>
          <w:p w14:paraId="3571C7EA"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1</w:t>
            </w:r>
          </w:p>
        </w:tc>
        <w:tc>
          <w:tcPr>
            <w:tcW w:w="5940" w:type="dxa"/>
          </w:tcPr>
          <w:p w14:paraId="690F24E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Регистрация поступивших учебников.</w:t>
            </w:r>
          </w:p>
        </w:tc>
        <w:tc>
          <w:tcPr>
            <w:tcW w:w="3191" w:type="dxa"/>
          </w:tcPr>
          <w:p w14:paraId="0507F4B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Сентябрь, октябрь        </w:t>
            </w:r>
          </w:p>
          <w:p w14:paraId="1D448DF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        2022г.</w:t>
            </w:r>
          </w:p>
        </w:tc>
      </w:tr>
      <w:tr w:rsidR="00C836FB" w:rsidRPr="00C836FB" w14:paraId="5378DB96" w14:textId="77777777" w:rsidTr="006C7E38">
        <w:tc>
          <w:tcPr>
            <w:tcW w:w="567" w:type="dxa"/>
          </w:tcPr>
          <w:p w14:paraId="2A0B727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w:t>
            </w:r>
          </w:p>
        </w:tc>
        <w:tc>
          <w:tcPr>
            <w:tcW w:w="5940" w:type="dxa"/>
          </w:tcPr>
          <w:p w14:paraId="14331A0C"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Ремонт книг. </w:t>
            </w:r>
          </w:p>
        </w:tc>
        <w:tc>
          <w:tcPr>
            <w:tcW w:w="3191" w:type="dxa"/>
          </w:tcPr>
          <w:p w14:paraId="077AF789"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Июнь – август </w:t>
            </w:r>
          </w:p>
          <w:p w14:paraId="1376E697"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 xml:space="preserve">        2022г.</w:t>
            </w:r>
          </w:p>
        </w:tc>
      </w:tr>
      <w:tr w:rsidR="00C836FB" w:rsidRPr="00C836FB" w14:paraId="1763A4A6" w14:textId="77777777" w:rsidTr="006C7E38">
        <w:tc>
          <w:tcPr>
            <w:tcW w:w="567" w:type="dxa"/>
          </w:tcPr>
          <w:p w14:paraId="5E8CF430"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3</w:t>
            </w:r>
          </w:p>
        </w:tc>
        <w:tc>
          <w:tcPr>
            <w:tcW w:w="5940" w:type="dxa"/>
          </w:tcPr>
          <w:p w14:paraId="6080C87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Совместно с библиотечным активом проведено 3 рейда по проверке состояния учебников среди 1 – 11 классов.</w:t>
            </w:r>
          </w:p>
        </w:tc>
        <w:tc>
          <w:tcPr>
            <w:tcW w:w="3191" w:type="dxa"/>
          </w:tcPr>
          <w:p w14:paraId="4796DD0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6,7.10.22г.</w:t>
            </w:r>
          </w:p>
          <w:p w14:paraId="01A991E3"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20.12.22г.</w:t>
            </w:r>
          </w:p>
          <w:p w14:paraId="614E641D" w14:textId="77777777" w:rsidR="00C836FB" w:rsidRPr="00C836FB" w:rsidRDefault="00C836FB" w:rsidP="00C836FB">
            <w:pPr>
              <w:spacing w:after="0" w:line="240" w:lineRule="auto"/>
              <w:rPr>
                <w:rFonts w:ascii="Times New Roman" w:hAnsi="Times New Roman" w:cs="Times New Roman"/>
                <w:sz w:val="28"/>
                <w:szCs w:val="28"/>
              </w:rPr>
            </w:pPr>
            <w:r w:rsidRPr="00C836FB">
              <w:rPr>
                <w:rFonts w:ascii="Times New Roman" w:hAnsi="Times New Roman" w:cs="Times New Roman"/>
                <w:sz w:val="28"/>
                <w:szCs w:val="28"/>
              </w:rPr>
              <w:t>20.02.23г.</w:t>
            </w:r>
          </w:p>
        </w:tc>
      </w:tr>
    </w:tbl>
    <w:p w14:paraId="64B039C3" w14:textId="77777777" w:rsidR="00C836FB" w:rsidRPr="00C836FB" w:rsidRDefault="00C836FB" w:rsidP="00C836FB">
      <w:pPr>
        <w:spacing w:after="0" w:line="240" w:lineRule="auto"/>
        <w:rPr>
          <w:rFonts w:ascii="Times New Roman" w:hAnsi="Times New Roman" w:cs="Times New Roman"/>
        </w:rPr>
      </w:pPr>
    </w:p>
    <w:p w14:paraId="67E99FBC" w14:textId="25332CE6" w:rsidR="00A675E9" w:rsidRPr="00C836FB" w:rsidRDefault="00A675E9" w:rsidP="00C836FB">
      <w:pPr>
        <w:spacing w:after="0" w:line="240" w:lineRule="auto"/>
        <w:jc w:val="both"/>
        <w:rPr>
          <w:rFonts w:ascii="Times New Roman" w:hAnsi="Times New Roman" w:cs="Times New Roman"/>
          <w:sz w:val="28"/>
          <w:szCs w:val="28"/>
        </w:rPr>
      </w:pPr>
    </w:p>
    <w:p w14:paraId="21080497" w14:textId="77777777" w:rsidR="00A675E9" w:rsidRPr="00C836FB" w:rsidRDefault="00A675E9" w:rsidP="00C836FB">
      <w:pPr>
        <w:spacing w:after="0" w:line="240" w:lineRule="auto"/>
        <w:jc w:val="both"/>
        <w:rPr>
          <w:rFonts w:ascii="Times New Roman" w:hAnsi="Times New Roman" w:cs="Times New Roman"/>
          <w:sz w:val="28"/>
          <w:szCs w:val="28"/>
        </w:rPr>
      </w:pPr>
    </w:p>
    <w:p w14:paraId="34E39DCA" w14:textId="77777777" w:rsidR="00C836FB" w:rsidRPr="00021792" w:rsidRDefault="00C836FB" w:rsidP="00C836FB">
      <w:pPr>
        <w:tabs>
          <w:tab w:val="center" w:pos="4677"/>
          <w:tab w:val="right" w:pos="9355"/>
        </w:tabs>
        <w:spacing w:after="0" w:line="240" w:lineRule="auto"/>
        <w:ind w:left="284"/>
        <w:jc w:val="center"/>
        <w:rPr>
          <w:rFonts w:ascii="Times New Roman" w:eastAsia="Times New Roman" w:hAnsi="Times New Roman" w:cs="Times New Roman"/>
          <w:b/>
          <w:color w:val="FF0000"/>
          <w:sz w:val="24"/>
          <w:szCs w:val="24"/>
          <w:lang w:eastAsia="ru-RU"/>
        </w:rPr>
      </w:pPr>
      <w:r w:rsidRPr="005A6BE7">
        <w:rPr>
          <w:rFonts w:ascii="Times New Roman" w:eastAsia="Times New Roman" w:hAnsi="Times New Roman" w:cs="Times New Roman"/>
          <w:b/>
          <w:sz w:val="24"/>
          <w:szCs w:val="24"/>
          <w:lang w:eastAsia="ru-RU"/>
        </w:rPr>
        <w:t xml:space="preserve">Аналитический отчёт </w:t>
      </w:r>
      <w:r>
        <w:rPr>
          <w:rFonts w:ascii="Times New Roman" w:eastAsia="Times New Roman" w:hAnsi="Times New Roman" w:cs="Times New Roman"/>
          <w:b/>
          <w:sz w:val="24"/>
          <w:szCs w:val="24"/>
          <w:lang w:eastAsia="ru-RU"/>
        </w:rPr>
        <w:t xml:space="preserve"> педагога- психолога </w:t>
      </w:r>
    </w:p>
    <w:p w14:paraId="1B292F31" w14:textId="77777777" w:rsidR="00C836FB" w:rsidRPr="005E358D" w:rsidRDefault="00C836FB" w:rsidP="00C836FB">
      <w:pPr>
        <w:pStyle w:val="ad"/>
        <w:jc w:val="center"/>
        <w:rPr>
          <w:rFonts w:ascii="Times New Roman" w:hAnsi="Times New Roman" w:cs="Times New Roman"/>
          <w:b/>
          <w:sz w:val="24"/>
          <w:szCs w:val="24"/>
        </w:rPr>
      </w:pPr>
      <w:r w:rsidRPr="005E358D">
        <w:rPr>
          <w:rFonts w:ascii="Times New Roman" w:hAnsi="Times New Roman" w:cs="Times New Roman"/>
          <w:b/>
          <w:sz w:val="24"/>
          <w:szCs w:val="24"/>
        </w:rPr>
        <w:t xml:space="preserve"> по организации работы</w:t>
      </w:r>
    </w:p>
    <w:p w14:paraId="1604385B" w14:textId="77777777" w:rsidR="00C836FB" w:rsidRPr="005E358D" w:rsidRDefault="00C836FB" w:rsidP="00C836FB">
      <w:pPr>
        <w:pStyle w:val="ad"/>
        <w:jc w:val="center"/>
        <w:rPr>
          <w:rFonts w:ascii="Times New Roman" w:hAnsi="Times New Roman" w:cs="Times New Roman"/>
          <w:b/>
          <w:sz w:val="24"/>
          <w:szCs w:val="24"/>
        </w:rPr>
      </w:pPr>
      <w:r w:rsidRPr="005E358D">
        <w:rPr>
          <w:rFonts w:ascii="Times New Roman" w:hAnsi="Times New Roman" w:cs="Times New Roman"/>
          <w:b/>
          <w:sz w:val="24"/>
          <w:szCs w:val="24"/>
        </w:rPr>
        <w:t>с несовершеннолетними, состоящими на учете ВШУ, ГЮП УВД г. Темиртау</w:t>
      </w:r>
    </w:p>
    <w:p w14:paraId="3AF2AE76" w14:textId="77777777" w:rsidR="00C836FB" w:rsidRDefault="00C836FB" w:rsidP="00C836FB">
      <w:pPr>
        <w:pStyle w:val="ad"/>
        <w:jc w:val="center"/>
        <w:rPr>
          <w:rFonts w:ascii="Times New Roman" w:hAnsi="Times New Roman" w:cs="Times New Roman"/>
          <w:b/>
          <w:sz w:val="24"/>
          <w:szCs w:val="24"/>
        </w:rPr>
      </w:pPr>
      <w:r w:rsidRPr="005E358D">
        <w:rPr>
          <w:rFonts w:ascii="Times New Roman" w:hAnsi="Times New Roman" w:cs="Times New Roman"/>
          <w:b/>
          <w:sz w:val="24"/>
          <w:szCs w:val="24"/>
        </w:rPr>
        <w:t xml:space="preserve"> и учащимися «группы риска»</w:t>
      </w:r>
    </w:p>
    <w:p w14:paraId="0B1BAF93" w14:textId="77777777" w:rsidR="00C836FB" w:rsidRPr="005A6BE7" w:rsidRDefault="00C836FB" w:rsidP="00C836FB">
      <w:pPr>
        <w:spacing w:after="0" w:line="240" w:lineRule="auto"/>
        <w:ind w:left="284"/>
        <w:jc w:val="center"/>
        <w:rPr>
          <w:rFonts w:ascii="Times New Roman" w:eastAsia="Times New Roman" w:hAnsi="Times New Roman" w:cs="Times New Roman"/>
          <w:b/>
          <w:sz w:val="24"/>
          <w:szCs w:val="24"/>
          <w:lang w:eastAsia="ru-RU"/>
        </w:rPr>
      </w:pPr>
      <w:r w:rsidRPr="005A6BE7">
        <w:rPr>
          <w:rFonts w:ascii="Times New Roman" w:eastAsia="Times New Roman" w:hAnsi="Times New Roman" w:cs="Times New Roman"/>
          <w:b/>
          <w:sz w:val="24"/>
          <w:szCs w:val="24"/>
          <w:lang w:eastAsia="ru-RU"/>
        </w:rPr>
        <w:t>КГУ «Общеобразовательная школа № 31 г. Темиртау»</w:t>
      </w:r>
    </w:p>
    <w:p w14:paraId="402B518D" w14:textId="77777777" w:rsidR="00C836FB" w:rsidRDefault="00C836FB" w:rsidP="00C836FB">
      <w:pPr>
        <w:spacing w:after="0" w:line="240" w:lineRule="auto"/>
        <w:ind w:left="284"/>
        <w:jc w:val="center"/>
        <w:rPr>
          <w:rFonts w:ascii="Times New Roman" w:eastAsia="Times New Roman" w:hAnsi="Times New Roman" w:cs="Times New Roman"/>
          <w:b/>
          <w:sz w:val="24"/>
          <w:szCs w:val="24"/>
          <w:lang w:eastAsia="ru-RU"/>
        </w:rPr>
      </w:pPr>
      <w:r w:rsidRPr="005A6BE7">
        <w:rPr>
          <w:rFonts w:ascii="Times New Roman" w:eastAsia="Times New Roman" w:hAnsi="Times New Roman" w:cs="Times New Roman"/>
          <w:b/>
          <w:sz w:val="24"/>
          <w:szCs w:val="24"/>
          <w:lang w:eastAsia="ru-RU"/>
        </w:rPr>
        <w:t>за 2022-2023 учебный год</w:t>
      </w:r>
    </w:p>
    <w:p w14:paraId="58E45C12" w14:textId="77777777" w:rsidR="00C836FB" w:rsidRPr="004F57BE" w:rsidRDefault="00C836FB" w:rsidP="00C836FB">
      <w:pPr>
        <w:spacing w:after="0" w:line="240" w:lineRule="auto"/>
        <w:ind w:left="284"/>
        <w:jc w:val="center"/>
        <w:rPr>
          <w:rFonts w:ascii="Times New Roman" w:eastAsia="Times New Roman" w:hAnsi="Times New Roman" w:cs="Times New Roman"/>
          <w:b/>
          <w:sz w:val="24"/>
          <w:szCs w:val="24"/>
          <w:lang w:eastAsia="ru-RU"/>
        </w:rPr>
      </w:pPr>
    </w:p>
    <w:p w14:paraId="4BAD142D" w14:textId="77777777" w:rsidR="00C836FB" w:rsidRPr="00900F26" w:rsidRDefault="00C836FB" w:rsidP="00C836FB">
      <w:pPr>
        <w:pStyle w:val="ad"/>
        <w:jc w:val="both"/>
        <w:rPr>
          <w:rFonts w:ascii="Times New Roman" w:hAnsi="Times New Roman" w:cs="Times New Roman"/>
          <w:sz w:val="24"/>
          <w:szCs w:val="24"/>
        </w:rPr>
      </w:pPr>
      <w:r>
        <w:rPr>
          <w:rFonts w:ascii="Times New Roman" w:hAnsi="Times New Roman" w:cs="Times New Roman"/>
          <w:sz w:val="24"/>
          <w:szCs w:val="24"/>
        </w:rPr>
        <w:t>За период</w:t>
      </w:r>
      <w:r w:rsidRPr="00900F26">
        <w:rPr>
          <w:rFonts w:ascii="Times New Roman" w:hAnsi="Times New Roman" w:cs="Times New Roman"/>
          <w:sz w:val="24"/>
          <w:szCs w:val="24"/>
        </w:rPr>
        <w:t xml:space="preserve"> 2022-2023 у</w:t>
      </w:r>
      <w:r>
        <w:rPr>
          <w:rFonts w:ascii="Times New Roman" w:hAnsi="Times New Roman" w:cs="Times New Roman"/>
          <w:sz w:val="24"/>
          <w:szCs w:val="24"/>
        </w:rPr>
        <w:t xml:space="preserve">чебного года на ВШУ состоит 2 </w:t>
      </w:r>
      <w:r w:rsidRPr="00900F26">
        <w:rPr>
          <w:rFonts w:ascii="Times New Roman" w:hAnsi="Times New Roman" w:cs="Times New Roman"/>
          <w:sz w:val="24"/>
          <w:szCs w:val="24"/>
        </w:rPr>
        <w:t>ученик</w:t>
      </w:r>
      <w:r>
        <w:rPr>
          <w:rFonts w:ascii="Times New Roman" w:hAnsi="Times New Roman" w:cs="Times New Roman"/>
          <w:sz w:val="24"/>
          <w:szCs w:val="24"/>
        </w:rPr>
        <w:t>а,  в ГЮП УВД ВОП-1 ученица, в «группе риска» 16 учеников.</w:t>
      </w:r>
    </w:p>
    <w:p w14:paraId="49EBE2EE"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Главной целью работы с учащимися девиантного поведения является:</w:t>
      </w:r>
    </w:p>
    <w:p w14:paraId="796DA378"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 xml:space="preserve">Диагностика девиантного поведения: Регулярная </w:t>
      </w:r>
      <w:proofErr w:type="spellStart"/>
      <w:r w:rsidRPr="00900F26">
        <w:rPr>
          <w:rFonts w:ascii="Times New Roman" w:hAnsi="Times New Roman" w:cs="Times New Roman"/>
          <w:sz w:val="24"/>
          <w:szCs w:val="24"/>
        </w:rPr>
        <w:t>психопрофилактика</w:t>
      </w:r>
      <w:proofErr w:type="spellEnd"/>
      <w:r w:rsidRPr="00900F26">
        <w:rPr>
          <w:rFonts w:ascii="Times New Roman" w:hAnsi="Times New Roman" w:cs="Times New Roman"/>
          <w:sz w:val="24"/>
          <w:szCs w:val="24"/>
        </w:rPr>
        <w:t xml:space="preserve"> девиантного поведения в соответствии с возрастными нормами;</w:t>
      </w:r>
    </w:p>
    <w:p w14:paraId="7E2518B8"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Коррекционно-развивающая работа: Работа с учащимися девиантного поведения осуществляется по основным направлениям:</w:t>
      </w:r>
    </w:p>
    <w:p w14:paraId="70323ADC" w14:textId="77777777" w:rsidR="00C836FB" w:rsidRPr="00900F26" w:rsidRDefault="00C836FB">
      <w:pPr>
        <w:pStyle w:val="ad"/>
        <w:numPr>
          <w:ilvl w:val="0"/>
          <w:numId w:val="30"/>
        </w:numPr>
        <w:jc w:val="both"/>
        <w:rPr>
          <w:rFonts w:ascii="Times New Roman" w:hAnsi="Times New Roman" w:cs="Times New Roman"/>
          <w:sz w:val="24"/>
          <w:szCs w:val="24"/>
        </w:rPr>
      </w:pPr>
      <w:r w:rsidRPr="00900F26">
        <w:rPr>
          <w:rFonts w:ascii="Times New Roman" w:hAnsi="Times New Roman" w:cs="Times New Roman"/>
          <w:sz w:val="24"/>
          <w:szCs w:val="24"/>
        </w:rPr>
        <w:t>Организационно – методическое</w:t>
      </w:r>
    </w:p>
    <w:p w14:paraId="5208F90A" w14:textId="77777777" w:rsidR="00C836FB" w:rsidRPr="00900F26" w:rsidRDefault="00C836FB">
      <w:pPr>
        <w:pStyle w:val="ad"/>
        <w:numPr>
          <w:ilvl w:val="0"/>
          <w:numId w:val="30"/>
        </w:numPr>
        <w:jc w:val="both"/>
        <w:rPr>
          <w:rFonts w:ascii="Times New Roman" w:hAnsi="Times New Roman" w:cs="Times New Roman"/>
          <w:sz w:val="24"/>
          <w:szCs w:val="24"/>
        </w:rPr>
      </w:pPr>
      <w:r w:rsidRPr="00900F26">
        <w:rPr>
          <w:rFonts w:ascii="Times New Roman" w:hAnsi="Times New Roman" w:cs="Times New Roman"/>
          <w:sz w:val="24"/>
          <w:szCs w:val="24"/>
        </w:rPr>
        <w:t>Диагностическое</w:t>
      </w:r>
    </w:p>
    <w:p w14:paraId="3D46DCDC" w14:textId="77777777" w:rsidR="00C836FB" w:rsidRPr="00900F26" w:rsidRDefault="00C836FB">
      <w:pPr>
        <w:pStyle w:val="ad"/>
        <w:numPr>
          <w:ilvl w:val="0"/>
          <w:numId w:val="30"/>
        </w:numPr>
        <w:jc w:val="both"/>
        <w:rPr>
          <w:rFonts w:ascii="Times New Roman" w:hAnsi="Times New Roman" w:cs="Times New Roman"/>
          <w:sz w:val="24"/>
          <w:szCs w:val="24"/>
        </w:rPr>
      </w:pPr>
      <w:r w:rsidRPr="00900F26">
        <w:rPr>
          <w:rFonts w:ascii="Times New Roman" w:hAnsi="Times New Roman" w:cs="Times New Roman"/>
          <w:sz w:val="24"/>
          <w:szCs w:val="24"/>
        </w:rPr>
        <w:t>Коррекционно-развивающее</w:t>
      </w:r>
    </w:p>
    <w:p w14:paraId="6293B0CC" w14:textId="77777777" w:rsidR="00C836FB" w:rsidRPr="00900F26" w:rsidRDefault="00C836FB">
      <w:pPr>
        <w:pStyle w:val="ad"/>
        <w:numPr>
          <w:ilvl w:val="0"/>
          <w:numId w:val="30"/>
        </w:numPr>
        <w:jc w:val="both"/>
        <w:rPr>
          <w:rFonts w:ascii="Times New Roman" w:hAnsi="Times New Roman" w:cs="Times New Roman"/>
          <w:sz w:val="24"/>
          <w:szCs w:val="24"/>
        </w:rPr>
      </w:pPr>
      <w:r w:rsidRPr="00900F26">
        <w:rPr>
          <w:rFonts w:ascii="Times New Roman" w:hAnsi="Times New Roman" w:cs="Times New Roman"/>
          <w:sz w:val="24"/>
          <w:szCs w:val="24"/>
        </w:rPr>
        <w:t>Просвещение и профилактика</w:t>
      </w:r>
    </w:p>
    <w:p w14:paraId="56F269E2" w14:textId="77777777" w:rsidR="00C836FB" w:rsidRPr="00900F26" w:rsidRDefault="00C836FB">
      <w:pPr>
        <w:pStyle w:val="ad"/>
        <w:numPr>
          <w:ilvl w:val="0"/>
          <w:numId w:val="30"/>
        </w:numPr>
        <w:jc w:val="both"/>
        <w:rPr>
          <w:rFonts w:ascii="Times New Roman" w:hAnsi="Times New Roman" w:cs="Times New Roman"/>
          <w:sz w:val="24"/>
          <w:szCs w:val="24"/>
        </w:rPr>
      </w:pPr>
      <w:r w:rsidRPr="00900F26">
        <w:rPr>
          <w:rFonts w:ascii="Times New Roman" w:hAnsi="Times New Roman" w:cs="Times New Roman"/>
          <w:sz w:val="24"/>
          <w:szCs w:val="24"/>
        </w:rPr>
        <w:t>Консультативное</w:t>
      </w:r>
    </w:p>
    <w:p w14:paraId="2CD4F2E5" w14:textId="77777777" w:rsidR="00C836FB" w:rsidRDefault="00C836FB" w:rsidP="00C836FB">
      <w:pPr>
        <w:pStyle w:val="ad"/>
        <w:jc w:val="both"/>
        <w:rPr>
          <w:rFonts w:ascii="Times New Roman" w:hAnsi="Times New Roman" w:cs="Times New Roman"/>
          <w:b/>
          <w:sz w:val="24"/>
          <w:szCs w:val="24"/>
        </w:rPr>
      </w:pPr>
    </w:p>
    <w:p w14:paraId="00771556" w14:textId="77777777" w:rsidR="00C836FB" w:rsidRPr="00EA63A6" w:rsidRDefault="00C836FB" w:rsidP="00C836FB">
      <w:pPr>
        <w:pStyle w:val="ad"/>
        <w:jc w:val="both"/>
        <w:rPr>
          <w:rFonts w:ascii="Times New Roman" w:hAnsi="Times New Roman" w:cs="Times New Roman"/>
          <w:b/>
          <w:sz w:val="24"/>
          <w:szCs w:val="24"/>
        </w:rPr>
      </w:pPr>
      <w:r w:rsidRPr="00EA63A6">
        <w:rPr>
          <w:rFonts w:ascii="Times New Roman" w:hAnsi="Times New Roman" w:cs="Times New Roman"/>
          <w:b/>
          <w:sz w:val="24"/>
          <w:szCs w:val="24"/>
        </w:rPr>
        <w:t>Организационно – методическое направление</w:t>
      </w:r>
    </w:p>
    <w:p w14:paraId="737A250F" w14:textId="77777777" w:rsidR="00C836FB" w:rsidRPr="00900F26" w:rsidRDefault="00C836FB">
      <w:pPr>
        <w:pStyle w:val="ad"/>
        <w:numPr>
          <w:ilvl w:val="0"/>
          <w:numId w:val="33"/>
        </w:numPr>
        <w:jc w:val="both"/>
        <w:rPr>
          <w:rFonts w:ascii="Times New Roman" w:hAnsi="Times New Roman" w:cs="Times New Roman"/>
          <w:sz w:val="24"/>
          <w:szCs w:val="24"/>
        </w:rPr>
      </w:pPr>
      <w:r w:rsidRPr="00900F26">
        <w:rPr>
          <w:rFonts w:ascii="Times New Roman" w:hAnsi="Times New Roman" w:cs="Times New Roman"/>
          <w:sz w:val="24"/>
          <w:szCs w:val="24"/>
        </w:rPr>
        <w:t>Составлен банк данных учащихся состоящих на учете ГДН и ВШУ.</w:t>
      </w:r>
    </w:p>
    <w:p w14:paraId="2FEC9FB8" w14:textId="77777777" w:rsidR="00C836FB" w:rsidRPr="00900F26" w:rsidRDefault="00C836FB">
      <w:pPr>
        <w:pStyle w:val="ad"/>
        <w:numPr>
          <w:ilvl w:val="0"/>
          <w:numId w:val="33"/>
        </w:numPr>
        <w:jc w:val="both"/>
        <w:rPr>
          <w:rFonts w:ascii="Times New Roman" w:hAnsi="Times New Roman" w:cs="Times New Roman"/>
          <w:sz w:val="24"/>
          <w:szCs w:val="24"/>
        </w:rPr>
      </w:pPr>
      <w:r w:rsidRPr="00900F26">
        <w:rPr>
          <w:rFonts w:ascii="Times New Roman" w:hAnsi="Times New Roman" w:cs="Times New Roman"/>
          <w:sz w:val="24"/>
          <w:szCs w:val="24"/>
        </w:rPr>
        <w:t>Составление банк «группы риска».</w:t>
      </w:r>
    </w:p>
    <w:p w14:paraId="23B8312F" w14:textId="77777777" w:rsidR="00C836FB" w:rsidRPr="00900F26" w:rsidRDefault="00C836FB">
      <w:pPr>
        <w:pStyle w:val="ad"/>
        <w:numPr>
          <w:ilvl w:val="0"/>
          <w:numId w:val="33"/>
        </w:numPr>
        <w:jc w:val="both"/>
        <w:rPr>
          <w:rFonts w:ascii="Times New Roman" w:hAnsi="Times New Roman" w:cs="Times New Roman"/>
          <w:sz w:val="24"/>
          <w:szCs w:val="24"/>
        </w:rPr>
      </w:pPr>
      <w:r w:rsidRPr="00900F26">
        <w:rPr>
          <w:rFonts w:ascii="Times New Roman" w:hAnsi="Times New Roman" w:cs="Times New Roman"/>
          <w:sz w:val="24"/>
          <w:szCs w:val="24"/>
        </w:rPr>
        <w:t>Составление индивидуально-коррекционных программ.</w:t>
      </w:r>
    </w:p>
    <w:p w14:paraId="6C439BA8" w14:textId="77777777" w:rsidR="00C836FB" w:rsidRPr="00900F26" w:rsidRDefault="00C836FB">
      <w:pPr>
        <w:pStyle w:val="ad"/>
        <w:numPr>
          <w:ilvl w:val="0"/>
          <w:numId w:val="33"/>
        </w:numPr>
        <w:jc w:val="both"/>
        <w:rPr>
          <w:rFonts w:ascii="Times New Roman" w:hAnsi="Times New Roman" w:cs="Times New Roman"/>
          <w:sz w:val="24"/>
          <w:szCs w:val="24"/>
        </w:rPr>
      </w:pPr>
      <w:r w:rsidRPr="00900F26">
        <w:rPr>
          <w:rFonts w:ascii="Times New Roman" w:hAnsi="Times New Roman" w:cs="Times New Roman"/>
          <w:sz w:val="24"/>
          <w:szCs w:val="24"/>
        </w:rPr>
        <w:t>Составление психолого-педагогических характеристик на ученика и на семью.</w:t>
      </w:r>
    </w:p>
    <w:p w14:paraId="78B77616" w14:textId="77777777" w:rsidR="00C836FB" w:rsidRDefault="00C836FB" w:rsidP="00C836FB">
      <w:pPr>
        <w:pStyle w:val="ad"/>
        <w:jc w:val="both"/>
        <w:rPr>
          <w:rFonts w:ascii="Times New Roman" w:hAnsi="Times New Roman" w:cs="Times New Roman"/>
          <w:b/>
          <w:sz w:val="24"/>
          <w:szCs w:val="24"/>
        </w:rPr>
      </w:pPr>
    </w:p>
    <w:p w14:paraId="313A2626" w14:textId="77777777" w:rsidR="00C836FB" w:rsidRPr="00EA63A6" w:rsidRDefault="00C836FB" w:rsidP="00C836FB">
      <w:pPr>
        <w:pStyle w:val="ad"/>
        <w:jc w:val="both"/>
        <w:rPr>
          <w:rFonts w:ascii="Times New Roman" w:hAnsi="Times New Roman" w:cs="Times New Roman"/>
          <w:b/>
          <w:sz w:val="24"/>
          <w:szCs w:val="24"/>
        </w:rPr>
      </w:pPr>
      <w:r w:rsidRPr="00EA63A6">
        <w:rPr>
          <w:rFonts w:ascii="Times New Roman" w:hAnsi="Times New Roman" w:cs="Times New Roman"/>
          <w:b/>
          <w:sz w:val="24"/>
          <w:szCs w:val="24"/>
        </w:rPr>
        <w:t>Диагностическое направление</w:t>
      </w:r>
    </w:p>
    <w:p w14:paraId="1ED658E6" w14:textId="77777777" w:rsidR="00C836FB" w:rsidRPr="00900F26" w:rsidRDefault="00C836FB">
      <w:pPr>
        <w:pStyle w:val="ad"/>
        <w:numPr>
          <w:ilvl w:val="0"/>
          <w:numId w:val="35"/>
        </w:numPr>
        <w:jc w:val="both"/>
        <w:rPr>
          <w:rFonts w:ascii="Times New Roman" w:hAnsi="Times New Roman" w:cs="Times New Roman"/>
          <w:sz w:val="24"/>
          <w:szCs w:val="24"/>
        </w:rPr>
      </w:pPr>
      <w:r w:rsidRPr="00900F26">
        <w:rPr>
          <w:rFonts w:ascii="Times New Roman" w:hAnsi="Times New Roman" w:cs="Times New Roman"/>
          <w:sz w:val="24"/>
          <w:szCs w:val="24"/>
        </w:rPr>
        <w:t xml:space="preserve">Заполнение «Социально-психолого-педагогических паспортов классов» классными руководителями для выявления детей «группы риска». Обработка паспортов педагогами – психологами и формирование учащихся «группы риска» </w:t>
      </w:r>
    </w:p>
    <w:p w14:paraId="201D21E9" w14:textId="77777777" w:rsidR="00C836FB" w:rsidRPr="00900F26" w:rsidRDefault="00C836FB">
      <w:pPr>
        <w:pStyle w:val="ad"/>
        <w:numPr>
          <w:ilvl w:val="0"/>
          <w:numId w:val="34"/>
        </w:numPr>
        <w:jc w:val="both"/>
        <w:rPr>
          <w:rFonts w:ascii="Times New Roman" w:hAnsi="Times New Roman" w:cs="Times New Roman"/>
          <w:sz w:val="24"/>
          <w:szCs w:val="24"/>
        </w:rPr>
      </w:pPr>
      <w:r w:rsidRPr="00900F26">
        <w:rPr>
          <w:rFonts w:ascii="Times New Roman" w:hAnsi="Times New Roman" w:cs="Times New Roman"/>
          <w:sz w:val="24"/>
          <w:szCs w:val="24"/>
        </w:rPr>
        <w:t xml:space="preserve">Проведение «Опросника школьной тревожности Филлипса» </w:t>
      </w:r>
    </w:p>
    <w:p w14:paraId="18AA9D85" w14:textId="77777777" w:rsidR="00C836FB" w:rsidRPr="00900F26" w:rsidRDefault="00C836FB">
      <w:pPr>
        <w:pStyle w:val="ad"/>
        <w:numPr>
          <w:ilvl w:val="0"/>
          <w:numId w:val="34"/>
        </w:numPr>
        <w:jc w:val="both"/>
        <w:rPr>
          <w:rFonts w:ascii="Times New Roman" w:hAnsi="Times New Roman" w:cs="Times New Roman"/>
          <w:sz w:val="24"/>
          <w:szCs w:val="24"/>
        </w:rPr>
      </w:pPr>
      <w:r w:rsidRPr="00900F26">
        <w:rPr>
          <w:rFonts w:ascii="Times New Roman" w:hAnsi="Times New Roman" w:cs="Times New Roman"/>
          <w:sz w:val="24"/>
          <w:szCs w:val="24"/>
        </w:rPr>
        <w:t>«Шкала депресси</w:t>
      </w:r>
      <w:r>
        <w:rPr>
          <w:rFonts w:ascii="Times New Roman" w:hAnsi="Times New Roman" w:cs="Times New Roman"/>
          <w:sz w:val="24"/>
          <w:szCs w:val="24"/>
        </w:rPr>
        <w:t xml:space="preserve">и для детей» </w:t>
      </w:r>
    </w:p>
    <w:p w14:paraId="6469C1CB" w14:textId="77777777" w:rsidR="00C836FB" w:rsidRPr="00900F26" w:rsidRDefault="00C836FB">
      <w:pPr>
        <w:pStyle w:val="a5"/>
        <w:numPr>
          <w:ilvl w:val="0"/>
          <w:numId w:val="31"/>
        </w:numPr>
        <w:jc w:val="both"/>
      </w:pPr>
      <w:r w:rsidRPr="00900F26">
        <w:t>Ц</w:t>
      </w:r>
      <w:r>
        <w:t>ветопись «Радуга настроения»</w:t>
      </w:r>
      <w:r w:rsidRPr="00900F26">
        <w:t xml:space="preserve"> (отслеживание эмоционального фона настроения учащихся) </w:t>
      </w:r>
    </w:p>
    <w:p w14:paraId="483C77B7" w14:textId="77777777" w:rsidR="00C836FB" w:rsidRPr="00900F26" w:rsidRDefault="00C836FB">
      <w:pPr>
        <w:pStyle w:val="a5"/>
        <w:numPr>
          <w:ilvl w:val="0"/>
          <w:numId w:val="31"/>
        </w:numPr>
        <w:jc w:val="both"/>
      </w:pPr>
      <w:r w:rsidRPr="00900F26">
        <w:t>Опрос «Насилие и дети», «Отношение подростка к наркотикам»,</w:t>
      </w:r>
      <w:r w:rsidRPr="00900F26">
        <w:rPr>
          <w:sz w:val="28"/>
          <w:szCs w:val="28"/>
        </w:rPr>
        <w:t xml:space="preserve"> «</w:t>
      </w:r>
      <w:r w:rsidRPr="00900F26">
        <w:rPr>
          <w:szCs w:val="28"/>
        </w:rPr>
        <w:t>Проблема наркомании среди подростков».</w:t>
      </w:r>
    </w:p>
    <w:p w14:paraId="52C981B1" w14:textId="77777777" w:rsidR="00C836FB" w:rsidRPr="00900F26" w:rsidRDefault="00C836FB">
      <w:pPr>
        <w:pStyle w:val="a5"/>
        <w:numPr>
          <w:ilvl w:val="0"/>
          <w:numId w:val="31"/>
        </w:numPr>
        <w:jc w:val="both"/>
      </w:pPr>
      <w:r w:rsidRPr="00900F26">
        <w:lastRenderedPageBreak/>
        <w:t>С учащимися, состоящими н</w:t>
      </w:r>
      <w:r>
        <w:t xml:space="preserve">а учете ВШУ, ГЮП, были проводились </w:t>
      </w:r>
      <w:r w:rsidRPr="00900F26">
        <w:t xml:space="preserve"> диагностические методики с целью определения актуального уровня личностного развития учащихся, выявления имеющихся девиаций личностной сферы для построения коррекционно-развивающей работы и определения перспектив индивидуальной траектории личностного развития.</w:t>
      </w:r>
    </w:p>
    <w:p w14:paraId="178157D1" w14:textId="77777777" w:rsidR="00C836FB" w:rsidRPr="00EA63A6" w:rsidRDefault="00C836FB" w:rsidP="00C836FB">
      <w:pPr>
        <w:pStyle w:val="ad"/>
        <w:jc w:val="both"/>
        <w:rPr>
          <w:rFonts w:ascii="Times New Roman" w:hAnsi="Times New Roman" w:cs="Times New Roman"/>
          <w:b/>
          <w:sz w:val="24"/>
          <w:szCs w:val="24"/>
        </w:rPr>
      </w:pPr>
      <w:proofErr w:type="spellStart"/>
      <w:r w:rsidRPr="00EA63A6">
        <w:rPr>
          <w:rFonts w:ascii="Times New Roman" w:hAnsi="Times New Roman" w:cs="Times New Roman"/>
          <w:b/>
          <w:sz w:val="24"/>
          <w:szCs w:val="24"/>
        </w:rPr>
        <w:t>Коррекционно</w:t>
      </w:r>
      <w:proofErr w:type="spellEnd"/>
      <w:r w:rsidRPr="00EA63A6">
        <w:rPr>
          <w:rFonts w:ascii="Times New Roman" w:hAnsi="Times New Roman" w:cs="Times New Roman"/>
          <w:b/>
          <w:sz w:val="24"/>
          <w:szCs w:val="24"/>
        </w:rPr>
        <w:t xml:space="preserve"> – развивающее направление</w:t>
      </w:r>
    </w:p>
    <w:p w14:paraId="5812B1B5"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Согласно плану работ, с учащимся, состоящим на ВШУ, ГЮП ведется коррекционно-развивающая работа по программе коррекции поведения асоциального типа (занятия проводятся 1 раз в неделю).</w:t>
      </w:r>
    </w:p>
    <w:p w14:paraId="60386337"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 xml:space="preserve">Цель данной программы: предупреждение агрессивного и конфликтного поведения, социальная адаптация, развитие жизненно необходимых навыков, позволяющих противостоять негативным жизненным ситуациям. </w:t>
      </w:r>
    </w:p>
    <w:p w14:paraId="6E43157C" w14:textId="77777777" w:rsidR="00C836FB" w:rsidRPr="00EA63A6" w:rsidRDefault="00C836FB" w:rsidP="00C836FB">
      <w:pPr>
        <w:pStyle w:val="ad"/>
        <w:jc w:val="both"/>
        <w:rPr>
          <w:rFonts w:ascii="Times New Roman" w:hAnsi="Times New Roman" w:cs="Times New Roman"/>
          <w:b/>
          <w:sz w:val="24"/>
          <w:szCs w:val="24"/>
        </w:rPr>
      </w:pPr>
      <w:r w:rsidRPr="00EA63A6">
        <w:rPr>
          <w:rFonts w:ascii="Times New Roman" w:hAnsi="Times New Roman" w:cs="Times New Roman"/>
          <w:b/>
          <w:sz w:val="24"/>
          <w:szCs w:val="24"/>
        </w:rPr>
        <w:t>Просвещение и профилактика</w:t>
      </w:r>
    </w:p>
    <w:p w14:paraId="1E9C3474"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Цель профилактической работы:</w:t>
      </w:r>
    </w:p>
    <w:p w14:paraId="69950A19"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1.Актуализация представлений о правах и ответственности, знакомство с законами РК, определяющими права и ответственность несовершеннолетних.</w:t>
      </w:r>
    </w:p>
    <w:p w14:paraId="15B1579F" w14:textId="77777777" w:rsidR="00C836FB" w:rsidRPr="00900F26" w:rsidRDefault="00C836FB" w:rsidP="00C836FB">
      <w:pPr>
        <w:pStyle w:val="ad"/>
        <w:jc w:val="both"/>
        <w:rPr>
          <w:rStyle w:val="FontStyle25"/>
          <w:sz w:val="24"/>
          <w:szCs w:val="24"/>
        </w:rPr>
      </w:pPr>
      <w:r w:rsidRPr="00900F26">
        <w:rPr>
          <w:rFonts w:ascii="Times New Roman" w:hAnsi="Times New Roman" w:cs="Times New Roman"/>
          <w:sz w:val="24"/>
          <w:szCs w:val="24"/>
        </w:rPr>
        <w:t xml:space="preserve">2. </w:t>
      </w:r>
      <w:r w:rsidRPr="00900F26">
        <w:rPr>
          <w:rStyle w:val="FontStyle25"/>
          <w:sz w:val="24"/>
          <w:szCs w:val="24"/>
        </w:rPr>
        <w:t>Формирование представлений о сущности конфликта и способах разрешения конфликтных ситуаций, знакомство с правовыми нормами в отношении ответственности за нанесение морального и физического ущерба.</w:t>
      </w:r>
    </w:p>
    <w:p w14:paraId="4F7B2FE0" w14:textId="77777777" w:rsidR="00C836FB" w:rsidRPr="00900F26" w:rsidRDefault="00C836FB" w:rsidP="00C836FB">
      <w:pPr>
        <w:pStyle w:val="ad"/>
        <w:jc w:val="both"/>
        <w:rPr>
          <w:rStyle w:val="FontStyle25"/>
          <w:sz w:val="24"/>
          <w:szCs w:val="24"/>
        </w:rPr>
      </w:pPr>
      <w:r w:rsidRPr="00900F26">
        <w:rPr>
          <w:rStyle w:val="FontStyle25"/>
          <w:sz w:val="24"/>
          <w:szCs w:val="24"/>
        </w:rPr>
        <w:t>3.Формирование умения противостоять негативному влиянию, знакомство с ответственностью за групповые правонарушения.</w:t>
      </w:r>
    </w:p>
    <w:p w14:paraId="43E8784B" w14:textId="77777777" w:rsidR="00C836FB" w:rsidRPr="00900F26" w:rsidRDefault="00C836FB" w:rsidP="00C836FB">
      <w:pPr>
        <w:pStyle w:val="ad"/>
        <w:jc w:val="both"/>
        <w:rPr>
          <w:rStyle w:val="FontStyle25"/>
          <w:sz w:val="24"/>
          <w:szCs w:val="24"/>
        </w:rPr>
      </w:pPr>
      <w:r w:rsidRPr="00900F26">
        <w:rPr>
          <w:rStyle w:val="FontStyle25"/>
          <w:sz w:val="24"/>
          <w:szCs w:val="24"/>
        </w:rPr>
        <w:t>4. Развитие навыков, позволяющих отказаться от предложения попробовать наркотические или токсические вещества, знакомство с правовой ответственностью за хранение, распространение и применение наркотических и психотропных средств.</w:t>
      </w:r>
    </w:p>
    <w:p w14:paraId="485BBFDE" w14:textId="77777777" w:rsidR="00C836FB" w:rsidRPr="00900F26" w:rsidRDefault="00C836FB" w:rsidP="00C836FB">
      <w:pPr>
        <w:pStyle w:val="ad"/>
        <w:jc w:val="both"/>
        <w:rPr>
          <w:rStyle w:val="FontStyle25"/>
          <w:sz w:val="24"/>
          <w:szCs w:val="24"/>
        </w:rPr>
      </w:pPr>
      <w:r w:rsidRPr="00900F26">
        <w:rPr>
          <w:rStyle w:val="FontStyle25"/>
          <w:sz w:val="24"/>
          <w:szCs w:val="24"/>
        </w:rPr>
        <w:t>5. Формирование умения отказаться от употребления алкоголя, поиск способов общения и повышения настроения без применения алкоголя, знакомство с ответственностью за правонарушения в состоянии алкогольного опьянения.</w:t>
      </w:r>
    </w:p>
    <w:p w14:paraId="02DC93B3" w14:textId="77777777" w:rsidR="00C836FB" w:rsidRPr="00EA63A6" w:rsidRDefault="00C836FB" w:rsidP="00C836FB">
      <w:pPr>
        <w:pStyle w:val="ad"/>
        <w:jc w:val="both"/>
        <w:rPr>
          <w:rStyle w:val="FontStyle25"/>
          <w:b/>
          <w:sz w:val="24"/>
          <w:szCs w:val="24"/>
        </w:rPr>
      </w:pPr>
      <w:r w:rsidRPr="00EA63A6">
        <w:rPr>
          <w:rStyle w:val="FontStyle25"/>
          <w:b/>
          <w:sz w:val="24"/>
          <w:szCs w:val="24"/>
        </w:rPr>
        <w:t>Проведенные мероприятия:</w:t>
      </w:r>
    </w:p>
    <w:p w14:paraId="631AEAA7"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Психологический час для учащихся с 1 по 5 класс «Граница моего тела» по профилактике половой неприкосновенности</w:t>
      </w:r>
    </w:p>
    <w:p w14:paraId="1AA90474" w14:textId="77777777" w:rsidR="00C836FB" w:rsidRPr="00900F26"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 xml:space="preserve">Психологический час для учащихся старших классов «Профилактика </w:t>
      </w:r>
      <w:proofErr w:type="spellStart"/>
      <w:r w:rsidRPr="00900F26">
        <w:rPr>
          <w:rFonts w:ascii="Times New Roman" w:hAnsi="Times New Roman" w:cs="Times New Roman"/>
          <w:sz w:val="24"/>
          <w:szCs w:val="24"/>
        </w:rPr>
        <w:t>буллинга</w:t>
      </w:r>
      <w:proofErr w:type="spellEnd"/>
      <w:r w:rsidRPr="00900F26">
        <w:rPr>
          <w:rFonts w:ascii="Times New Roman" w:hAnsi="Times New Roman" w:cs="Times New Roman"/>
          <w:sz w:val="24"/>
          <w:szCs w:val="24"/>
        </w:rPr>
        <w:t xml:space="preserve"> в школьной среде». </w:t>
      </w:r>
      <w:r w:rsidRPr="00900F26">
        <w:rPr>
          <w:rFonts w:ascii="Times New Roman" w:eastAsia="Times New Roman" w:hAnsi="Times New Roman" w:cs="Times New Roman"/>
          <w:sz w:val="24"/>
          <w:szCs w:val="24"/>
        </w:rPr>
        <w:t xml:space="preserve">Встречи учащихся с представителями правоохранительных органов </w:t>
      </w:r>
      <w:proofErr w:type="spellStart"/>
      <w:r w:rsidRPr="00900F26">
        <w:rPr>
          <w:rFonts w:ascii="Times New Roman" w:eastAsia="Times New Roman" w:hAnsi="Times New Roman" w:cs="Times New Roman"/>
          <w:sz w:val="24"/>
          <w:szCs w:val="24"/>
        </w:rPr>
        <w:t>г.Темиртау</w:t>
      </w:r>
      <w:proofErr w:type="spellEnd"/>
      <w:r w:rsidRPr="00900F26">
        <w:rPr>
          <w:rFonts w:ascii="Times New Roman" w:eastAsia="Times New Roman" w:hAnsi="Times New Roman" w:cs="Times New Roman"/>
          <w:sz w:val="24"/>
          <w:szCs w:val="24"/>
        </w:rPr>
        <w:t xml:space="preserve"> по теме «Правонарушение и преступления среди подростков», «Нулевая терпимость»</w:t>
      </w:r>
    </w:p>
    <w:p w14:paraId="611CA351" w14:textId="77777777" w:rsidR="00C836FB" w:rsidRPr="00900F26" w:rsidRDefault="00C836FB" w:rsidP="00C836FB">
      <w:pPr>
        <w:pStyle w:val="ad"/>
        <w:jc w:val="both"/>
        <w:rPr>
          <w:rStyle w:val="FontStyle25"/>
          <w:sz w:val="24"/>
          <w:szCs w:val="24"/>
        </w:rPr>
      </w:pPr>
      <w:r w:rsidRPr="00900F26">
        <w:rPr>
          <w:rFonts w:ascii="Times New Roman" w:hAnsi="Times New Roman" w:cs="Times New Roman"/>
          <w:sz w:val="24"/>
          <w:szCs w:val="24"/>
        </w:rPr>
        <w:t xml:space="preserve">Совместно с психологами Молодежного центра здоровья </w:t>
      </w:r>
      <w:proofErr w:type="spellStart"/>
      <w:r w:rsidRPr="00900F26">
        <w:rPr>
          <w:rFonts w:ascii="Times New Roman" w:hAnsi="Times New Roman" w:cs="Times New Roman"/>
          <w:sz w:val="24"/>
          <w:szCs w:val="24"/>
        </w:rPr>
        <w:t>поликлиникики</w:t>
      </w:r>
      <w:proofErr w:type="spellEnd"/>
      <w:r w:rsidRPr="00900F26">
        <w:rPr>
          <w:rFonts w:ascii="Times New Roman" w:hAnsi="Times New Roman" w:cs="Times New Roman"/>
          <w:sz w:val="24"/>
          <w:szCs w:val="24"/>
        </w:rPr>
        <w:t xml:space="preserve"> №1 проведена диалоговая площадка по теме «Укрепление физического и психического здоровья. Профилактика половой неприкосновенности» для учащихся 8-9 классов</w:t>
      </w:r>
    </w:p>
    <w:p w14:paraId="22B237B7" w14:textId="77777777" w:rsidR="00C836FB" w:rsidRPr="00EA63A6" w:rsidRDefault="00C836FB" w:rsidP="00C836FB">
      <w:pPr>
        <w:pStyle w:val="ad"/>
        <w:jc w:val="both"/>
        <w:rPr>
          <w:rStyle w:val="FontStyle25"/>
          <w:b/>
          <w:sz w:val="24"/>
          <w:szCs w:val="24"/>
        </w:rPr>
      </w:pPr>
      <w:r w:rsidRPr="00EA63A6">
        <w:rPr>
          <w:rStyle w:val="FontStyle25"/>
          <w:b/>
          <w:sz w:val="24"/>
          <w:szCs w:val="24"/>
        </w:rPr>
        <w:t>Консультационное направление</w:t>
      </w:r>
    </w:p>
    <w:p w14:paraId="2A10206D" w14:textId="77777777" w:rsidR="00C836FB" w:rsidRPr="00B27353" w:rsidRDefault="00C836FB" w:rsidP="00C836FB">
      <w:pPr>
        <w:pStyle w:val="ad"/>
        <w:jc w:val="both"/>
        <w:rPr>
          <w:rFonts w:ascii="Times New Roman" w:hAnsi="Times New Roman" w:cs="Times New Roman"/>
          <w:sz w:val="24"/>
          <w:szCs w:val="24"/>
        </w:rPr>
      </w:pPr>
      <w:r w:rsidRPr="00900F26">
        <w:rPr>
          <w:rFonts w:ascii="Times New Roman" w:hAnsi="Times New Roman" w:cs="Times New Roman"/>
          <w:sz w:val="24"/>
          <w:szCs w:val="24"/>
        </w:rPr>
        <w:t>С учащимися, родителями и классными руководителями проводятся консультации по вопросам воспитания, обучения, поведения, о чем ведется запись в журнале консультаций. Педагоги – психологи участвуют в заседаниях СПП.</w:t>
      </w:r>
    </w:p>
    <w:p w14:paraId="47B8D13C" w14:textId="77777777" w:rsidR="00C836FB" w:rsidRDefault="00C836FB" w:rsidP="00C836FB">
      <w:pPr>
        <w:pStyle w:val="ad"/>
        <w:jc w:val="both"/>
        <w:rPr>
          <w:rFonts w:ascii="Times New Roman" w:hAnsi="Times New Roman" w:cs="Times New Roman"/>
          <w:b/>
          <w:sz w:val="24"/>
          <w:szCs w:val="24"/>
        </w:rPr>
      </w:pPr>
    </w:p>
    <w:p w14:paraId="183FCA42" w14:textId="77777777" w:rsidR="00C836FB" w:rsidRDefault="00C836FB" w:rsidP="00C836FB">
      <w:pPr>
        <w:pStyle w:val="ad"/>
        <w:jc w:val="both"/>
        <w:rPr>
          <w:rFonts w:ascii="Times New Roman" w:hAnsi="Times New Roman" w:cs="Times New Roman"/>
          <w:b/>
          <w:sz w:val="24"/>
          <w:szCs w:val="24"/>
        </w:rPr>
      </w:pPr>
    </w:p>
    <w:p w14:paraId="623F092F" w14:textId="77777777" w:rsidR="00C836FB" w:rsidRDefault="00C836FB" w:rsidP="00C836FB">
      <w:pPr>
        <w:pStyle w:val="ad"/>
        <w:jc w:val="both"/>
        <w:rPr>
          <w:rFonts w:ascii="Times New Roman" w:hAnsi="Times New Roman" w:cs="Times New Roman"/>
          <w:b/>
          <w:sz w:val="24"/>
          <w:szCs w:val="24"/>
        </w:rPr>
      </w:pPr>
    </w:p>
    <w:p w14:paraId="28A4C236" w14:textId="77777777" w:rsidR="00C836FB" w:rsidRDefault="00C836FB" w:rsidP="00C836FB">
      <w:pPr>
        <w:pStyle w:val="ad"/>
        <w:jc w:val="both"/>
        <w:rPr>
          <w:rFonts w:ascii="Times New Roman" w:hAnsi="Times New Roman" w:cs="Times New Roman"/>
          <w:b/>
          <w:sz w:val="24"/>
          <w:szCs w:val="24"/>
        </w:rPr>
      </w:pPr>
    </w:p>
    <w:p w14:paraId="53BB5846" w14:textId="77777777" w:rsidR="00C836FB" w:rsidRPr="00EA63A6" w:rsidRDefault="00C836FB" w:rsidP="00C836FB">
      <w:pPr>
        <w:pStyle w:val="ad"/>
        <w:jc w:val="center"/>
        <w:rPr>
          <w:rFonts w:ascii="Times New Roman" w:hAnsi="Times New Roman" w:cs="Times New Roman"/>
          <w:b/>
          <w:sz w:val="24"/>
          <w:szCs w:val="24"/>
        </w:rPr>
      </w:pPr>
      <w:r>
        <w:rPr>
          <w:rFonts w:ascii="Times New Roman" w:hAnsi="Times New Roman" w:cs="Times New Roman"/>
          <w:b/>
          <w:sz w:val="24"/>
          <w:szCs w:val="24"/>
        </w:rPr>
        <w:t>Аналитический о</w:t>
      </w:r>
      <w:r w:rsidRPr="00EA63A6">
        <w:rPr>
          <w:rFonts w:ascii="Times New Roman" w:hAnsi="Times New Roman" w:cs="Times New Roman"/>
          <w:b/>
          <w:sz w:val="24"/>
          <w:szCs w:val="24"/>
        </w:rPr>
        <w:t>тчёт</w:t>
      </w:r>
      <w:r>
        <w:rPr>
          <w:rFonts w:ascii="Times New Roman" w:hAnsi="Times New Roman" w:cs="Times New Roman"/>
          <w:b/>
          <w:sz w:val="24"/>
          <w:szCs w:val="24"/>
        </w:rPr>
        <w:t xml:space="preserve"> педагога-психолога</w:t>
      </w:r>
    </w:p>
    <w:p w14:paraId="55365A48" w14:textId="77777777" w:rsidR="00C836FB" w:rsidRPr="00EA63A6" w:rsidRDefault="00C836FB" w:rsidP="00C836FB">
      <w:pPr>
        <w:pStyle w:val="ad"/>
        <w:jc w:val="center"/>
        <w:rPr>
          <w:rFonts w:ascii="Times New Roman" w:hAnsi="Times New Roman" w:cs="Times New Roman"/>
          <w:b/>
          <w:sz w:val="24"/>
          <w:szCs w:val="24"/>
        </w:rPr>
      </w:pPr>
      <w:r w:rsidRPr="00EA63A6">
        <w:rPr>
          <w:rFonts w:ascii="Times New Roman" w:hAnsi="Times New Roman" w:cs="Times New Roman"/>
          <w:b/>
          <w:sz w:val="24"/>
          <w:szCs w:val="24"/>
        </w:rPr>
        <w:t xml:space="preserve">по профилактике </w:t>
      </w:r>
      <w:proofErr w:type="spellStart"/>
      <w:r w:rsidRPr="00EA63A6">
        <w:rPr>
          <w:rFonts w:ascii="Times New Roman" w:hAnsi="Times New Roman" w:cs="Times New Roman"/>
          <w:b/>
          <w:sz w:val="24"/>
          <w:szCs w:val="24"/>
        </w:rPr>
        <w:t>аутодеструктивного</w:t>
      </w:r>
      <w:proofErr w:type="spellEnd"/>
      <w:r>
        <w:rPr>
          <w:rFonts w:ascii="Times New Roman" w:hAnsi="Times New Roman" w:cs="Times New Roman"/>
          <w:b/>
          <w:sz w:val="24"/>
          <w:szCs w:val="24"/>
        </w:rPr>
        <w:t xml:space="preserve"> и асоциального</w:t>
      </w:r>
      <w:r w:rsidRPr="00EA63A6">
        <w:rPr>
          <w:rFonts w:ascii="Times New Roman" w:hAnsi="Times New Roman" w:cs="Times New Roman"/>
          <w:b/>
          <w:sz w:val="24"/>
          <w:szCs w:val="24"/>
        </w:rPr>
        <w:t xml:space="preserve"> поведения</w:t>
      </w:r>
      <w:r>
        <w:rPr>
          <w:rFonts w:ascii="Times New Roman" w:hAnsi="Times New Roman" w:cs="Times New Roman"/>
          <w:b/>
          <w:sz w:val="24"/>
          <w:szCs w:val="24"/>
        </w:rPr>
        <w:t xml:space="preserve"> несовершеннолетних</w:t>
      </w:r>
    </w:p>
    <w:p w14:paraId="213268BB" w14:textId="0A9C4D48" w:rsidR="00C836FB" w:rsidRPr="005A6BE7" w:rsidRDefault="00C836FB" w:rsidP="00C836FB">
      <w:pPr>
        <w:spacing w:after="0" w:line="240" w:lineRule="auto"/>
        <w:ind w:left="284"/>
        <w:jc w:val="center"/>
        <w:rPr>
          <w:rFonts w:ascii="Times New Roman" w:eastAsia="Times New Roman" w:hAnsi="Times New Roman" w:cs="Times New Roman"/>
          <w:b/>
          <w:sz w:val="24"/>
          <w:szCs w:val="24"/>
          <w:lang w:eastAsia="ru-RU"/>
        </w:rPr>
      </w:pPr>
      <w:r w:rsidRPr="005A6BE7">
        <w:rPr>
          <w:rFonts w:ascii="Times New Roman" w:eastAsia="Times New Roman" w:hAnsi="Times New Roman" w:cs="Times New Roman"/>
          <w:b/>
          <w:sz w:val="24"/>
          <w:szCs w:val="24"/>
          <w:lang w:eastAsia="ru-RU"/>
        </w:rPr>
        <w:t>КГУ «Общеобразовательная школа № 31 г. Темиртау»</w:t>
      </w:r>
    </w:p>
    <w:p w14:paraId="25E888FB" w14:textId="77777777" w:rsidR="00C836FB" w:rsidRDefault="00C836FB" w:rsidP="00C836FB">
      <w:pPr>
        <w:spacing w:after="0" w:line="240" w:lineRule="auto"/>
        <w:ind w:left="284"/>
        <w:jc w:val="center"/>
        <w:rPr>
          <w:rFonts w:ascii="Times New Roman" w:eastAsia="Times New Roman" w:hAnsi="Times New Roman" w:cs="Times New Roman"/>
          <w:b/>
          <w:sz w:val="24"/>
          <w:szCs w:val="24"/>
          <w:lang w:eastAsia="ru-RU"/>
        </w:rPr>
      </w:pPr>
      <w:r w:rsidRPr="005A6BE7">
        <w:rPr>
          <w:rFonts w:ascii="Times New Roman" w:eastAsia="Times New Roman" w:hAnsi="Times New Roman" w:cs="Times New Roman"/>
          <w:b/>
          <w:sz w:val="24"/>
          <w:szCs w:val="24"/>
          <w:lang w:eastAsia="ru-RU"/>
        </w:rPr>
        <w:t>за 2022-2023 учебный год</w:t>
      </w:r>
    </w:p>
    <w:p w14:paraId="64DBBDC1" w14:textId="77777777" w:rsidR="00C836FB" w:rsidRPr="00A92580" w:rsidRDefault="00C836FB" w:rsidP="00C836FB">
      <w:pPr>
        <w:pStyle w:val="ad"/>
        <w:jc w:val="both"/>
        <w:rPr>
          <w:rFonts w:ascii="Times New Roman" w:hAnsi="Times New Roman" w:cs="Times New Roman"/>
          <w:b/>
          <w:sz w:val="24"/>
          <w:szCs w:val="24"/>
        </w:rPr>
      </w:pPr>
    </w:p>
    <w:p w14:paraId="5D0B7445" w14:textId="77777777" w:rsidR="00C836FB" w:rsidRPr="008B42F1"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Целью работы в данном направлении являлось:</w:t>
      </w:r>
      <w:r>
        <w:rPr>
          <w:rFonts w:ascii="Times New Roman" w:hAnsi="Times New Roman" w:cs="Times New Roman"/>
          <w:sz w:val="24"/>
          <w:szCs w:val="24"/>
        </w:rPr>
        <w:t xml:space="preserve"> </w:t>
      </w:r>
      <w:r w:rsidRPr="00EA63A6">
        <w:rPr>
          <w:rFonts w:ascii="Times New Roman" w:hAnsi="Times New Roman" w:cs="Times New Roman"/>
          <w:sz w:val="24"/>
          <w:szCs w:val="24"/>
        </w:rPr>
        <w:t>выя</w:t>
      </w:r>
      <w:r>
        <w:rPr>
          <w:rFonts w:ascii="Times New Roman" w:hAnsi="Times New Roman" w:cs="Times New Roman"/>
          <w:sz w:val="24"/>
          <w:szCs w:val="24"/>
        </w:rPr>
        <w:t xml:space="preserve">вление детей, склонных к </w:t>
      </w:r>
      <w:proofErr w:type="spellStart"/>
      <w:r>
        <w:rPr>
          <w:rFonts w:ascii="Times New Roman" w:hAnsi="Times New Roman" w:cs="Times New Roman"/>
          <w:sz w:val="24"/>
          <w:szCs w:val="24"/>
        </w:rPr>
        <w:t>аутоагрессивным</w:t>
      </w:r>
      <w:proofErr w:type="spellEnd"/>
      <w:r>
        <w:rPr>
          <w:rFonts w:ascii="Times New Roman" w:hAnsi="Times New Roman" w:cs="Times New Roman"/>
          <w:sz w:val="24"/>
          <w:szCs w:val="24"/>
        </w:rPr>
        <w:t xml:space="preserve"> и асоциальным формам поведения</w:t>
      </w:r>
      <w:r w:rsidRPr="00EA63A6">
        <w:rPr>
          <w:rFonts w:ascii="Times New Roman" w:hAnsi="Times New Roman" w:cs="Times New Roman"/>
          <w:sz w:val="24"/>
          <w:szCs w:val="24"/>
        </w:rPr>
        <w:t xml:space="preserve">; </w:t>
      </w:r>
    </w:p>
    <w:p w14:paraId="1B786F22" w14:textId="77777777" w:rsidR="00C836FB" w:rsidRPr="00EA63A6" w:rsidRDefault="00C836FB" w:rsidP="00C836FB">
      <w:pPr>
        <w:pStyle w:val="ad"/>
        <w:jc w:val="both"/>
        <w:rPr>
          <w:rFonts w:ascii="Times New Roman" w:hAnsi="Times New Roman" w:cs="Times New Roman"/>
          <w:bCs/>
          <w:sz w:val="24"/>
          <w:szCs w:val="24"/>
        </w:rPr>
      </w:pPr>
      <w:r w:rsidRPr="00EA63A6">
        <w:rPr>
          <w:rFonts w:ascii="Times New Roman" w:hAnsi="Times New Roman" w:cs="Times New Roman"/>
          <w:sz w:val="24"/>
          <w:szCs w:val="24"/>
        </w:rPr>
        <w:lastRenderedPageBreak/>
        <w:t>профилактическая работа с детьми, родителями и педагогическим коллективом.</w:t>
      </w:r>
    </w:p>
    <w:p w14:paraId="764C2CB0" w14:textId="77777777" w:rsidR="00C836FB" w:rsidRDefault="00C836FB" w:rsidP="00C836FB">
      <w:pPr>
        <w:pStyle w:val="ad"/>
        <w:jc w:val="both"/>
        <w:rPr>
          <w:rFonts w:ascii="Times New Roman" w:hAnsi="Times New Roman" w:cs="Times New Roman"/>
          <w:sz w:val="24"/>
          <w:szCs w:val="24"/>
        </w:rPr>
      </w:pPr>
      <w:r>
        <w:rPr>
          <w:rFonts w:ascii="Times New Roman" w:hAnsi="Times New Roman" w:cs="Times New Roman"/>
          <w:sz w:val="24"/>
          <w:szCs w:val="24"/>
        </w:rPr>
        <w:t>В сентябре месяце 2022</w:t>
      </w:r>
      <w:r w:rsidRPr="00EA63A6">
        <w:rPr>
          <w:rFonts w:ascii="Times New Roman" w:hAnsi="Times New Roman" w:cs="Times New Roman"/>
          <w:sz w:val="24"/>
          <w:szCs w:val="24"/>
        </w:rPr>
        <w:t xml:space="preserve"> года весь персонал нашей школы прошел обучение по данной прогр</w:t>
      </w:r>
      <w:r>
        <w:rPr>
          <w:rFonts w:ascii="Times New Roman" w:hAnsi="Times New Roman" w:cs="Times New Roman"/>
          <w:sz w:val="24"/>
          <w:szCs w:val="24"/>
        </w:rPr>
        <w:t xml:space="preserve">амме. Были проведены три </w:t>
      </w:r>
      <w:r w:rsidRPr="00EA63A6">
        <w:rPr>
          <w:rFonts w:ascii="Times New Roman" w:hAnsi="Times New Roman" w:cs="Times New Roman"/>
          <w:sz w:val="24"/>
          <w:szCs w:val="24"/>
        </w:rPr>
        <w:t xml:space="preserve">лекции: «Роль школы в превенции суицида», «Масштабы проблемы и факторы риска суицида», «Роль учителя в оказании помощи детям группы риска». </w:t>
      </w:r>
    </w:p>
    <w:p w14:paraId="635B44C3" w14:textId="77777777" w:rsidR="00C836FB" w:rsidRPr="00EA63A6"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Просвещение педагогов в вопросах профилактики суицида осуществляется и через выступле</w:t>
      </w:r>
      <w:r>
        <w:rPr>
          <w:rFonts w:ascii="Times New Roman" w:hAnsi="Times New Roman" w:cs="Times New Roman"/>
          <w:sz w:val="24"/>
          <w:szCs w:val="24"/>
        </w:rPr>
        <w:t>ния на совещаниях при директоре.</w:t>
      </w:r>
    </w:p>
    <w:p w14:paraId="3F69CB2D" w14:textId="77777777" w:rsidR="00C836FB" w:rsidRPr="008B42F1" w:rsidRDefault="00C836FB" w:rsidP="00C836FB">
      <w:pPr>
        <w:pStyle w:val="ad"/>
        <w:jc w:val="both"/>
        <w:rPr>
          <w:rFonts w:ascii="Times New Roman" w:hAnsi="Times New Roman" w:cs="Times New Roman"/>
          <w:b/>
          <w:sz w:val="24"/>
          <w:szCs w:val="24"/>
        </w:rPr>
      </w:pPr>
      <w:r w:rsidRPr="008B42F1">
        <w:rPr>
          <w:rFonts w:ascii="Times New Roman" w:hAnsi="Times New Roman" w:cs="Times New Roman"/>
          <w:b/>
          <w:sz w:val="24"/>
          <w:szCs w:val="24"/>
        </w:rPr>
        <w:t>Диагностическое направление</w:t>
      </w:r>
    </w:p>
    <w:p w14:paraId="58A44B1F" w14:textId="77777777" w:rsidR="00C836FB"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 xml:space="preserve">Заполнение «Социально-психолого-педагогических паспортов классов» классными руководителями для выявления детей «группы риска». Обработка паспортов педагогами – психологами и формирование учащихся «группы риска» (сентябрь) </w:t>
      </w:r>
      <w:proofErr w:type="spellStart"/>
      <w:r w:rsidRPr="00EA63A6">
        <w:rPr>
          <w:rFonts w:ascii="Times New Roman" w:hAnsi="Times New Roman" w:cs="Times New Roman"/>
          <w:sz w:val="24"/>
          <w:szCs w:val="24"/>
        </w:rPr>
        <w:t>Рябкина</w:t>
      </w:r>
      <w:proofErr w:type="spellEnd"/>
      <w:r w:rsidRPr="00EA63A6">
        <w:rPr>
          <w:rFonts w:ascii="Times New Roman" w:hAnsi="Times New Roman" w:cs="Times New Roman"/>
          <w:sz w:val="24"/>
          <w:szCs w:val="24"/>
        </w:rPr>
        <w:t xml:space="preserve"> Т. В., Жунусова Б. А.</w:t>
      </w:r>
    </w:p>
    <w:p w14:paraId="31E2D2EF"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На основании плана мероприятии по профилактике </w:t>
      </w:r>
      <w:proofErr w:type="spellStart"/>
      <w:r w:rsidRPr="001144B2">
        <w:rPr>
          <w:rFonts w:ascii="Times New Roman" w:eastAsia="Calibri" w:hAnsi="Times New Roman" w:cs="Times New Roman"/>
          <w:sz w:val="24"/>
          <w:szCs w:val="28"/>
        </w:rPr>
        <w:t>аутодеструктивного</w:t>
      </w:r>
      <w:proofErr w:type="spellEnd"/>
      <w:r w:rsidRPr="001144B2">
        <w:rPr>
          <w:rFonts w:ascii="Times New Roman" w:eastAsia="Calibri" w:hAnsi="Times New Roman" w:cs="Times New Roman"/>
          <w:sz w:val="24"/>
          <w:szCs w:val="28"/>
        </w:rPr>
        <w:t xml:space="preserve"> , </w:t>
      </w:r>
      <w:proofErr w:type="spellStart"/>
      <w:r w:rsidRPr="001144B2">
        <w:rPr>
          <w:rFonts w:ascii="Times New Roman" w:eastAsia="Calibri" w:hAnsi="Times New Roman" w:cs="Times New Roman"/>
          <w:sz w:val="24"/>
          <w:szCs w:val="28"/>
        </w:rPr>
        <w:t>асоционального</w:t>
      </w:r>
      <w:proofErr w:type="spellEnd"/>
      <w:r w:rsidRPr="001144B2">
        <w:rPr>
          <w:rFonts w:ascii="Times New Roman" w:eastAsia="Calibri" w:hAnsi="Times New Roman" w:cs="Times New Roman"/>
          <w:sz w:val="24"/>
          <w:szCs w:val="28"/>
        </w:rPr>
        <w:t xml:space="preserve"> поведения среди несовершеннолетних и с детьми «группа риска» проведены следующие работы:</w:t>
      </w:r>
    </w:p>
    <w:p w14:paraId="65C2D92A"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1.Выявлены учащиеся «группа риска» в начале учебного года и заполнены социально-психолого-педагогический паспорт с 1 по 5 класс. </w:t>
      </w:r>
    </w:p>
    <w:p w14:paraId="7F11FEE4"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Количество выявленных детей «группа риска» 11 учащихся из них 6 человек нарушением дисциплины, 5 человек с неблагополучной семьи и проживающие с одним родителем . </w:t>
      </w:r>
    </w:p>
    <w:p w14:paraId="706C5A79"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2 класс -2 чел, 3 класс-1чел, 4 класс-6 чел. 5 класс-2 чел.</w:t>
      </w:r>
    </w:p>
    <w:p w14:paraId="07D7D8A9"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2.Проводятся систематические наблюдения за поведением учащихся во время урока, на переменах.</w:t>
      </w:r>
    </w:p>
    <w:p w14:paraId="7E9F72E1"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3. По необходимости и по обращению классного руководителя проводятся индивидуальные профилактические беседы по социализации, по оказанию содействия в обучении.</w:t>
      </w:r>
    </w:p>
    <w:p w14:paraId="46071760"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4. Каждый месяц в классах проводились «Час психолога», где велась тематические групповые беседы по Безопасной среде на тему «Граница моего тела», «Мое настроение», «Что такое психическое, физическое здоровье и как его сохранить», «</w:t>
      </w:r>
      <w:proofErr w:type="spellStart"/>
      <w:r w:rsidRPr="001144B2">
        <w:rPr>
          <w:rFonts w:ascii="Times New Roman" w:eastAsia="Calibri" w:hAnsi="Times New Roman" w:cs="Times New Roman"/>
          <w:sz w:val="24"/>
          <w:szCs w:val="28"/>
        </w:rPr>
        <w:t>Буллинг</w:t>
      </w:r>
      <w:proofErr w:type="spellEnd"/>
      <w:r w:rsidRPr="001144B2">
        <w:rPr>
          <w:rFonts w:ascii="Times New Roman" w:eastAsia="Calibri" w:hAnsi="Times New Roman" w:cs="Times New Roman"/>
          <w:sz w:val="24"/>
          <w:szCs w:val="28"/>
        </w:rPr>
        <w:t xml:space="preserve"> и противостояние», «Половое воспитание и половая неприкосновенность», «Моя Галактика».  </w:t>
      </w:r>
    </w:p>
    <w:p w14:paraId="19189E9C"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5.Участие на КДН и ЗП и  СПП по нарушению дисциплины на уроках и разбор конфликтных ситуации в классах.</w:t>
      </w:r>
    </w:p>
    <w:p w14:paraId="60898D41"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6.По необходимости проводились встречи с родителями по разбору конфликтных ситуации между учащимися. </w:t>
      </w:r>
    </w:p>
    <w:p w14:paraId="17FCD480"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7. По повышению осведомленности родителей учащихся 1-11 классов в вопросах воспитания и обучения несовершеннолетних, ответственности родителей за физическое, психическое, нравственное и духовное развитие: «Поддержка родителей в период адаптации учащихся 1-х классов» «Возрастные особенности пятиклассников» «Адаптация 1-х классов» «Адаптация 5-х классов» на родительских собраниях проводились выступления по теме «Половая неприкосновенность и половое воспитание», «Безопасная среда» организованная педагог-психологом школы  совместно с инспектором УИП ГЮП ВОП.</w:t>
      </w:r>
    </w:p>
    <w:p w14:paraId="5970FCD4"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8.Коррекционные занятия с «детьми группа риска» проводилась по запланированному графику индивидуальной работы.</w:t>
      </w:r>
    </w:p>
    <w:p w14:paraId="5EA0320C"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9. По социализации и развитию коммуникативных навыков несовершеннолетних прилагались усилия вовлечению детей «группа риска» в кружки, секции. </w:t>
      </w:r>
    </w:p>
    <w:p w14:paraId="42ACD8D1"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10. Диагностическая и коррекционно-профилактическая деятельность проводиться как групповая по плану педагога-психолога, также индивидуально по запросу классных руководителей и по согласию родителей.</w:t>
      </w:r>
    </w:p>
    <w:p w14:paraId="7C069753"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11. Эмоциональное состояние учащихся отслеживается ежемесячно по методике «Радуга настроения»</w:t>
      </w:r>
    </w:p>
    <w:p w14:paraId="23E83D58" w14:textId="77777777" w:rsidR="00C836FB" w:rsidRPr="001144B2" w:rsidRDefault="00C836FB" w:rsidP="00C836FB">
      <w:pPr>
        <w:spacing w:after="0" w:line="240" w:lineRule="auto"/>
        <w:jc w:val="both"/>
        <w:rPr>
          <w:rFonts w:ascii="Times New Roman" w:eastAsia="Calibri" w:hAnsi="Times New Roman" w:cs="Times New Roman"/>
          <w:sz w:val="24"/>
          <w:szCs w:val="28"/>
        </w:rPr>
      </w:pPr>
      <w:r w:rsidRPr="001144B2">
        <w:rPr>
          <w:rFonts w:ascii="Times New Roman" w:eastAsia="Calibri" w:hAnsi="Times New Roman" w:cs="Times New Roman"/>
          <w:sz w:val="24"/>
          <w:szCs w:val="28"/>
        </w:rPr>
        <w:t xml:space="preserve">Вывод: Профилактические и коррекционные мероприятия проводятся по намеченному плану с «детьми группа риска». Налажен тесный контакт как с детьми, так и с родителями. Родители понимают значимости профилактических работ с детьми, но к сожалению </w:t>
      </w:r>
      <w:r w:rsidRPr="001144B2">
        <w:rPr>
          <w:rFonts w:ascii="Times New Roman" w:eastAsia="Calibri" w:hAnsi="Times New Roman" w:cs="Times New Roman"/>
          <w:sz w:val="24"/>
          <w:szCs w:val="28"/>
        </w:rPr>
        <w:lastRenderedPageBreak/>
        <w:t>рычагов воздействия на своих детей не могут применить со своей стороны. Школа со своей стороны выполняет свою функцию по оказанию содействия детям в обучении и в социализации.</w:t>
      </w:r>
    </w:p>
    <w:p w14:paraId="1F862BEB" w14:textId="77777777" w:rsidR="00C836FB" w:rsidRPr="00EA63A6"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 xml:space="preserve">Проведение «Опросника школьной тревожности Филлипса» </w:t>
      </w:r>
      <w:r>
        <w:rPr>
          <w:rFonts w:ascii="Times New Roman" w:hAnsi="Times New Roman" w:cs="Times New Roman"/>
          <w:sz w:val="24"/>
          <w:szCs w:val="24"/>
        </w:rPr>
        <w:t xml:space="preserve">с 2 по 9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r w:rsidRPr="00EA63A6">
        <w:rPr>
          <w:rFonts w:ascii="Times New Roman" w:hAnsi="Times New Roman" w:cs="Times New Roman"/>
          <w:sz w:val="24"/>
          <w:szCs w:val="24"/>
        </w:rPr>
        <w:t>«Ш</w:t>
      </w:r>
      <w:r>
        <w:rPr>
          <w:rFonts w:ascii="Times New Roman" w:hAnsi="Times New Roman" w:cs="Times New Roman"/>
          <w:sz w:val="24"/>
          <w:szCs w:val="24"/>
        </w:rPr>
        <w:t xml:space="preserve">кала депрессии для детей» с 5 по 9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14:paraId="794F8CC4" w14:textId="77777777" w:rsidR="00C836FB" w:rsidRPr="00EA63A6"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Цветопись «Радуга настроения» 1-6 классы (отслеживание эмоционального фона настроения учащихся) (сентябрь – м</w:t>
      </w:r>
      <w:r>
        <w:rPr>
          <w:rFonts w:ascii="Times New Roman" w:hAnsi="Times New Roman" w:cs="Times New Roman"/>
          <w:sz w:val="24"/>
          <w:szCs w:val="24"/>
        </w:rPr>
        <w:t xml:space="preserve">ай)  с 1 по 5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14:paraId="7BD83675" w14:textId="77777777" w:rsidR="00C836FB" w:rsidRPr="001144B2" w:rsidRDefault="00C836FB" w:rsidP="00C836FB">
      <w:pPr>
        <w:pStyle w:val="ad"/>
        <w:jc w:val="both"/>
        <w:rPr>
          <w:rFonts w:ascii="Times New Roman" w:hAnsi="Times New Roman" w:cs="Times New Roman"/>
          <w:sz w:val="24"/>
          <w:szCs w:val="24"/>
        </w:rPr>
      </w:pPr>
      <w:r w:rsidRPr="00EA63A6">
        <w:rPr>
          <w:rFonts w:ascii="Times New Roman" w:hAnsi="Times New Roman" w:cs="Times New Roman"/>
          <w:sz w:val="24"/>
          <w:szCs w:val="24"/>
        </w:rPr>
        <w:t xml:space="preserve">Наблюдение за эмоциональным фоном учащихся «Радуга настроения», в каждом классе раз в неделю учащиеся отмечают на экране свое настроение. Целью является выявление неблагоприятных функциональных состояний у учащихся 1-5 классов. </w:t>
      </w:r>
    </w:p>
    <w:p w14:paraId="30AE1F11" w14:textId="77777777" w:rsidR="00C836FB" w:rsidRPr="001144B2" w:rsidRDefault="00C836FB" w:rsidP="00C836FB">
      <w:pPr>
        <w:pStyle w:val="ad"/>
        <w:jc w:val="both"/>
        <w:rPr>
          <w:rFonts w:ascii="Times New Roman" w:hAnsi="Times New Roman" w:cs="Times New Roman"/>
          <w:b/>
          <w:sz w:val="24"/>
          <w:szCs w:val="24"/>
        </w:rPr>
      </w:pPr>
      <w:r w:rsidRPr="001144B2">
        <w:rPr>
          <w:rFonts w:ascii="Times New Roman" w:hAnsi="Times New Roman" w:cs="Times New Roman"/>
          <w:b/>
          <w:sz w:val="24"/>
          <w:szCs w:val="24"/>
        </w:rPr>
        <w:t>Просвещение и профилактика</w:t>
      </w:r>
    </w:p>
    <w:p w14:paraId="22EA8CB2" w14:textId="77777777" w:rsidR="00C836FB" w:rsidRPr="001144B2" w:rsidRDefault="00C836FB" w:rsidP="00C836FB">
      <w:pPr>
        <w:pStyle w:val="ad"/>
        <w:jc w:val="both"/>
        <w:rPr>
          <w:rFonts w:ascii="Times New Roman" w:hAnsi="Times New Roman" w:cs="Times New Roman"/>
          <w:sz w:val="24"/>
          <w:szCs w:val="24"/>
        </w:rPr>
      </w:pPr>
      <w:r w:rsidRPr="001144B2">
        <w:rPr>
          <w:rFonts w:ascii="Times New Roman" w:hAnsi="Times New Roman" w:cs="Times New Roman"/>
          <w:sz w:val="24"/>
          <w:szCs w:val="24"/>
        </w:rPr>
        <w:t>Цель профилактической работы:</w:t>
      </w:r>
    </w:p>
    <w:p w14:paraId="1B244103" w14:textId="77777777" w:rsidR="00C836FB" w:rsidRPr="001144B2" w:rsidRDefault="00C836FB" w:rsidP="00C836FB">
      <w:pPr>
        <w:pStyle w:val="ad"/>
        <w:jc w:val="both"/>
        <w:rPr>
          <w:rFonts w:ascii="Times New Roman" w:hAnsi="Times New Roman" w:cs="Times New Roman"/>
          <w:sz w:val="24"/>
          <w:szCs w:val="24"/>
        </w:rPr>
      </w:pPr>
      <w:r w:rsidRPr="001144B2">
        <w:rPr>
          <w:rFonts w:ascii="Times New Roman" w:hAnsi="Times New Roman" w:cs="Times New Roman"/>
          <w:sz w:val="24"/>
          <w:szCs w:val="24"/>
        </w:rPr>
        <w:t>1.Актуализация представлений о правах и ответственности, знакомство с законами РК, определяющими права и ответственность несовершеннолетних.</w:t>
      </w:r>
    </w:p>
    <w:p w14:paraId="58DEDA58" w14:textId="77777777" w:rsidR="00C836FB" w:rsidRPr="001144B2" w:rsidRDefault="00C836FB" w:rsidP="00C836FB">
      <w:pPr>
        <w:pStyle w:val="ad"/>
        <w:jc w:val="both"/>
        <w:rPr>
          <w:rStyle w:val="FontStyle25"/>
          <w:sz w:val="24"/>
          <w:szCs w:val="24"/>
        </w:rPr>
      </w:pPr>
      <w:r w:rsidRPr="001144B2">
        <w:rPr>
          <w:rFonts w:ascii="Times New Roman" w:hAnsi="Times New Roman" w:cs="Times New Roman"/>
          <w:sz w:val="24"/>
          <w:szCs w:val="24"/>
        </w:rPr>
        <w:t xml:space="preserve">2. </w:t>
      </w:r>
      <w:r w:rsidRPr="001144B2">
        <w:rPr>
          <w:rStyle w:val="FontStyle25"/>
          <w:sz w:val="24"/>
          <w:szCs w:val="24"/>
        </w:rPr>
        <w:t>Формирование представлений о сущности конфликта и способах разрешения конфликтных ситуаций, знакомство с правовыми нормами в отношении ответственности за нанесение морального и физического ущерба.</w:t>
      </w:r>
    </w:p>
    <w:p w14:paraId="786B3C08" w14:textId="77777777" w:rsidR="00C836FB" w:rsidRPr="001144B2" w:rsidRDefault="00C836FB" w:rsidP="00C836FB">
      <w:pPr>
        <w:pStyle w:val="ad"/>
        <w:jc w:val="both"/>
        <w:rPr>
          <w:rStyle w:val="FontStyle25"/>
          <w:sz w:val="24"/>
          <w:szCs w:val="24"/>
        </w:rPr>
      </w:pPr>
      <w:r w:rsidRPr="001144B2">
        <w:rPr>
          <w:rStyle w:val="FontStyle25"/>
          <w:sz w:val="24"/>
          <w:szCs w:val="24"/>
        </w:rPr>
        <w:t>3.Формирование умения противостоять негативному влиянию, знакомство с ответственностью за групповые правонарушения.</w:t>
      </w:r>
    </w:p>
    <w:p w14:paraId="44EAE57C" w14:textId="77777777" w:rsidR="00C836FB" w:rsidRPr="001144B2" w:rsidRDefault="00C836FB" w:rsidP="00C836FB">
      <w:pPr>
        <w:pStyle w:val="ad"/>
        <w:jc w:val="both"/>
        <w:rPr>
          <w:rStyle w:val="FontStyle25"/>
          <w:sz w:val="24"/>
          <w:szCs w:val="24"/>
        </w:rPr>
      </w:pPr>
      <w:r w:rsidRPr="001144B2">
        <w:rPr>
          <w:rStyle w:val="FontStyle25"/>
          <w:sz w:val="24"/>
          <w:szCs w:val="24"/>
        </w:rPr>
        <w:t>4. Развитие навыков, позволяющих отказаться от предложения попробовать наркотические или токсические вещества, знакомство с правовой ответственностью за хранение, распространение и применение наркотических и психотропных средств.</w:t>
      </w:r>
    </w:p>
    <w:p w14:paraId="02729327" w14:textId="77777777" w:rsidR="00C836FB" w:rsidRPr="001144B2" w:rsidRDefault="00C836FB" w:rsidP="00C836FB">
      <w:pPr>
        <w:pStyle w:val="ad"/>
        <w:jc w:val="both"/>
        <w:rPr>
          <w:rStyle w:val="FontStyle25"/>
          <w:sz w:val="24"/>
          <w:szCs w:val="24"/>
        </w:rPr>
      </w:pPr>
      <w:r w:rsidRPr="001144B2">
        <w:rPr>
          <w:rStyle w:val="FontStyle25"/>
          <w:sz w:val="24"/>
          <w:szCs w:val="24"/>
        </w:rPr>
        <w:t>5. Формирование умения отказаться от употребления алкоголя, поиск способов общения и повышения настроения без применения алкоголя, знакомство с ответственностью за правонарушения в состоянии алкогольного опьянения.</w:t>
      </w:r>
    </w:p>
    <w:p w14:paraId="0083EF20" w14:textId="77777777" w:rsidR="00C836FB" w:rsidRPr="001144B2" w:rsidRDefault="00C836FB" w:rsidP="00C836FB">
      <w:pPr>
        <w:spacing w:after="0" w:line="240" w:lineRule="auto"/>
        <w:jc w:val="both"/>
        <w:rPr>
          <w:rStyle w:val="FontStyle25"/>
          <w:b/>
          <w:sz w:val="24"/>
          <w:szCs w:val="24"/>
        </w:rPr>
      </w:pPr>
      <w:r w:rsidRPr="001144B2">
        <w:rPr>
          <w:rStyle w:val="FontStyle25"/>
          <w:b/>
          <w:sz w:val="24"/>
          <w:szCs w:val="24"/>
        </w:rPr>
        <w:t>Проведенные мероприятия:</w:t>
      </w:r>
    </w:p>
    <w:p w14:paraId="60795BB1" w14:textId="77777777" w:rsidR="00C836FB" w:rsidRPr="00900F26" w:rsidRDefault="00C836FB">
      <w:pPr>
        <w:pStyle w:val="a5"/>
        <w:numPr>
          <w:ilvl w:val="0"/>
          <w:numId w:val="32"/>
        </w:numPr>
        <w:jc w:val="both"/>
      </w:pPr>
      <w:r w:rsidRPr="00900F26">
        <w:t>Психологический час для учащихся 5-8 классов «</w:t>
      </w:r>
      <w:proofErr w:type="spellStart"/>
      <w:r w:rsidRPr="00900F26">
        <w:t>Буллинг</w:t>
      </w:r>
      <w:proofErr w:type="spellEnd"/>
      <w:r w:rsidRPr="00900F26">
        <w:t xml:space="preserve"> и противостояние»</w:t>
      </w:r>
    </w:p>
    <w:p w14:paraId="2ABF8790" w14:textId="77777777" w:rsidR="00C836FB" w:rsidRPr="00900F26" w:rsidRDefault="00C836FB">
      <w:pPr>
        <w:pStyle w:val="a5"/>
        <w:numPr>
          <w:ilvl w:val="0"/>
          <w:numId w:val="32"/>
        </w:numPr>
        <w:jc w:val="both"/>
      </w:pPr>
      <w:r w:rsidRPr="00900F26">
        <w:t xml:space="preserve">Психологический час для учащихся старших классов «Профилактика </w:t>
      </w:r>
      <w:proofErr w:type="spellStart"/>
      <w:r w:rsidRPr="00900F26">
        <w:t>буллинга</w:t>
      </w:r>
      <w:proofErr w:type="spellEnd"/>
      <w:r w:rsidRPr="00900F26">
        <w:t xml:space="preserve"> в школьной среде» </w:t>
      </w:r>
      <w:r>
        <w:t xml:space="preserve">9 </w:t>
      </w:r>
      <w:proofErr w:type="spellStart"/>
      <w:r>
        <w:t>кл</w:t>
      </w:r>
      <w:proofErr w:type="spellEnd"/>
    </w:p>
    <w:p w14:paraId="10C0661F" w14:textId="77777777" w:rsidR="00C836FB" w:rsidRPr="00900F26" w:rsidRDefault="00C836FB">
      <w:pPr>
        <w:pStyle w:val="a5"/>
        <w:numPr>
          <w:ilvl w:val="0"/>
          <w:numId w:val="32"/>
        </w:numPr>
        <w:jc w:val="both"/>
      </w:pPr>
      <w:r w:rsidRPr="00900F26">
        <w:t>Психологический час «Что такое психическое здоровье. Как помочь себе и куда обратиться за помощью</w:t>
      </w:r>
      <w:r>
        <w:t xml:space="preserve">?» 8-11 </w:t>
      </w:r>
      <w:proofErr w:type="spellStart"/>
      <w:r>
        <w:t>кл</w:t>
      </w:r>
      <w:proofErr w:type="spellEnd"/>
    </w:p>
    <w:p w14:paraId="401A7FB0" w14:textId="77777777" w:rsidR="00C836FB" w:rsidRPr="00900F26" w:rsidRDefault="00C836FB">
      <w:pPr>
        <w:pStyle w:val="a5"/>
        <w:numPr>
          <w:ilvl w:val="0"/>
          <w:numId w:val="32"/>
        </w:numPr>
        <w:jc w:val="both"/>
      </w:pPr>
      <w:r w:rsidRPr="00900F26">
        <w:t xml:space="preserve">Совместно с психологами Молодежного центра здоровья </w:t>
      </w:r>
      <w:proofErr w:type="spellStart"/>
      <w:r w:rsidRPr="00900F26">
        <w:t>поликлиникики</w:t>
      </w:r>
      <w:proofErr w:type="spellEnd"/>
      <w:r w:rsidRPr="00900F26">
        <w:t xml:space="preserve"> №1 проведена диалоговая площадка по теме «Укрепление физического и психического здоровья. Профилактика половой неприкосновенности» для учащихся 9-А, 9-Б, 9-В классов </w:t>
      </w:r>
    </w:p>
    <w:p w14:paraId="53A16744" w14:textId="77777777" w:rsidR="00C836FB" w:rsidRPr="001144B2" w:rsidRDefault="00C836FB">
      <w:pPr>
        <w:pStyle w:val="a5"/>
        <w:numPr>
          <w:ilvl w:val="0"/>
          <w:numId w:val="32"/>
        </w:numPr>
        <w:jc w:val="both"/>
      </w:pPr>
      <w:r w:rsidRPr="00900F26">
        <w:t>Пр</w:t>
      </w:r>
      <w:r>
        <w:t>офилактические беседы</w:t>
      </w:r>
      <w:r w:rsidRPr="00900F26">
        <w:t xml:space="preserve"> «Дискриминация полов и насилия. Уголовная ответственность» с представителями здравоохранения Городской поликли</w:t>
      </w:r>
      <w:r>
        <w:t xml:space="preserve">ники № 1 и представителями ВОП УВД </w:t>
      </w:r>
      <w:proofErr w:type="spellStart"/>
      <w:r>
        <w:t>г.Темиртау</w:t>
      </w:r>
      <w:proofErr w:type="spellEnd"/>
      <w:r>
        <w:t>.</w:t>
      </w:r>
    </w:p>
    <w:p w14:paraId="72037DDB" w14:textId="77777777" w:rsidR="00C836FB" w:rsidRPr="003D5294" w:rsidRDefault="00C836FB" w:rsidP="00C836FB">
      <w:pPr>
        <w:spacing w:after="0" w:line="240" w:lineRule="auto"/>
        <w:jc w:val="both"/>
        <w:rPr>
          <w:rFonts w:ascii="Times New Roman" w:eastAsia="Times New Roman" w:hAnsi="Times New Roman" w:cs="Times New Roman"/>
          <w:b/>
          <w:bCs/>
          <w:iCs/>
          <w:sz w:val="24"/>
          <w:szCs w:val="24"/>
          <w:lang w:eastAsia="ru-RU"/>
        </w:rPr>
      </w:pPr>
      <w:r w:rsidRPr="003D5294">
        <w:rPr>
          <w:rFonts w:ascii="Times New Roman" w:eastAsia="Times New Roman" w:hAnsi="Times New Roman" w:cs="Times New Roman"/>
          <w:b/>
          <w:bCs/>
          <w:iCs/>
          <w:sz w:val="24"/>
          <w:szCs w:val="24"/>
          <w:lang w:eastAsia="ru-RU"/>
        </w:rPr>
        <w:t xml:space="preserve">Проблема: </w:t>
      </w:r>
      <w:r w:rsidRPr="003D5294">
        <w:rPr>
          <w:rFonts w:ascii="Times New Roman" w:hAnsi="Times New Roman" w:cs="Times New Roman"/>
          <w:sz w:val="24"/>
          <w:szCs w:val="24"/>
          <w:shd w:val="clear" w:color="auto" w:fill="FFFFFF"/>
        </w:rPr>
        <w:t xml:space="preserve">существует большое количество форм </w:t>
      </w:r>
      <w:proofErr w:type="spellStart"/>
      <w:r w:rsidRPr="003D5294">
        <w:rPr>
          <w:rFonts w:ascii="Times New Roman" w:hAnsi="Times New Roman" w:cs="Times New Roman"/>
          <w:sz w:val="24"/>
          <w:szCs w:val="24"/>
          <w:shd w:val="clear" w:color="auto" w:fill="FFFFFF"/>
        </w:rPr>
        <w:t>аутодеструктивного</w:t>
      </w:r>
      <w:proofErr w:type="spellEnd"/>
      <w:r w:rsidRPr="003D5294">
        <w:rPr>
          <w:rFonts w:ascii="Times New Roman" w:hAnsi="Times New Roman" w:cs="Times New Roman"/>
          <w:sz w:val="24"/>
          <w:szCs w:val="24"/>
          <w:shd w:val="clear" w:color="auto" w:fill="FFFFFF"/>
        </w:rPr>
        <w:t xml:space="preserve"> поведения, каждая из которых имеет свою специфику выражения и коррекции. Но в корне любой его формы находятся неразрешенные внутриличностные проблемы, возникающие из-за неспособности человека построить гармоничные отношения с самим собой и другими людьми.</w:t>
      </w:r>
    </w:p>
    <w:p w14:paraId="0B0038D1" w14:textId="77777777" w:rsidR="00C836FB" w:rsidRPr="00900F26" w:rsidRDefault="00C836FB" w:rsidP="00C836FB">
      <w:pPr>
        <w:spacing w:after="0" w:line="240" w:lineRule="auto"/>
        <w:jc w:val="both"/>
        <w:rPr>
          <w:rFonts w:ascii="Times New Roman" w:eastAsia="Times New Roman" w:hAnsi="Times New Roman" w:cs="Times New Roman"/>
          <w:bCs/>
          <w:iCs/>
          <w:sz w:val="24"/>
          <w:szCs w:val="24"/>
          <w:lang w:eastAsia="ru-RU"/>
        </w:rPr>
      </w:pPr>
      <w:r w:rsidRPr="003D5294">
        <w:rPr>
          <w:rFonts w:ascii="Times New Roman" w:eastAsia="Times New Roman" w:hAnsi="Times New Roman" w:cs="Times New Roman"/>
          <w:b/>
          <w:bCs/>
          <w:iCs/>
          <w:sz w:val="24"/>
          <w:szCs w:val="24"/>
          <w:lang w:eastAsia="ru-RU"/>
        </w:rPr>
        <w:t>Пути решения:</w:t>
      </w:r>
      <w:r w:rsidRPr="00900F26">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активизировать совместные профилактические мероприятия совместно с ведомственными организациями в рамках социализации несовершеннолетних и укрепления ЗОЖ.</w:t>
      </w:r>
    </w:p>
    <w:p w14:paraId="22905FF4" w14:textId="49DEFCFD" w:rsidR="00C836FB" w:rsidRPr="004F57BE" w:rsidRDefault="00C836FB" w:rsidP="00C836FB">
      <w:pPr>
        <w:spacing w:after="0" w:line="240" w:lineRule="auto"/>
        <w:jc w:val="both"/>
        <w:rPr>
          <w:rStyle w:val="c12"/>
          <w:rFonts w:ascii="Times New Roman" w:hAnsi="Times New Roman" w:cs="Times New Roman"/>
          <w:sz w:val="24"/>
          <w:szCs w:val="24"/>
        </w:rPr>
      </w:pPr>
      <w:r>
        <w:rPr>
          <w:rFonts w:ascii="Times New Roman" w:hAnsi="Times New Roman" w:cs="Times New Roman"/>
          <w:sz w:val="24"/>
          <w:szCs w:val="24"/>
        </w:rPr>
        <w:t xml:space="preserve">В течении учебного года с учащимися, родителями и классными руководителями проводились консультации по вопросам воспитания, обучения, поведения. Все записи велись в журнале консультации. Педагог– психолог активно принимала участие </w:t>
      </w:r>
      <w:r w:rsidRPr="007504D3">
        <w:rPr>
          <w:rFonts w:ascii="Times New Roman" w:hAnsi="Times New Roman" w:cs="Times New Roman"/>
          <w:sz w:val="24"/>
          <w:szCs w:val="24"/>
        </w:rPr>
        <w:t xml:space="preserve"> в заседаниях СПП.</w:t>
      </w:r>
    </w:p>
    <w:p w14:paraId="0237A57B" w14:textId="05AD240F" w:rsidR="00F74790" w:rsidRPr="00C836FB" w:rsidRDefault="00F74790" w:rsidP="00C836FB">
      <w:pPr>
        <w:spacing w:after="0" w:line="240" w:lineRule="auto"/>
        <w:jc w:val="both"/>
        <w:rPr>
          <w:rFonts w:ascii="Times New Roman" w:hAnsi="Times New Roman" w:cs="Times New Roman"/>
        </w:rPr>
      </w:pPr>
    </w:p>
    <w:p w14:paraId="34045259" w14:textId="77777777" w:rsidR="00C836FB" w:rsidRDefault="00C836FB" w:rsidP="00C836FB">
      <w:pPr>
        <w:spacing w:after="0" w:line="240" w:lineRule="auto"/>
        <w:jc w:val="both"/>
        <w:rPr>
          <w:rFonts w:ascii="Times New Roman" w:hAnsi="Times New Roman" w:cs="Times New Roman"/>
          <w:b/>
          <w:bCs/>
          <w:color w:val="FF0000"/>
          <w:sz w:val="40"/>
          <w:szCs w:val="40"/>
        </w:rPr>
      </w:pPr>
    </w:p>
    <w:p w14:paraId="08088514" w14:textId="77777777" w:rsidR="00C836FB" w:rsidRPr="00C836FB" w:rsidRDefault="00C836FB" w:rsidP="00C836FB">
      <w:pPr>
        <w:spacing w:after="0" w:line="240" w:lineRule="auto"/>
        <w:jc w:val="center"/>
        <w:rPr>
          <w:rFonts w:ascii="Times New Roman" w:eastAsia="Times New Roman" w:hAnsi="Times New Roman" w:cs="Times New Roman"/>
          <w:b/>
          <w:sz w:val="24"/>
          <w:szCs w:val="24"/>
          <w:lang w:eastAsia="ru-RU"/>
        </w:rPr>
      </w:pPr>
      <w:r w:rsidRPr="00C836FB">
        <w:rPr>
          <w:rFonts w:ascii="Times New Roman" w:eastAsia="Times New Roman" w:hAnsi="Times New Roman" w:cs="Times New Roman"/>
          <w:b/>
          <w:sz w:val="24"/>
          <w:szCs w:val="24"/>
          <w:lang w:eastAsia="ru-RU"/>
        </w:rPr>
        <w:lastRenderedPageBreak/>
        <w:t>Анализ по профилактике правонарушений и преступлений</w:t>
      </w:r>
    </w:p>
    <w:p w14:paraId="49E608D6" w14:textId="77777777" w:rsidR="00C836FB" w:rsidRPr="00C836FB" w:rsidRDefault="00C836FB" w:rsidP="00C836FB">
      <w:pPr>
        <w:spacing w:after="0" w:line="240" w:lineRule="auto"/>
        <w:jc w:val="center"/>
        <w:rPr>
          <w:rFonts w:ascii="Times New Roman" w:eastAsia="Times New Roman" w:hAnsi="Times New Roman" w:cs="Times New Roman"/>
          <w:sz w:val="24"/>
          <w:szCs w:val="24"/>
          <w:lang w:val="kk-KZ" w:eastAsia="ru-RU"/>
        </w:rPr>
      </w:pPr>
      <w:r w:rsidRPr="00C836FB">
        <w:rPr>
          <w:rFonts w:ascii="Times New Roman" w:eastAsia="Times New Roman" w:hAnsi="Times New Roman" w:cs="Times New Roman"/>
          <w:b/>
          <w:sz w:val="24"/>
          <w:szCs w:val="24"/>
          <w:lang w:eastAsia="ru-RU"/>
        </w:rPr>
        <w:t>в КГУ «ОШ №  г. Темиртау»</w:t>
      </w:r>
    </w:p>
    <w:p w14:paraId="18EDD8E7" w14:textId="77777777" w:rsidR="00C836FB" w:rsidRPr="00C836FB" w:rsidRDefault="00C836FB" w:rsidP="00C836FB">
      <w:pPr>
        <w:spacing w:after="0" w:line="240" w:lineRule="auto"/>
        <w:jc w:val="center"/>
        <w:rPr>
          <w:rFonts w:ascii="Times New Roman" w:eastAsia="Times New Roman" w:hAnsi="Times New Roman" w:cs="Times New Roman"/>
          <w:b/>
          <w:sz w:val="24"/>
          <w:szCs w:val="24"/>
          <w:lang w:eastAsia="ru-RU"/>
        </w:rPr>
      </w:pPr>
      <w:r w:rsidRPr="00C836FB">
        <w:rPr>
          <w:rFonts w:ascii="Times New Roman" w:eastAsia="Times New Roman" w:hAnsi="Times New Roman" w:cs="Times New Roman"/>
          <w:b/>
          <w:sz w:val="24"/>
          <w:szCs w:val="24"/>
          <w:lang w:eastAsia="ru-RU"/>
        </w:rPr>
        <w:t>за 2022 - 2023 учебный год</w:t>
      </w:r>
    </w:p>
    <w:p w14:paraId="043B5299" w14:textId="77777777" w:rsidR="00C836FB" w:rsidRPr="00C836FB" w:rsidRDefault="00C836FB" w:rsidP="00C836FB">
      <w:pPr>
        <w:spacing w:after="0" w:line="240" w:lineRule="auto"/>
        <w:rPr>
          <w:rFonts w:ascii="Times New Roman" w:eastAsia="Times New Roman" w:hAnsi="Times New Roman" w:cs="Times New Roman"/>
          <w:bCs/>
          <w:sz w:val="24"/>
          <w:szCs w:val="24"/>
          <w:lang w:val="sr-Cyrl-CS" w:eastAsia="ru-RU"/>
        </w:rPr>
      </w:pPr>
    </w:p>
    <w:p w14:paraId="72DC5E18" w14:textId="77777777" w:rsidR="00C836FB" w:rsidRPr="00C836FB" w:rsidRDefault="00C836FB" w:rsidP="00C836FB">
      <w:pPr>
        <w:spacing w:after="0" w:line="240" w:lineRule="auto"/>
        <w:rPr>
          <w:rFonts w:ascii="Times New Roman" w:eastAsia="Times New Roman" w:hAnsi="Times New Roman" w:cs="Times New Roman"/>
          <w:bCs/>
          <w:sz w:val="24"/>
          <w:szCs w:val="24"/>
          <w:lang w:val="sr-Cyrl-CS" w:eastAsia="ru-RU"/>
        </w:rPr>
      </w:pPr>
      <w:r w:rsidRPr="00C836FB">
        <w:rPr>
          <w:rFonts w:ascii="Times New Roman" w:eastAsia="Times New Roman" w:hAnsi="Times New Roman" w:cs="Times New Roman"/>
          <w:b/>
          <w:bCs/>
          <w:sz w:val="24"/>
          <w:szCs w:val="24"/>
          <w:lang w:val="sr-Cyrl-CS" w:eastAsia="ru-RU"/>
        </w:rPr>
        <w:t>Миссия школы</w:t>
      </w:r>
      <w:r w:rsidRPr="00C836FB">
        <w:rPr>
          <w:rFonts w:ascii="Times New Roman" w:eastAsia="Times New Roman" w:hAnsi="Times New Roman" w:cs="Times New Roman"/>
          <w:bCs/>
          <w:sz w:val="24"/>
          <w:szCs w:val="24"/>
          <w:lang w:val="sr-Cyrl-CS" w:eastAsia="ru-RU"/>
        </w:rPr>
        <w:t>: „Развитие учащегося и его нравственное становление  на основе способностей  и потребностей, в соответствии государственным стандартом и социальном заказом“.</w:t>
      </w:r>
    </w:p>
    <w:p w14:paraId="0B12A67F" w14:textId="77777777" w:rsidR="00C836FB" w:rsidRPr="00C836FB" w:rsidRDefault="00C836FB" w:rsidP="00C836FB">
      <w:pPr>
        <w:spacing w:after="0" w:line="240" w:lineRule="auto"/>
        <w:rPr>
          <w:rFonts w:ascii="Times New Roman" w:eastAsia="Times New Roman" w:hAnsi="Times New Roman" w:cs="Times New Roman"/>
          <w:b/>
          <w:sz w:val="24"/>
          <w:szCs w:val="24"/>
          <w:lang w:eastAsia="ru-RU"/>
        </w:rPr>
      </w:pPr>
      <w:r w:rsidRPr="00C836FB">
        <w:rPr>
          <w:rFonts w:ascii="Times New Roman" w:eastAsia="Times New Roman" w:hAnsi="Times New Roman" w:cs="Times New Roman"/>
          <w:b/>
          <w:sz w:val="24"/>
          <w:szCs w:val="24"/>
          <w:lang w:eastAsia="ru-RU"/>
        </w:rPr>
        <w:t>План анализа</w:t>
      </w:r>
    </w:p>
    <w:p w14:paraId="658A1FA4" w14:textId="77777777" w:rsidR="00C836FB" w:rsidRPr="00C836FB" w:rsidRDefault="00C836FB">
      <w:pPr>
        <w:numPr>
          <w:ilvl w:val="0"/>
          <w:numId w:val="36"/>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Цель, задачи, принципы деятельности.</w:t>
      </w:r>
    </w:p>
    <w:p w14:paraId="7EECB7AF" w14:textId="77777777" w:rsidR="00C836FB" w:rsidRPr="00C836FB" w:rsidRDefault="00C836FB">
      <w:pPr>
        <w:numPr>
          <w:ilvl w:val="0"/>
          <w:numId w:val="36"/>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Проводимая работа за 20</w:t>
      </w:r>
      <w:r w:rsidRPr="00C836FB">
        <w:rPr>
          <w:rFonts w:ascii="Times New Roman" w:eastAsia="Times New Roman" w:hAnsi="Times New Roman" w:cs="Times New Roman"/>
          <w:sz w:val="24"/>
          <w:szCs w:val="24"/>
          <w:lang w:val="kk-KZ" w:eastAsia="ru-RU"/>
        </w:rPr>
        <w:t>22</w:t>
      </w:r>
      <w:r w:rsidRPr="00C836FB">
        <w:rPr>
          <w:rFonts w:ascii="Times New Roman" w:eastAsia="Times New Roman" w:hAnsi="Times New Roman" w:cs="Times New Roman"/>
          <w:sz w:val="24"/>
          <w:szCs w:val="24"/>
          <w:lang w:eastAsia="ru-RU"/>
        </w:rPr>
        <w:t>–202</w:t>
      </w:r>
      <w:r w:rsidRPr="00C836FB">
        <w:rPr>
          <w:rFonts w:ascii="Times New Roman" w:eastAsia="Times New Roman" w:hAnsi="Times New Roman" w:cs="Times New Roman"/>
          <w:sz w:val="24"/>
          <w:szCs w:val="24"/>
          <w:lang w:val="kk-KZ" w:eastAsia="ru-RU"/>
        </w:rPr>
        <w:t>3</w:t>
      </w:r>
      <w:r w:rsidRPr="00C836FB">
        <w:rPr>
          <w:rFonts w:ascii="Times New Roman" w:eastAsia="Times New Roman" w:hAnsi="Times New Roman" w:cs="Times New Roman"/>
          <w:sz w:val="24"/>
          <w:szCs w:val="24"/>
          <w:lang w:eastAsia="ru-RU"/>
        </w:rPr>
        <w:t xml:space="preserve"> учебный год</w:t>
      </w:r>
    </w:p>
    <w:p w14:paraId="5A4F9DFF" w14:textId="77777777" w:rsidR="00C836FB" w:rsidRPr="00C836FB" w:rsidRDefault="00C836FB">
      <w:pPr>
        <w:numPr>
          <w:ilvl w:val="0"/>
          <w:numId w:val="36"/>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Результаты, мониторинг.</w:t>
      </w:r>
    </w:p>
    <w:p w14:paraId="3B6D2F5B" w14:textId="77777777" w:rsidR="00C836FB" w:rsidRPr="00C836FB" w:rsidRDefault="00C836FB">
      <w:pPr>
        <w:numPr>
          <w:ilvl w:val="0"/>
          <w:numId w:val="36"/>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Анализ по правонарушениям/преступлениям.</w:t>
      </w:r>
    </w:p>
    <w:p w14:paraId="66BE893A" w14:textId="77777777" w:rsidR="00C836FB" w:rsidRPr="00C836FB" w:rsidRDefault="00C836FB">
      <w:pPr>
        <w:numPr>
          <w:ilvl w:val="0"/>
          <w:numId w:val="36"/>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Проблемы, выводы, пути решения.</w:t>
      </w:r>
    </w:p>
    <w:p w14:paraId="36A367BD" w14:textId="77777777" w:rsidR="00C836FB" w:rsidRPr="00C836FB" w:rsidRDefault="00C836FB" w:rsidP="00C836FB">
      <w:pPr>
        <w:spacing w:after="0" w:line="240" w:lineRule="auto"/>
        <w:jc w:val="center"/>
        <w:rPr>
          <w:rFonts w:ascii="Times New Roman" w:eastAsia="Times New Roman" w:hAnsi="Times New Roman" w:cs="Times New Roman"/>
          <w:b/>
          <w:sz w:val="24"/>
          <w:szCs w:val="24"/>
          <w:u w:val="single"/>
          <w:lang w:eastAsia="ru-RU"/>
        </w:rPr>
      </w:pPr>
      <w:r w:rsidRPr="00C836FB">
        <w:rPr>
          <w:rFonts w:ascii="Times New Roman" w:eastAsia="Times New Roman" w:hAnsi="Times New Roman" w:cs="Times New Roman"/>
          <w:b/>
          <w:sz w:val="24"/>
          <w:szCs w:val="24"/>
          <w:u w:val="single"/>
          <w:lang w:eastAsia="ru-RU"/>
        </w:rPr>
        <w:t>Цели, задачи, принципы деятельности</w:t>
      </w:r>
    </w:p>
    <w:p w14:paraId="35CF8631" w14:textId="77777777" w:rsidR="00C836FB" w:rsidRPr="00C836FB" w:rsidRDefault="00C836FB" w:rsidP="00C836FB">
      <w:pPr>
        <w:spacing w:after="0" w:line="240" w:lineRule="auto"/>
        <w:jc w:val="both"/>
        <w:rPr>
          <w:rFonts w:ascii="Times New Roman" w:eastAsia="Times New Roman" w:hAnsi="Times New Roman" w:cs="Times New Roman"/>
          <w:sz w:val="24"/>
          <w:szCs w:val="24"/>
          <w:lang w:eastAsia="x-none"/>
        </w:rPr>
      </w:pPr>
      <w:r w:rsidRPr="00C836FB">
        <w:rPr>
          <w:rFonts w:ascii="Times New Roman" w:eastAsia="Times New Roman" w:hAnsi="Times New Roman" w:cs="Times New Roman"/>
          <w:bCs/>
          <w:i/>
          <w:iCs/>
          <w:sz w:val="24"/>
          <w:szCs w:val="24"/>
          <w:lang w:val="x-none" w:eastAsia="x-none"/>
        </w:rPr>
        <w:t>Цель:</w:t>
      </w:r>
      <w:r w:rsidRPr="00C836FB">
        <w:rPr>
          <w:rFonts w:ascii="Times New Roman" w:eastAsia="Times New Roman" w:hAnsi="Times New Roman" w:cs="Times New Roman"/>
          <w:b/>
          <w:bCs/>
          <w:i/>
          <w:iCs/>
          <w:sz w:val="24"/>
          <w:szCs w:val="24"/>
          <w:lang w:val="x-none" w:eastAsia="x-none"/>
        </w:rPr>
        <w:t xml:space="preserve"> </w:t>
      </w:r>
      <w:r w:rsidRPr="00C836FB">
        <w:rPr>
          <w:rFonts w:ascii="Times New Roman" w:eastAsia="Times New Roman" w:hAnsi="Times New Roman" w:cs="Times New Roman"/>
          <w:sz w:val="24"/>
          <w:szCs w:val="24"/>
          <w:lang w:val="x-none" w:eastAsia="x-none"/>
        </w:rPr>
        <w:t>Повышение эффективности системы профилактики правонарушений, направленную на нейтрализацию причин и условий противоправных деяний; формирование у основной части учащихся школы иммунитета к противоправным и антиобщественным проявлениям; формирование традиции уважения к закону; повышение уровня правовой подготовленности учащихся; применение в право разъяснительной работе новых информационных технологий.</w:t>
      </w:r>
    </w:p>
    <w:p w14:paraId="755BD90B" w14:textId="77777777" w:rsidR="00C836FB" w:rsidRPr="00C836FB" w:rsidRDefault="00C836FB" w:rsidP="00C836FB">
      <w:pPr>
        <w:spacing w:after="0" w:line="240" w:lineRule="auto"/>
        <w:rPr>
          <w:rFonts w:ascii="Times New Roman" w:eastAsia="Times New Roman" w:hAnsi="Times New Roman" w:cs="Times New Roman"/>
          <w:bCs/>
          <w:i/>
          <w:iCs/>
          <w:sz w:val="24"/>
          <w:szCs w:val="24"/>
          <w:lang w:val="x-none" w:eastAsia="x-none"/>
        </w:rPr>
      </w:pPr>
      <w:r w:rsidRPr="00C836FB">
        <w:rPr>
          <w:rFonts w:ascii="Times New Roman" w:eastAsia="Times New Roman" w:hAnsi="Times New Roman" w:cs="Times New Roman"/>
          <w:bCs/>
          <w:i/>
          <w:iCs/>
          <w:sz w:val="24"/>
          <w:szCs w:val="24"/>
          <w:lang w:val="x-none" w:eastAsia="x-none"/>
        </w:rPr>
        <w:t xml:space="preserve">Задачи:  </w:t>
      </w:r>
    </w:p>
    <w:p w14:paraId="5FA273A1"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val="x-none" w:eastAsia="x-none"/>
        </w:rPr>
        <w:t>проводить целенаправленную работу по разъяснению среди учащихся законодательства Республики Казахстан;</w:t>
      </w:r>
    </w:p>
    <w:p w14:paraId="763AD268"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val="x-none" w:eastAsia="x-none"/>
        </w:rPr>
        <w:t>совершенствовать работу совета по профилактике правонарушений;</w:t>
      </w:r>
    </w:p>
    <w:p w14:paraId="49A6E7B3"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val="x-none" w:eastAsia="x-none"/>
        </w:rPr>
        <w:t>повысить эффективность мероприятий, по правовому воспитанию;</w:t>
      </w:r>
    </w:p>
    <w:p w14:paraId="2313AB0D"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val="x-none" w:eastAsia="x-none"/>
        </w:rPr>
        <w:t>продолжать сотрудничество с органами правопорядка;</w:t>
      </w:r>
    </w:p>
    <w:p w14:paraId="4495D037"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val="x-none" w:eastAsia="x-none"/>
        </w:rPr>
        <w:t>создать благоприятные условия для эффективной работы школы правовых знаний;</w:t>
      </w:r>
    </w:p>
    <w:p w14:paraId="42619430" w14:textId="77777777" w:rsidR="00C836FB" w:rsidRPr="00C836FB" w:rsidRDefault="00C836FB">
      <w:pPr>
        <w:numPr>
          <w:ilvl w:val="0"/>
          <w:numId w:val="38"/>
        </w:numPr>
        <w:spacing w:after="0" w:line="240" w:lineRule="auto"/>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sz w:val="24"/>
          <w:szCs w:val="24"/>
          <w:lang w:eastAsia="x-none"/>
        </w:rPr>
        <w:t xml:space="preserve">вести учет </w:t>
      </w:r>
      <w:r w:rsidRPr="00C836FB">
        <w:rPr>
          <w:rFonts w:ascii="Times New Roman" w:eastAsia="Times New Roman" w:hAnsi="Times New Roman" w:cs="Times New Roman"/>
          <w:sz w:val="24"/>
          <w:szCs w:val="24"/>
          <w:lang w:val="x-none" w:eastAsia="x-none"/>
        </w:rPr>
        <w:t>банк</w:t>
      </w:r>
      <w:r w:rsidRPr="00C836FB">
        <w:rPr>
          <w:rFonts w:ascii="Times New Roman" w:eastAsia="Times New Roman" w:hAnsi="Times New Roman" w:cs="Times New Roman"/>
          <w:sz w:val="24"/>
          <w:szCs w:val="24"/>
          <w:lang w:eastAsia="x-none"/>
        </w:rPr>
        <w:t>а</w:t>
      </w:r>
      <w:r w:rsidRPr="00C836FB">
        <w:rPr>
          <w:rFonts w:ascii="Times New Roman" w:eastAsia="Times New Roman" w:hAnsi="Times New Roman" w:cs="Times New Roman"/>
          <w:sz w:val="24"/>
          <w:szCs w:val="24"/>
          <w:lang w:val="x-none" w:eastAsia="x-none"/>
        </w:rPr>
        <w:t xml:space="preserve"> данных на учащихся склонных к правонарушениям, с целью своевременной профилактики противоправных и антиобщественных деяний.</w:t>
      </w:r>
    </w:p>
    <w:p w14:paraId="347ED6D8" w14:textId="77777777" w:rsidR="00C836FB" w:rsidRPr="00C836FB" w:rsidRDefault="00C836FB" w:rsidP="00C836FB">
      <w:pPr>
        <w:spacing w:after="0" w:line="240" w:lineRule="auto"/>
        <w:jc w:val="both"/>
        <w:rPr>
          <w:rFonts w:ascii="Times New Roman" w:eastAsia="Times New Roman" w:hAnsi="Times New Roman" w:cs="Times New Roman"/>
          <w:bCs/>
          <w:i/>
          <w:iCs/>
          <w:sz w:val="24"/>
          <w:szCs w:val="24"/>
          <w:lang w:val="x-none" w:eastAsia="x-none"/>
        </w:rPr>
      </w:pPr>
      <w:r w:rsidRPr="00C836FB">
        <w:rPr>
          <w:rFonts w:ascii="Times New Roman" w:eastAsia="Times New Roman" w:hAnsi="Times New Roman" w:cs="Times New Roman"/>
          <w:bCs/>
          <w:i/>
          <w:iCs/>
          <w:sz w:val="24"/>
          <w:szCs w:val="24"/>
          <w:lang w:val="x-none" w:eastAsia="x-none"/>
        </w:rPr>
        <w:t>Принципы деятельности по профилактике правонарушений:</w:t>
      </w:r>
    </w:p>
    <w:p w14:paraId="0104FB68" w14:textId="77777777" w:rsidR="00C836FB" w:rsidRPr="00C836FB" w:rsidRDefault="00C836FB">
      <w:pPr>
        <w:numPr>
          <w:ilvl w:val="2"/>
          <w:numId w:val="38"/>
        </w:numPr>
        <w:tabs>
          <w:tab w:val="num" w:pos="720"/>
        </w:tabs>
        <w:spacing w:after="0" w:line="240" w:lineRule="auto"/>
        <w:ind w:left="720"/>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i/>
          <w:iCs/>
          <w:sz w:val="24"/>
          <w:szCs w:val="24"/>
          <w:lang w:val="x-none" w:eastAsia="x-none"/>
        </w:rPr>
        <w:t xml:space="preserve">законность – </w:t>
      </w:r>
      <w:r w:rsidRPr="00C836FB">
        <w:rPr>
          <w:rFonts w:ascii="Times New Roman" w:eastAsia="Times New Roman" w:hAnsi="Times New Roman" w:cs="Times New Roman"/>
          <w:sz w:val="24"/>
          <w:szCs w:val="24"/>
          <w:lang w:val="x-none" w:eastAsia="x-none"/>
        </w:rPr>
        <w:t>соблюдение и надлежащее применение норм Конституции, законов и основанных на них подзаконных нормативных правовых актов;</w:t>
      </w:r>
    </w:p>
    <w:p w14:paraId="372D7D94" w14:textId="77777777" w:rsidR="00C836FB" w:rsidRPr="00C836FB" w:rsidRDefault="00C836FB">
      <w:pPr>
        <w:numPr>
          <w:ilvl w:val="2"/>
          <w:numId w:val="38"/>
        </w:numPr>
        <w:tabs>
          <w:tab w:val="num" w:pos="720"/>
        </w:tabs>
        <w:spacing w:after="0" w:line="240" w:lineRule="auto"/>
        <w:ind w:left="720"/>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i/>
          <w:iCs/>
          <w:sz w:val="24"/>
          <w:szCs w:val="24"/>
          <w:lang w:val="x-none" w:eastAsia="x-none"/>
        </w:rPr>
        <w:t>гласность –</w:t>
      </w:r>
      <w:r w:rsidRPr="00C836FB">
        <w:rPr>
          <w:rFonts w:ascii="Times New Roman" w:eastAsia="Times New Roman" w:hAnsi="Times New Roman" w:cs="Times New Roman"/>
          <w:sz w:val="24"/>
          <w:szCs w:val="24"/>
          <w:lang w:val="x-none" w:eastAsia="x-none"/>
        </w:rPr>
        <w:t xml:space="preserve"> своевременное, широкое и объективное информирование учащихся и учителей о состоянии преступности и профилактической деятельности в школе, городе, области и Республике;</w:t>
      </w:r>
    </w:p>
    <w:p w14:paraId="67376477" w14:textId="77777777" w:rsidR="00C836FB" w:rsidRPr="00C836FB" w:rsidRDefault="00C836FB">
      <w:pPr>
        <w:numPr>
          <w:ilvl w:val="2"/>
          <w:numId w:val="38"/>
        </w:numPr>
        <w:tabs>
          <w:tab w:val="num" w:pos="720"/>
        </w:tabs>
        <w:spacing w:after="0" w:line="240" w:lineRule="auto"/>
        <w:ind w:left="720"/>
        <w:jc w:val="both"/>
        <w:rPr>
          <w:rFonts w:ascii="Times New Roman" w:eastAsia="Times New Roman" w:hAnsi="Times New Roman" w:cs="Times New Roman"/>
          <w:sz w:val="24"/>
          <w:szCs w:val="24"/>
          <w:lang w:val="x-none" w:eastAsia="x-none"/>
        </w:rPr>
      </w:pPr>
      <w:r w:rsidRPr="00C836FB">
        <w:rPr>
          <w:rFonts w:ascii="Times New Roman" w:eastAsia="Times New Roman" w:hAnsi="Times New Roman" w:cs="Times New Roman"/>
          <w:i/>
          <w:iCs/>
          <w:sz w:val="24"/>
          <w:szCs w:val="24"/>
          <w:lang w:val="x-none" w:eastAsia="x-none"/>
        </w:rPr>
        <w:t>демократизм –</w:t>
      </w:r>
      <w:r w:rsidRPr="00C836FB">
        <w:rPr>
          <w:rFonts w:ascii="Times New Roman" w:eastAsia="Times New Roman" w:hAnsi="Times New Roman" w:cs="Times New Roman"/>
          <w:sz w:val="24"/>
          <w:szCs w:val="24"/>
          <w:lang w:val="x-none" w:eastAsia="x-none"/>
        </w:rPr>
        <w:t xml:space="preserve"> профилактика правонарушений и антиобщественных деяний под контролем городских органов правопорядка.</w:t>
      </w:r>
    </w:p>
    <w:p w14:paraId="53161C65" w14:textId="77777777" w:rsidR="00C836FB" w:rsidRPr="00C836FB" w:rsidRDefault="00C836FB" w:rsidP="00C836FB">
      <w:pPr>
        <w:spacing w:after="0" w:line="240" w:lineRule="auto"/>
        <w:jc w:val="center"/>
        <w:rPr>
          <w:rFonts w:ascii="Times New Roman" w:eastAsia="Times New Roman" w:hAnsi="Times New Roman" w:cs="Times New Roman"/>
          <w:b/>
          <w:sz w:val="24"/>
          <w:szCs w:val="24"/>
          <w:u w:val="single"/>
          <w:lang w:eastAsia="ru-RU"/>
        </w:rPr>
      </w:pPr>
    </w:p>
    <w:p w14:paraId="124C2F80" w14:textId="77777777" w:rsidR="00C836FB" w:rsidRPr="00C836FB" w:rsidRDefault="00C836FB" w:rsidP="00C836FB">
      <w:pPr>
        <w:spacing w:after="0" w:line="240" w:lineRule="auto"/>
        <w:jc w:val="center"/>
        <w:rPr>
          <w:rFonts w:ascii="Times New Roman" w:eastAsia="Times New Roman" w:hAnsi="Times New Roman" w:cs="Times New Roman"/>
          <w:b/>
          <w:sz w:val="24"/>
          <w:szCs w:val="24"/>
          <w:u w:val="single"/>
          <w:lang w:eastAsia="ru-RU"/>
        </w:rPr>
      </w:pPr>
      <w:r w:rsidRPr="00C836FB">
        <w:rPr>
          <w:rFonts w:ascii="Times New Roman" w:eastAsia="Times New Roman" w:hAnsi="Times New Roman" w:cs="Times New Roman"/>
          <w:b/>
          <w:sz w:val="24"/>
          <w:szCs w:val="24"/>
          <w:u w:val="single"/>
          <w:lang w:eastAsia="ru-RU"/>
        </w:rPr>
        <w:t>Проводимая работа за 20</w:t>
      </w:r>
      <w:r w:rsidRPr="00C836FB">
        <w:rPr>
          <w:rFonts w:ascii="Times New Roman" w:eastAsia="Times New Roman" w:hAnsi="Times New Roman" w:cs="Times New Roman"/>
          <w:b/>
          <w:sz w:val="24"/>
          <w:szCs w:val="24"/>
          <w:u w:val="single"/>
          <w:lang w:val="kk-KZ" w:eastAsia="ru-RU"/>
        </w:rPr>
        <w:t>22</w:t>
      </w:r>
      <w:r w:rsidRPr="00C836FB">
        <w:rPr>
          <w:rFonts w:ascii="Times New Roman" w:eastAsia="Times New Roman" w:hAnsi="Times New Roman" w:cs="Times New Roman"/>
          <w:b/>
          <w:sz w:val="24"/>
          <w:szCs w:val="24"/>
          <w:u w:val="single"/>
          <w:lang w:eastAsia="ru-RU"/>
        </w:rPr>
        <w:t xml:space="preserve"> – 202</w:t>
      </w:r>
      <w:r w:rsidRPr="00C836FB">
        <w:rPr>
          <w:rFonts w:ascii="Times New Roman" w:eastAsia="Times New Roman" w:hAnsi="Times New Roman" w:cs="Times New Roman"/>
          <w:b/>
          <w:sz w:val="24"/>
          <w:szCs w:val="24"/>
          <w:u w:val="single"/>
          <w:lang w:val="kk-KZ" w:eastAsia="ru-RU"/>
        </w:rPr>
        <w:t>3</w:t>
      </w:r>
      <w:r w:rsidRPr="00C836FB">
        <w:rPr>
          <w:rFonts w:ascii="Times New Roman" w:eastAsia="Times New Roman" w:hAnsi="Times New Roman" w:cs="Times New Roman"/>
          <w:b/>
          <w:sz w:val="24"/>
          <w:szCs w:val="24"/>
          <w:u w:val="single"/>
          <w:lang w:eastAsia="ru-RU"/>
        </w:rPr>
        <w:t xml:space="preserve"> учебный год.</w:t>
      </w:r>
    </w:p>
    <w:p w14:paraId="0FC70F0E" w14:textId="77777777" w:rsidR="00C836FB" w:rsidRPr="00C836FB" w:rsidRDefault="00C836FB" w:rsidP="00C836FB">
      <w:pPr>
        <w:spacing w:after="0" w:line="240" w:lineRule="auto"/>
        <w:rPr>
          <w:rFonts w:ascii="Times New Roman" w:eastAsia="Times New Roman" w:hAnsi="Times New Roman" w:cs="Times New Roman"/>
          <w:sz w:val="24"/>
          <w:szCs w:val="24"/>
          <w:lang w:val="kk-KZ" w:eastAsia="ru-RU"/>
        </w:rPr>
      </w:pPr>
      <w:r w:rsidRPr="00C836FB">
        <w:rPr>
          <w:rFonts w:ascii="Times New Roman" w:eastAsia="Times New Roman" w:hAnsi="Times New Roman" w:cs="Times New Roman"/>
          <w:sz w:val="24"/>
          <w:szCs w:val="24"/>
          <w:lang w:eastAsia="ru-RU"/>
        </w:rPr>
        <w:t xml:space="preserve">В школе на начало  учебного года обучалось учащихся  </w:t>
      </w:r>
      <w:r w:rsidRPr="00C836FB">
        <w:rPr>
          <w:rFonts w:ascii="Times New Roman" w:eastAsia="Times New Roman" w:hAnsi="Times New Roman" w:cs="Times New Roman"/>
          <w:b/>
          <w:sz w:val="24"/>
          <w:szCs w:val="24"/>
          <w:lang w:eastAsia="ru-RU"/>
        </w:rPr>
        <w:t>837</w:t>
      </w:r>
      <w:r w:rsidRPr="00C836FB">
        <w:rPr>
          <w:rFonts w:ascii="Times New Roman" w:eastAsia="Times New Roman" w:hAnsi="Times New Roman" w:cs="Times New Roman"/>
          <w:sz w:val="24"/>
          <w:szCs w:val="24"/>
          <w:lang w:eastAsia="ru-RU"/>
        </w:rPr>
        <w:t xml:space="preserve">, на конец 2 полугодия - </w:t>
      </w:r>
      <w:r w:rsidRPr="00C836FB">
        <w:rPr>
          <w:rFonts w:ascii="Times New Roman" w:eastAsia="Times New Roman" w:hAnsi="Times New Roman" w:cs="Times New Roman"/>
          <w:b/>
          <w:sz w:val="24"/>
          <w:szCs w:val="24"/>
          <w:lang w:eastAsia="ru-RU"/>
        </w:rPr>
        <w:t>844</w:t>
      </w:r>
    </w:p>
    <w:p w14:paraId="62993F7C" w14:textId="77777777" w:rsidR="00C836FB" w:rsidRPr="00C836FB" w:rsidRDefault="00C836FB" w:rsidP="00C836FB">
      <w:p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i/>
          <w:sz w:val="24"/>
          <w:szCs w:val="24"/>
          <w:lang w:eastAsia="ru-RU"/>
        </w:rPr>
        <w:t>Среди них</w:t>
      </w:r>
      <w:r w:rsidRPr="00C836FB">
        <w:rPr>
          <w:rFonts w:ascii="Times New Roman" w:eastAsia="Times New Roman" w:hAnsi="Times New Roman" w:cs="Times New Roman"/>
          <w:sz w:val="24"/>
          <w:szCs w:val="24"/>
          <w:lang w:eastAsia="ru-RU"/>
        </w:rPr>
        <w:t>:</w:t>
      </w:r>
    </w:p>
    <w:p w14:paraId="2C25691D" w14:textId="77777777" w:rsidR="00C836FB" w:rsidRPr="00C836FB" w:rsidRDefault="00C836FB">
      <w:pPr>
        <w:numPr>
          <w:ilvl w:val="0"/>
          <w:numId w:val="46"/>
        </w:numPr>
        <w:spacing w:after="0" w:line="240" w:lineRule="auto"/>
        <w:contextualSpacing/>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Детей из малообеспеченных семей –48 (на 1 сентября 51)</w:t>
      </w:r>
    </w:p>
    <w:p w14:paraId="323E5B0C" w14:textId="77777777" w:rsidR="00C836FB" w:rsidRPr="00C836FB" w:rsidRDefault="00C836FB">
      <w:pPr>
        <w:numPr>
          <w:ilvl w:val="0"/>
          <w:numId w:val="46"/>
        </w:numPr>
        <w:spacing w:after="0" w:line="240" w:lineRule="auto"/>
        <w:contextualSpacing/>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многодетных семей – 30 (123 детей) выгрузка по АССПМ</w:t>
      </w:r>
    </w:p>
    <w:p w14:paraId="1D37A936" w14:textId="77777777" w:rsidR="00C836FB" w:rsidRPr="00C836FB" w:rsidRDefault="00C836FB">
      <w:pPr>
        <w:numPr>
          <w:ilvl w:val="0"/>
          <w:numId w:val="46"/>
        </w:numPr>
        <w:spacing w:after="0" w:line="240" w:lineRule="auto"/>
        <w:contextualSpacing/>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неблагополучных семей</w:t>
      </w:r>
      <w:r w:rsidRPr="00C836FB">
        <w:rPr>
          <w:rFonts w:ascii="Times New Roman" w:eastAsia="Calibri" w:hAnsi="Times New Roman" w:cs="Times New Roman"/>
          <w:sz w:val="24"/>
          <w:szCs w:val="24"/>
        </w:rPr>
        <w:t>,</w:t>
      </w:r>
      <w:r w:rsidRPr="00C836FB">
        <w:rPr>
          <w:rFonts w:ascii="Times New Roman" w:eastAsia="Calibri" w:hAnsi="Times New Roman" w:cs="Times New Roman"/>
          <w:sz w:val="24"/>
          <w:szCs w:val="24"/>
          <w:lang w:val="kk-KZ"/>
        </w:rPr>
        <w:t xml:space="preserve"> состоящие на учете в ГЮП ВОП – 2 </w:t>
      </w:r>
      <w:r w:rsidRPr="00C836FB">
        <w:rPr>
          <w:rFonts w:ascii="Times New Roman" w:eastAsia="Calibri" w:hAnsi="Times New Roman" w:cs="Times New Roman"/>
          <w:sz w:val="24"/>
          <w:szCs w:val="24"/>
        </w:rPr>
        <w:t>(в них – 6 детей)</w:t>
      </w:r>
    </w:p>
    <w:p w14:paraId="7B634BE3" w14:textId="77777777" w:rsidR="00C836FB" w:rsidRPr="00C836FB" w:rsidRDefault="00C836FB">
      <w:pPr>
        <w:numPr>
          <w:ilvl w:val="0"/>
          <w:numId w:val="46"/>
        </w:numPr>
        <w:spacing w:after="0" w:line="240" w:lineRule="auto"/>
        <w:contextualSpacing/>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состоящих на опекунстве – 6</w:t>
      </w:r>
    </w:p>
    <w:p w14:paraId="2B634A6A" w14:textId="77777777" w:rsidR="00C836FB" w:rsidRPr="00C836FB" w:rsidRDefault="00C836FB">
      <w:pPr>
        <w:numPr>
          <w:ilvl w:val="0"/>
          <w:numId w:val="46"/>
        </w:numPr>
        <w:spacing w:after="0" w:line="240" w:lineRule="auto"/>
        <w:contextualSpacing/>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учащихся состоящих на учете в ГЮП ВОП – 1</w:t>
      </w:r>
    </w:p>
    <w:p w14:paraId="1B2A7D3B" w14:textId="77777777" w:rsidR="00C836FB" w:rsidRPr="00C836FB" w:rsidRDefault="00C836FB">
      <w:pPr>
        <w:numPr>
          <w:ilvl w:val="0"/>
          <w:numId w:val="46"/>
        </w:numPr>
        <w:spacing w:after="0" w:line="240" w:lineRule="auto"/>
        <w:contextualSpacing/>
        <w:rPr>
          <w:rFonts w:ascii="Times New Roman" w:eastAsia="Calibri" w:hAnsi="Times New Roman" w:cs="Times New Roman"/>
          <w:b/>
          <w:sz w:val="24"/>
          <w:szCs w:val="24"/>
          <w:u w:val="single"/>
          <w:lang w:val="kk-KZ"/>
        </w:rPr>
      </w:pPr>
      <w:r w:rsidRPr="00C836FB">
        <w:rPr>
          <w:rFonts w:ascii="Times New Roman" w:eastAsia="Calibri" w:hAnsi="Times New Roman" w:cs="Times New Roman"/>
          <w:sz w:val="24"/>
          <w:szCs w:val="24"/>
          <w:lang w:val="kk-KZ"/>
        </w:rPr>
        <w:t>на ВШУ-2</w:t>
      </w:r>
    </w:p>
    <w:p w14:paraId="4813072A" w14:textId="77777777" w:rsidR="00C836FB" w:rsidRPr="00C836FB" w:rsidRDefault="00C836FB">
      <w:pPr>
        <w:numPr>
          <w:ilvl w:val="0"/>
          <w:numId w:val="46"/>
        </w:numPr>
        <w:spacing w:after="0" w:line="240" w:lineRule="auto"/>
        <w:contextualSpacing/>
        <w:rPr>
          <w:rFonts w:ascii="Times New Roman" w:eastAsia="Calibri" w:hAnsi="Times New Roman" w:cs="Times New Roman"/>
          <w:b/>
          <w:sz w:val="24"/>
          <w:szCs w:val="24"/>
          <w:u w:val="single"/>
          <w:lang w:val="kk-KZ"/>
        </w:rPr>
      </w:pPr>
      <w:r w:rsidRPr="00C836FB">
        <w:rPr>
          <w:rFonts w:ascii="Times New Roman" w:eastAsia="Calibri" w:hAnsi="Times New Roman" w:cs="Times New Roman"/>
          <w:sz w:val="24"/>
          <w:szCs w:val="24"/>
          <w:lang w:val="kk-KZ"/>
        </w:rPr>
        <w:t>группа риска – 16 (ГЮП и ВШУ не входит)</w:t>
      </w:r>
    </w:p>
    <w:p w14:paraId="1D06C215" w14:textId="77777777" w:rsidR="00C836FB" w:rsidRPr="00C836FB" w:rsidRDefault="00C836FB">
      <w:pPr>
        <w:numPr>
          <w:ilvl w:val="0"/>
          <w:numId w:val="46"/>
        </w:numPr>
        <w:spacing w:after="0" w:line="240" w:lineRule="auto"/>
        <w:contextualSpacing/>
        <w:rPr>
          <w:rFonts w:ascii="Times New Roman" w:eastAsia="Calibri" w:hAnsi="Times New Roman" w:cs="Times New Roman"/>
          <w:b/>
          <w:sz w:val="24"/>
          <w:szCs w:val="24"/>
          <w:u w:val="single"/>
          <w:lang w:val="kk-KZ"/>
        </w:rPr>
      </w:pPr>
      <w:r w:rsidRPr="00C836FB">
        <w:rPr>
          <w:rFonts w:ascii="Times New Roman" w:eastAsia="Calibri" w:hAnsi="Times New Roman" w:cs="Times New Roman"/>
          <w:sz w:val="24"/>
          <w:szCs w:val="24"/>
          <w:lang w:val="kk-KZ"/>
        </w:rPr>
        <w:t>Отчимов 37 (78 детей ), мачех 3 (7 детей)</w:t>
      </w:r>
    </w:p>
    <w:p w14:paraId="275061B8" w14:textId="77777777" w:rsidR="00C836FB" w:rsidRPr="00C836FB" w:rsidRDefault="00C836FB" w:rsidP="00C836FB">
      <w:pPr>
        <w:spacing w:after="0" w:line="240" w:lineRule="auto"/>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Работа по правовому воспитанию строилась в соответствии с Типовым Комплексным планом по усилению воспитательного компонента, Концепцией воспитания в системе </w:t>
      </w:r>
      <w:r w:rsidRPr="00C836FB">
        <w:rPr>
          <w:rFonts w:ascii="Times New Roman" w:eastAsia="Times New Roman" w:hAnsi="Times New Roman" w:cs="Times New Roman"/>
          <w:sz w:val="24"/>
          <w:szCs w:val="24"/>
          <w:lang w:eastAsia="ru-RU"/>
        </w:rPr>
        <w:lastRenderedPageBreak/>
        <w:t>непрерывного образования РК, Концепцией правового обучения учащийся молодёжи РК, Программой по правовому воспитанию.</w:t>
      </w:r>
    </w:p>
    <w:p w14:paraId="51C18B43"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Одной из задач воспитательной работы является развитие системы правового всеобуча среди учащихся, родителей сотрудников. В рамках этой задачи проводилась следующая работа:  </w:t>
      </w:r>
    </w:p>
    <w:p w14:paraId="090864C2"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1. Проработаны вопросы документального и информационного обеспечения. </w:t>
      </w:r>
    </w:p>
    <w:p w14:paraId="220E0AAB"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2. Организованна и работает  лекторская группа- ответственная </w:t>
      </w:r>
      <w:proofErr w:type="spellStart"/>
      <w:r w:rsidRPr="00C836FB">
        <w:rPr>
          <w:rFonts w:ascii="Times New Roman" w:eastAsia="Times New Roman" w:hAnsi="Times New Roman" w:cs="Times New Roman"/>
          <w:sz w:val="24"/>
          <w:szCs w:val="24"/>
          <w:lang w:eastAsia="ru-RU"/>
        </w:rPr>
        <w:t>Баймулдинова</w:t>
      </w:r>
      <w:proofErr w:type="spellEnd"/>
      <w:r w:rsidRPr="00C836FB">
        <w:rPr>
          <w:rFonts w:ascii="Times New Roman" w:eastAsia="Times New Roman" w:hAnsi="Times New Roman" w:cs="Times New Roman"/>
          <w:sz w:val="24"/>
          <w:szCs w:val="24"/>
          <w:lang w:eastAsia="ru-RU"/>
        </w:rPr>
        <w:t xml:space="preserve"> А.К., Горячева А.</w:t>
      </w:r>
    </w:p>
    <w:p w14:paraId="0FBC11B3"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3. Утвержден план работы правовых недель  ответственные – </w:t>
      </w:r>
      <w:proofErr w:type="spellStart"/>
      <w:r w:rsidRPr="00C836FB">
        <w:rPr>
          <w:rFonts w:ascii="Times New Roman" w:eastAsia="Times New Roman" w:hAnsi="Times New Roman" w:cs="Times New Roman"/>
          <w:sz w:val="24"/>
          <w:szCs w:val="24"/>
          <w:lang w:eastAsia="ru-RU"/>
        </w:rPr>
        <w:t>Баймулдинова</w:t>
      </w:r>
      <w:proofErr w:type="spellEnd"/>
      <w:r w:rsidRPr="00C836FB">
        <w:rPr>
          <w:rFonts w:ascii="Times New Roman" w:eastAsia="Times New Roman" w:hAnsi="Times New Roman" w:cs="Times New Roman"/>
          <w:sz w:val="24"/>
          <w:szCs w:val="24"/>
          <w:lang w:eastAsia="ru-RU"/>
        </w:rPr>
        <w:t xml:space="preserve"> А.К.</w:t>
      </w:r>
    </w:p>
    <w:p w14:paraId="3CFFAFC2"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3. Составлен план по право разъяснительной работе «Школа правовых знаний», где ведётся работа с родителями, учащимися и педагогами школы.</w:t>
      </w:r>
    </w:p>
    <w:p w14:paraId="38067401" w14:textId="77777777" w:rsidR="00C836FB" w:rsidRPr="00C836FB" w:rsidRDefault="00C836FB" w:rsidP="00C836FB">
      <w:pPr>
        <w:spacing w:after="0" w:line="240" w:lineRule="auto"/>
        <w:ind w:firstLine="90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4. В течение 2022-2023 учебного года совместно с инспекторами ГЮП ВОП с учащимися школы проведены профилактические беседы на различную тематику: </w:t>
      </w:r>
    </w:p>
    <w:p w14:paraId="6A9D0BA0" w14:textId="77777777" w:rsidR="00C836FB" w:rsidRPr="00C836FB" w:rsidRDefault="00C836FB">
      <w:pPr>
        <w:pStyle w:val="a5"/>
        <w:numPr>
          <w:ilvl w:val="0"/>
          <w:numId w:val="37"/>
        </w:numPr>
        <w:jc w:val="both"/>
      </w:pPr>
      <w:r w:rsidRPr="00C836FB">
        <w:t>«Электронные сигареты под запретом»</w:t>
      </w:r>
    </w:p>
    <w:p w14:paraId="25D3DAFC" w14:textId="77777777" w:rsidR="00C836FB" w:rsidRPr="00C836FB" w:rsidRDefault="00C836FB">
      <w:pPr>
        <w:pStyle w:val="a5"/>
        <w:numPr>
          <w:ilvl w:val="0"/>
          <w:numId w:val="37"/>
        </w:numPr>
        <w:spacing w:after="200" w:line="276" w:lineRule="auto"/>
      </w:pPr>
      <w:r w:rsidRPr="00C836FB">
        <w:t>«</w:t>
      </w:r>
      <w:proofErr w:type="spellStart"/>
      <w:r w:rsidRPr="00C836FB">
        <w:t>Буллинг</w:t>
      </w:r>
      <w:proofErr w:type="spellEnd"/>
      <w:r w:rsidRPr="00C836FB">
        <w:t>» и «</w:t>
      </w:r>
      <w:proofErr w:type="spellStart"/>
      <w:r w:rsidRPr="00C836FB">
        <w:t>Кибербуллинг</w:t>
      </w:r>
      <w:proofErr w:type="spellEnd"/>
      <w:r w:rsidRPr="00C836FB">
        <w:t>».</w:t>
      </w:r>
    </w:p>
    <w:p w14:paraId="4B84B190" w14:textId="77777777" w:rsidR="00C836FB" w:rsidRPr="00C836FB" w:rsidRDefault="00C836FB">
      <w:pPr>
        <w:pStyle w:val="a5"/>
        <w:numPr>
          <w:ilvl w:val="0"/>
          <w:numId w:val="37"/>
        </w:numPr>
        <w:jc w:val="both"/>
      </w:pPr>
      <w:r w:rsidRPr="00C836FB">
        <w:t>«Поступки и проступки»</w:t>
      </w:r>
    </w:p>
    <w:p w14:paraId="3C9CCE1C" w14:textId="77777777" w:rsidR="00C836FB" w:rsidRPr="00C836FB" w:rsidRDefault="00C836FB">
      <w:pPr>
        <w:pStyle w:val="a5"/>
        <w:numPr>
          <w:ilvl w:val="0"/>
          <w:numId w:val="37"/>
        </w:numPr>
        <w:jc w:val="both"/>
      </w:pPr>
      <w:r w:rsidRPr="00C836FB">
        <w:t xml:space="preserve">«Уголовная ответственность несовершеннолетних» </w:t>
      </w:r>
    </w:p>
    <w:p w14:paraId="669BD81E" w14:textId="77777777" w:rsidR="00C836FB" w:rsidRPr="00C836FB" w:rsidRDefault="00C836FB">
      <w:pPr>
        <w:pStyle w:val="a5"/>
        <w:numPr>
          <w:ilvl w:val="0"/>
          <w:numId w:val="37"/>
        </w:numPr>
        <w:jc w:val="both"/>
      </w:pPr>
      <w:r w:rsidRPr="00C836FB">
        <w:t>«Вымогательство»</w:t>
      </w:r>
    </w:p>
    <w:p w14:paraId="03BEEFD6" w14:textId="77777777" w:rsidR="00C836FB" w:rsidRPr="00C836FB" w:rsidRDefault="00C836FB">
      <w:pPr>
        <w:pStyle w:val="a5"/>
        <w:numPr>
          <w:ilvl w:val="0"/>
          <w:numId w:val="37"/>
        </w:numPr>
        <w:jc w:val="both"/>
      </w:pPr>
      <w:r w:rsidRPr="00C836FB">
        <w:t>«Нахождение на улице после 23.00 часов, после 22:00 в увеселительных заведениях»</w:t>
      </w:r>
    </w:p>
    <w:p w14:paraId="4F039EA9" w14:textId="77777777" w:rsidR="00C836FB" w:rsidRPr="00C836FB" w:rsidRDefault="00C836FB">
      <w:pPr>
        <w:pStyle w:val="a5"/>
        <w:numPr>
          <w:ilvl w:val="0"/>
          <w:numId w:val="37"/>
        </w:numPr>
        <w:jc w:val="both"/>
      </w:pPr>
      <w:r w:rsidRPr="00C836FB">
        <w:t>«Трудоустройство несовершеннолетних» и т.д.</w:t>
      </w:r>
    </w:p>
    <w:p w14:paraId="58EAA2E4" w14:textId="77777777" w:rsidR="00C836FB" w:rsidRPr="00C836FB" w:rsidRDefault="00C836FB">
      <w:pPr>
        <w:pStyle w:val="a5"/>
        <w:numPr>
          <w:ilvl w:val="0"/>
          <w:numId w:val="37"/>
        </w:numPr>
        <w:jc w:val="both"/>
      </w:pPr>
      <w:r w:rsidRPr="00C836FB">
        <w:t>Нахождение на водоёмах.</w:t>
      </w:r>
    </w:p>
    <w:p w14:paraId="3C77FB71" w14:textId="77777777" w:rsidR="00C836FB" w:rsidRPr="00C836FB" w:rsidRDefault="00C836FB">
      <w:pPr>
        <w:pStyle w:val="a5"/>
        <w:numPr>
          <w:ilvl w:val="0"/>
          <w:numId w:val="37"/>
        </w:numPr>
        <w:jc w:val="both"/>
      </w:pPr>
      <w:r w:rsidRPr="00C836FB">
        <w:t xml:space="preserve">Флешмоб против </w:t>
      </w:r>
      <w:proofErr w:type="spellStart"/>
      <w:r w:rsidRPr="00C836FB">
        <w:t>буллинга</w:t>
      </w:r>
      <w:proofErr w:type="spellEnd"/>
    </w:p>
    <w:p w14:paraId="61F5E621" w14:textId="77777777" w:rsidR="00C836FB" w:rsidRPr="00C836FB" w:rsidRDefault="00C836FB" w:rsidP="00C836FB">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5. В целях профилактики правонарушений в школе работает СПП. В состав входят: администрация школы, психолог, социальный педагог, школьный инспектор, председатель родительского комитета, член попечительского совета. За 1 полугодие  проведено 4 заседаний СПП, внеочередных заседаний – 0 на которых были рассмотрены вопросы согласно городскому плана от ГУОО г. Темиртау, а именно поведение и посещаемость учащихся, нарушения учащимися школьной дисциплины, анализ правонарушений по школе, БВП и т.д.</w:t>
      </w:r>
    </w:p>
    <w:p w14:paraId="318A7627" w14:textId="77777777" w:rsidR="00C836FB" w:rsidRPr="00C836FB" w:rsidRDefault="00C836FB" w:rsidP="00C836FB">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6.  Ежемесячно проводились недели права, в рамках которых работа по правовому воспитанию проводилась в следующих формах: лекции, классные часы, беседы, викторины, тренинги, ролевые игры.</w:t>
      </w:r>
    </w:p>
    <w:p w14:paraId="27E37ACE" w14:textId="77777777" w:rsidR="00C836FB" w:rsidRPr="00C836FB" w:rsidRDefault="00C836FB" w:rsidP="00C836FB">
      <w:pPr>
        <w:spacing w:after="0" w:line="240" w:lineRule="auto"/>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7. В школе проводилась работа по профилактике правонарушений и преступлений среди учащихся. Был создан банк данных на учащихся, состоящих в ГЮП ВОП, ВШУ, группы риска, вёлся мониторинг по правонарушениям и преступлениям. Организована работа социально – психологической службы, совета школьной службы медиации, школьная команда безопасности. </w:t>
      </w:r>
    </w:p>
    <w:p w14:paraId="5CEAF2FF" w14:textId="77777777" w:rsidR="00C836FB" w:rsidRPr="00C836FB" w:rsidRDefault="00C836FB" w:rsidP="00C836FB">
      <w:pPr>
        <w:spacing w:after="0" w:line="240" w:lineRule="auto"/>
        <w:jc w:val="both"/>
        <w:rPr>
          <w:rFonts w:ascii="Times New Roman" w:eastAsia="Times New Roman" w:hAnsi="Times New Roman" w:cs="Times New Roman"/>
          <w:sz w:val="24"/>
          <w:szCs w:val="24"/>
          <w:lang w:eastAsia="ru-RU"/>
        </w:rPr>
      </w:pPr>
      <w:r w:rsidRPr="00C836FB">
        <w:rPr>
          <w:rFonts w:ascii="Times New Roman" w:eastAsia="Calibri" w:hAnsi="Times New Roman" w:cs="Times New Roman"/>
          <w:sz w:val="24"/>
          <w:szCs w:val="24"/>
          <w:lang w:val="kk-KZ"/>
        </w:rPr>
        <w:t xml:space="preserve">  8. В целях реализации закона Республики Казахстан «О свободе вероисповедания и религиозных объединениях»; реализации права граждан на свободу вероисповедания, закреплённого Конституцией Республики, а также в международных актах и соглашениях о правах человека; соблюдения светского характера  образования в школе была проделана следующая работа:</w:t>
      </w:r>
    </w:p>
    <w:p w14:paraId="3C790963"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Лекторской группой под руководством учителя истории Баймулдиновой А.К., была проведена лекция (онлайн) для учащихся на тему «Запрещённые экстремистские и террористически организации в РК».</w:t>
      </w:r>
    </w:p>
    <w:p w14:paraId="0A69F243"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Обновлён банк данных учащихся.</w:t>
      </w:r>
    </w:p>
    <w:p w14:paraId="1D7F98E8"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Проведены </w:t>
      </w:r>
      <w:r w:rsidRPr="00C836FB">
        <w:rPr>
          <w:rFonts w:ascii="Times New Roman" w:eastAsia="Calibri" w:hAnsi="Times New Roman" w:cs="Times New Roman"/>
          <w:sz w:val="24"/>
          <w:szCs w:val="24"/>
        </w:rPr>
        <w:t xml:space="preserve">правовые </w:t>
      </w:r>
      <w:r w:rsidRPr="00C836FB">
        <w:rPr>
          <w:rFonts w:ascii="Times New Roman" w:eastAsia="Calibri" w:hAnsi="Times New Roman" w:cs="Times New Roman"/>
          <w:sz w:val="24"/>
          <w:szCs w:val="24"/>
          <w:lang w:val="kk-KZ"/>
        </w:rPr>
        <w:t>неделя, в рамках которой прошли: правовой лекторий, тематические классные часы, анкетирование по профилактике религиозного экстремиза.</w:t>
      </w:r>
    </w:p>
    <w:p w14:paraId="4319C855"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lastRenderedPageBreak/>
        <w:t>Проведена лекции на тему: для учащихся - «Запрещённые экстремистские и террористические организации в РК», «Религиозный экстремизм: сущность, причины, пути предотвращения» (охват510 человек); для педагогов и родителей - «Основные положения государственной политики  Казахстана в области реализации прав граждан на свободу вероисповедания» (охват 475 человек).</w:t>
      </w:r>
    </w:p>
    <w:p w14:paraId="4F274CBB"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Пополняется копилка по профилактике религиозного экстремизма;</w:t>
      </w:r>
    </w:p>
    <w:p w14:paraId="31B77255"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На школьных компьютерах установлен «Интернет Цензор» для блокировки и фильтрацииопасных и запрещенных  сайтов.</w:t>
      </w:r>
    </w:p>
    <w:p w14:paraId="65A9FCE5" w14:textId="77777777" w:rsidR="00C836FB" w:rsidRPr="00C836FB" w:rsidRDefault="00C836FB">
      <w:pPr>
        <w:numPr>
          <w:ilvl w:val="0"/>
          <w:numId w:val="39"/>
        </w:num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С родителями учащихся проведены беседы установки «Интернет Цензора» на домашние и персональные компьютеры, планшеты, ноутбуки, смартфоны и другие.</w:t>
      </w:r>
    </w:p>
    <w:p w14:paraId="4557CB1C"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Согласно плану мероприятий по профилактике религиозного экстремизма среди несовершеннолетних  учащихся КГУ «ОШ № 31 города Темиртау» на 2022-2023 учебный год, были проведены: </w:t>
      </w:r>
    </w:p>
    <w:p w14:paraId="5417DCEB"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i/>
          <w:sz w:val="24"/>
          <w:szCs w:val="24"/>
          <w:u w:val="single"/>
          <w:lang w:val="kk-KZ"/>
        </w:rPr>
        <w:t xml:space="preserve"> Организационно-практическая работа</w:t>
      </w:r>
      <w:r w:rsidRPr="00C836FB">
        <w:rPr>
          <w:rFonts w:ascii="Times New Roman" w:eastAsia="Calibri" w:hAnsi="Times New Roman" w:cs="Times New Roman"/>
          <w:sz w:val="24"/>
          <w:szCs w:val="24"/>
          <w:lang w:val="kk-KZ"/>
        </w:rPr>
        <w:t xml:space="preserve"> следующие мероприятия:</w:t>
      </w:r>
    </w:p>
    <w:p w14:paraId="328304DB"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 в сентябре 2022 года был опрос учащихся их родителей  через  классных руководителей учащихся среднего и старшего звена и их родителей с последующим анализом полученных данных (Республ.), проведена ревизию библиотечного фонда на наличие запрещенной религиозной литературы:</w:t>
      </w:r>
    </w:p>
    <w:p w14:paraId="675E0519"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 проведены тематические праздники: день языков; День народов единства; </w:t>
      </w:r>
    </w:p>
    <w:p w14:paraId="1CF66B1F"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оформлены в библиотеке школы - тематические уголки по данной проблеме.</w:t>
      </w:r>
    </w:p>
    <w:p w14:paraId="34785257"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рассмотрены вопросы следующего характера: «Выполнение Указа Президента РК «О мерах по предупреждению и пресечению проявлений  терроризма и экстремизма», «Религиозный экстремизм-угроза мировому существованию», «Современные религиозные объединения»;</w:t>
      </w:r>
    </w:p>
    <w:p w14:paraId="06FB916D"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проведение общешкольных родительских собраний (онлайн), прямые эфиры, </w:t>
      </w:r>
      <w:r w:rsidRPr="00C836FB">
        <w:rPr>
          <w:rFonts w:ascii="Times New Roman" w:eastAsia="Calibri" w:hAnsi="Times New Roman" w:cs="Times New Roman"/>
          <w:sz w:val="24"/>
          <w:szCs w:val="24"/>
          <w:lang w:val="en-US"/>
        </w:rPr>
        <w:t>ZOOM</w:t>
      </w:r>
      <w:r w:rsidRPr="00C836FB">
        <w:rPr>
          <w:rFonts w:ascii="Times New Roman" w:eastAsia="Calibri" w:hAnsi="Times New Roman" w:cs="Times New Roman"/>
          <w:sz w:val="24"/>
          <w:szCs w:val="24"/>
        </w:rPr>
        <w:t xml:space="preserve"> конференции</w:t>
      </w:r>
      <w:r w:rsidRPr="00C836FB">
        <w:rPr>
          <w:rFonts w:ascii="Times New Roman" w:eastAsia="Calibri" w:hAnsi="Times New Roman" w:cs="Times New Roman"/>
          <w:sz w:val="24"/>
          <w:szCs w:val="24"/>
          <w:lang w:val="kk-KZ"/>
        </w:rPr>
        <w:t xml:space="preserve"> для родителей, учащихся и сотрудников школы совместно с сотрудниками по МЧС и преподавателем НВП Тороповым С.Г.по теме: профилактика религиозного экстремизма;  как вести себя при угрозе терроризма.                                                                                                                                        - проведены разъяснительную работу среди учащихся посещающих спортивные секции по внедрению идей толерантности, недопущению межнациональных и межконфессиональных конфликтов, соблюдению правил поведения в общественных местах и на улицах города, недопущению фактов правонарушений.                                                                                                                                                                                        – проводить осмотр здания, территории, спортивных площадок на предмет обнаружения подозрительных предметов;</w:t>
      </w:r>
    </w:p>
    <w:p w14:paraId="7C06B073" w14:textId="77777777" w:rsidR="00C836FB" w:rsidRPr="00C836FB" w:rsidRDefault="00C836FB" w:rsidP="00C836FB">
      <w:pPr>
        <w:spacing w:after="0" w:line="240" w:lineRule="auto"/>
        <w:rPr>
          <w:rFonts w:ascii="Times New Roman" w:eastAsia="Calibri" w:hAnsi="Times New Roman" w:cs="Times New Roman"/>
          <w:color w:val="FFFFFF" w:themeColor="background1"/>
          <w:sz w:val="24"/>
          <w:szCs w:val="24"/>
          <w:lang w:val="kk-KZ"/>
        </w:rPr>
      </w:pPr>
      <w:r w:rsidRPr="00C836FB">
        <w:rPr>
          <w:rFonts w:ascii="Times New Roman" w:eastAsia="Calibri" w:hAnsi="Times New Roman" w:cs="Times New Roman"/>
          <w:sz w:val="24"/>
          <w:szCs w:val="24"/>
          <w:lang w:val="kk-KZ"/>
        </w:rPr>
        <w:t>-  Тороповым С.Г  проводились учебно-тренировочные занятия по обучению персона навыкам безопасного поведения при угрозе совершения теракта;</w:t>
      </w:r>
    </w:p>
    <w:p w14:paraId="27AC3247"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ознакомили родителей, учащихся с пропускным режимом школы, расписание приемных часов администрации, правилами посещения работников школы и иной документацией по обеспечению личной безопасности учащихся.</w:t>
      </w:r>
    </w:p>
    <w:p w14:paraId="14118312"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велся мониторинг учащихся посещающих религиозные объединения;</w:t>
      </w:r>
    </w:p>
    <w:p w14:paraId="7EDE02A2"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оформлены информационные стенды в образовательных учреждениях по профилактики экстремизма среди подростков и молодежи;</w:t>
      </w:r>
    </w:p>
    <w:p w14:paraId="2617EA6D"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проводились инструктажи учащихся по противодействию экстремизма и этносепаратизма;</w:t>
      </w:r>
    </w:p>
    <w:p w14:paraId="7E892EE3"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привлекались работников силовых ведомств к проведению практических занятий с обучающими;</w:t>
      </w:r>
    </w:p>
    <w:p w14:paraId="6FD8ABC1" w14:textId="77777777" w:rsidR="00C836FB" w:rsidRPr="00C836FB" w:rsidRDefault="00C836FB" w:rsidP="00C836FB">
      <w:pPr>
        <w:spacing w:after="0" w:line="240" w:lineRule="auto"/>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в повестку педсоветов школ включили вопросы об организации работы школы по профилактике религиозного экстремизма.</w:t>
      </w:r>
    </w:p>
    <w:p w14:paraId="6641FD87" w14:textId="77777777" w:rsidR="00C836FB" w:rsidRPr="00C836FB" w:rsidRDefault="00C836FB" w:rsidP="00C836FB">
      <w:pPr>
        <w:spacing w:after="160" w:line="256" w:lineRule="auto"/>
        <w:jc w:val="both"/>
        <w:rPr>
          <w:rFonts w:ascii="Times New Roman" w:eastAsia="Calibri" w:hAnsi="Times New Roman" w:cs="Times New Roman"/>
          <w:sz w:val="24"/>
          <w:szCs w:val="24"/>
          <w:lang w:val="kk-KZ"/>
        </w:rPr>
      </w:pPr>
      <w:r w:rsidRPr="00C836FB">
        <w:rPr>
          <w:rFonts w:ascii="Times New Roman" w:eastAsia="Calibri" w:hAnsi="Times New Roman" w:cs="Times New Roman"/>
          <w:sz w:val="24"/>
          <w:szCs w:val="24"/>
          <w:lang w:val="kk-KZ"/>
        </w:rPr>
        <w:t xml:space="preserve">    Школа не предоставляет помещение для проведения религиозных мероприятий и собраний.</w:t>
      </w:r>
    </w:p>
    <w:p w14:paraId="0CA80BF9" w14:textId="77777777" w:rsidR="00C836FB" w:rsidRPr="00C836FB" w:rsidRDefault="00C836FB" w:rsidP="00C836FB">
      <w:pPr>
        <w:spacing w:after="0" w:line="240" w:lineRule="auto"/>
        <w:rPr>
          <w:rFonts w:ascii="Times New Roman" w:eastAsia="Calibri" w:hAnsi="Times New Roman" w:cs="Times New Roman"/>
          <w:i/>
          <w:sz w:val="24"/>
          <w:szCs w:val="24"/>
          <w:u w:val="single"/>
          <w:shd w:val="clear" w:color="auto" w:fill="FFFFFF"/>
        </w:rPr>
      </w:pPr>
      <w:r w:rsidRPr="00C836FB">
        <w:rPr>
          <w:rFonts w:ascii="Times New Roman" w:eastAsia="Calibri" w:hAnsi="Times New Roman" w:cs="Times New Roman"/>
          <w:i/>
          <w:sz w:val="24"/>
          <w:szCs w:val="24"/>
          <w:u w:val="single"/>
          <w:shd w:val="clear" w:color="auto" w:fill="FFFFFF"/>
        </w:rPr>
        <w:lastRenderedPageBreak/>
        <w:t xml:space="preserve">   В начале 2022-2023 уч. году был составлен план по </w:t>
      </w:r>
      <w:r w:rsidRPr="00C836FB">
        <w:rPr>
          <w:rFonts w:ascii="Times New Roman" w:eastAsia="Calibri" w:hAnsi="Times New Roman" w:cs="Times New Roman"/>
          <w:b/>
          <w:i/>
          <w:sz w:val="24"/>
          <w:szCs w:val="24"/>
          <w:u w:val="single"/>
          <w:shd w:val="clear" w:color="auto" w:fill="FFFFFF"/>
        </w:rPr>
        <w:t xml:space="preserve">профилактике наркомании, </w:t>
      </w:r>
      <w:r w:rsidRPr="00C836FB">
        <w:rPr>
          <w:rFonts w:ascii="Times New Roman" w:eastAsia="Times New Roman" w:hAnsi="Times New Roman" w:cs="Times New Roman"/>
          <w:b/>
          <w:i/>
          <w:sz w:val="24"/>
          <w:szCs w:val="24"/>
          <w:u w:val="single"/>
          <w:shd w:val="clear" w:color="auto" w:fill="FFFFFF"/>
          <w:lang w:eastAsia="ru-RU"/>
        </w:rPr>
        <w:t xml:space="preserve">табакокурения, алкоголизма </w:t>
      </w:r>
      <w:r w:rsidRPr="00C836FB">
        <w:rPr>
          <w:rFonts w:ascii="Times New Roman" w:eastAsia="Times New Roman" w:hAnsi="Times New Roman" w:cs="Times New Roman"/>
          <w:i/>
          <w:sz w:val="24"/>
          <w:szCs w:val="24"/>
          <w:u w:val="single"/>
          <w:shd w:val="clear" w:color="auto" w:fill="FFFFFF"/>
          <w:lang w:eastAsia="ru-RU"/>
        </w:rPr>
        <w:t xml:space="preserve"> </w:t>
      </w:r>
      <w:r w:rsidRPr="00C836FB">
        <w:rPr>
          <w:rFonts w:ascii="Times New Roman" w:eastAsia="Calibri" w:hAnsi="Times New Roman" w:cs="Times New Roman"/>
          <w:i/>
          <w:sz w:val="24"/>
          <w:szCs w:val="24"/>
          <w:u w:val="single"/>
          <w:shd w:val="clear" w:color="auto" w:fill="FFFFFF"/>
        </w:rPr>
        <w:t>и  план мероприятий по формированию здорового образа жизни учащихся.</w:t>
      </w:r>
    </w:p>
    <w:p w14:paraId="25E00076" w14:textId="77777777" w:rsidR="00C836FB" w:rsidRPr="00C836FB" w:rsidRDefault="00C836FB" w:rsidP="00C836FB">
      <w:p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Наиболее реальным делом в борьбе с наркоманией является ее </w:t>
      </w:r>
      <w:r w:rsidRPr="00C836FB">
        <w:rPr>
          <w:rFonts w:ascii="Times New Roman" w:eastAsia="Times New Roman" w:hAnsi="Times New Roman" w:cs="Times New Roman"/>
          <w:i/>
          <w:sz w:val="24"/>
          <w:szCs w:val="24"/>
          <w:lang w:eastAsia="ru-RU"/>
        </w:rPr>
        <w:t>профилактика.</w:t>
      </w:r>
      <w:r w:rsidRPr="00C836FB">
        <w:rPr>
          <w:rFonts w:ascii="Times New Roman" w:eastAsia="Times New Roman" w:hAnsi="Times New Roman" w:cs="Times New Roman"/>
          <w:sz w:val="24"/>
          <w:szCs w:val="24"/>
          <w:lang w:eastAsia="ru-RU"/>
        </w:rPr>
        <w:t xml:space="preserve"> Чтобы вовремя предупредить наркоманию, классные руководители постоянно проявляют внимание к своим ученикам.    </w:t>
      </w:r>
    </w:p>
    <w:p w14:paraId="1D7E80C4" w14:textId="77777777" w:rsidR="00C836FB" w:rsidRPr="00C836FB" w:rsidRDefault="00C836FB" w:rsidP="00C836FB">
      <w:pPr>
        <w:shd w:val="clear" w:color="auto" w:fill="FFFFFF"/>
        <w:tabs>
          <w:tab w:val="left" w:pos="3390"/>
        </w:tabs>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shd w:val="clear" w:color="auto" w:fill="FFFFFF"/>
          <w:lang w:eastAsia="ru-RU"/>
        </w:rPr>
        <w:t>Согласно плану:</w:t>
      </w:r>
      <w:r w:rsidRPr="00C836FB">
        <w:rPr>
          <w:rFonts w:ascii="Times New Roman" w:eastAsia="Times New Roman" w:hAnsi="Times New Roman" w:cs="Times New Roman"/>
          <w:color w:val="333333"/>
          <w:sz w:val="24"/>
          <w:szCs w:val="24"/>
          <w:shd w:val="clear" w:color="auto" w:fill="FFFFFF"/>
          <w:lang w:eastAsia="ru-RU"/>
        </w:rPr>
        <w:tab/>
      </w:r>
    </w:p>
    <w:p w14:paraId="191EA723" w14:textId="77777777" w:rsidR="00C836FB" w:rsidRPr="00C836FB" w:rsidRDefault="00C836FB">
      <w:pPr>
        <w:numPr>
          <w:ilvl w:val="0"/>
          <w:numId w:val="42"/>
        </w:numPr>
        <w:spacing w:after="0" w:line="240" w:lineRule="auto"/>
        <w:rPr>
          <w:rFonts w:ascii="Times New Roman" w:eastAsia="Times New Roman" w:hAnsi="Times New Roman" w:cs="Times New Roman"/>
          <w:color w:val="000000"/>
          <w:sz w:val="24"/>
          <w:szCs w:val="24"/>
          <w:lang w:eastAsia="ru-RU"/>
        </w:rPr>
      </w:pPr>
      <w:r w:rsidRPr="00C836FB">
        <w:rPr>
          <w:rFonts w:ascii="Times New Roman" w:eastAsia="Times New Roman" w:hAnsi="Times New Roman" w:cs="Times New Roman"/>
          <w:sz w:val="24"/>
          <w:szCs w:val="24"/>
          <w:lang w:eastAsia="ru-RU"/>
        </w:rPr>
        <w:t>В начале 2022-2023 учебного года на родительском собрании  и педагогическом совете, заместители директора по ВР ознакомили родителей и педагогический коллектив  с документом: «</w:t>
      </w:r>
      <w:r w:rsidRPr="00C836FB">
        <w:rPr>
          <w:rFonts w:ascii="Times New Roman" w:eastAsia="Times New Roman" w:hAnsi="Times New Roman" w:cs="Times New Roman"/>
          <w:color w:val="000000"/>
          <w:sz w:val="24"/>
          <w:szCs w:val="24"/>
          <w:lang w:eastAsia="ru-RU"/>
        </w:rPr>
        <w:t>Об Отраслевой программе борьбы с наркоманией и наркобизнесом в Республике Казахстан.</w:t>
      </w:r>
    </w:p>
    <w:p w14:paraId="47FEAB94" w14:textId="77777777" w:rsidR="00C836FB" w:rsidRPr="00C836FB" w:rsidRDefault="00C836FB">
      <w:pPr>
        <w:numPr>
          <w:ilvl w:val="0"/>
          <w:numId w:val="42"/>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color w:val="000000"/>
          <w:sz w:val="24"/>
          <w:szCs w:val="24"/>
          <w:lang w:eastAsia="ru-RU"/>
        </w:rPr>
        <w:t xml:space="preserve">Был </w:t>
      </w:r>
      <w:r w:rsidRPr="00C836FB">
        <w:rPr>
          <w:rFonts w:ascii="Times New Roman" w:eastAsia="Times New Roman" w:hAnsi="Times New Roman" w:cs="Times New Roman"/>
          <w:sz w:val="24"/>
          <w:szCs w:val="24"/>
          <w:lang w:eastAsia="ru-RU"/>
        </w:rPr>
        <w:t>составлен и утвержден плана по профилактике наркомании.</w:t>
      </w:r>
    </w:p>
    <w:p w14:paraId="100919A5" w14:textId="77777777" w:rsidR="00C836FB" w:rsidRPr="00C836FB" w:rsidRDefault="00C836FB">
      <w:pPr>
        <w:numPr>
          <w:ilvl w:val="0"/>
          <w:numId w:val="42"/>
        </w:numPr>
        <w:spacing w:after="0" w:line="240" w:lineRule="auto"/>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Выявлены неблагополучные семьи,  проводятся рейды, собеседования, по необходимости выходы на </w:t>
      </w:r>
      <w:proofErr w:type="spellStart"/>
      <w:r w:rsidRPr="00C836FB">
        <w:rPr>
          <w:rFonts w:ascii="Times New Roman" w:eastAsia="Times New Roman" w:hAnsi="Times New Roman" w:cs="Times New Roman"/>
          <w:sz w:val="24"/>
          <w:szCs w:val="24"/>
          <w:lang w:eastAsia="ru-RU"/>
        </w:rPr>
        <w:t>КДНиЗП</w:t>
      </w:r>
      <w:proofErr w:type="spellEnd"/>
      <w:r w:rsidRPr="00C836FB">
        <w:rPr>
          <w:rFonts w:ascii="Times New Roman" w:eastAsia="Times New Roman" w:hAnsi="Times New Roman" w:cs="Times New Roman"/>
          <w:sz w:val="24"/>
          <w:szCs w:val="24"/>
          <w:lang w:eastAsia="ru-RU"/>
        </w:rPr>
        <w:t>.</w:t>
      </w:r>
    </w:p>
    <w:p w14:paraId="4829905B" w14:textId="77777777" w:rsidR="00C836FB" w:rsidRPr="00C836FB" w:rsidRDefault="00C836FB" w:rsidP="00C836FB">
      <w:pPr>
        <w:shd w:val="clear" w:color="auto" w:fill="FFFFFF"/>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 xml:space="preserve">   Наряду с педагогами к работе с учениками были привлечены представители СП СПИД, которые провели семинар для учителей «Формирование навыков ЗОЖ у школьников во внеурочное время».  В сентябре 2022 были проведены конкурсы рисунков, конкурс видеороликов «Хочу быть здоровым» посвященный дню здоровья.</w:t>
      </w:r>
    </w:p>
    <w:p w14:paraId="7D93BC7C" w14:textId="77777777" w:rsidR="00C836FB" w:rsidRPr="00C836FB" w:rsidRDefault="00C836FB" w:rsidP="00C836FB">
      <w:pPr>
        <w:shd w:val="clear" w:color="auto" w:fill="FFFFFF"/>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 xml:space="preserve"> Заместителем директора по ВР </w:t>
      </w:r>
      <w:proofErr w:type="spellStart"/>
      <w:r w:rsidRPr="00C836FB">
        <w:rPr>
          <w:rFonts w:ascii="Times New Roman" w:eastAsia="Times New Roman" w:hAnsi="Times New Roman" w:cs="Times New Roman"/>
          <w:color w:val="333333"/>
          <w:sz w:val="24"/>
          <w:szCs w:val="24"/>
          <w:lang w:eastAsia="ru-RU"/>
        </w:rPr>
        <w:t>Уасиловой</w:t>
      </w:r>
      <w:proofErr w:type="spellEnd"/>
      <w:r w:rsidRPr="00C836FB">
        <w:rPr>
          <w:rFonts w:ascii="Times New Roman" w:eastAsia="Times New Roman" w:hAnsi="Times New Roman" w:cs="Times New Roman"/>
          <w:color w:val="333333"/>
          <w:sz w:val="24"/>
          <w:szCs w:val="24"/>
          <w:lang w:eastAsia="ru-RU"/>
        </w:rPr>
        <w:t xml:space="preserve"> А.Б., библиотекарь Тимофеевой О.А., школьной медсестрой проведены  в октябре:</w:t>
      </w:r>
    </w:p>
    <w:p w14:paraId="27B2E18D" w14:textId="77777777" w:rsidR="00C836FB" w:rsidRPr="00C836FB" w:rsidRDefault="00C836FB">
      <w:pPr>
        <w:numPr>
          <w:ilvl w:val="0"/>
          <w:numId w:val="45"/>
        </w:numPr>
        <w:shd w:val="clear" w:color="auto" w:fill="FFFFFF"/>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 xml:space="preserve">среди учащихся 1-4 классов прошла выставка литературы, в рамках проекта читающая школа «Здоровье самое главное», </w:t>
      </w:r>
    </w:p>
    <w:p w14:paraId="1483A57C" w14:textId="77777777" w:rsidR="00C836FB" w:rsidRPr="00C836FB" w:rsidRDefault="00C836FB">
      <w:pPr>
        <w:numPr>
          <w:ilvl w:val="0"/>
          <w:numId w:val="45"/>
        </w:numPr>
        <w:shd w:val="clear" w:color="auto" w:fill="FFFFFF"/>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для 5-6 классов: просмотр фильма «Профилактика туберкулеза в подростковой среде»</w:t>
      </w:r>
    </w:p>
    <w:p w14:paraId="19702F8F" w14:textId="77777777" w:rsidR="00C836FB" w:rsidRPr="00C836FB" w:rsidRDefault="00C836FB">
      <w:pPr>
        <w:numPr>
          <w:ilvl w:val="0"/>
          <w:numId w:val="45"/>
        </w:numPr>
        <w:shd w:val="clear" w:color="auto" w:fill="FFFFFF"/>
        <w:spacing w:after="15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 xml:space="preserve">7-9 классах: просмотр видео Правильное питание – залог здоровья». </w:t>
      </w:r>
    </w:p>
    <w:p w14:paraId="7FDD4C8C" w14:textId="77777777" w:rsidR="00C836FB" w:rsidRPr="00C836FB" w:rsidRDefault="00C836FB" w:rsidP="00C836FB">
      <w:pPr>
        <w:contextualSpacing/>
        <w:rPr>
          <w:rFonts w:ascii="Times New Roman" w:eastAsia="Calibri" w:hAnsi="Times New Roman" w:cs="Times New Roman"/>
          <w:sz w:val="24"/>
          <w:szCs w:val="24"/>
        </w:rPr>
      </w:pPr>
      <w:r w:rsidRPr="00C836FB">
        <w:rPr>
          <w:rFonts w:ascii="Times New Roman" w:eastAsia="Calibri" w:hAnsi="Times New Roman" w:cs="Times New Roman"/>
          <w:sz w:val="24"/>
          <w:szCs w:val="24"/>
        </w:rPr>
        <w:t xml:space="preserve">В течение 1 полугодия ,  классные руководители совместно с зональным инспектором  Курмановым К. инспекторами ВОП, заместителями директора по ВР </w:t>
      </w:r>
      <w:proofErr w:type="spellStart"/>
      <w:r w:rsidRPr="00C836FB">
        <w:rPr>
          <w:rFonts w:ascii="Times New Roman" w:eastAsia="Calibri" w:hAnsi="Times New Roman" w:cs="Times New Roman"/>
          <w:sz w:val="24"/>
          <w:szCs w:val="24"/>
        </w:rPr>
        <w:t>Иманбековой</w:t>
      </w:r>
      <w:proofErr w:type="spellEnd"/>
      <w:r w:rsidRPr="00C836FB">
        <w:rPr>
          <w:rFonts w:ascii="Times New Roman" w:eastAsia="Calibri" w:hAnsi="Times New Roman" w:cs="Times New Roman"/>
          <w:sz w:val="24"/>
          <w:szCs w:val="24"/>
        </w:rPr>
        <w:t xml:space="preserve"> А.Т. , соц. педагогом Прохоровой Т.И. беседы  по темам:</w:t>
      </w:r>
    </w:p>
    <w:p w14:paraId="67CEA1A0" w14:textId="77777777" w:rsidR="00C836FB" w:rsidRPr="00C836FB" w:rsidRDefault="00C836FB" w:rsidP="00C836FB">
      <w:pPr>
        <w:spacing w:after="0"/>
        <w:rPr>
          <w:rFonts w:ascii="Times New Roman" w:eastAsia="Calibri" w:hAnsi="Times New Roman" w:cs="Times New Roman"/>
          <w:sz w:val="24"/>
          <w:szCs w:val="24"/>
        </w:rPr>
      </w:pPr>
      <w:r w:rsidRPr="00C836FB">
        <w:rPr>
          <w:rFonts w:ascii="Times New Roman" w:eastAsia="Calibri" w:hAnsi="Times New Roman" w:cs="Times New Roman"/>
          <w:color w:val="333333"/>
          <w:sz w:val="24"/>
          <w:szCs w:val="24"/>
          <w:shd w:val="clear" w:color="auto" w:fill="FFFFFF"/>
        </w:rPr>
        <w:t xml:space="preserve">    «Мои привычки» </w:t>
      </w:r>
      <w:r w:rsidRPr="00C836FB">
        <w:rPr>
          <w:rFonts w:ascii="Times New Roman" w:eastAsia="Calibri" w:hAnsi="Times New Roman" w:cs="Times New Roman"/>
          <w:sz w:val="24"/>
          <w:szCs w:val="24"/>
        </w:rPr>
        <w:t>1-4 классы</w:t>
      </w:r>
    </w:p>
    <w:p w14:paraId="7D1B603F" w14:textId="77777777" w:rsidR="00C836FB" w:rsidRPr="00C836FB" w:rsidRDefault="00C836FB" w:rsidP="00C836FB">
      <w:pPr>
        <w:spacing w:after="0"/>
        <w:rPr>
          <w:rFonts w:ascii="Times New Roman" w:eastAsia="Calibri" w:hAnsi="Times New Roman" w:cs="Times New Roman"/>
          <w:sz w:val="24"/>
          <w:szCs w:val="24"/>
        </w:rPr>
      </w:pPr>
      <w:r w:rsidRPr="00C836FB">
        <w:rPr>
          <w:rFonts w:ascii="Times New Roman" w:eastAsia="Calibri" w:hAnsi="Times New Roman" w:cs="Times New Roman"/>
          <w:color w:val="333333"/>
          <w:sz w:val="24"/>
          <w:szCs w:val="24"/>
          <w:shd w:val="clear" w:color="auto" w:fill="FFFFFF"/>
        </w:rPr>
        <w:t xml:space="preserve">   «Внимание, опасно для здоровья» </w:t>
      </w:r>
      <w:r w:rsidRPr="00C836FB">
        <w:rPr>
          <w:rFonts w:ascii="Times New Roman" w:eastAsia="Calibri" w:hAnsi="Times New Roman" w:cs="Times New Roman"/>
          <w:sz w:val="24"/>
          <w:szCs w:val="24"/>
        </w:rPr>
        <w:t>5-6 классы</w:t>
      </w:r>
    </w:p>
    <w:p w14:paraId="1E484B06" w14:textId="77777777" w:rsidR="00C836FB" w:rsidRPr="00C836FB" w:rsidRDefault="00C836FB" w:rsidP="00C836FB">
      <w:pPr>
        <w:spacing w:after="0"/>
        <w:rPr>
          <w:rFonts w:ascii="Times New Roman" w:eastAsia="Calibri" w:hAnsi="Times New Roman" w:cs="Times New Roman"/>
          <w:sz w:val="24"/>
          <w:szCs w:val="24"/>
        </w:rPr>
      </w:pPr>
      <w:r w:rsidRPr="00C836FB">
        <w:rPr>
          <w:rFonts w:ascii="Times New Roman" w:eastAsia="Calibri" w:hAnsi="Times New Roman" w:cs="Times New Roman"/>
          <w:color w:val="333333"/>
          <w:sz w:val="24"/>
          <w:szCs w:val="24"/>
          <w:shd w:val="clear" w:color="auto" w:fill="FFFFFF"/>
        </w:rPr>
        <w:t xml:space="preserve">   «Мы – против СПИДа» </w:t>
      </w:r>
      <w:r w:rsidRPr="00C836FB">
        <w:rPr>
          <w:rFonts w:ascii="Times New Roman" w:eastAsia="Calibri" w:hAnsi="Times New Roman" w:cs="Times New Roman"/>
          <w:sz w:val="24"/>
          <w:szCs w:val="24"/>
        </w:rPr>
        <w:t xml:space="preserve"> 7-8 классы</w:t>
      </w:r>
    </w:p>
    <w:p w14:paraId="5672DBA7" w14:textId="77777777" w:rsidR="00C836FB" w:rsidRPr="00C836FB" w:rsidRDefault="00C836FB" w:rsidP="00C836FB">
      <w:pPr>
        <w:rPr>
          <w:rFonts w:ascii="Times New Roman" w:eastAsia="Calibri" w:hAnsi="Times New Roman" w:cs="Times New Roman"/>
          <w:sz w:val="24"/>
          <w:szCs w:val="24"/>
        </w:rPr>
      </w:pPr>
      <w:r w:rsidRPr="00C836FB">
        <w:rPr>
          <w:rFonts w:ascii="Times New Roman" w:eastAsia="Calibri" w:hAnsi="Times New Roman" w:cs="Times New Roman"/>
          <w:color w:val="333333"/>
          <w:sz w:val="24"/>
          <w:szCs w:val="24"/>
          <w:shd w:val="clear" w:color="auto" w:fill="FFFFFF"/>
        </w:rPr>
        <w:t xml:space="preserve">    «О вредных привычках» </w:t>
      </w:r>
      <w:r w:rsidRPr="00C836FB">
        <w:rPr>
          <w:rFonts w:ascii="Times New Roman" w:eastAsia="Calibri" w:hAnsi="Times New Roman" w:cs="Times New Roman"/>
          <w:sz w:val="24"/>
          <w:szCs w:val="24"/>
        </w:rPr>
        <w:t xml:space="preserve"> 9-11 классы</w:t>
      </w:r>
    </w:p>
    <w:p w14:paraId="0F617189" w14:textId="77777777" w:rsidR="00C836FB" w:rsidRPr="00C836FB" w:rsidRDefault="00C836FB">
      <w:pPr>
        <w:numPr>
          <w:ilvl w:val="0"/>
          <w:numId w:val="43"/>
        </w:numPr>
        <w:contextualSpacing/>
        <w:rPr>
          <w:rFonts w:ascii="Times New Roman" w:eastAsia="Calibri" w:hAnsi="Times New Roman" w:cs="Times New Roman"/>
          <w:color w:val="333333"/>
          <w:sz w:val="24"/>
          <w:szCs w:val="24"/>
          <w:shd w:val="clear" w:color="auto" w:fill="FFFFFF"/>
        </w:rPr>
      </w:pPr>
      <w:r w:rsidRPr="00C836FB">
        <w:rPr>
          <w:rFonts w:ascii="Times New Roman" w:eastAsia="Calibri" w:hAnsi="Times New Roman" w:cs="Times New Roman"/>
          <w:sz w:val="24"/>
          <w:szCs w:val="24"/>
        </w:rPr>
        <w:t>В ноябре оформлен стенд « Отказаться можно только один раз – первый! Иначе…» .</w:t>
      </w:r>
    </w:p>
    <w:p w14:paraId="284D3C69" w14:textId="77777777" w:rsidR="00C836FB" w:rsidRPr="00C836FB" w:rsidRDefault="00C836FB">
      <w:pPr>
        <w:numPr>
          <w:ilvl w:val="0"/>
          <w:numId w:val="44"/>
        </w:numPr>
        <w:contextualSpacing/>
        <w:rPr>
          <w:rFonts w:ascii="Times New Roman" w:eastAsia="Calibri" w:hAnsi="Times New Roman" w:cs="Times New Roman"/>
          <w:sz w:val="24"/>
          <w:szCs w:val="24"/>
        </w:rPr>
      </w:pPr>
      <w:r w:rsidRPr="00C836FB">
        <w:rPr>
          <w:rFonts w:ascii="Times New Roman" w:eastAsia="Calibri" w:hAnsi="Times New Roman" w:cs="Times New Roman"/>
          <w:sz w:val="24"/>
          <w:szCs w:val="24"/>
        </w:rPr>
        <w:t xml:space="preserve">Медицинский работник школы </w:t>
      </w:r>
      <w:proofErr w:type="spellStart"/>
      <w:r w:rsidRPr="00C836FB">
        <w:rPr>
          <w:rFonts w:ascii="Times New Roman" w:eastAsia="Calibri" w:hAnsi="Times New Roman" w:cs="Times New Roman"/>
          <w:sz w:val="24"/>
          <w:szCs w:val="24"/>
        </w:rPr>
        <w:t>Шамраева</w:t>
      </w:r>
      <w:proofErr w:type="spellEnd"/>
      <w:r w:rsidRPr="00C836FB">
        <w:rPr>
          <w:rFonts w:ascii="Times New Roman" w:eastAsia="Calibri" w:hAnsi="Times New Roman" w:cs="Times New Roman"/>
          <w:sz w:val="24"/>
          <w:szCs w:val="24"/>
        </w:rPr>
        <w:t xml:space="preserve"> Ольга Николаевна систематический проводит медицинское обследование учащихся с сентября по май в 1-11 классах.</w:t>
      </w:r>
    </w:p>
    <w:p w14:paraId="36133EFE" w14:textId="77777777" w:rsidR="00C836FB" w:rsidRPr="00C836FB" w:rsidRDefault="00C836FB" w:rsidP="00C836FB">
      <w:pPr>
        <w:ind w:left="720"/>
        <w:contextualSpacing/>
        <w:rPr>
          <w:rFonts w:ascii="Times New Roman" w:eastAsia="Calibri" w:hAnsi="Times New Roman" w:cs="Times New Roman"/>
          <w:color w:val="333333"/>
          <w:sz w:val="24"/>
          <w:szCs w:val="24"/>
          <w:shd w:val="clear" w:color="auto" w:fill="FFFFFF"/>
        </w:rPr>
      </w:pPr>
    </w:p>
    <w:p w14:paraId="1B646E9E" w14:textId="77777777" w:rsidR="00C836FB" w:rsidRPr="00C836FB" w:rsidRDefault="00C836FB" w:rsidP="00C836FB">
      <w:pPr>
        <w:spacing w:after="0" w:line="240" w:lineRule="auto"/>
        <w:rPr>
          <w:rFonts w:ascii="Times New Roman" w:eastAsia="Times New Roman" w:hAnsi="Times New Roman" w:cs="Times New Roman"/>
          <w:color w:val="333333"/>
          <w:sz w:val="24"/>
          <w:szCs w:val="24"/>
          <w:lang w:eastAsia="ru-RU"/>
        </w:rPr>
      </w:pPr>
      <w:r w:rsidRPr="00C836FB">
        <w:rPr>
          <w:rFonts w:ascii="Times New Roman" w:eastAsia="Times New Roman" w:hAnsi="Times New Roman" w:cs="Times New Roman"/>
          <w:color w:val="333333"/>
          <w:sz w:val="24"/>
          <w:szCs w:val="24"/>
          <w:lang w:eastAsia="ru-RU"/>
        </w:rPr>
        <w:t xml:space="preserve">     Участились курение учащимися электронных сигарет, в связи с чем заместителем директора по ВР </w:t>
      </w:r>
      <w:proofErr w:type="spellStart"/>
      <w:r w:rsidRPr="00C836FB">
        <w:rPr>
          <w:rFonts w:ascii="Times New Roman" w:eastAsia="Times New Roman" w:hAnsi="Times New Roman" w:cs="Times New Roman"/>
          <w:color w:val="333333"/>
          <w:sz w:val="24"/>
          <w:szCs w:val="24"/>
          <w:lang w:eastAsia="ru-RU"/>
        </w:rPr>
        <w:t>Иманбекова</w:t>
      </w:r>
      <w:proofErr w:type="spellEnd"/>
      <w:r w:rsidRPr="00C836FB">
        <w:rPr>
          <w:rFonts w:ascii="Times New Roman" w:eastAsia="Times New Roman" w:hAnsi="Times New Roman" w:cs="Times New Roman"/>
          <w:color w:val="333333"/>
          <w:sz w:val="24"/>
          <w:szCs w:val="24"/>
          <w:lang w:eastAsia="ru-RU"/>
        </w:rPr>
        <w:t xml:space="preserve"> А.Т. совместно с инспекторами УИП ГЮП ВОП </w:t>
      </w:r>
      <w:proofErr w:type="spellStart"/>
      <w:r w:rsidRPr="00C836FB">
        <w:rPr>
          <w:rFonts w:ascii="Times New Roman" w:eastAsia="Times New Roman" w:hAnsi="Times New Roman" w:cs="Times New Roman"/>
          <w:color w:val="333333"/>
          <w:sz w:val="24"/>
          <w:szCs w:val="24"/>
          <w:lang w:eastAsia="ru-RU"/>
        </w:rPr>
        <w:t>Штеер</w:t>
      </w:r>
      <w:proofErr w:type="spellEnd"/>
      <w:r w:rsidRPr="00C836FB">
        <w:rPr>
          <w:rFonts w:ascii="Times New Roman" w:eastAsia="Times New Roman" w:hAnsi="Times New Roman" w:cs="Times New Roman"/>
          <w:color w:val="333333"/>
          <w:sz w:val="24"/>
          <w:szCs w:val="24"/>
          <w:lang w:eastAsia="ru-RU"/>
        </w:rPr>
        <w:t xml:space="preserve"> Н.В., </w:t>
      </w:r>
      <w:proofErr w:type="spellStart"/>
      <w:r w:rsidRPr="00C836FB">
        <w:rPr>
          <w:rFonts w:ascii="Times New Roman" w:eastAsia="Times New Roman" w:hAnsi="Times New Roman" w:cs="Times New Roman"/>
          <w:color w:val="333333"/>
          <w:sz w:val="24"/>
          <w:szCs w:val="24"/>
          <w:lang w:eastAsia="ru-RU"/>
        </w:rPr>
        <w:t>Аскаровой</w:t>
      </w:r>
      <w:proofErr w:type="spellEnd"/>
      <w:r w:rsidRPr="00C836FB">
        <w:rPr>
          <w:rFonts w:ascii="Times New Roman" w:eastAsia="Times New Roman" w:hAnsi="Times New Roman" w:cs="Times New Roman"/>
          <w:color w:val="333333"/>
          <w:sz w:val="24"/>
          <w:szCs w:val="24"/>
          <w:lang w:eastAsia="ru-RU"/>
        </w:rPr>
        <w:t xml:space="preserve"> А.Б, Курмановым </w:t>
      </w:r>
      <w:proofErr w:type="spellStart"/>
      <w:r w:rsidRPr="00C836FB">
        <w:rPr>
          <w:rFonts w:ascii="Times New Roman" w:eastAsia="Times New Roman" w:hAnsi="Times New Roman" w:cs="Times New Roman"/>
          <w:color w:val="333333"/>
          <w:sz w:val="24"/>
          <w:szCs w:val="24"/>
          <w:lang w:eastAsia="ru-RU"/>
        </w:rPr>
        <w:t>К.,</w:t>
      </w:r>
      <w:r w:rsidRPr="00C836FB">
        <w:rPr>
          <w:rFonts w:ascii="Times New Roman" w:eastAsia="Calibri" w:hAnsi="Times New Roman" w:cs="Times New Roman"/>
          <w:sz w:val="24"/>
          <w:szCs w:val="24"/>
        </w:rPr>
        <w:t>ежемесячно</w:t>
      </w:r>
      <w:proofErr w:type="spellEnd"/>
      <w:r w:rsidRPr="00C836FB">
        <w:rPr>
          <w:rFonts w:ascii="Times New Roman" w:eastAsia="Calibri" w:hAnsi="Times New Roman" w:cs="Times New Roman"/>
          <w:sz w:val="24"/>
          <w:szCs w:val="24"/>
        </w:rPr>
        <w:t>!</w:t>
      </w:r>
      <w:r w:rsidRPr="00C836FB">
        <w:rPr>
          <w:rFonts w:ascii="Times New Roman" w:eastAsia="Times New Roman" w:hAnsi="Times New Roman" w:cs="Times New Roman"/>
          <w:color w:val="333333"/>
          <w:sz w:val="24"/>
          <w:szCs w:val="24"/>
          <w:lang w:eastAsia="ru-RU"/>
        </w:rPr>
        <w:t xml:space="preserve"> проводятся беседы по профилактике наркомании, алкоголизма, табакокурения.</w:t>
      </w:r>
      <w:r w:rsidRPr="00C836FB">
        <w:rPr>
          <w:rFonts w:ascii="Times New Roman" w:eastAsia="Times New Roman" w:hAnsi="Times New Roman" w:cs="Times New Roman"/>
          <w:sz w:val="24"/>
          <w:szCs w:val="24"/>
          <w:lang w:eastAsia="ru-RU"/>
        </w:rPr>
        <w:t xml:space="preserve"> </w:t>
      </w:r>
    </w:p>
    <w:p w14:paraId="76F45CCA" w14:textId="77777777" w:rsidR="00C836FB" w:rsidRPr="00C836FB" w:rsidRDefault="00C836FB" w:rsidP="00C836FB">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color w:val="333333"/>
          <w:sz w:val="24"/>
          <w:szCs w:val="24"/>
          <w:lang w:eastAsia="ru-RU"/>
        </w:rPr>
        <w:t xml:space="preserve"> </w:t>
      </w:r>
      <w:r w:rsidRPr="00C836FB">
        <w:rPr>
          <w:rFonts w:ascii="Times New Roman" w:eastAsia="Times New Roman" w:hAnsi="Times New Roman" w:cs="Times New Roman"/>
          <w:sz w:val="24"/>
          <w:szCs w:val="24"/>
          <w:lang w:eastAsia="ru-RU"/>
        </w:rPr>
        <w:t xml:space="preserve">  Благоприятно влияла на работу с детьми в плане диагностики, индивидуальных бесед, проведение рейдов на квартиры учащихся, совместная работа социального педагога Прохоровой Т.И., с заместителем директора по ВР </w:t>
      </w:r>
      <w:proofErr w:type="spellStart"/>
      <w:r w:rsidRPr="00C836FB">
        <w:rPr>
          <w:rFonts w:ascii="Times New Roman" w:eastAsia="Times New Roman" w:hAnsi="Times New Roman" w:cs="Times New Roman"/>
          <w:sz w:val="24"/>
          <w:szCs w:val="24"/>
          <w:lang w:eastAsia="ru-RU"/>
        </w:rPr>
        <w:t>Иманбековой</w:t>
      </w:r>
      <w:proofErr w:type="spellEnd"/>
      <w:r w:rsidRPr="00C836FB">
        <w:rPr>
          <w:rFonts w:ascii="Times New Roman" w:eastAsia="Times New Roman" w:hAnsi="Times New Roman" w:cs="Times New Roman"/>
          <w:sz w:val="24"/>
          <w:szCs w:val="24"/>
          <w:lang w:eastAsia="ru-RU"/>
        </w:rPr>
        <w:t xml:space="preserve"> Т.Б., инспектором УИП ГЮП ВОП Курмановым М.. Постоянная связь осуществлялась с внешними структурами </w:t>
      </w:r>
      <w:r w:rsidRPr="00C836FB">
        <w:rPr>
          <w:rFonts w:ascii="Times New Roman" w:eastAsia="Times New Roman" w:hAnsi="Times New Roman" w:cs="Times New Roman"/>
          <w:sz w:val="24"/>
          <w:szCs w:val="24"/>
          <w:lang w:eastAsia="ru-RU"/>
        </w:rPr>
        <w:lastRenderedPageBreak/>
        <w:t xml:space="preserve">города и области. (УИП ГЮП ОАП ВОП, УИС, КГУ «ЦАН </w:t>
      </w:r>
      <w:proofErr w:type="spellStart"/>
      <w:r w:rsidRPr="00C836FB">
        <w:rPr>
          <w:rFonts w:ascii="Times New Roman" w:eastAsia="Times New Roman" w:hAnsi="Times New Roman" w:cs="Times New Roman"/>
          <w:sz w:val="24"/>
          <w:szCs w:val="24"/>
          <w:lang w:eastAsia="ru-RU"/>
        </w:rPr>
        <w:t>г.Темиртау</w:t>
      </w:r>
      <w:proofErr w:type="spellEnd"/>
      <w:r w:rsidRPr="00C836FB">
        <w:rPr>
          <w:rFonts w:ascii="Times New Roman" w:eastAsia="Times New Roman" w:hAnsi="Times New Roman" w:cs="Times New Roman"/>
          <w:sz w:val="24"/>
          <w:szCs w:val="24"/>
          <w:lang w:eastAsia="ru-RU"/>
        </w:rPr>
        <w:t xml:space="preserve">», </w:t>
      </w:r>
      <w:proofErr w:type="spellStart"/>
      <w:r w:rsidRPr="00C836FB">
        <w:rPr>
          <w:rFonts w:ascii="Times New Roman" w:eastAsia="Times New Roman" w:hAnsi="Times New Roman" w:cs="Times New Roman"/>
          <w:sz w:val="24"/>
          <w:szCs w:val="24"/>
          <w:lang w:eastAsia="ru-RU"/>
        </w:rPr>
        <w:t>мед.учреждения</w:t>
      </w:r>
      <w:proofErr w:type="spellEnd"/>
      <w:r w:rsidRPr="00C836FB">
        <w:rPr>
          <w:rFonts w:ascii="Times New Roman" w:eastAsia="Times New Roman" w:hAnsi="Times New Roman" w:cs="Times New Roman"/>
          <w:sz w:val="24"/>
          <w:szCs w:val="24"/>
          <w:lang w:eastAsia="ru-RU"/>
        </w:rPr>
        <w:t>, КДН и ЗП при Акиме города, городской суд).</w:t>
      </w:r>
    </w:p>
    <w:p w14:paraId="1798B6D5" w14:textId="77777777" w:rsidR="00C836FB" w:rsidRPr="00C836FB" w:rsidRDefault="00C836FB" w:rsidP="00C836FB">
      <w:pPr>
        <w:jc w:val="center"/>
        <w:rPr>
          <w:rFonts w:ascii="Times New Roman" w:eastAsia="Times New Roman" w:hAnsi="Times New Roman" w:cs="Times New Roman"/>
          <w:b/>
          <w:i/>
          <w:sz w:val="24"/>
          <w:szCs w:val="24"/>
          <w:u w:val="single"/>
          <w:lang w:eastAsia="ru-RU"/>
        </w:rPr>
      </w:pPr>
      <w:r w:rsidRPr="00C836FB">
        <w:rPr>
          <w:rFonts w:ascii="Times New Roman" w:eastAsia="Times New Roman" w:hAnsi="Times New Roman" w:cs="Times New Roman"/>
          <w:b/>
          <w:i/>
          <w:sz w:val="24"/>
          <w:szCs w:val="24"/>
          <w:u w:val="single"/>
          <w:lang w:eastAsia="ru-RU"/>
        </w:rPr>
        <w:t>Результаты, мониторинг.</w:t>
      </w:r>
    </w:p>
    <w:p w14:paraId="58AAD02F" w14:textId="77777777" w:rsidR="00C836FB" w:rsidRPr="00C836FB" w:rsidRDefault="00C836FB">
      <w:pPr>
        <w:pStyle w:val="a5"/>
        <w:numPr>
          <w:ilvl w:val="3"/>
          <w:numId w:val="37"/>
        </w:numPr>
        <w:spacing w:after="200" w:line="276" w:lineRule="auto"/>
        <w:ind w:left="567" w:hanging="567"/>
        <w:jc w:val="both"/>
      </w:pPr>
      <w:r w:rsidRPr="00C836FB">
        <w:t xml:space="preserve"> В структуре школьного плана определяется личностно-ориентированный подход для каждого ученика с его личностными качествами, конфликтным общением, недоверчивостью и даже враждебностью.  Изучение работы социального педагога демонстрирует следующий мониторинг количества неблагополучных семей по школе за 3 года:</w:t>
      </w:r>
    </w:p>
    <w:p w14:paraId="2C018DDE" w14:textId="77777777" w:rsidR="00C836FB" w:rsidRPr="00C836FB" w:rsidRDefault="00C836FB" w:rsidP="00C836FB">
      <w:pPr>
        <w:ind w:firstLine="900"/>
        <w:jc w:val="center"/>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b/>
          <w:i/>
          <w:sz w:val="24"/>
          <w:szCs w:val="24"/>
          <w:lang w:eastAsia="ru-RU"/>
        </w:rPr>
        <w:t>Мониторинг семей, состоящих на учёте ГДН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2541"/>
        <w:gridCol w:w="3115"/>
      </w:tblGrid>
      <w:tr w:rsidR="00C836FB" w:rsidRPr="00C836FB" w14:paraId="45070D9D" w14:textId="77777777" w:rsidTr="006C7E38">
        <w:tc>
          <w:tcPr>
            <w:tcW w:w="3689" w:type="dxa"/>
            <w:tcBorders>
              <w:top w:val="single" w:sz="4" w:space="0" w:color="auto"/>
              <w:left w:val="single" w:sz="4" w:space="0" w:color="auto"/>
              <w:bottom w:val="single" w:sz="4" w:space="0" w:color="auto"/>
              <w:right w:val="single" w:sz="4" w:space="0" w:color="auto"/>
            </w:tcBorders>
          </w:tcPr>
          <w:p w14:paraId="52AC3B9D" w14:textId="77777777" w:rsidR="00C836FB" w:rsidRPr="00C836FB" w:rsidRDefault="00C836FB" w:rsidP="006C7E38">
            <w:pPr>
              <w:spacing w:line="254" w:lineRule="auto"/>
              <w:jc w:val="center"/>
              <w:rPr>
                <w:rFonts w:ascii="Times New Roman" w:eastAsia="Times New Roman" w:hAnsi="Times New Roman" w:cs="Times New Roman"/>
                <w:b/>
                <w:sz w:val="24"/>
                <w:szCs w:val="24"/>
              </w:rPr>
            </w:pPr>
            <w:proofErr w:type="spellStart"/>
            <w:r w:rsidRPr="00C836FB">
              <w:rPr>
                <w:rFonts w:ascii="Times New Roman" w:eastAsia="Times New Roman" w:hAnsi="Times New Roman" w:cs="Times New Roman"/>
                <w:b/>
                <w:sz w:val="24"/>
                <w:szCs w:val="24"/>
              </w:rPr>
              <w:t>Уч.год</w:t>
            </w:r>
            <w:proofErr w:type="spellEnd"/>
          </w:p>
        </w:tc>
        <w:tc>
          <w:tcPr>
            <w:tcW w:w="2541" w:type="dxa"/>
            <w:tcBorders>
              <w:top w:val="single" w:sz="4" w:space="0" w:color="auto"/>
              <w:left w:val="single" w:sz="4" w:space="0" w:color="auto"/>
              <w:bottom w:val="single" w:sz="4" w:space="0" w:color="auto"/>
              <w:right w:val="single" w:sz="4" w:space="0" w:color="auto"/>
            </w:tcBorders>
            <w:hideMark/>
          </w:tcPr>
          <w:p w14:paraId="3477D831"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начало года</w:t>
            </w:r>
          </w:p>
        </w:tc>
        <w:tc>
          <w:tcPr>
            <w:tcW w:w="3115" w:type="dxa"/>
            <w:tcBorders>
              <w:top w:val="single" w:sz="4" w:space="0" w:color="auto"/>
              <w:left w:val="single" w:sz="4" w:space="0" w:color="auto"/>
              <w:bottom w:val="single" w:sz="4" w:space="0" w:color="auto"/>
              <w:right w:val="single" w:sz="4" w:space="0" w:color="auto"/>
            </w:tcBorders>
            <w:hideMark/>
          </w:tcPr>
          <w:p w14:paraId="74ADA7B0"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конец года</w:t>
            </w:r>
          </w:p>
        </w:tc>
      </w:tr>
      <w:tr w:rsidR="00C836FB" w:rsidRPr="00C836FB" w14:paraId="01CBA658" w14:textId="77777777" w:rsidTr="006C7E38">
        <w:tc>
          <w:tcPr>
            <w:tcW w:w="3689" w:type="dxa"/>
            <w:tcBorders>
              <w:top w:val="single" w:sz="4" w:space="0" w:color="auto"/>
              <w:left w:val="single" w:sz="4" w:space="0" w:color="auto"/>
              <w:bottom w:val="single" w:sz="4" w:space="0" w:color="auto"/>
              <w:right w:val="single" w:sz="4" w:space="0" w:color="auto"/>
            </w:tcBorders>
          </w:tcPr>
          <w:p w14:paraId="3AA2117C"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2020-2021уч.г.</w:t>
            </w:r>
          </w:p>
        </w:tc>
        <w:tc>
          <w:tcPr>
            <w:tcW w:w="2541" w:type="dxa"/>
            <w:tcBorders>
              <w:top w:val="single" w:sz="4" w:space="0" w:color="auto"/>
              <w:left w:val="single" w:sz="4" w:space="0" w:color="auto"/>
              <w:bottom w:val="single" w:sz="4" w:space="0" w:color="auto"/>
              <w:right w:val="single" w:sz="4" w:space="0" w:color="auto"/>
            </w:tcBorders>
          </w:tcPr>
          <w:p w14:paraId="76858687" w14:textId="77777777" w:rsidR="00C836FB" w:rsidRPr="00C836FB" w:rsidRDefault="00C836FB" w:rsidP="006C7E38">
            <w:pPr>
              <w:tabs>
                <w:tab w:val="center" w:pos="1303"/>
              </w:tabs>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10</w:t>
            </w:r>
          </w:p>
        </w:tc>
        <w:tc>
          <w:tcPr>
            <w:tcW w:w="3115" w:type="dxa"/>
            <w:tcBorders>
              <w:top w:val="single" w:sz="4" w:space="0" w:color="auto"/>
              <w:left w:val="single" w:sz="4" w:space="0" w:color="auto"/>
              <w:bottom w:val="single" w:sz="4" w:space="0" w:color="auto"/>
              <w:right w:val="single" w:sz="4" w:space="0" w:color="auto"/>
            </w:tcBorders>
          </w:tcPr>
          <w:p w14:paraId="7B86E9FE"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5</w:t>
            </w:r>
          </w:p>
        </w:tc>
      </w:tr>
      <w:tr w:rsidR="00C836FB" w:rsidRPr="00C836FB" w14:paraId="35BF4522" w14:textId="77777777" w:rsidTr="006C7E38">
        <w:tc>
          <w:tcPr>
            <w:tcW w:w="3689" w:type="dxa"/>
            <w:tcBorders>
              <w:top w:val="single" w:sz="4" w:space="0" w:color="auto"/>
              <w:left w:val="single" w:sz="4" w:space="0" w:color="auto"/>
              <w:bottom w:val="single" w:sz="4" w:space="0" w:color="auto"/>
              <w:right w:val="single" w:sz="4" w:space="0" w:color="auto"/>
            </w:tcBorders>
          </w:tcPr>
          <w:p w14:paraId="7CB93530"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2021-2022уч.г.</w:t>
            </w:r>
          </w:p>
        </w:tc>
        <w:tc>
          <w:tcPr>
            <w:tcW w:w="2541" w:type="dxa"/>
            <w:tcBorders>
              <w:top w:val="single" w:sz="4" w:space="0" w:color="auto"/>
              <w:left w:val="single" w:sz="4" w:space="0" w:color="auto"/>
              <w:bottom w:val="single" w:sz="4" w:space="0" w:color="auto"/>
              <w:right w:val="single" w:sz="4" w:space="0" w:color="auto"/>
            </w:tcBorders>
          </w:tcPr>
          <w:p w14:paraId="683A6D9F" w14:textId="77777777" w:rsidR="00C836FB" w:rsidRPr="00C836FB" w:rsidRDefault="00C836FB" w:rsidP="006C7E38">
            <w:pPr>
              <w:tabs>
                <w:tab w:val="center" w:pos="1303"/>
              </w:tabs>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3</w:t>
            </w:r>
          </w:p>
        </w:tc>
        <w:tc>
          <w:tcPr>
            <w:tcW w:w="3115" w:type="dxa"/>
            <w:tcBorders>
              <w:top w:val="single" w:sz="4" w:space="0" w:color="auto"/>
              <w:left w:val="single" w:sz="4" w:space="0" w:color="auto"/>
              <w:bottom w:val="single" w:sz="4" w:space="0" w:color="auto"/>
              <w:right w:val="single" w:sz="4" w:space="0" w:color="auto"/>
            </w:tcBorders>
          </w:tcPr>
          <w:p w14:paraId="248C4EFF"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9</w:t>
            </w:r>
          </w:p>
        </w:tc>
      </w:tr>
      <w:tr w:rsidR="00C836FB" w:rsidRPr="00C836FB" w14:paraId="7A7BAF2B" w14:textId="77777777" w:rsidTr="006C7E38">
        <w:tc>
          <w:tcPr>
            <w:tcW w:w="3689" w:type="dxa"/>
            <w:tcBorders>
              <w:top w:val="single" w:sz="4" w:space="0" w:color="auto"/>
              <w:left w:val="single" w:sz="4" w:space="0" w:color="auto"/>
              <w:bottom w:val="single" w:sz="4" w:space="0" w:color="auto"/>
              <w:right w:val="single" w:sz="4" w:space="0" w:color="auto"/>
            </w:tcBorders>
          </w:tcPr>
          <w:p w14:paraId="05CC018C"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2022-2023уч год</w:t>
            </w:r>
          </w:p>
        </w:tc>
        <w:tc>
          <w:tcPr>
            <w:tcW w:w="2541" w:type="dxa"/>
            <w:tcBorders>
              <w:top w:val="single" w:sz="4" w:space="0" w:color="auto"/>
              <w:left w:val="single" w:sz="4" w:space="0" w:color="auto"/>
              <w:bottom w:val="single" w:sz="4" w:space="0" w:color="auto"/>
              <w:right w:val="single" w:sz="4" w:space="0" w:color="auto"/>
            </w:tcBorders>
          </w:tcPr>
          <w:p w14:paraId="7E640350" w14:textId="77777777" w:rsidR="00C836FB" w:rsidRPr="00C836FB" w:rsidRDefault="00C836FB" w:rsidP="006C7E38">
            <w:pPr>
              <w:tabs>
                <w:tab w:val="center" w:pos="1303"/>
              </w:tabs>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9</w:t>
            </w:r>
          </w:p>
        </w:tc>
        <w:tc>
          <w:tcPr>
            <w:tcW w:w="3115" w:type="dxa"/>
            <w:tcBorders>
              <w:top w:val="single" w:sz="4" w:space="0" w:color="auto"/>
              <w:left w:val="single" w:sz="4" w:space="0" w:color="auto"/>
              <w:bottom w:val="single" w:sz="4" w:space="0" w:color="auto"/>
              <w:right w:val="single" w:sz="4" w:space="0" w:color="auto"/>
            </w:tcBorders>
          </w:tcPr>
          <w:p w14:paraId="5DE021C0"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3</w:t>
            </w:r>
          </w:p>
        </w:tc>
      </w:tr>
    </w:tbl>
    <w:p w14:paraId="75FBFE74" w14:textId="77777777" w:rsidR="00C836FB" w:rsidRPr="00C836FB" w:rsidRDefault="00C836FB" w:rsidP="00C836FB">
      <w:pPr>
        <w:rPr>
          <w:rFonts w:ascii="Times New Roman" w:eastAsia="Times New Roman" w:hAnsi="Times New Roman" w:cs="Times New Roman"/>
          <w:sz w:val="24"/>
          <w:szCs w:val="24"/>
          <w:lang w:eastAsia="ru-RU"/>
        </w:rPr>
      </w:pPr>
    </w:p>
    <w:p w14:paraId="5F5D8F77" w14:textId="77777777" w:rsidR="00C836FB" w:rsidRPr="00C836FB" w:rsidRDefault="00C836FB" w:rsidP="00C836FB">
      <w:pPr>
        <w:rPr>
          <w:rFonts w:ascii="Times New Roman" w:eastAsia="Times New Roman" w:hAnsi="Times New Roman" w:cs="Times New Roman"/>
          <w:sz w:val="24"/>
          <w:szCs w:val="24"/>
          <w:lang w:eastAsia="ru-RU"/>
        </w:rPr>
      </w:pPr>
      <w:r w:rsidRPr="00C836FB">
        <w:rPr>
          <w:rFonts w:ascii="Times New Roman" w:eastAsia="Times New Roman" w:hAnsi="Times New Roman" w:cs="Times New Roman"/>
          <w:noProof/>
          <w:sz w:val="24"/>
          <w:szCs w:val="24"/>
          <w:lang w:eastAsia="ru-RU"/>
        </w:rPr>
        <w:drawing>
          <wp:inline distT="0" distB="0" distL="0" distR="0" wp14:anchorId="74365800" wp14:editId="63DAF700">
            <wp:extent cx="5414211" cy="1828800"/>
            <wp:effectExtent l="0" t="0" r="15240" b="19050"/>
            <wp:docPr id="998027454" name="Диаграмма 998027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55B4A7" w14:textId="77777777" w:rsidR="00C836FB" w:rsidRPr="00C836FB" w:rsidRDefault="00C836FB" w:rsidP="00C836FB">
      <w:pPr>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sz w:val="24"/>
          <w:szCs w:val="24"/>
          <w:lang w:eastAsia="ru-RU"/>
        </w:rPr>
        <w:t xml:space="preserve">   В сравнении с предыдущим годом количество неблагополучных семей значительно уменьшилось. На микрорайоне проводится большая работа с неблагополучными семьями, проведены 37 рейдов, 40 бесед в рамках 109 </w:t>
      </w:r>
      <w:proofErr w:type="spellStart"/>
      <w:r w:rsidRPr="00C836FB">
        <w:rPr>
          <w:rFonts w:ascii="Times New Roman" w:eastAsia="Times New Roman" w:hAnsi="Times New Roman" w:cs="Times New Roman"/>
          <w:sz w:val="24"/>
          <w:szCs w:val="24"/>
          <w:lang w:eastAsia="ru-RU"/>
        </w:rPr>
        <w:t>каб</w:t>
      </w:r>
      <w:proofErr w:type="spellEnd"/>
      <w:r w:rsidRPr="00C836FB">
        <w:rPr>
          <w:rFonts w:ascii="Times New Roman" w:eastAsia="Times New Roman" w:hAnsi="Times New Roman" w:cs="Times New Roman"/>
          <w:sz w:val="24"/>
          <w:szCs w:val="24"/>
          <w:lang w:eastAsia="ru-RU"/>
        </w:rPr>
        <w:t xml:space="preserve">, членами СПП, школьной команды безопасности и школьной медиации, 96 индивидуальных бесед с социальным педагогом, </w:t>
      </w:r>
      <w:proofErr w:type="spellStart"/>
      <w:r w:rsidRPr="00C836FB">
        <w:rPr>
          <w:rFonts w:ascii="Times New Roman" w:eastAsia="Times New Roman" w:hAnsi="Times New Roman" w:cs="Times New Roman"/>
          <w:sz w:val="24"/>
          <w:szCs w:val="24"/>
          <w:lang w:eastAsia="ru-RU"/>
        </w:rPr>
        <w:t>КДНиЗП</w:t>
      </w:r>
      <w:proofErr w:type="spellEnd"/>
      <w:r w:rsidRPr="00C836FB">
        <w:rPr>
          <w:rFonts w:ascii="Times New Roman" w:eastAsia="Times New Roman" w:hAnsi="Times New Roman" w:cs="Times New Roman"/>
          <w:sz w:val="24"/>
          <w:szCs w:val="24"/>
          <w:lang w:eastAsia="ru-RU"/>
        </w:rPr>
        <w:t xml:space="preserve"> с 2 семьями, 5 выходов за 1 полугодие. 1дело отправлено в суд на лишение прав родителя, в одной семье несовершеннолетнюю поместили в ЦАН г. Темиртау.</w:t>
      </w:r>
    </w:p>
    <w:p w14:paraId="2A003E24" w14:textId="77777777" w:rsidR="00C836FB" w:rsidRPr="00C836FB" w:rsidRDefault="00C836FB" w:rsidP="00C836FB">
      <w:pPr>
        <w:ind w:firstLine="540"/>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  Причиной неблагополучия в семьях является отсутствие контроля со стороны родителей за учащимися, их обучением и воспитанием, а также злоупотребление спиртными напитками.</w:t>
      </w:r>
    </w:p>
    <w:p w14:paraId="665CABE4" w14:textId="77777777" w:rsidR="00C836FB" w:rsidRPr="00C836FB" w:rsidRDefault="00C836FB" w:rsidP="00C836FB">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2. На учете в УИС никто не состоит.</w:t>
      </w:r>
    </w:p>
    <w:tbl>
      <w:tblPr>
        <w:tblStyle w:val="a3"/>
        <w:tblW w:w="0" w:type="auto"/>
        <w:tblLook w:val="04A0" w:firstRow="1" w:lastRow="0" w:firstColumn="1" w:lastColumn="0" w:noHBand="0" w:noVBand="1"/>
      </w:tblPr>
      <w:tblGrid>
        <w:gridCol w:w="3115"/>
        <w:gridCol w:w="3115"/>
        <w:gridCol w:w="3115"/>
      </w:tblGrid>
      <w:tr w:rsidR="00C836FB" w:rsidRPr="00C836FB" w14:paraId="7A52A24E" w14:textId="77777777" w:rsidTr="006C7E38">
        <w:tc>
          <w:tcPr>
            <w:tcW w:w="3301" w:type="dxa"/>
          </w:tcPr>
          <w:p w14:paraId="0C3B283E" w14:textId="77777777" w:rsidR="00C836FB" w:rsidRPr="00C836FB" w:rsidRDefault="00C836FB" w:rsidP="006C7E38">
            <w:pPr>
              <w:spacing w:line="254" w:lineRule="auto"/>
              <w:jc w:val="both"/>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2020-2021</w:t>
            </w:r>
          </w:p>
        </w:tc>
        <w:tc>
          <w:tcPr>
            <w:tcW w:w="3302" w:type="dxa"/>
          </w:tcPr>
          <w:p w14:paraId="548380E7" w14:textId="77777777" w:rsidR="00C836FB" w:rsidRPr="00C836FB" w:rsidRDefault="00C836FB" w:rsidP="006C7E38">
            <w:pPr>
              <w:spacing w:line="254" w:lineRule="auto"/>
              <w:jc w:val="both"/>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2021-2022</w:t>
            </w:r>
          </w:p>
        </w:tc>
        <w:tc>
          <w:tcPr>
            <w:tcW w:w="3302" w:type="dxa"/>
          </w:tcPr>
          <w:p w14:paraId="53F50877" w14:textId="77777777" w:rsidR="00C836FB" w:rsidRPr="00C836FB" w:rsidRDefault="00C836FB" w:rsidP="006C7E38">
            <w:pPr>
              <w:spacing w:line="254" w:lineRule="auto"/>
              <w:jc w:val="both"/>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2022-2023</w:t>
            </w:r>
          </w:p>
        </w:tc>
      </w:tr>
      <w:tr w:rsidR="00C836FB" w:rsidRPr="00C836FB" w14:paraId="360813BE" w14:textId="77777777" w:rsidTr="006C7E38">
        <w:tc>
          <w:tcPr>
            <w:tcW w:w="3301" w:type="dxa"/>
          </w:tcPr>
          <w:p w14:paraId="4F298BD0" w14:textId="77777777" w:rsidR="00C836FB" w:rsidRPr="00C836FB" w:rsidRDefault="00C836FB" w:rsidP="006C7E38">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0</w:t>
            </w:r>
          </w:p>
        </w:tc>
        <w:tc>
          <w:tcPr>
            <w:tcW w:w="3302" w:type="dxa"/>
          </w:tcPr>
          <w:p w14:paraId="07E57F9C" w14:textId="77777777" w:rsidR="00C836FB" w:rsidRPr="00C836FB" w:rsidRDefault="00C836FB" w:rsidP="006C7E38">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0</w:t>
            </w:r>
          </w:p>
        </w:tc>
        <w:tc>
          <w:tcPr>
            <w:tcW w:w="3302" w:type="dxa"/>
          </w:tcPr>
          <w:p w14:paraId="0A5D3D5F" w14:textId="77777777" w:rsidR="00C836FB" w:rsidRPr="00C836FB" w:rsidRDefault="00C836FB" w:rsidP="006C7E38">
            <w:pPr>
              <w:jc w:val="both"/>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0</w:t>
            </w:r>
          </w:p>
        </w:tc>
      </w:tr>
    </w:tbl>
    <w:p w14:paraId="6EEA3CA2" w14:textId="77777777" w:rsidR="00C836FB" w:rsidRPr="00C836FB" w:rsidRDefault="00C836FB" w:rsidP="00C836FB">
      <w:pPr>
        <w:ind w:left="360"/>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b/>
          <w:i/>
          <w:sz w:val="24"/>
          <w:szCs w:val="24"/>
          <w:lang w:eastAsia="ru-RU"/>
        </w:rPr>
        <w:t>Мониторинг учащихся, состоящих на учёте в ГЮП ВОП  за три года</w:t>
      </w:r>
    </w:p>
    <w:p w14:paraId="2B25002C" w14:textId="77777777" w:rsidR="00C836FB" w:rsidRPr="00C836FB" w:rsidRDefault="00C836FB" w:rsidP="00C836FB">
      <w:pPr>
        <w:ind w:left="360"/>
        <w:rPr>
          <w:rFonts w:ascii="Times New Roman" w:eastAsia="Times New Roman" w:hAnsi="Times New Roman" w:cs="Times New Roman"/>
          <w:sz w:val="24"/>
          <w:szCs w:val="24"/>
          <w:lang w:eastAsia="ru-RU"/>
        </w:rPr>
      </w:pPr>
      <w:r w:rsidRPr="00C836FB">
        <w:rPr>
          <w:rFonts w:ascii="Times New Roman" w:eastAsia="Times New Roman" w:hAnsi="Times New Roman" w:cs="Times New Roman"/>
          <w:b/>
          <w:i/>
          <w:sz w:val="24"/>
          <w:szCs w:val="24"/>
          <w:lang w:eastAsia="ru-RU"/>
        </w:rPr>
        <w:lastRenderedPageBreak/>
        <w:t xml:space="preserve"> </w:t>
      </w:r>
      <w:r w:rsidRPr="00C836FB">
        <w:rPr>
          <w:rFonts w:ascii="Times New Roman" w:eastAsia="Times New Roman" w:hAnsi="Times New Roman" w:cs="Times New Roman"/>
          <w:sz w:val="24"/>
          <w:szCs w:val="24"/>
          <w:lang w:eastAsia="ru-RU"/>
        </w:rPr>
        <w:t xml:space="preserve">На учёте ГЮП ВОП г. Темиртау на 1 сентября 2022 года – Яроцкая Е. 7Г класс,  на конец  2 четверти – 2 учащихся  Яроцкая Е. и Бердников Виктор 11А класс (был отчислен с колледжа, в связи чем зачислен в 11 класс, выход на </w:t>
      </w:r>
      <w:proofErr w:type="spellStart"/>
      <w:r w:rsidRPr="00C836FB">
        <w:rPr>
          <w:rFonts w:ascii="Times New Roman" w:eastAsia="Times New Roman" w:hAnsi="Times New Roman" w:cs="Times New Roman"/>
          <w:sz w:val="24"/>
          <w:szCs w:val="24"/>
          <w:lang w:eastAsia="ru-RU"/>
        </w:rPr>
        <w:t>КДНиЗП</w:t>
      </w:r>
      <w:proofErr w:type="spellEnd"/>
      <w:r w:rsidRPr="00C836FB">
        <w:rPr>
          <w:rFonts w:ascii="Times New Roman" w:eastAsia="Times New Roman" w:hAnsi="Times New Roman" w:cs="Times New Roman"/>
          <w:sz w:val="24"/>
          <w:szCs w:val="24"/>
          <w:lang w:eastAsia="ru-RU"/>
        </w:rPr>
        <w:t>, 2 раза, в связи с не посещением учебных занятий.</w:t>
      </w:r>
    </w:p>
    <w:p w14:paraId="4584726C" w14:textId="77777777" w:rsidR="00C836FB" w:rsidRPr="00C836FB" w:rsidRDefault="00C836FB" w:rsidP="00C836FB">
      <w:pPr>
        <w:ind w:left="360"/>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 xml:space="preserve">Бердников В. отчислен по собственному желанию, в связи с трудным материальным положением, вышел на работу.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2773"/>
        <w:gridCol w:w="3133"/>
      </w:tblGrid>
      <w:tr w:rsidR="00C836FB" w:rsidRPr="00C836FB" w14:paraId="4C27DBE9" w14:textId="77777777" w:rsidTr="006C7E38">
        <w:tc>
          <w:tcPr>
            <w:tcW w:w="3439" w:type="dxa"/>
            <w:tcBorders>
              <w:top w:val="single" w:sz="4" w:space="0" w:color="auto"/>
              <w:left w:val="single" w:sz="4" w:space="0" w:color="auto"/>
              <w:bottom w:val="single" w:sz="4" w:space="0" w:color="auto"/>
              <w:right w:val="single" w:sz="4" w:space="0" w:color="auto"/>
            </w:tcBorders>
          </w:tcPr>
          <w:p w14:paraId="05267C4B"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Учебный год</w:t>
            </w:r>
          </w:p>
        </w:tc>
        <w:tc>
          <w:tcPr>
            <w:tcW w:w="2773" w:type="dxa"/>
            <w:tcBorders>
              <w:top w:val="single" w:sz="4" w:space="0" w:color="auto"/>
              <w:left w:val="single" w:sz="4" w:space="0" w:color="auto"/>
              <w:bottom w:val="single" w:sz="4" w:space="0" w:color="auto"/>
              <w:right w:val="single" w:sz="4" w:space="0" w:color="auto"/>
            </w:tcBorders>
            <w:hideMark/>
          </w:tcPr>
          <w:p w14:paraId="307B01AB"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начало года</w:t>
            </w:r>
          </w:p>
        </w:tc>
        <w:tc>
          <w:tcPr>
            <w:tcW w:w="3133" w:type="dxa"/>
            <w:tcBorders>
              <w:top w:val="single" w:sz="4" w:space="0" w:color="auto"/>
              <w:left w:val="single" w:sz="4" w:space="0" w:color="auto"/>
              <w:bottom w:val="single" w:sz="4" w:space="0" w:color="auto"/>
              <w:right w:val="single" w:sz="4" w:space="0" w:color="auto"/>
            </w:tcBorders>
            <w:hideMark/>
          </w:tcPr>
          <w:p w14:paraId="79FBCE57"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конец года</w:t>
            </w:r>
          </w:p>
        </w:tc>
      </w:tr>
      <w:tr w:rsidR="00C836FB" w:rsidRPr="00C836FB" w14:paraId="4BEEE0B5" w14:textId="77777777" w:rsidTr="006C7E38">
        <w:tc>
          <w:tcPr>
            <w:tcW w:w="3439" w:type="dxa"/>
            <w:tcBorders>
              <w:top w:val="single" w:sz="4" w:space="0" w:color="auto"/>
              <w:left w:val="single" w:sz="4" w:space="0" w:color="auto"/>
              <w:bottom w:val="single" w:sz="4" w:space="0" w:color="auto"/>
              <w:right w:val="single" w:sz="4" w:space="0" w:color="auto"/>
            </w:tcBorders>
          </w:tcPr>
          <w:p w14:paraId="302C60AC"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 xml:space="preserve">2020-2021 </w:t>
            </w:r>
            <w:proofErr w:type="spellStart"/>
            <w:r w:rsidRPr="00C836FB">
              <w:rPr>
                <w:rFonts w:ascii="Times New Roman" w:eastAsia="Times New Roman" w:hAnsi="Times New Roman" w:cs="Times New Roman"/>
                <w:b/>
                <w:sz w:val="24"/>
                <w:szCs w:val="24"/>
              </w:rPr>
              <w:t>уч.г</w:t>
            </w:r>
            <w:proofErr w:type="spellEnd"/>
            <w:r w:rsidRPr="00C836FB">
              <w:rPr>
                <w:rFonts w:ascii="Times New Roman" w:eastAsia="Times New Roman" w:hAnsi="Times New Roman" w:cs="Times New Roman"/>
                <w:b/>
                <w:sz w:val="24"/>
                <w:szCs w:val="24"/>
              </w:rPr>
              <w:t>.</w:t>
            </w:r>
          </w:p>
        </w:tc>
        <w:tc>
          <w:tcPr>
            <w:tcW w:w="2773" w:type="dxa"/>
            <w:tcBorders>
              <w:top w:val="single" w:sz="4" w:space="0" w:color="auto"/>
              <w:left w:val="single" w:sz="4" w:space="0" w:color="auto"/>
              <w:bottom w:val="single" w:sz="4" w:space="0" w:color="auto"/>
              <w:right w:val="single" w:sz="4" w:space="0" w:color="auto"/>
            </w:tcBorders>
          </w:tcPr>
          <w:p w14:paraId="318576F5"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0</w:t>
            </w:r>
          </w:p>
        </w:tc>
        <w:tc>
          <w:tcPr>
            <w:tcW w:w="3133" w:type="dxa"/>
            <w:tcBorders>
              <w:top w:val="single" w:sz="4" w:space="0" w:color="auto"/>
              <w:left w:val="single" w:sz="4" w:space="0" w:color="auto"/>
              <w:bottom w:val="single" w:sz="4" w:space="0" w:color="auto"/>
              <w:right w:val="single" w:sz="4" w:space="0" w:color="auto"/>
            </w:tcBorders>
          </w:tcPr>
          <w:p w14:paraId="683171FD"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1</w:t>
            </w:r>
          </w:p>
        </w:tc>
      </w:tr>
      <w:tr w:rsidR="00C836FB" w:rsidRPr="00C836FB" w14:paraId="301D2D0C" w14:textId="77777777" w:rsidTr="006C7E38">
        <w:tc>
          <w:tcPr>
            <w:tcW w:w="3439" w:type="dxa"/>
            <w:tcBorders>
              <w:top w:val="single" w:sz="4" w:space="0" w:color="auto"/>
              <w:left w:val="single" w:sz="4" w:space="0" w:color="auto"/>
              <w:bottom w:val="single" w:sz="4" w:space="0" w:color="auto"/>
              <w:right w:val="single" w:sz="4" w:space="0" w:color="auto"/>
            </w:tcBorders>
          </w:tcPr>
          <w:p w14:paraId="262F6BE1"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2021-2022уч.г.</w:t>
            </w:r>
          </w:p>
        </w:tc>
        <w:tc>
          <w:tcPr>
            <w:tcW w:w="2773" w:type="dxa"/>
            <w:tcBorders>
              <w:top w:val="single" w:sz="4" w:space="0" w:color="auto"/>
              <w:left w:val="single" w:sz="4" w:space="0" w:color="auto"/>
              <w:bottom w:val="single" w:sz="4" w:space="0" w:color="auto"/>
              <w:right w:val="single" w:sz="4" w:space="0" w:color="auto"/>
            </w:tcBorders>
          </w:tcPr>
          <w:p w14:paraId="044A4E57"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0</w:t>
            </w:r>
          </w:p>
        </w:tc>
        <w:tc>
          <w:tcPr>
            <w:tcW w:w="3133" w:type="dxa"/>
            <w:tcBorders>
              <w:top w:val="single" w:sz="4" w:space="0" w:color="auto"/>
              <w:left w:val="single" w:sz="4" w:space="0" w:color="auto"/>
              <w:bottom w:val="single" w:sz="4" w:space="0" w:color="auto"/>
              <w:right w:val="single" w:sz="4" w:space="0" w:color="auto"/>
            </w:tcBorders>
          </w:tcPr>
          <w:p w14:paraId="31AC0A8A"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 xml:space="preserve">1 </w:t>
            </w:r>
          </w:p>
        </w:tc>
      </w:tr>
      <w:tr w:rsidR="00C836FB" w:rsidRPr="00C836FB" w14:paraId="47694030" w14:textId="77777777" w:rsidTr="006C7E38">
        <w:tc>
          <w:tcPr>
            <w:tcW w:w="3439" w:type="dxa"/>
            <w:tcBorders>
              <w:top w:val="single" w:sz="4" w:space="0" w:color="auto"/>
              <w:left w:val="single" w:sz="4" w:space="0" w:color="auto"/>
              <w:bottom w:val="single" w:sz="4" w:space="0" w:color="auto"/>
              <w:right w:val="single" w:sz="4" w:space="0" w:color="auto"/>
            </w:tcBorders>
          </w:tcPr>
          <w:p w14:paraId="6A55E1D3"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2022-2023уч.г.</w:t>
            </w:r>
          </w:p>
        </w:tc>
        <w:tc>
          <w:tcPr>
            <w:tcW w:w="2773" w:type="dxa"/>
            <w:tcBorders>
              <w:top w:val="single" w:sz="4" w:space="0" w:color="auto"/>
              <w:left w:val="single" w:sz="4" w:space="0" w:color="auto"/>
              <w:bottom w:val="single" w:sz="4" w:space="0" w:color="auto"/>
              <w:right w:val="single" w:sz="4" w:space="0" w:color="auto"/>
            </w:tcBorders>
          </w:tcPr>
          <w:p w14:paraId="7BC54BE4"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1</w:t>
            </w:r>
          </w:p>
        </w:tc>
        <w:tc>
          <w:tcPr>
            <w:tcW w:w="3133" w:type="dxa"/>
            <w:tcBorders>
              <w:top w:val="single" w:sz="4" w:space="0" w:color="auto"/>
              <w:left w:val="single" w:sz="4" w:space="0" w:color="auto"/>
              <w:bottom w:val="single" w:sz="4" w:space="0" w:color="auto"/>
              <w:right w:val="single" w:sz="4" w:space="0" w:color="auto"/>
            </w:tcBorders>
          </w:tcPr>
          <w:p w14:paraId="5AFD6DC7"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1</w:t>
            </w:r>
          </w:p>
        </w:tc>
      </w:tr>
    </w:tbl>
    <w:p w14:paraId="2BD0438F" w14:textId="77777777" w:rsidR="00C836FB" w:rsidRPr="00C836FB" w:rsidRDefault="00C836FB" w:rsidP="00C836FB">
      <w:pPr>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b/>
          <w:noProof/>
          <w:sz w:val="24"/>
          <w:szCs w:val="24"/>
          <w:lang w:eastAsia="ru-RU"/>
        </w:rPr>
        <w:drawing>
          <wp:inline distT="0" distB="0" distL="0" distR="0" wp14:anchorId="6242B6B4" wp14:editId="34681353">
            <wp:extent cx="5871411" cy="2237873"/>
            <wp:effectExtent l="0" t="0" r="1524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BCA1C8" w14:textId="77777777" w:rsidR="00C836FB" w:rsidRPr="00C836FB" w:rsidRDefault="00C836FB">
      <w:pPr>
        <w:pStyle w:val="ad"/>
        <w:numPr>
          <w:ilvl w:val="0"/>
          <w:numId w:val="37"/>
        </w:numPr>
        <w:rPr>
          <w:rFonts w:ascii="Times New Roman" w:hAnsi="Times New Roman" w:cs="Times New Roman"/>
          <w:sz w:val="24"/>
          <w:szCs w:val="24"/>
        </w:rPr>
      </w:pPr>
      <w:r w:rsidRPr="00C836FB">
        <w:rPr>
          <w:rFonts w:ascii="Times New Roman" w:hAnsi="Times New Roman" w:cs="Times New Roman"/>
          <w:sz w:val="24"/>
          <w:szCs w:val="24"/>
        </w:rPr>
        <w:t xml:space="preserve">Информация  на ученицу 7 «Г» класса КГУ «ОШ №31»,  Яроцкую </w:t>
      </w:r>
      <w:proofErr w:type="spellStart"/>
      <w:r w:rsidRPr="00C836FB">
        <w:rPr>
          <w:rFonts w:ascii="Times New Roman" w:hAnsi="Times New Roman" w:cs="Times New Roman"/>
          <w:sz w:val="24"/>
          <w:szCs w:val="24"/>
        </w:rPr>
        <w:t>Евангелину</w:t>
      </w:r>
      <w:proofErr w:type="spellEnd"/>
      <w:r w:rsidRPr="00C836FB">
        <w:rPr>
          <w:rFonts w:ascii="Times New Roman" w:hAnsi="Times New Roman" w:cs="Times New Roman"/>
          <w:sz w:val="24"/>
          <w:szCs w:val="24"/>
        </w:rPr>
        <w:t xml:space="preserve"> Викторовну 07.02.2009 г.р.  проживающую по адресу ул. Победы 12/1-4.</w:t>
      </w:r>
    </w:p>
    <w:p w14:paraId="329777E2" w14:textId="77777777" w:rsidR="00C836FB" w:rsidRPr="00C836FB" w:rsidRDefault="00C836FB" w:rsidP="00C836FB">
      <w:pPr>
        <w:pStyle w:val="ad"/>
        <w:ind w:left="360"/>
        <w:rPr>
          <w:rFonts w:ascii="Times New Roman" w:hAnsi="Times New Roman" w:cs="Times New Roman"/>
          <w:sz w:val="24"/>
          <w:szCs w:val="24"/>
        </w:rPr>
      </w:pPr>
      <w:r w:rsidRPr="00C836FB">
        <w:rPr>
          <w:rFonts w:ascii="Times New Roman" w:hAnsi="Times New Roman" w:cs="Times New Roman"/>
          <w:sz w:val="24"/>
          <w:szCs w:val="24"/>
        </w:rPr>
        <w:t>БВП по КУИ:</w:t>
      </w:r>
    </w:p>
    <w:p w14:paraId="77DEE740"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КУИ- 2023 от 19.05.21г</w:t>
      </w:r>
    </w:p>
    <w:p w14:paraId="3D5A6D66"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КУИ-2529    от 23.06.21г</w:t>
      </w:r>
    </w:p>
    <w:p w14:paraId="5123B24D"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 -4716  от 24.11.21г.</w:t>
      </w:r>
    </w:p>
    <w:p w14:paraId="617C226A"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 -5344  от 19.12.21г</w:t>
      </w:r>
    </w:p>
    <w:p w14:paraId="724132AB"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КУИ-549    от 23.01.22г</w:t>
      </w:r>
    </w:p>
    <w:p w14:paraId="4A41B51E" w14:textId="77777777" w:rsidR="00C836FB" w:rsidRPr="00C836FB" w:rsidRDefault="00C836FB">
      <w:pPr>
        <w:pStyle w:val="ad"/>
        <w:numPr>
          <w:ilvl w:val="3"/>
          <w:numId w:val="37"/>
        </w:numPr>
        <w:ind w:left="0" w:firstLine="0"/>
        <w:rPr>
          <w:rFonts w:ascii="Times New Roman" w:hAnsi="Times New Roman" w:cs="Times New Roman"/>
          <w:sz w:val="24"/>
          <w:szCs w:val="24"/>
        </w:rPr>
      </w:pPr>
      <w:r w:rsidRPr="00C836FB">
        <w:rPr>
          <w:rFonts w:ascii="Times New Roman" w:hAnsi="Times New Roman" w:cs="Times New Roman"/>
          <w:sz w:val="24"/>
          <w:szCs w:val="24"/>
        </w:rPr>
        <w:t>БВП КУИ-2236 от 03.04.2022г.</w:t>
      </w:r>
    </w:p>
    <w:p w14:paraId="55CE286C" w14:textId="77777777" w:rsidR="00C836FB" w:rsidRPr="00C836FB" w:rsidRDefault="00C836FB">
      <w:pPr>
        <w:pStyle w:val="ad"/>
        <w:numPr>
          <w:ilvl w:val="3"/>
          <w:numId w:val="37"/>
        </w:numPr>
        <w:rPr>
          <w:rFonts w:ascii="Times New Roman" w:hAnsi="Times New Roman" w:cs="Times New Roman"/>
          <w:sz w:val="24"/>
          <w:szCs w:val="24"/>
        </w:rPr>
      </w:pPr>
      <w:r w:rsidRPr="00C836FB">
        <w:rPr>
          <w:rFonts w:ascii="Times New Roman" w:hAnsi="Times New Roman" w:cs="Times New Roman"/>
          <w:sz w:val="24"/>
          <w:szCs w:val="24"/>
        </w:rPr>
        <w:t xml:space="preserve">     БВП КУИ-7872  от 05.12.2022г.</w:t>
      </w:r>
    </w:p>
    <w:p w14:paraId="60F19FFC" w14:textId="77777777" w:rsidR="00C836FB" w:rsidRPr="00C836FB" w:rsidRDefault="00C836FB" w:rsidP="00C836FB">
      <w:pPr>
        <w:pStyle w:val="ad"/>
        <w:rPr>
          <w:rFonts w:ascii="Times New Roman" w:hAnsi="Times New Roman" w:cs="Times New Roman"/>
          <w:b/>
          <w:sz w:val="24"/>
          <w:szCs w:val="24"/>
        </w:rPr>
      </w:pPr>
      <w:r w:rsidRPr="00C836FB">
        <w:rPr>
          <w:rFonts w:ascii="Times New Roman" w:hAnsi="Times New Roman" w:cs="Times New Roman"/>
          <w:sz w:val="24"/>
          <w:szCs w:val="24"/>
        </w:rPr>
        <w:t xml:space="preserve">Выходы на </w:t>
      </w:r>
      <w:proofErr w:type="spellStart"/>
      <w:r w:rsidRPr="00C836FB">
        <w:rPr>
          <w:rFonts w:ascii="Times New Roman" w:hAnsi="Times New Roman" w:cs="Times New Roman"/>
          <w:sz w:val="24"/>
          <w:szCs w:val="24"/>
        </w:rPr>
        <w:t>КДНиЗП</w:t>
      </w:r>
      <w:proofErr w:type="spellEnd"/>
      <w:r w:rsidRPr="00C836FB">
        <w:rPr>
          <w:rFonts w:ascii="Times New Roman" w:hAnsi="Times New Roman" w:cs="Times New Roman"/>
          <w:b/>
          <w:sz w:val="24"/>
          <w:szCs w:val="24"/>
        </w:rPr>
        <w:t>:</w:t>
      </w:r>
    </w:p>
    <w:p w14:paraId="30935DD7"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1. 28.01.22г.  КДН и ЗП. </w:t>
      </w:r>
    </w:p>
    <w:p w14:paraId="2083CC09"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2. 18.04.2022г. КДН и ЗП</w:t>
      </w:r>
    </w:p>
    <w:p w14:paraId="7B374152"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3. 19.09.22г. КДН и ЗП</w:t>
      </w:r>
    </w:p>
    <w:p w14:paraId="11D1CEA5"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4. 08.11.2022г КДН и ЗП </w:t>
      </w:r>
    </w:p>
    <w:p w14:paraId="38F13A20" w14:textId="77777777" w:rsidR="00C836FB" w:rsidRPr="00C836FB" w:rsidRDefault="00C836FB" w:rsidP="00C836FB">
      <w:pPr>
        <w:tabs>
          <w:tab w:val="left" w:pos="945"/>
        </w:tabs>
        <w:rPr>
          <w:rFonts w:ascii="Times New Roman" w:hAnsi="Times New Roman" w:cs="Times New Roman"/>
          <w:sz w:val="24"/>
          <w:szCs w:val="24"/>
          <w:lang w:eastAsia="ru-RU"/>
        </w:rPr>
      </w:pPr>
      <w:r w:rsidRPr="00C836FB">
        <w:rPr>
          <w:rFonts w:ascii="Times New Roman" w:hAnsi="Times New Roman" w:cs="Times New Roman"/>
          <w:sz w:val="24"/>
          <w:szCs w:val="24"/>
          <w:lang w:eastAsia="ru-RU"/>
        </w:rPr>
        <w:t>С 01.08.22 по 27.08.22г. находилась на лечении в ПНД</w:t>
      </w:r>
    </w:p>
    <w:p w14:paraId="194FC195" w14:textId="77777777" w:rsidR="00C836FB" w:rsidRPr="00C836FB" w:rsidRDefault="00C836FB" w:rsidP="00C836FB">
      <w:pPr>
        <w:ind w:left="360"/>
        <w:jc w:val="center"/>
        <w:rPr>
          <w:rFonts w:ascii="Times New Roman" w:eastAsia="Times New Roman" w:hAnsi="Times New Roman" w:cs="Times New Roman"/>
          <w:b/>
          <w:i/>
          <w:sz w:val="24"/>
          <w:szCs w:val="24"/>
          <w:lang w:val="kk-KZ" w:eastAsia="ru-RU"/>
        </w:rPr>
      </w:pPr>
      <w:r w:rsidRPr="00C836FB">
        <w:rPr>
          <w:rFonts w:ascii="Times New Roman" w:eastAsia="Times New Roman" w:hAnsi="Times New Roman" w:cs="Times New Roman"/>
          <w:b/>
          <w:i/>
          <w:sz w:val="24"/>
          <w:szCs w:val="24"/>
          <w:lang w:eastAsia="ru-RU"/>
        </w:rPr>
        <w:t>Мониторинг учащихся, состоящих на ВШУ за три года</w:t>
      </w:r>
    </w:p>
    <w:p w14:paraId="23C23072" w14:textId="77777777" w:rsidR="00C836FB" w:rsidRPr="00C836FB" w:rsidRDefault="00C836FB" w:rsidP="00C836FB">
      <w:pPr>
        <w:rPr>
          <w:rFonts w:ascii="Times New Roman" w:eastAsia="Times New Roman" w:hAnsi="Times New Roman" w:cs="Times New Roman"/>
          <w:sz w:val="24"/>
          <w:szCs w:val="24"/>
          <w:lang w:eastAsia="ru-RU"/>
        </w:rPr>
      </w:pPr>
      <w:r w:rsidRPr="00C836FB">
        <w:rPr>
          <w:rFonts w:ascii="Times New Roman" w:eastAsia="Times New Roman" w:hAnsi="Times New Roman" w:cs="Times New Roman"/>
          <w:b/>
          <w:i/>
          <w:sz w:val="24"/>
          <w:szCs w:val="24"/>
          <w:lang w:val="kk-KZ" w:eastAsia="ru-RU"/>
        </w:rPr>
        <w:t xml:space="preserve">   </w:t>
      </w:r>
      <w:r w:rsidRPr="00C836FB">
        <w:rPr>
          <w:rFonts w:ascii="Times New Roman" w:eastAsia="Times New Roman" w:hAnsi="Times New Roman" w:cs="Times New Roman"/>
          <w:sz w:val="24"/>
          <w:szCs w:val="24"/>
          <w:lang w:eastAsia="ru-RU"/>
        </w:rPr>
        <w:t>На ВШУ на 1 сентября 2022 года на ВШУ-1 -Бойко А, ученик 4 А класса  на конец  2 четверти -1 (Бойко Александр) протокол №4 от 23.12.2022г. рассмотреть вопрос и снятии с учета в 3 четверти, при положительной динамике.</w:t>
      </w:r>
    </w:p>
    <w:p w14:paraId="6BC94B8B" w14:textId="77777777" w:rsidR="00C836FB" w:rsidRPr="00C836FB" w:rsidRDefault="00C836FB" w:rsidP="00C836FB">
      <w:pPr>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sz w:val="24"/>
          <w:szCs w:val="24"/>
          <w:lang w:eastAsia="ru-RU"/>
        </w:rPr>
        <w:lastRenderedPageBreak/>
        <w:t xml:space="preserve">На ВШУ поставлены 2 учащихся, в связи с </w:t>
      </w:r>
      <w:proofErr w:type="spellStart"/>
      <w:r w:rsidRPr="00C836FB">
        <w:rPr>
          <w:rFonts w:ascii="Times New Roman" w:eastAsia="Times New Roman" w:hAnsi="Times New Roman" w:cs="Times New Roman"/>
          <w:sz w:val="24"/>
          <w:szCs w:val="24"/>
          <w:lang w:eastAsia="ru-RU"/>
        </w:rPr>
        <w:t>првонарушением</w:t>
      </w:r>
      <w:proofErr w:type="spellEnd"/>
      <w:r w:rsidRPr="00C836FB">
        <w:rPr>
          <w:rFonts w:ascii="Times New Roman" w:eastAsia="Times New Roman" w:hAnsi="Times New Roman" w:cs="Times New Roman"/>
          <w:sz w:val="24"/>
          <w:szCs w:val="24"/>
          <w:lang w:eastAsia="ru-RU"/>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2781"/>
        <w:gridCol w:w="3113"/>
      </w:tblGrid>
      <w:tr w:rsidR="00C836FB" w:rsidRPr="00C836FB" w14:paraId="64B7619B" w14:textId="77777777" w:rsidTr="006C7E38">
        <w:tc>
          <w:tcPr>
            <w:tcW w:w="3059" w:type="dxa"/>
            <w:tcBorders>
              <w:top w:val="single" w:sz="4" w:space="0" w:color="auto"/>
              <w:left w:val="single" w:sz="4" w:space="0" w:color="auto"/>
              <w:bottom w:val="single" w:sz="4" w:space="0" w:color="auto"/>
              <w:right w:val="single" w:sz="4" w:space="0" w:color="auto"/>
            </w:tcBorders>
          </w:tcPr>
          <w:p w14:paraId="2464144D" w14:textId="77777777" w:rsidR="00C836FB" w:rsidRPr="00C836FB" w:rsidRDefault="00C836FB" w:rsidP="006C7E38">
            <w:pPr>
              <w:spacing w:line="254" w:lineRule="auto"/>
              <w:jc w:val="center"/>
              <w:rPr>
                <w:rFonts w:ascii="Times New Roman" w:eastAsia="Times New Roman" w:hAnsi="Times New Roman" w:cs="Times New Roman"/>
                <w:b/>
                <w:sz w:val="24"/>
                <w:szCs w:val="24"/>
              </w:rPr>
            </w:pPr>
            <w:proofErr w:type="spellStart"/>
            <w:r w:rsidRPr="00C836FB">
              <w:rPr>
                <w:rFonts w:ascii="Times New Roman" w:eastAsia="Times New Roman" w:hAnsi="Times New Roman" w:cs="Times New Roman"/>
                <w:b/>
                <w:sz w:val="24"/>
                <w:szCs w:val="24"/>
              </w:rPr>
              <w:t>Уч.год</w:t>
            </w:r>
            <w:proofErr w:type="spellEnd"/>
          </w:p>
        </w:tc>
        <w:tc>
          <w:tcPr>
            <w:tcW w:w="2781" w:type="dxa"/>
            <w:tcBorders>
              <w:top w:val="single" w:sz="4" w:space="0" w:color="auto"/>
              <w:left w:val="single" w:sz="4" w:space="0" w:color="auto"/>
              <w:bottom w:val="single" w:sz="4" w:space="0" w:color="auto"/>
              <w:right w:val="single" w:sz="4" w:space="0" w:color="auto"/>
            </w:tcBorders>
            <w:hideMark/>
          </w:tcPr>
          <w:p w14:paraId="2E6B8ABE"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начало года</w:t>
            </w:r>
          </w:p>
        </w:tc>
        <w:tc>
          <w:tcPr>
            <w:tcW w:w="3113" w:type="dxa"/>
            <w:tcBorders>
              <w:top w:val="single" w:sz="4" w:space="0" w:color="auto"/>
              <w:left w:val="single" w:sz="4" w:space="0" w:color="auto"/>
              <w:bottom w:val="single" w:sz="4" w:space="0" w:color="auto"/>
              <w:right w:val="single" w:sz="4" w:space="0" w:color="auto"/>
            </w:tcBorders>
            <w:hideMark/>
          </w:tcPr>
          <w:p w14:paraId="6EB65A69"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На конец года</w:t>
            </w:r>
          </w:p>
        </w:tc>
      </w:tr>
      <w:tr w:rsidR="00C836FB" w:rsidRPr="00C836FB" w14:paraId="13987FD6" w14:textId="77777777" w:rsidTr="006C7E38">
        <w:trPr>
          <w:trHeight w:val="70"/>
        </w:trPr>
        <w:tc>
          <w:tcPr>
            <w:tcW w:w="3059" w:type="dxa"/>
            <w:tcBorders>
              <w:top w:val="single" w:sz="4" w:space="0" w:color="auto"/>
              <w:left w:val="single" w:sz="4" w:space="0" w:color="auto"/>
              <w:bottom w:val="single" w:sz="4" w:space="0" w:color="auto"/>
              <w:right w:val="single" w:sz="4" w:space="0" w:color="auto"/>
            </w:tcBorders>
          </w:tcPr>
          <w:p w14:paraId="6A287410"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 xml:space="preserve">2020-2021 </w:t>
            </w:r>
            <w:proofErr w:type="spellStart"/>
            <w:r w:rsidRPr="00C836FB">
              <w:rPr>
                <w:rFonts w:ascii="Times New Roman" w:eastAsia="Times New Roman" w:hAnsi="Times New Roman" w:cs="Times New Roman"/>
                <w:b/>
                <w:sz w:val="24"/>
                <w:szCs w:val="24"/>
              </w:rPr>
              <w:t>уч.г</w:t>
            </w:r>
            <w:proofErr w:type="spellEnd"/>
            <w:r w:rsidRPr="00C836FB">
              <w:rPr>
                <w:rFonts w:ascii="Times New Roman" w:eastAsia="Times New Roman" w:hAnsi="Times New Roman" w:cs="Times New Roman"/>
                <w:b/>
                <w:sz w:val="24"/>
                <w:szCs w:val="24"/>
              </w:rPr>
              <w:t>.</w:t>
            </w:r>
          </w:p>
        </w:tc>
        <w:tc>
          <w:tcPr>
            <w:tcW w:w="2781" w:type="dxa"/>
            <w:tcBorders>
              <w:top w:val="single" w:sz="4" w:space="0" w:color="auto"/>
              <w:left w:val="single" w:sz="4" w:space="0" w:color="auto"/>
              <w:bottom w:val="single" w:sz="4" w:space="0" w:color="auto"/>
              <w:right w:val="single" w:sz="4" w:space="0" w:color="auto"/>
            </w:tcBorders>
          </w:tcPr>
          <w:p w14:paraId="2CF97436"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0</w:t>
            </w:r>
          </w:p>
        </w:tc>
        <w:tc>
          <w:tcPr>
            <w:tcW w:w="3113" w:type="dxa"/>
            <w:tcBorders>
              <w:top w:val="single" w:sz="4" w:space="0" w:color="auto"/>
              <w:left w:val="single" w:sz="4" w:space="0" w:color="auto"/>
              <w:bottom w:val="single" w:sz="4" w:space="0" w:color="auto"/>
              <w:right w:val="single" w:sz="4" w:space="0" w:color="auto"/>
            </w:tcBorders>
          </w:tcPr>
          <w:p w14:paraId="78EC12C1"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w:t>
            </w:r>
          </w:p>
        </w:tc>
      </w:tr>
      <w:tr w:rsidR="00C836FB" w:rsidRPr="00C836FB" w14:paraId="526AF618" w14:textId="77777777" w:rsidTr="006C7E38">
        <w:trPr>
          <w:trHeight w:val="157"/>
        </w:trPr>
        <w:tc>
          <w:tcPr>
            <w:tcW w:w="3059" w:type="dxa"/>
            <w:tcBorders>
              <w:top w:val="single" w:sz="4" w:space="0" w:color="auto"/>
              <w:left w:val="single" w:sz="4" w:space="0" w:color="auto"/>
              <w:bottom w:val="single" w:sz="4" w:space="0" w:color="auto"/>
              <w:right w:val="single" w:sz="4" w:space="0" w:color="auto"/>
            </w:tcBorders>
          </w:tcPr>
          <w:p w14:paraId="5C6CE2D2"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 xml:space="preserve">2021-2022 </w:t>
            </w:r>
            <w:proofErr w:type="spellStart"/>
            <w:r w:rsidRPr="00C836FB">
              <w:rPr>
                <w:rFonts w:ascii="Times New Roman" w:eastAsia="Times New Roman" w:hAnsi="Times New Roman" w:cs="Times New Roman"/>
                <w:b/>
                <w:sz w:val="24"/>
                <w:szCs w:val="24"/>
              </w:rPr>
              <w:t>уч.г</w:t>
            </w:r>
            <w:proofErr w:type="spellEnd"/>
            <w:r w:rsidRPr="00C836FB">
              <w:rPr>
                <w:rFonts w:ascii="Times New Roman" w:eastAsia="Times New Roman" w:hAnsi="Times New Roman" w:cs="Times New Roman"/>
                <w:b/>
                <w:sz w:val="24"/>
                <w:szCs w:val="24"/>
              </w:rPr>
              <w:t>.</w:t>
            </w:r>
          </w:p>
        </w:tc>
        <w:tc>
          <w:tcPr>
            <w:tcW w:w="2781" w:type="dxa"/>
            <w:tcBorders>
              <w:top w:val="single" w:sz="4" w:space="0" w:color="auto"/>
              <w:left w:val="single" w:sz="4" w:space="0" w:color="auto"/>
              <w:bottom w:val="single" w:sz="4" w:space="0" w:color="auto"/>
              <w:right w:val="single" w:sz="4" w:space="0" w:color="auto"/>
            </w:tcBorders>
          </w:tcPr>
          <w:p w14:paraId="58468753"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w:t>
            </w:r>
          </w:p>
        </w:tc>
        <w:tc>
          <w:tcPr>
            <w:tcW w:w="3113" w:type="dxa"/>
            <w:tcBorders>
              <w:top w:val="single" w:sz="4" w:space="0" w:color="auto"/>
              <w:left w:val="single" w:sz="4" w:space="0" w:color="auto"/>
              <w:bottom w:val="single" w:sz="4" w:space="0" w:color="auto"/>
              <w:right w:val="single" w:sz="4" w:space="0" w:color="auto"/>
            </w:tcBorders>
          </w:tcPr>
          <w:p w14:paraId="24C270B8"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w:t>
            </w:r>
          </w:p>
        </w:tc>
      </w:tr>
      <w:tr w:rsidR="00C836FB" w:rsidRPr="00C836FB" w14:paraId="02259F48" w14:textId="77777777" w:rsidTr="006C7E38">
        <w:trPr>
          <w:trHeight w:val="70"/>
        </w:trPr>
        <w:tc>
          <w:tcPr>
            <w:tcW w:w="3059" w:type="dxa"/>
            <w:tcBorders>
              <w:top w:val="single" w:sz="4" w:space="0" w:color="auto"/>
              <w:left w:val="single" w:sz="4" w:space="0" w:color="auto"/>
              <w:bottom w:val="single" w:sz="4" w:space="0" w:color="auto"/>
              <w:right w:val="single" w:sz="4" w:space="0" w:color="auto"/>
            </w:tcBorders>
          </w:tcPr>
          <w:p w14:paraId="6C6FD9D9" w14:textId="77777777" w:rsidR="00C836FB" w:rsidRPr="00C836FB" w:rsidRDefault="00C836FB" w:rsidP="006C7E38">
            <w:pPr>
              <w:spacing w:line="254" w:lineRule="auto"/>
              <w:jc w:val="center"/>
              <w:rPr>
                <w:rFonts w:ascii="Times New Roman" w:eastAsia="Times New Roman" w:hAnsi="Times New Roman" w:cs="Times New Roman"/>
                <w:b/>
                <w:sz w:val="24"/>
                <w:szCs w:val="24"/>
              </w:rPr>
            </w:pPr>
            <w:r w:rsidRPr="00C836FB">
              <w:rPr>
                <w:rFonts w:ascii="Times New Roman" w:eastAsia="Times New Roman" w:hAnsi="Times New Roman" w:cs="Times New Roman"/>
                <w:b/>
                <w:sz w:val="24"/>
                <w:szCs w:val="24"/>
              </w:rPr>
              <w:t xml:space="preserve">2022-2023 </w:t>
            </w:r>
            <w:proofErr w:type="spellStart"/>
            <w:r w:rsidRPr="00C836FB">
              <w:rPr>
                <w:rFonts w:ascii="Times New Roman" w:eastAsia="Times New Roman" w:hAnsi="Times New Roman" w:cs="Times New Roman"/>
                <w:b/>
                <w:sz w:val="24"/>
                <w:szCs w:val="24"/>
              </w:rPr>
              <w:t>уч.г</w:t>
            </w:r>
            <w:proofErr w:type="spellEnd"/>
          </w:p>
        </w:tc>
        <w:tc>
          <w:tcPr>
            <w:tcW w:w="2781" w:type="dxa"/>
            <w:tcBorders>
              <w:top w:val="single" w:sz="4" w:space="0" w:color="auto"/>
              <w:left w:val="single" w:sz="4" w:space="0" w:color="auto"/>
              <w:bottom w:val="single" w:sz="4" w:space="0" w:color="auto"/>
              <w:right w:val="single" w:sz="4" w:space="0" w:color="auto"/>
            </w:tcBorders>
          </w:tcPr>
          <w:p w14:paraId="1A053F96"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w:t>
            </w:r>
          </w:p>
        </w:tc>
        <w:tc>
          <w:tcPr>
            <w:tcW w:w="3113" w:type="dxa"/>
            <w:tcBorders>
              <w:top w:val="single" w:sz="4" w:space="0" w:color="auto"/>
              <w:left w:val="single" w:sz="4" w:space="0" w:color="auto"/>
              <w:bottom w:val="single" w:sz="4" w:space="0" w:color="auto"/>
              <w:right w:val="single" w:sz="4" w:space="0" w:color="auto"/>
            </w:tcBorders>
          </w:tcPr>
          <w:p w14:paraId="56652ABE"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2</w:t>
            </w:r>
          </w:p>
        </w:tc>
      </w:tr>
    </w:tbl>
    <w:p w14:paraId="785C41FA" w14:textId="77777777" w:rsidR="00C836FB" w:rsidRPr="00C836FB" w:rsidRDefault="00C836FB" w:rsidP="00C836FB">
      <w:pPr>
        <w:ind w:left="-180" w:firstLine="540"/>
        <w:rPr>
          <w:rFonts w:ascii="Times New Roman" w:eastAsia="Times New Roman" w:hAnsi="Times New Roman" w:cs="Times New Roman"/>
          <w:sz w:val="24"/>
          <w:szCs w:val="24"/>
          <w:lang w:eastAsia="ru-RU"/>
        </w:rPr>
      </w:pPr>
      <w:r w:rsidRPr="00C836FB">
        <w:rPr>
          <w:rFonts w:ascii="Times New Roman" w:eastAsia="Times New Roman" w:hAnsi="Times New Roman" w:cs="Times New Roman"/>
          <w:noProof/>
          <w:sz w:val="24"/>
          <w:szCs w:val="24"/>
          <w:lang w:eastAsia="ru-RU"/>
        </w:rPr>
        <w:drawing>
          <wp:inline distT="0" distB="0" distL="0" distR="0" wp14:anchorId="17BA1B44" wp14:editId="59B4B773">
            <wp:extent cx="5858933" cy="2020711"/>
            <wp:effectExtent l="0" t="0" r="2794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5C1634" w14:textId="77777777" w:rsidR="00C836FB" w:rsidRPr="00C836FB" w:rsidRDefault="00C836FB" w:rsidP="00C836FB">
      <w:pPr>
        <w:rPr>
          <w:rFonts w:ascii="Times New Roman" w:hAnsi="Times New Roman" w:cs="Times New Roman"/>
          <w:sz w:val="24"/>
          <w:szCs w:val="24"/>
        </w:rPr>
      </w:pPr>
      <w:r w:rsidRPr="00C836FB">
        <w:rPr>
          <w:rFonts w:ascii="Times New Roman" w:hAnsi="Times New Roman" w:cs="Times New Roman"/>
          <w:sz w:val="24"/>
          <w:szCs w:val="24"/>
        </w:rPr>
        <w:t xml:space="preserve">За 2022-2023 </w:t>
      </w:r>
      <w:proofErr w:type="spellStart"/>
      <w:r w:rsidRPr="00C836FB">
        <w:rPr>
          <w:rFonts w:ascii="Times New Roman" w:hAnsi="Times New Roman" w:cs="Times New Roman"/>
          <w:sz w:val="24"/>
          <w:szCs w:val="24"/>
        </w:rPr>
        <w:t>уч</w:t>
      </w:r>
      <w:proofErr w:type="spellEnd"/>
      <w:r w:rsidRPr="00C836FB">
        <w:rPr>
          <w:rFonts w:ascii="Times New Roman" w:hAnsi="Times New Roman" w:cs="Times New Roman"/>
          <w:sz w:val="24"/>
          <w:szCs w:val="24"/>
        </w:rPr>
        <w:t xml:space="preserve"> год было -2 правонарушений.</w:t>
      </w:r>
    </w:p>
    <w:p w14:paraId="15CC6F2F" w14:textId="77777777" w:rsidR="00C836FB" w:rsidRPr="00C836FB" w:rsidRDefault="00C836FB" w:rsidP="00C836FB">
      <w:pPr>
        <w:shd w:val="clear" w:color="auto" w:fill="FFFFFF"/>
        <w:jc w:val="both"/>
        <w:rPr>
          <w:rFonts w:ascii="Times New Roman" w:hAnsi="Times New Roman" w:cs="Times New Roman"/>
          <w:color w:val="000000" w:themeColor="text1"/>
          <w:sz w:val="24"/>
          <w:szCs w:val="24"/>
          <w:lang w:val="kk-KZ" w:eastAsia="ru-RU"/>
        </w:rPr>
      </w:pPr>
      <w:r w:rsidRPr="00C836FB">
        <w:rPr>
          <w:rFonts w:ascii="Times New Roman" w:eastAsia="Times New Roman" w:hAnsi="Times New Roman" w:cs="Times New Roman"/>
          <w:noProof/>
          <w:sz w:val="24"/>
          <w:szCs w:val="24"/>
          <w:lang w:eastAsia="ru-RU"/>
        </w:rPr>
        <w:drawing>
          <wp:inline distT="0" distB="0" distL="0" distR="0" wp14:anchorId="04EE9604" wp14:editId="4FFDC5C2">
            <wp:extent cx="5825067" cy="1919111"/>
            <wp:effectExtent l="0" t="0" r="23495" b="241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D20A94" w14:textId="77777777" w:rsidR="00C836FB" w:rsidRPr="00C836FB" w:rsidRDefault="00C836FB" w:rsidP="00C836FB">
      <w:pPr>
        <w:jc w:val="both"/>
        <w:rPr>
          <w:rFonts w:ascii="Times New Roman" w:eastAsia="Times New Roman" w:hAnsi="Times New Roman" w:cs="Times New Roman"/>
          <w:sz w:val="24"/>
          <w:szCs w:val="24"/>
          <w:highlight w:val="yellow"/>
          <w:lang w:eastAsia="ru-RU"/>
        </w:rPr>
      </w:pPr>
      <w:r w:rsidRPr="00C836FB">
        <w:rPr>
          <w:rFonts w:ascii="Times New Roman" w:eastAsia="Times New Roman" w:hAnsi="Times New Roman" w:cs="Times New Roman"/>
          <w:sz w:val="24"/>
          <w:szCs w:val="24"/>
          <w:lang w:eastAsia="ru-RU"/>
        </w:rPr>
        <w:t xml:space="preserve">       Для проф. беседы в КДН и ЗП  в 2022-2023уч.году были 8 выходов:</w:t>
      </w:r>
    </w:p>
    <w:p w14:paraId="3AECCBEC"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19.09.22г.  Яроцкая </w:t>
      </w:r>
      <w:proofErr w:type="spellStart"/>
      <w:r w:rsidRPr="00C836FB">
        <w:rPr>
          <w:rFonts w:ascii="Times New Roman" w:hAnsi="Times New Roman" w:cs="Times New Roman"/>
          <w:sz w:val="24"/>
          <w:szCs w:val="24"/>
          <w:lang w:eastAsia="ru-RU"/>
        </w:rPr>
        <w:t>Е,постановление</w:t>
      </w:r>
      <w:proofErr w:type="spellEnd"/>
      <w:r w:rsidRPr="00C836FB">
        <w:rPr>
          <w:rFonts w:ascii="Times New Roman" w:hAnsi="Times New Roman" w:cs="Times New Roman"/>
          <w:sz w:val="24"/>
          <w:szCs w:val="24"/>
          <w:lang w:eastAsia="ru-RU"/>
        </w:rPr>
        <w:t xml:space="preserve"> №64 </w:t>
      </w:r>
    </w:p>
    <w:p w14:paraId="2957F5C0"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08.11.22г.  Яроцкая Е, постановление №78</w:t>
      </w:r>
    </w:p>
    <w:p w14:paraId="2E7B9880"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24.11.22г.  Степанова Т.В., постановление №82</w:t>
      </w:r>
    </w:p>
    <w:p w14:paraId="5696207E"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08.12.22г.  Бердников В. Постановление №87, испытательный срок до 23.12.23г.</w:t>
      </w:r>
    </w:p>
    <w:p w14:paraId="5869723D"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08.12.22г. Степанова Т.В., постановление 88 от 8.12.22г</w:t>
      </w:r>
    </w:p>
    <w:p w14:paraId="605080A6"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10.01.23г постановление №1 от 10.01.23г. Степанова Т.В., </w:t>
      </w:r>
      <w:proofErr w:type="spellStart"/>
      <w:r w:rsidRPr="00C836FB">
        <w:rPr>
          <w:rFonts w:ascii="Times New Roman" w:hAnsi="Times New Roman" w:cs="Times New Roman"/>
          <w:sz w:val="24"/>
          <w:szCs w:val="24"/>
          <w:lang w:eastAsia="ru-RU"/>
        </w:rPr>
        <w:t>Хорошунова</w:t>
      </w:r>
      <w:proofErr w:type="spellEnd"/>
      <w:r w:rsidRPr="00C836FB">
        <w:rPr>
          <w:rFonts w:ascii="Times New Roman" w:hAnsi="Times New Roman" w:cs="Times New Roman"/>
          <w:sz w:val="24"/>
          <w:szCs w:val="24"/>
          <w:lang w:eastAsia="ru-RU"/>
        </w:rPr>
        <w:t xml:space="preserve"> Ева помещена в ЦАН, далее рассмотреть вопрос в спец. школу для детей с </w:t>
      </w:r>
      <w:proofErr w:type="spellStart"/>
      <w:r w:rsidRPr="00C836FB">
        <w:rPr>
          <w:rFonts w:ascii="Times New Roman" w:hAnsi="Times New Roman" w:cs="Times New Roman"/>
          <w:sz w:val="24"/>
          <w:szCs w:val="24"/>
          <w:lang w:eastAsia="ru-RU"/>
        </w:rPr>
        <w:t>дивиантным</w:t>
      </w:r>
      <w:proofErr w:type="spellEnd"/>
      <w:r w:rsidRPr="00C836FB">
        <w:rPr>
          <w:rFonts w:ascii="Times New Roman" w:hAnsi="Times New Roman" w:cs="Times New Roman"/>
          <w:sz w:val="24"/>
          <w:szCs w:val="24"/>
          <w:lang w:eastAsia="ru-RU"/>
        </w:rPr>
        <w:t xml:space="preserve"> поведением.</w:t>
      </w:r>
    </w:p>
    <w:p w14:paraId="0B644F21"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10.01.23 постановление №2 от 10.01.23г.  Вдовина Дарья Владимировна, не явилась на </w:t>
      </w:r>
      <w:proofErr w:type="spellStart"/>
      <w:r w:rsidRPr="00C836FB">
        <w:rPr>
          <w:rFonts w:ascii="Times New Roman" w:hAnsi="Times New Roman" w:cs="Times New Roman"/>
          <w:sz w:val="24"/>
          <w:szCs w:val="24"/>
          <w:lang w:eastAsia="ru-RU"/>
        </w:rPr>
        <w:t>КДНиЗП</w:t>
      </w:r>
      <w:proofErr w:type="spellEnd"/>
      <w:r w:rsidRPr="00C836FB">
        <w:rPr>
          <w:rFonts w:ascii="Times New Roman" w:hAnsi="Times New Roman" w:cs="Times New Roman"/>
          <w:sz w:val="24"/>
          <w:szCs w:val="24"/>
          <w:lang w:eastAsia="ru-RU"/>
        </w:rPr>
        <w:t>, решение: лишение родительских прав через суд.</w:t>
      </w:r>
    </w:p>
    <w:p w14:paraId="223C4AE7" w14:textId="77777777" w:rsidR="00C836FB" w:rsidRPr="00C836FB" w:rsidRDefault="00C836FB" w:rsidP="00C836FB">
      <w:pPr>
        <w:pStyle w:val="ad"/>
        <w:rPr>
          <w:rFonts w:ascii="Times New Roman" w:hAnsi="Times New Roman" w:cs="Times New Roman"/>
          <w:sz w:val="24"/>
          <w:szCs w:val="24"/>
          <w:lang w:eastAsia="ru-RU"/>
        </w:rPr>
      </w:pPr>
      <w:r w:rsidRPr="00C836FB">
        <w:rPr>
          <w:rFonts w:ascii="Times New Roman" w:hAnsi="Times New Roman" w:cs="Times New Roman"/>
          <w:sz w:val="24"/>
          <w:szCs w:val="24"/>
          <w:lang w:eastAsia="ru-RU"/>
        </w:rPr>
        <w:t xml:space="preserve">23.02.23.постановление №7 от 23.02.2023 </w:t>
      </w:r>
      <w:proofErr w:type="spellStart"/>
      <w:r w:rsidRPr="00C836FB">
        <w:rPr>
          <w:rFonts w:ascii="Times New Roman" w:hAnsi="Times New Roman" w:cs="Times New Roman"/>
          <w:sz w:val="24"/>
          <w:szCs w:val="24"/>
          <w:lang w:eastAsia="ru-RU"/>
        </w:rPr>
        <w:t>Тукубекова</w:t>
      </w:r>
      <w:proofErr w:type="spellEnd"/>
      <w:r w:rsidRPr="00C836FB">
        <w:rPr>
          <w:rFonts w:ascii="Times New Roman" w:hAnsi="Times New Roman" w:cs="Times New Roman"/>
          <w:sz w:val="24"/>
          <w:szCs w:val="24"/>
          <w:lang w:eastAsia="ru-RU"/>
        </w:rPr>
        <w:t xml:space="preserve"> А.Ж. лишение родительских прав, 4 </w:t>
      </w:r>
      <w:proofErr w:type="spellStart"/>
      <w:r w:rsidRPr="00C836FB">
        <w:rPr>
          <w:rFonts w:ascii="Times New Roman" w:hAnsi="Times New Roman" w:cs="Times New Roman"/>
          <w:sz w:val="24"/>
          <w:szCs w:val="24"/>
          <w:lang w:eastAsia="ru-RU"/>
        </w:rPr>
        <w:t>несовер</w:t>
      </w:r>
      <w:proofErr w:type="spellEnd"/>
      <w:r w:rsidRPr="00C836FB">
        <w:rPr>
          <w:rFonts w:ascii="Times New Roman" w:hAnsi="Times New Roman" w:cs="Times New Roman"/>
          <w:sz w:val="24"/>
          <w:szCs w:val="24"/>
          <w:lang w:eastAsia="ru-RU"/>
        </w:rPr>
        <w:t xml:space="preserve"> помещены в ЦАН (до сих в </w:t>
      </w:r>
      <w:proofErr w:type="spellStart"/>
      <w:r w:rsidRPr="00C836FB">
        <w:rPr>
          <w:rFonts w:ascii="Times New Roman" w:hAnsi="Times New Roman" w:cs="Times New Roman"/>
          <w:sz w:val="24"/>
          <w:szCs w:val="24"/>
          <w:lang w:eastAsia="ru-RU"/>
        </w:rPr>
        <w:t>ЦАНе</w:t>
      </w:r>
      <w:proofErr w:type="spellEnd"/>
      <w:r w:rsidRPr="00C836FB">
        <w:rPr>
          <w:rFonts w:ascii="Times New Roman" w:hAnsi="Times New Roman" w:cs="Times New Roman"/>
          <w:sz w:val="24"/>
          <w:szCs w:val="24"/>
          <w:lang w:eastAsia="ru-RU"/>
        </w:rPr>
        <w:t>, 16.05.23 был суд, будет 31.05.23г –второй суд) планируется вернуть детей домой.</w:t>
      </w:r>
    </w:p>
    <w:p w14:paraId="7E12564F" w14:textId="77777777" w:rsidR="00C836FB" w:rsidRPr="00C836FB" w:rsidRDefault="00C836FB" w:rsidP="00C836FB">
      <w:pPr>
        <w:pStyle w:val="ad"/>
        <w:rPr>
          <w:rFonts w:ascii="Times New Roman" w:hAnsi="Times New Roman" w:cs="Times New Roman"/>
          <w:sz w:val="24"/>
          <w:szCs w:val="24"/>
          <w:lang w:eastAsia="ru-RU"/>
        </w:rPr>
      </w:pPr>
    </w:p>
    <w:p w14:paraId="2085FF1A" w14:textId="77777777" w:rsidR="00C836FB" w:rsidRPr="00C836FB" w:rsidRDefault="00C836FB" w:rsidP="00C836FB">
      <w:pPr>
        <w:spacing w:after="160" w:line="252" w:lineRule="auto"/>
        <w:ind w:left="142"/>
        <w:contextualSpacing/>
        <w:rPr>
          <w:rFonts w:ascii="Times New Roman" w:hAnsi="Times New Roman" w:cs="Times New Roman"/>
          <w:sz w:val="24"/>
          <w:szCs w:val="24"/>
        </w:rPr>
      </w:pPr>
      <w:r w:rsidRPr="00C836FB">
        <w:rPr>
          <w:rFonts w:ascii="Times New Roman" w:hAnsi="Times New Roman" w:cs="Times New Roman"/>
          <w:b/>
          <w:sz w:val="24"/>
          <w:szCs w:val="24"/>
        </w:rPr>
        <w:t xml:space="preserve">1Решением </w:t>
      </w:r>
      <w:proofErr w:type="spellStart"/>
      <w:r w:rsidRPr="00C836FB">
        <w:rPr>
          <w:rFonts w:ascii="Times New Roman" w:hAnsi="Times New Roman" w:cs="Times New Roman"/>
          <w:b/>
          <w:sz w:val="24"/>
          <w:szCs w:val="24"/>
        </w:rPr>
        <w:t>КДНи</w:t>
      </w:r>
      <w:proofErr w:type="spellEnd"/>
      <w:r w:rsidRPr="00C836FB">
        <w:rPr>
          <w:rFonts w:ascii="Times New Roman" w:hAnsi="Times New Roman" w:cs="Times New Roman"/>
          <w:b/>
          <w:sz w:val="24"/>
          <w:szCs w:val="24"/>
        </w:rPr>
        <w:t xml:space="preserve"> ЗП за №1 от 10.01.2023г</w:t>
      </w:r>
      <w:r w:rsidRPr="00C836FB">
        <w:rPr>
          <w:rFonts w:ascii="Times New Roman" w:hAnsi="Times New Roman" w:cs="Times New Roman"/>
          <w:sz w:val="24"/>
          <w:szCs w:val="24"/>
        </w:rPr>
        <w:t xml:space="preserve">., несовершеннолетнюю </w:t>
      </w:r>
      <w:proofErr w:type="spellStart"/>
      <w:r w:rsidRPr="00C836FB">
        <w:rPr>
          <w:rFonts w:ascii="Times New Roman" w:hAnsi="Times New Roman" w:cs="Times New Roman"/>
          <w:sz w:val="24"/>
          <w:szCs w:val="24"/>
        </w:rPr>
        <w:t>Хорошунову</w:t>
      </w:r>
      <w:proofErr w:type="spellEnd"/>
      <w:r w:rsidRPr="00C836FB">
        <w:rPr>
          <w:rFonts w:ascii="Times New Roman" w:hAnsi="Times New Roman" w:cs="Times New Roman"/>
          <w:sz w:val="24"/>
          <w:szCs w:val="24"/>
        </w:rPr>
        <w:t xml:space="preserve"> Еву Андреевну, проживающую по адресу ул. Мичурина 23-21, поместить в КГУ «ЦАН», с </w:t>
      </w:r>
      <w:r w:rsidRPr="00C836FB">
        <w:rPr>
          <w:rFonts w:ascii="Times New Roman" w:hAnsi="Times New Roman" w:cs="Times New Roman"/>
          <w:sz w:val="24"/>
          <w:szCs w:val="24"/>
        </w:rPr>
        <w:lastRenderedPageBreak/>
        <w:t xml:space="preserve">последующим ходатайством о направлении в спец. школу для детей с девиантным поведением. </w:t>
      </w:r>
    </w:p>
    <w:p w14:paraId="4F983939" w14:textId="77777777" w:rsidR="00C836FB" w:rsidRPr="00C836FB" w:rsidRDefault="00C836FB" w:rsidP="00C836FB">
      <w:pPr>
        <w:spacing w:line="240" w:lineRule="auto"/>
        <w:ind w:left="142" w:hanging="142"/>
        <w:rPr>
          <w:rFonts w:ascii="Times New Roman" w:hAnsi="Times New Roman" w:cs="Times New Roman"/>
          <w:sz w:val="24"/>
          <w:szCs w:val="24"/>
        </w:rPr>
      </w:pPr>
      <w:proofErr w:type="spellStart"/>
      <w:r w:rsidRPr="00C836FB">
        <w:rPr>
          <w:rFonts w:ascii="Times New Roman" w:hAnsi="Times New Roman" w:cs="Times New Roman"/>
          <w:sz w:val="24"/>
          <w:szCs w:val="24"/>
        </w:rPr>
        <w:t>Хорошунова</w:t>
      </w:r>
      <w:proofErr w:type="spellEnd"/>
      <w:r w:rsidRPr="00C836FB">
        <w:rPr>
          <w:rFonts w:ascii="Times New Roman" w:hAnsi="Times New Roman" w:cs="Times New Roman"/>
          <w:sz w:val="24"/>
          <w:szCs w:val="24"/>
        </w:rPr>
        <w:t xml:space="preserve"> Ева, ученица 6 «В» класса КГУ «ОШ№31» с 11.01.2023г. по 12.04.2023г. находилась в «</w:t>
      </w:r>
      <w:proofErr w:type="spellStart"/>
      <w:r w:rsidRPr="00C836FB">
        <w:rPr>
          <w:rFonts w:ascii="Times New Roman" w:hAnsi="Times New Roman" w:cs="Times New Roman"/>
          <w:sz w:val="24"/>
          <w:szCs w:val="24"/>
        </w:rPr>
        <w:t>ЦАНе</w:t>
      </w:r>
      <w:proofErr w:type="spellEnd"/>
      <w:r w:rsidRPr="00C836FB">
        <w:rPr>
          <w:rFonts w:ascii="Times New Roman" w:hAnsi="Times New Roman" w:cs="Times New Roman"/>
          <w:sz w:val="24"/>
          <w:szCs w:val="24"/>
        </w:rPr>
        <w:t xml:space="preserve">». </w:t>
      </w:r>
    </w:p>
    <w:p w14:paraId="1DD82310" w14:textId="77777777" w:rsidR="00C836FB" w:rsidRPr="00C836FB" w:rsidRDefault="00C836FB" w:rsidP="00C836FB">
      <w:pPr>
        <w:spacing w:line="240" w:lineRule="auto"/>
        <w:ind w:left="142" w:hanging="142"/>
        <w:rPr>
          <w:rFonts w:ascii="Times New Roman" w:hAnsi="Times New Roman" w:cs="Times New Roman"/>
          <w:sz w:val="24"/>
          <w:szCs w:val="24"/>
        </w:rPr>
      </w:pPr>
      <w:r w:rsidRPr="00C836FB">
        <w:rPr>
          <w:rFonts w:ascii="Times New Roman" w:hAnsi="Times New Roman" w:cs="Times New Roman"/>
          <w:sz w:val="24"/>
          <w:szCs w:val="24"/>
        </w:rPr>
        <w:t xml:space="preserve">            13.04.2023г. приступила к занятиям. Пропусков нет.</w:t>
      </w:r>
    </w:p>
    <w:p w14:paraId="07C5F11C" w14:textId="77777777" w:rsidR="00C836FB" w:rsidRPr="00C836FB" w:rsidRDefault="00C836FB" w:rsidP="00C836FB">
      <w:pPr>
        <w:spacing w:line="240" w:lineRule="auto"/>
        <w:ind w:left="142" w:hanging="142"/>
        <w:rPr>
          <w:rFonts w:ascii="Times New Roman" w:hAnsi="Times New Roman" w:cs="Times New Roman"/>
          <w:sz w:val="24"/>
          <w:szCs w:val="24"/>
        </w:rPr>
      </w:pPr>
      <w:r w:rsidRPr="00C836FB">
        <w:rPr>
          <w:rFonts w:ascii="Times New Roman" w:hAnsi="Times New Roman" w:cs="Times New Roman"/>
          <w:sz w:val="24"/>
          <w:szCs w:val="24"/>
        </w:rPr>
        <w:t xml:space="preserve">            05.04.2023г.проведен рейд к подростку, с целью обследования ЖБУ несовершеннолетней. </w:t>
      </w:r>
    </w:p>
    <w:p w14:paraId="4FBF7FE9" w14:textId="77777777" w:rsidR="00C836FB" w:rsidRPr="00C836FB" w:rsidRDefault="00C836FB" w:rsidP="00C836FB">
      <w:pPr>
        <w:spacing w:line="240" w:lineRule="auto"/>
        <w:rPr>
          <w:rFonts w:ascii="Times New Roman" w:hAnsi="Times New Roman" w:cs="Times New Roman"/>
          <w:sz w:val="24"/>
          <w:szCs w:val="24"/>
        </w:rPr>
      </w:pPr>
      <w:r w:rsidRPr="00C836FB">
        <w:rPr>
          <w:rFonts w:ascii="Times New Roman" w:hAnsi="Times New Roman" w:cs="Times New Roman"/>
          <w:sz w:val="24"/>
          <w:szCs w:val="24"/>
        </w:rPr>
        <w:t xml:space="preserve">            Социально- психологической службой, с несовершеннолетней, проводятся беседы воспитательного характера.</w:t>
      </w:r>
    </w:p>
    <w:p w14:paraId="009AE517" w14:textId="77777777" w:rsidR="00C836FB" w:rsidRPr="00C836FB" w:rsidRDefault="00C836FB" w:rsidP="00C836FB">
      <w:pPr>
        <w:spacing w:line="240" w:lineRule="auto"/>
        <w:rPr>
          <w:rFonts w:ascii="Times New Roman" w:hAnsi="Times New Roman" w:cs="Times New Roman"/>
          <w:sz w:val="24"/>
          <w:szCs w:val="24"/>
        </w:rPr>
      </w:pPr>
      <w:r w:rsidRPr="00C836FB">
        <w:rPr>
          <w:rFonts w:ascii="Times New Roman" w:hAnsi="Times New Roman" w:cs="Times New Roman"/>
          <w:sz w:val="24"/>
          <w:szCs w:val="24"/>
        </w:rPr>
        <w:t xml:space="preserve">  2</w:t>
      </w:r>
      <w:r w:rsidRPr="00C836FB">
        <w:rPr>
          <w:rFonts w:ascii="Times New Roman" w:hAnsi="Times New Roman" w:cs="Times New Roman"/>
          <w:b/>
          <w:sz w:val="24"/>
          <w:szCs w:val="24"/>
        </w:rPr>
        <w:t>Решением КДН и ЗП за №2 от 10.02.2023г</w:t>
      </w:r>
      <w:r w:rsidRPr="00C836FB">
        <w:rPr>
          <w:rFonts w:ascii="Times New Roman" w:hAnsi="Times New Roman" w:cs="Times New Roman"/>
          <w:sz w:val="24"/>
          <w:szCs w:val="24"/>
        </w:rPr>
        <w:t>. ВОП УП г. Темиртау собрать полный пакет документов на семью  Вдовиной Ульяны Владимировны, ученицы 6 «Б» класса, для ходатайства перед судом о лишении родительских прав.  Сектору опеки ГУ «ОО» г. Темиртау ходатайствовать перед судом о лишении родительских прав.</w:t>
      </w:r>
    </w:p>
    <w:p w14:paraId="515355DB" w14:textId="77777777" w:rsidR="00C836FB" w:rsidRPr="00C836FB" w:rsidRDefault="00C836FB" w:rsidP="00C836FB">
      <w:pPr>
        <w:spacing w:line="240" w:lineRule="auto"/>
        <w:rPr>
          <w:rFonts w:ascii="Times New Roman" w:hAnsi="Times New Roman" w:cs="Times New Roman"/>
          <w:sz w:val="24"/>
          <w:szCs w:val="24"/>
        </w:rPr>
      </w:pPr>
      <w:r w:rsidRPr="00C836FB">
        <w:rPr>
          <w:rFonts w:ascii="Times New Roman" w:hAnsi="Times New Roman" w:cs="Times New Roman"/>
          <w:sz w:val="24"/>
          <w:szCs w:val="24"/>
        </w:rPr>
        <w:t xml:space="preserve">             Пакет документов о лишении родительских прав собран, и в настоящее время, отправлен в суд г. Темиртау. </w:t>
      </w:r>
    </w:p>
    <w:p w14:paraId="05119CBD" w14:textId="77777777" w:rsidR="00C836FB" w:rsidRPr="00C836FB" w:rsidRDefault="00C836FB" w:rsidP="00C836FB">
      <w:pPr>
        <w:spacing w:line="240" w:lineRule="auto"/>
        <w:rPr>
          <w:rFonts w:ascii="Times New Roman" w:hAnsi="Times New Roman" w:cs="Times New Roman"/>
          <w:sz w:val="24"/>
          <w:szCs w:val="24"/>
        </w:rPr>
      </w:pPr>
      <w:r w:rsidRPr="00C836FB">
        <w:rPr>
          <w:rFonts w:ascii="Times New Roman" w:hAnsi="Times New Roman" w:cs="Times New Roman"/>
          <w:sz w:val="24"/>
          <w:szCs w:val="24"/>
        </w:rPr>
        <w:t xml:space="preserve">             Вдовина Ульяна с  13.11.2022г. находится в «</w:t>
      </w:r>
      <w:proofErr w:type="spellStart"/>
      <w:r w:rsidRPr="00C836FB">
        <w:rPr>
          <w:rFonts w:ascii="Times New Roman" w:hAnsi="Times New Roman" w:cs="Times New Roman"/>
          <w:sz w:val="24"/>
          <w:szCs w:val="24"/>
        </w:rPr>
        <w:t>ЦАН»е</w:t>
      </w:r>
      <w:proofErr w:type="spellEnd"/>
      <w:r w:rsidRPr="00C836FB">
        <w:rPr>
          <w:rFonts w:ascii="Times New Roman" w:hAnsi="Times New Roman" w:cs="Times New Roman"/>
          <w:sz w:val="24"/>
          <w:szCs w:val="24"/>
        </w:rPr>
        <w:t xml:space="preserve"> и посещает КГУ «ОШ№31».</w:t>
      </w:r>
    </w:p>
    <w:p w14:paraId="0FB6A600" w14:textId="77777777" w:rsidR="00C836FB" w:rsidRPr="00C836FB" w:rsidRDefault="00C836FB" w:rsidP="00C836FB">
      <w:pPr>
        <w:pStyle w:val="ad"/>
        <w:rPr>
          <w:rFonts w:ascii="Times New Roman" w:hAnsi="Times New Roman" w:cs="Times New Roman"/>
          <w:sz w:val="24"/>
          <w:szCs w:val="24"/>
          <w:lang w:eastAsia="ru-RU"/>
        </w:rPr>
      </w:pPr>
    </w:p>
    <w:p w14:paraId="6D0B0F56" w14:textId="77777777" w:rsidR="00C836FB" w:rsidRPr="00C836FB" w:rsidRDefault="00C836FB" w:rsidP="00C836FB">
      <w:pPr>
        <w:spacing w:line="252" w:lineRule="auto"/>
        <w:ind w:left="-284" w:hanging="425"/>
        <w:jc w:val="center"/>
        <w:rPr>
          <w:rFonts w:ascii="Times New Roman" w:eastAsia="Times New Roman" w:hAnsi="Times New Roman" w:cs="Times New Roman"/>
          <w:b/>
          <w:i/>
          <w:sz w:val="24"/>
          <w:szCs w:val="24"/>
          <w:u w:val="single"/>
          <w:lang w:eastAsia="ru-RU"/>
        </w:rPr>
      </w:pPr>
      <w:r w:rsidRPr="00C836FB">
        <w:rPr>
          <w:rFonts w:ascii="Times New Roman" w:eastAsia="Times New Roman" w:hAnsi="Times New Roman" w:cs="Times New Roman"/>
          <w:b/>
          <w:i/>
          <w:sz w:val="24"/>
          <w:szCs w:val="24"/>
          <w:u w:val="single"/>
          <w:lang w:eastAsia="ru-RU"/>
        </w:rPr>
        <w:t>Анализ по правонарушениям/преступлениям.</w:t>
      </w:r>
    </w:p>
    <w:p w14:paraId="5C583F11" w14:textId="77777777" w:rsidR="00C836FB" w:rsidRPr="00C836FB" w:rsidRDefault="00C836FB" w:rsidP="00C836FB">
      <w:pPr>
        <w:rPr>
          <w:rFonts w:ascii="Times New Roman" w:hAnsi="Times New Roman" w:cs="Times New Roman"/>
          <w:sz w:val="24"/>
          <w:szCs w:val="24"/>
        </w:rPr>
      </w:pPr>
      <w:r w:rsidRPr="00C836FB">
        <w:rPr>
          <w:rFonts w:ascii="Times New Roman" w:hAnsi="Times New Roman" w:cs="Times New Roman"/>
          <w:sz w:val="24"/>
          <w:szCs w:val="24"/>
        </w:rPr>
        <w:t xml:space="preserve">За 2022-2023 </w:t>
      </w:r>
      <w:proofErr w:type="spellStart"/>
      <w:r w:rsidRPr="00C836FB">
        <w:rPr>
          <w:rFonts w:ascii="Times New Roman" w:hAnsi="Times New Roman" w:cs="Times New Roman"/>
          <w:sz w:val="24"/>
          <w:szCs w:val="24"/>
        </w:rPr>
        <w:t>уч</w:t>
      </w:r>
      <w:proofErr w:type="spellEnd"/>
      <w:r w:rsidRPr="00C836FB">
        <w:rPr>
          <w:rFonts w:ascii="Times New Roman" w:hAnsi="Times New Roman" w:cs="Times New Roman"/>
          <w:sz w:val="24"/>
          <w:szCs w:val="24"/>
        </w:rPr>
        <w:t xml:space="preserve"> год было -2 правонарушений.</w:t>
      </w:r>
    </w:p>
    <w:p w14:paraId="40784D83" w14:textId="77777777" w:rsidR="00C836FB" w:rsidRPr="00C836FB" w:rsidRDefault="00C836FB" w:rsidP="00C836FB">
      <w:pPr>
        <w:pStyle w:val="ad"/>
        <w:rPr>
          <w:rFonts w:ascii="Times New Roman" w:hAnsi="Times New Roman" w:cs="Times New Roman"/>
          <w:sz w:val="24"/>
          <w:szCs w:val="24"/>
        </w:rPr>
      </w:pPr>
      <w:r w:rsidRPr="00C836FB">
        <w:rPr>
          <w:rFonts w:ascii="Times New Roman" w:hAnsi="Times New Roman" w:cs="Times New Roman"/>
          <w:sz w:val="24"/>
          <w:szCs w:val="24"/>
        </w:rPr>
        <w:t xml:space="preserve">        17.11.2022г. несовершеннолетний </w:t>
      </w:r>
      <w:proofErr w:type="spellStart"/>
      <w:r w:rsidRPr="00C836FB">
        <w:rPr>
          <w:rFonts w:ascii="Times New Roman" w:hAnsi="Times New Roman" w:cs="Times New Roman"/>
          <w:sz w:val="24"/>
          <w:szCs w:val="24"/>
        </w:rPr>
        <w:t>Гудумак</w:t>
      </w:r>
      <w:proofErr w:type="spellEnd"/>
      <w:r w:rsidRPr="00C836FB">
        <w:rPr>
          <w:rFonts w:ascii="Times New Roman" w:hAnsi="Times New Roman" w:cs="Times New Roman"/>
          <w:sz w:val="24"/>
          <w:szCs w:val="24"/>
        </w:rPr>
        <w:t xml:space="preserve"> Александр Артемович 18.03.2011г.р., проживающий по адресу О. Тищенко 23-78, учащийся 6 «Б» класса, на перемене, в раздевалке, после урока физкультуры, нанес телесное повреждение несовершеннолетнему  однокласснику Гончарову Николаю Сергеевичу 13.06.2010 г.р., проживающему по адресу 70-3-141. После чего пострадавший Гончаров Николай обратился в ЦБ с д/з «Ушиб мягких тканей лица, травматическая неполная экстракция 1 зуба справа». </w:t>
      </w:r>
    </w:p>
    <w:p w14:paraId="6242685D" w14:textId="77777777" w:rsidR="00C836FB" w:rsidRPr="00C836FB" w:rsidRDefault="00C836FB" w:rsidP="00C836FB">
      <w:pPr>
        <w:pStyle w:val="ad"/>
        <w:rPr>
          <w:rFonts w:ascii="Times New Roman" w:hAnsi="Times New Roman" w:cs="Times New Roman"/>
          <w:sz w:val="24"/>
          <w:szCs w:val="24"/>
        </w:rPr>
      </w:pPr>
      <w:r w:rsidRPr="00C836FB">
        <w:rPr>
          <w:rFonts w:ascii="Times New Roman" w:hAnsi="Times New Roman" w:cs="Times New Roman"/>
          <w:sz w:val="24"/>
          <w:szCs w:val="24"/>
        </w:rPr>
        <w:t xml:space="preserve">       Заявление зарегистрировано в КУИ Восточного ОП № 223525030007540 от 18.11.2022г.. Данный факт остается без рассмотрения и материал списывается в номенклатурное дело в связи с недостижением возраста несовершеннолетнего </w:t>
      </w:r>
      <w:proofErr w:type="spellStart"/>
      <w:r w:rsidRPr="00C836FB">
        <w:rPr>
          <w:rFonts w:ascii="Times New Roman" w:hAnsi="Times New Roman" w:cs="Times New Roman"/>
          <w:sz w:val="24"/>
          <w:szCs w:val="24"/>
        </w:rPr>
        <w:t>Гудумак</w:t>
      </w:r>
      <w:proofErr w:type="spellEnd"/>
      <w:r w:rsidRPr="00C836FB">
        <w:rPr>
          <w:rFonts w:ascii="Times New Roman" w:hAnsi="Times New Roman" w:cs="Times New Roman"/>
          <w:sz w:val="24"/>
          <w:szCs w:val="24"/>
        </w:rPr>
        <w:t xml:space="preserve"> А.А. 18.03.2011г.р., для привлечения к уголовной и административной ответственности. Для решения вопроса рекомендовано родителям Гончарова Н. обратиться в частном порядке в суд.</w:t>
      </w:r>
    </w:p>
    <w:p w14:paraId="28AAA675" w14:textId="77777777" w:rsidR="00C836FB" w:rsidRPr="00C836FB" w:rsidRDefault="00C836FB" w:rsidP="00C836FB">
      <w:pPr>
        <w:jc w:val="both"/>
        <w:rPr>
          <w:rFonts w:ascii="Times New Roman" w:hAnsi="Times New Roman" w:cs="Times New Roman"/>
          <w:sz w:val="24"/>
          <w:szCs w:val="24"/>
        </w:rPr>
      </w:pPr>
      <w:r w:rsidRPr="00C836FB">
        <w:rPr>
          <w:rFonts w:ascii="Times New Roman" w:hAnsi="Times New Roman" w:cs="Times New Roman"/>
          <w:sz w:val="24"/>
          <w:szCs w:val="24"/>
        </w:rPr>
        <w:t xml:space="preserve">07.04.2023г., во внеурочное время, в период проведения ОПМ «Подросток»,  во дворе дома, пр. Металлургов  дом 7/4, был задержан правоохранительными органами, учащийся 9 «В» класса КГУ «ОШ №31», </w:t>
      </w:r>
      <w:proofErr w:type="spellStart"/>
      <w:r w:rsidRPr="00C836FB">
        <w:rPr>
          <w:rFonts w:ascii="Times New Roman" w:hAnsi="Times New Roman" w:cs="Times New Roman"/>
          <w:sz w:val="24"/>
          <w:szCs w:val="24"/>
        </w:rPr>
        <w:t>Коленкевич</w:t>
      </w:r>
      <w:proofErr w:type="spellEnd"/>
      <w:r w:rsidRPr="00C836FB">
        <w:rPr>
          <w:rFonts w:ascii="Times New Roman" w:hAnsi="Times New Roman" w:cs="Times New Roman"/>
          <w:sz w:val="24"/>
          <w:szCs w:val="24"/>
        </w:rPr>
        <w:t xml:space="preserve"> Дмитрий Евгеньевич, 14.12.2007 г.р., которого попросили показать содержимое барсетки.  Несовершеннолетний выдал бумажный свёрток, с веществом растительного происхождения зеленого цвета, со специфическим запахом. </w:t>
      </w:r>
    </w:p>
    <w:p w14:paraId="35C094D8" w14:textId="77777777" w:rsidR="00C836FB" w:rsidRPr="00C836FB" w:rsidRDefault="00C836FB" w:rsidP="00C836FB">
      <w:pPr>
        <w:ind w:firstLine="142"/>
        <w:jc w:val="both"/>
        <w:rPr>
          <w:rFonts w:ascii="Times New Roman" w:hAnsi="Times New Roman" w:cs="Times New Roman"/>
          <w:sz w:val="24"/>
          <w:szCs w:val="24"/>
        </w:rPr>
      </w:pPr>
      <w:r w:rsidRPr="00C836FB">
        <w:rPr>
          <w:rFonts w:ascii="Times New Roman" w:hAnsi="Times New Roman" w:cs="Times New Roman"/>
          <w:sz w:val="24"/>
          <w:szCs w:val="24"/>
        </w:rPr>
        <w:t xml:space="preserve">Зарегистрировано в КУИ-2528 ВОП </w:t>
      </w:r>
      <w:proofErr w:type="spellStart"/>
      <w:r w:rsidRPr="00C836FB">
        <w:rPr>
          <w:rFonts w:ascii="Times New Roman" w:hAnsi="Times New Roman" w:cs="Times New Roman"/>
          <w:sz w:val="24"/>
          <w:szCs w:val="24"/>
        </w:rPr>
        <w:t>г.Темиртау</w:t>
      </w:r>
      <w:proofErr w:type="spellEnd"/>
      <w:r w:rsidRPr="00C836FB">
        <w:rPr>
          <w:rFonts w:ascii="Times New Roman" w:hAnsi="Times New Roman" w:cs="Times New Roman"/>
          <w:sz w:val="24"/>
          <w:szCs w:val="24"/>
        </w:rPr>
        <w:t xml:space="preserve"> от 07.04.2023 г.</w:t>
      </w:r>
    </w:p>
    <w:p w14:paraId="381B011B" w14:textId="77777777" w:rsidR="00C836FB" w:rsidRPr="00C836FB" w:rsidRDefault="00C836FB" w:rsidP="00C836FB">
      <w:pPr>
        <w:jc w:val="center"/>
        <w:rPr>
          <w:rFonts w:ascii="Times New Roman" w:eastAsia="Times New Roman" w:hAnsi="Times New Roman" w:cs="Times New Roman"/>
          <w:sz w:val="24"/>
          <w:szCs w:val="24"/>
          <w:lang w:eastAsia="ru-RU"/>
        </w:rPr>
      </w:pPr>
      <w:r w:rsidRPr="00C836FB">
        <w:rPr>
          <w:rFonts w:ascii="Times New Roman" w:eastAsia="Times New Roman" w:hAnsi="Times New Roman" w:cs="Times New Roman"/>
          <w:sz w:val="24"/>
          <w:szCs w:val="24"/>
          <w:lang w:eastAsia="ru-RU"/>
        </w:rPr>
        <w:t>Мониторинг правонарушений за 3 года</w:t>
      </w:r>
    </w:p>
    <w:tbl>
      <w:tblPr>
        <w:tblStyle w:val="a3"/>
        <w:tblW w:w="0" w:type="auto"/>
        <w:tblLook w:val="04A0" w:firstRow="1" w:lastRow="0" w:firstColumn="1" w:lastColumn="0" w:noHBand="0" w:noVBand="1"/>
      </w:tblPr>
      <w:tblGrid>
        <w:gridCol w:w="3053"/>
        <w:gridCol w:w="3146"/>
        <w:gridCol w:w="3146"/>
      </w:tblGrid>
      <w:tr w:rsidR="00C836FB" w:rsidRPr="00C836FB" w14:paraId="0B78CBAF" w14:textId="77777777" w:rsidTr="006C7E38">
        <w:tc>
          <w:tcPr>
            <w:tcW w:w="3301" w:type="dxa"/>
          </w:tcPr>
          <w:p w14:paraId="7F062C17"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Учебный год</w:t>
            </w:r>
          </w:p>
        </w:tc>
        <w:tc>
          <w:tcPr>
            <w:tcW w:w="3302" w:type="dxa"/>
          </w:tcPr>
          <w:p w14:paraId="2AD672E8"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Количество правонарушений</w:t>
            </w:r>
          </w:p>
        </w:tc>
        <w:tc>
          <w:tcPr>
            <w:tcW w:w="3302" w:type="dxa"/>
          </w:tcPr>
          <w:p w14:paraId="0002EE33"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Характер правонарушений</w:t>
            </w:r>
          </w:p>
        </w:tc>
      </w:tr>
      <w:tr w:rsidR="00C836FB" w:rsidRPr="00C836FB" w14:paraId="2B849228" w14:textId="77777777" w:rsidTr="006C7E38">
        <w:tc>
          <w:tcPr>
            <w:tcW w:w="3301" w:type="dxa"/>
          </w:tcPr>
          <w:p w14:paraId="342AB20C"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 xml:space="preserve">2020-2021 </w:t>
            </w:r>
            <w:proofErr w:type="spellStart"/>
            <w:r w:rsidRPr="00C836FB">
              <w:rPr>
                <w:rFonts w:ascii="Times New Roman" w:eastAsia="Times New Roman" w:hAnsi="Times New Roman" w:cs="Times New Roman"/>
                <w:sz w:val="24"/>
                <w:szCs w:val="24"/>
              </w:rPr>
              <w:t>уч.г</w:t>
            </w:r>
            <w:proofErr w:type="spellEnd"/>
            <w:r w:rsidRPr="00C836FB">
              <w:rPr>
                <w:rFonts w:ascii="Times New Roman" w:eastAsia="Times New Roman" w:hAnsi="Times New Roman" w:cs="Times New Roman"/>
                <w:sz w:val="24"/>
                <w:szCs w:val="24"/>
              </w:rPr>
              <w:t>.</w:t>
            </w:r>
          </w:p>
        </w:tc>
        <w:tc>
          <w:tcPr>
            <w:tcW w:w="3302" w:type="dxa"/>
          </w:tcPr>
          <w:p w14:paraId="64FD43E1"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0</w:t>
            </w:r>
          </w:p>
        </w:tc>
        <w:tc>
          <w:tcPr>
            <w:tcW w:w="3302" w:type="dxa"/>
          </w:tcPr>
          <w:p w14:paraId="63220772"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0</w:t>
            </w:r>
          </w:p>
        </w:tc>
      </w:tr>
      <w:tr w:rsidR="00C836FB" w:rsidRPr="00C836FB" w14:paraId="37B8A37A" w14:textId="77777777" w:rsidTr="006C7E38">
        <w:tc>
          <w:tcPr>
            <w:tcW w:w="3301" w:type="dxa"/>
          </w:tcPr>
          <w:p w14:paraId="17E7D808"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lastRenderedPageBreak/>
              <w:t xml:space="preserve">2021-2022 </w:t>
            </w:r>
            <w:proofErr w:type="spellStart"/>
            <w:r w:rsidRPr="00C836FB">
              <w:rPr>
                <w:rFonts w:ascii="Times New Roman" w:eastAsia="Times New Roman" w:hAnsi="Times New Roman" w:cs="Times New Roman"/>
                <w:sz w:val="24"/>
                <w:szCs w:val="24"/>
              </w:rPr>
              <w:t>уч.г</w:t>
            </w:r>
            <w:proofErr w:type="spellEnd"/>
            <w:r w:rsidRPr="00C836FB">
              <w:rPr>
                <w:rFonts w:ascii="Times New Roman" w:eastAsia="Times New Roman" w:hAnsi="Times New Roman" w:cs="Times New Roman"/>
                <w:sz w:val="24"/>
                <w:szCs w:val="24"/>
              </w:rPr>
              <w:t>.</w:t>
            </w:r>
          </w:p>
        </w:tc>
        <w:tc>
          <w:tcPr>
            <w:tcW w:w="3302" w:type="dxa"/>
          </w:tcPr>
          <w:p w14:paraId="34577A08"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0</w:t>
            </w:r>
          </w:p>
        </w:tc>
        <w:tc>
          <w:tcPr>
            <w:tcW w:w="3302" w:type="dxa"/>
          </w:tcPr>
          <w:p w14:paraId="1AF1578E"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0</w:t>
            </w:r>
          </w:p>
        </w:tc>
      </w:tr>
      <w:tr w:rsidR="00C836FB" w:rsidRPr="00C836FB" w14:paraId="4EDDD8CF" w14:textId="77777777" w:rsidTr="006C7E38">
        <w:tc>
          <w:tcPr>
            <w:tcW w:w="3301" w:type="dxa"/>
          </w:tcPr>
          <w:p w14:paraId="41643E56"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 xml:space="preserve">2022-2023 </w:t>
            </w:r>
            <w:proofErr w:type="spellStart"/>
            <w:r w:rsidRPr="00C836FB">
              <w:rPr>
                <w:rFonts w:ascii="Times New Roman" w:eastAsia="Times New Roman" w:hAnsi="Times New Roman" w:cs="Times New Roman"/>
                <w:sz w:val="24"/>
                <w:szCs w:val="24"/>
              </w:rPr>
              <w:t>уч.г</w:t>
            </w:r>
            <w:proofErr w:type="spellEnd"/>
            <w:r w:rsidRPr="00C836FB">
              <w:rPr>
                <w:rFonts w:ascii="Times New Roman" w:eastAsia="Times New Roman" w:hAnsi="Times New Roman" w:cs="Times New Roman"/>
                <w:sz w:val="24"/>
                <w:szCs w:val="24"/>
              </w:rPr>
              <w:t>.</w:t>
            </w:r>
          </w:p>
        </w:tc>
        <w:tc>
          <w:tcPr>
            <w:tcW w:w="3302" w:type="dxa"/>
          </w:tcPr>
          <w:p w14:paraId="3DB839DE"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1</w:t>
            </w:r>
          </w:p>
        </w:tc>
        <w:tc>
          <w:tcPr>
            <w:tcW w:w="3302" w:type="dxa"/>
          </w:tcPr>
          <w:p w14:paraId="5F90BE35" w14:textId="77777777" w:rsidR="00C836FB" w:rsidRPr="00C836FB" w:rsidRDefault="00C836FB" w:rsidP="006C7E38">
            <w:pPr>
              <w:spacing w:line="254" w:lineRule="auto"/>
              <w:jc w:val="center"/>
              <w:rPr>
                <w:rFonts w:ascii="Times New Roman" w:eastAsia="Times New Roman" w:hAnsi="Times New Roman" w:cs="Times New Roman"/>
                <w:sz w:val="24"/>
                <w:szCs w:val="24"/>
              </w:rPr>
            </w:pPr>
            <w:r w:rsidRPr="00C836FB">
              <w:rPr>
                <w:rFonts w:ascii="Times New Roman" w:eastAsia="Times New Roman" w:hAnsi="Times New Roman" w:cs="Times New Roman"/>
                <w:sz w:val="24"/>
                <w:szCs w:val="24"/>
              </w:rPr>
              <w:t>2</w:t>
            </w:r>
          </w:p>
        </w:tc>
      </w:tr>
    </w:tbl>
    <w:p w14:paraId="2FD36A12" w14:textId="77777777" w:rsidR="00C836FB" w:rsidRPr="00C836FB" w:rsidRDefault="00C836FB" w:rsidP="00C836FB">
      <w:pPr>
        <w:spacing w:line="240" w:lineRule="auto"/>
        <w:rPr>
          <w:rFonts w:ascii="Times New Roman" w:eastAsia="Times New Roman" w:hAnsi="Times New Roman" w:cs="Times New Roman"/>
          <w:sz w:val="24"/>
          <w:szCs w:val="24"/>
          <w:lang w:eastAsia="ru-RU"/>
        </w:rPr>
      </w:pPr>
    </w:p>
    <w:p w14:paraId="5C990B74" w14:textId="77777777" w:rsidR="00C836FB" w:rsidRPr="00C836FB" w:rsidRDefault="00C836FB" w:rsidP="00C836FB">
      <w:pPr>
        <w:pStyle w:val="ad"/>
        <w:rPr>
          <w:rFonts w:ascii="Times New Roman" w:hAnsi="Times New Roman" w:cs="Times New Roman"/>
          <w:sz w:val="24"/>
          <w:szCs w:val="24"/>
        </w:rPr>
      </w:pPr>
    </w:p>
    <w:p w14:paraId="765955F3" w14:textId="77777777" w:rsidR="00C836FB" w:rsidRPr="00C836FB" w:rsidRDefault="00C836FB" w:rsidP="00C836FB">
      <w:pPr>
        <w:pStyle w:val="ad"/>
        <w:rPr>
          <w:rFonts w:ascii="Times New Roman" w:hAnsi="Times New Roman" w:cs="Times New Roman"/>
          <w:sz w:val="24"/>
          <w:szCs w:val="24"/>
        </w:rPr>
      </w:pPr>
    </w:p>
    <w:p w14:paraId="5C43524C" w14:textId="77777777" w:rsidR="00C836FB" w:rsidRPr="00C836FB" w:rsidRDefault="00C836FB" w:rsidP="00C836FB">
      <w:pPr>
        <w:pStyle w:val="ad"/>
        <w:rPr>
          <w:rFonts w:ascii="Times New Roman" w:hAnsi="Times New Roman" w:cs="Times New Roman"/>
          <w:sz w:val="24"/>
          <w:szCs w:val="24"/>
        </w:rPr>
      </w:pPr>
    </w:p>
    <w:p w14:paraId="1DB913BD" w14:textId="77777777" w:rsidR="00C836FB" w:rsidRPr="00C836FB" w:rsidRDefault="00C836FB" w:rsidP="00C836FB">
      <w:pPr>
        <w:rPr>
          <w:rFonts w:ascii="Times New Roman" w:eastAsia="Times New Roman" w:hAnsi="Times New Roman" w:cs="Times New Roman"/>
          <w:b/>
          <w:i/>
          <w:sz w:val="24"/>
          <w:szCs w:val="24"/>
          <w:lang w:eastAsia="ru-RU"/>
        </w:rPr>
      </w:pPr>
      <w:r w:rsidRPr="00C836FB">
        <w:rPr>
          <w:rFonts w:ascii="Times New Roman" w:eastAsia="Times New Roman" w:hAnsi="Times New Roman" w:cs="Times New Roman"/>
          <w:b/>
          <w:i/>
          <w:sz w:val="24"/>
          <w:szCs w:val="24"/>
          <w:lang w:eastAsia="ru-RU"/>
        </w:rPr>
        <w:t xml:space="preserve">             </w:t>
      </w:r>
      <w:r w:rsidRPr="00C836FB">
        <w:rPr>
          <w:rFonts w:ascii="Times New Roman" w:hAnsi="Times New Roman" w:cs="Times New Roman"/>
          <w:noProof/>
          <w:sz w:val="24"/>
          <w:szCs w:val="24"/>
          <w:lang w:eastAsia="ru-RU"/>
        </w:rPr>
        <w:drawing>
          <wp:inline distT="0" distB="0" distL="0" distR="0" wp14:anchorId="5598870E" wp14:editId="57820D49">
            <wp:extent cx="5565423" cy="1614311"/>
            <wp:effectExtent l="0" t="0" r="16510" b="24130"/>
            <wp:docPr id="1661123127" name="Диаграмма 1661123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37033D" w14:textId="77777777" w:rsidR="00C836FB" w:rsidRPr="00C836FB" w:rsidRDefault="00C836FB" w:rsidP="00C836FB">
      <w:pPr>
        <w:tabs>
          <w:tab w:val="left" w:pos="2773"/>
        </w:tabs>
        <w:spacing w:after="160" w:line="256" w:lineRule="auto"/>
        <w:jc w:val="center"/>
        <w:rPr>
          <w:rFonts w:ascii="Times New Roman" w:eastAsia="Calibri" w:hAnsi="Times New Roman" w:cs="Times New Roman"/>
          <w:b/>
          <w:sz w:val="24"/>
          <w:szCs w:val="24"/>
          <w:u w:val="single"/>
        </w:rPr>
      </w:pPr>
      <w:r w:rsidRPr="00C836FB">
        <w:rPr>
          <w:rFonts w:ascii="Times New Roman" w:eastAsia="Calibri" w:hAnsi="Times New Roman" w:cs="Times New Roman"/>
          <w:b/>
          <w:sz w:val="24"/>
          <w:szCs w:val="24"/>
          <w:u w:val="single"/>
        </w:rPr>
        <w:t>Проблемы, выводы, пути решения.</w:t>
      </w:r>
    </w:p>
    <w:p w14:paraId="3984233C" w14:textId="77777777" w:rsidR="00C836FB" w:rsidRPr="00C836FB" w:rsidRDefault="00C836FB" w:rsidP="00C836FB">
      <w:pPr>
        <w:spacing w:after="0" w:line="240" w:lineRule="auto"/>
        <w:jc w:val="both"/>
        <w:rPr>
          <w:rFonts w:ascii="Times New Roman" w:eastAsia="Calibri" w:hAnsi="Times New Roman" w:cs="Times New Roman"/>
          <w:b/>
          <w:sz w:val="24"/>
          <w:szCs w:val="24"/>
          <w:lang w:val="kk-KZ"/>
        </w:rPr>
      </w:pPr>
      <w:r w:rsidRPr="00C836FB">
        <w:rPr>
          <w:rFonts w:ascii="Times New Roman" w:eastAsia="Calibri" w:hAnsi="Times New Roman" w:cs="Times New Roman"/>
          <w:sz w:val="24"/>
          <w:szCs w:val="24"/>
        </w:rPr>
        <w:t xml:space="preserve">            </w:t>
      </w:r>
      <w:r w:rsidRPr="00C836FB">
        <w:rPr>
          <w:rFonts w:ascii="Times New Roman" w:eastAsia="Calibri" w:hAnsi="Times New Roman" w:cs="Times New Roman"/>
          <w:b/>
          <w:sz w:val="24"/>
          <w:szCs w:val="24"/>
        </w:rPr>
        <w:t>Выявленные проблемы:</w:t>
      </w:r>
    </w:p>
    <w:p w14:paraId="1D489A1A" w14:textId="77777777" w:rsidR="00C836FB" w:rsidRPr="00C836FB" w:rsidRDefault="00C836FB">
      <w:pPr>
        <w:numPr>
          <w:ilvl w:val="0"/>
          <w:numId w:val="40"/>
        </w:numPr>
        <w:spacing w:after="0" w:line="240" w:lineRule="auto"/>
        <w:rPr>
          <w:rFonts w:ascii="Times New Roman" w:eastAsia="Calibri" w:hAnsi="Times New Roman" w:cs="Times New Roman"/>
          <w:sz w:val="24"/>
          <w:szCs w:val="24"/>
        </w:rPr>
      </w:pPr>
      <w:r w:rsidRPr="00C836FB">
        <w:rPr>
          <w:rFonts w:ascii="Times New Roman" w:eastAsia="Calibri" w:hAnsi="Times New Roman" w:cs="Times New Roman"/>
          <w:sz w:val="24"/>
          <w:szCs w:val="24"/>
        </w:rPr>
        <w:t>Трудность в работе с родителями, которые не имеют постоянного места жительства, работы, часто мигрируют с одного района в другой, злоупотребляют спиртными напитками.</w:t>
      </w:r>
    </w:p>
    <w:p w14:paraId="054CA11B" w14:textId="77777777" w:rsidR="00C836FB" w:rsidRPr="00C836FB" w:rsidRDefault="00C836FB">
      <w:pPr>
        <w:numPr>
          <w:ilvl w:val="0"/>
          <w:numId w:val="40"/>
        </w:numPr>
        <w:spacing w:after="0" w:line="240" w:lineRule="auto"/>
        <w:rPr>
          <w:rFonts w:ascii="Times New Roman" w:eastAsia="Calibri" w:hAnsi="Times New Roman" w:cs="Times New Roman"/>
          <w:sz w:val="24"/>
          <w:szCs w:val="24"/>
        </w:rPr>
      </w:pPr>
      <w:r w:rsidRPr="00C836FB">
        <w:rPr>
          <w:rFonts w:ascii="Times New Roman" w:eastAsia="Calibri" w:hAnsi="Times New Roman" w:cs="Times New Roman"/>
          <w:sz w:val="24"/>
          <w:szCs w:val="24"/>
        </w:rPr>
        <w:t>Ряд проблем, с вязанных с трудоустройством родителей и подростков, не желающих учиться.</w:t>
      </w:r>
    </w:p>
    <w:p w14:paraId="67CD2B20" w14:textId="77777777" w:rsidR="00C836FB" w:rsidRPr="00C836FB" w:rsidRDefault="00C836FB" w:rsidP="00C836FB">
      <w:pPr>
        <w:spacing w:after="0" w:line="240" w:lineRule="auto"/>
        <w:rPr>
          <w:rFonts w:ascii="Times New Roman" w:eastAsia="Calibri" w:hAnsi="Times New Roman" w:cs="Times New Roman"/>
          <w:b/>
          <w:sz w:val="24"/>
          <w:szCs w:val="24"/>
        </w:rPr>
      </w:pPr>
      <w:r w:rsidRPr="00C836FB">
        <w:rPr>
          <w:rFonts w:ascii="Times New Roman" w:eastAsia="Calibri" w:hAnsi="Times New Roman" w:cs="Times New Roman"/>
          <w:b/>
          <w:sz w:val="24"/>
          <w:szCs w:val="24"/>
        </w:rPr>
        <w:t xml:space="preserve">            Пути решения:</w:t>
      </w:r>
    </w:p>
    <w:p w14:paraId="44FC4BCF" w14:textId="77777777" w:rsidR="00C836FB" w:rsidRPr="00C836FB" w:rsidRDefault="00C836FB" w:rsidP="00C836FB">
      <w:pPr>
        <w:spacing w:after="0" w:line="240" w:lineRule="auto"/>
        <w:ind w:left="360"/>
        <w:rPr>
          <w:rFonts w:ascii="Times New Roman" w:eastAsia="Calibri" w:hAnsi="Times New Roman" w:cs="Times New Roman"/>
          <w:sz w:val="24"/>
          <w:szCs w:val="24"/>
        </w:rPr>
      </w:pPr>
      <w:r w:rsidRPr="00C836FB">
        <w:rPr>
          <w:rFonts w:ascii="Times New Roman" w:eastAsia="Calibri" w:hAnsi="Times New Roman" w:cs="Times New Roman"/>
          <w:sz w:val="24"/>
          <w:szCs w:val="24"/>
        </w:rPr>
        <w:t xml:space="preserve">   Улучшить состояние профилактической работы с учащимися, склонных к правонарушениям   в целом по школе.</w:t>
      </w:r>
    </w:p>
    <w:p w14:paraId="1DF50E3B" w14:textId="77777777" w:rsidR="00C836FB" w:rsidRPr="00C836FB" w:rsidRDefault="00C836FB">
      <w:pPr>
        <w:numPr>
          <w:ilvl w:val="0"/>
          <w:numId w:val="41"/>
        </w:numPr>
        <w:spacing w:after="0" w:line="240" w:lineRule="auto"/>
        <w:rPr>
          <w:rFonts w:ascii="Times New Roman" w:eastAsia="Calibri" w:hAnsi="Times New Roman" w:cs="Times New Roman"/>
          <w:sz w:val="24"/>
          <w:szCs w:val="24"/>
        </w:rPr>
      </w:pPr>
      <w:r w:rsidRPr="00C836FB">
        <w:rPr>
          <w:rFonts w:ascii="Times New Roman" w:eastAsia="Calibri" w:hAnsi="Times New Roman" w:cs="Times New Roman"/>
          <w:sz w:val="24"/>
          <w:szCs w:val="24"/>
        </w:rPr>
        <w:t>Систематизировать работу лекторской группы и повысить ответственность руководителя лекторской группы за проведение запланированных лекций и бесед с учащимися школы.</w:t>
      </w:r>
    </w:p>
    <w:p w14:paraId="5D2FB297" w14:textId="77777777" w:rsidR="00C836FB" w:rsidRPr="00C836FB" w:rsidRDefault="00C836FB">
      <w:pPr>
        <w:numPr>
          <w:ilvl w:val="0"/>
          <w:numId w:val="41"/>
        </w:numPr>
        <w:spacing w:after="0" w:line="240" w:lineRule="auto"/>
        <w:rPr>
          <w:rFonts w:ascii="Times New Roman" w:eastAsia="Calibri" w:hAnsi="Times New Roman" w:cs="Times New Roman"/>
          <w:sz w:val="24"/>
          <w:szCs w:val="24"/>
        </w:rPr>
      </w:pPr>
      <w:r w:rsidRPr="00C836FB">
        <w:rPr>
          <w:rFonts w:ascii="Times New Roman" w:eastAsia="Calibri" w:hAnsi="Times New Roman" w:cs="Times New Roman"/>
          <w:sz w:val="24"/>
          <w:szCs w:val="24"/>
        </w:rPr>
        <w:t>Повысить ответственность классных руководителей за профилактическую работу: по профилактике правонарушений, по посещаемости с учащимися, состоящих на учёте ГЮП ВОП и ВШУ, а также с учащимися из неблагополучных семей.</w:t>
      </w:r>
    </w:p>
    <w:p w14:paraId="09E33DCD" w14:textId="77777777" w:rsidR="00C836FB" w:rsidRPr="00C836FB" w:rsidRDefault="00C836FB">
      <w:pPr>
        <w:numPr>
          <w:ilvl w:val="0"/>
          <w:numId w:val="41"/>
        </w:numPr>
        <w:spacing w:after="0" w:line="240" w:lineRule="auto"/>
        <w:rPr>
          <w:rFonts w:ascii="Times New Roman" w:eastAsia="Calibri" w:hAnsi="Times New Roman" w:cs="Times New Roman"/>
          <w:sz w:val="24"/>
          <w:szCs w:val="24"/>
        </w:rPr>
      </w:pPr>
      <w:r w:rsidRPr="00C836FB">
        <w:rPr>
          <w:rFonts w:ascii="Times New Roman" w:eastAsia="Calibri" w:hAnsi="Times New Roman" w:cs="Times New Roman"/>
          <w:sz w:val="24"/>
          <w:szCs w:val="24"/>
        </w:rPr>
        <w:t>Классным руководителям работать в тесном контакте со школьной командой безопасности, школьной медиации, а также своевременно сдавать необходимую документацию на несовершеннолетних для постановки на учёт, КДН и ЗП.</w:t>
      </w:r>
      <w:r w:rsidRPr="00C836FB">
        <w:rPr>
          <w:rFonts w:ascii="Times New Roman" w:eastAsia="Times New Roman" w:hAnsi="Times New Roman" w:cs="Times New Roman"/>
          <w:sz w:val="24"/>
          <w:szCs w:val="24"/>
          <w:lang w:eastAsia="ru-RU"/>
        </w:rPr>
        <w:t xml:space="preserve">      </w:t>
      </w:r>
    </w:p>
    <w:p w14:paraId="0BE79295" w14:textId="44C60A1E" w:rsidR="00C836FB" w:rsidRDefault="00C836FB" w:rsidP="00C836FB">
      <w:pPr>
        <w:spacing w:after="0" w:line="240" w:lineRule="auto"/>
        <w:jc w:val="both"/>
        <w:rPr>
          <w:rStyle w:val="markedcontent"/>
          <w:rFonts w:ascii="Times New Roman" w:hAnsi="Times New Roman" w:cs="Times New Roman"/>
          <w:sz w:val="24"/>
          <w:szCs w:val="24"/>
        </w:rPr>
      </w:pPr>
      <w:r w:rsidRPr="00C836FB">
        <w:rPr>
          <w:rFonts w:ascii="Times New Roman" w:eastAsia="Times New Roman" w:hAnsi="Times New Roman" w:cs="Times New Roman"/>
          <w:b/>
          <w:sz w:val="24"/>
          <w:szCs w:val="24"/>
          <w:lang w:eastAsia="ru-RU"/>
        </w:rPr>
        <w:t xml:space="preserve"> Вывод</w:t>
      </w:r>
      <w:r w:rsidRPr="00C836FB">
        <w:rPr>
          <w:rFonts w:ascii="Times New Roman" w:eastAsia="Times New Roman" w:hAnsi="Times New Roman" w:cs="Times New Roman"/>
          <w:sz w:val="24"/>
          <w:szCs w:val="24"/>
          <w:lang w:eastAsia="ru-RU"/>
        </w:rPr>
        <w:t>:  н</w:t>
      </w:r>
      <w:r w:rsidRPr="00C836FB">
        <w:rPr>
          <w:rStyle w:val="markedcontent"/>
          <w:rFonts w:ascii="Times New Roman" w:hAnsi="Times New Roman" w:cs="Times New Roman"/>
          <w:sz w:val="24"/>
          <w:szCs w:val="24"/>
        </w:rPr>
        <w:t xml:space="preserve">еобходимо усилить контроль за информированием родителей (законных представителей) </w:t>
      </w:r>
      <w:proofErr w:type="spellStart"/>
      <w:r w:rsidRPr="00C836FB">
        <w:rPr>
          <w:rStyle w:val="markedcontent"/>
          <w:rFonts w:ascii="Times New Roman" w:hAnsi="Times New Roman" w:cs="Times New Roman"/>
          <w:sz w:val="24"/>
          <w:szCs w:val="24"/>
        </w:rPr>
        <w:t>поосуществлению</w:t>
      </w:r>
      <w:proofErr w:type="spellEnd"/>
      <w:r w:rsidRPr="00C836FB">
        <w:rPr>
          <w:rStyle w:val="markedcontent"/>
          <w:rFonts w:ascii="Times New Roman" w:hAnsi="Times New Roman" w:cs="Times New Roman"/>
          <w:sz w:val="24"/>
          <w:szCs w:val="24"/>
        </w:rPr>
        <w:t xml:space="preserve"> контроля за времяпрепровождением ребенка, его режимом дня; - вовлечением </w:t>
      </w:r>
      <w:proofErr w:type="spellStart"/>
      <w:r w:rsidRPr="00C836FB">
        <w:rPr>
          <w:rStyle w:val="markedcontent"/>
          <w:rFonts w:ascii="Times New Roman" w:hAnsi="Times New Roman" w:cs="Times New Roman"/>
          <w:sz w:val="24"/>
          <w:szCs w:val="24"/>
        </w:rPr>
        <w:t>детейво</w:t>
      </w:r>
      <w:proofErr w:type="spellEnd"/>
      <w:r w:rsidRPr="00C836FB">
        <w:rPr>
          <w:rStyle w:val="markedcontent"/>
          <w:rFonts w:ascii="Times New Roman" w:hAnsi="Times New Roman" w:cs="Times New Roman"/>
          <w:sz w:val="24"/>
          <w:szCs w:val="24"/>
        </w:rPr>
        <w:t xml:space="preserve"> все виды внеурочной занятости, в том числе в учреждения дополнительного образования и в</w:t>
      </w:r>
      <w:r w:rsidRPr="00C836FB">
        <w:rPr>
          <w:rFonts w:ascii="Times New Roman" w:hAnsi="Times New Roman" w:cs="Times New Roman"/>
          <w:sz w:val="24"/>
          <w:szCs w:val="24"/>
        </w:rPr>
        <w:br/>
      </w:r>
      <w:r w:rsidRPr="00C836FB">
        <w:rPr>
          <w:rStyle w:val="markedcontent"/>
          <w:rFonts w:ascii="Times New Roman" w:hAnsi="Times New Roman" w:cs="Times New Roman"/>
          <w:sz w:val="24"/>
          <w:szCs w:val="24"/>
        </w:rPr>
        <w:t xml:space="preserve">каникулярный период (при необходимости содействие в трудоустройстве); </w:t>
      </w:r>
      <w:proofErr w:type="spellStart"/>
      <w:r w:rsidRPr="00C836FB">
        <w:rPr>
          <w:rStyle w:val="markedcontent"/>
          <w:rFonts w:ascii="Times New Roman" w:hAnsi="Times New Roman" w:cs="Times New Roman"/>
          <w:sz w:val="24"/>
          <w:szCs w:val="24"/>
        </w:rPr>
        <w:t>психолого</w:t>
      </w:r>
      <w:proofErr w:type="spellEnd"/>
      <w:r w:rsidRPr="00C836FB">
        <w:rPr>
          <w:rStyle w:val="markedcontent"/>
          <w:rFonts w:ascii="Times New Roman" w:hAnsi="Times New Roman" w:cs="Times New Roman"/>
          <w:sz w:val="24"/>
          <w:szCs w:val="24"/>
        </w:rPr>
        <w:t xml:space="preserve"> –</w:t>
      </w:r>
      <w:r w:rsidRPr="00C836FB">
        <w:rPr>
          <w:rFonts w:ascii="Times New Roman" w:hAnsi="Times New Roman" w:cs="Times New Roman"/>
          <w:sz w:val="24"/>
          <w:szCs w:val="24"/>
        </w:rPr>
        <w:br/>
      </w:r>
      <w:r w:rsidRPr="00C836FB">
        <w:rPr>
          <w:rStyle w:val="markedcontent"/>
          <w:rFonts w:ascii="Times New Roman" w:hAnsi="Times New Roman" w:cs="Times New Roman"/>
          <w:sz w:val="24"/>
          <w:szCs w:val="24"/>
        </w:rPr>
        <w:t>педагогическим сопровождением семей, состоящих на профилактическом учете.</w:t>
      </w:r>
    </w:p>
    <w:p w14:paraId="6E0350CF" w14:textId="77777777" w:rsidR="00382E1E" w:rsidRDefault="00382E1E" w:rsidP="00C836FB">
      <w:pPr>
        <w:spacing w:after="0" w:line="240" w:lineRule="auto"/>
        <w:jc w:val="both"/>
        <w:rPr>
          <w:rFonts w:ascii="Times New Roman" w:hAnsi="Times New Roman" w:cs="Times New Roman"/>
          <w:sz w:val="24"/>
          <w:szCs w:val="24"/>
        </w:rPr>
      </w:pPr>
    </w:p>
    <w:p w14:paraId="7B289DF8" w14:textId="77777777" w:rsidR="00382E1E" w:rsidRDefault="00382E1E" w:rsidP="00C836FB">
      <w:pPr>
        <w:spacing w:after="0" w:line="240" w:lineRule="auto"/>
        <w:jc w:val="both"/>
        <w:rPr>
          <w:rFonts w:ascii="Times New Roman" w:hAnsi="Times New Roman" w:cs="Times New Roman"/>
          <w:sz w:val="24"/>
          <w:szCs w:val="24"/>
        </w:rPr>
      </w:pPr>
    </w:p>
    <w:p w14:paraId="3CE743FC" w14:textId="77777777" w:rsidR="00382E1E" w:rsidRDefault="00382E1E" w:rsidP="00C836FB">
      <w:pPr>
        <w:spacing w:after="0" w:line="240" w:lineRule="auto"/>
        <w:jc w:val="both"/>
        <w:rPr>
          <w:rFonts w:ascii="Times New Roman" w:hAnsi="Times New Roman" w:cs="Times New Roman"/>
          <w:sz w:val="24"/>
          <w:szCs w:val="24"/>
        </w:rPr>
      </w:pPr>
    </w:p>
    <w:p w14:paraId="2DD07D77" w14:textId="77777777" w:rsidR="00382E1E" w:rsidRPr="00603048" w:rsidRDefault="00382E1E" w:rsidP="00382E1E">
      <w:pPr>
        <w:spacing w:before="100" w:after="100" w:line="240" w:lineRule="auto"/>
        <w:ind w:right="-981"/>
        <w:jc w:val="center"/>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Анализ  деятельности  школьного научного общества</w:t>
      </w:r>
    </w:p>
    <w:p w14:paraId="326A0616" w14:textId="77777777" w:rsidR="00382E1E" w:rsidRPr="00603048" w:rsidRDefault="00382E1E" w:rsidP="00382E1E">
      <w:pPr>
        <w:spacing w:before="100" w:after="100" w:line="240" w:lineRule="auto"/>
        <w:ind w:right="-981"/>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КГУ О</w:t>
      </w:r>
      <w:r w:rsidRPr="00603048">
        <w:rPr>
          <w:rFonts w:ascii="Times New Roman" w:eastAsiaTheme="minorEastAsia" w:hAnsi="Times New Roman"/>
          <w:b/>
          <w:sz w:val="24"/>
          <w:szCs w:val="24"/>
          <w:lang w:eastAsia="ru-RU"/>
        </w:rPr>
        <w:t>Ш №31 «Луч»</w:t>
      </w:r>
    </w:p>
    <w:p w14:paraId="28785B40" w14:textId="77777777" w:rsidR="00382E1E" w:rsidRPr="00603048" w:rsidRDefault="00382E1E" w:rsidP="00382E1E">
      <w:pPr>
        <w:spacing w:after="0" w:line="240" w:lineRule="auto"/>
        <w:jc w:val="center"/>
        <w:rPr>
          <w:rFonts w:ascii="Times New Roman" w:eastAsiaTheme="minorEastAsia" w:hAnsi="Times New Roman"/>
          <w:b/>
          <w:sz w:val="24"/>
          <w:szCs w:val="24"/>
          <w:lang w:eastAsia="ru-RU"/>
        </w:rPr>
      </w:pPr>
      <w:r w:rsidRPr="00510A1C">
        <w:rPr>
          <w:rFonts w:ascii="Times New Roman" w:eastAsiaTheme="minorEastAsia" w:hAnsi="Times New Roman"/>
          <w:b/>
          <w:sz w:val="24"/>
          <w:szCs w:val="24"/>
          <w:lang w:eastAsia="ru-RU"/>
        </w:rPr>
        <w:lastRenderedPageBreak/>
        <w:t>за  2022-2023</w:t>
      </w:r>
      <w:r w:rsidRPr="00603048">
        <w:rPr>
          <w:rFonts w:ascii="Times New Roman" w:eastAsiaTheme="minorEastAsia" w:hAnsi="Times New Roman"/>
          <w:b/>
          <w:sz w:val="24"/>
          <w:szCs w:val="24"/>
          <w:lang w:eastAsia="ru-RU"/>
        </w:rPr>
        <w:t>уч. год.</w:t>
      </w:r>
    </w:p>
    <w:p w14:paraId="2C517740" w14:textId="77777777" w:rsidR="00382E1E" w:rsidRPr="00603048" w:rsidRDefault="00382E1E" w:rsidP="00382E1E">
      <w:pPr>
        <w:spacing w:after="0" w:line="240" w:lineRule="auto"/>
        <w:ind w:left="1800"/>
        <w:jc w:val="both"/>
        <w:rPr>
          <w:rFonts w:ascii="Times New Roman" w:eastAsiaTheme="minorEastAsia" w:hAnsi="Times New Roman"/>
          <w:sz w:val="24"/>
          <w:szCs w:val="24"/>
          <w:lang w:eastAsia="ru-RU"/>
        </w:rPr>
      </w:pPr>
    </w:p>
    <w:p w14:paraId="4C58934A" w14:textId="77777777" w:rsidR="00382E1E" w:rsidRPr="00603048" w:rsidRDefault="00382E1E" w:rsidP="00382E1E">
      <w:pPr>
        <w:spacing w:after="0" w:line="240" w:lineRule="auto"/>
        <w:ind w:left="1800"/>
        <w:jc w:val="both"/>
        <w:rPr>
          <w:rFonts w:ascii="Times New Roman" w:eastAsiaTheme="minorEastAsia" w:hAnsi="Times New Roman"/>
          <w:sz w:val="24"/>
          <w:szCs w:val="24"/>
          <w:lang w:eastAsia="ru-RU"/>
        </w:rPr>
      </w:pPr>
    </w:p>
    <w:p w14:paraId="7D174AD5" w14:textId="77777777" w:rsidR="00382E1E" w:rsidRPr="00603048" w:rsidRDefault="00382E1E" w:rsidP="00382E1E">
      <w:pPr>
        <w:spacing w:after="0" w:line="240" w:lineRule="auto"/>
        <w:ind w:firstLine="70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Работа со способными учащимися и учащимися с высокой мотивацией к обучению проводится в рамках научного общества «Луч». Школьное НОУ объединяет учащихся разного возраста (5-11 </w:t>
      </w:r>
      <w:proofErr w:type="spellStart"/>
      <w:r w:rsidRPr="00603048">
        <w:rPr>
          <w:rFonts w:ascii="Times New Roman" w:eastAsiaTheme="minorEastAsia" w:hAnsi="Times New Roman"/>
          <w:sz w:val="24"/>
          <w:szCs w:val="24"/>
          <w:lang w:eastAsia="ru-RU"/>
        </w:rPr>
        <w:t>кл</w:t>
      </w:r>
      <w:proofErr w:type="spellEnd"/>
      <w:r w:rsidRPr="00603048">
        <w:rPr>
          <w:rFonts w:ascii="Times New Roman" w:eastAsiaTheme="minorEastAsia" w:hAnsi="Times New Roman"/>
          <w:sz w:val="24"/>
          <w:szCs w:val="24"/>
          <w:lang w:eastAsia="ru-RU"/>
        </w:rPr>
        <w:t>).</w:t>
      </w:r>
    </w:p>
    <w:p w14:paraId="019EBC21" w14:textId="77777777" w:rsidR="00382E1E" w:rsidRDefault="00382E1E" w:rsidP="00382E1E">
      <w:pPr>
        <w:spacing w:after="0" w:line="240" w:lineRule="auto"/>
        <w:ind w:firstLine="709"/>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 xml:space="preserve"> Основные задачи деятельности НОУ:</w:t>
      </w:r>
    </w:p>
    <w:p w14:paraId="41A3DD15"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проведение исследований, имеющих практическое значение;</w:t>
      </w:r>
    </w:p>
    <w:p w14:paraId="46655714"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разработка и реализация исследовательских проектов;</w:t>
      </w:r>
    </w:p>
    <w:p w14:paraId="38CA8783" w14:textId="77777777" w:rsidR="00382E1E"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создание условий для вовлечения в коллективную поисково-исследовательскую деятельность учащихся разных возрастов для их совместной работы;</w:t>
      </w:r>
    </w:p>
    <w:p w14:paraId="4CBD7FFC" w14:textId="77777777" w:rsidR="00382E1E" w:rsidRPr="00016A65"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углубленная подготовка членов общества к самостоятельной исследовательской работе;</w:t>
      </w:r>
    </w:p>
    <w:p w14:paraId="1CE3C6C2"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формирование единого научного общества со своими традициями;</w:t>
      </w:r>
    </w:p>
    <w:p w14:paraId="694CBCA4"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раннее раскрытие интересов и склонностей обучающихся к научно-поисковой деятельности;</w:t>
      </w:r>
    </w:p>
    <w:p w14:paraId="3FEDDA50"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профессиональная ориентация учащихся;</w:t>
      </w:r>
    </w:p>
    <w:p w14:paraId="22DCF6C5" w14:textId="77777777" w:rsidR="00382E1E" w:rsidRPr="00603048" w:rsidRDefault="00382E1E">
      <w:pPr>
        <w:numPr>
          <w:ilvl w:val="0"/>
          <w:numId w:val="47"/>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пропаганда достижений науки, техники, литературы, искусства.</w:t>
      </w:r>
    </w:p>
    <w:p w14:paraId="11F3B6E4" w14:textId="77777777" w:rsidR="00382E1E" w:rsidRPr="00603048" w:rsidRDefault="00382E1E" w:rsidP="00382E1E">
      <w:pPr>
        <w:spacing w:after="0" w:line="240" w:lineRule="auto"/>
        <w:ind w:firstLine="709"/>
        <w:jc w:val="both"/>
        <w:rPr>
          <w:rFonts w:ascii="Times New Roman" w:eastAsiaTheme="minorEastAsia" w:hAnsi="Times New Roman"/>
          <w:sz w:val="24"/>
          <w:szCs w:val="24"/>
          <w:lang w:eastAsia="ru-RU"/>
        </w:rPr>
      </w:pPr>
    </w:p>
    <w:p w14:paraId="4DBBFBB4" w14:textId="77777777" w:rsidR="00382E1E" w:rsidRPr="00603048" w:rsidRDefault="00382E1E" w:rsidP="00382E1E">
      <w:pPr>
        <w:spacing w:after="0" w:line="240" w:lineRule="auto"/>
        <w:ind w:firstLine="709"/>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Стр</w:t>
      </w:r>
      <w:r>
        <w:rPr>
          <w:rFonts w:ascii="Times New Roman" w:eastAsiaTheme="minorEastAsia" w:hAnsi="Times New Roman"/>
          <w:b/>
          <w:sz w:val="24"/>
          <w:szCs w:val="24"/>
          <w:lang w:eastAsia="ru-RU"/>
        </w:rPr>
        <w:t>уктуру НОУ КГУ «ОСШ № 31» в 2022-2023</w:t>
      </w:r>
      <w:r w:rsidRPr="00603048">
        <w:rPr>
          <w:rFonts w:ascii="Times New Roman" w:eastAsiaTheme="minorEastAsia" w:hAnsi="Times New Roman"/>
          <w:b/>
          <w:sz w:val="24"/>
          <w:szCs w:val="24"/>
          <w:lang w:eastAsia="ru-RU"/>
        </w:rPr>
        <w:t>учебном году составили:</w:t>
      </w:r>
    </w:p>
    <w:p w14:paraId="3FB40F0B" w14:textId="77777777" w:rsidR="00382E1E" w:rsidRPr="00603048" w:rsidRDefault="00382E1E">
      <w:pPr>
        <w:numPr>
          <w:ilvl w:val="0"/>
          <w:numId w:val="48"/>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научная секция «Историки и лингвисты» (языки и литература, история), ответственная учитель истории </w:t>
      </w:r>
      <w:proofErr w:type="spellStart"/>
      <w:r w:rsidRPr="00603048">
        <w:rPr>
          <w:rFonts w:ascii="Times New Roman" w:eastAsiaTheme="minorEastAsia" w:hAnsi="Times New Roman"/>
          <w:sz w:val="24"/>
          <w:szCs w:val="24"/>
          <w:lang w:eastAsia="ru-RU"/>
        </w:rPr>
        <w:t>Баймулдинова</w:t>
      </w:r>
      <w:proofErr w:type="spellEnd"/>
      <w:r w:rsidRPr="00603048">
        <w:rPr>
          <w:rFonts w:ascii="Times New Roman" w:eastAsiaTheme="minorEastAsia" w:hAnsi="Times New Roman"/>
          <w:sz w:val="24"/>
          <w:szCs w:val="24"/>
          <w:lang w:eastAsia="ru-RU"/>
        </w:rPr>
        <w:t xml:space="preserve"> А.К.</w:t>
      </w:r>
    </w:p>
    <w:p w14:paraId="79B1ECFD" w14:textId="77777777" w:rsidR="00382E1E" w:rsidRPr="00603048" w:rsidRDefault="00382E1E">
      <w:pPr>
        <w:numPr>
          <w:ilvl w:val="0"/>
          <w:numId w:val="48"/>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iCs/>
          <w:sz w:val="24"/>
          <w:szCs w:val="24"/>
          <w:lang w:eastAsia="ru-RU"/>
        </w:rPr>
        <w:t>секция «Политех»</w:t>
      </w:r>
      <w:r w:rsidRPr="00603048">
        <w:rPr>
          <w:rFonts w:ascii="Times New Roman" w:eastAsiaTheme="minorEastAsia" w:hAnsi="Times New Roman"/>
          <w:sz w:val="24"/>
          <w:szCs w:val="24"/>
          <w:lang w:eastAsia="ru-RU"/>
        </w:rPr>
        <w:t xml:space="preserve"> (математика, информатика, физика,), ответственная</w:t>
      </w:r>
      <w:r>
        <w:rPr>
          <w:rFonts w:ascii="Times New Roman" w:eastAsiaTheme="minorEastAsia" w:hAnsi="Times New Roman"/>
          <w:sz w:val="24"/>
          <w:szCs w:val="24"/>
          <w:lang w:eastAsia="ru-RU"/>
        </w:rPr>
        <w:t xml:space="preserve"> учитель физики Гонтаренко Н.В.</w:t>
      </w:r>
    </w:p>
    <w:p w14:paraId="39DD9781" w14:textId="77777777" w:rsidR="00382E1E" w:rsidRPr="00603048" w:rsidRDefault="00382E1E">
      <w:pPr>
        <w:numPr>
          <w:ilvl w:val="0"/>
          <w:numId w:val="48"/>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iCs/>
          <w:sz w:val="24"/>
          <w:szCs w:val="24"/>
          <w:lang w:eastAsia="ru-RU"/>
        </w:rPr>
        <w:t>секция «Естественные науки»</w:t>
      </w:r>
      <w:r w:rsidRPr="00603048">
        <w:rPr>
          <w:rFonts w:ascii="Times New Roman" w:eastAsiaTheme="minorEastAsia" w:hAnsi="Times New Roman"/>
          <w:sz w:val="24"/>
          <w:szCs w:val="24"/>
          <w:lang w:eastAsia="ru-RU"/>
        </w:rPr>
        <w:t xml:space="preserve"> (химия, биология, география), ответственная учитель географии Гольцова Ю.В.</w:t>
      </w:r>
    </w:p>
    <w:p w14:paraId="0509F16E" w14:textId="77777777" w:rsidR="00382E1E" w:rsidRPr="00603048" w:rsidRDefault="00382E1E">
      <w:pPr>
        <w:numPr>
          <w:ilvl w:val="0"/>
          <w:numId w:val="48"/>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ЗОЖ (физическая культура, технология) ответственная учитель физкультуры Чупина О.А.</w:t>
      </w:r>
    </w:p>
    <w:p w14:paraId="697FB9F6" w14:textId="77777777" w:rsidR="00382E1E" w:rsidRPr="00603048" w:rsidRDefault="00382E1E">
      <w:pPr>
        <w:numPr>
          <w:ilvl w:val="0"/>
          <w:numId w:val="48"/>
        </w:numPr>
        <w:tabs>
          <w:tab w:val="clear" w:pos="360"/>
          <w:tab w:val="num" w:pos="1069"/>
        </w:tabs>
        <w:spacing w:after="0" w:line="240" w:lineRule="auto"/>
        <w:ind w:left="1069"/>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 НОУ «Лучик» начальной школы, ответственная учитель начальных классов Каратеева Т.Б.</w:t>
      </w:r>
    </w:p>
    <w:p w14:paraId="640E0AA0" w14:textId="77777777" w:rsidR="00382E1E" w:rsidRPr="00603048" w:rsidRDefault="00382E1E" w:rsidP="00382E1E">
      <w:pPr>
        <w:spacing w:before="100" w:beforeAutospacing="1" w:after="100" w:afterAutospacing="1"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b/>
          <w:sz w:val="24"/>
          <w:szCs w:val="24"/>
          <w:lang w:eastAsia="ru-RU"/>
        </w:rPr>
        <w:t>Работа в НОУ ведется в разных формах</w:t>
      </w:r>
      <w:r w:rsidRPr="00603048">
        <w:rPr>
          <w:rFonts w:ascii="Times New Roman" w:eastAsiaTheme="minorEastAsia" w:hAnsi="Times New Roman"/>
          <w:sz w:val="24"/>
          <w:szCs w:val="24"/>
          <w:lang w:eastAsia="ru-RU"/>
        </w:rPr>
        <w:t>: через индивидуальную деятельность с учащимися, групповую (совместная исследовательская работа учащихся) и массовую (конференции, олимпиады).</w:t>
      </w:r>
    </w:p>
    <w:p w14:paraId="09BA8A6C"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Pr>
          <w:rFonts w:ascii="Times New Roman" w:eastAsiaTheme="minorEastAsia" w:hAnsi="Times New Roman"/>
          <w:b/>
          <w:sz w:val="24"/>
          <w:szCs w:val="24"/>
          <w:lang w:eastAsia="ru-RU"/>
        </w:rPr>
        <w:t xml:space="preserve">      В рядах НОУ в 2022-2023</w:t>
      </w:r>
      <w:r w:rsidRPr="00603048">
        <w:rPr>
          <w:rFonts w:ascii="Times New Roman" w:eastAsiaTheme="minorEastAsia" w:hAnsi="Times New Roman"/>
          <w:b/>
          <w:sz w:val="24"/>
          <w:szCs w:val="24"/>
          <w:lang w:eastAsia="ru-RU"/>
        </w:rPr>
        <w:t xml:space="preserve"> учебном году насчитывалось</w:t>
      </w:r>
      <w:r w:rsidRPr="00603048">
        <w:rPr>
          <w:rFonts w:ascii="Times New Roman" w:eastAsiaTheme="minorEastAsia" w:hAnsi="Times New Roman"/>
          <w:sz w:val="24"/>
          <w:szCs w:val="24"/>
          <w:lang w:eastAsia="ru-RU"/>
        </w:rPr>
        <w:t>:</w:t>
      </w:r>
    </w:p>
    <w:p w14:paraId="545D1318"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В секции «Историки и лингвисты» - 2</w:t>
      </w:r>
      <w:r>
        <w:rPr>
          <w:rFonts w:ascii="Times New Roman" w:eastAsiaTheme="minorEastAsia" w:hAnsi="Times New Roman"/>
          <w:sz w:val="24"/>
          <w:szCs w:val="24"/>
          <w:lang w:eastAsia="ru-RU"/>
        </w:rPr>
        <w:t>1</w:t>
      </w:r>
      <w:r w:rsidRPr="00603048">
        <w:rPr>
          <w:rFonts w:ascii="Times New Roman" w:eastAsiaTheme="minorEastAsia" w:hAnsi="Times New Roman"/>
          <w:sz w:val="24"/>
          <w:szCs w:val="24"/>
          <w:lang w:eastAsia="ru-RU"/>
        </w:rPr>
        <w:t xml:space="preserve"> учеников</w:t>
      </w:r>
    </w:p>
    <w:p w14:paraId="11B272F6"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В секции «Политех» - </w:t>
      </w:r>
      <w:r>
        <w:rPr>
          <w:rFonts w:ascii="Times New Roman" w:eastAsiaTheme="minorEastAsia" w:hAnsi="Times New Roman"/>
          <w:sz w:val="24"/>
          <w:szCs w:val="24"/>
          <w:lang w:eastAsia="ru-RU"/>
        </w:rPr>
        <w:t>3</w:t>
      </w:r>
    </w:p>
    <w:p w14:paraId="05F108C9"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В </w:t>
      </w:r>
      <w:r>
        <w:rPr>
          <w:rFonts w:ascii="Times New Roman" w:eastAsiaTheme="minorEastAsia" w:hAnsi="Times New Roman"/>
          <w:sz w:val="24"/>
          <w:szCs w:val="24"/>
          <w:lang w:eastAsia="ru-RU"/>
        </w:rPr>
        <w:t>секции «Естественные науки» - 6 учеников</w:t>
      </w:r>
    </w:p>
    <w:p w14:paraId="0AEAAA17"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Все ребята отличаются повышенной мотивацией к изучению предметов.</w:t>
      </w:r>
    </w:p>
    <w:p w14:paraId="678BE821"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  В</w:t>
      </w:r>
      <w:r>
        <w:rPr>
          <w:rFonts w:ascii="Times New Roman" w:eastAsiaTheme="minorEastAsia" w:hAnsi="Times New Roman"/>
          <w:sz w:val="24"/>
          <w:szCs w:val="24"/>
          <w:lang w:eastAsia="ru-RU"/>
        </w:rPr>
        <w:t xml:space="preserve"> 2022-2023</w:t>
      </w:r>
      <w:r w:rsidRPr="00603048">
        <w:rPr>
          <w:rFonts w:ascii="Times New Roman" w:eastAsiaTheme="minorEastAsia" w:hAnsi="Times New Roman"/>
          <w:sz w:val="24"/>
          <w:szCs w:val="24"/>
          <w:lang w:eastAsia="ru-RU"/>
        </w:rPr>
        <w:t xml:space="preserve"> г. деятельность научного школьного общества проводилась в соответствии с планом работы:</w:t>
      </w:r>
    </w:p>
    <w:p w14:paraId="7D552788" w14:textId="77777777" w:rsidR="00382E1E" w:rsidRPr="00603048" w:rsidRDefault="00382E1E" w:rsidP="00382E1E">
      <w:pPr>
        <w:spacing w:line="240" w:lineRule="auto"/>
        <w:jc w:val="both"/>
        <w:rPr>
          <w:rFonts w:ascii="Times New Roman" w:eastAsiaTheme="minorEastAsia" w:hAnsi="Times New Roman"/>
          <w:sz w:val="24"/>
          <w:szCs w:val="24"/>
          <w:lang w:eastAsia="ru-RU"/>
        </w:rPr>
      </w:pPr>
    </w:p>
    <w:p w14:paraId="46DA7BAD" w14:textId="77777777" w:rsidR="00382E1E" w:rsidRPr="00603048" w:rsidRDefault="00382E1E" w:rsidP="00382E1E">
      <w:pPr>
        <w:spacing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В течение года школьники принимали участие в</w:t>
      </w:r>
      <w:r>
        <w:rPr>
          <w:rFonts w:ascii="Times New Roman" w:eastAsiaTheme="minorEastAsia" w:hAnsi="Times New Roman"/>
          <w:sz w:val="24"/>
          <w:szCs w:val="24"/>
          <w:lang w:eastAsia="ru-RU"/>
        </w:rPr>
        <w:t xml:space="preserve"> </w:t>
      </w:r>
      <w:r w:rsidRPr="00603048">
        <w:rPr>
          <w:rFonts w:ascii="Times New Roman" w:eastAsiaTheme="minorEastAsia" w:hAnsi="Times New Roman"/>
          <w:sz w:val="24"/>
          <w:szCs w:val="24"/>
          <w:lang w:eastAsia="ru-RU"/>
        </w:rPr>
        <w:t>городских, областных, республиканских международных  интеллектуальных конкурсах, олимпиадах и конференциях</w:t>
      </w:r>
    </w:p>
    <w:p w14:paraId="46C76BA5" w14:textId="77777777" w:rsidR="00382E1E" w:rsidRPr="00603048" w:rsidRDefault="00382E1E" w:rsidP="00382E1E">
      <w:p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Были проведены общие занятия для учащихся- членов НОУ:</w:t>
      </w:r>
    </w:p>
    <w:p w14:paraId="6B7983F0" w14:textId="77777777" w:rsidR="00382E1E" w:rsidRPr="00603048" w:rsidRDefault="00382E1E">
      <w:pPr>
        <w:numPr>
          <w:ilvl w:val="1"/>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Как работать  с источниками информации. (ответственная  руководитель </w:t>
      </w:r>
      <w:proofErr w:type="spellStart"/>
      <w:r w:rsidRPr="00603048">
        <w:rPr>
          <w:rFonts w:ascii="Times New Roman" w:eastAsiaTheme="minorEastAsia" w:hAnsi="Times New Roman"/>
          <w:sz w:val="24"/>
          <w:szCs w:val="24"/>
          <w:lang w:eastAsia="ru-RU"/>
        </w:rPr>
        <w:t>НОУСодыль</w:t>
      </w:r>
      <w:proofErr w:type="spellEnd"/>
      <w:r w:rsidRPr="00603048">
        <w:rPr>
          <w:rFonts w:ascii="Times New Roman" w:eastAsiaTheme="minorEastAsia" w:hAnsi="Times New Roman"/>
          <w:sz w:val="24"/>
          <w:szCs w:val="24"/>
          <w:lang w:eastAsia="ru-RU"/>
        </w:rPr>
        <w:t xml:space="preserve"> Т.В.) </w:t>
      </w:r>
    </w:p>
    <w:p w14:paraId="2FC776B7" w14:textId="77777777" w:rsidR="00382E1E" w:rsidRPr="00603048" w:rsidRDefault="00382E1E">
      <w:pPr>
        <w:numPr>
          <w:ilvl w:val="1"/>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Что значит исследовательская работа?   (ответственная </w:t>
      </w:r>
      <w:proofErr w:type="spellStart"/>
      <w:r w:rsidRPr="00603048">
        <w:rPr>
          <w:rFonts w:ascii="Times New Roman" w:eastAsiaTheme="minorEastAsia" w:hAnsi="Times New Roman"/>
          <w:sz w:val="24"/>
          <w:szCs w:val="24"/>
          <w:lang w:eastAsia="ru-RU"/>
        </w:rPr>
        <w:t>Содыль</w:t>
      </w:r>
      <w:proofErr w:type="spellEnd"/>
      <w:r w:rsidRPr="00603048">
        <w:rPr>
          <w:rFonts w:ascii="Times New Roman" w:eastAsiaTheme="minorEastAsia" w:hAnsi="Times New Roman"/>
          <w:sz w:val="24"/>
          <w:szCs w:val="24"/>
          <w:lang w:eastAsia="ru-RU"/>
        </w:rPr>
        <w:t xml:space="preserve"> Т.В) </w:t>
      </w:r>
    </w:p>
    <w:p w14:paraId="12220CF2" w14:textId="77777777" w:rsidR="00382E1E" w:rsidRPr="00603048" w:rsidRDefault="00382E1E">
      <w:pPr>
        <w:numPr>
          <w:ilvl w:val="1"/>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Нормы оформления проектов. (ответственная руководитель НОУ </w:t>
      </w:r>
      <w:proofErr w:type="spellStart"/>
      <w:r w:rsidRPr="00603048">
        <w:rPr>
          <w:rFonts w:ascii="Times New Roman" w:eastAsiaTheme="minorEastAsia" w:hAnsi="Times New Roman"/>
          <w:sz w:val="24"/>
          <w:szCs w:val="24"/>
          <w:lang w:eastAsia="ru-RU"/>
        </w:rPr>
        <w:t>Содыль</w:t>
      </w:r>
      <w:proofErr w:type="spellEnd"/>
      <w:r w:rsidRPr="00603048">
        <w:rPr>
          <w:rFonts w:ascii="Times New Roman" w:eastAsiaTheme="minorEastAsia" w:hAnsi="Times New Roman"/>
          <w:sz w:val="24"/>
          <w:szCs w:val="24"/>
          <w:lang w:eastAsia="ru-RU"/>
        </w:rPr>
        <w:t xml:space="preserve"> Т.В..)</w:t>
      </w:r>
    </w:p>
    <w:p w14:paraId="3F5757D0" w14:textId="77777777" w:rsidR="00382E1E" w:rsidRPr="00603048" w:rsidRDefault="00382E1E">
      <w:pPr>
        <w:numPr>
          <w:ilvl w:val="1"/>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lastRenderedPageBreak/>
        <w:t xml:space="preserve"> Как подготовиться к защите исследовательской работы.</w:t>
      </w:r>
      <w:r>
        <w:rPr>
          <w:rFonts w:ascii="Times New Roman" w:eastAsiaTheme="minorEastAsia" w:hAnsi="Times New Roman"/>
          <w:sz w:val="24"/>
          <w:szCs w:val="24"/>
          <w:lang w:eastAsia="ru-RU"/>
        </w:rPr>
        <w:t xml:space="preserve"> Психологическое сопровождение</w:t>
      </w:r>
      <w:r w:rsidRPr="00603048">
        <w:rPr>
          <w:rFonts w:ascii="Times New Roman" w:eastAsiaTheme="minorEastAsia" w:hAnsi="Times New Roman"/>
          <w:sz w:val="24"/>
          <w:szCs w:val="24"/>
          <w:lang w:eastAsia="ru-RU"/>
        </w:rPr>
        <w:t xml:space="preserve"> (ответственная психолог школы </w:t>
      </w:r>
      <w:proofErr w:type="spellStart"/>
      <w:r w:rsidRPr="00603048">
        <w:rPr>
          <w:rFonts w:ascii="Times New Roman" w:eastAsiaTheme="minorEastAsia" w:hAnsi="Times New Roman"/>
          <w:sz w:val="24"/>
          <w:szCs w:val="24"/>
          <w:lang w:eastAsia="ru-RU"/>
        </w:rPr>
        <w:t>Рябкина</w:t>
      </w:r>
      <w:proofErr w:type="spellEnd"/>
      <w:r w:rsidRPr="00603048">
        <w:rPr>
          <w:rFonts w:ascii="Times New Roman" w:eastAsiaTheme="minorEastAsia" w:hAnsi="Times New Roman"/>
          <w:sz w:val="24"/>
          <w:szCs w:val="24"/>
          <w:lang w:eastAsia="ru-RU"/>
        </w:rPr>
        <w:t xml:space="preserve"> </w:t>
      </w:r>
      <w:proofErr w:type="spellStart"/>
      <w:r w:rsidRPr="00603048">
        <w:rPr>
          <w:rFonts w:ascii="Times New Roman" w:eastAsiaTheme="minorEastAsia" w:hAnsi="Times New Roman"/>
          <w:sz w:val="24"/>
          <w:szCs w:val="24"/>
          <w:lang w:eastAsia="ru-RU"/>
        </w:rPr>
        <w:t>Т.В.</w:t>
      </w:r>
      <w:r>
        <w:rPr>
          <w:rFonts w:ascii="Times New Roman" w:eastAsiaTheme="minorEastAsia" w:hAnsi="Times New Roman"/>
          <w:sz w:val="24"/>
          <w:szCs w:val="24"/>
          <w:lang w:eastAsia="ru-RU"/>
        </w:rPr>
        <w:t>Жунусова</w:t>
      </w:r>
      <w:proofErr w:type="spellEnd"/>
      <w:r>
        <w:rPr>
          <w:rFonts w:ascii="Times New Roman" w:eastAsiaTheme="minorEastAsia" w:hAnsi="Times New Roman"/>
          <w:sz w:val="24"/>
          <w:szCs w:val="24"/>
          <w:lang w:eastAsia="ru-RU"/>
        </w:rPr>
        <w:t xml:space="preserve"> Б.А.</w:t>
      </w:r>
      <w:r w:rsidRPr="00603048">
        <w:rPr>
          <w:rFonts w:ascii="Times New Roman" w:eastAsiaTheme="minorEastAsia" w:hAnsi="Times New Roman"/>
          <w:sz w:val="24"/>
          <w:szCs w:val="24"/>
          <w:lang w:eastAsia="ru-RU"/>
        </w:rPr>
        <w:t xml:space="preserve">) </w:t>
      </w:r>
    </w:p>
    <w:p w14:paraId="14D08D5F" w14:textId="77777777" w:rsidR="00382E1E" w:rsidRPr="00603048" w:rsidRDefault="00382E1E" w:rsidP="00382E1E">
      <w:p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Работа с педагогическим коллективом школы:</w:t>
      </w:r>
    </w:p>
    <w:p w14:paraId="1FCC41F1" w14:textId="77777777" w:rsidR="00382E1E" w:rsidRPr="00603048" w:rsidRDefault="00382E1E">
      <w:pPr>
        <w:numPr>
          <w:ilvl w:val="2"/>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Обучающий семинар по подготовки к олимпиадам и конкурсам (ответственная Шишкина Е.А.) </w:t>
      </w:r>
    </w:p>
    <w:p w14:paraId="7A0A7883" w14:textId="77777777" w:rsidR="00382E1E" w:rsidRPr="00603048" w:rsidRDefault="00382E1E">
      <w:pPr>
        <w:numPr>
          <w:ilvl w:val="2"/>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Проектно-исследовательская деятельность на уроках. (ответственная </w:t>
      </w:r>
      <w:proofErr w:type="spellStart"/>
      <w:r w:rsidRPr="00603048">
        <w:rPr>
          <w:rFonts w:ascii="Times New Roman" w:eastAsiaTheme="minorEastAsia" w:hAnsi="Times New Roman"/>
          <w:sz w:val="24"/>
          <w:szCs w:val="24"/>
          <w:lang w:eastAsia="ru-RU"/>
        </w:rPr>
        <w:t>Содыль</w:t>
      </w:r>
      <w:proofErr w:type="spellEnd"/>
      <w:r w:rsidRPr="00603048">
        <w:rPr>
          <w:rFonts w:ascii="Times New Roman" w:eastAsiaTheme="minorEastAsia" w:hAnsi="Times New Roman"/>
          <w:sz w:val="24"/>
          <w:szCs w:val="24"/>
          <w:lang w:eastAsia="ru-RU"/>
        </w:rPr>
        <w:t xml:space="preserve"> Т.В.) </w:t>
      </w:r>
    </w:p>
    <w:p w14:paraId="7EBE421B" w14:textId="77777777" w:rsidR="00382E1E" w:rsidRPr="00603048" w:rsidRDefault="00382E1E">
      <w:pPr>
        <w:numPr>
          <w:ilvl w:val="2"/>
          <w:numId w:val="51"/>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Как подготовить ученика</w:t>
      </w:r>
      <w:r>
        <w:rPr>
          <w:rFonts w:ascii="Times New Roman" w:eastAsiaTheme="minorEastAsia" w:hAnsi="Times New Roman"/>
          <w:sz w:val="24"/>
          <w:szCs w:val="24"/>
          <w:lang w:eastAsia="ru-RU"/>
        </w:rPr>
        <w:t xml:space="preserve"> </w:t>
      </w:r>
      <w:r w:rsidRPr="00603048">
        <w:rPr>
          <w:rFonts w:ascii="Times New Roman" w:eastAsiaTheme="minorEastAsia" w:hAnsi="Times New Roman"/>
          <w:sz w:val="24"/>
          <w:szCs w:val="24"/>
          <w:lang w:eastAsia="ru-RU"/>
        </w:rPr>
        <w:t xml:space="preserve">психологически к защите исследовательской работы. (ответственная психолог школы </w:t>
      </w:r>
      <w:proofErr w:type="spellStart"/>
      <w:r w:rsidRPr="00603048">
        <w:rPr>
          <w:rFonts w:ascii="Times New Roman" w:eastAsiaTheme="minorEastAsia" w:hAnsi="Times New Roman"/>
          <w:sz w:val="24"/>
          <w:szCs w:val="24"/>
          <w:lang w:eastAsia="ru-RU"/>
        </w:rPr>
        <w:t>Рябкина</w:t>
      </w:r>
      <w:proofErr w:type="spellEnd"/>
      <w:r w:rsidRPr="00603048">
        <w:rPr>
          <w:rFonts w:ascii="Times New Roman" w:eastAsiaTheme="minorEastAsia" w:hAnsi="Times New Roman"/>
          <w:sz w:val="24"/>
          <w:szCs w:val="24"/>
          <w:lang w:eastAsia="ru-RU"/>
        </w:rPr>
        <w:t xml:space="preserve"> Т.В.</w:t>
      </w:r>
      <w:r>
        <w:rPr>
          <w:rFonts w:ascii="Times New Roman" w:eastAsiaTheme="minorEastAsia" w:hAnsi="Times New Roman"/>
          <w:sz w:val="24"/>
          <w:szCs w:val="24"/>
          <w:lang w:eastAsia="ru-RU"/>
        </w:rPr>
        <w:t>, Жунусова Б.А.</w:t>
      </w:r>
      <w:r w:rsidRPr="00603048">
        <w:rPr>
          <w:rFonts w:ascii="Times New Roman" w:eastAsiaTheme="minorEastAsia" w:hAnsi="Times New Roman"/>
          <w:sz w:val="24"/>
          <w:szCs w:val="24"/>
          <w:lang w:eastAsia="ru-RU"/>
        </w:rPr>
        <w:t xml:space="preserve">) </w:t>
      </w:r>
    </w:p>
    <w:p w14:paraId="63FB0436" w14:textId="77777777" w:rsidR="00382E1E" w:rsidRPr="00603048" w:rsidRDefault="00382E1E" w:rsidP="00382E1E">
      <w:pPr>
        <w:spacing w:after="0" w:line="240" w:lineRule="auto"/>
        <w:ind w:left="1800"/>
        <w:jc w:val="both"/>
        <w:rPr>
          <w:rFonts w:ascii="Times New Roman" w:eastAsiaTheme="minorEastAsia" w:hAnsi="Times New Roman"/>
          <w:sz w:val="24"/>
          <w:szCs w:val="24"/>
          <w:lang w:eastAsia="ru-RU"/>
        </w:rPr>
      </w:pPr>
    </w:p>
    <w:p w14:paraId="2FDD75F1" w14:textId="77777777" w:rsidR="00382E1E" w:rsidRPr="00603048" w:rsidRDefault="00382E1E" w:rsidP="00382E1E">
      <w:pPr>
        <w:spacing w:after="0" w:line="240" w:lineRule="auto"/>
        <w:ind w:left="1800"/>
        <w:jc w:val="both"/>
        <w:rPr>
          <w:rFonts w:ascii="Times New Roman" w:eastAsiaTheme="minorEastAsia" w:hAnsi="Times New Roman"/>
          <w:sz w:val="24"/>
          <w:szCs w:val="24"/>
          <w:lang w:eastAsia="ru-RU"/>
        </w:rPr>
      </w:pPr>
    </w:p>
    <w:p w14:paraId="5E026EB9" w14:textId="77777777" w:rsidR="00382E1E" w:rsidRPr="00603048" w:rsidRDefault="00382E1E" w:rsidP="00382E1E">
      <w:pPr>
        <w:spacing w:after="0" w:line="240" w:lineRule="auto"/>
        <w:ind w:firstLine="709"/>
        <w:jc w:val="both"/>
        <w:rPr>
          <w:rFonts w:ascii="Times New Roman" w:eastAsia="Times New Roman" w:hAnsi="Times New Roman" w:cs="Times New Roman"/>
          <w:b/>
          <w:sz w:val="24"/>
          <w:szCs w:val="24"/>
          <w:lang w:eastAsia="ru-RU"/>
        </w:rPr>
      </w:pPr>
    </w:p>
    <w:p w14:paraId="1E5E96AF" w14:textId="77777777" w:rsidR="00382E1E" w:rsidRPr="00603048" w:rsidRDefault="00382E1E" w:rsidP="00382E1E">
      <w:pPr>
        <w:spacing w:line="240" w:lineRule="auto"/>
        <w:ind w:left="-567" w:firstLine="567"/>
        <w:jc w:val="both"/>
        <w:rPr>
          <w:rFonts w:ascii="Times New Roman" w:eastAsiaTheme="minorEastAsia" w:hAnsi="Times New Roman"/>
          <w:color w:val="000000"/>
          <w:lang w:eastAsia="ru-RU"/>
        </w:rPr>
      </w:pPr>
      <w:r w:rsidRPr="00603048">
        <w:rPr>
          <w:rFonts w:ascii="Times New Roman" w:eastAsiaTheme="minorEastAsia" w:hAnsi="Times New Roman"/>
          <w:sz w:val="24"/>
          <w:szCs w:val="24"/>
          <w:lang w:eastAsia="ru-RU"/>
        </w:rPr>
        <w:t xml:space="preserve">При сравнении </w:t>
      </w:r>
      <w:r>
        <w:rPr>
          <w:rFonts w:ascii="Times New Roman" w:eastAsiaTheme="minorEastAsia" w:hAnsi="Times New Roman"/>
          <w:sz w:val="24"/>
          <w:szCs w:val="24"/>
          <w:lang w:eastAsia="ru-RU"/>
        </w:rPr>
        <w:t xml:space="preserve">с прошлым годом </w:t>
      </w:r>
      <w:r w:rsidRPr="00603048">
        <w:rPr>
          <w:rFonts w:ascii="Times New Roman" w:eastAsiaTheme="minorEastAsia" w:hAnsi="Times New Roman"/>
          <w:sz w:val="24"/>
          <w:szCs w:val="24"/>
          <w:lang w:eastAsia="ru-RU"/>
        </w:rPr>
        <w:t>количества участников в городских олимпиадах и их результативности можно сделать вывод: В этом году снизилось количество призовых мест</w:t>
      </w:r>
      <w:r>
        <w:rPr>
          <w:rFonts w:ascii="Times New Roman" w:eastAsiaTheme="minorEastAsia" w:hAnsi="Times New Roman"/>
          <w:sz w:val="24"/>
          <w:szCs w:val="24"/>
          <w:lang w:eastAsia="ru-RU"/>
        </w:rPr>
        <w:t xml:space="preserve"> на олимпиадах</w:t>
      </w:r>
      <w:r w:rsidRPr="00603048">
        <w:rPr>
          <w:rFonts w:ascii="Times New Roman" w:eastAsiaTheme="minorEastAsia" w:hAnsi="Times New Roman"/>
          <w:sz w:val="24"/>
          <w:szCs w:val="24"/>
          <w:lang w:eastAsia="ru-RU"/>
        </w:rPr>
        <w:t xml:space="preserve"> и количество участников на НПК,</w:t>
      </w:r>
      <w:r>
        <w:rPr>
          <w:rFonts w:ascii="Times New Roman" w:eastAsiaTheme="minorEastAsia" w:hAnsi="Times New Roman"/>
          <w:sz w:val="24"/>
          <w:szCs w:val="24"/>
          <w:lang w:eastAsia="ru-RU"/>
        </w:rPr>
        <w:t xml:space="preserve"> но повысилось количество участия и призовых мест в конкурсах</w:t>
      </w:r>
      <w:r>
        <w:rPr>
          <w:rFonts w:ascii="Times New Roman" w:eastAsiaTheme="minorEastAsia" w:hAnsi="Times New Roman"/>
          <w:color w:val="000000"/>
          <w:lang w:eastAsia="ru-RU"/>
        </w:rPr>
        <w:t xml:space="preserve"> различного уровня.</w:t>
      </w:r>
    </w:p>
    <w:p w14:paraId="2DC78B7F" w14:textId="77777777" w:rsidR="00382E1E" w:rsidRPr="00603048" w:rsidRDefault="00382E1E" w:rsidP="00382E1E">
      <w:pPr>
        <w:spacing w:line="240" w:lineRule="auto"/>
        <w:ind w:left="-567" w:firstLine="567"/>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Мониторинг призовых мест</w:t>
      </w:r>
      <w:r>
        <w:rPr>
          <w:rFonts w:ascii="Times New Roman" w:eastAsiaTheme="minorEastAsia" w:hAnsi="Times New Roman"/>
          <w:b/>
          <w:sz w:val="24"/>
          <w:szCs w:val="24"/>
          <w:lang w:eastAsia="ru-RU"/>
        </w:rPr>
        <w:t xml:space="preserve"> за три года</w:t>
      </w:r>
    </w:p>
    <w:tbl>
      <w:tblPr>
        <w:tblW w:w="54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21"/>
        <w:gridCol w:w="1559"/>
        <w:gridCol w:w="1595"/>
      </w:tblGrid>
      <w:tr w:rsidR="00382E1E" w:rsidRPr="00603048" w14:paraId="3664C688" w14:textId="77777777" w:rsidTr="006C7E38">
        <w:trPr>
          <w:trHeight w:val="705"/>
        </w:trPr>
        <w:tc>
          <w:tcPr>
            <w:tcW w:w="993" w:type="dxa"/>
            <w:shd w:val="clear" w:color="auto" w:fill="auto"/>
            <w:noWrap/>
            <w:vAlign w:val="bottom"/>
            <w:hideMark/>
          </w:tcPr>
          <w:p w14:paraId="5B3F4B65" w14:textId="77777777" w:rsidR="00382E1E" w:rsidRPr="00603048" w:rsidRDefault="00382E1E" w:rsidP="006C7E38">
            <w:pPr>
              <w:spacing w:after="0" w:line="240" w:lineRule="auto"/>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год</w:t>
            </w:r>
          </w:p>
        </w:tc>
        <w:tc>
          <w:tcPr>
            <w:tcW w:w="1321" w:type="dxa"/>
            <w:shd w:val="clear" w:color="auto" w:fill="auto"/>
            <w:noWrap/>
            <w:vAlign w:val="bottom"/>
            <w:hideMark/>
          </w:tcPr>
          <w:p w14:paraId="263C4DBD" w14:textId="77777777" w:rsidR="00382E1E" w:rsidRPr="00603048" w:rsidRDefault="00382E1E" w:rsidP="006C7E38">
            <w:pPr>
              <w:spacing w:after="0" w:line="240" w:lineRule="auto"/>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 xml:space="preserve">                            олимпиады </w:t>
            </w:r>
          </w:p>
        </w:tc>
        <w:tc>
          <w:tcPr>
            <w:tcW w:w="1559" w:type="dxa"/>
            <w:shd w:val="clear" w:color="auto" w:fill="auto"/>
            <w:noWrap/>
            <w:vAlign w:val="bottom"/>
            <w:hideMark/>
          </w:tcPr>
          <w:p w14:paraId="727F22A6" w14:textId="77777777" w:rsidR="00382E1E" w:rsidRPr="00603048" w:rsidRDefault="00382E1E" w:rsidP="006C7E38">
            <w:pPr>
              <w:spacing w:after="0" w:line="240" w:lineRule="auto"/>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НПК</w:t>
            </w:r>
          </w:p>
        </w:tc>
        <w:tc>
          <w:tcPr>
            <w:tcW w:w="1595" w:type="dxa"/>
            <w:shd w:val="clear" w:color="auto" w:fill="auto"/>
            <w:noWrap/>
            <w:vAlign w:val="bottom"/>
            <w:hideMark/>
          </w:tcPr>
          <w:p w14:paraId="12613617" w14:textId="77777777" w:rsidR="00382E1E" w:rsidRPr="00603048" w:rsidRDefault="00382E1E" w:rsidP="006C7E38">
            <w:pPr>
              <w:spacing w:after="0" w:line="240" w:lineRule="auto"/>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другие конкурсы</w:t>
            </w:r>
          </w:p>
        </w:tc>
      </w:tr>
      <w:tr w:rsidR="00382E1E" w:rsidRPr="00603048" w14:paraId="169D15E8" w14:textId="77777777" w:rsidTr="006C7E38">
        <w:trPr>
          <w:trHeight w:val="750"/>
        </w:trPr>
        <w:tc>
          <w:tcPr>
            <w:tcW w:w="993" w:type="dxa"/>
            <w:shd w:val="clear" w:color="auto" w:fill="auto"/>
            <w:noWrap/>
            <w:vAlign w:val="bottom"/>
            <w:hideMark/>
          </w:tcPr>
          <w:p w14:paraId="53210F65" w14:textId="77777777" w:rsidR="00382E1E" w:rsidRPr="00603048" w:rsidRDefault="00382E1E" w:rsidP="006C7E38">
            <w:pPr>
              <w:spacing w:after="0" w:line="240" w:lineRule="auto"/>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2020-2021</w:t>
            </w:r>
          </w:p>
        </w:tc>
        <w:tc>
          <w:tcPr>
            <w:tcW w:w="1321" w:type="dxa"/>
            <w:shd w:val="clear" w:color="auto" w:fill="auto"/>
            <w:noWrap/>
            <w:vAlign w:val="bottom"/>
            <w:hideMark/>
          </w:tcPr>
          <w:p w14:paraId="3658742D" w14:textId="77777777" w:rsidR="00382E1E" w:rsidRPr="00603048" w:rsidRDefault="00382E1E" w:rsidP="006C7E38">
            <w:pPr>
              <w:spacing w:after="0" w:line="240" w:lineRule="auto"/>
              <w:jc w:val="cente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7</w:t>
            </w:r>
          </w:p>
        </w:tc>
        <w:tc>
          <w:tcPr>
            <w:tcW w:w="1559" w:type="dxa"/>
            <w:shd w:val="clear" w:color="auto" w:fill="auto"/>
            <w:noWrap/>
            <w:vAlign w:val="bottom"/>
            <w:hideMark/>
          </w:tcPr>
          <w:p w14:paraId="7A6DBE0F" w14:textId="77777777" w:rsidR="00382E1E" w:rsidRPr="00603048" w:rsidRDefault="00382E1E" w:rsidP="006C7E38">
            <w:pPr>
              <w:spacing w:after="0" w:line="240" w:lineRule="auto"/>
              <w:jc w:val="cente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2</w:t>
            </w:r>
          </w:p>
        </w:tc>
        <w:tc>
          <w:tcPr>
            <w:tcW w:w="1595" w:type="dxa"/>
            <w:shd w:val="clear" w:color="auto" w:fill="auto"/>
            <w:noWrap/>
            <w:vAlign w:val="bottom"/>
            <w:hideMark/>
          </w:tcPr>
          <w:p w14:paraId="5F212BE0" w14:textId="77777777" w:rsidR="00382E1E" w:rsidRPr="00603048" w:rsidRDefault="00382E1E" w:rsidP="006C7E38">
            <w:pPr>
              <w:spacing w:after="0" w:line="240" w:lineRule="auto"/>
              <w:jc w:val="cente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11</w:t>
            </w:r>
          </w:p>
        </w:tc>
      </w:tr>
      <w:tr w:rsidR="00382E1E" w:rsidRPr="00603048" w14:paraId="26F19367" w14:textId="77777777" w:rsidTr="006C7E38">
        <w:trPr>
          <w:trHeight w:val="936"/>
        </w:trPr>
        <w:tc>
          <w:tcPr>
            <w:tcW w:w="993" w:type="dxa"/>
            <w:shd w:val="clear" w:color="auto" w:fill="auto"/>
            <w:noWrap/>
            <w:vAlign w:val="bottom"/>
            <w:hideMark/>
          </w:tcPr>
          <w:p w14:paraId="235E1D7B" w14:textId="77777777" w:rsidR="00382E1E" w:rsidRPr="00603048" w:rsidRDefault="00382E1E" w:rsidP="006C7E38">
            <w:pPr>
              <w:rPr>
                <w:rFonts w:ascii="Times New Roman" w:eastAsiaTheme="minorEastAsia" w:hAnsi="Times New Roman"/>
                <w:color w:val="000000"/>
                <w:lang w:eastAsia="ru-RU"/>
              </w:rPr>
            </w:pPr>
            <w:r w:rsidRPr="00603048">
              <w:rPr>
                <w:rFonts w:ascii="Times New Roman" w:eastAsiaTheme="minorEastAsia" w:hAnsi="Times New Roman"/>
                <w:color w:val="000000"/>
                <w:lang w:val="en-US" w:eastAsia="ru-RU"/>
              </w:rPr>
              <w:t>2021-2022</w:t>
            </w:r>
          </w:p>
        </w:tc>
        <w:tc>
          <w:tcPr>
            <w:tcW w:w="1321" w:type="dxa"/>
            <w:shd w:val="clear" w:color="auto" w:fill="auto"/>
            <w:noWrap/>
            <w:vAlign w:val="bottom"/>
            <w:hideMark/>
          </w:tcPr>
          <w:p w14:paraId="6C9DB400" w14:textId="77777777" w:rsidR="00382E1E" w:rsidRPr="00603048" w:rsidRDefault="00382E1E" w:rsidP="006C7E38">
            <w:pPr>
              <w:jc w:val="cente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30</w:t>
            </w:r>
          </w:p>
        </w:tc>
        <w:tc>
          <w:tcPr>
            <w:tcW w:w="1559" w:type="dxa"/>
            <w:shd w:val="clear" w:color="auto" w:fill="auto"/>
            <w:noWrap/>
            <w:vAlign w:val="bottom"/>
            <w:hideMark/>
          </w:tcPr>
          <w:p w14:paraId="790F464E" w14:textId="77777777" w:rsidR="00382E1E" w:rsidRPr="00603048" w:rsidRDefault="00382E1E" w:rsidP="006C7E38">
            <w:pPr>
              <w:jc w:val="cente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20</w:t>
            </w:r>
          </w:p>
        </w:tc>
        <w:tc>
          <w:tcPr>
            <w:tcW w:w="1595" w:type="dxa"/>
            <w:shd w:val="clear" w:color="auto" w:fill="auto"/>
            <w:noWrap/>
            <w:vAlign w:val="bottom"/>
            <w:hideMark/>
          </w:tcPr>
          <w:p w14:paraId="5A09042A" w14:textId="77777777" w:rsidR="00382E1E" w:rsidRPr="00603048" w:rsidRDefault="00382E1E" w:rsidP="006C7E38">
            <w:pPr>
              <w:rPr>
                <w:rFonts w:ascii="Times New Roman" w:eastAsiaTheme="minorEastAsia" w:hAnsi="Times New Roman"/>
                <w:color w:val="000000"/>
                <w:lang w:eastAsia="ru-RU"/>
              </w:rPr>
            </w:pPr>
            <w:r w:rsidRPr="00603048">
              <w:rPr>
                <w:rFonts w:ascii="Times New Roman" w:eastAsiaTheme="minorEastAsia" w:hAnsi="Times New Roman"/>
                <w:color w:val="000000"/>
                <w:lang w:eastAsia="ru-RU"/>
              </w:rPr>
              <w:t>21</w:t>
            </w:r>
          </w:p>
        </w:tc>
      </w:tr>
      <w:tr w:rsidR="00382E1E" w:rsidRPr="00603048" w14:paraId="41173043" w14:textId="77777777" w:rsidTr="006C7E38">
        <w:trPr>
          <w:trHeight w:val="579"/>
        </w:trPr>
        <w:tc>
          <w:tcPr>
            <w:tcW w:w="993" w:type="dxa"/>
            <w:shd w:val="clear" w:color="auto" w:fill="auto"/>
            <w:noWrap/>
            <w:vAlign w:val="bottom"/>
            <w:hideMark/>
          </w:tcPr>
          <w:p w14:paraId="1CB0AF96" w14:textId="77777777" w:rsidR="00382E1E" w:rsidRPr="00603048" w:rsidRDefault="00382E1E" w:rsidP="006C7E38">
            <w:pPr>
              <w:rPr>
                <w:rFonts w:ascii="Times New Roman" w:eastAsiaTheme="minorEastAsia" w:hAnsi="Times New Roman"/>
                <w:color w:val="000000"/>
                <w:lang w:eastAsia="ru-RU"/>
              </w:rPr>
            </w:pPr>
            <w:r>
              <w:rPr>
                <w:rFonts w:ascii="Times New Roman" w:eastAsiaTheme="minorEastAsia" w:hAnsi="Times New Roman"/>
                <w:color w:val="000000"/>
                <w:lang w:eastAsia="ru-RU"/>
              </w:rPr>
              <w:t>2022-2023</w:t>
            </w:r>
          </w:p>
        </w:tc>
        <w:tc>
          <w:tcPr>
            <w:tcW w:w="1321" w:type="dxa"/>
            <w:shd w:val="clear" w:color="auto" w:fill="auto"/>
            <w:noWrap/>
            <w:vAlign w:val="bottom"/>
            <w:hideMark/>
          </w:tcPr>
          <w:p w14:paraId="414CC6D0" w14:textId="77777777" w:rsidR="00382E1E" w:rsidRPr="00603048" w:rsidRDefault="00382E1E" w:rsidP="006C7E38">
            <w:pPr>
              <w:jc w:val="center"/>
              <w:rPr>
                <w:rFonts w:ascii="Times New Roman" w:eastAsiaTheme="minorEastAsia" w:hAnsi="Times New Roman"/>
                <w:color w:val="000000"/>
                <w:lang w:eastAsia="ru-RU"/>
              </w:rPr>
            </w:pPr>
            <w:r>
              <w:rPr>
                <w:rFonts w:ascii="Times New Roman" w:eastAsiaTheme="minorEastAsia" w:hAnsi="Times New Roman"/>
                <w:color w:val="000000"/>
                <w:lang w:eastAsia="ru-RU"/>
              </w:rPr>
              <w:t>11</w:t>
            </w:r>
          </w:p>
        </w:tc>
        <w:tc>
          <w:tcPr>
            <w:tcW w:w="1559" w:type="dxa"/>
            <w:shd w:val="clear" w:color="auto" w:fill="auto"/>
            <w:noWrap/>
            <w:vAlign w:val="bottom"/>
            <w:hideMark/>
          </w:tcPr>
          <w:p w14:paraId="3973F1AE" w14:textId="77777777" w:rsidR="00382E1E" w:rsidRPr="00603048" w:rsidRDefault="00382E1E" w:rsidP="006C7E38">
            <w:pPr>
              <w:jc w:val="center"/>
              <w:rPr>
                <w:rFonts w:ascii="Times New Roman" w:eastAsiaTheme="minorEastAsia" w:hAnsi="Times New Roman"/>
                <w:color w:val="000000"/>
                <w:lang w:eastAsia="ru-RU"/>
              </w:rPr>
            </w:pPr>
            <w:r>
              <w:rPr>
                <w:rFonts w:ascii="Times New Roman" w:eastAsiaTheme="minorEastAsia" w:hAnsi="Times New Roman"/>
                <w:color w:val="000000"/>
                <w:lang w:eastAsia="ru-RU"/>
              </w:rPr>
              <w:t>1</w:t>
            </w:r>
          </w:p>
        </w:tc>
        <w:tc>
          <w:tcPr>
            <w:tcW w:w="1595" w:type="dxa"/>
            <w:shd w:val="clear" w:color="auto" w:fill="auto"/>
            <w:noWrap/>
            <w:vAlign w:val="bottom"/>
            <w:hideMark/>
          </w:tcPr>
          <w:p w14:paraId="300B6B11" w14:textId="77777777" w:rsidR="00382E1E" w:rsidRPr="00603048" w:rsidRDefault="00382E1E" w:rsidP="006C7E38">
            <w:pPr>
              <w:jc w:val="center"/>
              <w:rPr>
                <w:rFonts w:ascii="Times New Roman" w:eastAsiaTheme="minorEastAsia" w:hAnsi="Times New Roman"/>
                <w:color w:val="000000"/>
                <w:lang w:eastAsia="ru-RU"/>
              </w:rPr>
            </w:pPr>
            <w:r>
              <w:rPr>
                <w:rFonts w:ascii="Times New Roman" w:eastAsiaTheme="minorEastAsia" w:hAnsi="Times New Roman"/>
                <w:color w:val="000000"/>
                <w:lang w:eastAsia="ru-RU"/>
              </w:rPr>
              <w:t>27</w:t>
            </w:r>
          </w:p>
        </w:tc>
      </w:tr>
    </w:tbl>
    <w:p w14:paraId="31A33FF3" w14:textId="77777777" w:rsidR="00382E1E" w:rsidRPr="00603048" w:rsidRDefault="00382E1E" w:rsidP="00382E1E">
      <w:pPr>
        <w:spacing w:line="240" w:lineRule="auto"/>
        <w:ind w:left="-567" w:firstLine="567"/>
        <w:jc w:val="both"/>
        <w:rPr>
          <w:rFonts w:ascii="Times New Roman" w:eastAsiaTheme="minorEastAsia" w:hAnsi="Times New Roman"/>
          <w:sz w:val="24"/>
          <w:szCs w:val="24"/>
          <w:lang w:eastAsia="ru-RU"/>
        </w:rPr>
      </w:pPr>
    </w:p>
    <w:p w14:paraId="5ED91D4D" w14:textId="77777777" w:rsidR="00382E1E" w:rsidRPr="00603048" w:rsidRDefault="00382E1E" w:rsidP="00382E1E">
      <w:pPr>
        <w:spacing w:line="240" w:lineRule="auto"/>
        <w:ind w:left="-567" w:firstLine="567"/>
        <w:jc w:val="both"/>
        <w:rPr>
          <w:rFonts w:ascii="Times New Roman" w:eastAsiaTheme="minorEastAsia" w:hAnsi="Times New Roman"/>
          <w:sz w:val="24"/>
          <w:szCs w:val="24"/>
          <w:lang w:eastAsia="ru-RU"/>
        </w:rPr>
      </w:pPr>
    </w:p>
    <w:p w14:paraId="4A45EC83"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Для повышения результативности участия в олимпиадах, интеллектуальных конкурсах и научно-практических конференциях учителями предметниками школы осуществляется работа с учениками:</w:t>
      </w:r>
      <w:r>
        <w:rPr>
          <w:rFonts w:ascii="Times New Roman" w:eastAsiaTheme="minorEastAsia" w:hAnsi="Times New Roman"/>
          <w:sz w:val="24"/>
          <w:szCs w:val="24"/>
          <w:lang w:eastAsia="ru-RU"/>
        </w:rPr>
        <w:t xml:space="preserve"> </w:t>
      </w:r>
      <w:r w:rsidRPr="00603048">
        <w:rPr>
          <w:rFonts w:ascii="Times New Roman" w:eastAsiaTheme="minorEastAsia" w:hAnsi="Times New Roman"/>
          <w:sz w:val="24"/>
          <w:szCs w:val="24"/>
          <w:lang w:eastAsia="ru-RU"/>
        </w:rPr>
        <w:t>подготовка к олимпиадам и работа над созданием проектов, участие в конкурсах</w:t>
      </w:r>
      <w:r>
        <w:rPr>
          <w:rFonts w:ascii="Times New Roman" w:eastAsiaTheme="minorEastAsia" w:hAnsi="Times New Roman"/>
          <w:sz w:val="24"/>
          <w:szCs w:val="24"/>
          <w:lang w:eastAsia="ru-RU"/>
        </w:rPr>
        <w:t xml:space="preserve"> различного уровня и тематики.</w:t>
      </w:r>
    </w:p>
    <w:p w14:paraId="778F39C0" w14:textId="77777777" w:rsidR="00382E1E" w:rsidRPr="00603048" w:rsidRDefault="00382E1E" w:rsidP="00382E1E">
      <w:pPr>
        <w:spacing w:after="0" w:line="240" w:lineRule="auto"/>
        <w:ind w:firstLine="720"/>
        <w:jc w:val="both"/>
        <w:rPr>
          <w:rFonts w:ascii="Times New Roman" w:eastAsiaTheme="minorEastAsia" w:hAnsi="Times New Roman"/>
          <w:sz w:val="24"/>
          <w:szCs w:val="24"/>
          <w:lang w:eastAsia="ru-RU"/>
        </w:rPr>
      </w:pPr>
    </w:p>
    <w:p w14:paraId="4CA764A0" w14:textId="77777777" w:rsidR="00382E1E" w:rsidRPr="00603048" w:rsidRDefault="00382E1E" w:rsidP="00382E1E">
      <w:p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Проблемы:</w:t>
      </w:r>
    </w:p>
    <w:p w14:paraId="4CCC1AED" w14:textId="77777777" w:rsidR="00382E1E" w:rsidRPr="00603048" w:rsidRDefault="00382E1E">
      <w:pPr>
        <w:numPr>
          <w:ilvl w:val="0"/>
          <w:numId w:val="49"/>
        </w:num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sz w:val="24"/>
          <w:szCs w:val="24"/>
          <w:lang w:eastAsia="ru-RU"/>
        </w:rPr>
        <w:t>Учащихся неохотно принимает участие в конференциях и конкурсах областного, республиканского и международного уровней</w:t>
      </w:r>
      <w:r>
        <w:rPr>
          <w:rFonts w:ascii="Times New Roman" w:eastAsiaTheme="minorEastAsia" w:hAnsi="Times New Roman"/>
          <w:sz w:val="24"/>
          <w:szCs w:val="24"/>
          <w:lang w:eastAsia="ru-RU"/>
        </w:rPr>
        <w:t>.</w:t>
      </w:r>
    </w:p>
    <w:p w14:paraId="4D31D6E8" w14:textId="77777777" w:rsidR="00382E1E" w:rsidRPr="006E44C4" w:rsidRDefault="00382E1E">
      <w:pPr>
        <w:numPr>
          <w:ilvl w:val="0"/>
          <w:numId w:val="49"/>
        </w:num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sz w:val="24"/>
          <w:szCs w:val="24"/>
          <w:lang w:eastAsia="ru-RU"/>
        </w:rPr>
        <w:t>Участие во многих конкурсах требует затрат денежных средств.</w:t>
      </w:r>
    </w:p>
    <w:p w14:paraId="0C0E4FD6" w14:textId="77777777" w:rsidR="00382E1E" w:rsidRPr="00603048" w:rsidRDefault="00382E1E">
      <w:pPr>
        <w:numPr>
          <w:ilvl w:val="0"/>
          <w:numId w:val="49"/>
        </w:numPr>
        <w:spacing w:after="0" w:line="240" w:lineRule="auto"/>
        <w:jc w:val="both"/>
        <w:rPr>
          <w:rFonts w:ascii="Times New Roman" w:eastAsiaTheme="minorEastAsia" w:hAnsi="Times New Roman"/>
          <w:b/>
          <w:sz w:val="24"/>
          <w:szCs w:val="24"/>
          <w:lang w:eastAsia="ru-RU"/>
        </w:rPr>
      </w:pPr>
      <w:r>
        <w:rPr>
          <w:rFonts w:ascii="Times New Roman" w:eastAsiaTheme="minorEastAsia" w:hAnsi="Times New Roman"/>
          <w:sz w:val="24"/>
          <w:szCs w:val="24"/>
          <w:lang w:eastAsia="ru-RU"/>
        </w:rPr>
        <w:t xml:space="preserve">Снижение активности учащихся. </w:t>
      </w:r>
    </w:p>
    <w:p w14:paraId="7B74047D" w14:textId="77777777" w:rsidR="00382E1E" w:rsidRPr="00603048" w:rsidRDefault="00382E1E" w:rsidP="00382E1E">
      <w:pPr>
        <w:spacing w:after="0" w:line="240" w:lineRule="auto"/>
        <w:jc w:val="both"/>
        <w:rPr>
          <w:rFonts w:ascii="Times New Roman" w:eastAsiaTheme="minorEastAsia" w:hAnsi="Times New Roman"/>
          <w:b/>
          <w:sz w:val="24"/>
          <w:szCs w:val="24"/>
          <w:lang w:eastAsia="ru-RU"/>
        </w:rPr>
      </w:pPr>
    </w:p>
    <w:p w14:paraId="2CDD250D" w14:textId="77777777" w:rsidR="00382E1E" w:rsidRPr="00603048" w:rsidRDefault="00382E1E" w:rsidP="00382E1E">
      <w:pPr>
        <w:spacing w:after="0" w:line="240" w:lineRule="auto"/>
        <w:jc w:val="both"/>
        <w:rPr>
          <w:rFonts w:ascii="Times New Roman" w:eastAsiaTheme="minorEastAsia" w:hAnsi="Times New Roman"/>
          <w:b/>
          <w:sz w:val="24"/>
          <w:szCs w:val="24"/>
          <w:lang w:eastAsia="ru-RU"/>
        </w:rPr>
      </w:pPr>
      <w:r w:rsidRPr="00603048">
        <w:rPr>
          <w:rFonts w:ascii="Times New Roman" w:eastAsiaTheme="minorEastAsia" w:hAnsi="Times New Roman"/>
          <w:b/>
          <w:sz w:val="24"/>
          <w:szCs w:val="24"/>
          <w:lang w:eastAsia="ru-RU"/>
        </w:rPr>
        <w:t>Пути решения:</w:t>
      </w:r>
    </w:p>
    <w:p w14:paraId="3AE31E18" w14:textId="77777777" w:rsidR="00382E1E" w:rsidRPr="00603048" w:rsidRDefault="00382E1E">
      <w:pPr>
        <w:numPr>
          <w:ilvl w:val="0"/>
          <w:numId w:val="50"/>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Зам. директора по УВР  Шишкиной Е.А..  поставить на контроль работу учителей-предметников с одарёнными детьми.</w:t>
      </w:r>
    </w:p>
    <w:p w14:paraId="3606454D" w14:textId="77777777" w:rsidR="00382E1E" w:rsidRPr="00603048" w:rsidRDefault="00382E1E">
      <w:pPr>
        <w:numPr>
          <w:ilvl w:val="0"/>
          <w:numId w:val="50"/>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 Взять на контроль качество подготовки учащихся к олимпиадам</w:t>
      </w:r>
      <w:r>
        <w:rPr>
          <w:rFonts w:ascii="Times New Roman" w:eastAsiaTheme="minorEastAsia" w:hAnsi="Times New Roman"/>
          <w:sz w:val="24"/>
          <w:szCs w:val="24"/>
          <w:lang w:eastAsia="ru-RU"/>
        </w:rPr>
        <w:t xml:space="preserve"> и НПК</w:t>
      </w:r>
      <w:r w:rsidRPr="00603048">
        <w:rPr>
          <w:rFonts w:ascii="Times New Roman" w:eastAsiaTheme="minorEastAsia" w:hAnsi="Times New Roman"/>
          <w:sz w:val="24"/>
          <w:szCs w:val="24"/>
          <w:lang w:eastAsia="ru-RU"/>
        </w:rPr>
        <w:t xml:space="preserve"> по предметам. </w:t>
      </w:r>
    </w:p>
    <w:p w14:paraId="299D78DC" w14:textId="77777777" w:rsidR="00382E1E" w:rsidRPr="00603048" w:rsidRDefault="00382E1E">
      <w:pPr>
        <w:numPr>
          <w:ilvl w:val="0"/>
          <w:numId w:val="50"/>
        </w:numPr>
        <w:spacing w:after="0" w:line="240" w:lineRule="auto"/>
        <w:jc w:val="both"/>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Продолжить практические семинары для учителей и учащихся по правилам выполнения и оформления исследовательских и прикладных работ учащихся.</w:t>
      </w:r>
    </w:p>
    <w:p w14:paraId="19325A41"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p>
    <w:p w14:paraId="3BBD2A48" w14:textId="77777777" w:rsidR="00382E1E" w:rsidRPr="00603048" w:rsidRDefault="00382E1E" w:rsidP="00382E1E">
      <w:pPr>
        <w:spacing w:after="0" w:line="24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lastRenderedPageBreak/>
        <w:t>Директор О</w:t>
      </w:r>
      <w:r w:rsidRPr="00603048">
        <w:rPr>
          <w:rFonts w:ascii="Times New Roman" w:eastAsiaTheme="minorEastAsia" w:hAnsi="Times New Roman"/>
          <w:sz w:val="24"/>
          <w:szCs w:val="24"/>
          <w:lang w:eastAsia="ru-RU"/>
        </w:rPr>
        <w:t>Ш № 31:</w:t>
      </w:r>
      <w:r w:rsidRPr="00603048">
        <w:rPr>
          <w:rFonts w:ascii="Times New Roman" w:eastAsiaTheme="minorEastAsia" w:hAnsi="Times New Roman"/>
          <w:sz w:val="24"/>
          <w:szCs w:val="24"/>
          <w:lang w:eastAsia="ru-RU"/>
        </w:rPr>
        <w:tab/>
      </w:r>
      <w:r>
        <w:rPr>
          <w:rFonts w:ascii="Times New Roman" w:eastAsiaTheme="minorEastAsia" w:hAnsi="Times New Roman"/>
          <w:sz w:val="24"/>
          <w:szCs w:val="24"/>
          <w:lang w:eastAsia="ru-RU"/>
        </w:rPr>
        <w:t xml:space="preserve">                                                                                            </w:t>
      </w:r>
      <w:proofErr w:type="spellStart"/>
      <w:r>
        <w:rPr>
          <w:rFonts w:ascii="Times New Roman" w:eastAsiaTheme="minorEastAsia" w:hAnsi="Times New Roman"/>
          <w:sz w:val="24"/>
          <w:szCs w:val="24"/>
          <w:lang w:eastAsia="ru-RU"/>
        </w:rPr>
        <w:t>Уасилова</w:t>
      </w:r>
      <w:proofErr w:type="spellEnd"/>
      <w:r>
        <w:rPr>
          <w:rFonts w:ascii="Times New Roman" w:eastAsiaTheme="minorEastAsia" w:hAnsi="Times New Roman"/>
          <w:sz w:val="24"/>
          <w:szCs w:val="24"/>
          <w:lang w:eastAsia="ru-RU"/>
        </w:rPr>
        <w:t xml:space="preserve"> А.Б.</w:t>
      </w:r>
      <w:r w:rsidRPr="00603048">
        <w:rPr>
          <w:rFonts w:ascii="Times New Roman" w:eastAsiaTheme="minorEastAsia" w:hAnsi="Times New Roman"/>
          <w:sz w:val="24"/>
          <w:szCs w:val="24"/>
          <w:lang w:eastAsia="ru-RU"/>
        </w:rPr>
        <w:tab/>
      </w:r>
      <w:r w:rsidRPr="00603048">
        <w:rPr>
          <w:rFonts w:ascii="Times New Roman" w:eastAsiaTheme="minorEastAsia" w:hAnsi="Times New Roman"/>
          <w:sz w:val="24"/>
          <w:szCs w:val="24"/>
          <w:lang w:eastAsia="ru-RU"/>
        </w:rPr>
        <w:tab/>
      </w:r>
      <w:r w:rsidRPr="00603048">
        <w:rPr>
          <w:rFonts w:ascii="Times New Roman" w:eastAsiaTheme="minorEastAsia" w:hAnsi="Times New Roman"/>
          <w:sz w:val="24"/>
          <w:szCs w:val="24"/>
          <w:lang w:eastAsia="ru-RU"/>
        </w:rPr>
        <w:tab/>
      </w:r>
      <w:r w:rsidRPr="00603048">
        <w:rPr>
          <w:rFonts w:ascii="Times New Roman" w:eastAsiaTheme="minorEastAsia" w:hAnsi="Times New Roman"/>
          <w:sz w:val="24"/>
          <w:szCs w:val="24"/>
          <w:lang w:eastAsia="ru-RU"/>
        </w:rPr>
        <w:tab/>
        <w:t xml:space="preserve">                                </w:t>
      </w:r>
    </w:p>
    <w:p w14:paraId="630BEE9C" w14:textId="77777777" w:rsidR="00382E1E" w:rsidRPr="00603048" w:rsidRDefault="00382E1E" w:rsidP="00382E1E">
      <w:pPr>
        <w:spacing w:after="0" w:line="240" w:lineRule="auto"/>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Ответственная за работу НОУ среднего и старшего звена:                             </w:t>
      </w:r>
      <w:proofErr w:type="spellStart"/>
      <w:r w:rsidRPr="00603048">
        <w:rPr>
          <w:rFonts w:ascii="Times New Roman" w:eastAsiaTheme="minorEastAsia" w:hAnsi="Times New Roman"/>
          <w:sz w:val="24"/>
          <w:szCs w:val="24"/>
          <w:lang w:eastAsia="ru-RU"/>
        </w:rPr>
        <w:t>Содыль</w:t>
      </w:r>
      <w:proofErr w:type="spellEnd"/>
      <w:r w:rsidRPr="00603048">
        <w:rPr>
          <w:rFonts w:ascii="Times New Roman" w:eastAsiaTheme="minorEastAsia" w:hAnsi="Times New Roman"/>
          <w:sz w:val="24"/>
          <w:szCs w:val="24"/>
          <w:lang w:eastAsia="ru-RU"/>
        </w:rPr>
        <w:t xml:space="preserve"> Т.В.</w:t>
      </w:r>
    </w:p>
    <w:p w14:paraId="5BCDCA6F" w14:textId="77777777" w:rsidR="00382E1E" w:rsidRPr="00603048" w:rsidRDefault="00382E1E" w:rsidP="00382E1E">
      <w:pPr>
        <w:spacing w:after="0" w:line="240" w:lineRule="auto"/>
        <w:rPr>
          <w:rFonts w:ascii="Times New Roman" w:eastAsiaTheme="minorEastAsia" w:hAnsi="Times New Roman"/>
          <w:sz w:val="24"/>
          <w:szCs w:val="24"/>
          <w:lang w:eastAsia="ru-RU"/>
        </w:rPr>
      </w:pPr>
      <w:r w:rsidRPr="00603048">
        <w:rPr>
          <w:rFonts w:ascii="Times New Roman" w:eastAsiaTheme="minorEastAsia" w:hAnsi="Times New Roman"/>
          <w:sz w:val="24"/>
          <w:szCs w:val="24"/>
          <w:lang w:eastAsia="ru-RU"/>
        </w:rPr>
        <w:t xml:space="preserve">Ответственная за работу НОУ младшего звена:                                               </w:t>
      </w:r>
      <w:r w:rsidRPr="00603048">
        <w:rPr>
          <w:rFonts w:ascii="Times New Roman" w:eastAsiaTheme="minorEastAsia" w:hAnsi="Times New Roman"/>
          <w:sz w:val="24"/>
          <w:szCs w:val="24"/>
          <w:lang w:val="kk-KZ" w:eastAsia="ru-RU"/>
        </w:rPr>
        <w:t>Каратеева Т.Б.</w:t>
      </w:r>
    </w:p>
    <w:p w14:paraId="4A0C9545" w14:textId="77777777" w:rsidR="00382E1E" w:rsidRDefault="00382E1E" w:rsidP="00382E1E">
      <w:pPr>
        <w:spacing w:after="0" w:line="240" w:lineRule="auto"/>
        <w:jc w:val="both"/>
        <w:rPr>
          <w:rFonts w:ascii="Times New Roman" w:eastAsia="Times New Roman" w:hAnsi="Times New Roman" w:cs="Times New Roman"/>
          <w:b/>
          <w:sz w:val="24"/>
          <w:szCs w:val="24"/>
          <w:lang w:eastAsia="ru-RU"/>
        </w:rPr>
      </w:pPr>
    </w:p>
    <w:p w14:paraId="5FC75EF1" w14:textId="77777777" w:rsidR="00382E1E" w:rsidRDefault="00382E1E" w:rsidP="00382E1E">
      <w:pPr>
        <w:spacing w:after="0" w:line="240" w:lineRule="auto"/>
        <w:ind w:firstLine="709"/>
        <w:jc w:val="both"/>
        <w:rPr>
          <w:rFonts w:ascii="Times New Roman" w:eastAsia="Times New Roman" w:hAnsi="Times New Roman" w:cs="Times New Roman"/>
          <w:b/>
          <w:sz w:val="24"/>
          <w:szCs w:val="24"/>
          <w:lang w:eastAsia="ru-RU"/>
        </w:rPr>
      </w:pPr>
    </w:p>
    <w:p w14:paraId="7E922C72" w14:textId="77777777" w:rsidR="00382E1E" w:rsidRPr="003C3D37" w:rsidRDefault="00382E1E" w:rsidP="00382E1E">
      <w:pPr>
        <w:spacing w:after="0" w:line="240" w:lineRule="auto"/>
        <w:ind w:firstLine="709"/>
        <w:jc w:val="both"/>
        <w:rPr>
          <w:rFonts w:ascii="Times New Roman" w:eastAsia="Times New Roman" w:hAnsi="Times New Roman" w:cs="Times New Roman"/>
          <w:b/>
          <w:sz w:val="24"/>
          <w:szCs w:val="24"/>
          <w:lang w:eastAsia="ru-RU"/>
        </w:rPr>
      </w:pPr>
      <w:r w:rsidRPr="003C3D37">
        <w:rPr>
          <w:rFonts w:ascii="Times New Roman" w:eastAsia="Times New Roman" w:hAnsi="Times New Roman" w:cs="Times New Roman"/>
          <w:b/>
          <w:sz w:val="24"/>
          <w:szCs w:val="24"/>
          <w:lang w:eastAsia="ru-RU"/>
        </w:rPr>
        <w:t>Приложение</w:t>
      </w:r>
    </w:p>
    <w:p w14:paraId="48C01D01" w14:textId="77777777" w:rsidR="00382E1E" w:rsidRPr="003C3D37" w:rsidRDefault="00382E1E" w:rsidP="00382E1E">
      <w:pPr>
        <w:spacing w:after="0" w:line="240" w:lineRule="auto"/>
        <w:jc w:val="both"/>
        <w:rPr>
          <w:rFonts w:ascii="Times New Roman" w:eastAsia="Times New Roman" w:hAnsi="Times New Roman" w:cs="Times New Roman"/>
          <w:b/>
          <w:sz w:val="24"/>
          <w:szCs w:val="24"/>
          <w:lang w:eastAsia="ru-RU"/>
        </w:rPr>
      </w:pPr>
    </w:p>
    <w:p w14:paraId="0D25987E" w14:textId="77777777" w:rsidR="00382E1E" w:rsidRDefault="00382E1E" w:rsidP="00382E1E">
      <w:pPr>
        <w:spacing w:after="0" w:line="240" w:lineRule="auto"/>
        <w:ind w:firstLine="709"/>
        <w:jc w:val="both"/>
        <w:rPr>
          <w:rFonts w:ascii="Times New Roman" w:eastAsia="Times New Roman" w:hAnsi="Times New Roman" w:cs="Times New Roman"/>
          <w:b/>
          <w:sz w:val="24"/>
          <w:szCs w:val="24"/>
          <w:lang w:eastAsia="ru-RU"/>
        </w:rPr>
      </w:pPr>
      <w:r w:rsidRPr="003C3D37">
        <w:rPr>
          <w:rFonts w:ascii="Times New Roman" w:eastAsia="Times New Roman" w:hAnsi="Times New Roman" w:cs="Times New Roman"/>
          <w:b/>
          <w:sz w:val="24"/>
          <w:szCs w:val="24"/>
          <w:lang w:eastAsia="ru-RU"/>
        </w:rPr>
        <w:t>Результативность участия в олимпиадах, конференциях, конкурсах</w:t>
      </w:r>
      <w:r>
        <w:rPr>
          <w:rFonts w:ascii="Times New Roman" w:eastAsia="Times New Roman" w:hAnsi="Times New Roman" w:cs="Times New Roman"/>
          <w:b/>
          <w:sz w:val="24"/>
          <w:szCs w:val="24"/>
          <w:lang w:eastAsia="ru-RU"/>
        </w:rPr>
        <w:t xml:space="preserve"> </w:t>
      </w:r>
    </w:p>
    <w:p w14:paraId="7657C72D" w14:textId="77777777" w:rsidR="00382E1E" w:rsidRPr="003C3D37" w:rsidRDefault="00382E1E" w:rsidP="00382E1E">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 2022-2023</w:t>
      </w:r>
      <w:r w:rsidRPr="003C3D37">
        <w:rPr>
          <w:rFonts w:ascii="Times New Roman" w:eastAsia="Times New Roman" w:hAnsi="Times New Roman" w:cs="Times New Roman"/>
          <w:b/>
          <w:sz w:val="24"/>
          <w:szCs w:val="24"/>
          <w:lang w:eastAsia="ru-RU"/>
        </w:rPr>
        <w:t xml:space="preserve"> уч. год</w:t>
      </w:r>
    </w:p>
    <w:p w14:paraId="20810C66" w14:textId="77777777" w:rsidR="00382E1E" w:rsidRPr="003C3D37" w:rsidRDefault="00382E1E" w:rsidP="00382E1E">
      <w:pPr>
        <w:spacing w:after="0" w:line="240" w:lineRule="auto"/>
        <w:ind w:firstLine="709"/>
        <w:jc w:val="both"/>
        <w:rPr>
          <w:rFonts w:ascii="Times New Roman" w:eastAsia="Times New Roman" w:hAnsi="Times New Roman" w:cs="Times New Roman"/>
          <w:b/>
          <w:sz w:val="24"/>
          <w:szCs w:val="24"/>
          <w:lang w:eastAsia="ru-RU"/>
        </w:rPr>
      </w:pPr>
    </w:p>
    <w:tbl>
      <w:tblPr>
        <w:tblW w:w="970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1"/>
        <w:gridCol w:w="3544"/>
        <w:gridCol w:w="3017"/>
      </w:tblGrid>
      <w:tr w:rsidR="00382E1E" w:rsidRPr="003C3D37" w14:paraId="487A1E5A" w14:textId="77777777" w:rsidTr="006C7E38">
        <w:trPr>
          <w:trHeight w:val="769"/>
        </w:trPr>
        <w:tc>
          <w:tcPr>
            <w:tcW w:w="2127" w:type="dxa"/>
          </w:tcPr>
          <w:p w14:paraId="11C5730F" w14:textId="77777777" w:rsidR="00382E1E" w:rsidRPr="003C3D37" w:rsidRDefault="00382E1E" w:rsidP="006C7E38">
            <w:pPr>
              <w:spacing w:after="0" w:line="240" w:lineRule="auto"/>
              <w:jc w:val="center"/>
              <w:rPr>
                <w:rFonts w:ascii="Times New Roman" w:eastAsiaTheme="minorEastAsia" w:hAnsi="Times New Roman" w:cs="Times New Roman"/>
                <w:b/>
                <w:sz w:val="24"/>
                <w:szCs w:val="24"/>
                <w:lang w:eastAsia="ru-RU"/>
              </w:rPr>
            </w:pPr>
          </w:p>
        </w:tc>
        <w:tc>
          <w:tcPr>
            <w:tcW w:w="1021" w:type="dxa"/>
            <w:tcBorders>
              <w:top w:val="single" w:sz="4" w:space="0" w:color="auto"/>
              <w:right w:val="single" w:sz="4" w:space="0" w:color="auto"/>
            </w:tcBorders>
          </w:tcPr>
          <w:p w14:paraId="5EDBBD4C" w14:textId="77777777" w:rsidR="00382E1E" w:rsidRPr="003C3D37" w:rsidRDefault="00382E1E" w:rsidP="006C7E38">
            <w:pPr>
              <w:spacing w:after="0" w:line="240" w:lineRule="auto"/>
              <w:jc w:val="center"/>
              <w:rPr>
                <w:rFonts w:ascii="Times New Roman" w:eastAsiaTheme="minorEastAsia" w:hAnsi="Times New Roman" w:cs="Times New Roman"/>
                <w:b/>
                <w:sz w:val="24"/>
                <w:szCs w:val="24"/>
                <w:lang w:eastAsia="ru-RU"/>
              </w:rPr>
            </w:pPr>
            <w:r w:rsidRPr="003C3D37">
              <w:rPr>
                <w:rFonts w:ascii="Times New Roman" w:eastAsiaTheme="minorEastAsia" w:hAnsi="Times New Roman" w:cs="Times New Roman"/>
                <w:b/>
                <w:sz w:val="24"/>
                <w:szCs w:val="24"/>
                <w:lang w:eastAsia="ru-RU"/>
              </w:rPr>
              <w:t xml:space="preserve">Кол-во </w:t>
            </w:r>
            <w:proofErr w:type="spellStart"/>
            <w:r w:rsidRPr="003C3D37">
              <w:rPr>
                <w:rFonts w:ascii="Times New Roman" w:eastAsiaTheme="minorEastAsia" w:hAnsi="Times New Roman" w:cs="Times New Roman"/>
                <w:b/>
                <w:sz w:val="24"/>
                <w:szCs w:val="24"/>
                <w:lang w:eastAsia="ru-RU"/>
              </w:rPr>
              <w:t>участ</w:t>
            </w:r>
            <w:proofErr w:type="spellEnd"/>
            <w:r w:rsidRPr="003C3D37">
              <w:rPr>
                <w:rFonts w:ascii="Times New Roman" w:eastAsiaTheme="minorEastAsia" w:hAnsi="Times New Roman" w:cs="Times New Roman"/>
                <w:b/>
                <w:sz w:val="24"/>
                <w:szCs w:val="24"/>
                <w:lang w:eastAsia="ru-RU"/>
              </w:rPr>
              <w:t>-ников</w:t>
            </w:r>
          </w:p>
        </w:tc>
        <w:tc>
          <w:tcPr>
            <w:tcW w:w="3544" w:type="dxa"/>
            <w:tcBorders>
              <w:top w:val="single" w:sz="4" w:space="0" w:color="auto"/>
              <w:right w:val="single" w:sz="4" w:space="0" w:color="auto"/>
            </w:tcBorders>
          </w:tcPr>
          <w:p w14:paraId="2EF9E4F4" w14:textId="77777777" w:rsidR="00382E1E" w:rsidRPr="003C3D37" w:rsidRDefault="00382E1E" w:rsidP="006C7E38">
            <w:pPr>
              <w:spacing w:after="0" w:line="240" w:lineRule="auto"/>
              <w:jc w:val="center"/>
              <w:rPr>
                <w:rFonts w:ascii="Times New Roman" w:eastAsiaTheme="minorEastAsia" w:hAnsi="Times New Roman" w:cs="Times New Roman"/>
                <w:b/>
                <w:sz w:val="24"/>
                <w:szCs w:val="24"/>
                <w:lang w:eastAsia="ru-RU"/>
              </w:rPr>
            </w:pPr>
            <w:r w:rsidRPr="003C3D37">
              <w:rPr>
                <w:rFonts w:ascii="Times New Roman" w:eastAsiaTheme="minorEastAsia" w:hAnsi="Times New Roman" w:cs="Times New Roman"/>
                <w:b/>
                <w:sz w:val="24"/>
                <w:szCs w:val="24"/>
                <w:lang w:eastAsia="ru-RU"/>
              </w:rPr>
              <w:t>Кол-во призовых мест</w:t>
            </w:r>
          </w:p>
        </w:tc>
        <w:tc>
          <w:tcPr>
            <w:tcW w:w="3017" w:type="dxa"/>
            <w:tcBorders>
              <w:top w:val="single" w:sz="4" w:space="0" w:color="auto"/>
              <w:left w:val="single" w:sz="4" w:space="0" w:color="auto"/>
              <w:right w:val="single" w:sz="4" w:space="0" w:color="auto"/>
            </w:tcBorders>
          </w:tcPr>
          <w:p w14:paraId="43D11E09" w14:textId="77777777" w:rsidR="00382E1E" w:rsidRPr="003C3D37" w:rsidRDefault="00382E1E" w:rsidP="006C7E38">
            <w:pPr>
              <w:spacing w:after="0" w:line="240" w:lineRule="auto"/>
              <w:jc w:val="center"/>
              <w:rPr>
                <w:rFonts w:ascii="Times New Roman" w:eastAsiaTheme="minorEastAsia" w:hAnsi="Times New Roman" w:cs="Times New Roman"/>
                <w:b/>
                <w:sz w:val="24"/>
                <w:szCs w:val="24"/>
                <w:lang w:eastAsia="ru-RU"/>
              </w:rPr>
            </w:pPr>
            <w:r w:rsidRPr="003C3D37">
              <w:rPr>
                <w:rFonts w:ascii="Times New Roman" w:eastAsiaTheme="minorEastAsia" w:hAnsi="Times New Roman" w:cs="Times New Roman"/>
                <w:b/>
                <w:sz w:val="24"/>
                <w:szCs w:val="24"/>
                <w:lang w:eastAsia="ru-RU"/>
              </w:rPr>
              <w:t xml:space="preserve">Руководитель </w:t>
            </w:r>
            <w:proofErr w:type="spellStart"/>
            <w:r w:rsidRPr="003C3D37">
              <w:rPr>
                <w:rFonts w:ascii="Times New Roman" w:eastAsiaTheme="minorEastAsia" w:hAnsi="Times New Roman" w:cs="Times New Roman"/>
                <w:b/>
                <w:sz w:val="24"/>
                <w:szCs w:val="24"/>
                <w:lang w:eastAsia="ru-RU"/>
              </w:rPr>
              <w:t>участников,призеров</w:t>
            </w:r>
            <w:proofErr w:type="spellEnd"/>
          </w:p>
        </w:tc>
      </w:tr>
      <w:tr w:rsidR="00382E1E" w:rsidRPr="003C3D37" w14:paraId="41F38CAF" w14:textId="77777777" w:rsidTr="006C7E38">
        <w:trPr>
          <w:trHeight w:val="2089"/>
        </w:trPr>
        <w:tc>
          <w:tcPr>
            <w:tcW w:w="2127" w:type="dxa"/>
            <w:tcBorders>
              <w:bottom w:val="single" w:sz="4" w:space="0" w:color="auto"/>
            </w:tcBorders>
          </w:tcPr>
          <w:p w14:paraId="0FEB4FCB"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sidRPr="003C3D37">
              <w:rPr>
                <w:rFonts w:ascii="Times New Roman" w:eastAsiaTheme="minorEastAsia" w:hAnsi="Times New Roman" w:cs="Times New Roman"/>
                <w:color w:val="000000"/>
                <w:sz w:val="24"/>
                <w:szCs w:val="24"/>
                <w:lang w:eastAsia="ru-RU"/>
              </w:rPr>
              <w:t>Городская олимпиада по общеобразовате</w:t>
            </w:r>
            <w:r>
              <w:rPr>
                <w:rFonts w:ascii="Times New Roman" w:eastAsiaTheme="minorEastAsia" w:hAnsi="Times New Roman" w:cs="Times New Roman"/>
                <w:color w:val="000000"/>
                <w:sz w:val="24"/>
                <w:szCs w:val="24"/>
                <w:lang w:eastAsia="ru-RU"/>
              </w:rPr>
              <w:t xml:space="preserve">льным предметам среди учащихся </w:t>
            </w:r>
            <w:r w:rsidRPr="007725C4">
              <w:rPr>
                <w:rFonts w:ascii="Times New Roman" w:eastAsiaTheme="minorEastAsia" w:hAnsi="Times New Roman" w:cs="Times New Roman"/>
                <w:color w:val="000000"/>
                <w:sz w:val="24"/>
                <w:szCs w:val="24"/>
                <w:lang w:eastAsia="ru-RU"/>
              </w:rPr>
              <w:t>9</w:t>
            </w:r>
            <w:r w:rsidRPr="003C3D37">
              <w:rPr>
                <w:rFonts w:ascii="Times New Roman" w:eastAsiaTheme="minorEastAsia" w:hAnsi="Times New Roman" w:cs="Times New Roman"/>
                <w:color w:val="000000"/>
                <w:sz w:val="24"/>
                <w:szCs w:val="24"/>
                <w:lang w:eastAsia="ru-RU"/>
              </w:rPr>
              <w:t>-11 классов</w:t>
            </w:r>
          </w:p>
          <w:p w14:paraId="5160E434"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
        </w:tc>
        <w:tc>
          <w:tcPr>
            <w:tcW w:w="1021" w:type="dxa"/>
            <w:tcBorders>
              <w:bottom w:val="single" w:sz="4" w:space="0" w:color="auto"/>
              <w:right w:val="single" w:sz="4" w:space="0" w:color="auto"/>
            </w:tcBorders>
            <w:vAlign w:val="center"/>
          </w:tcPr>
          <w:p w14:paraId="0D1F8758"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16</w:t>
            </w:r>
          </w:p>
          <w:p w14:paraId="0D97F664" w14:textId="77777777" w:rsidR="00382E1E" w:rsidRPr="003C3D37" w:rsidRDefault="00382E1E" w:rsidP="006C7E38">
            <w:pPr>
              <w:spacing w:after="0" w:line="240" w:lineRule="auto"/>
              <w:rPr>
                <w:rFonts w:ascii="Times New Roman" w:eastAsiaTheme="minorEastAsia" w:hAnsi="Times New Roman" w:cs="Times New Roman"/>
                <w:color w:val="000000"/>
                <w:sz w:val="24"/>
                <w:szCs w:val="24"/>
                <w:lang w:eastAsia="ru-RU"/>
              </w:rPr>
            </w:pPr>
          </w:p>
        </w:tc>
        <w:tc>
          <w:tcPr>
            <w:tcW w:w="3544" w:type="dxa"/>
            <w:tcBorders>
              <w:bottom w:val="single" w:sz="4" w:space="0" w:color="auto"/>
              <w:right w:val="single" w:sz="4" w:space="0" w:color="auto"/>
            </w:tcBorders>
            <w:vAlign w:val="center"/>
          </w:tcPr>
          <w:p w14:paraId="19D40F61"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Шарыпина Виктория 9а</w:t>
            </w:r>
          </w:p>
          <w:p w14:paraId="775EC6C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sidRPr="00563D0F">
              <w:rPr>
                <w:rFonts w:ascii="Times New Roman" w:eastAsiaTheme="minorEastAsia" w:hAnsi="Times New Roman" w:cs="Times New Roman"/>
                <w:b/>
                <w:color w:val="000000"/>
                <w:sz w:val="24"/>
                <w:szCs w:val="24"/>
                <w:lang w:val="kk-KZ" w:eastAsia="ru-RU"/>
              </w:rPr>
              <w:t>2 место</w:t>
            </w:r>
            <w:r>
              <w:rPr>
                <w:rFonts w:ascii="Times New Roman" w:eastAsiaTheme="minorEastAsia" w:hAnsi="Times New Roman" w:cs="Times New Roman"/>
                <w:color w:val="000000"/>
                <w:sz w:val="24"/>
                <w:szCs w:val="24"/>
                <w:lang w:val="kk-KZ" w:eastAsia="ru-RU"/>
              </w:rPr>
              <w:t xml:space="preserve"> (каз.яз)</w:t>
            </w:r>
          </w:p>
          <w:p w14:paraId="09FD295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Былинкина Анна-9 а</w:t>
            </w:r>
          </w:p>
          <w:p w14:paraId="50270508"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sidRPr="00563D0F">
              <w:rPr>
                <w:rFonts w:ascii="Times New Roman" w:eastAsiaTheme="minorEastAsia" w:hAnsi="Times New Roman" w:cs="Times New Roman"/>
                <w:b/>
                <w:color w:val="000000"/>
                <w:sz w:val="24"/>
                <w:szCs w:val="24"/>
                <w:lang w:val="kk-KZ" w:eastAsia="ru-RU"/>
              </w:rPr>
              <w:t>3 место</w:t>
            </w:r>
            <w:r>
              <w:rPr>
                <w:rFonts w:ascii="Times New Roman" w:eastAsiaTheme="minorEastAsia" w:hAnsi="Times New Roman" w:cs="Times New Roman"/>
                <w:color w:val="000000"/>
                <w:sz w:val="24"/>
                <w:szCs w:val="24"/>
                <w:lang w:val="kk-KZ" w:eastAsia="ru-RU"/>
              </w:rPr>
              <w:t>(основы права)</w:t>
            </w:r>
          </w:p>
          <w:p w14:paraId="03F8E05F"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Сиротинская Елизавета 10а</w:t>
            </w:r>
          </w:p>
          <w:p w14:paraId="7DC4558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sidRPr="00563D0F">
              <w:rPr>
                <w:rFonts w:ascii="Times New Roman" w:eastAsiaTheme="minorEastAsia" w:hAnsi="Times New Roman" w:cs="Times New Roman"/>
                <w:b/>
                <w:color w:val="000000"/>
                <w:sz w:val="24"/>
                <w:szCs w:val="24"/>
                <w:lang w:val="kk-KZ" w:eastAsia="ru-RU"/>
              </w:rPr>
              <w:t>2 место</w:t>
            </w:r>
            <w:r>
              <w:rPr>
                <w:rFonts w:ascii="Times New Roman" w:eastAsiaTheme="minorEastAsia" w:hAnsi="Times New Roman" w:cs="Times New Roman"/>
                <w:color w:val="000000"/>
                <w:sz w:val="24"/>
                <w:szCs w:val="24"/>
                <w:lang w:val="kk-KZ" w:eastAsia="ru-RU"/>
              </w:rPr>
              <w:t xml:space="preserve"> (биол)</w:t>
            </w:r>
          </w:p>
          <w:p w14:paraId="70122502"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Колчев Александр 10а</w:t>
            </w:r>
          </w:p>
          <w:p w14:paraId="0322BF6E" w14:textId="77777777" w:rsidR="00382E1E" w:rsidRPr="007725C4"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sidRPr="00563D0F">
              <w:rPr>
                <w:rFonts w:ascii="Times New Roman" w:eastAsiaTheme="minorEastAsia" w:hAnsi="Times New Roman" w:cs="Times New Roman"/>
                <w:b/>
                <w:color w:val="000000"/>
                <w:sz w:val="24"/>
                <w:szCs w:val="24"/>
                <w:lang w:val="kk-KZ" w:eastAsia="ru-RU"/>
              </w:rPr>
              <w:t>3 место</w:t>
            </w:r>
            <w:r>
              <w:rPr>
                <w:rFonts w:ascii="Times New Roman" w:eastAsiaTheme="minorEastAsia" w:hAnsi="Times New Roman" w:cs="Times New Roman"/>
                <w:color w:val="000000"/>
                <w:sz w:val="24"/>
                <w:szCs w:val="24"/>
                <w:lang w:val="kk-KZ" w:eastAsia="ru-RU"/>
              </w:rPr>
              <w:t xml:space="preserve"> (анг)</w:t>
            </w:r>
          </w:p>
          <w:p w14:paraId="6716A29E" w14:textId="77777777" w:rsidR="00382E1E" w:rsidRPr="007725C4"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sidRPr="007725C4">
              <w:rPr>
                <w:rFonts w:ascii="Times New Roman" w:eastAsiaTheme="minorEastAsia" w:hAnsi="Times New Roman" w:cs="Times New Roman"/>
                <w:color w:val="000000"/>
                <w:sz w:val="24"/>
                <w:szCs w:val="24"/>
                <w:lang w:eastAsia="ru-RU"/>
              </w:rPr>
              <w:t>Питиримова</w:t>
            </w:r>
            <w:proofErr w:type="spellEnd"/>
            <w:r w:rsidRPr="007725C4">
              <w:rPr>
                <w:rFonts w:ascii="Times New Roman" w:eastAsiaTheme="minorEastAsia" w:hAnsi="Times New Roman" w:cs="Times New Roman"/>
                <w:color w:val="000000"/>
                <w:sz w:val="24"/>
                <w:szCs w:val="24"/>
                <w:lang w:eastAsia="ru-RU"/>
              </w:rPr>
              <w:t xml:space="preserve"> Юлия 11</w:t>
            </w:r>
            <w:r>
              <w:rPr>
                <w:rFonts w:ascii="Times New Roman" w:eastAsiaTheme="minorEastAsia" w:hAnsi="Times New Roman" w:cs="Times New Roman"/>
                <w:color w:val="000000"/>
                <w:sz w:val="24"/>
                <w:szCs w:val="24"/>
                <w:lang w:eastAsia="ru-RU"/>
              </w:rPr>
              <w:t>а</w:t>
            </w:r>
          </w:p>
          <w:p w14:paraId="6A69886D" w14:textId="77777777" w:rsidR="00382E1E" w:rsidRPr="003C3D37"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563D0F">
              <w:rPr>
                <w:rFonts w:ascii="Times New Roman" w:eastAsiaTheme="minorEastAsia" w:hAnsi="Times New Roman" w:cs="Times New Roman"/>
                <w:b/>
                <w:color w:val="000000"/>
                <w:sz w:val="24"/>
                <w:szCs w:val="24"/>
                <w:lang w:eastAsia="ru-RU"/>
              </w:rPr>
              <w:t>3 место</w:t>
            </w:r>
            <w:r w:rsidRPr="007725C4">
              <w:rPr>
                <w:rFonts w:ascii="Times New Roman" w:eastAsiaTheme="minorEastAsia" w:hAnsi="Times New Roman" w:cs="Times New Roman"/>
                <w:color w:val="000000"/>
                <w:sz w:val="24"/>
                <w:szCs w:val="24"/>
                <w:lang w:eastAsia="ru-RU"/>
              </w:rPr>
              <w:t xml:space="preserve"> (</w:t>
            </w:r>
            <w:proofErr w:type="spellStart"/>
            <w:r w:rsidRPr="007725C4">
              <w:rPr>
                <w:rFonts w:ascii="Times New Roman" w:eastAsiaTheme="minorEastAsia" w:hAnsi="Times New Roman" w:cs="Times New Roman"/>
                <w:color w:val="000000"/>
                <w:sz w:val="24"/>
                <w:szCs w:val="24"/>
                <w:lang w:eastAsia="ru-RU"/>
              </w:rPr>
              <w:t>каз</w:t>
            </w:r>
            <w:proofErr w:type="spellEnd"/>
            <w:r w:rsidRPr="007725C4">
              <w:rPr>
                <w:rFonts w:ascii="Times New Roman" w:eastAsiaTheme="minorEastAsia" w:hAnsi="Times New Roman" w:cs="Times New Roman"/>
                <w:color w:val="000000"/>
                <w:sz w:val="24"/>
                <w:szCs w:val="24"/>
                <w:lang w:eastAsia="ru-RU"/>
              </w:rPr>
              <w:t xml:space="preserve"> </w:t>
            </w:r>
            <w:proofErr w:type="spellStart"/>
            <w:r w:rsidRPr="007725C4">
              <w:rPr>
                <w:rFonts w:ascii="Times New Roman" w:eastAsiaTheme="minorEastAsia" w:hAnsi="Times New Roman" w:cs="Times New Roman"/>
                <w:color w:val="000000"/>
                <w:sz w:val="24"/>
                <w:szCs w:val="24"/>
                <w:lang w:eastAsia="ru-RU"/>
              </w:rPr>
              <w:t>яз</w:t>
            </w:r>
            <w:proofErr w:type="spellEnd"/>
            <w:r w:rsidRPr="007725C4">
              <w:rPr>
                <w:rFonts w:ascii="Times New Roman" w:eastAsiaTheme="minorEastAsia" w:hAnsi="Times New Roman" w:cs="Times New Roman"/>
                <w:color w:val="000000"/>
                <w:sz w:val="24"/>
                <w:szCs w:val="24"/>
                <w:lang w:eastAsia="ru-RU"/>
              </w:rPr>
              <w:t>)</w:t>
            </w:r>
          </w:p>
        </w:tc>
        <w:tc>
          <w:tcPr>
            <w:tcW w:w="3017" w:type="dxa"/>
            <w:tcBorders>
              <w:left w:val="single" w:sz="4" w:space="0" w:color="auto"/>
              <w:bottom w:val="single" w:sz="4" w:space="0" w:color="auto"/>
              <w:right w:val="single" w:sz="4" w:space="0" w:color="auto"/>
            </w:tcBorders>
            <w:vAlign w:val="center"/>
          </w:tcPr>
          <w:p w14:paraId="6DA3A632"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Искакова Р.Г.</w:t>
            </w:r>
          </w:p>
          <w:p w14:paraId="3A2BBBE2"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3AD3A059"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Баймулдинова</w:t>
            </w:r>
            <w:proofErr w:type="spellEnd"/>
            <w:r>
              <w:rPr>
                <w:rFonts w:ascii="Times New Roman" w:eastAsiaTheme="minorEastAsia" w:hAnsi="Times New Roman" w:cs="Times New Roman"/>
                <w:color w:val="000000"/>
                <w:sz w:val="24"/>
                <w:szCs w:val="24"/>
                <w:lang w:eastAsia="ru-RU"/>
              </w:rPr>
              <w:t xml:space="preserve"> А.К.</w:t>
            </w:r>
          </w:p>
          <w:p w14:paraId="63BB489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22DD26B8"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Сулейменова А.С</w:t>
            </w:r>
            <w:r w:rsidRPr="003C3D37">
              <w:rPr>
                <w:rFonts w:ascii="Times New Roman" w:eastAsiaTheme="minorEastAsia" w:hAnsi="Times New Roman" w:cs="Times New Roman"/>
                <w:color w:val="000000"/>
                <w:sz w:val="24"/>
                <w:szCs w:val="24"/>
                <w:lang w:eastAsia="ru-RU"/>
              </w:rPr>
              <w:t>.</w:t>
            </w:r>
          </w:p>
          <w:p w14:paraId="1923347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76A087F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Содыль</w:t>
            </w:r>
            <w:proofErr w:type="spellEnd"/>
            <w:r>
              <w:rPr>
                <w:rFonts w:ascii="Times New Roman" w:eastAsiaTheme="minorEastAsia" w:hAnsi="Times New Roman" w:cs="Times New Roman"/>
                <w:color w:val="000000"/>
                <w:sz w:val="24"/>
                <w:szCs w:val="24"/>
                <w:lang w:eastAsia="ru-RU"/>
              </w:rPr>
              <w:t xml:space="preserve"> Т.В.</w:t>
            </w:r>
          </w:p>
          <w:p w14:paraId="078D7E5B"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5A351856" w14:textId="77777777" w:rsidR="00382E1E" w:rsidRPr="00D710E1" w:rsidRDefault="00382E1E" w:rsidP="006C7E38">
            <w:pPr>
              <w:spacing w:after="0" w:line="240" w:lineRule="auto"/>
              <w:jc w:val="center"/>
              <w:rPr>
                <w:rFonts w:ascii="Times New Roman" w:eastAsiaTheme="minorEastAsia" w:hAnsi="Times New Roman" w:cs="Times New Roman"/>
                <w:color w:val="000000"/>
                <w:sz w:val="24"/>
                <w:szCs w:val="24"/>
                <w:lang w:val="en-US" w:eastAsia="ru-RU"/>
              </w:rPr>
            </w:pPr>
            <w:r>
              <w:rPr>
                <w:rFonts w:ascii="Times New Roman" w:eastAsiaTheme="minorEastAsia" w:hAnsi="Times New Roman" w:cs="Times New Roman"/>
                <w:color w:val="000000"/>
                <w:sz w:val="24"/>
                <w:szCs w:val="24"/>
                <w:lang w:eastAsia="ru-RU"/>
              </w:rPr>
              <w:t>Кудашева С.А.</w:t>
            </w:r>
          </w:p>
        </w:tc>
      </w:tr>
      <w:tr w:rsidR="00382E1E" w:rsidRPr="003C3D37" w14:paraId="6E2BF7F3" w14:textId="77777777" w:rsidTr="006C7E38">
        <w:trPr>
          <w:trHeight w:val="1258"/>
        </w:trPr>
        <w:tc>
          <w:tcPr>
            <w:tcW w:w="2127" w:type="dxa"/>
            <w:tcBorders>
              <w:bottom w:val="single" w:sz="4" w:space="0" w:color="auto"/>
            </w:tcBorders>
          </w:tcPr>
          <w:p w14:paraId="3768EF90" w14:textId="77777777" w:rsidR="00382E1E" w:rsidRPr="003C3D37" w:rsidRDefault="00382E1E" w:rsidP="006C7E38">
            <w:pPr>
              <w:rPr>
                <w:rFonts w:ascii="Times New Roman" w:hAnsi="Times New Roman" w:cs="Times New Roman"/>
              </w:rPr>
            </w:pPr>
            <w:r w:rsidRPr="003C3D37">
              <w:rPr>
                <w:rFonts w:ascii="Times New Roman" w:eastAsiaTheme="minorEastAsia" w:hAnsi="Times New Roman" w:cs="Times New Roman"/>
                <w:noProof/>
                <w:sz w:val="24"/>
                <w:szCs w:val="24"/>
                <w:lang w:eastAsia="ru-RU"/>
              </w:rPr>
              <w:t>Городская предметная олимпиада 5-6 классы</w:t>
            </w:r>
          </w:p>
        </w:tc>
        <w:tc>
          <w:tcPr>
            <w:tcW w:w="1021" w:type="dxa"/>
            <w:tcBorders>
              <w:bottom w:val="single" w:sz="4" w:space="0" w:color="auto"/>
              <w:right w:val="single" w:sz="4" w:space="0" w:color="auto"/>
            </w:tcBorders>
          </w:tcPr>
          <w:p w14:paraId="4FBB46EC" w14:textId="77777777" w:rsidR="00382E1E" w:rsidRPr="003C3D37" w:rsidRDefault="00382E1E" w:rsidP="006C7E38">
            <w:pPr>
              <w:rPr>
                <w:rFonts w:ascii="Times New Roman" w:hAnsi="Times New Roman" w:cs="Times New Roman"/>
              </w:rPr>
            </w:pPr>
            <w:r w:rsidRPr="003C3D37">
              <w:rPr>
                <w:rFonts w:ascii="Times New Roman" w:hAnsi="Times New Roman" w:cs="Times New Roman"/>
              </w:rPr>
              <w:t>10</w:t>
            </w:r>
          </w:p>
        </w:tc>
        <w:tc>
          <w:tcPr>
            <w:tcW w:w="3544" w:type="dxa"/>
            <w:tcBorders>
              <w:bottom w:val="single" w:sz="4" w:space="0" w:color="auto"/>
              <w:right w:val="single" w:sz="4" w:space="0" w:color="auto"/>
            </w:tcBorders>
          </w:tcPr>
          <w:p w14:paraId="5E9C9CE1" w14:textId="77777777" w:rsidR="00382E1E" w:rsidRPr="003C3D37" w:rsidRDefault="00382E1E" w:rsidP="006C7E38">
            <w:pPr>
              <w:jc w:val="center"/>
              <w:rPr>
                <w:rFonts w:ascii="Times New Roman" w:hAnsi="Times New Roman" w:cs="Times New Roman"/>
              </w:rPr>
            </w:pPr>
            <w:r w:rsidRPr="003C3D37">
              <w:rPr>
                <w:rFonts w:ascii="Times New Roman" w:hAnsi="Times New Roman" w:cs="Times New Roman"/>
              </w:rPr>
              <w:t>Мифтахова Изабелла-6в</w:t>
            </w:r>
          </w:p>
          <w:p w14:paraId="393B5914" w14:textId="77777777" w:rsidR="00382E1E" w:rsidRPr="003C3D37" w:rsidRDefault="00382E1E" w:rsidP="006C7E38">
            <w:pPr>
              <w:jc w:val="center"/>
              <w:rPr>
                <w:rFonts w:ascii="Times New Roman" w:hAnsi="Times New Roman" w:cs="Times New Roman"/>
                <w:b/>
              </w:rPr>
            </w:pPr>
            <w:r w:rsidRPr="003C3D37">
              <w:rPr>
                <w:rFonts w:ascii="Times New Roman" w:hAnsi="Times New Roman" w:cs="Times New Roman"/>
                <w:b/>
              </w:rPr>
              <w:t>1 место</w:t>
            </w:r>
            <w:r>
              <w:rPr>
                <w:rFonts w:ascii="Times New Roman" w:hAnsi="Times New Roman" w:cs="Times New Roman"/>
                <w:b/>
              </w:rPr>
              <w:t xml:space="preserve"> (</w:t>
            </w:r>
            <w:proofErr w:type="spellStart"/>
            <w:r w:rsidRPr="00563D0F">
              <w:rPr>
                <w:rFonts w:ascii="Times New Roman" w:hAnsi="Times New Roman" w:cs="Times New Roman"/>
              </w:rPr>
              <w:t>анг.яз</w:t>
            </w:r>
            <w:proofErr w:type="spellEnd"/>
            <w:r>
              <w:rPr>
                <w:rFonts w:ascii="Times New Roman" w:hAnsi="Times New Roman" w:cs="Times New Roman"/>
                <w:b/>
              </w:rPr>
              <w:t>)</w:t>
            </w:r>
          </w:p>
        </w:tc>
        <w:tc>
          <w:tcPr>
            <w:tcW w:w="3017" w:type="dxa"/>
            <w:tcBorders>
              <w:left w:val="single" w:sz="4" w:space="0" w:color="auto"/>
              <w:bottom w:val="single" w:sz="4" w:space="0" w:color="auto"/>
              <w:right w:val="single" w:sz="4" w:space="0" w:color="auto"/>
            </w:tcBorders>
          </w:tcPr>
          <w:p w14:paraId="34D518FA" w14:textId="77777777" w:rsidR="00382E1E" w:rsidRPr="003C3D37" w:rsidRDefault="00382E1E" w:rsidP="006C7E38">
            <w:pPr>
              <w:rPr>
                <w:rFonts w:ascii="Times New Roman" w:hAnsi="Times New Roman" w:cs="Times New Roman"/>
              </w:rPr>
            </w:pPr>
            <w:r w:rsidRPr="003C3D37">
              <w:rPr>
                <w:rFonts w:ascii="Times New Roman" w:eastAsiaTheme="minorEastAsia" w:hAnsi="Times New Roman" w:cs="Times New Roman"/>
                <w:noProof/>
                <w:sz w:val="24"/>
                <w:szCs w:val="24"/>
                <w:lang w:eastAsia="ru-RU"/>
              </w:rPr>
              <w:t>Ыбрай Д.Ж.</w:t>
            </w:r>
          </w:p>
        </w:tc>
      </w:tr>
      <w:tr w:rsidR="00382E1E" w:rsidRPr="003C3D37" w14:paraId="0EE7DF1B" w14:textId="77777777" w:rsidTr="006C7E38">
        <w:trPr>
          <w:trHeight w:val="1833"/>
        </w:trPr>
        <w:tc>
          <w:tcPr>
            <w:tcW w:w="2127" w:type="dxa"/>
            <w:tcBorders>
              <w:bottom w:val="single" w:sz="4" w:space="0" w:color="auto"/>
            </w:tcBorders>
          </w:tcPr>
          <w:p w14:paraId="27D409E8"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Городская юниорская  предметная олимпиада</w:t>
            </w:r>
          </w:p>
          <w:p w14:paraId="0C8CE107" w14:textId="77777777" w:rsidR="00382E1E" w:rsidRPr="00502414"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7-8 классы</w:t>
            </w:r>
          </w:p>
        </w:tc>
        <w:tc>
          <w:tcPr>
            <w:tcW w:w="1021" w:type="dxa"/>
            <w:tcBorders>
              <w:bottom w:val="single" w:sz="4" w:space="0" w:color="auto"/>
              <w:right w:val="single" w:sz="4" w:space="0" w:color="auto"/>
            </w:tcBorders>
          </w:tcPr>
          <w:p w14:paraId="13A1718F" w14:textId="77777777" w:rsidR="00382E1E" w:rsidRPr="003C3D37" w:rsidRDefault="00382E1E" w:rsidP="006C7E38">
            <w:pPr>
              <w:rPr>
                <w:rFonts w:ascii="Times New Roman" w:hAnsi="Times New Roman" w:cs="Times New Roman"/>
              </w:rPr>
            </w:pPr>
            <w:r>
              <w:rPr>
                <w:rFonts w:ascii="Times New Roman" w:hAnsi="Times New Roman" w:cs="Times New Roman"/>
              </w:rPr>
              <w:t>15</w:t>
            </w:r>
          </w:p>
        </w:tc>
        <w:tc>
          <w:tcPr>
            <w:tcW w:w="3544" w:type="dxa"/>
            <w:tcBorders>
              <w:bottom w:val="single" w:sz="4" w:space="0" w:color="auto"/>
              <w:right w:val="single" w:sz="4" w:space="0" w:color="auto"/>
            </w:tcBorders>
          </w:tcPr>
          <w:p w14:paraId="338E2E47" w14:textId="77777777" w:rsidR="00382E1E" w:rsidRDefault="00382E1E" w:rsidP="006C7E38">
            <w:pPr>
              <w:spacing w:after="0"/>
              <w:jc w:val="center"/>
              <w:rPr>
                <w:rFonts w:ascii="Times New Roman" w:hAnsi="Times New Roman" w:cs="Times New Roman"/>
              </w:rPr>
            </w:pPr>
            <w:proofErr w:type="spellStart"/>
            <w:r>
              <w:rPr>
                <w:rFonts w:ascii="Times New Roman" w:hAnsi="Times New Roman" w:cs="Times New Roman"/>
              </w:rPr>
              <w:t>Джангожинова</w:t>
            </w:r>
            <w:proofErr w:type="spellEnd"/>
            <w:r>
              <w:rPr>
                <w:rFonts w:ascii="Times New Roman" w:hAnsi="Times New Roman" w:cs="Times New Roman"/>
              </w:rPr>
              <w:t xml:space="preserve"> </w:t>
            </w:r>
            <w:proofErr w:type="spellStart"/>
            <w:r>
              <w:rPr>
                <w:rFonts w:ascii="Times New Roman" w:hAnsi="Times New Roman" w:cs="Times New Roman"/>
              </w:rPr>
              <w:t>Айлина</w:t>
            </w:r>
            <w:proofErr w:type="spellEnd"/>
            <w:r>
              <w:rPr>
                <w:rFonts w:ascii="Times New Roman" w:hAnsi="Times New Roman" w:cs="Times New Roman"/>
              </w:rPr>
              <w:t xml:space="preserve"> 7б</w:t>
            </w:r>
          </w:p>
          <w:p w14:paraId="70921D87" w14:textId="77777777" w:rsidR="00382E1E" w:rsidRDefault="00382E1E" w:rsidP="006C7E38">
            <w:pPr>
              <w:spacing w:after="0"/>
              <w:jc w:val="center"/>
              <w:rPr>
                <w:rFonts w:ascii="Times New Roman" w:hAnsi="Times New Roman" w:cs="Times New Roman"/>
              </w:rPr>
            </w:pPr>
            <w:r w:rsidRPr="00563D0F">
              <w:rPr>
                <w:rFonts w:ascii="Times New Roman" w:hAnsi="Times New Roman" w:cs="Times New Roman"/>
                <w:b/>
              </w:rPr>
              <w:t>2 место</w:t>
            </w:r>
            <w:r>
              <w:rPr>
                <w:rFonts w:ascii="Times New Roman" w:hAnsi="Times New Roman" w:cs="Times New Roman"/>
              </w:rPr>
              <w:t xml:space="preserve"> (</w:t>
            </w:r>
            <w:proofErr w:type="spellStart"/>
            <w:r>
              <w:rPr>
                <w:rFonts w:ascii="Times New Roman" w:hAnsi="Times New Roman" w:cs="Times New Roman"/>
              </w:rPr>
              <w:t>анг</w:t>
            </w:r>
            <w:proofErr w:type="spellEnd"/>
            <w:r>
              <w:rPr>
                <w:rFonts w:ascii="Times New Roman" w:hAnsi="Times New Roman" w:cs="Times New Roman"/>
              </w:rPr>
              <w:t>)</w:t>
            </w:r>
          </w:p>
          <w:p w14:paraId="3083A5AD" w14:textId="77777777" w:rsidR="00382E1E" w:rsidRDefault="00382E1E" w:rsidP="006C7E38">
            <w:pPr>
              <w:spacing w:after="0"/>
              <w:jc w:val="center"/>
              <w:rPr>
                <w:rFonts w:ascii="Times New Roman" w:hAnsi="Times New Roman" w:cs="Times New Roman"/>
              </w:rPr>
            </w:pPr>
            <w:r>
              <w:rPr>
                <w:rFonts w:ascii="Times New Roman" w:hAnsi="Times New Roman" w:cs="Times New Roman"/>
              </w:rPr>
              <w:t>Юсупов Арслан 8в</w:t>
            </w:r>
          </w:p>
          <w:p w14:paraId="4577AB66" w14:textId="77777777" w:rsidR="00382E1E" w:rsidRDefault="00382E1E" w:rsidP="006C7E38">
            <w:pPr>
              <w:tabs>
                <w:tab w:val="left" w:pos="2025"/>
              </w:tabs>
              <w:spacing w:after="0"/>
              <w:jc w:val="center"/>
              <w:rPr>
                <w:rFonts w:ascii="Times New Roman" w:hAnsi="Times New Roman" w:cs="Times New Roman"/>
              </w:rPr>
            </w:pPr>
            <w:r w:rsidRPr="00563D0F">
              <w:rPr>
                <w:rFonts w:ascii="Times New Roman" w:hAnsi="Times New Roman" w:cs="Times New Roman"/>
                <w:b/>
              </w:rPr>
              <w:t>3 место</w:t>
            </w:r>
            <w:r>
              <w:rPr>
                <w:rFonts w:ascii="Times New Roman" w:hAnsi="Times New Roman" w:cs="Times New Roman"/>
              </w:rPr>
              <w:t xml:space="preserve"> (</w:t>
            </w:r>
            <w:proofErr w:type="spellStart"/>
            <w:r>
              <w:rPr>
                <w:rFonts w:ascii="Times New Roman" w:hAnsi="Times New Roman" w:cs="Times New Roman"/>
              </w:rPr>
              <w:t>анг</w:t>
            </w:r>
            <w:proofErr w:type="spellEnd"/>
            <w:r>
              <w:rPr>
                <w:rFonts w:ascii="Times New Roman" w:hAnsi="Times New Roman" w:cs="Times New Roman"/>
              </w:rPr>
              <w:t>)</w:t>
            </w:r>
          </w:p>
          <w:p w14:paraId="1AF741D2" w14:textId="77777777" w:rsidR="00382E1E" w:rsidRDefault="00382E1E" w:rsidP="006C7E38">
            <w:pPr>
              <w:tabs>
                <w:tab w:val="left" w:pos="2025"/>
              </w:tabs>
              <w:spacing w:after="0"/>
              <w:jc w:val="center"/>
              <w:rPr>
                <w:rFonts w:ascii="Times New Roman" w:hAnsi="Times New Roman" w:cs="Times New Roman"/>
              </w:rPr>
            </w:pPr>
            <w:r>
              <w:rPr>
                <w:rFonts w:ascii="Times New Roman" w:hAnsi="Times New Roman" w:cs="Times New Roman"/>
              </w:rPr>
              <w:t>Рогозина Арина 8б</w:t>
            </w:r>
          </w:p>
          <w:p w14:paraId="1AA4DFFF" w14:textId="77777777" w:rsidR="00382E1E" w:rsidRPr="003C3D37" w:rsidRDefault="00382E1E" w:rsidP="006C7E38">
            <w:pPr>
              <w:tabs>
                <w:tab w:val="left" w:pos="2025"/>
              </w:tabs>
              <w:spacing w:after="0"/>
              <w:jc w:val="center"/>
              <w:rPr>
                <w:rFonts w:ascii="Times New Roman" w:hAnsi="Times New Roman" w:cs="Times New Roman"/>
              </w:rPr>
            </w:pPr>
            <w:r w:rsidRPr="00563D0F">
              <w:rPr>
                <w:rFonts w:ascii="Times New Roman" w:hAnsi="Times New Roman" w:cs="Times New Roman"/>
                <w:b/>
              </w:rPr>
              <w:t>3 место</w:t>
            </w:r>
            <w:r>
              <w:rPr>
                <w:rFonts w:ascii="Times New Roman" w:hAnsi="Times New Roman" w:cs="Times New Roman"/>
              </w:rPr>
              <w:t xml:space="preserve"> (химия)</w:t>
            </w:r>
          </w:p>
        </w:tc>
        <w:tc>
          <w:tcPr>
            <w:tcW w:w="3017" w:type="dxa"/>
            <w:tcBorders>
              <w:left w:val="single" w:sz="4" w:space="0" w:color="auto"/>
              <w:bottom w:val="single" w:sz="4" w:space="0" w:color="auto"/>
              <w:right w:val="single" w:sz="4" w:space="0" w:color="auto"/>
            </w:tcBorders>
          </w:tcPr>
          <w:p w14:paraId="4231F0C9"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Содыль Т.В.</w:t>
            </w:r>
          </w:p>
          <w:p w14:paraId="10EF1CE0"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Игнашкина И.В.</w:t>
            </w:r>
          </w:p>
          <w:p w14:paraId="40336649" w14:textId="77777777" w:rsidR="00382E1E" w:rsidRPr="003C3D3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Шишкина Е.А.</w:t>
            </w:r>
          </w:p>
        </w:tc>
      </w:tr>
      <w:tr w:rsidR="00382E1E" w:rsidRPr="003C3D37" w14:paraId="00A5C757" w14:textId="77777777" w:rsidTr="006C7E38">
        <w:trPr>
          <w:trHeight w:val="1162"/>
        </w:trPr>
        <w:tc>
          <w:tcPr>
            <w:tcW w:w="2127" w:type="dxa"/>
            <w:tcBorders>
              <w:bottom w:val="single" w:sz="4" w:space="0" w:color="auto"/>
            </w:tcBorders>
          </w:tcPr>
          <w:p w14:paraId="7066C774" w14:textId="77777777" w:rsidR="00382E1E" w:rsidRPr="003C3D3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 xml:space="preserve">Областная </w:t>
            </w:r>
            <w:r w:rsidRPr="003C3D37">
              <w:rPr>
                <w:rFonts w:ascii="Times New Roman" w:eastAsiaTheme="minorEastAsia" w:hAnsi="Times New Roman" w:cs="Times New Roman"/>
                <w:noProof/>
                <w:sz w:val="24"/>
                <w:szCs w:val="24"/>
                <w:lang w:eastAsia="ru-RU"/>
              </w:rPr>
              <w:t>предметная олимпиада 5-6 классы</w:t>
            </w:r>
          </w:p>
        </w:tc>
        <w:tc>
          <w:tcPr>
            <w:tcW w:w="1021" w:type="dxa"/>
            <w:tcBorders>
              <w:bottom w:val="single" w:sz="4" w:space="0" w:color="auto"/>
              <w:right w:val="single" w:sz="4" w:space="0" w:color="auto"/>
            </w:tcBorders>
          </w:tcPr>
          <w:p w14:paraId="31FE9345" w14:textId="77777777" w:rsidR="00382E1E" w:rsidRPr="003C3D37" w:rsidRDefault="00382E1E" w:rsidP="006C7E38">
            <w:pPr>
              <w:rPr>
                <w:rFonts w:ascii="Times New Roman" w:hAnsi="Times New Roman" w:cs="Times New Roman"/>
              </w:rPr>
            </w:pPr>
            <w:r>
              <w:rPr>
                <w:rFonts w:ascii="Times New Roman" w:hAnsi="Times New Roman" w:cs="Times New Roman"/>
              </w:rPr>
              <w:t>1</w:t>
            </w:r>
          </w:p>
        </w:tc>
        <w:tc>
          <w:tcPr>
            <w:tcW w:w="3544" w:type="dxa"/>
            <w:tcBorders>
              <w:bottom w:val="single" w:sz="4" w:space="0" w:color="auto"/>
              <w:right w:val="single" w:sz="4" w:space="0" w:color="auto"/>
            </w:tcBorders>
          </w:tcPr>
          <w:p w14:paraId="0E6487B9" w14:textId="77777777" w:rsidR="00382E1E" w:rsidRPr="003C3D37" w:rsidRDefault="00382E1E" w:rsidP="006C7E38">
            <w:pPr>
              <w:jc w:val="center"/>
              <w:rPr>
                <w:rFonts w:ascii="Times New Roman" w:hAnsi="Times New Roman" w:cs="Times New Roman"/>
              </w:rPr>
            </w:pPr>
            <w:r w:rsidRPr="003C3D37">
              <w:rPr>
                <w:rFonts w:ascii="Times New Roman" w:hAnsi="Times New Roman" w:cs="Times New Roman"/>
              </w:rPr>
              <w:t>Мифтахова Изабелла-6в</w:t>
            </w:r>
          </w:p>
          <w:p w14:paraId="41B78CE3" w14:textId="77777777" w:rsidR="00382E1E" w:rsidRPr="003C3D37" w:rsidRDefault="00382E1E" w:rsidP="006C7E38">
            <w:pPr>
              <w:jc w:val="center"/>
              <w:rPr>
                <w:rFonts w:ascii="Times New Roman" w:hAnsi="Times New Roman" w:cs="Times New Roman"/>
              </w:rPr>
            </w:pPr>
            <w:r>
              <w:rPr>
                <w:rFonts w:ascii="Times New Roman" w:hAnsi="Times New Roman" w:cs="Times New Roman"/>
                <w:b/>
              </w:rPr>
              <w:t>2</w:t>
            </w:r>
            <w:r w:rsidRPr="003C3D37">
              <w:rPr>
                <w:rFonts w:ascii="Times New Roman" w:hAnsi="Times New Roman" w:cs="Times New Roman"/>
                <w:b/>
              </w:rPr>
              <w:t xml:space="preserve"> место</w:t>
            </w:r>
            <w:r>
              <w:rPr>
                <w:rFonts w:ascii="Times New Roman" w:hAnsi="Times New Roman" w:cs="Times New Roman"/>
                <w:b/>
              </w:rPr>
              <w:t xml:space="preserve"> (</w:t>
            </w:r>
            <w:proofErr w:type="spellStart"/>
            <w:r w:rsidRPr="00563D0F">
              <w:rPr>
                <w:rFonts w:ascii="Times New Roman" w:hAnsi="Times New Roman" w:cs="Times New Roman"/>
              </w:rPr>
              <w:t>анг.яз</w:t>
            </w:r>
            <w:proofErr w:type="spellEnd"/>
            <w:r>
              <w:rPr>
                <w:rFonts w:ascii="Times New Roman" w:hAnsi="Times New Roman" w:cs="Times New Roman"/>
                <w:b/>
              </w:rPr>
              <w:t>)</w:t>
            </w:r>
          </w:p>
        </w:tc>
        <w:tc>
          <w:tcPr>
            <w:tcW w:w="3017" w:type="dxa"/>
            <w:tcBorders>
              <w:left w:val="single" w:sz="4" w:space="0" w:color="auto"/>
              <w:bottom w:val="single" w:sz="4" w:space="0" w:color="auto"/>
              <w:right w:val="single" w:sz="4" w:space="0" w:color="auto"/>
            </w:tcBorders>
          </w:tcPr>
          <w:p w14:paraId="39A4C1A6" w14:textId="77777777" w:rsidR="00382E1E" w:rsidRPr="003C3D37" w:rsidRDefault="00382E1E" w:rsidP="006C7E38">
            <w:pPr>
              <w:rPr>
                <w:rFonts w:ascii="Times New Roman" w:eastAsiaTheme="minorEastAsia" w:hAnsi="Times New Roman" w:cs="Times New Roman"/>
                <w:noProof/>
                <w:sz w:val="24"/>
                <w:szCs w:val="24"/>
                <w:lang w:eastAsia="ru-RU"/>
              </w:rPr>
            </w:pPr>
            <w:r w:rsidRPr="003C3D37">
              <w:rPr>
                <w:rFonts w:ascii="Times New Roman" w:eastAsiaTheme="minorEastAsia" w:hAnsi="Times New Roman" w:cs="Times New Roman"/>
                <w:noProof/>
                <w:sz w:val="24"/>
                <w:szCs w:val="24"/>
                <w:lang w:eastAsia="ru-RU"/>
              </w:rPr>
              <w:t>Ыбрай Д.Ж.</w:t>
            </w:r>
          </w:p>
        </w:tc>
      </w:tr>
      <w:tr w:rsidR="00382E1E" w:rsidRPr="003C3D37" w14:paraId="3345467E" w14:textId="77777777" w:rsidTr="006C7E38">
        <w:trPr>
          <w:trHeight w:val="1438"/>
        </w:trPr>
        <w:tc>
          <w:tcPr>
            <w:tcW w:w="2127" w:type="dxa"/>
            <w:tcBorders>
              <w:bottom w:val="single" w:sz="4" w:space="0" w:color="auto"/>
            </w:tcBorders>
          </w:tcPr>
          <w:p w14:paraId="72DCF366" w14:textId="77777777" w:rsidR="00382E1E" w:rsidRPr="006C6E8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Городская олимпиада по математике и физике,11 класс</w:t>
            </w:r>
          </w:p>
        </w:tc>
        <w:tc>
          <w:tcPr>
            <w:tcW w:w="1021" w:type="dxa"/>
            <w:tcBorders>
              <w:bottom w:val="single" w:sz="4" w:space="0" w:color="auto"/>
              <w:right w:val="single" w:sz="4" w:space="0" w:color="auto"/>
            </w:tcBorders>
          </w:tcPr>
          <w:p w14:paraId="21728300" w14:textId="77777777" w:rsidR="00382E1E" w:rsidRDefault="00382E1E" w:rsidP="006C7E38">
            <w:pPr>
              <w:rPr>
                <w:rFonts w:ascii="Times New Roman" w:hAnsi="Times New Roman" w:cs="Times New Roman"/>
              </w:rPr>
            </w:pPr>
            <w:r>
              <w:rPr>
                <w:rFonts w:ascii="Times New Roman" w:hAnsi="Times New Roman" w:cs="Times New Roman"/>
              </w:rPr>
              <w:t>2</w:t>
            </w:r>
          </w:p>
        </w:tc>
        <w:tc>
          <w:tcPr>
            <w:tcW w:w="3544" w:type="dxa"/>
            <w:tcBorders>
              <w:bottom w:val="single" w:sz="4" w:space="0" w:color="auto"/>
              <w:right w:val="single" w:sz="4" w:space="0" w:color="auto"/>
            </w:tcBorders>
          </w:tcPr>
          <w:p w14:paraId="41184814" w14:textId="77777777" w:rsidR="00382E1E" w:rsidRDefault="00382E1E" w:rsidP="006C7E38">
            <w:pPr>
              <w:jc w:val="center"/>
              <w:rPr>
                <w:rFonts w:ascii="Times New Roman" w:hAnsi="Times New Roman" w:cs="Times New Roman"/>
              </w:rPr>
            </w:pPr>
            <w:proofErr w:type="spellStart"/>
            <w:r>
              <w:rPr>
                <w:rFonts w:ascii="Times New Roman" w:hAnsi="Times New Roman" w:cs="Times New Roman"/>
              </w:rPr>
              <w:t>Полтарецкий</w:t>
            </w:r>
            <w:proofErr w:type="spellEnd"/>
            <w:r>
              <w:rPr>
                <w:rFonts w:ascii="Times New Roman" w:hAnsi="Times New Roman" w:cs="Times New Roman"/>
              </w:rPr>
              <w:t xml:space="preserve"> Роман,</w:t>
            </w:r>
          </w:p>
          <w:p w14:paraId="5B920021" w14:textId="77777777" w:rsidR="00382E1E" w:rsidRDefault="00382E1E" w:rsidP="006C7E38">
            <w:pPr>
              <w:jc w:val="center"/>
              <w:rPr>
                <w:rFonts w:ascii="Times New Roman" w:hAnsi="Times New Roman" w:cs="Times New Roman"/>
              </w:rPr>
            </w:pPr>
            <w:proofErr w:type="spellStart"/>
            <w:r>
              <w:rPr>
                <w:rFonts w:ascii="Times New Roman" w:hAnsi="Times New Roman" w:cs="Times New Roman"/>
              </w:rPr>
              <w:t>Ходак</w:t>
            </w:r>
            <w:proofErr w:type="spellEnd"/>
            <w:r>
              <w:rPr>
                <w:rFonts w:ascii="Times New Roman" w:hAnsi="Times New Roman" w:cs="Times New Roman"/>
              </w:rPr>
              <w:t xml:space="preserve"> Андрей</w:t>
            </w:r>
          </w:p>
          <w:p w14:paraId="0B1BDC2A" w14:textId="77777777" w:rsidR="00382E1E" w:rsidRPr="003C3D37" w:rsidRDefault="00382E1E" w:rsidP="006C7E38">
            <w:pPr>
              <w:jc w:val="center"/>
              <w:rPr>
                <w:rFonts w:ascii="Times New Roman" w:hAnsi="Times New Roman" w:cs="Times New Roman"/>
              </w:rPr>
            </w:pPr>
            <w:r>
              <w:rPr>
                <w:rFonts w:ascii="Times New Roman" w:hAnsi="Times New Roman" w:cs="Times New Roman"/>
              </w:rPr>
              <w:t>Дипломы участников</w:t>
            </w:r>
          </w:p>
        </w:tc>
        <w:tc>
          <w:tcPr>
            <w:tcW w:w="3017" w:type="dxa"/>
            <w:tcBorders>
              <w:left w:val="single" w:sz="4" w:space="0" w:color="auto"/>
              <w:bottom w:val="single" w:sz="4" w:space="0" w:color="auto"/>
              <w:right w:val="single" w:sz="4" w:space="0" w:color="auto"/>
            </w:tcBorders>
          </w:tcPr>
          <w:p w14:paraId="46D9F97F" w14:textId="77777777" w:rsidR="00382E1E" w:rsidRPr="003C3D3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Щербакова Н.Ю.</w:t>
            </w:r>
          </w:p>
        </w:tc>
      </w:tr>
      <w:tr w:rsidR="00382E1E" w:rsidRPr="003C3D37" w14:paraId="7A049A92" w14:textId="77777777" w:rsidTr="006C7E38">
        <w:trPr>
          <w:trHeight w:val="1246"/>
        </w:trPr>
        <w:tc>
          <w:tcPr>
            <w:tcW w:w="2127" w:type="dxa"/>
            <w:tcBorders>
              <w:bottom w:val="single" w:sz="4" w:space="0" w:color="auto"/>
            </w:tcBorders>
          </w:tcPr>
          <w:p w14:paraId="03AE22F3"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 xml:space="preserve">Республиканская предметная </w:t>
            </w:r>
            <w:r>
              <w:rPr>
                <w:rFonts w:ascii="Times New Roman" w:eastAsiaTheme="minorEastAsia" w:hAnsi="Times New Roman" w:cs="Times New Roman"/>
                <w:noProof/>
                <w:sz w:val="24"/>
                <w:szCs w:val="24"/>
                <w:lang w:eastAsia="ru-RU"/>
              </w:rPr>
              <w:lastRenderedPageBreak/>
              <w:t>олимпиада 5-6 классы</w:t>
            </w:r>
          </w:p>
        </w:tc>
        <w:tc>
          <w:tcPr>
            <w:tcW w:w="1021" w:type="dxa"/>
            <w:tcBorders>
              <w:bottom w:val="single" w:sz="4" w:space="0" w:color="auto"/>
              <w:right w:val="single" w:sz="4" w:space="0" w:color="auto"/>
            </w:tcBorders>
          </w:tcPr>
          <w:p w14:paraId="4A7F6937" w14:textId="77777777" w:rsidR="00382E1E" w:rsidRDefault="00382E1E" w:rsidP="006C7E38">
            <w:pPr>
              <w:rPr>
                <w:rFonts w:ascii="Times New Roman" w:hAnsi="Times New Roman" w:cs="Times New Roman"/>
              </w:rPr>
            </w:pPr>
            <w:r>
              <w:rPr>
                <w:rFonts w:ascii="Times New Roman" w:hAnsi="Times New Roman" w:cs="Times New Roman"/>
              </w:rPr>
              <w:lastRenderedPageBreak/>
              <w:t>1</w:t>
            </w:r>
          </w:p>
        </w:tc>
        <w:tc>
          <w:tcPr>
            <w:tcW w:w="3544" w:type="dxa"/>
            <w:tcBorders>
              <w:bottom w:val="single" w:sz="4" w:space="0" w:color="auto"/>
              <w:right w:val="single" w:sz="4" w:space="0" w:color="auto"/>
            </w:tcBorders>
          </w:tcPr>
          <w:p w14:paraId="14F451E1" w14:textId="77777777" w:rsidR="00382E1E" w:rsidRDefault="00382E1E" w:rsidP="006C7E38">
            <w:pPr>
              <w:jc w:val="center"/>
              <w:rPr>
                <w:rFonts w:ascii="Times New Roman" w:hAnsi="Times New Roman" w:cs="Times New Roman"/>
              </w:rPr>
            </w:pPr>
            <w:r>
              <w:rPr>
                <w:rFonts w:ascii="Times New Roman" w:hAnsi="Times New Roman" w:cs="Times New Roman"/>
              </w:rPr>
              <w:t>Мифтахова Изабелла 6в</w:t>
            </w:r>
          </w:p>
          <w:p w14:paraId="7BF5D19E" w14:textId="77777777" w:rsidR="00382E1E" w:rsidRDefault="00382E1E" w:rsidP="006C7E38">
            <w:pPr>
              <w:jc w:val="center"/>
              <w:rPr>
                <w:rFonts w:ascii="Times New Roman" w:hAnsi="Times New Roman" w:cs="Times New Roman"/>
              </w:rPr>
            </w:pPr>
            <w:r>
              <w:rPr>
                <w:rFonts w:ascii="Times New Roman" w:hAnsi="Times New Roman" w:cs="Times New Roman"/>
              </w:rPr>
              <w:t>Участие</w:t>
            </w:r>
          </w:p>
          <w:p w14:paraId="20779309" w14:textId="77777777" w:rsidR="00382E1E" w:rsidRPr="001C264D" w:rsidRDefault="00382E1E" w:rsidP="006C7E38">
            <w:pPr>
              <w:jc w:val="center"/>
              <w:rPr>
                <w:rFonts w:ascii="Times New Roman" w:hAnsi="Times New Roman" w:cs="Times New Roman"/>
                <w:b/>
              </w:rPr>
            </w:pPr>
            <w:r w:rsidRPr="001C264D">
              <w:rPr>
                <w:rFonts w:ascii="Times New Roman" w:hAnsi="Times New Roman" w:cs="Times New Roman"/>
                <w:b/>
              </w:rPr>
              <w:lastRenderedPageBreak/>
              <w:t>Сертификат особого участия</w:t>
            </w:r>
          </w:p>
        </w:tc>
        <w:tc>
          <w:tcPr>
            <w:tcW w:w="3017" w:type="dxa"/>
            <w:tcBorders>
              <w:left w:val="single" w:sz="4" w:space="0" w:color="auto"/>
              <w:bottom w:val="single" w:sz="4" w:space="0" w:color="auto"/>
              <w:right w:val="single" w:sz="4" w:space="0" w:color="auto"/>
            </w:tcBorders>
          </w:tcPr>
          <w:p w14:paraId="265084D5"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lastRenderedPageBreak/>
              <w:t>Ыбрай Д.Ж.</w:t>
            </w:r>
          </w:p>
        </w:tc>
      </w:tr>
      <w:tr w:rsidR="00382E1E" w:rsidRPr="003C3D37" w14:paraId="301FEE1F" w14:textId="77777777" w:rsidTr="006C7E38">
        <w:trPr>
          <w:trHeight w:val="1438"/>
        </w:trPr>
        <w:tc>
          <w:tcPr>
            <w:tcW w:w="2127" w:type="dxa"/>
            <w:tcBorders>
              <w:bottom w:val="single" w:sz="4" w:space="0" w:color="auto"/>
            </w:tcBorders>
          </w:tcPr>
          <w:p w14:paraId="1DAABFEA"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val="en-US" w:eastAsia="ru-RU"/>
              </w:rPr>
              <w:t>XI</w:t>
            </w:r>
            <w:r w:rsidRPr="0072492F">
              <w:rPr>
                <w:rFonts w:ascii="Times New Roman" w:eastAsiaTheme="minorEastAsia" w:hAnsi="Times New Roman" w:cs="Times New Roman"/>
                <w:noProof/>
                <w:sz w:val="24"/>
                <w:szCs w:val="24"/>
                <w:lang w:eastAsia="ru-RU"/>
              </w:rPr>
              <w:t xml:space="preserve"> </w:t>
            </w:r>
            <w:r>
              <w:rPr>
                <w:rFonts w:ascii="Times New Roman" w:eastAsiaTheme="minorEastAsia" w:hAnsi="Times New Roman" w:cs="Times New Roman"/>
                <w:noProof/>
                <w:sz w:val="24"/>
                <w:szCs w:val="24"/>
                <w:lang w:eastAsia="ru-RU"/>
              </w:rPr>
              <w:t>Областной</w:t>
            </w:r>
            <w:r>
              <w:rPr>
                <w:rFonts w:ascii="Times New Roman" w:eastAsiaTheme="minorEastAsia" w:hAnsi="Times New Roman" w:cs="Times New Roman"/>
                <w:noProof/>
                <w:sz w:val="24"/>
                <w:szCs w:val="24"/>
                <w:lang w:val="kk-KZ" w:eastAsia="ru-RU"/>
              </w:rPr>
              <w:t xml:space="preserve"> </w:t>
            </w:r>
            <w:r>
              <w:rPr>
                <w:rFonts w:ascii="Times New Roman" w:eastAsiaTheme="minorEastAsia" w:hAnsi="Times New Roman" w:cs="Times New Roman"/>
                <w:noProof/>
                <w:sz w:val="24"/>
                <w:szCs w:val="24"/>
                <w:lang w:eastAsia="ru-RU"/>
              </w:rPr>
              <w:t xml:space="preserve">виртуальный конкурс,интеллектуальные игры «Родные края» </w:t>
            </w:r>
          </w:p>
          <w:p w14:paraId="3A9124A3"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онлай</w:t>
            </w:r>
          </w:p>
        </w:tc>
        <w:tc>
          <w:tcPr>
            <w:tcW w:w="1021" w:type="dxa"/>
            <w:tcBorders>
              <w:bottom w:val="single" w:sz="4" w:space="0" w:color="auto"/>
              <w:right w:val="single" w:sz="4" w:space="0" w:color="auto"/>
            </w:tcBorders>
          </w:tcPr>
          <w:p w14:paraId="6D3756A1" w14:textId="77777777" w:rsidR="00382E1E" w:rsidRPr="001B5D19" w:rsidRDefault="00382E1E" w:rsidP="006C7E38">
            <w:pPr>
              <w:rPr>
                <w:rFonts w:ascii="Times New Roman" w:hAnsi="Times New Roman" w:cs="Times New Roman"/>
              </w:rPr>
            </w:pPr>
            <w:r>
              <w:rPr>
                <w:rFonts w:ascii="Times New Roman" w:hAnsi="Times New Roman" w:cs="Times New Roman"/>
                <w:lang w:val="kk-KZ"/>
              </w:rPr>
              <w:t xml:space="preserve"> </w:t>
            </w:r>
            <w:r>
              <w:rPr>
                <w:rFonts w:ascii="Times New Roman" w:hAnsi="Times New Roman" w:cs="Times New Roman"/>
              </w:rPr>
              <w:t>1</w:t>
            </w:r>
          </w:p>
        </w:tc>
        <w:tc>
          <w:tcPr>
            <w:tcW w:w="3544" w:type="dxa"/>
            <w:tcBorders>
              <w:bottom w:val="single" w:sz="4" w:space="0" w:color="auto"/>
              <w:right w:val="single" w:sz="4" w:space="0" w:color="auto"/>
            </w:tcBorders>
          </w:tcPr>
          <w:p w14:paraId="7F036162" w14:textId="77777777" w:rsidR="00382E1E" w:rsidRDefault="00382E1E" w:rsidP="006C7E38">
            <w:pPr>
              <w:jc w:val="center"/>
              <w:rPr>
                <w:rFonts w:ascii="Times New Roman" w:hAnsi="Times New Roman" w:cs="Times New Roman"/>
              </w:rPr>
            </w:pPr>
            <w:proofErr w:type="spellStart"/>
            <w:r>
              <w:rPr>
                <w:rFonts w:ascii="Times New Roman" w:hAnsi="Times New Roman" w:cs="Times New Roman"/>
              </w:rPr>
              <w:t>Рыбарук</w:t>
            </w:r>
            <w:proofErr w:type="spellEnd"/>
            <w:r>
              <w:rPr>
                <w:rFonts w:ascii="Times New Roman" w:hAnsi="Times New Roman" w:cs="Times New Roman"/>
              </w:rPr>
              <w:t xml:space="preserve"> Илья 9а</w:t>
            </w:r>
          </w:p>
          <w:p w14:paraId="3FBBF964" w14:textId="77777777" w:rsidR="00382E1E" w:rsidRPr="001C264D" w:rsidRDefault="00382E1E" w:rsidP="006C7E38">
            <w:pPr>
              <w:jc w:val="center"/>
              <w:rPr>
                <w:rFonts w:ascii="Times New Roman" w:hAnsi="Times New Roman" w:cs="Times New Roman"/>
                <w:b/>
              </w:rPr>
            </w:pPr>
            <w:r w:rsidRPr="001C264D">
              <w:rPr>
                <w:rFonts w:ascii="Times New Roman" w:hAnsi="Times New Roman" w:cs="Times New Roman"/>
                <w:b/>
              </w:rPr>
              <w:t>1 место</w:t>
            </w:r>
          </w:p>
        </w:tc>
        <w:tc>
          <w:tcPr>
            <w:tcW w:w="3017" w:type="dxa"/>
            <w:tcBorders>
              <w:left w:val="single" w:sz="4" w:space="0" w:color="auto"/>
              <w:bottom w:val="single" w:sz="4" w:space="0" w:color="auto"/>
              <w:right w:val="single" w:sz="4" w:space="0" w:color="auto"/>
            </w:tcBorders>
          </w:tcPr>
          <w:p w14:paraId="295B56DC"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Процидым С.А.</w:t>
            </w:r>
          </w:p>
        </w:tc>
      </w:tr>
      <w:tr w:rsidR="00382E1E" w:rsidRPr="003C3D37" w14:paraId="05A77057" w14:textId="77777777" w:rsidTr="006C7E38">
        <w:trPr>
          <w:trHeight w:val="1438"/>
        </w:trPr>
        <w:tc>
          <w:tcPr>
            <w:tcW w:w="2127" w:type="dxa"/>
            <w:tcBorders>
              <w:bottom w:val="single" w:sz="4" w:space="0" w:color="auto"/>
            </w:tcBorders>
          </w:tcPr>
          <w:p w14:paraId="53FED794"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Республиканский конку</w:t>
            </w:r>
            <w:r>
              <w:rPr>
                <w:rFonts w:ascii="Times New Roman" w:eastAsiaTheme="minorEastAsia" w:hAnsi="Times New Roman" w:cs="Times New Roman"/>
                <w:noProof/>
                <w:sz w:val="24"/>
                <w:szCs w:val="24"/>
                <w:lang w:val="kk-KZ" w:eastAsia="ru-RU"/>
              </w:rPr>
              <w:t>р</w:t>
            </w:r>
            <w:r>
              <w:rPr>
                <w:rFonts w:ascii="Times New Roman" w:eastAsiaTheme="minorEastAsia" w:hAnsi="Times New Roman" w:cs="Times New Roman"/>
                <w:noProof/>
                <w:sz w:val="24"/>
                <w:szCs w:val="24"/>
                <w:lang w:eastAsia="ru-RU"/>
              </w:rPr>
              <w:t>с «</w:t>
            </w:r>
            <w:r>
              <w:rPr>
                <w:rFonts w:ascii="Times New Roman" w:eastAsiaTheme="minorEastAsia" w:hAnsi="Times New Roman" w:cs="Times New Roman"/>
                <w:noProof/>
                <w:sz w:val="24"/>
                <w:szCs w:val="24"/>
                <w:lang w:val="kk-KZ" w:eastAsia="ru-RU"/>
              </w:rPr>
              <w:t>Бастауға апарар жол</w:t>
            </w:r>
            <w:r>
              <w:rPr>
                <w:rFonts w:ascii="Times New Roman" w:eastAsiaTheme="minorEastAsia" w:hAnsi="Times New Roman" w:cs="Times New Roman"/>
                <w:noProof/>
                <w:sz w:val="24"/>
                <w:szCs w:val="24"/>
                <w:lang w:eastAsia="ru-RU"/>
              </w:rPr>
              <w:t>»</w:t>
            </w:r>
          </w:p>
          <w:p w14:paraId="72A12B12" w14:textId="77777777" w:rsidR="00382E1E" w:rsidRPr="008E18E8" w:rsidRDefault="00382E1E" w:rsidP="006C7E38">
            <w:pPr>
              <w:rPr>
                <w:rFonts w:ascii="Times New Roman" w:eastAsiaTheme="minorEastAsia" w:hAnsi="Times New Roman" w:cs="Times New Roman"/>
                <w:noProof/>
                <w:sz w:val="24"/>
                <w:szCs w:val="24"/>
                <w:lang w:val="kk-KZ" w:eastAsia="ru-RU"/>
              </w:rPr>
            </w:pPr>
            <w:r>
              <w:rPr>
                <w:rFonts w:ascii="Times New Roman" w:eastAsiaTheme="minorEastAsia" w:hAnsi="Times New Roman" w:cs="Times New Roman"/>
                <w:noProof/>
                <w:sz w:val="24"/>
                <w:szCs w:val="24"/>
                <w:lang w:val="kk-KZ" w:eastAsia="ru-RU"/>
              </w:rPr>
              <w:t>онлайн</w:t>
            </w:r>
          </w:p>
        </w:tc>
        <w:tc>
          <w:tcPr>
            <w:tcW w:w="1021" w:type="dxa"/>
            <w:tcBorders>
              <w:bottom w:val="single" w:sz="4" w:space="0" w:color="auto"/>
              <w:right w:val="single" w:sz="4" w:space="0" w:color="auto"/>
            </w:tcBorders>
          </w:tcPr>
          <w:p w14:paraId="2BFE375E" w14:textId="77777777" w:rsidR="00382E1E" w:rsidRDefault="00382E1E" w:rsidP="006C7E38">
            <w:pPr>
              <w:rPr>
                <w:rFonts w:ascii="Times New Roman" w:hAnsi="Times New Roman" w:cs="Times New Roman"/>
              </w:rPr>
            </w:pPr>
            <w:r>
              <w:rPr>
                <w:rFonts w:ascii="Times New Roman" w:hAnsi="Times New Roman" w:cs="Times New Roman"/>
              </w:rPr>
              <w:t>2</w:t>
            </w:r>
          </w:p>
        </w:tc>
        <w:tc>
          <w:tcPr>
            <w:tcW w:w="3544" w:type="dxa"/>
            <w:tcBorders>
              <w:bottom w:val="single" w:sz="4" w:space="0" w:color="auto"/>
              <w:right w:val="single" w:sz="4" w:space="0" w:color="auto"/>
            </w:tcBorders>
          </w:tcPr>
          <w:p w14:paraId="529EE54B" w14:textId="77777777" w:rsidR="00382E1E" w:rsidRDefault="00382E1E" w:rsidP="006C7E38">
            <w:pPr>
              <w:jc w:val="center"/>
              <w:rPr>
                <w:rFonts w:ascii="Times New Roman" w:hAnsi="Times New Roman" w:cs="Times New Roman"/>
              </w:rPr>
            </w:pPr>
            <w:r>
              <w:rPr>
                <w:rFonts w:ascii="Times New Roman" w:hAnsi="Times New Roman" w:cs="Times New Roman"/>
              </w:rPr>
              <w:t>Вольская Виктория 10а</w:t>
            </w:r>
          </w:p>
          <w:p w14:paraId="34CF4769" w14:textId="77777777" w:rsidR="00382E1E" w:rsidRDefault="00382E1E" w:rsidP="006C7E38">
            <w:pPr>
              <w:jc w:val="center"/>
              <w:rPr>
                <w:rFonts w:ascii="Times New Roman" w:hAnsi="Times New Roman" w:cs="Times New Roman"/>
              </w:rPr>
            </w:pPr>
            <w:r>
              <w:rPr>
                <w:rFonts w:ascii="Times New Roman" w:hAnsi="Times New Roman" w:cs="Times New Roman"/>
              </w:rPr>
              <w:t>Белькова Екатерина 7в</w:t>
            </w:r>
          </w:p>
          <w:p w14:paraId="0EF366D5" w14:textId="77777777" w:rsidR="00382E1E" w:rsidRPr="003C3D37" w:rsidRDefault="00382E1E" w:rsidP="006C7E38">
            <w:pPr>
              <w:jc w:val="center"/>
              <w:rPr>
                <w:rFonts w:ascii="Times New Roman" w:hAnsi="Times New Roman" w:cs="Times New Roman"/>
              </w:rPr>
            </w:pPr>
            <w:r>
              <w:rPr>
                <w:rFonts w:ascii="Times New Roman" w:hAnsi="Times New Roman" w:cs="Times New Roman"/>
              </w:rPr>
              <w:t>3 место</w:t>
            </w:r>
          </w:p>
        </w:tc>
        <w:tc>
          <w:tcPr>
            <w:tcW w:w="3017" w:type="dxa"/>
            <w:tcBorders>
              <w:left w:val="single" w:sz="4" w:space="0" w:color="auto"/>
              <w:bottom w:val="single" w:sz="4" w:space="0" w:color="auto"/>
              <w:right w:val="single" w:sz="4" w:space="0" w:color="auto"/>
            </w:tcBorders>
          </w:tcPr>
          <w:p w14:paraId="2ABCAB22"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Искакова Р.Г.</w:t>
            </w:r>
          </w:p>
          <w:p w14:paraId="22FE0235" w14:textId="77777777" w:rsidR="00382E1E" w:rsidRPr="003C3D3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Кудашева С.А.</w:t>
            </w:r>
          </w:p>
        </w:tc>
      </w:tr>
      <w:tr w:rsidR="00382E1E" w:rsidRPr="003C3D37" w14:paraId="6D569CCD" w14:textId="77777777" w:rsidTr="006C7E38">
        <w:trPr>
          <w:trHeight w:val="1407"/>
        </w:trPr>
        <w:tc>
          <w:tcPr>
            <w:tcW w:w="2127" w:type="dxa"/>
            <w:tcBorders>
              <w:bottom w:val="single" w:sz="4" w:space="0" w:color="auto"/>
            </w:tcBorders>
          </w:tcPr>
          <w:p w14:paraId="038D7F38" w14:textId="77777777" w:rsidR="00382E1E" w:rsidRPr="00006B53"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Областная НПК ТЕТ «Просветительские идеи Алаш»</w:t>
            </w:r>
          </w:p>
        </w:tc>
        <w:tc>
          <w:tcPr>
            <w:tcW w:w="1021" w:type="dxa"/>
            <w:tcBorders>
              <w:bottom w:val="single" w:sz="4" w:space="0" w:color="auto"/>
              <w:right w:val="single" w:sz="4" w:space="0" w:color="auto"/>
            </w:tcBorders>
          </w:tcPr>
          <w:p w14:paraId="66563100" w14:textId="77777777" w:rsidR="00382E1E" w:rsidRPr="003C3D37" w:rsidRDefault="00382E1E" w:rsidP="006C7E38">
            <w:pPr>
              <w:rPr>
                <w:rFonts w:ascii="Times New Roman" w:hAnsi="Times New Roman" w:cs="Times New Roman"/>
              </w:rPr>
            </w:pPr>
            <w:r>
              <w:rPr>
                <w:rFonts w:ascii="Times New Roman" w:hAnsi="Times New Roman" w:cs="Times New Roman"/>
              </w:rPr>
              <w:t>1</w:t>
            </w:r>
          </w:p>
        </w:tc>
        <w:tc>
          <w:tcPr>
            <w:tcW w:w="3544" w:type="dxa"/>
            <w:tcBorders>
              <w:bottom w:val="single" w:sz="4" w:space="0" w:color="auto"/>
              <w:right w:val="single" w:sz="4" w:space="0" w:color="auto"/>
            </w:tcBorders>
          </w:tcPr>
          <w:p w14:paraId="13A2CCE8" w14:textId="77777777" w:rsidR="00382E1E" w:rsidRDefault="00382E1E" w:rsidP="006C7E38">
            <w:pPr>
              <w:jc w:val="center"/>
              <w:rPr>
                <w:rFonts w:ascii="Times New Roman" w:hAnsi="Times New Roman" w:cs="Times New Roman"/>
              </w:rPr>
            </w:pPr>
            <w:r>
              <w:rPr>
                <w:rFonts w:ascii="Times New Roman" w:hAnsi="Times New Roman" w:cs="Times New Roman"/>
              </w:rPr>
              <w:t>Касимова Дания-11 а</w:t>
            </w:r>
          </w:p>
          <w:p w14:paraId="679B9614" w14:textId="77777777" w:rsidR="00382E1E" w:rsidRPr="00006B53" w:rsidRDefault="00382E1E" w:rsidP="006C7E38">
            <w:pPr>
              <w:jc w:val="center"/>
              <w:rPr>
                <w:rFonts w:ascii="Times New Roman" w:hAnsi="Times New Roman" w:cs="Times New Roman"/>
                <w:b/>
              </w:rPr>
            </w:pPr>
            <w:r w:rsidRPr="00006B53">
              <w:rPr>
                <w:rFonts w:ascii="Times New Roman" w:hAnsi="Times New Roman" w:cs="Times New Roman"/>
                <w:b/>
              </w:rPr>
              <w:t>2 место</w:t>
            </w:r>
          </w:p>
        </w:tc>
        <w:tc>
          <w:tcPr>
            <w:tcW w:w="3017" w:type="dxa"/>
            <w:tcBorders>
              <w:left w:val="single" w:sz="4" w:space="0" w:color="auto"/>
              <w:bottom w:val="single" w:sz="4" w:space="0" w:color="auto"/>
              <w:right w:val="single" w:sz="4" w:space="0" w:color="auto"/>
            </w:tcBorders>
          </w:tcPr>
          <w:p w14:paraId="56D96723" w14:textId="77777777" w:rsidR="00382E1E" w:rsidRPr="003C3D37"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Баймулдинова А.К.</w:t>
            </w:r>
          </w:p>
        </w:tc>
      </w:tr>
      <w:tr w:rsidR="00382E1E" w:rsidRPr="003C3D37" w14:paraId="31E3EC68" w14:textId="77777777" w:rsidTr="006C7E38">
        <w:trPr>
          <w:trHeight w:val="1280"/>
        </w:trPr>
        <w:tc>
          <w:tcPr>
            <w:tcW w:w="2127" w:type="dxa"/>
            <w:tcBorders>
              <w:bottom w:val="single" w:sz="4" w:space="0" w:color="auto"/>
            </w:tcBorders>
          </w:tcPr>
          <w:p w14:paraId="2ECA64AD"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Областной конкурс «</w:t>
            </w:r>
            <w:r>
              <w:rPr>
                <w:rFonts w:ascii="Times New Roman" w:eastAsiaTheme="minorEastAsia" w:hAnsi="Times New Roman" w:cs="Times New Roman"/>
                <w:noProof/>
                <w:sz w:val="24"/>
                <w:szCs w:val="24"/>
                <w:lang w:val="kk-KZ" w:eastAsia="ru-RU"/>
              </w:rPr>
              <w:t>Туған жерімнің өлкесі</w:t>
            </w:r>
            <w:r>
              <w:rPr>
                <w:rFonts w:ascii="Times New Roman" w:eastAsiaTheme="minorEastAsia" w:hAnsi="Times New Roman" w:cs="Times New Roman"/>
                <w:noProof/>
                <w:sz w:val="24"/>
                <w:szCs w:val="24"/>
                <w:lang w:eastAsia="ru-RU"/>
              </w:rPr>
              <w:t>»</w:t>
            </w:r>
          </w:p>
        </w:tc>
        <w:tc>
          <w:tcPr>
            <w:tcW w:w="1021" w:type="dxa"/>
            <w:tcBorders>
              <w:bottom w:val="single" w:sz="4" w:space="0" w:color="auto"/>
              <w:right w:val="single" w:sz="4" w:space="0" w:color="auto"/>
            </w:tcBorders>
          </w:tcPr>
          <w:p w14:paraId="25851299" w14:textId="77777777" w:rsidR="00382E1E" w:rsidRPr="00C60B91" w:rsidRDefault="00382E1E" w:rsidP="006C7E38">
            <w:pPr>
              <w:rPr>
                <w:rFonts w:ascii="Times New Roman" w:hAnsi="Times New Roman" w:cs="Times New Roman"/>
              </w:rPr>
            </w:pPr>
            <w:r>
              <w:rPr>
                <w:rFonts w:ascii="Times New Roman" w:hAnsi="Times New Roman" w:cs="Times New Roman"/>
              </w:rPr>
              <w:t>1</w:t>
            </w:r>
          </w:p>
        </w:tc>
        <w:tc>
          <w:tcPr>
            <w:tcW w:w="3544" w:type="dxa"/>
            <w:tcBorders>
              <w:bottom w:val="single" w:sz="4" w:space="0" w:color="auto"/>
              <w:right w:val="single" w:sz="4" w:space="0" w:color="auto"/>
            </w:tcBorders>
          </w:tcPr>
          <w:p w14:paraId="7D273193" w14:textId="77777777" w:rsidR="00382E1E" w:rsidRDefault="00382E1E" w:rsidP="006C7E38">
            <w:pPr>
              <w:jc w:val="center"/>
              <w:rPr>
                <w:rFonts w:ascii="Times New Roman" w:hAnsi="Times New Roman" w:cs="Times New Roman"/>
              </w:rPr>
            </w:pPr>
            <w:proofErr w:type="spellStart"/>
            <w:r>
              <w:rPr>
                <w:rFonts w:ascii="Times New Roman" w:hAnsi="Times New Roman" w:cs="Times New Roman"/>
              </w:rPr>
              <w:t>Курбангалиева</w:t>
            </w:r>
            <w:proofErr w:type="spellEnd"/>
            <w:r>
              <w:rPr>
                <w:rFonts w:ascii="Times New Roman" w:hAnsi="Times New Roman" w:cs="Times New Roman"/>
              </w:rPr>
              <w:t xml:space="preserve"> Диана 11 а</w:t>
            </w:r>
          </w:p>
          <w:p w14:paraId="63A5C4DE" w14:textId="77777777" w:rsidR="00382E1E" w:rsidRDefault="00382E1E" w:rsidP="006C7E38">
            <w:pPr>
              <w:jc w:val="center"/>
              <w:rPr>
                <w:rFonts w:ascii="Times New Roman" w:hAnsi="Times New Roman" w:cs="Times New Roman"/>
              </w:rPr>
            </w:pPr>
            <w:r>
              <w:rPr>
                <w:rFonts w:ascii="Times New Roman" w:hAnsi="Times New Roman" w:cs="Times New Roman"/>
              </w:rPr>
              <w:t>2 место</w:t>
            </w:r>
          </w:p>
        </w:tc>
        <w:tc>
          <w:tcPr>
            <w:tcW w:w="3017" w:type="dxa"/>
            <w:tcBorders>
              <w:left w:val="single" w:sz="4" w:space="0" w:color="auto"/>
              <w:bottom w:val="single" w:sz="4" w:space="0" w:color="auto"/>
              <w:right w:val="single" w:sz="4" w:space="0" w:color="auto"/>
            </w:tcBorders>
          </w:tcPr>
          <w:p w14:paraId="697E6B36"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Баймулдинова А.К.</w:t>
            </w:r>
          </w:p>
        </w:tc>
      </w:tr>
      <w:tr w:rsidR="00382E1E" w:rsidRPr="003C3D37" w14:paraId="45DF4DF1" w14:textId="77777777" w:rsidTr="006C7E38">
        <w:trPr>
          <w:trHeight w:val="2089"/>
        </w:trPr>
        <w:tc>
          <w:tcPr>
            <w:tcW w:w="2127" w:type="dxa"/>
            <w:tcBorders>
              <w:bottom w:val="single" w:sz="4" w:space="0" w:color="auto"/>
            </w:tcBorders>
          </w:tcPr>
          <w:p w14:paraId="0FF119F1"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Городской конкурс «Молодежь и ее права» в рамках модели ООН</w:t>
            </w:r>
          </w:p>
        </w:tc>
        <w:tc>
          <w:tcPr>
            <w:tcW w:w="1021" w:type="dxa"/>
            <w:tcBorders>
              <w:bottom w:val="single" w:sz="4" w:space="0" w:color="auto"/>
              <w:right w:val="single" w:sz="4" w:space="0" w:color="auto"/>
            </w:tcBorders>
          </w:tcPr>
          <w:p w14:paraId="2F7CE2F5" w14:textId="77777777" w:rsidR="00382E1E" w:rsidRDefault="00382E1E" w:rsidP="006C7E38">
            <w:pPr>
              <w:rPr>
                <w:rFonts w:ascii="Times New Roman" w:hAnsi="Times New Roman" w:cs="Times New Roman"/>
              </w:rPr>
            </w:pPr>
            <w:r>
              <w:rPr>
                <w:rFonts w:ascii="Times New Roman" w:hAnsi="Times New Roman" w:cs="Times New Roman"/>
              </w:rPr>
              <w:t>5(команда)</w:t>
            </w:r>
          </w:p>
        </w:tc>
        <w:tc>
          <w:tcPr>
            <w:tcW w:w="3544" w:type="dxa"/>
            <w:tcBorders>
              <w:bottom w:val="single" w:sz="4" w:space="0" w:color="auto"/>
              <w:right w:val="single" w:sz="4" w:space="0" w:color="auto"/>
            </w:tcBorders>
          </w:tcPr>
          <w:p w14:paraId="651B9184" w14:textId="77777777" w:rsidR="00382E1E" w:rsidRDefault="00382E1E" w:rsidP="006C7E38">
            <w:pPr>
              <w:rPr>
                <w:rFonts w:ascii="Times New Roman" w:hAnsi="Times New Roman" w:cs="Times New Roman"/>
                <w:b/>
              </w:rPr>
            </w:pPr>
            <w:r w:rsidRPr="00006B53">
              <w:rPr>
                <w:rFonts w:ascii="Times New Roman" w:hAnsi="Times New Roman" w:cs="Times New Roman"/>
                <w:b/>
              </w:rPr>
              <w:t>1 место</w:t>
            </w:r>
          </w:p>
          <w:p w14:paraId="6DAA5DDA" w14:textId="77777777" w:rsidR="00382E1E" w:rsidRPr="00006B53" w:rsidRDefault="00382E1E" w:rsidP="006C7E38">
            <w:pPr>
              <w:spacing w:after="0"/>
              <w:rPr>
                <w:rFonts w:ascii="Times New Roman" w:hAnsi="Times New Roman" w:cs="Times New Roman"/>
              </w:rPr>
            </w:pPr>
            <w:proofErr w:type="spellStart"/>
            <w:r w:rsidRPr="00006B53">
              <w:rPr>
                <w:rFonts w:ascii="Times New Roman" w:hAnsi="Times New Roman" w:cs="Times New Roman"/>
              </w:rPr>
              <w:t>Шарыпина</w:t>
            </w:r>
            <w:proofErr w:type="spellEnd"/>
            <w:r w:rsidRPr="00006B53">
              <w:rPr>
                <w:rFonts w:ascii="Times New Roman" w:hAnsi="Times New Roman" w:cs="Times New Roman"/>
              </w:rPr>
              <w:t xml:space="preserve"> Виктория-9а</w:t>
            </w:r>
          </w:p>
          <w:p w14:paraId="3BDF596D" w14:textId="77777777" w:rsidR="00382E1E" w:rsidRPr="00006B53" w:rsidRDefault="00382E1E" w:rsidP="006C7E38">
            <w:pPr>
              <w:spacing w:after="0"/>
              <w:rPr>
                <w:rFonts w:ascii="Times New Roman" w:hAnsi="Times New Roman" w:cs="Times New Roman"/>
              </w:rPr>
            </w:pPr>
            <w:r w:rsidRPr="00006B53">
              <w:rPr>
                <w:rFonts w:ascii="Times New Roman" w:hAnsi="Times New Roman" w:cs="Times New Roman"/>
              </w:rPr>
              <w:t>Былинкина Анна-9а</w:t>
            </w:r>
          </w:p>
          <w:p w14:paraId="02766D5D" w14:textId="77777777" w:rsidR="00382E1E" w:rsidRPr="00006B53" w:rsidRDefault="00382E1E" w:rsidP="006C7E38">
            <w:pPr>
              <w:spacing w:after="0"/>
              <w:rPr>
                <w:rFonts w:ascii="Times New Roman" w:hAnsi="Times New Roman" w:cs="Times New Roman"/>
              </w:rPr>
            </w:pPr>
            <w:r w:rsidRPr="00006B53">
              <w:rPr>
                <w:rFonts w:ascii="Times New Roman" w:hAnsi="Times New Roman" w:cs="Times New Roman"/>
              </w:rPr>
              <w:t>Кунтуш Роман-9а</w:t>
            </w:r>
          </w:p>
          <w:p w14:paraId="144E3632" w14:textId="77777777" w:rsidR="00382E1E" w:rsidRPr="00006B53" w:rsidRDefault="00382E1E" w:rsidP="006C7E38">
            <w:pPr>
              <w:spacing w:after="0"/>
              <w:rPr>
                <w:rFonts w:ascii="Times New Roman" w:hAnsi="Times New Roman" w:cs="Times New Roman"/>
              </w:rPr>
            </w:pPr>
            <w:r w:rsidRPr="00006B53">
              <w:rPr>
                <w:rFonts w:ascii="Times New Roman" w:hAnsi="Times New Roman" w:cs="Times New Roman"/>
              </w:rPr>
              <w:t>Власова София-9а</w:t>
            </w:r>
          </w:p>
          <w:p w14:paraId="1781D27E" w14:textId="77777777" w:rsidR="00382E1E" w:rsidRPr="00006B53" w:rsidRDefault="00382E1E" w:rsidP="006C7E38">
            <w:pPr>
              <w:spacing w:after="0"/>
              <w:rPr>
                <w:rFonts w:ascii="Times New Roman" w:hAnsi="Times New Roman" w:cs="Times New Roman"/>
                <w:b/>
              </w:rPr>
            </w:pPr>
            <w:r w:rsidRPr="00006B53">
              <w:rPr>
                <w:rFonts w:ascii="Times New Roman" w:hAnsi="Times New Roman" w:cs="Times New Roman"/>
              </w:rPr>
              <w:t>Наливкина Анастасия-10а</w:t>
            </w:r>
          </w:p>
        </w:tc>
        <w:tc>
          <w:tcPr>
            <w:tcW w:w="3017" w:type="dxa"/>
            <w:tcBorders>
              <w:left w:val="single" w:sz="4" w:space="0" w:color="auto"/>
              <w:bottom w:val="single" w:sz="4" w:space="0" w:color="auto"/>
              <w:right w:val="single" w:sz="4" w:space="0" w:color="auto"/>
            </w:tcBorders>
          </w:tcPr>
          <w:p w14:paraId="6A74EA56"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Баймулдинова А.К.</w:t>
            </w:r>
          </w:p>
          <w:p w14:paraId="224ED8C9"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Уасилова А.Б.</w:t>
            </w:r>
          </w:p>
        </w:tc>
      </w:tr>
      <w:tr w:rsidR="00382E1E" w:rsidRPr="003C3D37" w14:paraId="7B709F9A" w14:textId="77777777" w:rsidTr="006C7E38">
        <w:trPr>
          <w:trHeight w:val="1276"/>
        </w:trPr>
        <w:tc>
          <w:tcPr>
            <w:tcW w:w="2127" w:type="dxa"/>
            <w:tcBorders>
              <w:bottom w:val="single" w:sz="4" w:space="0" w:color="auto"/>
            </w:tcBorders>
          </w:tcPr>
          <w:p w14:paraId="22BDF5DD"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Конкурс «Шаги в цифровой мир»</w:t>
            </w:r>
          </w:p>
        </w:tc>
        <w:tc>
          <w:tcPr>
            <w:tcW w:w="1021" w:type="dxa"/>
            <w:tcBorders>
              <w:bottom w:val="single" w:sz="4" w:space="0" w:color="auto"/>
              <w:right w:val="single" w:sz="4" w:space="0" w:color="auto"/>
            </w:tcBorders>
          </w:tcPr>
          <w:p w14:paraId="6C8DD48F" w14:textId="77777777" w:rsidR="00382E1E" w:rsidRDefault="00382E1E" w:rsidP="006C7E38">
            <w:pPr>
              <w:rPr>
                <w:rFonts w:ascii="Times New Roman" w:hAnsi="Times New Roman" w:cs="Times New Roman"/>
              </w:rPr>
            </w:pPr>
            <w:r>
              <w:rPr>
                <w:rFonts w:ascii="Times New Roman" w:hAnsi="Times New Roman" w:cs="Times New Roman"/>
              </w:rPr>
              <w:t>4</w:t>
            </w:r>
          </w:p>
        </w:tc>
        <w:tc>
          <w:tcPr>
            <w:tcW w:w="3544" w:type="dxa"/>
            <w:tcBorders>
              <w:bottom w:val="single" w:sz="4" w:space="0" w:color="auto"/>
              <w:right w:val="single" w:sz="4" w:space="0" w:color="auto"/>
            </w:tcBorders>
          </w:tcPr>
          <w:p w14:paraId="18205169" w14:textId="77777777" w:rsidR="00382E1E" w:rsidRPr="005A67E7" w:rsidRDefault="00382E1E" w:rsidP="006C7E38">
            <w:pPr>
              <w:rPr>
                <w:rFonts w:ascii="Times New Roman" w:hAnsi="Times New Roman" w:cs="Times New Roman"/>
              </w:rPr>
            </w:pPr>
            <w:r>
              <w:rPr>
                <w:rFonts w:ascii="Times New Roman" w:hAnsi="Times New Roman" w:cs="Times New Roman"/>
              </w:rPr>
              <w:t xml:space="preserve">Сидоренко </w:t>
            </w:r>
            <w:r w:rsidRPr="005A67E7">
              <w:rPr>
                <w:rFonts w:ascii="Times New Roman" w:hAnsi="Times New Roman" w:cs="Times New Roman"/>
              </w:rPr>
              <w:t xml:space="preserve"> Кирилл 5</w:t>
            </w:r>
            <w:r>
              <w:rPr>
                <w:rFonts w:ascii="Times New Roman" w:hAnsi="Times New Roman" w:cs="Times New Roman"/>
              </w:rPr>
              <w:t>в</w:t>
            </w:r>
          </w:p>
          <w:p w14:paraId="2ADFEC82" w14:textId="77777777" w:rsidR="00382E1E" w:rsidRPr="005A67E7" w:rsidRDefault="00382E1E" w:rsidP="006C7E38">
            <w:pPr>
              <w:rPr>
                <w:rFonts w:ascii="Times New Roman" w:hAnsi="Times New Roman" w:cs="Times New Roman"/>
              </w:rPr>
            </w:pPr>
            <w:r w:rsidRPr="005A67E7">
              <w:rPr>
                <w:rFonts w:ascii="Times New Roman" w:hAnsi="Times New Roman" w:cs="Times New Roman"/>
              </w:rPr>
              <w:t>Овчинников Дмитрий 5а</w:t>
            </w:r>
          </w:p>
          <w:p w14:paraId="6B80F604" w14:textId="77777777" w:rsidR="00382E1E" w:rsidRPr="00006B53" w:rsidRDefault="00382E1E" w:rsidP="006C7E38">
            <w:pPr>
              <w:rPr>
                <w:rFonts w:ascii="Times New Roman" w:hAnsi="Times New Roman" w:cs="Times New Roman"/>
                <w:b/>
              </w:rPr>
            </w:pPr>
            <w:r>
              <w:rPr>
                <w:rFonts w:ascii="Times New Roman" w:hAnsi="Times New Roman" w:cs="Times New Roman"/>
                <w:b/>
              </w:rPr>
              <w:t>3 место</w:t>
            </w:r>
          </w:p>
        </w:tc>
        <w:tc>
          <w:tcPr>
            <w:tcW w:w="3017" w:type="dxa"/>
            <w:tcBorders>
              <w:left w:val="single" w:sz="4" w:space="0" w:color="auto"/>
              <w:bottom w:val="single" w:sz="4" w:space="0" w:color="auto"/>
              <w:right w:val="single" w:sz="4" w:space="0" w:color="auto"/>
            </w:tcBorders>
          </w:tcPr>
          <w:p w14:paraId="4D6AD989"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Тилеубай Н.</w:t>
            </w:r>
          </w:p>
          <w:p w14:paraId="17282DC5"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Абикенов Д.</w:t>
            </w:r>
          </w:p>
        </w:tc>
      </w:tr>
      <w:tr w:rsidR="00382E1E" w:rsidRPr="003C3D37" w14:paraId="4F2A4D27" w14:textId="77777777" w:rsidTr="006C7E38">
        <w:trPr>
          <w:trHeight w:val="1663"/>
        </w:trPr>
        <w:tc>
          <w:tcPr>
            <w:tcW w:w="2127" w:type="dxa"/>
            <w:tcBorders>
              <w:bottom w:val="single" w:sz="4" w:space="0" w:color="auto"/>
            </w:tcBorders>
          </w:tcPr>
          <w:p w14:paraId="2AA7CA43" w14:textId="77777777" w:rsidR="00382E1E" w:rsidRPr="00FA4D66"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val="en-US" w:eastAsia="ru-RU"/>
              </w:rPr>
              <w:t>II</w:t>
            </w:r>
            <w:r>
              <w:rPr>
                <w:rFonts w:ascii="Times New Roman" w:eastAsiaTheme="minorEastAsia" w:hAnsi="Times New Roman" w:cs="Times New Roman"/>
                <w:noProof/>
                <w:sz w:val="24"/>
                <w:szCs w:val="24"/>
                <w:lang w:eastAsia="ru-RU"/>
              </w:rPr>
              <w:t xml:space="preserve"> городской конкурс чтецов «Живая классика»</w:t>
            </w:r>
          </w:p>
        </w:tc>
        <w:tc>
          <w:tcPr>
            <w:tcW w:w="1021" w:type="dxa"/>
            <w:tcBorders>
              <w:bottom w:val="single" w:sz="4" w:space="0" w:color="auto"/>
              <w:right w:val="single" w:sz="4" w:space="0" w:color="auto"/>
            </w:tcBorders>
          </w:tcPr>
          <w:p w14:paraId="020734CD" w14:textId="77777777" w:rsidR="00382E1E" w:rsidRDefault="00382E1E" w:rsidP="006C7E38">
            <w:pPr>
              <w:rPr>
                <w:rFonts w:ascii="Times New Roman" w:hAnsi="Times New Roman" w:cs="Times New Roman"/>
              </w:rPr>
            </w:pPr>
            <w:r>
              <w:rPr>
                <w:rFonts w:ascii="Times New Roman" w:hAnsi="Times New Roman" w:cs="Times New Roman"/>
              </w:rPr>
              <w:t xml:space="preserve"> 6</w:t>
            </w:r>
          </w:p>
        </w:tc>
        <w:tc>
          <w:tcPr>
            <w:tcW w:w="3544" w:type="dxa"/>
            <w:tcBorders>
              <w:bottom w:val="single" w:sz="4" w:space="0" w:color="auto"/>
              <w:right w:val="single" w:sz="4" w:space="0" w:color="auto"/>
            </w:tcBorders>
          </w:tcPr>
          <w:p w14:paraId="69814262" w14:textId="77777777" w:rsidR="00382E1E" w:rsidRPr="005A67E7" w:rsidRDefault="00382E1E" w:rsidP="006C7E38">
            <w:pPr>
              <w:rPr>
                <w:rFonts w:ascii="Times New Roman" w:hAnsi="Times New Roman" w:cs="Times New Roman"/>
              </w:rPr>
            </w:pPr>
            <w:r w:rsidRPr="005A67E7">
              <w:rPr>
                <w:rFonts w:ascii="Times New Roman" w:hAnsi="Times New Roman" w:cs="Times New Roman"/>
              </w:rPr>
              <w:t>Фадина Виктория 8в</w:t>
            </w:r>
          </w:p>
          <w:p w14:paraId="1EDCA65D" w14:textId="77777777" w:rsidR="00382E1E" w:rsidRDefault="00382E1E" w:rsidP="006C7E38">
            <w:pPr>
              <w:rPr>
                <w:rFonts w:ascii="Times New Roman" w:hAnsi="Times New Roman" w:cs="Times New Roman"/>
                <w:b/>
              </w:rPr>
            </w:pPr>
            <w:r>
              <w:rPr>
                <w:rFonts w:ascii="Times New Roman" w:hAnsi="Times New Roman" w:cs="Times New Roman"/>
                <w:b/>
              </w:rPr>
              <w:t>2 место</w:t>
            </w:r>
          </w:p>
          <w:p w14:paraId="11E6F276" w14:textId="77777777" w:rsidR="00382E1E" w:rsidRPr="005A67E7" w:rsidRDefault="00382E1E" w:rsidP="006C7E38">
            <w:pPr>
              <w:rPr>
                <w:rFonts w:ascii="Times New Roman" w:hAnsi="Times New Roman" w:cs="Times New Roman"/>
              </w:rPr>
            </w:pPr>
            <w:proofErr w:type="spellStart"/>
            <w:r w:rsidRPr="005A67E7">
              <w:rPr>
                <w:rFonts w:ascii="Times New Roman" w:hAnsi="Times New Roman" w:cs="Times New Roman"/>
              </w:rPr>
              <w:t>Скорокиржа</w:t>
            </w:r>
            <w:proofErr w:type="spellEnd"/>
            <w:r w:rsidRPr="005A67E7">
              <w:rPr>
                <w:rFonts w:ascii="Times New Roman" w:hAnsi="Times New Roman" w:cs="Times New Roman"/>
              </w:rPr>
              <w:t xml:space="preserve"> </w:t>
            </w:r>
            <w:r>
              <w:rPr>
                <w:rFonts w:ascii="Times New Roman" w:hAnsi="Times New Roman" w:cs="Times New Roman"/>
              </w:rPr>
              <w:t>Петр 6б</w:t>
            </w:r>
          </w:p>
          <w:p w14:paraId="63F066F1" w14:textId="77777777" w:rsidR="00382E1E" w:rsidRPr="00006B53" w:rsidRDefault="00382E1E" w:rsidP="006C7E38">
            <w:pPr>
              <w:rPr>
                <w:rFonts w:ascii="Times New Roman" w:hAnsi="Times New Roman" w:cs="Times New Roman"/>
                <w:b/>
              </w:rPr>
            </w:pPr>
            <w:r>
              <w:rPr>
                <w:rFonts w:ascii="Times New Roman" w:hAnsi="Times New Roman" w:cs="Times New Roman"/>
                <w:b/>
              </w:rPr>
              <w:t>3 место</w:t>
            </w:r>
          </w:p>
        </w:tc>
        <w:tc>
          <w:tcPr>
            <w:tcW w:w="3017" w:type="dxa"/>
            <w:tcBorders>
              <w:left w:val="single" w:sz="4" w:space="0" w:color="auto"/>
              <w:bottom w:val="single" w:sz="4" w:space="0" w:color="auto"/>
              <w:right w:val="single" w:sz="4" w:space="0" w:color="auto"/>
            </w:tcBorders>
          </w:tcPr>
          <w:p w14:paraId="18AA0FBC" w14:textId="77777777" w:rsidR="00382E1E" w:rsidRDefault="00382E1E" w:rsidP="006C7E38">
            <w:pP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Стракшас О.А.</w:t>
            </w:r>
          </w:p>
        </w:tc>
      </w:tr>
      <w:tr w:rsidR="00382E1E" w:rsidRPr="003C3D37" w14:paraId="35161C96" w14:textId="77777777" w:rsidTr="006C7E38">
        <w:trPr>
          <w:trHeight w:val="1192"/>
        </w:trPr>
        <w:tc>
          <w:tcPr>
            <w:tcW w:w="2127" w:type="dxa"/>
            <w:tcBorders>
              <w:top w:val="single" w:sz="4" w:space="0" w:color="auto"/>
              <w:bottom w:val="single" w:sz="4" w:space="0" w:color="auto"/>
            </w:tcBorders>
          </w:tcPr>
          <w:p w14:paraId="24DEB14E"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0E44B28A"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sidRPr="003C3D37">
              <w:rPr>
                <w:rFonts w:ascii="Times New Roman" w:eastAsiaTheme="minorEastAsia" w:hAnsi="Times New Roman" w:cs="Times New Roman"/>
                <w:color w:val="000000"/>
                <w:sz w:val="24"/>
                <w:szCs w:val="24"/>
                <w:lang w:eastAsia="ru-RU"/>
              </w:rPr>
              <w:t>Международный конкурс «Кенгуру»</w:t>
            </w:r>
          </w:p>
        </w:tc>
        <w:tc>
          <w:tcPr>
            <w:tcW w:w="1021" w:type="dxa"/>
            <w:tcBorders>
              <w:top w:val="single" w:sz="4" w:space="0" w:color="auto"/>
              <w:bottom w:val="single" w:sz="4" w:space="0" w:color="auto"/>
              <w:right w:val="single" w:sz="4" w:space="0" w:color="auto"/>
            </w:tcBorders>
            <w:vAlign w:val="center"/>
          </w:tcPr>
          <w:p w14:paraId="7C820A42"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23D073AC"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sidRPr="003C3D37">
              <w:rPr>
                <w:rFonts w:ascii="Times New Roman" w:eastAsiaTheme="minorEastAsia" w:hAnsi="Times New Roman" w:cs="Times New Roman"/>
                <w:color w:val="000000"/>
                <w:sz w:val="24"/>
                <w:szCs w:val="24"/>
                <w:lang w:eastAsia="ru-RU"/>
              </w:rPr>
              <w:t>1</w:t>
            </w:r>
          </w:p>
          <w:p w14:paraId="0EF26454"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
          <w:p w14:paraId="03FFB200" w14:textId="77777777" w:rsidR="00382E1E" w:rsidRPr="003C3D37" w:rsidRDefault="00382E1E" w:rsidP="006C7E38">
            <w:pPr>
              <w:spacing w:after="0" w:line="240" w:lineRule="auto"/>
              <w:rPr>
                <w:rFonts w:ascii="Times New Roman" w:eastAsiaTheme="minorEastAsia" w:hAnsi="Times New Roman" w:cs="Times New Roman"/>
                <w:color w:val="000000"/>
                <w:sz w:val="24"/>
                <w:szCs w:val="24"/>
                <w:lang w:eastAsia="ru-RU"/>
              </w:rPr>
            </w:pPr>
          </w:p>
        </w:tc>
        <w:tc>
          <w:tcPr>
            <w:tcW w:w="3544" w:type="dxa"/>
            <w:tcBorders>
              <w:top w:val="single" w:sz="4" w:space="0" w:color="auto"/>
              <w:bottom w:val="single" w:sz="4" w:space="0" w:color="auto"/>
              <w:right w:val="single" w:sz="4" w:space="0" w:color="auto"/>
            </w:tcBorders>
            <w:vAlign w:val="center"/>
          </w:tcPr>
          <w:p w14:paraId="035C686B"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sidRPr="003C3D37">
              <w:rPr>
                <w:rFonts w:ascii="Times New Roman" w:eastAsiaTheme="minorEastAsia" w:hAnsi="Times New Roman" w:cs="Times New Roman"/>
                <w:color w:val="000000"/>
                <w:sz w:val="24"/>
                <w:szCs w:val="24"/>
                <w:lang w:eastAsia="ru-RU"/>
              </w:rPr>
              <w:t>Непрозванных</w:t>
            </w:r>
            <w:proofErr w:type="spellEnd"/>
            <w:r w:rsidRPr="003C3D37">
              <w:rPr>
                <w:rFonts w:ascii="Times New Roman" w:eastAsiaTheme="minorEastAsia" w:hAnsi="Times New Roman" w:cs="Times New Roman"/>
                <w:color w:val="000000"/>
                <w:sz w:val="24"/>
                <w:szCs w:val="24"/>
                <w:lang w:eastAsia="ru-RU"/>
              </w:rPr>
              <w:t xml:space="preserve"> Никита,6а</w:t>
            </w:r>
          </w:p>
          <w:p w14:paraId="0B1E901D" w14:textId="77777777" w:rsidR="00382E1E" w:rsidRPr="003C3D37"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3C3D37">
              <w:rPr>
                <w:rFonts w:ascii="Times New Roman" w:eastAsiaTheme="minorEastAsia" w:hAnsi="Times New Roman" w:cs="Times New Roman"/>
                <w:b/>
                <w:color w:val="000000"/>
                <w:sz w:val="24"/>
                <w:szCs w:val="24"/>
                <w:lang w:eastAsia="ru-RU"/>
              </w:rPr>
              <w:t>2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2E8B67B3"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sidRPr="003C3D37">
              <w:rPr>
                <w:rFonts w:ascii="Times New Roman" w:eastAsiaTheme="minorEastAsia" w:hAnsi="Times New Roman" w:cs="Times New Roman"/>
                <w:color w:val="000000"/>
                <w:sz w:val="24"/>
                <w:szCs w:val="24"/>
                <w:lang w:eastAsia="ru-RU"/>
              </w:rPr>
              <w:t>Десятова Т.О.</w:t>
            </w:r>
          </w:p>
        </w:tc>
      </w:tr>
      <w:tr w:rsidR="00382E1E" w:rsidRPr="003C3D37" w14:paraId="66351E2C" w14:textId="77777777" w:rsidTr="006C7E38">
        <w:trPr>
          <w:trHeight w:val="1725"/>
        </w:trPr>
        <w:tc>
          <w:tcPr>
            <w:tcW w:w="2127" w:type="dxa"/>
            <w:tcBorders>
              <w:top w:val="single" w:sz="4" w:space="0" w:color="auto"/>
              <w:bottom w:val="single" w:sz="4" w:space="0" w:color="auto"/>
            </w:tcBorders>
          </w:tcPr>
          <w:p w14:paraId="2C53892D" w14:textId="77777777" w:rsidR="00382E1E" w:rsidRPr="0081316D"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Конкурс эссе к 150-летию </w:t>
            </w:r>
            <w:proofErr w:type="spellStart"/>
            <w:r>
              <w:rPr>
                <w:rFonts w:ascii="Times New Roman" w:eastAsiaTheme="minorEastAsia" w:hAnsi="Times New Roman" w:cs="Times New Roman"/>
                <w:color w:val="000000"/>
                <w:sz w:val="24"/>
                <w:szCs w:val="24"/>
                <w:lang w:eastAsia="ru-RU"/>
              </w:rPr>
              <w:t>А.Байтурсынова</w:t>
            </w:r>
            <w:proofErr w:type="spellEnd"/>
            <w:r>
              <w:rPr>
                <w:rFonts w:ascii="Times New Roman" w:eastAsiaTheme="minorEastAsia" w:hAnsi="Times New Roman" w:cs="Times New Roman"/>
                <w:color w:val="000000"/>
                <w:sz w:val="24"/>
                <w:szCs w:val="24"/>
                <w:lang w:eastAsia="ru-RU"/>
              </w:rPr>
              <w:t xml:space="preserve"> на английском языке</w:t>
            </w:r>
          </w:p>
        </w:tc>
        <w:tc>
          <w:tcPr>
            <w:tcW w:w="1021" w:type="dxa"/>
            <w:tcBorders>
              <w:top w:val="single" w:sz="4" w:space="0" w:color="auto"/>
              <w:bottom w:val="single" w:sz="4" w:space="0" w:color="auto"/>
              <w:right w:val="single" w:sz="4" w:space="0" w:color="auto"/>
            </w:tcBorders>
            <w:vAlign w:val="center"/>
          </w:tcPr>
          <w:p w14:paraId="1BC23F4B"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w:t>
            </w:r>
          </w:p>
        </w:tc>
        <w:tc>
          <w:tcPr>
            <w:tcW w:w="3544" w:type="dxa"/>
            <w:tcBorders>
              <w:top w:val="single" w:sz="4" w:space="0" w:color="auto"/>
              <w:bottom w:val="single" w:sz="4" w:space="0" w:color="auto"/>
              <w:right w:val="single" w:sz="4" w:space="0" w:color="auto"/>
            </w:tcBorders>
            <w:vAlign w:val="center"/>
          </w:tcPr>
          <w:p w14:paraId="0602DFB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Скрипник Ева,11а-</w:t>
            </w:r>
          </w:p>
          <w:p w14:paraId="374D1D30" w14:textId="77777777" w:rsidR="00382E1E" w:rsidRPr="0081316D"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81316D">
              <w:rPr>
                <w:rFonts w:ascii="Times New Roman" w:eastAsiaTheme="minorEastAsia" w:hAnsi="Times New Roman" w:cs="Times New Roman"/>
                <w:b/>
                <w:color w:val="000000"/>
                <w:sz w:val="24"/>
                <w:szCs w:val="24"/>
                <w:lang w:eastAsia="ru-RU"/>
              </w:rPr>
              <w:t>1 место</w:t>
            </w:r>
          </w:p>
          <w:p w14:paraId="24658CA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Лыскова Ультяна,10а</w:t>
            </w:r>
          </w:p>
          <w:p w14:paraId="66D106A7" w14:textId="77777777" w:rsidR="00382E1E" w:rsidRPr="0081316D"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Pr>
                <w:rFonts w:ascii="Times New Roman" w:eastAsiaTheme="minorEastAsia" w:hAnsi="Times New Roman" w:cs="Times New Roman"/>
                <w:b/>
                <w:color w:val="000000"/>
                <w:sz w:val="24"/>
                <w:szCs w:val="24"/>
                <w:lang w:eastAsia="ru-RU"/>
              </w:rPr>
              <w:t>3</w:t>
            </w:r>
            <w:r w:rsidRPr="0081316D">
              <w:rPr>
                <w:rFonts w:ascii="Times New Roman" w:eastAsiaTheme="minorEastAsia" w:hAnsi="Times New Roman" w:cs="Times New Roman"/>
                <w:b/>
                <w:color w:val="000000"/>
                <w:sz w:val="24"/>
                <w:szCs w:val="24"/>
                <w:lang w:eastAsia="ru-RU"/>
              </w:rPr>
              <w:t xml:space="preserve">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7BF932C5"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Ыбрай</w:t>
            </w:r>
            <w:proofErr w:type="spellEnd"/>
            <w:r>
              <w:rPr>
                <w:rFonts w:ascii="Times New Roman" w:eastAsiaTheme="minorEastAsia" w:hAnsi="Times New Roman" w:cs="Times New Roman"/>
                <w:color w:val="000000"/>
                <w:sz w:val="24"/>
                <w:szCs w:val="24"/>
                <w:lang w:eastAsia="ru-RU"/>
              </w:rPr>
              <w:t xml:space="preserve"> Д.Ж.</w:t>
            </w:r>
          </w:p>
          <w:p w14:paraId="221DA44F" w14:textId="77777777" w:rsidR="00382E1E" w:rsidRPr="003C3D37"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Игнашкина</w:t>
            </w:r>
            <w:proofErr w:type="spellEnd"/>
            <w:r>
              <w:rPr>
                <w:rFonts w:ascii="Times New Roman" w:eastAsiaTheme="minorEastAsia" w:hAnsi="Times New Roman" w:cs="Times New Roman"/>
                <w:color w:val="000000"/>
                <w:sz w:val="24"/>
                <w:szCs w:val="24"/>
                <w:lang w:eastAsia="ru-RU"/>
              </w:rPr>
              <w:t xml:space="preserve"> И.В.</w:t>
            </w:r>
          </w:p>
        </w:tc>
      </w:tr>
      <w:tr w:rsidR="00382E1E" w:rsidRPr="003C3D37" w14:paraId="4D15B292" w14:textId="77777777" w:rsidTr="006C7E38">
        <w:trPr>
          <w:trHeight w:val="1725"/>
        </w:trPr>
        <w:tc>
          <w:tcPr>
            <w:tcW w:w="2127" w:type="dxa"/>
            <w:tcBorders>
              <w:top w:val="single" w:sz="4" w:space="0" w:color="auto"/>
              <w:bottom w:val="single" w:sz="4" w:space="0" w:color="auto"/>
            </w:tcBorders>
          </w:tcPr>
          <w:p w14:paraId="1ED37606"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Городской </w:t>
            </w:r>
            <w:proofErr w:type="spellStart"/>
            <w:r>
              <w:rPr>
                <w:rFonts w:ascii="Times New Roman" w:eastAsiaTheme="minorEastAsia" w:hAnsi="Times New Roman" w:cs="Times New Roman"/>
                <w:color w:val="000000"/>
                <w:sz w:val="24"/>
                <w:szCs w:val="24"/>
                <w:lang w:eastAsia="ru-RU"/>
              </w:rPr>
              <w:t>дебатный</w:t>
            </w:r>
            <w:proofErr w:type="spellEnd"/>
            <w:r>
              <w:rPr>
                <w:rFonts w:ascii="Times New Roman" w:eastAsiaTheme="minorEastAsia" w:hAnsi="Times New Roman" w:cs="Times New Roman"/>
                <w:color w:val="000000"/>
                <w:sz w:val="24"/>
                <w:szCs w:val="24"/>
                <w:lang w:eastAsia="ru-RU"/>
              </w:rPr>
              <w:t xml:space="preserve"> турнир</w:t>
            </w:r>
          </w:p>
        </w:tc>
        <w:tc>
          <w:tcPr>
            <w:tcW w:w="1021" w:type="dxa"/>
            <w:tcBorders>
              <w:top w:val="single" w:sz="4" w:space="0" w:color="auto"/>
              <w:bottom w:val="single" w:sz="4" w:space="0" w:color="auto"/>
              <w:right w:val="single" w:sz="4" w:space="0" w:color="auto"/>
            </w:tcBorders>
            <w:vAlign w:val="center"/>
          </w:tcPr>
          <w:p w14:paraId="31637735"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10</w:t>
            </w:r>
          </w:p>
        </w:tc>
        <w:tc>
          <w:tcPr>
            <w:tcW w:w="3544" w:type="dxa"/>
            <w:tcBorders>
              <w:top w:val="single" w:sz="4" w:space="0" w:color="auto"/>
              <w:bottom w:val="single" w:sz="4" w:space="0" w:color="auto"/>
              <w:right w:val="single" w:sz="4" w:space="0" w:color="auto"/>
            </w:tcBorders>
            <w:vAlign w:val="center"/>
          </w:tcPr>
          <w:p w14:paraId="4FE0FA7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Сиротинская Елизавета 10а</w:t>
            </w:r>
          </w:p>
          <w:p w14:paraId="04F60C71"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Колчев</w:t>
            </w:r>
            <w:proofErr w:type="spellEnd"/>
            <w:r>
              <w:rPr>
                <w:rFonts w:ascii="Times New Roman" w:eastAsiaTheme="minorEastAsia" w:hAnsi="Times New Roman" w:cs="Times New Roman"/>
                <w:color w:val="000000"/>
                <w:sz w:val="24"/>
                <w:szCs w:val="24"/>
                <w:lang w:eastAsia="ru-RU"/>
              </w:rPr>
              <w:t xml:space="preserve"> Александр 10 а</w:t>
            </w:r>
          </w:p>
          <w:p w14:paraId="6E47F0AA" w14:textId="77777777" w:rsidR="00382E1E"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084EE3">
              <w:rPr>
                <w:rFonts w:ascii="Times New Roman" w:eastAsiaTheme="minorEastAsia" w:hAnsi="Times New Roman" w:cs="Times New Roman"/>
                <w:b/>
                <w:color w:val="000000"/>
                <w:sz w:val="24"/>
                <w:szCs w:val="24"/>
                <w:lang w:eastAsia="ru-RU"/>
              </w:rPr>
              <w:t>3 место</w:t>
            </w:r>
          </w:p>
          <w:p w14:paraId="58E88AA4"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Шарыпина</w:t>
            </w:r>
            <w:proofErr w:type="spellEnd"/>
            <w:r>
              <w:rPr>
                <w:rFonts w:ascii="Times New Roman" w:eastAsiaTheme="minorEastAsia" w:hAnsi="Times New Roman" w:cs="Times New Roman"/>
                <w:color w:val="000000"/>
                <w:sz w:val="24"/>
                <w:szCs w:val="24"/>
                <w:lang w:eastAsia="ru-RU"/>
              </w:rPr>
              <w:t xml:space="preserve"> Виктория 9а</w:t>
            </w:r>
          </w:p>
          <w:p w14:paraId="6C1B8A2B"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Былинкина Анна9а</w:t>
            </w:r>
          </w:p>
          <w:p w14:paraId="77909698" w14:textId="77777777" w:rsidR="00382E1E" w:rsidRPr="00F502EF"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Pr>
                <w:rFonts w:ascii="Times New Roman" w:eastAsiaTheme="minorEastAsia" w:hAnsi="Times New Roman" w:cs="Times New Roman"/>
                <w:b/>
                <w:color w:val="000000"/>
                <w:sz w:val="24"/>
                <w:szCs w:val="24"/>
                <w:lang w:eastAsia="ru-RU"/>
              </w:rPr>
              <w:t>сертификат</w:t>
            </w:r>
          </w:p>
        </w:tc>
        <w:tc>
          <w:tcPr>
            <w:tcW w:w="3017" w:type="dxa"/>
            <w:tcBorders>
              <w:top w:val="single" w:sz="4" w:space="0" w:color="auto"/>
              <w:left w:val="single" w:sz="4" w:space="0" w:color="auto"/>
              <w:bottom w:val="single" w:sz="4" w:space="0" w:color="auto"/>
              <w:right w:val="single" w:sz="4" w:space="0" w:color="auto"/>
            </w:tcBorders>
            <w:vAlign w:val="center"/>
          </w:tcPr>
          <w:p w14:paraId="00EE328B"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Баймулдинова</w:t>
            </w:r>
            <w:proofErr w:type="spellEnd"/>
            <w:r>
              <w:rPr>
                <w:rFonts w:ascii="Times New Roman" w:eastAsiaTheme="minorEastAsia" w:hAnsi="Times New Roman" w:cs="Times New Roman"/>
                <w:color w:val="000000"/>
                <w:sz w:val="24"/>
                <w:szCs w:val="24"/>
                <w:lang w:eastAsia="ru-RU"/>
              </w:rPr>
              <w:t xml:space="preserve"> А.К.</w:t>
            </w:r>
          </w:p>
        </w:tc>
      </w:tr>
      <w:tr w:rsidR="00382E1E" w:rsidRPr="003C3D37" w14:paraId="1659A78F" w14:textId="77777777" w:rsidTr="006C7E38">
        <w:trPr>
          <w:trHeight w:val="1725"/>
        </w:trPr>
        <w:tc>
          <w:tcPr>
            <w:tcW w:w="2127" w:type="dxa"/>
            <w:tcBorders>
              <w:top w:val="single" w:sz="4" w:space="0" w:color="auto"/>
              <w:bottom w:val="single" w:sz="4" w:space="0" w:color="auto"/>
            </w:tcBorders>
          </w:tcPr>
          <w:p w14:paraId="54706E18"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Городской конкурс рисунков «</w:t>
            </w:r>
            <w:r>
              <w:rPr>
                <w:rFonts w:ascii="Times New Roman" w:eastAsiaTheme="minorEastAsia" w:hAnsi="Times New Roman" w:cs="Times New Roman"/>
                <w:color w:val="000000"/>
                <w:sz w:val="24"/>
                <w:szCs w:val="24"/>
                <w:lang w:val="kk-KZ" w:eastAsia="ru-RU"/>
              </w:rPr>
              <w:t>Бейбітшілік үшін рахмет</w:t>
            </w:r>
            <w:r>
              <w:rPr>
                <w:rFonts w:ascii="Times New Roman" w:eastAsiaTheme="minorEastAsia" w:hAnsi="Times New Roman" w:cs="Times New Roman"/>
                <w:color w:val="000000"/>
                <w:sz w:val="24"/>
                <w:szCs w:val="24"/>
                <w:lang w:eastAsia="ru-RU"/>
              </w:rPr>
              <w:t>»</w:t>
            </w:r>
          </w:p>
        </w:tc>
        <w:tc>
          <w:tcPr>
            <w:tcW w:w="1021" w:type="dxa"/>
            <w:tcBorders>
              <w:top w:val="single" w:sz="4" w:space="0" w:color="auto"/>
              <w:bottom w:val="single" w:sz="4" w:space="0" w:color="auto"/>
              <w:right w:val="single" w:sz="4" w:space="0" w:color="auto"/>
            </w:tcBorders>
            <w:vAlign w:val="center"/>
          </w:tcPr>
          <w:p w14:paraId="783C78F7" w14:textId="77777777" w:rsidR="00382E1E" w:rsidRPr="000C238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w:t>
            </w:r>
          </w:p>
        </w:tc>
        <w:tc>
          <w:tcPr>
            <w:tcW w:w="3544" w:type="dxa"/>
            <w:tcBorders>
              <w:top w:val="single" w:sz="4" w:space="0" w:color="auto"/>
              <w:bottom w:val="single" w:sz="4" w:space="0" w:color="auto"/>
              <w:right w:val="single" w:sz="4" w:space="0" w:color="auto"/>
            </w:tcBorders>
            <w:vAlign w:val="center"/>
          </w:tcPr>
          <w:p w14:paraId="42F98B4D"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Бердибаева</w:t>
            </w:r>
            <w:proofErr w:type="spellEnd"/>
            <w:r>
              <w:rPr>
                <w:rFonts w:ascii="Times New Roman" w:eastAsiaTheme="minorEastAsia" w:hAnsi="Times New Roman" w:cs="Times New Roman"/>
                <w:color w:val="000000"/>
                <w:sz w:val="24"/>
                <w:szCs w:val="24"/>
                <w:lang w:eastAsia="ru-RU"/>
              </w:rPr>
              <w:t xml:space="preserve"> </w:t>
            </w:r>
            <w:proofErr w:type="spellStart"/>
            <w:r>
              <w:rPr>
                <w:rFonts w:ascii="Times New Roman" w:eastAsiaTheme="minorEastAsia" w:hAnsi="Times New Roman" w:cs="Times New Roman"/>
                <w:color w:val="000000"/>
                <w:sz w:val="24"/>
                <w:szCs w:val="24"/>
                <w:lang w:eastAsia="ru-RU"/>
              </w:rPr>
              <w:t>Асем</w:t>
            </w:r>
            <w:proofErr w:type="spellEnd"/>
            <w:r>
              <w:rPr>
                <w:rFonts w:ascii="Times New Roman" w:eastAsiaTheme="minorEastAsia" w:hAnsi="Times New Roman" w:cs="Times New Roman"/>
                <w:color w:val="000000"/>
                <w:sz w:val="24"/>
                <w:szCs w:val="24"/>
                <w:lang w:eastAsia="ru-RU"/>
              </w:rPr>
              <w:t xml:space="preserve"> 7б</w:t>
            </w:r>
          </w:p>
          <w:p w14:paraId="7A61CE4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 место</w:t>
            </w:r>
          </w:p>
          <w:p w14:paraId="15337AAC"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Волоский</w:t>
            </w:r>
            <w:proofErr w:type="spellEnd"/>
            <w:r>
              <w:rPr>
                <w:rFonts w:ascii="Times New Roman" w:eastAsiaTheme="minorEastAsia" w:hAnsi="Times New Roman" w:cs="Times New Roman"/>
                <w:color w:val="000000"/>
                <w:sz w:val="24"/>
                <w:szCs w:val="24"/>
                <w:lang w:eastAsia="ru-RU"/>
              </w:rPr>
              <w:t xml:space="preserve"> Дмитрий 7б</w:t>
            </w:r>
          </w:p>
          <w:p w14:paraId="72F5DC24" w14:textId="77777777" w:rsidR="00382E1E" w:rsidRPr="00A63E6D"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A63E6D">
              <w:rPr>
                <w:rFonts w:ascii="Times New Roman" w:eastAsiaTheme="minorEastAsia" w:hAnsi="Times New Roman" w:cs="Times New Roman"/>
                <w:b/>
                <w:color w:val="000000"/>
                <w:sz w:val="24"/>
                <w:szCs w:val="24"/>
                <w:lang w:eastAsia="ru-RU"/>
              </w:rPr>
              <w:t>3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5D0B521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Турманова</w:t>
            </w:r>
            <w:proofErr w:type="spellEnd"/>
            <w:r>
              <w:rPr>
                <w:rFonts w:ascii="Times New Roman" w:eastAsiaTheme="minorEastAsia" w:hAnsi="Times New Roman" w:cs="Times New Roman"/>
                <w:color w:val="000000"/>
                <w:sz w:val="24"/>
                <w:szCs w:val="24"/>
                <w:lang w:eastAsia="ru-RU"/>
              </w:rPr>
              <w:t xml:space="preserve"> Э.К.</w:t>
            </w:r>
          </w:p>
        </w:tc>
      </w:tr>
      <w:tr w:rsidR="00382E1E" w:rsidRPr="003C3D37" w14:paraId="1C9C0183" w14:textId="77777777" w:rsidTr="006C7E38">
        <w:trPr>
          <w:trHeight w:val="1200"/>
        </w:trPr>
        <w:tc>
          <w:tcPr>
            <w:tcW w:w="2127" w:type="dxa"/>
            <w:tcBorders>
              <w:top w:val="single" w:sz="4" w:space="0" w:color="auto"/>
              <w:bottom w:val="single" w:sz="4" w:space="0" w:color="auto"/>
            </w:tcBorders>
          </w:tcPr>
          <w:p w14:paraId="087DD2F3" w14:textId="77777777" w:rsidR="00382E1E" w:rsidRPr="00A63E6D"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Городской конкурс </w:t>
            </w:r>
            <w:r w:rsidRPr="00A63E6D">
              <w:rPr>
                <w:rFonts w:ascii="Times New Roman" w:eastAsiaTheme="minorEastAsia" w:hAnsi="Times New Roman" w:cs="Times New Roman"/>
                <w:color w:val="000000"/>
                <w:sz w:val="24"/>
                <w:szCs w:val="24"/>
                <w:lang w:eastAsia="ru-RU"/>
              </w:rPr>
              <w:t>“</w:t>
            </w:r>
            <w:r>
              <w:rPr>
                <w:rFonts w:ascii="Times New Roman" w:eastAsiaTheme="minorEastAsia" w:hAnsi="Times New Roman" w:cs="Times New Roman"/>
                <w:color w:val="000000"/>
                <w:sz w:val="24"/>
                <w:szCs w:val="24"/>
                <w:lang w:val="kk-KZ" w:eastAsia="ru-RU"/>
              </w:rPr>
              <w:t>Ақиык ақын-Мұқағали</w:t>
            </w:r>
            <w:r w:rsidRPr="00A63E6D">
              <w:rPr>
                <w:rFonts w:ascii="Times New Roman" w:eastAsiaTheme="minorEastAsia" w:hAnsi="Times New Roman" w:cs="Times New Roman"/>
                <w:color w:val="000000"/>
                <w:sz w:val="24"/>
                <w:szCs w:val="24"/>
                <w:lang w:eastAsia="ru-RU"/>
              </w:rPr>
              <w:t>”</w:t>
            </w:r>
          </w:p>
        </w:tc>
        <w:tc>
          <w:tcPr>
            <w:tcW w:w="1021" w:type="dxa"/>
            <w:tcBorders>
              <w:top w:val="single" w:sz="4" w:space="0" w:color="auto"/>
              <w:bottom w:val="single" w:sz="4" w:space="0" w:color="auto"/>
              <w:right w:val="single" w:sz="4" w:space="0" w:color="auto"/>
            </w:tcBorders>
            <w:vAlign w:val="center"/>
          </w:tcPr>
          <w:p w14:paraId="5E125804" w14:textId="77777777" w:rsidR="00382E1E" w:rsidRPr="00A63E6D"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w:t>
            </w:r>
          </w:p>
        </w:tc>
        <w:tc>
          <w:tcPr>
            <w:tcW w:w="3544" w:type="dxa"/>
            <w:tcBorders>
              <w:top w:val="single" w:sz="4" w:space="0" w:color="auto"/>
              <w:bottom w:val="single" w:sz="4" w:space="0" w:color="auto"/>
              <w:right w:val="single" w:sz="4" w:space="0" w:color="auto"/>
            </w:tcBorders>
            <w:vAlign w:val="center"/>
          </w:tcPr>
          <w:p w14:paraId="00C783F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Сухоруков Дмитрий 8в</w:t>
            </w:r>
          </w:p>
          <w:p w14:paraId="011DA360" w14:textId="77777777" w:rsidR="00382E1E" w:rsidRPr="00A63E6D"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A63E6D">
              <w:rPr>
                <w:rFonts w:ascii="Times New Roman" w:eastAsiaTheme="minorEastAsia" w:hAnsi="Times New Roman" w:cs="Times New Roman"/>
                <w:b/>
                <w:color w:val="000000"/>
                <w:sz w:val="24"/>
                <w:szCs w:val="24"/>
                <w:lang w:eastAsia="ru-RU"/>
              </w:rPr>
              <w:t>3 место</w:t>
            </w:r>
          </w:p>
          <w:p w14:paraId="69113FC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tc>
        <w:tc>
          <w:tcPr>
            <w:tcW w:w="3017" w:type="dxa"/>
            <w:tcBorders>
              <w:top w:val="single" w:sz="4" w:space="0" w:color="auto"/>
              <w:left w:val="single" w:sz="4" w:space="0" w:color="auto"/>
              <w:bottom w:val="single" w:sz="4" w:space="0" w:color="auto"/>
              <w:right w:val="single" w:sz="4" w:space="0" w:color="auto"/>
            </w:tcBorders>
            <w:vAlign w:val="center"/>
          </w:tcPr>
          <w:p w14:paraId="55C90A46"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Алдибек</w:t>
            </w:r>
            <w:proofErr w:type="spellEnd"/>
            <w:r>
              <w:rPr>
                <w:rFonts w:ascii="Times New Roman" w:eastAsiaTheme="minorEastAsia" w:hAnsi="Times New Roman" w:cs="Times New Roman"/>
                <w:color w:val="000000"/>
                <w:sz w:val="24"/>
                <w:szCs w:val="24"/>
                <w:lang w:eastAsia="ru-RU"/>
              </w:rPr>
              <w:t xml:space="preserve"> Ж.С.</w:t>
            </w:r>
          </w:p>
        </w:tc>
      </w:tr>
      <w:tr w:rsidR="00382E1E" w:rsidRPr="003C3D37" w14:paraId="115A00FA" w14:textId="77777777" w:rsidTr="006C7E38">
        <w:trPr>
          <w:trHeight w:val="1544"/>
        </w:trPr>
        <w:tc>
          <w:tcPr>
            <w:tcW w:w="2127" w:type="dxa"/>
            <w:tcBorders>
              <w:top w:val="single" w:sz="4" w:space="0" w:color="auto"/>
              <w:bottom w:val="single" w:sz="4" w:space="0" w:color="auto"/>
            </w:tcBorders>
          </w:tcPr>
          <w:p w14:paraId="27F2CF84"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Городской конкурс рисунков «Спасибо за мир» ко Дню Благодарения</w:t>
            </w:r>
          </w:p>
        </w:tc>
        <w:tc>
          <w:tcPr>
            <w:tcW w:w="1021" w:type="dxa"/>
            <w:tcBorders>
              <w:top w:val="single" w:sz="4" w:space="0" w:color="auto"/>
              <w:bottom w:val="single" w:sz="4" w:space="0" w:color="auto"/>
              <w:right w:val="single" w:sz="4" w:space="0" w:color="auto"/>
            </w:tcBorders>
            <w:vAlign w:val="center"/>
          </w:tcPr>
          <w:p w14:paraId="290FB506"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w:t>
            </w:r>
          </w:p>
        </w:tc>
        <w:tc>
          <w:tcPr>
            <w:tcW w:w="3544" w:type="dxa"/>
            <w:tcBorders>
              <w:top w:val="single" w:sz="4" w:space="0" w:color="auto"/>
              <w:bottom w:val="single" w:sz="4" w:space="0" w:color="auto"/>
              <w:right w:val="single" w:sz="4" w:space="0" w:color="auto"/>
            </w:tcBorders>
            <w:vAlign w:val="center"/>
          </w:tcPr>
          <w:p w14:paraId="5AA07840"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Юсупов Арслан 8в</w:t>
            </w:r>
          </w:p>
          <w:p w14:paraId="59321D9E" w14:textId="77777777" w:rsidR="00382E1E" w:rsidRPr="00A63E6D"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A63E6D">
              <w:rPr>
                <w:rFonts w:ascii="Times New Roman" w:eastAsiaTheme="minorEastAsia" w:hAnsi="Times New Roman" w:cs="Times New Roman"/>
                <w:b/>
                <w:color w:val="000000"/>
                <w:sz w:val="24"/>
                <w:szCs w:val="24"/>
                <w:lang w:eastAsia="ru-RU"/>
              </w:rPr>
              <w:t>2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72A7259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Алдибек</w:t>
            </w:r>
            <w:proofErr w:type="spellEnd"/>
            <w:r>
              <w:rPr>
                <w:rFonts w:ascii="Times New Roman" w:eastAsiaTheme="minorEastAsia" w:hAnsi="Times New Roman" w:cs="Times New Roman"/>
                <w:color w:val="000000"/>
                <w:sz w:val="24"/>
                <w:szCs w:val="24"/>
                <w:lang w:eastAsia="ru-RU"/>
              </w:rPr>
              <w:t xml:space="preserve"> Ж.С.</w:t>
            </w:r>
          </w:p>
        </w:tc>
      </w:tr>
      <w:tr w:rsidR="00382E1E" w:rsidRPr="003C3D37" w14:paraId="5FF603C1" w14:textId="77777777" w:rsidTr="006C7E38">
        <w:trPr>
          <w:trHeight w:val="1725"/>
        </w:trPr>
        <w:tc>
          <w:tcPr>
            <w:tcW w:w="2127" w:type="dxa"/>
            <w:tcBorders>
              <w:top w:val="single" w:sz="4" w:space="0" w:color="auto"/>
              <w:bottom w:val="single" w:sz="4" w:space="0" w:color="auto"/>
            </w:tcBorders>
          </w:tcPr>
          <w:p w14:paraId="44E438AF"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Республиканский конкурс краеведов «Таби</w:t>
            </w:r>
            <w:r>
              <w:rPr>
                <w:rFonts w:ascii="Times New Roman" w:eastAsiaTheme="minorEastAsia" w:hAnsi="Times New Roman" w:cs="Times New Roman"/>
                <w:color w:val="000000"/>
                <w:sz w:val="24"/>
                <w:szCs w:val="24"/>
                <w:lang w:val="kk-KZ" w:eastAsia="ru-RU"/>
              </w:rPr>
              <w:t>ғатты аяла</w:t>
            </w:r>
            <w:r>
              <w:rPr>
                <w:rFonts w:ascii="Times New Roman" w:eastAsiaTheme="minorEastAsia" w:hAnsi="Times New Roman" w:cs="Times New Roman"/>
                <w:color w:val="000000"/>
                <w:sz w:val="24"/>
                <w:szCs w:val="24"/>
                <w:lang w:eastAsia="ru-RU"/>
              </w:rPr>
              <w:t>»</w:t>
            </w:r>
          </w:p>
          <w:p w14:paraId="025F5E74" w14:textId="77777777" w:rsidR="00382E1E" w:rsidRPr="00D712F8" w:rsidRDefault="00382E1E" w:rsidP="006C7E38">
            <w:pPr>
              <w:spacing w:after="0" w:line="240" w:lineRule="auto"/>
              <w:jc w:val="center"/>
              <w:rPr>
                <w:rFonts w:ascii="Times New Roman" w:eastAsiaTheme="minorEastAsia" w:hAnsi="Times New Roman" w:cs="Times New Roman"/>
                <w:b/>
                <w:color w:val="000000"/>
                <w:sz w:val="24"/>
                <w:szCs w:val="24"/>
                <w:lang w:val="kk-KZ" w:eastAsia="ru-RU"/>
              </w:rPr>
            </w:pPr>
            <w:r w:rsidRPr="00D712F8">
              <w:rPr>
                <w:rFonts w:ascii="Times New Roman" w:eastAsiaTheme="minorEastAsia" w:hAnsi="Times New Roman" w:cs="Times New Roman"/>
                <w:b/>
                <w:color w:val="000000"/>
                <w:sz w:val="24"/>
                <w:szCs w:val="24"/>
                <w:lang w:val="kk-KZ" w:eastAsia="ru-RU"/>
              </w:rPr>
              <w:t>онлайн</w:t>
            </w:r>
          </w:p>
        </w:tc>
        <w:tc>
          <w:tcPr>
            <w:tcW w:w="1021" w:type="dxa"/>
            <w:tcBorders>
              <w:top w:val="single" w:sz="4" w:space="0" w:color="auto"/>
              <w:bottom w:val="single" w:sz="4" w:space="0" w:color="auto"/>
              <w:right w:val="single" w:sz="4" w:space="0" w:color="auto"/>
            </w:tcBorders>
            <w:vAlign w:val="center"/>
          </w:tcPr>
          <w:p w14:paraId="1FB7498E" w14:textId="77777777" w:rsidR="00382E1E" w:rsidRPr="00AA7D75"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1</w:t>
            </w:r>
          </w:p>
        </w:tc>
        <w:tc>
          <w:tcPr>
            <w:tcW w:w="3544" w:type="dxa"/>
            <w:tcBorders>
              <w:top w:val="single" w:sz="4" w:space="0" w:color="auto"/>
              <w:bottom w:val="single" w:sz="4" w:space="0" w:color="auto"/>
              <w:right w:val="single" w:sz="4" w:space="0" w:color="auto"/>
            </w:tcBorders>
            <w:vAlign w:val="center"/>
          </w:tcPr>
          <w:p w14:paraId="558D9604"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Кунтуш Роман 9а</w:t>
            </w:r>
          </w:p>
          <w:p w14:paraId="33C10899" w14:textId="77777777" w:rsidR="00382E1E" w:rsidRPr="00AA7D75"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AA7D75">
              <w:rPr>
                <w:rFonts w:ascii="Times New Roman" w:eastAsiaTheme="minorEastAsia" w:hAnsi="Times New Roman" w:cs="Times New Roman"/>
                <w:b/>
                <w:color w:val="000000"/>
                <w:sz w:val="24"/>
                <w:szCs w:val="24"/>
                <w:lang w:eastAsia="ru-RU"/>
              </w:rPr>
              <w:t>3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0F7393B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Гольцова Ю.В.</w:t>
            </w:r>
          </w:p>
        </w:tc>
      </w:tr>
      <w:tr w:rsidR="00382E1E" w:rsidRPr="003C3D37" w14:paraId="39EE4CE9" w14:textId="77777777" w:rsidTr="006C7E38">
        <w:trPr>
          <w:trHeight w:val="1230"/>
        </w:trPr>
        <w:tc>
          <w:tcPr>
            <w:tcW w:w="2127" w:type="dxa"/>
            <w:vMerge w:val="restart"/>
            <w:tcBorders>
              <w:top w:val="single" w:sz="4" w:space="0" w:color="auto"/>
            </w:tcBorders>
          </w:tcPr>
          <w:p w14:paraId="7BFAF91F"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Городской конкурс</w:t>
            </w:r>
            <w:r>
              <w:rPr>
                <w:rFonts w:ascii="Times New Roman" w:eastAsiaTheme="minorEastAsia" w:hAnsi="Times New Roman" w:cs="Times New Roman"/>
                <w:color w:val="000000"/>
                <w:sz w:val="24"/>
                <w:szCs w:val="24"/>
                <w:lang w:val="kk-KZ" w:eastAsia="ru-RU"/>
              </w:rPr>
              <w:t xml:space="preserve"> </w:t>
            </w:r>
            <w:r>
              <w:rPr>
                <w:rFonts w:ascii="Times New Roman" w:eastAsiaTheme="minorEastAsia" w:hAnsi="Times New Roman" w:cs="Times New Roman"/>
                <w:color w:val="000000"/>
                <w:sz w:val="24"/>
                <w:szCs w:val="24"/>
                <w:lang w:eastAsia="ru-RU"/>
              </w:rPr>
              <w:t>«Фестиваль талантов» «</w:t>
            </w:r>
            <w:proofErr w:type="spellStart"/>
            <w:r>
              <w:rPr>
                <w:rFonts w:ascii="Times New Roman" w:eastAsiaTheme="minorEastAsia" w:hAnsi="Times New Roman" w:cs="Times New Roman"/>
                <w:color w:val="000000"/>
                <w:sz w:val="24"/>
                <w:szCs w:val="24"/>
                <w:lang w:eastAsia="ru-RU"/>
              </w:rPr>
              <w:t>Атадан</w:t>
            </w:r>
            <w:proofErr w:type="spellEnd"/>
            <w:r>
              <w:rPr>
                <w:rFonts w:ascii="Times New Roman" w:eastAsiaTheme="minorEastAsia" w:hAnsi="Times New Roman" w:cs="Times New Roman"/>
                <w:color w:val="000000"/>
                <w:sz w:val="24"/>
                <w:szCs w:val="24"/>
                <w:lang w:eastAsia="ru-RU"/>
              </w:rPr>
              <w:t xml:space="preserve"> м</w:t>
            </w:r>
            <w:r>
              <w:rPr>
                <w:rFonts w:ascii="Times New Roman" w:eastAsiaTheme="minorEastAsia" w:hAnsi="Times New Roman" w:cs="Times New Roman"/>
                <w:color w:val="000000"/>
                <w:sz w:val="24"/>
                <w:szCs w:val="24"/>
                <w:lang w:val="kk-KZ" w:eastAsia="ru-RU"/>
              </w:rPr>
              <w:t>ұра</w:t>
            </w:r>
            <w:r>
              <w:rPr>
                <w:rFonts w:ascii="Times New Roman" w:eastAsiaTheme="minorEastAsia" w:hAnsi="Times New Roman" w:cs="Times New Roman"/>
                <w:color w:val="000000"/>
                <w:sz w:val="24"/>
                <w:szCs w:val="24"/>
                <w:lang w:eastAsia="ru-RU"/>
              </w:rPr>
              <w:t>»</w:t>
            </w:r>
          </w:p>
        </w:tc>
        <w:tc>
          <w:tcPr>
            <w:tcW w:w="1021" w:type="dxa"/>
            <w:vMerge w:val="restart"/>
            <w:tcBorders>
              <w:top w:val="single" w:sz="4" w:space="0" w:color="auto"/>
              <w:right w:val="single" w:sz="4" w:space="0" w:color="auto"/>
            </w:tcBorders>
            <w:vAlign w:val="center"/>
          </w:tcPr>
          <w:p w14:paraId="66341DAF" w14:textId="77777777" w:rsidR="00382E1E" w:rsidRPr="00AA7D75"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w:t>
            </w:r>
          </w:p>
        </w:tc>
        <w:tc>
          <w:tcPr>
            <w:tcW w:w="3544" w:type="dxa"/>
            <w:tcBorders>
              <w:top w:val="single" w:sz="4" w:space="0" w:color="auto"/>
              <w:bottom w:val="single" w:sz="4" w:space="0" w:color="auto"/>
              <w:right w:val="single" w:sz="4" w:space="0" w:color="auto"/>
            </w:tcBorders>
            <w:vAlign w:val="center"/>
          </w:tcPr>
          <w:p w14:paraId="7863B37D"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Пирогова Анна 6г</w:t>
            </w:r>
          </w:p>
          <w:p w14:paraId="23E9B859" w14:textId="77777777" w:rsidR="00382E1E" w:rsidRPr="00D712F8"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D712F8">
              <w:rPr>
                <w:rFonts w:ascii="Times New Roman" w:eastAsiaTheme="minorEastAsia" w:hAnsi="Times New Roman" w:cs="Times New Roman"/>
                <w:b/>
                <w:color w:val="000000"/>
                <w:sz w:val="24"/>
                <w:szCs w:val="24"/>
                <w:lang w:eastAsia="ru-RU"/>
              </w:rPr>
              <w:t>3 место</w:t>
            </w:r>
          </w:p>
          <w:p w14:paraId="5852049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Алтухов Александр 9б</w:t>
            </w:r>
          </w:p>
          <w:p w14:paraId="5D8657DD" w14:textId="77777777" w:rsidR="00382E1E" w:rsidRPr="00D712F8"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D712F8">
              <w:rPr>
                <w:rFonts w:ascii="Times New Roman" w:eastAsiaTheme="minorEastAsia" w:hAnsi="Times New Roman" w:cs="Times New Roman"/>
                <w:b/>
                <w:color w:val="000000"/>
                <w:sz w:val="24"/>
                <w:szCs w:val="24"/>
                <w:lang w:eastAsia="ru-RU"/>
              </w:rPr>
              <w:t>3 место</w:t>
            </w:r>
          </w:p>
          <w:p w14:paraId="05E598AC"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tc>
        <w:tc>
          <w:tcPr>
            <w:tcW w:w="3017" w:type="dxa"/>
            <w:tcBorders>
              <w:top w:val="single" w:sz="4" w:space="0" w:color="auto"/>
              <w:left w:val="single" w:sz="4" w:space="0" w:color="auto"/>
              <w:bottom w:val="single" w:sz="4" w:space="0" w:color="auto"/>
              <w:right w:val="single" w:sz="4" w:space="0" w:color="auto"/>
            </w:tcBorders>
            <w:vAlign w:val="center"/>
          </w:tcPr>
          <w:p w14:paraId="541EBABA"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Гольцова Ю.В.</w:t>
            </w:r>
          </w:p>
        </w:tc>
      </w:tr>
      <w:tr w:rsidR="00382E1E" w:rsidRPr="003C3D37" w14:paraId="688C9875" w14:textId="77777777" w:rsidTr="006C7E38">
        <w:trPr>
          <w:trHeight w:val="480"/>
        </w:trPr>
        <w:tc>
          <w:tcPr>
            <w:tcW w:w="2127" w:type="dxa"/>
            <w:vMerge/>
            <w:tcBorders>
              <w:bottom w:val="single" w:sz="4" w:space="0" w:color="auto"/>
            </w:tcBorders>
          </w:tcPr>
          <w:p w14:paraId="06094A3C"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tc>
        <w:tc>
          <w:tcPr>
            <w:tcW w:w="1021" w:type="dxa"/>
            <w:vMerge/>
            <w:tcBorders>
              <w:bottom w:val="single" w:sz="4" w:space="0" w:color="auto"/>
              <w:right w:val="single" w:sz="4" w:space="0" w:color="auto"/>
            </w:tcBorders>
            <w:vAlign w:val="center"/>
          </w:tcPr>
          <w:p w14:paraId="2D718D21"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
        </w:tc>
        <w:tc>
          <w:tcPr>
            <w:tcW w:w="3544" w:type="dxa"/>
            <w:tcBorders>
              <w:top w:val="single" w:sz="4" w:space="0" w:color="auto"/>
              <w:bottom w:val="single" w:sz="4" w:space="0" w:color="auto"/>
              <w:right w:val="single" w:sz="4" w:space="0" w:color="auto"/>
            </w:tcBorders>
            <w:vAlign w:val="center"/>
          </w:tcPr>
          <w:p w14:paraId="784000B4"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Казаматова</w:t>
            </w:r>
            <w:proofErr w:type="spellEnd"/>
            <w:r>
              <w:rPr>
                <w:rFonts w:ascii="Times New Roman" w:eastAsiaTheme="minorEastAsia" w:hAnsi="Times New Roman" w:cs="Times New Roman"/>
                <w:color w:val="000000"/>
                <w:sz w:val="24"/>
                <w:szCs w:val="24"/>
                <w:lang w:eastAsia="ru-RU"/>
              </w:rPr>
              <w:t xml:space="preserve"> Диана 7б</w:t>
            </w:r>
          </w:p>
          <w:p w14:paraId="4A67F1CD" w14:textId="77777777" w:rsidR="00382E1E" w:rsidRPr="00DC79A5"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DC79A5">
              <w:rPr>
                <w:rFonts w:ascii="Times New Roman" w:eastAsiaTheme="minorEastAsia" w:hAnsi="Times New Roman" w:cs="Times New Roman"/>
                <w:b/>
                <w:color w:val="000000"/>
                <w:sz w:val="24"/>
                <w:szCs w:val="24"/>
                <w:lang w:eastAsia="ru-RU"/>
              </w:rPr>
              <w:t>3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10B41B6B"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Турманова</w:t>
            </w:r>
            <w:proofErr w:type="spellEnd"/>
            <w:r>
              <w:rPr>
                <w:rFonts w:ascii="Times New Roman" w:eastAsiaTheme="minorEastAsia" w:hAnsi="Times New Roman" w:cs="Times New Roman"/>
                <w:color w:val="000000"/>
                <w:sz w:val="24"/>
                <w:szCs w:val="24"/>
                <w:lang w:eastAsia="ru-RU"/>
              </w:rPr>
              <w:t xml:space="preserve"> Э.К.</w:t>
            </w:r>
          </w:p>
        </w:tc>
      </w:tr>
      <w:tr w:rsidR="00382E1E" w:rsidRPr="003C3D37" w14:paraId="07370EC9" w14:textId="77777777" w:rsidTr="006C7E38">
        <w:trPr>
          <w:trHeight w:val="1725"/>
        </w:trPr>
        <w:tc>
          <w:tcPr>
            <w:tcW w:w="2127" w:type="dxa"/>
            <w:tcBorders>
              <w:top w:val="single" w:sz="4" w:space="0" w:color="auto"/>
              <w:bottom w:val="single" w:sz="4" w:space="0" w:color="auto"/>
            </w:tcBorders>
          </w:tcPr>
          <w:p w14:paraId="74C1B05E" w14:textId="77777777" w:rsidR="00382E1E" w:rsidRPr="008E18E8" w:rsidRDefault="00382E1E" w:rsidP="006C7E38">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lastRenderedPageBreak/>
              <w:t>Городской конкурс «Абай оқулары»</w:t>
            </w:r>
          </w:p>
        </w:tc>
        <w:tc>
          <w:tcPr>
            <w:tcW w:w="1021" w:type="dxa"/>
            <w:tcBorders>
              <w:top w:val="single" w:sz="4" w:space="0" w:color="auto"/>
              <w:bottom w:val="single" w:sz="4" w:space="0" w:color="auto"/>
              <w:right w:val="single" w:sz="4" w:space="0" w:color="auto"/>
            </w:tcBorders>
            <w:vAlign w:val="center"/>
          </w:tcPr>
          <w:p w14:paraId="45980D9E" w14:textId="77777777" w:rsidR="00382E1E" w:rsidRPr="008E18E8"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1</w:t>
            </w:r>
          </w:p>
        </w:tc>
        <w:tc>
          <w:tcPr>
            <w:tcW w:w="3544" w:type="dxa"/>
            <w:tcBorders>
              <w:top w:val="single" w:sz="4" w:space="0" w:color="auto"/>
              <w:bottom w:val="single" w:sz="4" w:space="0" w:color="auto"/>
              <w:right w:val="single" w:sz="4" w:space="0" w:color="auto"/>
            </w:tcBorders>
            <w:vAlign w:val="center"/>
          </w:tcPr>
          <w:p w14:paraId="754F4FD2"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Лыскова Ульяна 10а</w:t>
            </w:r>
          </w:p>
          <w:p w14:paraId="7EB61AEE" w14:textId="77777777" w:rsidR="00382E1E" w:rsidRPr="00D712F8" w:rsidRDefault="00382E1E" w:rsidP="006C7E38">
            <w:pPr>
              <w:spacing w:after="0" w:line="240" w:lineRule="auto"/>
              <w:jc w:val="center"/>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 </w:t>
            </w:r>
            <w:r w:rsidRPr="00D712F8">
              <w:rPr>
                <w:rFonts w:ascii="Times New Roman" w:eastAsiaTheme="minorEastAsia" w:hAnsi="Times New Roman" w:cs="Times New Roman"/>
                <w:b/>
                <w:color w:val="000000"/>
                <w:sz w:val="24"/>
                <w:szCs w:val="24"/>
                <w:lang w:val="kk-KZ" w:eastAsia="ru-RU"/>
              </w:rPr>
              <w:t>3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2B340F2E" w14:textId="77777777" w:rsidR="00382E1E" w:rsidRPr="008E18E8"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Искакова Р.Г.</w:t>
            </w:r>
          </w:p>
        </w:tc>
      </w:tr>
      <w:tr w:rsidR="00382E1E" w:rsidRPr="003C3D37" w14:paraId="2E3463E9" w14:textId="77777777" w:rsidTr="006C7E38">
        <w:trPr>
          <w:trHeight w:val="1579"/>
        </w:trPr>
        <w:tc>
          <w:tcPr>
            <w:tcW w:w="2127" w:type="dxa"/>
            <w:tcBorders>
              <w:top w:val="single" w:sz="4" w:space="0" w:color="auto"/>
              <w:bottom w:val="single" w:sz="4" w:space="0" w:color="auto"/>
            </w:tcBorders>
          </w:tcPr>
          <w:p w14:paraId="663EFBE6" w14:textId="77777777" w:rsidR="00382E1E" w:rsidRDefault="00382E1E" w:rsidP="006C7E38">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Областной конкурс эссе «Бастауға апарар жол»</w:t>
            </w:r>
          </w:p>
          <w:p w14:paraId="1952A051" w14:textId="77777777" w:rsidR="00382E1E" w:rsidRPr="00D712F8" w:rsidRDefault="00382E1E" w:rsidP="006C7E38">
            <w:pPr>
              <w:spacing w:after="0" w:line="240" w:lineRule="auto"/>
              <w:rPr>
                <w:rFonts w:ascii="Times New Roman" w:eastAsiaTheme="minorEastAsia" w:hAnsi="Times New Roman" w:cs="Times New Roman"/>
                <w:b/>
                <w:color w:val="000000"/>
                <w:sz w:val="24"/>
                <w:szCs w:val="24"/>
                <w:lang w:val="kk-KZ" w:eastAsia="ru-RU"/>
              </w:rPr>
            </w:pPr>
            <w:r w:rsidRPr="00D712F8">
              <w:rPr>
                <w:rFonts w:ascii="Times New Roman" w:eastAsiaTheme="minorEastAsia" w:hAnsi="Times New Roman" w:cs="Times New Roman"/>
                <w:b/>
                <w:color w:val="000000"/>
                <w:sz w:val="24"/>
                <w:szCs w:val="24"/>
                <w:lang w:val="kk-KZ" w:eastAsia="ru-RU"/>
              </w:rPr>
              <w:t>онлайн</w:t>
            </w:r>
          </w:p>
        </w:tc>
        <w:tc>
          <w:tcPr>
            <w:tcW w:w="1021" w:type="dxa"/>
            <w:tcBorders>
              <w:top w:val="single" w:sz="4" w:space="0" w:color="auto"/>
              <w:bottom w:val="single" w:sz="4" w:space="0" w:color="auto"/>
              <w:right w:val="single" w:sz="4" w:space="0" w:color="auto"/>
            </w:tcBorders>
            <w:vAlign w:val="center"/>
          </w:tcPr>
          <w:p w14:paraId="11DCFD46"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1</w:t>
            </w:r>
          </w:p>
        </w:tc>
        <w:tc>
          <w:tcPr>
            <w:tcW w:w="3544" w:type="dxa"/>
            <w:tcBorders>
              <w:top w:val="single" w:sz="4" w:space="0" w:color="auto"/>
              <w:bottom w:val="single" w:sz="4" w:space="0" w:color="auto"/>
              <w:right w:val="single" w:sz="4" w:space="0" w:color="auto"/>
            </w:tcBorders>
            <w:vAlign w:val="center"/>
          </w:tcPr>
          <w:p w14:paraId="65ED2298"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Шарыпина Виктория 9а</w:t>
            </w:r>
          </w:p>
          <w:p w14:paraId="55551BF3" w14:textId="77777777" w:rsidR="00382E1E" w:rsidRPr="006D16FA" w:rsidRDefault="00382E1E" w:rsidP="006C7E38">
            <w:pPr>
              <w:spacing w:after="0" w:line="240" w:lineRule="auto"/>
              <w:jc w:val="center"/>
              <w:rPr>
                <w:rFonts w:ascii="Times New Roman" w:eastAsiaTheme="minorEastAsia" w:hAnsi="Times New Roman" w:cs="Times New Roman"/>
                <w:b/>
                <w:color w:val="000000"/>
                <w:sz w:val="24"/>
                <w:szCs w:val="24"/>
                <w:lang w:val="kk-KZ" w:eastAsia="ru-RU"/>
              </w:rPr>
            </w:pPr>
            <w:r w:rsidRPr="006D16FA">
              <w:rPr>
                <w:rFonts w:ascii="Times New Roman" w:eastAsiaTheme="minorEastAsia" w:hAnsi="Times New Roman" w:cs="Times New Roman"/>
                <w:b/>
                <w:color w:val="000000"/>
                <w:sz w:val="24"/>
                <w:szCs w:val="24"/>
                <w:lang w:val="kk-KZ" w:eastAsia="ru-RU"/>
              </w:rPr>
              <w:t>1 место</w:t>
            </w:r>
          </w:p>
          <w:p w14:paraId="3D1E2759"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p>
        </w:tc>
        <w:tc>
          <w:tcPr>
            <w:tcW w:w="3017" w:type="dxa"/>
            <w:tcBorders>
              <w:top w:val="single" w:sz="4" w:space="0" w:color="auto"/>
              <w:left w:val="single" w:sz="4" w:space="0" w:color="auto"/>
              <w:bottom w:val="single" w:sz="4" w:space="0" w:color="auto"/>
              <w:right w:val="single" w:sz="4" w:space="0" w:color="auto"/>
            </w:tcBorders>
            <w:vAlign w:val="center"/>
          </w:tcPr>
          <w:p w14:paraId="48D854A7"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Искакова Р.Г.</w:t>
            </w:r>
          </w:p>
        </w:tc>
      </w:tr>
      <w:tr w:rsidR="00382E1E" w:rsidRPr="003C3D37" w14:paraId="377E832C" w14:textId="77777777" w:rsidTr="006C7E38">
        <w:trPr>
          <w:trHeight w:val="1579"/>
        </w:trPr>
        <w:tc>
          <w:tcPr>
            <w:tcW w:w="2127" w:type="dxa"/>
            <w:tcBorders>
              <w:top w:val="single" w:sz="4" w:space="0" w:color="auto"/>
              <w:bottom w:val="single" w:sz="4" w:space="0" w:color="auto"/>
            </w:tcBorders>
          </w:tcPr>
          <w:p w14:paraId="2AE9A1EF" w14:textId="77777777" w:rsidR="00382E1E" w:rsidRDefault="00382E1E" w:rsidP="006C7E38">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Республиканский онлайн конкурс «Өркен» в номинации «Жұмсақ ойыншық»</w:t>
            </w:r>
          </w:p>
        </w:tc>
        <w:tc>
          <w:tcPr>
            <w:tcW w:w="1021" w:type="dxa"/>
            <w:tcBorders>
              <w:top w:val="single" w:sz="4" w:space="0" w:color="auto"/>
              <w:bottom w:val="single" w:sz="4" w:space="0" w:color="auto"/>
              <w:right w:val="single" w:sz="4" w:space="0" w:color="auto"/>
            </w:tcBorders>
            <w:vAlign w:val="center"/>
          </w:tcPr>
          <w:p w14:paraId="5FF621D1" w14:textId="77777777" w:rsidR="00382E1E" w:rsidRPr="00CD36E7"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3</w:t>
            </w:r>
          </w:p>
        </w:tc>
        <w:tc>
          <w:tcPr>
            <w:tcW w:w="3544" w:type="dxa"/>
            <w:tcBorders>
              <w:top w:val="single" w:sz="4" w:space="0" w:color="auto"/>
              <w:bottom w:val="single" w:sz="4" w:space="0" w:color="auto"/>
              <w:right w:val="single" w:sz="4" w:space="0" w:color="auto"/>
            </w:tcBorders>
            <w:vAlign w:val="center"/>
          </w:tcPr>
          <w:p w14:paraId="007C4085"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Самойленко Екатерина 5б</w:t>
            </w:r>
          </w:p>
          <w:p w14:paraId="39C3EFE1"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2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2CD6621B"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Тунгушбаева А.М.</w:t>
            </w:r>
          </w:p>
        </w:tc>
      </w:tr>
      <w:tr w:rsidR="00382E1E" w:rsidRPr="003C3D37" w14:paraId="725BE640" w14:textId="77777777" w:rsidTr="006C7E38">
        <w:trPr>
          <w:trHeight w:val="1579"/>
        </w:trPr>
        <w:tc>
          <w:tcPr>
            <w:tcW w:w="2127" w:type="dxa"/>
            <w:tcBorders>
              <w:top w:val="single" w:sz="4" w:space="0" w:color="auto"/>
              <w:bottom w:val="single" w:sz="4" w:space="0" w:color="auto"/>
            </w:tcBorders>
          </w:tcPr>
          <w:p w14:paraId="0B7AEEE7" w14:textId="77777777" w:rsidR="00382E1E" w:rsidRDefault="00382E1E" w:rsidP="006C7E38">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Республиканский этап Хакатона академии «Шаг»</w:t>
            </w:r>
          </w:p>
        </w:tc>
        <w:tc>
          <w:tcPr>
            <w:tcW w:w="1021" w:type="dxa"/>
            <w:tcBorders>
              <w:top w:val="single" w:sz="4" w:space="0" w:color="auto"/>
              <w:bottom w:val="single" w:sz="4" w:space="0" w:color="auto"/>
              <w:right w:val="single" w:sz="4" w:space="0" w:color="auto"/>
            </w:tcBorders>
            <w:vAlign w:val="center"/>
          </w:tcPr>
          <w:p w14:paraId="062BC513"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2</w:t>
            </w:r>
          </w:p>
        </w:tc>
        <w:tc>
          <w:tcPr>
            <w:tcW w:w="3544" w:type="dxa"/>
            <w:tcBorders>
              <w:top w:val="single" w:sz="4" w:space="0" w:color="auto"/>
              <w:bottom w:val="single" w:sz="4" w:space="0" w:color="auto"/>
              <w:right w:val="single" w:sz="4" w:space="0" w:color="auto"/>
            </w:tcBorders>
            <w:vAlign w:val="center"/>
          </w:tcPr>
          <w:p w14:paraId="5834235F"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Алиханов Азамат 7а</w:t>
            </w:r>
          </w:p>
          <w:p w14:paraId="633DD990" w14:textId="77777777" w:rsidR="00382E1E" w:rsidRPr="0053378E"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53378E">
              <w:rPr>
                <w:rFonts w:ascii="Times New Roman" w:eastAsiaTheme="minorEastAsia" w:hAnsi="Times New Roman" w:cs="Times New Roman"/>
                <w:b/>
                <w:color w:val="000000"/>
                <w:sz w:val="24"/>
                <w:szCs w:val="24"/>
                <w:lang w:eastAsia="ru-RU"/>
              </w:rPr>
              <w:t>1 место</w:t>
            </w:r>
          </w:p>
          <w:p w14:paraId="56D05249"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Риндин</w:t>
            </w:r>
            <w:proofErr w:type="spellEnd"/>
            <w:r>
              <w:rPr>
                <w:rFonts w:ascii="Times New Roman" w:eastAsiaTheme="minorEastAsia" w:hAnsi="Times New Roman" w:cs="Times New Roman"/>
                <w:color w:val="000000"/>
                <w:sz w:val="24"/>
                <w:szCs w:val="24"/>
                <w:lang w:eastAsia="ru-RU"/>
              </w:rPr>
              <w:t xml:space="preserve"> Никита 6б</w:t>
            </w:r>
          </w:p>
          <w:p w14:paraId="10F1A6B8" w14:textId="77777777" w:rsidR="00382E1E" w:rsidRPr="0053378E"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53378E">
              <w:rPr>
                <w:rFonts w:ascii="Times New Roman" w:eastAsiaTheme="minorEastAsia" w:hAnsi="Times New Roman" w:cs="Times New Roman"/>
                <w:b/>
                <w:color w:val="000000"/>
                <w:sz w:val="24"/>
                <w:szCs w:val="24"/>
                <w:lang w:eastAsia="ru-RU"/>
              </w:rPr>
              <w:t>3 место</w:t>
            </w:r>
          </w:p>
        </w:tc>
        <w:tc>
          <w:tcPr>
            <w:tcW w:w="3017" w:type="dxa"/>
            <w:tcBorders>
              <w:top w:val="single" w:sz="4" w:space="0" w:color="auto"/>
              <w:left w:val="single" w:sz="4" w:space="0" w:color="auto"/>
              <w:bottom w:val="single" w:sz="4" w:space="0" w:color="auto"/>
              <w:right w:val="single" w:sz="4" w:space="0" w:color="auto"/>
            </w:tcBorders>
            <w:vAlign w:val="center"/>
          </w:tcPr>
          <w:p w14:paraId="21959F69" w14:textId="77777777" w:rsidR="00382E1E" w:rsidRDefault="00382E1E" w:rsidP="006C7E38">
            <w:pPr>
              <w:spacing w:after="0" w:line="24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Абикенов Д.</w:t>
            </w:r>
          </w:p>
          <w:p w14:paraId="04114C53" w14:textId="77777777" w:rsidR="00382E1E" w:rsidRDefault="00382E1E" w:rsidP="006C7E38">
            <w:pPr>
              <w:jc w:val="center"/>
              <w:rPr>
                <w:rFonts w:ascii="Times New Roman" w:eastAsiaTheme="minorEastAsia" w:hAnsi="Times New Roman" w:cs="Times New Roman"/>
                <w:noProof/>
                <w:sz w:val="24"/>
                <w:szCs w:val="24"/>
                <w:lang w:eastAsia="ru-RU"/>
              </w:rPr>
            </w:pPr>
          </w:p>
          <w:p w14:paraId="26A9C314" w14:textId="77777777" w:rsidR="00382E1E" w:rsidRDefault="00382E1E" w:rsidP="006C7E38">
            <w:pPr>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Тилеубай Н.</w:t>
            </w:r>
          </w:p>
          <w:p w14:paraId="59AD8F36"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p>
        </w:tc>
      </w:tr>
      <w:tr w:rsidR="00382E1E" w:rsidRPr="003C3D37" w14:paraId="046AF9FE" w14:textId="77777777" w:rsidTr="006C7E38">
        <w:trPr>
          <w:trHeight w:val="1579"/>
        </w:trPr>
        <w:tc>
          <w:tcPr>
            <w:tcW w:w="2127" w:type="dxa"/>
            <w:tcBorders>
              <w:top w:val="single" w:sz="4" w:space="0" w:color="auto"/>
              <w:bottom w:val="single" w:sz="4" w:space="0" w:color="auto"/>
            </w:tcBorders>
          </w:tcPr>
          <w:p w14:paraId="4A9D2B12" w14:textId="77777777" w:rsidR="00382E1E" w:rsidRDefault="00382E1E" w:rsidP="006C7E38">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Республиканский онлайн конкурс чтецов «Мукағали Макатаев»</w:t>
            </w:r>
          </w:p>
        </w:tc>
        <w:tc>
          <w:tcPr>
            <w:tcW w:w="1021" w:type="dxa"/>
            <w:tcBorders>
              <w:top w:val="single" w:sz="4" w:space="0" w:color="auto"/>
              <w:bottom w:val="single" w:sz="4" w:space="0" w:color="auto"/>
              <w:right w:val="single" w:sz="4" w:space="0" w:color="auto"/>
            </w:tcBorders>
            <w:vAlign w:val="center"/>
          </w:tcPr>
          <w:p w14:paraId="0A8A3B44" w14:textId="77777777" w:rsidR="00382E1E" w:rsidRPr="000D6223" w:rsidRDefault="00382E1E" w:rsidP="006C7E38">
            <w:pPr>
              <w:spacing w:after="0" w:line="240" w:lineRule="auto"/>
              <w:jc w:val="center"/>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1</w:t>
            </w:r>
          </w:p>
        </w:tc>
        <w:tc>
          <w:tcPr>
            <w:tcW w:w="3544" w:type="dxa"/>
            <w:tcBorders>
              <w:top w:val="single" w:sz="4" w:space="0" w:color="auto"/>
              <w:bottom w:val="single" w:sz="4" w:space="0" w:color="auto"/>
              <w:right w:val="single" w:sz="4" w:space="0" w:color="auto"/>
            </w:tcBorders>
            <w:vAlign w:val="center"/>
          </w:tcPr>
          <w:p w14:paraId="74105E7D"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proofErr w:type="spellStart"/>
            <w:r>
              <w:rPr>
                <w:rFonts w:ascii="Times New Roman" w:eastAsiaTheme="minorEastAsia" w:hAnsi="Times New Roman" w:cs="Times New Roman"/>
                <w:color w:val="000000"/>
                <w:sz w:val="24"/>
                <w:szCs w:val="24"/>
                <w:lang w:eastAsia="ru-RU"/>
              </w:rPr>
              <w:t>Скорокиржа</w:t>
            </w:r>
            <w:proofErr w:type="spellEnd"/>
            <w:r>
              <w:rPr>
                <w:rFonts w:ascii="Times New Roman" w:eastAsiaTheme="minorEastAsia" w:hAnsi="Times New Roman" w:cs="Times New Roman"/>
                <w:color w:val="000000"/>
                <w:sz w:val="24"/>
                <w:szCs w:val="24"/>
                <w:lang w:eastAsia="ru-RU"/>
              </w:rPr>
              <w:t xml:space="preserve"> Петр 6б</w:t>
            </w:r>
          </w:p>
          <w:p w14:paraId="3305E9DB" w14:textId="77777777" w:rsidR="00382E1E" w:rsidRPr="000D6223"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участие</w:t>
            </w:r>
          </w:p>
        </w:tc>
        <w:tc>
          <w:tcPr>
            <w:tcW w:w="3017" w:type="dxa"/>
            <w:tcBorders>
              <w:top w:val="single" w:sz="4" w:space="0" w:color="auto"/>
              <w:left w:val="single" w:sz="4" w:space="0" w:color="auto"/>
              <w:bottom w:val="single" w:sz="4" w:space="0" w:color="auto"/>
              <w:right w:val="single" w:sz="4" w:space="0" w:color="auto"/>
            </w:tcBorders>
            <w:vAlign w:val="center"/>
          </w:tcPr>
          <w:p w14:paraId="04E9478F" w14:textId="77777777" w:rsidR="00382E1E" w:rsidRDefault="00382E1E" w:rsidP="006C7E38">
            <w:pPr>
              <w:spacing w:after="0" w:line="24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Нуржанова К.Ж.</w:t>
            </w:r>
          </w:p>
        </w:tc>
      </w:tr>
      <w:tr w:rsidR="00382E1E" w:rsidRPr="003C3D37" w14:paraId="30A98AEC" w14:textId="77777777" w:rsidTr="006C7E38">
        <w:trPr>
          <w:trHeight w:val="1725"/>
        </w:trPr>
        <w:tc>
          <w:tcPr>
            <w:tcW w:w="2127" w:type="dxa"/>
            <w:tcBorders>
              <w:top w:val="single" w:sz="4" w:space="0" w:color="auto"/>
              <w:bottom w:val="single" w:sz="4" w:space="0" w:color="auto"/>
            </w:tcBorders>
          </w:tcPr>
          <w:p w14:paraId="17052BDD"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Городские Военно-спортивные соревнования (военизированный кросс, пулевая стрельба, военное троеборье)</w:t>
            </w:r>
          </w:p>
        </w:tc>
        <w:tc>
          <w:tcPr>
            <w:tcW w:w="1021" w:type="dxa"/>
            <w:tcBorders>
              <w:top w:val="single" w:sz="4" w:space="0" w:color="auto"/>
              <w:bottom w:val="single" w:sz="4" w:space="0" w:color="auto"/>
              <w:right w:val="single" w:sz="4" w:space="0" w:color="auto"/>
            </w:tcBorders>
            <w:vAlign w:val="center"/>
          </w:tcPr>
          <w:p w14:paraId="3C7085AB" w14:textId="77777777" w:rsidR="00382E1E" w:rsidRPr="00466E53"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val="kk-KZ" w:eastAsia="ru-RU"/>
              </w:rPr>
              <w:t>команды</w:t>
            </w:r>
          </w:p>
        </w:tc>
        <w:tc>
          <w:tcPr>
            <w:tcW w:w="3544" w:type="dxa"/>
            <w:tcBorders>
              <w:top w:val="single" w:sz="4" w:space="0" w:color="auto"/>
              <w:bottom w:val="single" w:sz="4" w:space="0" w:color="auto"/>
              <w:right w:val="single" w:sz="4" w:space="0" w:color="auto"/>
            </w:tcBorders>
            <w:vAlign w:val="center"/>
          </w:tcPr>
          <w:p w14:paraId="43C4B66E"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7б;,8б; 9а; 10а</w:t>
            </w:r>
          </w:p>
          <w:p w14:paraId="6C977479" w14:textId="77777777" w:rsidR="00382E1E" w:rsidRPr="0053378E" w:rsidRDefault="00382E1E" w:rsidP="006C7E38">
            <w:pPr>
              <w:spacing w:after="0" w:line="240" w:lineRule="auto"/>
              <w:jc w:val="center"/>
              <w:rPr>
                <w:rFonts w:ascii="Times New Roman" w:eastAsiaTheme="minorEastAsia" w:hAnsi="Times New Roman" w:cs="Times New Roman"/>
                <w:b/>
                <w:color w:val="000000"/>
                <w:sz w:val="24"/>
                <w:szCs w:val="24"/>
                <w:lang w:eastAsia="ru-RU"/>
              </w:rPr>
            </w:pPr>
            <w:r w:rsidRPr="0053378E">
              <w:rPr>
                <w:rFonts w:ascii="Times New Roman" w:eastAsiaTheme="minorEastAsia" w:hAnsi="Times New Roman" w:cs="Times New Roman"/>
                <w:b/>
                <w:color w:val="000000"/>
                <w:sz w:val="24"/>
                <w:szCs w:val="24"/>
                <w:lang w:eastAsia="ru-RU"/>
              </w:rPr>
              <w:t>1 места</w:t>
            </w:r>
          </w:p>
        </w:tc>
        <w:tc>
          <w:tcPr>
            <w:tcW w:w="3017" w:type="dxa"/>
            <w:tcBorders>
              <w:top w:val="single" w:sz="4" w:space="0" w:color="auto"/>
              <w:left w:val="single" w:sz="4" w:space="0" w:color="auto"/>
              <w:bottom w:val="single" w:sz="4" w:space="0" w:color="auto"/>
              <w:right w:val="single" w:sz="4" w:space="0" w:color="auto"/>
            </w:tcBorders>
            <w:vAlign w:val="center"/>
          </w:tcPr>
          <w:p w14:paraId="095C2FFC" w14:textId="77777777" w:rsidR="00382E1E" w:rsidRDefault="00382E1E" w:rsidP="006C7E38">
            <w:pPr>
              <w:spacing w:after="0" w:line="240" w:lineRule="auto"/>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Торопов С.Г.</w:t>
            </w:r>
          </w:p>
        </w:tc>
      </w:tr>
    </w:tbl>
    <w:p w14:paraId="0AA66DD7" w14:textId="77777777" w:rsidR="00382E1E" w:rsidRDefault="00382E1E" w:rsidP="00C836FB">
      <w:pPr>
        <w:spacing w:after="0" w:line="240" w:lineRule="auto"/>
        <w:jc w:val="both"/>
        <w:rPr>
          <w:rFonts w:ascii="Times New Roman" w:hAnsi="Times New Roman" w:cs="Times New Roman"/>
          <w:sz w:val="24"/>
          <w:szCs w:val="24"/>
        </w:rPr>
      </w:pPr>
    </w:p>
    <w:p w14:paraId="5F0995A0" w14:textId="77777777" w:rsidR="00382E1E" w:rsidRDefault="00382E1E" w:rsidP="00C836FB">
      <w:pPr>
        <w:spacing w:after="0" w:line="240" w:lineRule="auto"/>
        <w:jc w:val="both"/>
        <w:rPr>
          <w:rFonts w:ascii="Times New Roman" w:hAnsi="Times New Roman" w:cs="Times New Roman"/>
          <w:sz w:val="24"/>
          <w:szCs w:val="24"/>
        </w:rPr>
      </w:pPr>
    </w:p>
    <w:p w14:paraId="5025A2F5" w14:textId="77777777" w:rsidR="00382E1E" w:rsidRPr="00382E1E" w:rsidRDefault="00382E1E" w:rsidP="00C836FB">
      <w:pPr>
        <w:spacing w:after="0" w:line="240" w:lineRule="auto"/>
        <w:jc w:val="both"/>
        <w:rPr>
          <w:rFonts w:ascii="Times New Roman" w:hAnsi="Times New Roman" w:cs="Times New Roman"/>
          <w:sz w:val="24"/>
          <w:szCs w:val="24"/>
        </w:rPr>
      </w:pPr>
    </w:p>
    <w:sectPr w:rsidR="00382E1E" w:rsidRPr="00382E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26E"/>
    <w:multiLevelType w:val="hybridMultilevel"/>
    <w:tmpl w:val="0554A736"/>
    <w:lvl w:ilvl="0" w:tplc="0419000B">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E53CFB"/>
    <w:multiLevelType w:val="hybridMultilevel"/>
    <w:tmpl w:val="A7588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FC2F03"/>
    <w:multiLevelType w:val="hybridMultilevel"/>
    <w:tmpl w:val="13F2906C"/>
    <w:lvl w:ilvl="0" w:tplc="85D00E0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1213D"/>
    <w:multiLevelType w:val="hybridMultilevel"/>
    <w:tmpl w:val="B59EEE10"/>
    <w:lvl w:ilvl="0" w:tplc="70C83596">
      <w:start w:val="2"/>
      <w:numFmt w:val="decimal"/>
      <w:lvlText w:val="%1."/>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35C05A6">
      <w:start w:val="1"/>
      <w:numFmt w:val="lowerLetter"/>
      <w:lvlText w:val="%2"/>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06E5760">
      <w:start w:val="1"/>
      <w:numFmt w:val="lowerRoman"/>
      <w:lvlText w:val="%3"/>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662E480">
      <w:start w:val="1"/>
      <w:numFmt w:val="decimal"/>
      <w:lvlText w:val="%4"/>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50E01F4">
      <w:start w:val="1"/>
      <w:numFmt w:val="lowerLetter"/>
      <w:lvlText w:val="%5"/>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FC0E9B8">
      <w:start w:val="1"/>
      <w:numFmt w:val="lowerRoman"/>
      <w:lvlText w:val="%6"/>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B221DFC">
      <w:start w:val="1"/>
      <w:numFmt w:val="decimal"/>
      <w:lvlText w:val="%7"/>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60C9140">
      <w:start w:val="1"/>
      <w:numFmt w:val="lowerLetter"/>
      <w:lvlText w:val="%8"/>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9ABF2A">
      <w:start w:val="1"/>
      <w:numFmt w:val="lowerRoman"/>
      <w:lvlText w:val="%9"/>
      <w:lvlJc w:val="left"/>
      <w:pPr>
        <w:ind w:left="7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5914631"/>
    <w:multiLevelType w:val="hybridMultilevel"/>
    <w:tmpl w:val="EDA4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B10956"/>
    <w:multiLevelType w:val="hybridMultilevel"/>
    <w:tmpl w:val="C884FC38"/>
    <w:lvl w:ilvl="0" w:tplc="043F0001">
      <w:start w:val="1"/>
      <w:numFmt w:val="bullet"/>
      <w:lvlText w:val=""/>
      <w:lvlJc w:val="left"/>
      <w:pPr>
        <w:ind w:left="720" w:hanging="360"/>
      </w:pPr>
      <w:rPr>
        <w:rFonts w:ascii="Symbol" w:hAnsi="Symbol" w:hint="default"/>
      </w:rPr>
    </w:lvl>
    <w:lvl w:ilvl="1" w:tplc="043F0003">
      <w:start w:val="1"/>
      <w:numFmt w:val="bullet"/>
      <w:lvlText w:val="o"/>
      <w:lvlJc w:val="left"/>
      <w:pPr>
        <w:ind w:left="1440" w:hanging="360"/>
      </w:pPr>
      <w:rPr>
        <w:rFonts w:ascii="Courier New" w:hAnsi="Courier New" w:cs="Courier New" w:hint="default"/>
      </w:rPr>
    </w:lvl>
    <w:lvl w:ilvl="2" w:tplc="043F0005">
      <w:start w:val="1"/>
      <w:numFmt w:val="bullet"/>
      <w:lvlText w:val=""/>
      <w:lvlJc w:val="left"/>
      <w:pPr>
        <w:ind w:left="2160" w:hanging="360"/>
      </w:pPr>
      <w:rPr>
        <w:rFonts w:ascii="Wingdings" w:hAnsi="Wingdings" w:hint="default"/>
      </w:rPr>
    </w:lvl>
    <w:lvl w:ilvl="3" w:tplc="043F0001">
      <w:start w:val="1"/>
      <w:numFmt w:val="bullet"/>
      <w:lvlText w:val=""/>
      <w:lvlJc w:val="left"/>
      <w:pPr>
        <w:ind w:left="2880" w:hanging="360"/>
      </w:pPr>
      <w:rPr>
        <w:rFonts w:ascii="Symbol" w:hAnsi="Symbol" w:hint="default"/>
      </w:rPr>
    </w:lvl>
    <w:lvl w:ilvl="4" w:tplc="043F0003">
      <w:start w:val="1"/>
      <w:numFmt w:val="bullet"/>
      <w:lvlText w:val="o"/>
      <w:lvlJc w:val="left"/>
      <w:pPr>
        <w:ind w:left="3600" w:hanging="360"/>
      </w:pPr>
      <w:rPr>
        <w:rFonts w:ascii="Courier New" w:hAnsi="Courier New" w:cs="Courier New" w:hint="default"/>
      </w:rPr>
    </w:lvl>
    <w:lvl w:ilvl="5" w:tplc="043F0005">
      <w:start w:val="1"/>
      <w:numFmt w:val="bullet"/>
      <w:lvlText w:val=""/>
      <w:lvlJc w:val="left"/>
      <w:pPr>
        <w:ind w:left="4320" w:hanging="360"/>
      </w:pPr>
      <w:rPr>
        <w:rFonts w:ascii="Wingdings" w:hAnsi="Wingdings" w:hint="default"/>
      </w:rPr>
    </w:lvl>
    <w:lvl w:ilvl="6" w:tplc="043F0001">
      <w:start w:val="1"/>
      <w:numFmt w:val="bullet"/>
      <w:lvlText w:val=""/>
      <w:lvlJc w:val="left"/>
      <w:pPr>
        <w:ind w:left="5040" w:hanging="360"/>
      </w:pPr>
      <w:rPr>
        <w:rFonts w:ascii="Symbol" w:hAnsi="Symbol" w:hint="default"/>
      </w:rPr>
    </w:lvl>
    <w:lvl w:ilvl="7" w:tplc="043F0003">
      <w:start w:val="1"/>
      <w:numFmt w:val="bullet"/>
      <w:lvlText w:val="o"/>
      <w:lvlJc w:val="left"/>
      <w:pPr>
        <w:ind w:left="5760" w:hanging="360"/>
      </w:pPr>
      <w:rPr>
        <w:rFonts w:ascii="Courier New" w:hAnsi="Courier New" w:cs="Courier New" w:hint="default"/>
      </w:rPr>
    </w:lvl>
    <w:lvl w:ilvl="8" w:tplc="043F0005">
      <w:start w:val="1"/>
      <w:numFmt w:val="bullet"/>
      <w:lvlText w:val=""/>
      <w:lvlJc w:val="left"/>
      <w:pPr>
        <w:ind w:left="6480" w:hanging="360"/>
      </w:pPr>
      <w:rPr>
        <w:rFonts w:ascii="Wingdings" w:hAnsi="Wingdings" w:hint="default"/>
      </w:rPr>
    </w:lvl>
  </w:abstractNum>
  <w:abstractNum w:abstractNumId="6" w15:restartNumberingAfterBreak="0">
    <w:nsid w:val="088C2420"/>
    <w:multiLevelType w:val="hybridMultilevel"/>
    <w:tmpl w:val="8E141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2816AA"/>
    <w:multiLevelType w:val="hybridMultilevel"/>
    <w:tmpl w:val="3CAE6326"/>
    <w:lvl w:ilvl="0" w:tplc="3CC823C8">
      <w:start w:val="1"/>
      <w:numFmt w:val="decimal"/>
      <w:lvlText w:val="%1)"/>
      <w:lvlJc w:val="left"/>
      <w:pPr>
        <w:ind w:left="345"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1" w:tplc="02EECAE6">
      <w:start w:val="1"/>
      <w:numFmt w:val="lowerLetter"/>
      <w:lvlText w:val="%2"/>
      <w:lvlJc w:val="left"/>
      <w:pPr>
        <w:ind w:left="183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2" w:tplc="8EEC5B14">
      <w:start w:val="1"/>
      <w:numFmt w:val="lowerRoman"/>
      <w:lvlText w:val="%3"/>
      <w:lvlJc w:val="left"/>
      <w:pPr>
        <w:ind w:left="255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3" w:tplc="84821636">
      <w:start w:val="1"/>
      <w:numFmt w:val="decimal"/>
      <w:lvlText w:val="%4"/>
      <w:lvlJc w:val="left"/>
      <w:pPr>
        <w:ind w:left="327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4" w:tplc="7424FC54">
      <w:start w:val="1"/>
      <w:numFmt w:val="lowerLetter"/>
      <w:lvlText w:val="%5"/>
      <w:lvlJc w:val="left"/>
      <w:pPr>
        <w:ind w:left="399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5" w:tplc="D07A723E">
      <w:start w:val="1"/>
      <w:numFmt w:val="lowerRoman"/>
      <w:lvlText w:val="%6"/>
      <w:lvlJc w:val="left"/>
      <w:pPr>
        <w:ind w:left="471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6" w:tplc="12B02D0A">
      <w:start w:val="1"/>
      <w:numFmt w:val="decimal"/>
      <w:lvlText w:val="%7"/>
      <w:lvlJc w:val="left"/>
      <w:pPr>
        <w:ind w:left="543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7" w:tplc="384401BA">
      <w:start w:val="1"/>
      <w:numFmt w:val="lowerLetter"/>
      <w:lvlText w:val="%8"/>
      <w:lvlJc w:val="left"/>
      <w:pPr>
        <w:ind w:left="615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8" w:tplc="A008BFFA">
      <w:start w:val="1"/>
      <w:numFmt w:val="lowerRoman"/>
      <w:lvlText w:val="%9"/>
      <w:lvlJc w:val="left"/>
      <w:pPr>
        <w:ind w:left="687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abstractNum>
  <w:abstractNum w:abstractNumId="8" w15:restartNumberingAfterBreak="0">
    <w:nsid w:val="0CB52900"/>
    <w:multiLevelType w:val="hybridMultilevel"/>
    <w:tmpl w:val="560A341E"/>
    <w:lvl w:ilvl="0" w:tplc="DE0400F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15:restartNumberingAfterBreak="0">
    <w:nsid w:val="115F131B"/>
    <w:multiLevelType w:val="multilevel"/>
    <w:tmpl w:val="582E4C22"/>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1761406"/>
    <w:multiLevelType w:val="hybridMultilevel"/>
    <w:tmpl w:val="AB86D522"/>
    <w:lvl w:ilvl="0" w:tplc="04190001">
      <w:start w:val="1"/>
      <w:numFmt w:val="bullet"/>
      <w:lvlText w:val=""/>
      <w:lvlJc w:val="left"/>
      <w:pPr>
        <w:ind w:left="926" w:hanging="360"/>
      </w:pPr>
      <w:rPr>
        <w:rFonts w:ascii="Symbol" w:hAnsi="Symbol" w:hint="default"/>
      </w:rPr>
    </w:lvl>
    <w:lvl w:ilvl="1" w:tplc="04190003">
      <w:start w:val="1"/>
      <w:numFmt w:val="bullet"/>
      <w:lvlText w:val="o"/>
      <w:lvlJc w:val="left"/>
      <w:pPr>
        <w:ind w:left="1646" w:hanging="360"/>
      </w:pPr>
      <w:rPr>
        <w:rFonts w:ascii="Courier New" w:hAnsi="Courier New" w:cs="Courier New" w:hint="default"/>
      </w:rPr>
    </w:lvl>
    <w:lvl w:ilvl="2" w:tplc="04190005">
      <w:start w:val="1"/>
      <w:numFmt w:val="bullet"/>
      <w:lvlText w:val=""/>
      <w:lvlJc w:val="left"/>
      <w:pPr>
        <w:ind w:left="2366" w:hanging="360"/>
      </w:pPr>
      <w:rPr>
        <w:rFonts w:ascii="Wingdings" w:hAnsi="Wingdings" w:hint="default"/>
      </w:rPr>
    </w:lvl>
    <w:lvl w:ilvl="3" w:tplc="04190001">
      <w:start w:val="1"/>
      <w:numFmt w:val="bullet"/>
      <w:lvlText w:val=""/>
      <w:lvlJc w:val="left"/>
      <w:pPr>
        <w:ind w:left="3086" w:hanging="360"/>
      </w:pPr>
      <w:rPr>
        <w:rFonts w:ascii="Symbol" w:hAnsi="Symbol" w:hint="default"/>
      </w:rPr>
    </w:lvl>
    <w:lvl w:ilvl="4" w:tplc="04190003">
      <w:start w:val="1"/>
      <w:numFmt w:val="bullet"/>
      <w:lvlText w:val="o"/>
      <w:lvlJc w:val="left"/>
      <w:pPr>
        <w:ind w:left="3806" w:hanging="360"/>
      </w:pPr>
      <w:rPr>
        <w:rFonts w:ascii="Courier New" w:hAnsi="Courier New" w:cs="Courier New" w:hint="default"/>
      </w:rPr>
    </w:lvl>
    <w:lvl w:ilvl="5" w:tplc="04190005">
      <w:start w:val="1"/>
      <w:numFmt w:val="bullet"/>
      <w:lvlText w:val=""/>
      <w:lvlJc w:val="left"/>
      <w:pPr>
        <w:ind w:left="4526" w:hanging="360"/>
      </w:pPr>
      <w:rPr>
        <w:rFonts w:ascii="Wingdings" w:hAnsi="Wingdings" w:hint="default"/>
      </w:rPr>
    </w:lvl>
    <w:lvl w:ilvl="6" w:tplc="04190001">
      <w:start w:val="1"/>
      <w:numFmt w:val="bullet"/>
      <w:lvlText w:val=""/>
      <w:lvlJc w:val="left"/>
      <w:pPr>
        <w:ind w:left="5246" w:hanging="360"/>
      </w:pPr>
      <w:rPr>
        <w:rFonts w:ascii="Symbol" w:hAnsi="Symbol" w:hint="default"/>
      </w:rPr>
    </w:lvl>
    <w:lvl w:ilvl="7" w:tplc="04190003">
      <w:start w:val="1"/>
      <w:numFmt w:val="bullet"/>
      <w:lvlText w:val="o"/>
      <w:lvlJc w:val="left"/>
      <w:pPr>
        <w:ind w:left="5966" w:hanging="360"/>
      </w:pPr>
      <w:rPr>
        <w:rFonts w:ascii="Courier New" w:hAnsi="Courier New" w:cs="Courier New" w:hint="default"/>
      </w:rPr>
    </w:lvl>
    <w:lvl w:ilvl="8" w:tplc="04190005">
      <w:start w:val="1"/>
      <w:numFmt w:val="bullet"/>
      <w:lvlText w:val=""/>
      <w:lvlJc w:val="left"/>
      <w:pPr>
        <w:ind w:left="6686" w:hanging="360"/>
      </w:pPr>
      <w:rPr>
        <w:rFonts w:ascii="Wingdings" w:hAnsi="Wingdings" w:hint="default"/>
      </w:rPr>
    </w:lvl>
  </w:abstractNum>
  <w:abstractNum w:abstractNumId="11" w15:restartNumberingAfterBreak="0">
    <w:nsid w:val="1307356E"/>
    <w:multiLevelType w:val="hybridMultilevel"/>
    <w:tmpl w:val="FF0AC170"/>
    <w:lvl w:ilvl="0" w:tplc="6BA2B468">
      <w:start w:val="1"/>
      <w:numFmt w:val="bullet"/>
      <w:lvlText w:val="-"/>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8D4D676">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14C330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6D0103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79CE3A4">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0C6776">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86CDC5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969886">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70197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3403A09"/>
    <w:multiLevelType w:val="hybridMultilevel"/>
    <w:tmpl w:val="DD88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EF0CF8"/>
    <w:multiLevelType w:val="hybridMultilevel"/>
    <w:tmpl w:val="7B365B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7401D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B1C26FE"/>
    <w:multiLevelType w:val="hybridMultilevel"/>
    <w:tmpl w:val="0B16C3C0"/>
    <w:lvl w:ilvl="0" w:tplc="15C81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965893"/>
    <w:multiLevelType w:val="multilevel"/>
    <w:tmpl w:val="8A06884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A27AFA"/>
    <w:multiLevelType w:val="hybridMultilevel"/>
    <w:tmpl w:val="31282996"/>
    <w:lvl w:ilvl="0" w:tplc="A790BFB6">
      <w:start w:val="1"/>
      <w:numFmt w:val="decimal"/>
      <w:lvlText w:val="%1."/>
      <w:lvlJc w:val="left"/>
      <w:pPr>
        <w:ind w:left="705" w:firstLine="0"/>
      </w:pPr>
      <w:rPr>
        <w:rFonts w:ascii="Times New Roman" w:eastAsia="Times New Roman" w:hAnsi="Times New Roman" w:cs="Times New Roman"/>
        <w:b/>
        <w:bCs/>
        <w:i/>
        <w:iCs/>
        <w:strike w:val="0"/>
        <w:dstrike w:val="0"/>
        <w:color w:val="212121"/>
        <w:sz w:val="24"/>
        <w:szCs w:val="24"/>
        <w:u w:val="none" w:color="000000"/>
        <w:effect w:val="none"/>
        <w:bdr w:val="none" w:sz="0" w:space="0" w:color="auto" w:frame="1"/>
        <w:vertAlign w:val="baseline"/>
      </w:rPr>
    </w:lvl>
    <w:lvl w:ilvl="1" w:tplc="4134BFFC">
      <w:start w:val="1"/>
      <w:numFmt w:val="bullet"/>
      <w:lvlText w:val="-"/>
      <w:lvlJc w:val="left"/>
      <w:pPr>
        <w:ind w:left="859" w:firstLine="0"/>
      </w:pPr>
      <w:rPr>
        <w:rFonts w:ascii="Times New Roman" w:eastAsia="Times New Roman" w:hAnsi="Times New Roman" w:cs="Times New Roman"/>
        <w:b/>
        <w:bCs/>
        <w:i/>
        <w:iCs/>
        <w:strike w:val="0"/>
        <w:dstrike w:val="0"/>
        <w:color w:val="212121"/>
        <w:sz w:val="24"/>
        <w:szCs w:val="24"/>
        <w:u w:val="none" w:color="000000"/>
        <w:effect w:val="none"/>
        <w:bdr w:val="none" w:sz="0" w:space="0" w:color="auto" w:frame="1"/>
        <w:vertAlign w:val="baseline"/>
      </w:rPr>
    </w:lvl>
    <w:lvl w:ilvl="2" w:tplc="BF98D9A0">
      <w:start w:val="1"/>
      <w:numFmt w:val="decimal"/>
      <w:lvlText w:val="%3."/>
      <w:lvlJc w:val="left"/>
      <w:pPr>
        <w:ind w:left="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3" w:tplc="8DA68A10">
      <w:start w:val="1"/>
      <w:numFmt w:val="decimal"/>
      <w:lvlText w:val="%4"/>
      <w:lvlJc w:val="left"/>
      <w:pPr>
        <w:ind w:left="215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4" w:tplc="24902D7E">
      <w:start w:val="1"/>
      <w:numFmt w:val="lowerLetter"/>
      <w:lvlText w:val="%5"/>
      <w:lvlJc w:val="left"/>
      <w:pPr>
        <w:ind w:left="287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5" w:tplc="C5C0FA76">
      <w:start w:val="1"/>
      <w:numFmt w:val="lowerRoman"/>
      <w:lvlText w:val="%6"/>
      <w:lvlJc w:val="left"/>
      <w:pPr>
        <w:ind w:left="359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6" w:tplc="41BE87B6">
      <w:start w:val="1"/>
      <w:numFmt w:val="decimal"/>
      <w:lvlText w:val="%7"/>
      <w:lvlJc w:val="left"/>
      <w:pPr>
        <w:ind w:left="431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7" w:tplc="D73EF390">
      <w:start w:val="1"/>
      <w:numFmt w:val="lowerLetter"/>
      <w:lvlText w:val="%8"/>
      <w:lvlJc w:val="left"/>
      <w:pPr>
        <w:ind w:left="503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8" w:tplc="7C040E52">
      <w:start w:val="1"/>
      <w:numFmt w:val="lowerRoman"/>
      <w:lvlText w:val="%9"/>
      <w:lvlJc w:val="left"/>
      <w:pPr>
        <w:ind w:left="5752"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abstractNum>
  <w:abstractNum w:abstractNumId="18" w15:restartNumberingAfterBreak="0">
    <w:nsid w:val="1E960FDD"/>
    <w:multiLevelType w:val="hybridMultilevel"/>
    <w:tmpl w:val="85766432"/>
    <w:lvl w:ilvl="0" w:tplc="63B0EA64">
      <w:start w:val="1"/>
      <w:numFmt w:val="bullet"/>
      <w:lvlText w:val="-"/>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10602EA">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CC437BA">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1727B0A">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24E734">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80AF1E6">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2ACFB44">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AE6DD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6DA35BC">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22C93653"/>
    <w:multiLevelType w:val="hybridMultilevel"/>
    <w:tmpl w:val="A3DA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110061"/>
    <w:multiLevelType w:val="hybridMultilevel"/>
    <w:tmpl w:val="4B881D08"/>
    <w:lvl w:ilvl="0" w:tplc="3CD074BE">
      <w:start w:val="1"/>
      <w:numFmt w:val="decimal"/>
      <w:lvlText w:val="%1."/>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B6A3D4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6B867E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AD4652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C529DE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69CD2B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9243F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080227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8660DA0">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5E62453"/>
    <w:multiLevelType w:val="hybridMultilevel"/>
    <w:tmpl w:val="1AF81F1A"/>
    <w:lvl w:ilvl="0" w:tplc="09742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4F381C"/>
    <w:multiLevelType w:val="hybridMultilevel"/>
    <w:tmpl w:val="B8FC0DFA"/>
    <w:lvl w:ilvl="0" w:tplc="90883F3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96D744A"/>
    <w:multiLevelType w:val="hybridMultilevel"/>
    <w:tmpl w:val="3C46A858"/>
    <w:lvl w:ilvl="0" w:tplc="D94829C2">
      <w:start w:val="1"/>
      <w:numFmt w:val="decimal"/>
      <w:lvlText w:val="%1."/>
      <w:lvlJc w:val="left"/>
      <w:pPr>
        <w:ind w:left="705"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1" w:tplc="7A8A7108">
      <w:start w:val="1"/>
      <w:numFmt w:val="lowerLetter"/>
      <w:lvlText w:val="%2"/>
      <w:lvlJc w:val="left"/>
      <w:pPr>
        <w:ind w:left="108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2" w:tplc="D6B09E9E">
      <w:start w:val="1"/>
      <w:numFmt w:val="lowerRoman"/>
      <w:lvlText w:val="%3"/>
      <w:lvlJc w:val="left"/>
      <w:pPr>
        <w:ind w:left="180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3" w:tplc="A8DC954C">
      <w:start w:val="1"/>
      <w:numFmt w:val="decimal"/>
      <w:lvlText w:val="%4"/>
      <w:lvlJc w:val="left"/>
      <w:pPr>
        <w:ind w:left="252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4" w:tplc="05303C58">
      <w:start w:val="1"/>
      <w:numFmt w:val="lowerLetter"/>
      <w:lvlText w:val="%5"/>
      <w:lvlJc w:val="left"/>
      <w:pPr>
        <w:ind w:left="324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5" w:tplc="4DFC3008">
      <w:start w:val="1"/>
      <w:numFmt w:val="lowerRoman"/>
      <w:lvlText w:val="%6"/>
      <w:lvlJc w:val="left"/>
      <w:pPr>
        <w:ind w:left="396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6" w:tplc="197E67B6">
      <w:start w:val="1"/>
      <w:numFmt w:val="decimal"/>
      <w:lvlText w:val="%7"/>
      <w:lvlJc w:val="left"/>
      <w:pPr>
        <w:ind w:left="468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7" w:tplc="4ADE7B78">
      <w:start w:val="1"/>
      <w:numFmt w:val="lowerLetter"/>
      <w:lvlText w:val="%8"/>
      <w:lvlJc w:val="left"/>
      <w:pPr>
        <w:ind w:left="540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lvl w:ilvl="8" w:tplc="2B9C610A">
      <w:start w:val="1"/>
      <w:numFmt w:val="lowerRoman"/>
      <w:lvlText w:val="%9"/>
      <w:lvlJc w:val="left"/>
      <w:pPr>
        <w:ind w:left="6120" w:firstLine="0"/>
      </w:pPr>
      <w:rPr>
        <w:rFonts w:ascii="Times New Roman" w:eastAsia="Times New Roman" w:hAnsi="Times New Roman" w:cs="Times New Roman"/>
        <w:b w:val="0"/>
        <w:i w:val="0"/>
        <w:strike w:val="0"/>
        <w:dstrike w:val="0"/>
        <w:color w:val="212121"/>
        <w:sz w:val="24"/>
        <w:szCs w:val="24"/>
        <w:u w:val="none" w:color="000000"/>
        <w:effect w:val="none"/>
        <w:bdr w:val="none" w:sz="0" w:space="0" w:color="auto" w:frame="1"/>
        <w:vertAlign w:val="baseline"/>
      </w:rPr>
    </w:lvl>
  </w:abstractNum>
  <w:abstractNum w:abstractNumId="24" w15:restartNumberingAfterBreak="0">
    <w:nsid w:val="2EC3213C"/>
    <w:multiLevelType w:val="hybridMultilevel"/>
    <w:tmpl w:val="6B48452C"/>
    <w:lvl w:ilvl="0" w:tplc="27F69538">
      <w:start w:val="1"/>
      <w:numFmt w:val="decimal"/>
      <w:lvlText w:val="%1)"/>
      <w:lvlJc w:val="left"/>
      <w:pPr>
        <w:ind w:left="360" w:hanging="360"/>
      </w:pPr>
      <w:rPr>
        <w:rFonts w:hint="default"/>
      </w:rPr>
    </w:lvl>
    <w:lvl w:ilvl="1" w:tplc="73F29152">
      <w:start w:val="4"/>
      <w:numFmt w:val="upperRoman"/>
      <w:lvlText w:val="%2."/>
      <w:lvlJc w:val="right"/>
      <w:pPr>
        <w:tabs>
          <w:tab w:val="num" w:pos="900"/>
        </w:tabs>
        <w:ind w:left="900" w:hanging="180"/>
      </w:pPr>
      <w:rPr>
        <w:rFonts w:hint="default"/>
        <w:b/>
        <w:i w:val="0"/>
        <w:sz w:val="24"/>
        <w:szCs w:val="24"/>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2645866"/>
    <w:multiLevelType w:val="hybridMultilevel"/>
    <w:tmpl w:val="28E8BB22"/>
    <w:lvl w:ilvl="0" w:tplc="9E68820A">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3329679B"/>
    <w:multiLevelType w:val="hybridMultilevel"/>
    <w:tmpl w:val="2E6AF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7178D3"/>
    <w:multiLevelType w:val="hybridMultilevel"/>
    <w:tmpl w:val="04B881E0"/>
    <w:lvl w:ilvl="0" w:tplc="15C81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170B66"/>
    <w:multiLevelType w:val="hybridMultilevel"/>
    <w:tmpl w:val="F94EC9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8C925E6"/>
    <w:multiLevelType w:val="multilevel"/>
    <w:tmpl w:val="5AD28C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8D03542"/>
    <w:multiLevelType w:val="hybridMultilevel"/>
    <w:tmpl w:val="E6AE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CD0B05"/>
    <w:multiLevelType w:val="multilevel"/>
    <w:tmpl w:val="DE7A8AD2"/>
    <w:lvl w:ilvl="0">
      <w:start w:val="1"/>
      <w:numFmt w:val="decimal"/>
      <w:lvlText w:val="%1."/>
      <w:lvlJc w:val="left"/>
      <w:pPr>
        <w:ind w:left="720" w:hanging="360"/>
      </w:pPr>
      <w:rPr>
        <w:rFonts w:hint="default"/>
      </w:rPr>
    </w:lvl>
    <w:lvl w:ilvl="1">
      <w:start w:val="3"/>
      <w:numFmt w:val="decimalZero"/>
      <w:isLgl/>
      <w:lvlText w:val="%1.%2"/>
      <w:lvlJc w:val="left"/>
      <w:pPr>
        <w:ind w:left="1680" w:hanging="1140"/>
      </w:pPr>
      <w:rPr>
        <w:rFonts w:hint="default"/>
      </w:rPr>
    </w:lvl>
    <w:lvl w:ilvl="2">
      <w:start w:val="2022"/>
      <w:numFmt w:val="decimal"/>
      <w:isLgl/>
      <w:lvlText w:val="%1.%2.%3"/>
      <w:lvlJc w:val="left"/>
      <w:pPr>
        <w:ind w:left="1860" w:hanging="1140"/>
      </w:pPr>
      <w:rPr>
        <w:rFonts w:hint="default"/>
      </w:rPr>
    </w:lvl>
    <w:lvl w:ilvl="3">
      <w:start w:val="1"/>
      <w:numFmt w:val="decimal"/>
      <w:isLgl/>
      <w:lvlText w:val="%1.%2.%3.%4"/>
      <w:lvlJc w:val="left"/>
      <w:pPr>
        <w:ind w:left="204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400" w:hanging="11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2" w15:restartNumberingAfterBreak="0">
    <w:nsid w:val="3EDB1B82"/>
    <w:multiLevelType w:val="hybridMultilevel"/>
    <w:tmpl w:val="3702A66A"/>
    <w:lvl w:ilvl="0" w:tplc="CDA60C0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6F40AA"/>
    <w:multiLevelType w:val="hybridMultilevel"/>
    <w:tmpl w:val="5A1E9AF0"/>
    <w:lvl w:ilvl="0" w:tplc="97B6862A">
      <w:start w:val="1"/>
      <w:numFmt w:val="decimal"/>
      <w:lvlText w:val="%1."/>
      <w:lvlJc w:val="left"/>
      <w:pPr>
        <w:ind w:left="786"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5B4402B"/>
    <w:multiLevelType w:val="hybridMultilevel"/>
    <w:tmpl w:val="653878CC"/>
    <w:lvl w:ilvl="0" w:tplc="0419000F">
      <w:start w:val="1"/>
      <w:numFmt w:val="decimal"/>
      <w:lvlText w:val="%1."/>
      <w:lvlJc w:val="left"/>
      <w:pPr>
        <w:tabs>
          <w:tab w:val="num" w:pos="720"/>
        </w:tabs>
        <w:ind w:left="720" w:hanging="360"/>
      </w:pPr>
      <w:rPr>
        <w:rFonts w:hint="default"/>
      </w:rPr>
    </w:lvl>
    <w:lvl w:ilvl="1" w:tplc="AF5ABD10">
      <w:start w:val="1"/>
      <w:numFmt w:val="bullet"/>
      <w:lvlText w:val="-"/>
      <w:lvlJc w:val="left"/>
      <w:pPr>
        <w:tabs>
          <w:tab w:val="num" w:pos="1353"/>
        </w:tabs>
        <w:ind w:left="1353" w:hanging="360"/>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7F70613"/>
    <w:multiLevelType w:val="hybridMultilevel"/>
    <w:tmpl w:val="49CA5498"/>
    <w:lvl w:ilvl="0" w:tplc="043F0001">
      <w:start w:val="1"/>
      <w:numFmt w:val="bullet"/>
      <w:lvlText w:val=""/>
      <w:lvlJc w:val="left"/>
      <w:pPr>
        <w:ind w:left="1080" w:hanging="360"/>
      </w:pPr>
      <w:rPr>
        <w:rFonts w:ascii="Symbol" w:hAnsi="Symbol" w:hint="default"/>
      </w:rPr>
    </w:lvl>
    <w:lvl w:ilvl="1" w:tplc="043F0003">
      <w:start w:val="1"/>
      <w:numFmt w:val="bullet"/>
      <w:lvlText w:val="o"/>
      <w:lvlJc w:val="left"/>
      <w:pPr>
        <w:ind w:left="1800" w:hanging="360"/>
      </w:pPr>
      <w:rPr>
        <w:rFonts w:ascii="Courier New" w:hAnsi="Courier New" w:cs="Courier New" w:hint="default"/>
      </w:rPr>
    </w:lvl>
    <w:lvl w:ilvl="2" w:tplc="043F0005">
      <w:start w:val="1"/>
      <w:numFmt w:val="bullet"/>
      <w:lvlText w:val=""/>
      <w:lvlJc w:val="left"/>
      <w:pPr>
        <w:ind w:left="2520" w:hanging="360"/>
      </w:pPr>
      <w:rPr>
        <w:rFonts w:ascii="Wingdings" w:hAnsi="Wingdings" w:hint="default"/>
      </w:rPr>
    </w:lvl>
    <w:lvl w:ilvl="3" w:tplc="043F0001">
      <w:start w:val="1"/>
      <w:numFmt w:val="bullet"/>
      <w:lvlText w:val=""/>
      <w:lvlJc w:val="left"/>
      <w:pPr>
        <w:ind w:left="3240" w:hanging="360"/>
      </w:pPr>
      <w:rPr>
        <w:rFonts w:ascii="Symbol" w:hAnsi="Symbol" w:hint="default"/>
      </w:rPr>
    </w:lvl>
    <w:lvl w:ilvl="4" w:tplc="043F0003">
      <w:start w:val="1"/>
      <w:numFmt w:val="bullet"/>
      <w:lvlText w:val="o"/>
      <w:lvlJc w:val="left"/>
      <w:pPr>
        <w:ind w:left="3960" w:hanging="360"/>
      </w:pPr>
      <w:rPr>
        <w:rFonts w:ascii="Courier New" w:hAnsi="Courier New" w:cs="Courier New" w:hint="default"/>
      </w:rPr>
    </w:lvl>
    <w:lvl w:ilvl="5" w:tplc="043F0005">
      <w:start w:val="1"/>
      <w:numFmt w:val="bullet"/>
      <w:lvlText w:val=""/>
      <w:lvlJc w:val="left"/>
      <w:pPr>
        <w:ind w:left="4680" w:hanging="360"/>
      </w:pPr>
      <w:rPr>
        <w:rFonts w:ascii="Wingdings" w:hAnsi="Wingdings" w:hint="default"/>
      </w:rPr>
    </w:lvl>
    <w:lvl w:ilvl="6" w:tplc="043F0001">
      <w:start w:val="1"/>
      <w:numFmt w:val="bullet"/>
      <w:lvlText w:val=""/>
      <w:lvlJc w:val="left"/>
      <w:pPr>
        <w:ind w:left="5400" w:hanging="360"/>
      </w:pPr>
      <w:rPr>
        <w:rFonts w:ascii="Symbol" w:hAnsi="Symbol" w:hint="default"/>
      </w:rPr>
    </w:lvl>
    <w:lvl w:ilvl="7" w:tplc="043F0003">
      <w:start w:val="1"/>
      <w:numFmt w:val="bullet"/>
      <w:lvlText w:val="o"/>
      <w:lvlJc w:val="left"/>
      <w:pPr>
        <w:ind w:left="6120" w:hanging="360"/>
      </w:pPr>
      <w:rPr>
        <w:rFonts w:ascii="Courier New" w:hAnsi="Courier New" w:cs="Courier New" w:hint="default"/>
      </w:rPr>
    </w:lvl>
    <w:lvl w:ilvl="8" w:tplc="043F0005">
      <w:start w:val="1"/>
      <w:numFmt w:val="bullet"/>
      <w:lvlText w:val=""/>
      <w:lvlJc w:val="left"/>
      <w:pPr>
        <w:ind w:left="6840" w:hanging="360"/>
      </w:pPr>
      <w:rPr>
        <w:rFonts w:ascii="Wingdings" w:hAnsi="Wingdings" w:hint="default"/>
      </w:rPr>
    </w:lvl>
  </w:abstractNum>
  <w:abstractNum w:abstractNumId="36" w15:restartNumberingAfterBreak="0">
    <w:nsid w:val="4B1075EE"/>
    <w:multiLevelType w:val="hybridMultilevel"/>
    <w:tmpl w:val="7550E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88306D"/>
    <w:multiLevelType w:val="hybridMultilevel"/>
    <w:tmpl w:val="E188B558"/>
    <w:lvl w:ilvl="0" w:tplc="A2063A32">
      <w:start w:val="1"/>
      <w:numFmt w:val="bullet"/>
      <w:lvlText w:val="-"/>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5E27BF2">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15AC59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A3EAC3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4CD3EA">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4909CB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3DC37C4">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2E01C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44C9D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4E55576A"/>
    <w:multiLevelType w:val="hybridMultilevel"/>
    <w:tmpl w:val="89F888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5B5089"/>
    <w:multiLevelType w:val="hybridMultilevel"/>
    <w:tmpl w:val="048851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E8D3F8F"/>
    <w:multiLevelType w:val="hybridMultilevel"/>
    <w:tmpl w:val="0BD2EF3C"/>
    <w:lvl w:ilvl="0" w:tplc="8200ABF0">
      <w:start w:val="1"/>
      <w:numFmt w:val="bullet"/>
      <w:lvlText w:val="-"/>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00AB7C4">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F54F0F0">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140768">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981BA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CAB6B2">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12790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90884B0">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FC809E">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4F121A99"/>
    <w:multiLevelType w:val="hybridMultilevel"/>
    <w:tmpl w:val="2C9484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2A129A"/>
    <w:multiLevelType w:val="hybridMultilevel"/>
    <w:tmpl w:val="BEBA79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567E77E5"/>
    <w:multiLevelType w:val="hybridMultilevel"/>
    <w:tmpl w:val="3E3AA394"/>
    <w:lvl w:ilvl="0" w:tplc="BEE28506">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58C67BF5"/>
    <w:multiLevelType w:val="hybridMultilevel"/>
    <w:tmpl w:val="4DC4D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EEB2EA4"/>
    <w:multiLevelType w:val="hybridMultilevel"/>
    <w:tmpl w:val="04347C6C"/>
    <w:lvl w:ilvl="0" w:tplc="9C5E72DC">
      <w:start w:val="1"/>
      <w:numFmt w:val="bullet"/>
      <w:lvlText w:val="-"/>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AD4CC4E">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92AC7DA">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F30087E">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A5C29C2">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FC42FC">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36B86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E04A256">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9C776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61F71DCA"/>
    <w:multiLevelType w:val="hybridMultilevel"/>
    <w:tmpl w:val="248A2106"/>
    <w:name w:val="Нумерованный список 6"/>
    <w:lvl w:ilvl="0" w:tplc="5D922F2A">
      <w:numFmt w:val="bullet"/>
      <w:lvlText w:val=""/>
      <w:lvlJc w:val="left"/>
      <w:pPr>
        <w:ind w:left="360" w:firstLine="0"/>
      </w:pPr>
      <w:rPr>
        <w:rFonts w:ascii="Symbol" w:hAnsi="Symbol"/>
      </w:rPr>
    </w:lvl>
    <w:lvl w:ilvl="1" w:tplc="B3D0E274">
      <w:numFmt w:val="bullet"/>
      <w:lvlText w:val="o"/>
      <w:lvlJc w:val="left"/>
      <w:pPr>
        <w:ind w:left="1080" w:firstLine="0"/>
      </w:pPr>
      <w:rPr>
        <w:rFonts w:ascii="Courier New" w:hAnsi="Courier New" w:cs="Courier New"/>
      </w:rPr>
    </w:lvl>
    <w:lvl w:ilvl="2" w:tplc="135C20FE">
      <w:numFmt w:val="bullet"/>
      <w:lvlText w:val=""/>
      <w:lvlJc w:val="left"/>
      <w:pPr>
        <w:ind w:left="1800" w:firstLine="0"/>
      </w:pPr>
      <w:rPr>
        <w:rFonts w:ascii="Wingdings" w:eastAsia="Wingdings" w:hAnsi="Wingdings" w:cs="Wingdings"/>
      </w:rPr>
    </w:lvl>
    <w:lvl w:ilvl="3" w:tplc="08E6E162">
      <w:numFmt w:val="bullet"/>
      <w:lvlText w:val=""/>
      <w:lvlJc w:val="left"/>
      <w:pPr>
        <w:ind w:left="2520" w:firstLine="0"/>
      </w:pPr>
      <w:rPr>
        <w:rFonts w:ascii="Symbol" w:hAnsi="Symbol"/>
      </w:rPr>
    </w:lvl>
    <w:lvl w:ilvl="4" w:tplc="31782B16">
      <w:numFmt w:val="bullet"/>
      <w:lvlText w:val="o"/>
      <w:lvlJc w:val="left"/>
      <w:pPr>
        <w:ind w:left="3240" w:firstLine="0"/>
      </w:pPr>
      <w:rPr>
        <w:rFonts w:ascii="Courier New" w:hAnsi="Courier New" w:cs="Courier New"/>
      </w:rPr>
    </w:lvl>
    <w:lvl w:ilvl="5" w:tplc="530660C2">
      <w:numFmt w:val="bullet"/>
      <w:lvlText w:val=""/>
      <w:lvlJc w:val="left"/>
      <w:pPr>
        <w:ind w:left="3960" w:firstLine="0"/>
      </w:pPr>
      <w:rPr>
        <w:rFonts w:ascii="Wingdings" w:eastAsia="Wingdings" w:hAnsi="Wingdings" w:cs="Wingdings"/>
      </w:rPr>
    </w:lvl>
    <w:lvl w:ilvl="6" w:tplc="613E0344">
      <w:numFmt w:val="bullet"/>
      <w:lvlText w:val=""/>
      <w:lvlJc w:val="left"/>
      <w:pPr>
        <w:ind w:left="4680" w:firstLine="0"/>
      </w:pPr>
      <w:rPr>
        <w:rFonts w:ascii="Symbol" w:hAnsi="Symbol"/>
      </w:rPr>
    </w:lvl>
    <w:lvl w:ilvl="7" w:tplc="B96CFA2E">
      <w:numFmt w:val="bullet"/>
      <w:lvlText w:val="o"/>
      <w:lvlJc w:val="left"/>
      <w:pPr>
        <w:ind w:left="5400" w:firstLine="0"/>
      </w:pPr>
      <w:rPr>
        <w:rFonts w:ascii="Courier New" w:hAnsi="Courier New" w:cs="Courier New"/>
      </w:rPr>
    </w:lvl>
    <w:lvl w:ilvl="8" w:tplc="60C4B1CE">
      <w:numFmt w:val="bullet"/>
      <w:lvlText w:val=""/>
      <w:lvlJc w:val="left"/>
      <w:pPr>
        <w:ind w:left="6120" w:firstLine="0"/>
      </w:pPr>
      <w:rPr>
        <w:rFonts w:ascii="Wingdings" w:eastAsia="Wingdings" w:hAnsi="Wingdings" w:cs="Wingdings"/>
      </w:rPr>
    </w:lvl>
  </w:abstractNum>
  <w:abstractNum w:abstractNumId="47" w15:restartNumberingAfterBreak="0">
    <w:nsid w:val="6978697D"/>
    <w:multiLevelType w:val="hybridMultilevel"/>
    <w:tmpl w:val="3E4EB74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D8256A2"/>
    <w:multiLevelType w:val="hybridMultilevel"/>
    <w:tmpl w:val="AF888756"/>
    <w:lvl w:ilvl="0" w:tplc="E69457CC">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384396"/>
    <w:multiLevelType w:val="multilevel"/>
    <w:tmpl w:val="374A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A3393F"/>
    <w:multiLevelType w:val="hybridMultilevel"/>
    <w:tmpl w:val="D2E2AC1C"/>
    <w:lvl w:ilvl="0" w:tplc="15C81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6C122FA"/>
    <w:multiLevelType w:val="hybridMultilevel"/>
    <w:tmpl w:val="1EE0E612"/>
    <w:lvl w:ilvl="0" w:tplc="15C810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6F02504"/>
    <w:multiLevelType w:val="hybridMultilevel"/>
    <w:tmpl w:val="A6E29A64"/>
    <w:lvl w:ilvl="0" w:tplc="7B608ED4">
      <w:start w:val="1"/>
      <w:numFmt w:val="decimal"/>
      <w:lvlText w:val="%1."/>
      <w:lvlJc w:val="left"/>
      <w:pPr>
        <w:ind w:left="786" w:hanging="360"/>
      </w:pPr>
      <w:rPr>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15:restartNumberingAfterBreak="0">
    <w:nsid w:val="79713FA6"/>
    <w:multiLevelType w:val="singleLevel"/>
    <w:tmpl w:val="68285212"/>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7A6845CC"/>
    <w:multiLevelType w:val="multilevel"/>
    <w:tmpl w:val="0A2CB16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15:restartNumberingAfterBreak="0">
    <w:nsid w:val="7B165FD5"/>
    <w:multiLevelType w:val="multilevel"/>
    <w:tmpl w:val="B058B72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F61226"/>
    <w:multiLevelType w:val="hybridMultilevel"/>
    <w:tmpl w:val="BFF80912"/>
    <w:name w:val="Нумерованный список 10"/>
    <w:lvl w:ilvl="0" w:tplc="4B8CD0D8">
      <w:numFmt w:val="bullet"/>
      <w:lvlText w:val=""/>
      <w:lvlJc w:val="left"/>
      <w:pPr>
        <w:ind w:left="540" w:firstLine="0"/>
      </w:pPr>
      <w:rPr>
        <w:rFonts w:ascii="Symbol" w:hAnsi="Symbol"/>
      </w:rPr>
    </w:lvl>
    <w:lvl w:ilvl="1" w:tplc="76E82A4A">
      <w:numFmt w:val="bullet"/>
      <w:lvlText w:val="o"/>
      <w:lvlJc w:val="left"/>
      <w:pPr>
        <w:ind w:left="1080" w:firstLine="0"/>
      </w:pPr>
      <w:rPr>
        <w:rFonts w:ascii="Courier New" w:hAnsi="Courier New" w:cs="Courier New"/>
      </w:rPr>
    </w:lvl>
    <w:lvl w:ilvl="2" w:tplc="DC206DA8">
      <w:numFmt w:val="bullet"/>
      <w:lvlText w:val=""/>
      <w:lvlJc w:val="left"/>
      <w:pPr>
        <w:ind w:left="1800" w:firstLine="0"/>
      </w:pPr>
      <w:rPr>
        <w:rFonts w:ascii="Wingdings" w:eastAsia="Wingdings" w:hAnsi="Wingdings" w:cs="Wingdings"/>
      </w:rPr>
    </w:lvl>
    <w:lvl w:ilvl="3" w:tplc="230CDB24">
      <w:numFmt w:val="bullet"/>
      <w:lvlText w:val=""/>
      <w:lvlJc w:val="left"/>
      <w:pPr>
        <w:ind w:left="2520" w:firstLine="0"/>
      </w:pPr>
      <w:rPr>
        <w:rFonts w:ascii="Symbol" w:hAnsi="Symbol"/>
      </w:rPr>
    </w:lvl>
    <w:lvl w:ilvl="4" w:tplc="AA7ABA14">
      <w:numFmt w:val="bullet"/>
      <w:lvlText w:val="o"/>
      <w:lvlJc w:val="left"/>
      <w:pPr>
        <w:ind w:left="3240" w:firstLine="0"/>
      </w:pPr>
      <w:rPr>
        <w:rFonts w:ascii="Courier New" w:hAnsi="Courier New" w:cs="Courier New"/>
      </w:rPr>
    </w:lvl>
    <w:lvl w:ilvl="5" w:tplc="2D80D9B2">
      <w:numFmt w:val="bullet"/>
      <w:lvlText w:val=""/>
      <w:lvlJc w:val="left"/>
      <w:pPr>
        <w:ind w:left="3960" w:firstLine="0"/>
      </w:pPr>
      <w:rPr>
        <w:rFonts w:ascii="Wingdings" w:eastAsia="Wingdings" w:hAnsi="Wingdings" w:cs="Wingdings"/>
      </w:rPr>
    </w:lvl>
    <w:lvl w:ilvl="6" w:tplc="FE441432">
      <w:numFmt w:val="bullet"/>
      <w:lvlText w:val=""/>
      <w:lvlJc w:val="left"/>
      <w:pPr>
        <w:ind w:left="4680" w:firstLine="0"/>
      </w:pPr>
      <w:rPr>
        <w:rFonts w:ascii="Symbol" w:hAnsi="Symbol"/>
      </w:rPr>
    </w:lvl>
    <w:lvl w:ilvl="7" w:tplc="20FE0324">
      <w:numFmt w:val="bullet"/>
      <w:lvlText w:val="o"/>
      <w:lvlJc w:val="left"/>
      <w:pPr>
        <w:ind w:left="5400" w:firstLine="0"/>
      </w:pPr>
      <w:rPr>
        <w:rFonts w:ascii="Courier New" w:hAnsi="Courier New" w:cs="Courier New"/>
      </w:rPr>
    </w:lvl>
    <w:lvl w:ilvl="8" w:tplc="CD3054CC">
      <w:numFmt w:val="bullet"/>
      <w:lvlText w:val=""/>
      <w:lvlJc w:val="left"/>
      <w:pPr>
        <w:ind w:left="6120" w:firstLine="0"/>
      </w:pPr>
      <w:rPr>
        <w:rFonts w:ascii="Wingdings" w:eastAsia="Wingdings" w:hAnsi="Wingdings" w:cs="Wingdings"/>
      </w:rPr>
    </w:lvl>
  </w:abstractNum>
  <w:num w:numId="1" w16cid:durableId="2023899089">
    <w:abstractNumId w:val="27"/>
  </w:num>
  <w:num w:numId="2" w16cid:durableId="1714189741">
    <w:abstractNumId w:val="21"/>
  </w:num>
  <w:num w:numId="3" w16cid:durableId="298808047">
    <w:abstractNumId w:val="48"/>
  </w:num>
  <w:num w:numId="4" w16cid:durableId="4026789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5754517">
    <w:abstractNumId w:val="51"/>
  </w:num>
  <w:num w:numId="6" w16cid:durableId="1118069397">
    <w:abstractNumId w:val="15"/>
  </w:num>
  <w:num w:numId="7" w16cid:durableId="18905351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45533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3357472">
    <w:abstractNumId w:val="47"/>
  </w:num>
  <w:num w:numId="10" w16cid:durableId="1938437379">
    <w:abstractNumId w:val="50"/>
  </w:num>
  <w:num w:numId="11" w16cid:durableId="2096781740">
    <w:abstractNumId w:val="36"/>
  </w:num>
  <w:num w:numId="12" w16cid:durableId="339816913">
    <w:abstractNumId w:val="11"/>
  </w:num>
  <w:num w:numId="13" w16cid:durableId="1654212537">
    <w:abstractNumId w:val="37"/>
  </w:num>
  <w:num w:numId="14" w16cid:durableId="110050174">
    <w:abstractNumId w:val="40"/>
  </w:num>
  <w:num w:numId="15" w16cid:durableId="684208770">
    <w:abstractNumId w:val="45"/>
  </w:num>
  <w:num w:numId="16" w16cid:durableId="130273147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133412">
    <w:abstractNumId w:val="18"/>
  </w:num>
  <w:num w:numId="18" w16cid:durableId="15134487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00782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010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608057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2349017">
    <w:abstractNumId w:val="8"/>
  </w:num>
  <w:num w:numId="23" w16cid:durableId="1339499139">
    <w:abstractNumId w:val="49"/>
  </w:num>
  <w:num w:numId="24" w16cid:durableId="1952778492">
    <w:abstractNumId w:val="55"/>
  </w:num>
  <w:num w:numId="25" w16cid:durableId="866332451">
    <w:abstractNumId w:val="9"/>
  </w:num>
  <w:num w:numId="26" w16cid:durableId="205487403">
    <w:abstractNumId w:val="34"/>
  </w:num>
  <w:num w:numId="27" w16cid:durableId="1414162760">
    <w:abstractNumId w:val="38"/>
  </w:num>
  <w:num w:numId="28" w16cid:durableId="1344085181">
    <w:abstractNumId w:val="25"/>
  </w:num>
  <w:num w:numId="29" w16cid:durableId="2077120491">
    <w:abstractNumId w:val="24"/>
  </w:num>
  <w:num w:numId="30" w16cid:durableId="189224556">
    <w:abstractNumId w:val="12"/>
  </w:num>
  <w:num w:numId="31" w16cid:durableId="1113591990">
    <w:abstractNumId w:val="41"/>
  </w:num>
  <w:num w:numId="32" w16cid:durableId="440957553">
    <w:abstractNumId w:val="31"/>
  </w:num>
  <w:num w:numId="33" w16cid:durableId="825364100">
    <w:abstractNumId w:val="6"/>
  </w:num>
  <w:num w:numId="34" w16cid:durableId="2062290699">
    <w:abstractNumId w:val="26"/>
  </w:num>
  <w:num w:numId="35" w16cid:durableId="1550265406">
    <w:abstractNumId w:val="30"/>
  </w:num>
  <w:num w:numId="36" w16cid:durableId="2059276176">
    <w:abstractNumId w:val="16"/>
  </w:num>
  <w:num w:numId="37" w16cid:durableId="703558863">
    <w:abstractNumId w:val="0"/>
  </w:num>
  <w:num w:numId="38" w16cid:durableId="447554020">
    <w:abstractNumId w:val="2"/>
  </w:num>
  <w:num w:numId="39" w16cid:durableId="352194764">
    <w:abstractNumId w:val="44"/>
  </w:num>
  <w:num w:numId="40" w16cid:durableId="768157895">
    <w:abstractNumId w:val="5"/>
  </w:num>
  <w:num w:numId="41" w16cid:durableId="2007396840">
    <w:abstractNumId w:val="35"/>
  </w:num>
  <w:num w:numId="42" w16cid:durableId="1041974673">
    <w:abstractNumId w:val="10"/>
  </w:num>
  <w:num w:numId="43" w16cid:durableId="2063140997">
    <w:abstractNumId w:val="13"/>
  </w:num>
  <w:num w:numId="44" w16cid:durableId="246691638">
    <w:abstractNumId w:val="39"/>
  </w:num>
  <w:num w:numId="45" w16cid:durableId="845630677">
    <w:abstractNumId w:val="4"/>
  </w:num>
  <w:num w:numId="46" w16cid:durableId="843860964">
    <w:abstractNumId w:val="19"/>
  </w:num>
  <w:num w:numId="47" w16cid:durableId="1038701912">
    <w:abstractNumId w:val="14"/>
  </w:num>
  <w:num w:numId="48" w16cid:durableId="1517033591">
    <w:abstractNumId w:val="53"/>
  </w:num>
  <w:num w:numId="49" w16cid:durableId="345014005">
    <w:abstractNumId w:val="32"/>
  </w:num>
  <w:num w:numId="50" w16cid:durableId="1754273690">
    <w:abstractNumId w:val="1"/>
  </w:num>
  <w:num w:numId="51" w16cid:durableId="433327775">
    <w:abstractNumId w:val="54"/>
  </w:num>
  <w:num w:numId="52" w16cid:durableId="934942430">
    <w:abstractNumId w:val="46"/>
  </w:num>
  <w:num w:numId="53" w16cid:durableId="2003973499">
    <w:abstractNumId w:val="56"/>
  </w:num>
  <w:num w:numId="54" w16cid:durableId="601382792">
    <w:abstractNumId w:val="52"/>
  </w:num>
  <w:num w:numId="55" w16cid:durableId="343870454">
    <w:abstractNumId w:val="43"/>
  </w:num>
  <w:num w:numId="56" w16cid:durableId="286473091">
    <w:abstractNumId w:val="33"/>
  </w:num>
  <w:num w:numId="57" w16cid:durableId="292373213">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790"/>
    <w:rsid w:val="000054DD"/>
    <w:rsid w:val="001F1F44"/>
    <w:rsid w:val="00382E1E"/>
    <w:rsid w:val="005F38EF"/>
    <w:rsid w:val="00661B75"/>
    <w:rsid w:val="00A675E9"/>
    <w:rsid w:val="00AC4B79"/>
    <w:rsid w:val="00BF7A75"/>
    <w:rsid w:val="00C35019"/>
    <w:rsid w:val="00C836FB"/>
    <w:rsid w:val="00F31388"/>
    <w:rsid w:val="00F7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8A79"/>
  <w15:chartTrackingRefBased/>
  <w15:docId w15:val="{943376EA-3983-43BA-85E1-779972C4D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4790"/>
    <w:pPr>
      <w:spacing w:after="200" w:line="276" w:lineRule="auto"/>
    </w:pPr>
    <w:rPr>
      <w:kern w:val="0"/>
      <w14:ligatures w14:val="none"/>
    </w:rPr>
  </w:style>
  <w:style w:type="paragraph" w:styleId="1">
    <w:name w:val="heading 1"/>
    <w:basedOn w:val="a"/>
    <w:link w:val="10"/>
    <w:uiPriority w:val="9"/>
    <w:qFormat/>
    <w:rsid w:val="00F313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A675E9"/>
    <w:pPr>
      <w:keepNext/>
      <w:keepLines/>
      <w:spacing w:before="40" w:after="0"/>
      <w:outlineLvl w:val="4"/>
    </w:pPr>
    <w:rPr>
      <w:rFonts w:asciiTheme="majorHAnsi" w:eastAsiaTheme="majorEastAsia" w:hAnsiTheme="majorHAnsi" w:cstheme="majorBidi"/>
      <w:color w:val="2F5496" w:themeColor="accent1" w:themeShade="BF"/>
    </w:rPr>
  </w:style>
  <w:style w:type="paragraph" w:styleId="9">
    <w:name w:val="heading 9"/>
    <w:basedOn w:val="a"/>
    <w:next w:val="a"/>
    <w:link w:val="90"/>
    <w:uiPriority w:val="9"/>
    <w:semiHidden/>
    <w:unhideWhenUsed/>
    <w:qFormat/>
    <w:rsid w:val="00A675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479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74790"/>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character" w:styleId="a4">
    <w:name w:val="Emphasis"/>
    <w:basedOn w:val="a0"/>
    <w:uiPriority w:val="20"/>
    <w:qFormat/>
    <w:rsid w:val="00F74790"/>
    <w:rPr>
      <w:i/>
      <w:iCs/>
    </w:rPr>
  </w:style>
  <w:style w:type="character" w:customStyle="1" w:styleId="10">
    <w:name w:val="Заголовок 1 Знак"/>
    <w:basedOn w:val="a0"/>
    <w:link w:val="1"/>
    <w:uiPriority w:val="9"/>
    <w:rsid w:val="00F31388"/>
    <w:rPr>
      <w:rFonts w:ascii="Times New Roman" w:eastAsia="Times New Roman" w:hAnsi="Times New Roman" w:cs="Times New Roman"/>
      <w:b/>
      <w:bCs/>
      <w:kern w:val="36"/>
      <w:sz w:val="48"/>
      <w:szCs w:val="48"/>
      <w:lang w:eastAsia="ru-RU"/>
      <w14:ligatures w14:val="none"/>
    </w:rPr>
  </w:style>
  <w:style w:type="paragraph" w:styleId="a5">
    <w:name w:val="List Paragraph"/>
    <w:basedOn w:val="a"/>
    <w:qFormat/>
    <w:rsid w:val="00F31388"/>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F31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basedOn w:val="a0"/>
    <w:rsid w:val="00F31388"/>
  </w:style>
  <w:style w:type="character" w:customStyle="1" w:styleId="submenu-table">
    <w:name w:val="submenu-table"/>
    <w:basedOn w:val="a0"/>
    <w:rsid w:val="00F31388"/>
  </w:style>
  <w:style w:type="paragraph" w:styleId="a7">
    <w:name w:val="header"/>
    <w:basedOn w:val="a"/>
    <w:link w:val="a8"/>
    <w:uiPriority w:val="99"/>
    <w:unhideWhenUsed/>
    <w:rsid w:val="00F3138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F31388"/>
    <w:rPr>
      <w:rFonts w:ascii="Times New Roman" w:eastAsia="Times New Roman" w:hAnsi="Times New Roman" w:cs="Times New Roman"/>
      <w:kern w:val="0"/>
      <w:sz w:val="24"/>
      <w:szCs w:val="24"/>
      <w:lang w:eastAsia="ru-RU"/>
      <w14:ligatures w14:val="none"/>
    </w:rPr>
  </w:style>
  <w:style w:type="paragraph" w:styleId="a9">
    <w:name w:val="footer"/>
    <w:basedOn w:val="a"/>
    <w:link w:val="aa"/>
    <w:uiPriority w:val="99"/>
    <w:unhideWhenUsed/>
    <w:rsid w:val="00F3138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F31388"/>
    <w:rPr>
      <w:rFonts w:ascii="Times New Roman" w:eastAsia="Times New Roman" w:hAnsi="Times New Roman" w:cs="Times New Roman"/>
      <w:kern w:val="0"/>
      <w:sz w:val="24"/>
      <w:szCs w:val="24"/>
      <w:lang w:eastAsia="ru-RU"/>
      <w14:ligatures w14:val="none"/>
    </w:rPr>
  </w:style>
  <w:style w:type="paragraph" w:styleId="ab">
    <w:name w:val="Balloon Text"/>
    <w:basedOn w:val="a"/>
    <w:link w:val="ac"/>
    <w:uiPriority w:val="99"/>
    <w:semiHidden/>
    <w:unhideWhenUsed/>
    <w:rsid w:val="00F31388"/>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uiPriority w:val="99"/>
    <w:semiHidden/>
    <w:rsid w:val="00F31388"/>
    <w:rPr>
      <w:rFonts w:ascii="Segoe UI" w:eastAsia="Times New Roman" w:hAnsi="Segoe UI" w:cs="Segoe UI"/>
      <w:kern w:val="0"/>
      <w:sz w:val="18"/>
      <w:szCs w:val="18"/>
      <w:lang w:eastAsia="ru-RU"/>
      <w14:ligatures w14:val="none"/>
    </w:rPr>
  </w:style>
  <w:style w:type="paragraph" w:customStyle="1" w:styleId="msonospacingbullet1gif">
    <w:name w:val="msonospacingbullet1.gif"/>
    <w:basedOn w:val="a"/>
    <w:rsid w:val="00F31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aliases w:val="Алия,мелкий,мой рабочий,Обя,норма,Айгерим,ТекстОтчета,СНОСКИ,No Spacing,свой,No Spacing1,Без интервала2,Без интервала11,14 TNR,МОЙ СТИЛЬ,Без интеБез интервала,No Spacing11,исполнитель,Елжан,Без интервала12,без интервала,Без интервала111"/>
    <w:link w:val="ae"/>
    <w:qFormat/>
    <w:rsid w:val="00F31388"/>
    <w:pPr>
      <w:spacing w:after="0" w:line="240" w:lineRule="auto"/>
    </w:pPr>
    <w:rPr>
      <w:kern w:val="0"/>
      <w14:ligatures w14:val="none"/>
    </w:rPr>
  </w:style>
  <w:style w:type="character" w:customStyle="1" w:styleId="ae">
    <w:name w:val="Без интервала Знак"/>
    <w:aliases w:val="Алия Знак,мелкий Знак,мой рабочий Знак,Обя Знак,норма Знак,Айгерим Знак,ТекстОтчета Знак,СНОСКИ Знак,No Spacing Знак,свой Знак,No Spacing1 Знак,Без интервала2 Знак,Без интервала11 Знак,14 TNR Знак,МОЙ СТИЛЬ Знак,No Spacing11 Знак"/>
    <w:basedOn w:val="a0"/>
    <w:link w:val="ad"/>
    <w:uiPriority w:val="1"/>
    <w:locked/>
    <w:rsid w:val="00F31388"/>
    <w:rPr>
      <w:kern w:val="0"/>
      <w14:ligatures w14:val="none"/>
    </w:rPr>
  </w:style>
  <w:style w:type="table" w:customStyle="1" w:styleId="TableGrid">
    <w:name w:val="TableGrid"/>
    <w:rsid w:val="00A675E9"/>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character" w:styleId="af">
    <w:name w:val="Intense Reference"/>
    <w:basedOn w:val="a0"/>
    <w:uiPriority w:val="32"/>
    <w:qFormat/>
    <w:rsid w:val="00A675E9"/>
    <w:rPr>
      <w:b/>
      <w:bCs/>
      <w:smallCaps/>
      <w:color w:val="ED7D31" w:themeColor="accent2"/>
      <w:spacing w:val="5"/>
      <w:u w:val="single"/>
    </w:rPr>
  </w:style>
  <w:style w:type="character" w:customStyle="1" w:styleId="50">
    <w:name w:val="Заголовок 5 Знак"/>
    <w:basedOn w:val="a0"/>
    <w:link w:val="5"/>
    <w:uiPriority w:val="9"/>
    <w:semiHidden/>
    <w:rsid w:val="00A675E9"/>
    <w:rPr>
      <w:rFonts w:asciiTheme="majorHAnsi" w:eastAsiaTheme="majorEastAsia" w:hAnsiTheme="majorHAnsi" w:cstheme="majorBidi"/>
      <w:color w:val="2F5496" w:themeColor="accent1" w:themeShade="BF"/>
      <w:kern w:val="0"/>
      <w14:ligatures w14:val="none"/>
    </w:rPr>
  </w:style>
  <w:style w:type="character" w:customStyle="1" w:styleId="90">
    <w:name w:val="Заголовок 9 Знак"/>
    <w:basedOn w:val="a0"/>
    <w:link w:val="9"/>
    <w:uiPriority w:val="9"/>
    <w:semiHidden/>
    <w:rsid w:val="00A675E9"/>
    <w:rPr>
      <w:rFonts w:asciiTheme="majorHAnsi" w:eastAsiaTheme="majorEastAsia" w:hAnsiTheme="majorHAnsi" w:cstheme="majorBidi"/>
      <w:i/>
      <w:iCs/>
      <w:color w:val="272727" w:themeColor="text1" w:themeTint="D8"/>
      <w:kern w:val="0"/>
      <w:sz w:val="21"/>
      <w:szCs w:val="21"/>
      <w14:ligatures w14:val="none"/>
    </w:rPr>
  </w:style>
  <w:style w:type="character" w:styleId="af0">
    <w:name w:val="Hyperlink"/>
    <w:basedOn w:val="a0"/>
    <w:uiPriority w:val="99"/>
    <w:unhideWhenUsed/>
    <w:rsid w:val="00A675E9"/>
    <w:rPr>
      <w:color w:val="0000FF"/>
      <w:u w:val="single"/>
    </w:rPr>
  </w:style>
  <w:style w:type="paragraph" w:styleId="af1">
    <w:name w:val="Title"/>
    <w:basedOn w:val="a"/>
    <w:link w:val="af2"/>
    <w:qFormat/>
    <w:rsid w:val="00A675E9"/>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Заголовок Знак"/>
    <w:basedOn w:val="a0"/>
    <w:link w:val="af1"/>
    <w:rsid w:val="00A675E9"/>
    <w:rPr>
      <w:rFonts w:ascii="Times New Roman" w:eastAsia="Times New Roman" w:hAnsi="Times New Roman" w:cs="Times New Roman"/>
      <w:b/>
      <w:bCs/>
      <w:kern w:val="0"/>
      <w:sz w:val="28"/>
      <w:szCs w:val="24"/>
      <w:lang w:eastAsia="ru-RU"/>
      <w14:ligatures w14:val="none"/>
    </w:rPr>
  </w:style>
  <w:style w:type="paragraph" w:styleId="af3">
    <w:name w:val="Body Text Indent"/>
    <w:basedOn w:val="a"/>
    <w:link w:val="af4"/>
    <w:semiHidden/>
    <w:rsid w:val="00A675E9"/>
    <w:pPr>
      <w:spacing w:after="0" w:line="240" w:lineRule="auto"/>
      <w:ind w:left="180"/>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semiHidden/>
    <w:rsid w:val="00A675E9"/>
    <w:rPr>
      <w:rFonts w:ascii="Times New Roman" w:eastAsia="Times New Roman" w:hAnsi="Times New Roman" w:cs="Times New Roman"/>
      <w:kern w:val="0"/>
      <w:sz w:val="28"/>
      <w:szCs w:val="24"/>
      <w:lang w:eastAsia="ru-RU"/>
      <w14:ligatures w14:val="none"/>
    </w:rPr>
  </w:style>
  <w:style w:type="character" w:customStyle="1" w:styleId="c12">
    <w:name w:val="c12"/>
    <w:basedOn w:val="a0"/>
    <w:rsid w:val="00C836FB"/>
  </w:style>
  <w:style w:type="character" w:customStyle="1" w:styleId="FontStyle25">
    <w:name w:val="Font Style25"/>
    <w:uiPriority w:val="99"/>
    <w:rsid w:val="00C836FB"/>
    <w:rPr>
      <w:rFonts w:ascii="Times New Roman" w:hAnsi="Times New Roman" w:cs="Times New Roman"/>
      <w:sz w:val="22"/>
      <w:szCs w:val="22"/>
    </w:rPr>
  </w:style>
  <w:style w:type="character" w:customStyle="1" w:styleId="markedcontent">
    <w:name w:val="markedcontent"/>
    <w:basedOn w:val="a0"/>
    <w:rsid w:val="00C83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4.xml"/><Relationship Id="rId18" Type="http://schemas.openxmlformats.org/officeDocument/2006/relationships/hyperlink" Target="file:///C:\Users\Kabinet%20210\&#1052;&#1077;&#1090;&#1086;&#1076;&#1080;&#1095;&#1077;&#1089;&#1082;&#1072;&#1103;%20&#1088;&#1072;&#1073;&#1086;&#1090;&#1072;%20&#1096;&#1082;&#1086;&#1083;&#1099;\&#1072;&#1085;&#1072;&#1083;&#1080;&#1079;%20&#1084;&#1077;&#1090;&#1086;&#1076;&#1088;&#1072;&#1073;&#1086;&#1090;&#1099;\&#1040;&#1085;&#1072;&#1083;&#1080;&#1079;%20&#1084;&#1077;&#1090;&#1086;&#1076;&#1080;&#1095;&#1077;&#1089;&#1082;&#1086;&#1081;%20&#1088;&#1072;&#1073;&#1086;&#1090;&#1099;%20&#1054;&#1057;&#1064;%20&#8470;%2031%202013-2014%20&#1075;\1.&#1054;&#1090;&#1095;&#1077;&#1090;%20&#1064;&#1052;&#1054;%20&#1091;&#1095;&#1080;&#1090;&#1077;&#1083;&#1077;&#1081;%20&#1085;&#1072;&#1095;&#1072;&#1083;&#1100;&#1085;&#1099;&#1093;%20&#1082;&#1083;&#1072;&#1089;&#1089;&#1086;&#107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3.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yperlink" Target="file:///C:\Users\Kabinet%20210\&#1052;&#1077;&#1090;&#1086;&#1076;&#1080;&#1095;&#1077;&#1089;&#1082;&#1072;&#1103;%20&#1088;&#1072;&#1073;&#1086;&#1090;&#1072;%20&#1096;&#1082;&#1086;&#1083;&#1099;\&#1072;&#1085;&#1072;&#1083;&#1080;&#1079;%20&#1084;&#1077;&#1090;&#1086;&#1076;&#1088;&#1072;&#1073;&#1086;&#1090;&#1099;\&#1040;&#1085;&#1072;&#1083;&#1080;&#1079;%20&#1084;&#1077;&#1090;&#1086;&#1076;&#1080;&#1095;&#1077;&#1089;&#1082;&#1086;&#1081;%20&#1088;&#1072;&#1073;&#1086;&#1090;&#1099;%20&#1054;&#1057;&#1064;%20&#8470;%2031%202013-2014%20&#1075;\&#1040;&#1085;&#1072;&#1083;&#1080;&#1079;%20&#1088;&#1072;&#1073;&#1086;&#1090;&#1099;%20&#1064;&#1052;&#1054;%20&#1089;&#1072;&#1084;&#1086;&#1087;&#1086;&#1079;&#1085;&#1072;&#1085;&#1080;&#1103;.do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24" Type="http://schemas.openxmlformats.org/officeDocument/2006/relationships/chart" Target="charts/chart12.xml"/><Relationship Id="rId5" Type="http://schemas.openxmlformats.org/officeDocument/2006/relationships/image" Target="media/image1.jpeg"/><Relationship Id="rId15" Type="http://schemas.openxmlformats.org/officeDocument/2006/relationships/chart" Target="charts/chart6.xml"/><Relationship Id="rId23"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hyperlink" Target="file:///C:\Users\Kabinet%20210\&#1052;&#1077;&#1090;&#1086;&#1076;&#1080;&#1095;&#1077;&#1089;&#1082;&#1072;&#1103;%20&#1088;&#1072;&#1073;&#1086;&#1090;&#1072;%20&#1096;&#1082;&#1086;&#1083;&#1099;\&#1072;&#1085;&#1072;&#1083;&#1080;&#1079;%20&#1084;&#1077;&#1090;&#1086;&#1076;&#1088;&#1072;&#1073;&#1086;&#1090;&#1099;\&#1040;&#1085;&#1072;&#1083;&#1080;&#1079;%20&#1084;&#1077;&#1090;&#1086;&#1076;&#1080;&#1095;&#1077;&#1089;&#1082;&#1086;&#1081;%20&#1088;&#1072;&#1073;&#1086;&#1090;&#1099;%20&#1054;&#1057;&#1064;%20&#8470;%2031%202013-2014%20&#1075;\&#1040;&#1085;&#1072;&#1083;&#1080;&#1079;%20&#1088;&#1072;&#1073;&#1086;&#1090;&#1099;%20&#1064;&#1052;&#1054;%20&#1075;&#1091;&#1084;&#1072;&#1085;&#1080;&#1090;&#1072;&#1088;&#1085;&#1086;&#1075;&#1086;%20&#1094;&#1080;&#1082;&#1083;&#1072;%20&#1050;&#1043;&#1059;.do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rina\Desktop\2022-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rina\Desktop\2022-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Лист1!$B$5</c:f>
              <c:strCache>
                <c:ptCount val="1"/>
                <c:pt idx="0">
                  <c:v>2-4 классы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Лист1!$C$4:$H$4</c:f>
              <c:strCache>
                <c:ptCount val="6"/>
                <c:pt idx="0">
                  <c:v>1 четверть</c:v>
                </c:pt>
                <c:pt idx="1">
                  <c:v>2 четверть</c:v>
                </c:pt>
                <c:pt idx="2">
                  <c:v>3 четверть</c:v>
                </c:pt>
                <c:pt idx="3">
                  <c:v>4 четверть</c:v>
                </c:pt>
                <c:pt idx="4">
                  <c:v>Годовое качество знаний </c:v>
                </c:pt>
                <c:pt idx="5">
                  <c:v>Итоговое качество знаний</c:v>
                </c:pt>
              </c:strCache>
            </c:strRef>
          </c:cat>
          <c:val>
            <c:numRef>
              <c:f>Лист1!$C$5:$H$5</c:f>
              <c:numCache>
                <c:formatCode>General</c:formatCode>
                <c:ptCount val="6"/>
                <c:pt idx="0">
                  <c:v>61.48</c:v>
                </c:pt>
                <c:pt idx="1">
                  <c:v>63.57</c:v>
                </c:pt>
                <c:pt idx="2">
                  <c:v>62.27</c:v>
                </c:pt>
                <c:pt idx="3">
                  <c:v>58.52</c:v>
                </c:pt>
                <c:pt idx="4">
                  <c:v>63.7</c:v>
                </c:pt>
                <c:pt idx="5">
                  <c:v>63.33</c:v>
                </c:pt>
              </c:numCache>
            </c:numRef>
          </c:val>
          <c:extLst>
            <c:ext xmlns:c16="http://schemas.microsoft.com/office/drawing/2014/chart" uri="{C3380CC4-5D6E-409C-BE32-E72D297353CC}">
              <c16:uniqueId val="{00000000-3702-450A-A991-47547D117F23}"/>
            </c:ext>
          </c:extLst>
        </c:ser>
        <c:dLbls>
          <c:dLblPos val="outEnd"/>
          <c:showLegendKey val="0"/>
          <c:showVal val="1"/>
          <c:showCatName val="0"/>
          <c:showSerName val="0"/>
          <c:showPercent val="0"/>
          <c:showBubbleSize val="0"/>
        </c:dLbls>
        <c:gapWidth val="219"/>
        <c:overlap val="-27"/>
        <c:axId val="1913606144"/>
        <c:axId val="1913592544"/>
      </c:barChart>
      <c:catAx>
        <c:axId val="19136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592544"/>
        <c:crosses val="autoZero"/>
        <c:auto val="1"/>
        <c:lblAlgn val="ctr"/>
        <c:lblOffset val="100"/>
        <c:noMultiLvlLbl val="0"/>
      </c:catAx>
      <c:valAx>
        <c:axId val="191359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6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 начало года</c:v>
                </c:pt>
              </c:strCache>
            </c:strRef>
          </c:tx>
          <c:invertIfNegative val="0"/>
          <c:cat>
            <c:strRef>
              <c:f>Лист1!$A$2:$A$4</c:f>
              <c:strCache>
                <c:ptCount val="3"/>
                <c:pt idx="0">
                  <c:v>2020-2021 уч.г.</c:v>
                </c:pt>
                <c:pt idx="1">
                  <c:v>2021-2022уч.г.</c:v>
                </c:pt>
                <c:pt idx="2">
                  <c:v>2022-2023уч.г.</c:v>
                </c:pt>
              </c:strCache>
            </c:strRef>
          </c:cat>
          <c:val>
            <c:numRef>
              <c:f>Лист1!$B$2:$B$4</c:f>
              <c:numCache>
                <c:formatCode>General</c:formatCode>
                <c:ptCount val="3"/>
                <c:pt idx="0">
                  <c:v>0</c:v>
                </c:pt>
                <c:pt idx="1">
                  <c:v>0</c:v>
                </c:pt>
                <c:pt idx="2">
                  <c:v>1</c:v>
                </c:pt>
              </c:numCache>
            </c:numRef>
          </c:val>
          <c:extLst>
            <c:ext xmlns:c16="http://schemas.microsoft.com/office/drawing/2014/chart" uri="{C3380CC4-5D6E-409C-BE32-E72D297353CC}">
              <c16:uniqueId val="{00000000-B530-434B-B892-E3FE29FDB62E}"/>
            </c:ext>
          </c:extLst>
        </c:ser>
        <c:ser>
          <c:idx val="1"/>
          <c:order val="1"/>
          <c:tx>
            <c:strRef>
              <c:f>Лист1!$C$1</c:f>
              <c:strCache>
                <c:ptCount val="1"/>
                <c:pt idx="0">
                  <c:v>На конец года</c:v>
                </c:pt>
              </c:strCache>
            </c:strRef>
          </c:tx>
          <c:invertIfNegative val="0"/>
          <c:cat>
            <c:strRef>
              <c:f>Лист1!$A$2:$A$4</c:f>
              <c:strCache>
                <c:ptCount val="3"/>
                <c:pt idx="0">
                  <c:v>2020-2021 уч.г.</c:v>
                </c:pt>
                <c:pt idx="1">
                  <c:v>2021-2022уч.г.</c:v>
                </c:pt>
                <c:pt idx="2">
                  <c:v>2022-2023уч.г.</c:v>
                </c:pt>
              </c:strCache>
            </c:strRef>
          </c:cat>
          <c:val>
            <c:numRef>
              <c:f>Лист1!$C$2:$C$4</c:f>
              <c:numCache>
                <c:formatCode>General</c:formatCode>
                <c:ptCount val="3"/>
                <c:pt idx="0">
                  <c:v>1</c:v>
                </c:pt>
                <c:pt idx="1">
                  <c:v>1</c:v>
                </c:pt>
                <c:pt idx="2">
                  <c:v>2</c:v>
                </c:pt>
              </c:numCache>
            </c:numRef>
          </c:val>
          <c:extLst>
            <c:ext xmlns:c16="http://schemas.microsoft.com/office/drawing/2014/chart" uri="{C3380CC4-5D6E-409C-BE32-E72D297353CC}">
              <c16:uniqueId val="{00000001-B530-434B-B892-E3FE29FDB62E}"/>
            </c:ext>
          </c:extLst>
        </c:ser>
        <c:dLbls>
          <c:showLegendKey val="0"/>
          <c:showVal val="0"/>
          <c:showCatName val="0"/>
          <c:showSerName val="0"/>
          <c:showPercent val="0"/>
          <c:showBubbleSize val="0"/>
        </c:dLbls>
        <c:gapWidth val="150"/>
        <c:axId val="152646144"/>
        <c:axId val="152766144"/>
      </c:barChart>
      <c:catAx>
        <c:axId val="152646144"/>
        <c:scaling>
          <c:orientation val="minMax"/>
        </c:scaling>
        <c:delete val="0"/>
        <c:axPos val="b"/>
        <c:numFmt formatCode="General" sourceLinked="0"/>
        <c:majorTickMark val="out"/>
        <c:minorTickMark val="none"/>
        <c:tickLblPos val="nextTo"/>
        <c:crossAx val="152766144"/>
        <c:crosses val="autoZero"/>
        <c:auto val="1"/>
        <c:lblAlgn val="ctr"/>
        <c:lblOffset val="100"/>
        <c:noMultiLvlLbl val="0"/>
      </c:catAx>
      <c:valAx>
        <c:axId val="152766144"/>
        <c:scaling>
          <c:orientation val="minMax"/>
        </c:scaling>
        <c:delete val="0"/>
        <c:axPos val="l"/>
        <c:majorGridlines/>
        <c:numFmt formatCode="General" sourceLinked="1"/>
        <c:majorTickMark val="out"/>
        <c:minorTickMark val="none"/>
        <c:tickLblPos val="nextTo"/>
        <c:crossAx val="15264614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765893846602502E-2"/>
          <c:y val="4.4057617797775277E-2"/>
          <c:w val="0.7366889034703995"/>
          <c:h val="0.53113423322084741"/>
        </c:manualLayout>
      </c:layout>
      <c:barChart>
        <c:barDir val="col"/>
        <c:grouping val="clustered"/>
        <c:varyColors val="0"/>
        <c:ser>
          <c:idx val="0"/>
          <c:order val="0"/>
          <c:tx>
            <c:strRef>
              <c:f>Лист1!$B$1</c:f>
              <c:strCache>
                <c:ptCount val="1"/>
                <c:pt idx="0">
                  <c:v>начало года</c:v>
                </c:pt>
              </c:strCache>
            </c:strRef>
          </c:tx>
          <c:invertIfNegative val="0"/>
          <c:cat>
            <c:strRef>
              <c:f>Лист1!$A$2:$A$5</c:f>
              <c:strCache>
                <c:ptCount val="3"/>
                <c:pt idx="0">
                  <c:v>2020-2021</c:v>
                </c:pt>
                <c:pt idx="1">
                  <c:v>2021-2022</c:v>
                </c:pt>
                <c:pt idx="2">
                  <c:v>2022-2022</c:v>
                </c:pt>
              </c:strCache>
            </c:strRef>
          </c:cat>
          <c:val>
            <c:numRef>
              <c:f>Лист1!$B$2:$B$5</c:f>
              <c:numCache>
                <c:formatCode>General</c:formatCode>
                <c:ptCount val="4"/>
                <c:pt idx="0">
                  <c:v>0</c:v>
                </c:pt>
                <c:pt idx="1">
                  <c:v>1</c:v>
                </c:pt>
                <c:pt idx="2">
                  <c:v>1</c:v>
                </c:pt>
              </c:numCache>
            </c:numRef>
          </c:val>
          <c:extLst>
            <c:ext xmlns:c16="http://schemas.microsoft.com/office/drawing/2014/chart" uri="{C3380CC4-5D6E-409C-BE32-E72D297353CC}">
              <c16:uniqueId val="{00000000-52C0-4E15-B3C6-37C28983A98C}"/>
            </c:ext>
          </c:extLst>
        </c:ser>
        <c:ser>
          <c:idx val="1"/>
          <c:order val="1"/>
          <c:tx>
            <c:strRef>
              <c:f>Лист1!$C$1</c:f>
              <c:strCache>
                <c:ptCount val="1"/>
                <c:pt idx="0">
                  <c:v>конец года</c:v>
                </c:pt>
              </c:strCache>
            </c:strRef>
          </c:tx>
          <c:invertIfNegative val="0"/>
          <c:cat>
            <c:strRef>
              <c:f>Лист1!$A$2:$A$5</c:f>
              <c:strCache>
                <c:ptCount val="3"/>
                <c:pt idx="0">
                  <c:v>2020-2021</c:v>
                </c:pt>
                <c:pt idx="1">
                  <c:v>2021-2022</c:v>
                </c:pt>
                <c:pt idx="2">
                  <c:v>2022-2022</c:v>
                </c:pt>
              </c:strCache>
            </c:strRef>
          </c:cat>
          <c:val>
            <c:numRef>
              <c:f>Лист1!$C$2:$C$5</c:f>
              <c:numCache>
                <c:formatCode>General</c:formatCode>
                <c:ptCount val="4"/>
                <c:pt idx="0">
                  <c:v>1</c:v>
                </c:pt>
                <c:pt idx="1">
                  <c:v>1</c:v>
                </c:pt>
                <c:pt idx="2">
                  <c:v>2</c:v>
                </c:pt>
              </c:numCache>
            </c:numRef>
          </c:val>
          <c:extLst>
            <c:ext xmlns:c16="http://schemas.microsoft.com/office/drawing/2014/chart" uri="{C3380CC4-5D6E-409C-BE32-E72D297353CC}">
              <c16:uniqueId val="{00000001-52C0-4E15-B3C6-37C28983A98C}"/>
            </c:ext>
          </c:extLst>
        </c:ser>
        <c:dLbls>
          <c:showLegendKey val="0"/>
          <c:showVal val="0"/>
          <c:showCatName val="0"/>
          <c:showSerName val="0"/>
          <c:showPercent val="0"/>
          <c:showBubbleSize val="0"/>
        </c:dLbls>
        <c:gapWidth val="150"/>
        <c:axId val="151873536"/>
        <c:axId val="152764992"/>
      </c:barChart>
      <c:catAx>
        <c:axId val="151873536"/>
        <c:scaling>
          <c:orientation val="minMax"/>
        </c:scaling>
        <c:delete val="0"/>
        <c:axPos val="b"/>
        <c:numFmt formatCode="General" sourceLinked="0"/>
        <c:majorTickMark val="out"/>
        <c:minorTickMark val="none"/>
        <c:tickLblPos val="nextTo"/>
        <c:crossAx val="152764992"/>
        <c:crosses val="autoZero"/>
        <c:auto val="1"/>
        <c:lblAlgn val="ctr"/>
        <c:lblOffset val="100"/>
        <c:noMultiLvlLbl val="0"/>
      </c:catAx>
      <c:valAx>
        <c:axId val="152764992"/>
        <c:scaling>
          <c:orientation val="minMax"/>
        </c:scaling>
        <c:delete val="0"/>
        <c:axPos val="l"/>
        <c:majorGridlines/>
        <c:numFmt formatCode="General" sourceLinked="1"/>
        <c:majorTickMark val="out"/>
        <c:minorTickMark val="none"/>
        <c:tickLblPos val="nextTo"/>
        <c:crossAx val="15187353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1 четверть</c:v>
                </c:pt>
                <c:pt idx="1">
                  <c:v>2 четверть</c:v>
                </c:pt>
              </c:strCache>
            </c:strRef>
          </c:cat>
          <c:val>
            <c:numRef>
              <c:f>Лист1!$B$2:$B$3</c:f>
              <c:numCache>
                <c:formatCode>General</c:formatCode>
                <c:ptCount val="2"/>
                <c:pt idx="0">
                  <c:v>22</c:v>
                </c:pt>
                <c:pt idx="1">
                  <c:v>20</c:v>
                </c:pt>
              </c:numCache>
            </c:numRef>
          </c:val>
          <c:extLst>
            <c:ext xmlns:c16="http://schemas.microsoft.com/office/drawing/2014/chart" uri="{C3380CC4-5D6E-409C-BE32-E72D297353CC}">
              <c16:uniqueId val="{00000000-0268-4733-9C8C-3BCD17279BDC}"/>
            </c:ext>
          </c:extLst>
        </c:ser>
        <c:dLbls>
          <c:showLegendKey val="0"/>
          <c:showVal val="0"/>
          <c:showCatName val="0"/>
          <c:showSerName val="0"/>
          <c:showPercent val="0"/>
          <c:showBubbleSize val="0"/>
        </c:dLbls>
        <c:gapWidth val="150"/>
        <c:axId val="152654336"/>
        <c:axId val="152767296"/>
      </c:barChart>
      <c:catAx>
        <c:axId val="152654336"/>
        <c:scaling>
          <c:orientation val="minMax"/>
        </c:scaling>
        <c:delete val="0"/>
        <c:axPos val="b"/>
        <c:numFmt formatCode="General" sourceLinked="0"/>
        <c:majorTickMark val="out"/>
        <c:minorTickMark val="none"/>
        <c:tickLblPos val="nextTo"/>
        <c:crossAx val="152767296"/>
        <c:crosses val="autoZero"/>
        <c:auto val="1"/>
        <c:lblAlgn val="ctr"/>
        <c:lblOffset val="100"/>
        <c:noMultiLvlLbl val="0"/>
      </c:catAx>
      <c:valAx>
        <c:axId val="152767296"/>
        <c:scaling>
          <c:orientation val="minMax"/>
        </c:scaling>
        <c:delete val="0"/>
        <c:axPos val="l"/>
        <c:majorGridlines/>
        <c:numFmt formatCode="General" sourceLinked="1"/>
        <c:majorTickMark val="out"/>
        <c:minorTickMark val="none"/>
        <c:tickLblPos val="nextTo"/>
        <c:crossAx val="15265433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правонарушений</c:v>
                </c:pt>
              </c:strCache>
            </c:strRef>
          </c:tx>
          <c:invertIfNegative val="0"/>
          <c:cat>
            <c:strRef>
              <c:f>Лист1!$A$2:$A$4</c:f>
              <c:strCache>
                <c:ptCount val="3"/>
                <c:pt idx="0">
                  <c:v>2020-2021 уч.г.</c:v>
                </c:pt>
                <c:pt idx="1">
                  <c:v>2021-2022 уч.г.</c:v>
                </c:pt>
                <c:pt idx="2">
                  <c:v>2022-2023 уч.г.</c:v>
                </c:pt>
              </c:strCache>
            </c:strRef>
          </c:cat>
          <c:val>
            <c:numRef>
              <c:f>Лист1!$B$2:$B$4</c:f>
              <c:numCache>
                <c:formatCode>General</c:formatCode>
                <c:ptCount val="3"/>
                <c:pt idx="0">
                  <c:v>0</c:v>
                </c:pt>
                <c:pt idx="1">
                  <c:v>0</c:v>
                </c:pt>
                <c:pt idx="2">
                  <c:v>1</c:v>
                </c:pt>
              </c:numCache>
            </c:numRef>
          </c:val>
          <c:extLst>
            <c:ext xmlns:c16="http://schemas.microsoft.com/office/drawing/2014/chart" uri="{C3380CC4-5D6E-409C-BE32-E72D297353CC}">
              <c16:uniqueId val="{00000000-CCF9-4CD6-AFC1-38005E2424B8}"/>
            </c:ext>
          </c:extLst>
        </c:ser>
        <c:ser>
          <c:idx val="1"/>
          <c:order val="1"/>
          <c:tx>
            <c:strRef>
              <c:f>Лист1!$C$1</c:f>
              <c:strCache>
                <c:ptCount val="1"/>
                <c:pt idx="0">
                  <c:v>Характер правонарушений</c:v>
                </c:pt>
              </c:strCache>
            </c:strRef>
          </c:tx>
          <c:invertIfNegative val="0"/>
          <c:cat>
            <c:strRef>
              <c:f>Лист1!$A$2:$A$4</c:f>
              <c:strCache>
                <c:ptCount val="3"/>
                <c:pt idx="0">
                  <c:v>2020-2021 уч.г.</c:v>
                </c:pt>
                <c:pt idx="1">
                  <c:v>2021-2022 уч.г.</c:v>
                </c:pt>
                <c:pt idx="2">
                  <c:v>2022-2023 уч.г.</c:v>
                </c:pt>
              </c:strCache>
            </c:strRef>
          </c:cat>
          <c:val>
            <c:numRef>
              <c:f>Лист1!$C$2:$C$4</c:f>
              <c:numCache>
                <c:formatCode>General</c:formatCode>
                <c:ptCount val="3"/>
                <c:pt idx="0">
                  <c:v>0</c:v>
                </c:pt>
                <c:pt idx="1">
                  <c:v>0</c:v>
                </c:pt>
                <c:pt idx="2">
                  <c:v>2</c:v>
                </c:pt>
              </c:numCache>
            </c:numRef>
          </c:val>
          <c:extLst>
            <c:ext xmlns:c16="http://schemas.microsoft.com/office/drawing/2014/chart" uri="{C3380CC4-5D6E-409C-BE32-E72D297353CC}">
              <c16:uniqueId val="{00000001-CCF9-4CD6-AFC1-38005E2424B8}"/>
            </c:ext>
          </c:extLst>
        </c:ser>
        <c:dLbls>
          <c:showLegendKey val="0"/>
          <c:showVal val="0"/>
          <c:showCatName val="0"/>
          <c:showSerName val="0"/>
          <c:showPercent val="0"/>
          <c:showBubbleSize val="0"/>
        </c:dLbls>
        <c:gapWidth val="150"/>
        <c:overlap val="100"/>
        <c:axId val="152654848"/>
        <c:axId val="152767872"/>
      </c:barChart>
      <c:catAx>
        <c:axId val="152654848"/>
        <c:scaling>
          <c:orientation val="minMax"/>
        </c:scaling>
        <c:delete val="0"/>
        <c:axPos val="b"/>
        <c:numFmt formatCode="General" sourceLinked="0"/>
        <c:majorTickMark val="out"/>
        <c:minorTickMark val="none"/>
        <c:tickLblPos val="nextTo"/>
        <c:crossAx val="152767872"/>
        <c:crosses val="autoZero"/>
        <c:auto val="1"/>
        <c:lblAlgn val="ctr"/>
        <c:lblOffset val="100"/>
        <c:noMultiLvlLbl val="0"/>
      </c:catAx>
      <c:valAx>
        <c:axId val="152767872"/>
        <c:scaling>
          <c:orientation val="minMax"/>
        </c:scaling>
        <c:delete val="0"/>
        <c:axPos val="l"/>
        <c:majorGridlines/>
        <c:numFmt formatCode="General" sourceLinked="1"/>
        <c:majorTickMark val="out"/>
        <c:minorTickMark val="none"/>
        <c:tickLblPos val="nextTo"/>
        <c:crossAx val="1526548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Лист1!$B$6</c:f>
              <c:strCache>
                <c:ptCount val="1"/>
                <c:pt idx="0">
                  <c:v>5-9 классы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Лист1!$C$4:$H$4</c:f>
              <c:strCache>
                <c:ptCount val="6"/>
                <c:pt idx="0">
                  <c:v>1 четверть</c:v>
                </c:pt>
                <c:pt idx="1">
                  <c:v>2 четверть</c:v>
                </c:pt>
                <c:pt idx="2">
                  <c:v>3 четверть</c:v>
                </c:pt>
                <c:pt idx="3">
                  <c:v>4 четверть</c:v>
                </c:pt>
                <c:pt idx="4">
                  <c:v>Годовое качество знаний </c:v>
                </c:pt>
                <c:pt idx="5">
                  <c:v>Итоговое качество знаний</c:v>
                </c:pt>
              </c:strCache>
            </c:strRef>
          </c:cat>
          <c:val>
            <c:numRef>
              <c:f>Лист1!$C$6:$H$6</c:f>
              <c:numCache>
                <c:formatCode>General</c:formatCode>
                <c:ptCount val="6"/>
                <c:pt idx="0">
                  <c:v>42.21</c:v>
                </c:pt>
                <c:pt idx="1">
                  <c:v>38.4</c:v>
                </c:pt>
                <c:pt idx="2">
                  <c:v>37.840000000000003</c:v>
                </c:pt>
                <c:pt idx="3">
                  <c:v>30.9</c:v>
                </c:pt>
                <c:pt idx="4">
                  <c:v>40.950000000000003</c:v>
                </c:pt>
                <c:pt idx="5">
                  <c:v>41.1</c:v>
                </c:pt>
              </c:numCache>
            </c:numRef>
          </c:val>
          <c:extLst>
            <c:ext xmlns:c16="http://schemas.microsoft.com/office/drawing/2014/chart" uri="{C3380CC4-5D6E-409C-BE32-E72D297353CC}">
              <c16:uniqueId val="{00000000-9216-45EE-8B2C-2D3EAD54B63F}"/>
            </c:ext>
          </c:extLst>
        </c:ser>
        <c:dLbls>
          <c:dLblPos val="outEnd"/>
          <c:showLegendKey val="0"/>
          <c:showVal val="1"/>
          <c:showCatName val="0"/>
          <c:showSerName val="0"/>
          <c:showPercent val="0"/>
          <c:showBubbleSize val="0"/>
        </c:dLbls>
        <c:gapWidth val="219"/>
        <c:overlap val="-27"/>
        <c:axId val="1913594720"/>
        <c:axId val="1913599072"/>
      </c:barChart>
      <c:catAx>
        <c:axId val="191359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599072"/>
        <c:crosses val="autoZero"/>
        <c:auto val="1"/>
        <c:lblAlgn val="ctr"/>
        <c:lblOffset val="100"/>
        <c:noMultiLvlLbl val="0"/>
      </c:catAx>
      <c:valAx>
        <c:axId val="19135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59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Лист1!$B$7</c:f>
              <c:strCache>
                <c:ptCount val="1"/>
                <c:pt idx="0">
                  <c:v>10-11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Лист1!$C$4:$H$4</c:f>
              <c:strCache>
                <c:ptCount val="6"/>
                <c:pt idx="0">
                  <c:v>1 четверть</c:v>
                </c:pt>
                <c:pt idx="1">
                  <c:v>2 четверть</c:v>
                </c:pt>
                <c:pt idx="2">
                  <c:v>3 четверть</c:v>
                </c:pt>
                <c:pt idx="3">
                  <c:v>4 четверть</c:v>
                </c:pt>
                <c:pt idx="4">
                  <c:v>Годовое качество знаний </c:v>
                </c:pt>
                <c:pt idx="5">
                  <c:v>Итоговое качество знаний</c:v>
                </c:pt>
              </c:strCache>
            </c:strRef>
          </c:cat>
          <c:val>
            <c:numRef>
              <c:f>Лист1!$C$7:$H$7</c:f>
              <c:numCache>
                <c:formatCode>General</c:formatCode>
                <c:ptCount val="6"/>
                <c:pt idx="0">
                  <c:v>37.5</c:v>
                </c:pt>
                <c:pt idx="1">
                  <c:v>41.38</c:v>
                </c:pt>
                <c:pt idx="2">
                  <c:v>40.68</c:v>
                </c:pt>
                <c:pt idx="3">
                  <c:v>38.6</c:v>
                </c:pt>
                <c:pt idx="4">
                  <c:v>47.37</c:v>
                </c:pt>
                <c:pt idx="5">
                  <c:v>45.61</c:v>
                </c:pt>
              </c:numCache>
            </c:numRef>
          </c:val>
          <c:extLst>
            <c:ext xmlns:c16="http://schemas.microsoft.com/office/drawing/2014/chart" uri="{C3380CC4-5D6E-409C-BE32-E72D297353CC}">
              <c16:uniqueId val="{00000000-795C-4525-93AE-86E46DAE74C5}"/>
            </c:ext>
          </c:extLst>
        </c:ser>
        <c:dLbls>
          <c:dLblPos val="outEnd"/>
          <c:showLegendKey val="0"/>
          <c:showVal val="1"/>
          <c:showCatName val="0"/>
          <c:showSerName val="0"/>
          <c:showPercent val="0"/>
          <c:showBubbleSize val="0"/>
        </c:dLbls>
        <c:gapWidth val="219"/>
        <c:overlap val="-27"/>
        <c:axId val="1913605056"/>
        <c:axId val="1913605600"/>
      </c:barChart>
      <c:catAx>
        <c:axId val="191360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605600"/>
        <c:crosses val="autoZero"/>
        <c:auto val="1"/>
        <c:lblAlgn val="ctr"/>
        <c:lblOffset val="100"/>
        <c:noMultiLvlLbl val="0"/>
      </c:catAx>
      <c:valAx>
        <c:axId val="191360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60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Лист1!$B$8</c:f>
              <c:strCache>
                <c:ptCount val="1"/>
                <c:pt idx="0">
                  <c:v>Итого: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Лист1!$C$4:$H$4</c:f>
              <c:strCache>
                <c:ptCount val="6"/>
                <c:pt idx="0">
                  <c:v>1 четверть</c:v>
                </c:pt>
                <c:pt idx="1">
                  <c:v>2 четверть</c:v>
                </c:pt>
                <c:pt idx="2">
                  <c:v>3 четверть</c:v>
                </c:pt>
                <c:pt idx="3">
                  <c:v>4 четверть</c:v>
                </c:pt>
                <c:pt idx="4">
                  <c:v>Годовое качество знаний </c:v>
                </c:pt>
                <c:pt idx="5">
                  <c:v>Итоговое качество знаний</c:v>
                </c:pt>
              </c:strCache>
            </c:strRef>
          </c:cat>
          <c:val>
            <c:numRef>
              <c:f>Лист1!$C$8:$H$8</c:f>
              <c:numCache>
                <c:formatCode>General</c:formatCode>
                <c:ptCount val="6"/>
                <c:pt idx="0">
                  <c:v>49.03</c:v>
                </c:pt>
                <c:pt idx="1">
                  <c:v>47.94</c:v>
                </c:pt>
                <c:pt idx="2">
                  <c:v>47.2</c:v>
                </c:pt>
                <c:pt idx="3">
                  <c:v>41.79</c:v>
                </c:pt>
                <c:pt idx="4">
                  <c:v>49.93</c:v>
                </c:pt>
                <c:pt idx="5">
                  <c:v>49.72</c:v>
                </c:pt>
              </c:numCache>
            </c:numRef>
          </c:val>
          <c:extLst>
            <c:ext xmlns:c16="http://schemas.microsoft.com/office/drawing/2014/chart" uri="{C3380CC4-5D6E-409C-BE32-E72D297353CC}">
              <c16:uniqueId val="{00000000-2DE9-4BD7-AFE0-753136256E48}"/>
            </c:ext>
          </c:extLst>
        </c:ser>
        <c:dLbls>
          <c:dLblPos val="outEnd"/>
          <c:showLegendKey val="0"/>
          <c:showVal val="1"/>
          <c:showCatName val="0"/>
          <c:showSerName val="0"/>
          <c:showPercent val="0"/>
          <c:showBubbleSize val="0"/>
        </c:dLbls>
        <c:gapWidth val="219"/>
        <c:overlap val="-27"/>
        <c:axId val="1663302496"/>
        <c:axId val="1663305760"/>
      </c:barChart>
      <c:catAx>
        <c:axId val="16633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305760"/>
        <c:crosses val="autoZero"/>
        <c:auto val="1"/>
        <c:lblAlgn val="ctr"/>
        <c:lblOffset val="100"/>
        <c:noMultiLvlLbl val="0"/>
      </c:catAx>
      <c:valAx>
        <c:axId val="16633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30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Качество знаний в сравнении за три года</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Лист1!$C$34</c:f>
              <c:strCache>
                <c:ptCount val="1"/>
                <c:pt idx="0">
                  <c:v>2020-2021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2-4 классы</c:v>
                </c:pt>
                <c:pt idx="1">
                  <c:v>5-9 классы</c:v>
                </c:pt>
                <c:pt idx="2">
                  <c:v>10-11 классы</c:v>
                </c:pt>
                <c:pt idx="3">
                  <c:v>Итого по школе</c:v>
                </c:pt>
              </c:strCache>
            </c:strRef>
          </c:cat>
          <c:val>
            <c:numRef>
              <c:f>Лист1!$C$35:$C$38</c:f>
              <c:numCache>
                <c:formatCode>General</c:formatCode>
                <c:ptCount val="4"/>
                <c:pt idx="0">
                  <c:v>64.010000000000005</c:v>
                </c:pt>
                <c:pt idx="1">
                  <c:v>36.340000000000003</c:v>
                </c:pt>
                <c:pt idx="2">
                  <c:v>52.08</c:v>
                </c:pt>
                <c:pt idx="3">
                  <c:v>49.59</c:v>
                </c:pt>
              </c:numCache>
            </c:numRef>
          </c:val>
          <c:extLst>
            <c:ext xmlns:c16="http://schemas.microsoft.com/office/drawing/2014/chart" uri="{C3380CC4-5D6E-409C-BE32-E72D297353CC}">
              <c16:uniqueId val="{00000000-DA00-4A6B-9F53-9ACAB6969B48}"/>
            </c:ext>
          </c:extLst>
        </c:ser>
        <c:ser>
          <c:idx val="1"/>
          <c:order val="1"/>
          <c:tx>
            <c:strRef>
              <c:f>Лист1!$D$34</c:f>
              <c:strCache>
                <c:ptCount val="1"/>
                <c:pt idx="0">
                  <c:v>2021-2022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2-4 классы</c:v>
                </c:pt>
                <c:pt idx="1">
                  <c:v>5-9 классы</c:v>
                </c:pt>
                <c:pt idx="2">
                  <c:v>10-11 классы</c:v>
                </c:pt>
                <c:pt idx="3">
                  <c:v>Итого по школе</c:v>
                </c:pt>
              </c:strCache>
            </c:strRef>
          </c:cat>
          <c:val>
            <c:numRef>
              <c:f>Лист1!$D$35:$D$38</c:f>
              <c:numCache>
                <c:formatCode>General</c:formatCode>
                <c:ptCount val="4"/>
                <c:pt idx="0">
                  <c:v>64.66</c:v>
                </c:pt>
                <c:pt idx="1">
                  <c:v>40.9</c:v>
                </c:pt>
                <c:pt idx="2">
                  <c:v>34.880000000000003</c:v>
                </c:pt>
                <c:pt idx="3">
                  <c:v>50.48</c:v>
                </c:pt>
              </c:numCache>
            </c:numRef>
          </c:val>
          <c:extLst>
            <c:ext xmlns:c16="http://schemas.microsoft.com/office/drawing/2014/chart" uri="{C3380CC4-5D6E-409C-BE32-E72D297353CC}">
              <c16:uniqueId val="{00000001-DA00-4A6B-9F53-9ACAB6969B48}"/>
            </c:ext>
          </c:extLst>
        </c:ser>
        <c:ser>
          <c:idx val="2"/>
          <c:order val="2"/>
          <c:tx>
            <c:strRef>
              <c:f>Лист1!$E$34</c:f>
              <c:strCache>
                <c:ptCount val="1"/>
                <c:pt idx="0">
                  <c:v>2022-2023 уч.год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Лист1!$B$35:$B$38</c:f>
              <c:strCache>
                <c:ptCount val="4"/>
                <c:pt idx="0">
                  <c:v>2-4 классы</c:v>
                </c:pt>
                <c:pt idx="1">
                  <c:v>5-9 классы</c:v>
                </c:pt>
                <c:pt idx="2">
                  <c:v>10-11 классы</c:v>
                </c:pt>
                <c:pt idx="3">
                  <c:v>Итого по школе</c:v>
                </c:pt>
              </c:strCache>
            </c:strRef>
          </c:cat>
          <c:val>
            <c:numRef>
              <c:f>Лист1!$E$35:$E$38</c:f>
              <c:numCache>
                <c:formatCode>General</c:formatCode>
                <c:ptCount val="4"/>
                <c:pt idx="0">
                  <c:v>63.33</c:v>
                </c:pt>
                <c:pt idx="1">
                  <c:v>41.1</c:v>
                </c:pt>
                <c:pt idx="2">
                  <c:v>45.61</c:v>
                </c:pt>
                <c:pt idx="3">
                  <c:v>49.72</c:v>
                </c:pt>
              </c:numCache>
            </c:numRef>
          </c:val>
          <c:extLst>
            <c:ext xmlns:c16="http://schemas.microsoft.com/office/drawing/2014/chart" uri="{C3380CC4-5D6E-409C-BE32-E72D297353CC}">
              <c16:uniqueId val="{00000002-DA00-4A6B-9F53-9ACAB6969B48}"/>
            </c:ext>
          </c:extLst>
        </c:ser>
        <c:dLbls>
          <c:dLblPos val="outEnd"/>
          <c:showLegendKey val="0"/>
          <c:showVal val="1"/>
          <c:showCatName val="0"/>
          <c:showSerName val="0"/>
          <c:showPercent val="0"/>
          <c:showBubbleSize val="0"/>
        </c:dLbls>
        <c:gapWidth val="219"/>
        <c:overlap val="-27"/>
        <c:axId val="1663298144"/>
        <c:axId val="1663298688"/>
      </c:barChart>
      <c:catAx>
        <c:axId val="16632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298688"/>
        <c:crosses val="autoZero"/>
        <c:auto val="1"/>
        <c:lblAlgn val="ctr"/>
        <c:lblOffset val="100"/>
        <c:noMultiLvlLbl val="0"/>
      </c:catAx>
      <c:valAx>
        <c:axId val="16632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29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baseline="0">
                <a:effectLst/>
                <a:latin typeface="Times New Roman" panose="02020603050405020304" pitchFamily="18" charset="0"/>
                <a:cs typeface="Times New Roman" panose="02020603050405020304" pitchFamily="18" charset="0"/>
              </a:rPr>
              <a:t>Качество знаний в сравнении по параллелям</a:t>
            </a:r>
            <a:endParaRPr lang="ru-RU" sz="1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Лист1!$D$44</c:f>
              <c:strCache>
                <c:ptCount val="1"/>
                <c:pt idx="0">
                  <c:v>1 четверть</c:v>
                </c:pt>
              </c:strCache>
            </c:strRef>
          </c:tx>
          <c:spPr>
            <a:solidFill>
              <a:schemeClr val="accent1"/>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Лист1!$D$45:$D$54</c:f>
              <c:numCache>
                <c:formatCode>General</c:formatCode>
                <c:ptCount val="10"/>
                <c:pt idx="0">
                  <c:v>63.64</c:v>
                </c:pt>
                <c:pt idx="1">
                  <c:v>66.180000000000007</c:v>
                </c:pt>
                <c:pt idx="2">
                  <c:v>56.31</c:v>
                </c:pt>
                <c:pt idx="3">
                  <c:v>60.27</c:v>
                </c:pt>
                <c:pt idx="4">
                  <c:v>53.41</c:v>
                </c:pt>
                <c:pt idx="5">
                  <c:v>37.56</c:v>
                </c:pt>
                <c:pt idx="6">
                  <c:v>27.03</c:v>
                </c:pt>
                <c:pt idx="7">
                  <c:v>29.17</c:v>
                </c:pt>
                <c:pt idx="8">
                  <c:v>43.33</c:v>
                </c:pt>
                <c:pt idx="9">
                  <c:v>30.77</c:v>
                </c:pt>
              </c:numCache>
            </c:numRef>
          </c:val>
          <c:extLst>
            <c:ext xmlns:c16="http://schemas.microsoft.com/office/drawing/2014/chart" uri="{C3380CC4-5D6E-409C-BE32-E72D297353CC}">
              <c16:uniqueId val="{00000000-9E14-440C-9294-896083B4E2D8}"/>
            </c:ext>
          </c:extLst>
        </c:ser>
        <c:ser>
          <c:idx val="1"/>
          <c:order val="1"/>
          <c:tx>
            <c:strRef>
              <c:f>Лист1!$E$44</c:f>
              <c:strCache>
                <c:ptCount val="1"/>
                <c:pt idx="0">
                  <c:v>2 четверть</c:v>
                </c:pt>
              </c:strCache>
            </c:strRef>
          </c:tx>
          <c:spPr>
            <a:solidFill>
              <a:schemeClr val="accent2"/>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Лист1!$E$45:$E$54</c:f>
              <c:numCache>
                <c:formatCode>General</c:formatCode>
                <c:ptCount val="10"/>
                <c:pt idx="0">
                  <c:v>68.09</c:v>
                </c:pt>
                <c:pt idx="1">
                  <c:v>67.650000000000006</c:v>
                </c:pt>
                <c:pt idx="2">
                  <c:v>57.01</c:v>
                </c:pt>
                <c:pt idx="3">
                  <c:v>53.33</c:v>
                </c:pt>
                <c:pt idx="4">
                  <c:v>53.41</c:v>
                </c:pt>
                <c:pt idx="5">
                  <c:v>29.79</c:v>
                </c:pt>
                <c:pt idx="6">
                  <c:v>27.4</c:v>
                </c:pt>
                <c:pt idx="7">
                  <c:v>26.76</c:v>
                </c:pt>
                <c:pt idx="8">
                  <c:v>41.94</c:v>
                </c:pt>
                <c:pt idx="9">
                  <c:v>40.74</c:v>
                </c:pt>
              </c:numCache>
            </c:numRef>
          </c:val>
          <c:extLst>
            <c:ext xmlns:c16="http://schemas.microsoft.com/office/drawing/2014/chart" uri="{C3380CC4-5D6E-409C-BE32-E72D297353CC}">
              <c16:uniqueId val="{00000001-9E14-440C-9294-896083B4E2D8}"/>
            </c:ext>
          </c:extLst>
        </c:ser>
        <c:ser>
          <c:idx val="2"/>
          <c:order val="2"/>
          <c:tx>
            <c:strRef>
              <c:f>Лист1!$F$44</c:f>
              <c:strCache>
                <c:ptCount val="1"/>
                <c:pt idx="0">
                  <c:v>3 четверть</c:v>
                </c:pt>
              </c:strCache>
            </c:strRef>
          </c:tx>
          <c:spPr>
            <a:solidFill>
              <a:schemeClr val="accent3"/>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Лист1!$F$45:$F$54</c:f>
              <c:numCache>
                <c:formatCode>General</c:formatCode>
                <c:ptCount val="10"/>
                <c:pt idx="0">
                  <c:v>67.010000000000005</c:v>
                </c:pt>
                <c:pt idx="1">
                  <c:v>61.76</c:v>
                </c:pt>
                <c:pt idx="2">
                  <c:v>58.33</c:v>
                </c:pt>
                <c:pt idx="3">
                  <c:v>50.65</c:v>
                </c:pt>
                <c:pt idx="4">
                  <c:v>50</c:v>
                </c:pt>
                <c:pt idx="5">
                  <c:v>31.18</c:v>
                </c:pt>
                <c:pt idx="6">
                  <c:v>25.71</c:v>
                </c:pt>
                <c:pt idx="7">
                  <c:v>29.58</c:v>
                </c:pt>
                <c:pt idx="8">
                  <c:v>39.39</c:v>
                </c:pt>
                <c:pt idx="9">
                  <c:v>42.31</c:v>
                </c:pt>
              </c:numCache>
            </c:numRef>
          </c:val>
          <c:extLst>
            <c:ext xmlns:c16="http://schemas.microsoft.com/office/drawing/2014/chart" uri="{C3380CC4-5D6E-409C-BE32-E72D297353CC}">
              <c16:uniqueId val="{00000002-9E14-440C-9294-896083B4E2D8}"/>
            </c:ext>
          </c:extLst>
        </c:ser>
        <c:ser>
          <c:idx val="3"/>
          <c:order val="3"/>
          <c:tx>
            <c:strRef>
              <c:f>Лист1!$G$44</c:f>
              <c:strCache>
                <c:ptCount val="1"/>
                <c:pt idx="0">
                  <c:v>4 четверть</c:v>
                </c:pt>
              </c:strCache>
            </c:strRef>
          </c:tx>
          <c:spPr>
            <a:solidFill>
              <a:schemeClr val="accent4"/>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Лист1!$G$45:$G$54</c:f>
              <c:numCache>
                <c:formatCode>General</c:formatCode>
                <c:ptCount val="10"/>
                <c:pt idx="0">
                  <c:v>65.260000000000005</c:v>
                </c:pt>
                <c:pt idx="1">
                  <c:v>55.07</c:v>
                </c:pt>
                <c:pt idx="2">
                  <c:v>54.72</c:v>
                </c:pt>
                <c:pt idx="3">
                  <c:v>34.21</c:v>
                </c:pt>
                <c:pt idx="4">
                  <c:v>48.89</c:v>
                </c:pt>
                <c:pt idx="5">
                  <c:v>24.47</c:v>
                </c:pt>
                <c:pt idx="6">
                  <c:v>16.420000000000002</c:v>
                </c:pt>
                <c:pt idx="7">
                  <c:v>26.76</c:v>
                </c:pt>
                <c:pt idx="8">
                  <c:v>41.94</c:v>
                </c:pt>
                <c:pt idx="9">
                  <c:v>34.619999999999997</c:v>
                </c:pt>
              </c:numCache>
            </c:numRef>
          </c:val>
          <c:extLst>
            <c:ext xmlns:c16="http://schemas.microsoft.com/office/drawing/2014/chart" uri="{C3380CC4-5D6E-409C-BE32-E72D297353CC}">
              <c16:uniqueId val="{00000003-9E14-440C-9294-896083B4E2D8}"/>
            </c:ext>
          </c:extLst>
        </c:ser>
        <c:ser>
          <c:idx val="4"/>
          <c:order val="4"/>
          <c:tx>
            <c:strRef>
              <c:f>Лист1!$H$44</c:f>
              <c:strCache>
                <c:ptCount val="1"/>
                <c:pt idx="0">
                  <c:v>Год</c:v>
                </c:pt>
              </c:strCache>
            </c:strRef>
          </c:tx>
          <c:spPr>
            <a:solidFill>
              <a:schemeClr val="accent5"/>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Лист1!$H$45:$H$54</c:f>
              <c:numCache>
                <c:formatCode>General</c:formatCode>
                <c:ptCount val="10"/>
                <c:pt idx="0">
                  <c:v>68.42</c:v>
                </c:pt>
                <c:pt idx="1">
                  <c:v>66.67</c:v>
                </c:pt>
                <c:pt idx="2">
                  <c:v>57.55</c:v>
                </c:pt>
                <c:pt idx="3">
                  <c:v>55.26</c:v>
                </c:pt>
                <c:pt idx="4">
                  <c:v>51.11</c:v>
                </c:pt>
                <c:pt idx="5">
                  <c:v>35.11</c:v>
                </c:pt>
                <c:pt idx="6">
                  <c:v>31.34</c:v>
                </c:pt>
                <c:pt idx="7">
                  <c:v>29.58</c:v>
                </c:pt>
                <c:pt idx="8">
                  <c:v>45.16</c:v>
                </c:pt>
                <c:pt idx="9">
                  <c:v>50</c:v>
                </c:pt>
              </c:numCache>
            </c:numRef>
          </c:val>
          <c:extLst>
            <c:ext xmlns:c16="http://schemas.microsoft.com/office/drawing/2014/chart" uri="{C3380CC4-5D6E-409C-BE32-E72D297353CC}">
              <c16:uniqueId val="{00000004-9E14-440C-9294-896083B4E2D8}"/>
            </c:ext>
          </c:extLst>
        </c:ser>
        <c:ser>
          <c:idx val="5"/>
          <c:order val="5"/>
          <c:tx>
            <c:strRef>
              <c:f>Лист1!$I$44</c:f>
              <c:strCache>
                <c:ptCount val="1"/>
                <c:pt idx="0">
                  <c:v>Итог</c:v>
                </c:pt>
              </c:strCache>
            </c:strRef>
          </c:tx>
          <c:spPr>
            <a:solidFill>
              <a:schemeClr val="accent6"/>
            </a:solidFill>
            <a:ln>
              <a:noFill/>
            </a:ln>
            <a:effectLst/>
          </c:spPr>
          <c:invertIfNegative val="0"/>
          <c:cat>
            <c:strRef>
              <c:f>Лист1!$C$45:$C$54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классы</c:v>
                </c:pt>
              </c:strCache>
            </c:strRef>
          </c:cat>
          <c:val>
            <c:numRef>
              <c:f>Лист1!$I$45:$I$54</c:f>
              <c:numCache>
                <c:formatCode>General</c:formatCode>
                <c:ptCount val="10"/>
                <c:pt idx="0">
                  <c:v>67.37</c:v>
                </c:pt>
                <c:pt idx="1">
                  <c:v>66.67</c:v>
                </c:pt>
                <c:pt idx="2">
                  <c:v>57.55</c:v>
                </c:pt>
                <c:pt idx="3">
                  <c:v>55.26</c:v>
                </c:pt>
                <c:pt idx="4">
                  <c:v>51.11</c:v>
                </c:pt>
                <c:pt idx="5">
                  <c:v>35.11</c:v>
                </c:pt>
                <c:pt idx="6">
                  <c:v>31.34</c:v>
                </c:pt>
                <c:pt idx="7">
                  <c:v>30.56</c:v>
                </c:pt>
                <c:pt idx="8">
                  <c:v>41.94</c:v>
                </c:pt>
                <c:pt idx="9">
                  <c:v>50</c:v>
                </c:pt>
              </c:numCache>
            </c:numRef>
          </c:val>
          <c:extLst>
            <c:ext xmlns:c16="http://schemas.microsoft.com/office/drawing/2014/chart" uri="{C3380CC4-5D6E-409C-BE32-E72D297353CC}">
              <c16:uniqueId val="{00000005-9E14-440C-9294-896083B4E2D8}"/>
            </c:ext>
          </c:extLst>
        </c:ser>
        <c:dLbls>
          <c:showLegendKey val="0"/>
          <c:showVal val="0"/>
          <c:showCatName val="0"/>
          <c:showSerName val="0"/>
          <c:showPercent val="0"/>
          <c:showBubbleSize val="0"/>
        </c:dLbls>
        <c:gapWidth val="219"/>
        <c:overlap val="-27"/>
        <c:axId val="1925549312"/>
        <c:axId val="1925549856"/>
      </c:barChart>
      <c:catAx>
        <c:axId val="1925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549856"/>
        <c:crosses val="autoZero"/>
        <c:auto val="1"/>
        <c:lblAlgn val="ctr"/>
        <c:lblOffset val="100"/>
        <c:noMultiLvlLbl val="0"/>
      </c:catAx>
      <c:valAx>
        <c:axId val="192554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5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2022-2023 учебный год</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Лист1!$B$79</c:f>
              <c:strCache>
                <c:ptCount val="1"/>
                <c:pt idx="0">
                  <c:v>итого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Лист1!$C$67:$L$68</c:f>
              <c:multiLvlStrCache>
                <c:ptCount val="10"/>
                <c:lvl>
                  <c:pt idx="0">
                    <c:v>отличники</c:v>
                  </c:pt>
                  <c:pt idx="1">
                    <c:v>хорошисты</c:v>
                  </c:pt>
                  <c:pt idx="2">
                    <c:v>отличники</c:v>
                  </c:pt>
                  <c:pt idx="3">
                    <c:v>хорошисты</c:v>
                  </c:pt>
                  <c:pt idx="4">
                    <c:v>отличники</c:v>
                  </c:pt>
                  <c:pt idx="5">
                    <c:v>хорошисты</c:v>
                  </c:pt>
                  <c:pt idx="6">
                    <c:v>отличники</c:v>
                  </c:pt>
                  <c:pt idx="7">
                    <c:v>хорошисты</c:v>
                  </c:pt>
                  <c:pt idx="8">
                    <c:v>отличники</c:v>
                  </c:pt>
                  <c:pt idx="9">
                    <c:v>хорошисты</c:v>
                  </c:pt>
                </c:lvl>
                <c:lvl>
                  <c:pt idx="0">
                    <c:v>1 четверть </c:v>
                  </c:pt>
                  <c:pt idx="2">
                    <c:v>2 четверть</c:v>
                  </c:pt>
                  <c:pt idx="4">
                    <c:v>3 четверть</c:v>
                  </c:pt>
                  <c:pt idx="6">
                    <c:v>4 четверть</c:v>
                  </c:pt>
                  <c:pt idx="8">
                    <c:v>год</c:v>
                  </c:pt>
                </c:lvl>
              </c:multiLvlStrCache>
            </c:multiLvlStrRef>
          </c:cat>
          <c:val>
            <c:numRef>
              <c:f>Лист1!$C$79:$L$79</c:f>
              <c:numCache>
                <c:formatCode>General</c:formatCode>
                <c:ptCount val="10"/>
                <c:pt idx="0">
                  <c:v>63</c:v>
                </c:pt>
                <c:pt idx="1">
                  <c:v>292</c:v>
                </c:pt>
                <c:pt idx="2">
                  <c:v>57</c:v>
                </c:pt>
                <c:pt idx="3">
                  <c:v>292</c:v>
                </c:pt>
                <c:pt idx="4">
                  <c:v>57</c:v>
                </c:pt>
                <c:pt idx="5">
                  <c:v>288</c:v>
                </c:pt>
                <c:pt idx="6">
                  <c:v>55</c:v>
                </c:pt>
                <c:pt idx="7">
                  <c:v>248</c:v>
                </c:pt>
                <c:pt idx="8">
                  <c:v>66</c:v>
                </c:pt>
                <c:pt idx="9">
                  <c:v>296</c:v>
                </c:pt>
              </c:numCache>
            </c:numRef>
          </c:val>
          <c:extLst>
            <c:ext xmlns:c16="http://schemas.microsoft.com/office/drawing/2014/chart" uri="{C3380CC4-5D6E-409C-BE32-E72D297353CC}">
              <c16:uniqueId val="{00000000-A360-412B-A38A-C24B280B020F}"/>
            </c:ext>
          </c:extLst>
        </c:ser>
        <c:dLbls>
          <c:dLblPos val="outEnd"/>
          <c:showLegendKey val="0"/>
          <c:showVal val="1"/>
          <c:showCatName val="0"/>
          <c:showSerName val="0"/>
          <c:showPercent val="0"/>
          <c:showBubbleSize val="0"/>
        </c:dLbls>
        <c:gapWidth val="219"/>
        <c:overlap val="-27"/>
        <c:axId val="1925552576"/>
        <c:axId val="1656716912"/>
      </c:barChart>
      <c:catAx>
        <c:axId val="192555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716912"/>
        <c:crosses val="autoZero"/>
        <c:auto val="1"/>
        <c:lblAlgn val="ctr"/>
        <c:lblOffset val="100"/>
        <c:noMultiLvlLbl val="0"/>
      </c:catAx>
      <c:valAx>
        <c:axId val="165671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55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Лист1!$B$88</c:f>
              <c:strCache>
                <c:ptCount val="1"/>
                <c:pt idx="0">
                  <c:v>отличники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Лист1!$C$87:$E$87</c:f>
              <c:strCache>
                <c:ptCount val="3"/>
                <c:pt idx="0">
                  <c:v>2020-2021 уч.г.</c:v>
                </c:pt>
                <c:pt idx="1">
                  <c:v>2021-2022 уч.г.</c:v>
                </c:pt>
                <c:pt idx="2">
                  <c:v>2022-2023 уч.г.</c:v>
                </c:pt>
              </c:strCache>
            </c:strRef>
          </c:cat>
          <c:val>
            <c:numRef>
              <c:f>Лист1!$C$88:$E$88</c:f>
              <c:numCache>
                <c:formatCode>General</c:formatCode>
                <c:ptCount val="3"/>
                <c:pt idx="0">
                  <c:v>108</c:v>
                </c:pt>
                <c:pt idx="1">
                  <c:v>87</c:v>
                </c:pt>
                <c:pt idx="2">
                  <c:v>66</c:v>
                </c:pt>
              </c:numCache>
            </c:numRef>
          </c:val>
          <c:extLst>
            <c:ext xmlns:c16="http://schemas.microsoft.com/office/drawing/2014/chart" uri="{C3380CC4-5D6E-409C-BE32-E72D297353CC}">
              <c16:uniqueId val="{00000000-F375-4DA5-AC13-7443C5A3C690}"/>
            </c:ext>
          </c:extLst>
        </c:ser>
        <c:ser>
          <c:idx val="1"/>
          <c:order val="1"/>
          <c:tx>
            <c:strRef>
              <c:f>Лист1!$B$89</c:f>
              <c:strCache>
                <c:ptCount val="1"/>
                <c:pt idx="0">
                  <c:v>ударники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Лист1!$C$87:$E$87</c:f>
              <c:strCache>
                <c:ptCount val="3"/>
                <c:pt idx="0">
                  <c:v>2020-2021 уч.г.</c:v>
                </c:pt>
                <c:pt idx="1">
                  <c:v>2021-2022 уч.г.</c:v>
                </c:pt>
                <c:pt idx="2">
                  <c:v>2022-2023 уч.г.</c:v>
                </c:pt>
              </c:strCache>
            </c:strRef>
          </c:cat>
          <c:val>
            <c:numRef>
              <c:f>Лист1!$C$89:$E$89</c:f>
              <c:numCache>
                <c:formatCode>General</c:formatCode>
                <c:ptCount val="3"/>
                <c:pt idx="0">
                  <c:v>363</c:v>
                </c:pt>
                <c:pt idx="1">
                  <c:v>337</c:v>
                </c:pt>
                <c:pt idx="2">
                  <c:v>296</c:v>
                </c:pt>
              </c:numCache>
            </c:numRef>
          </c:val>
          <c:extLst>
            <c:ext xmlns:c16="http://schemas.microsoft.com/office/drawing/2014/chart" uri="{C3380CC4-5D6E-409C-BE32-E72D297353CC}">
              <c16:uniqueId val="{00000001-F375-4DA5-AC13-7443C5A3C690}"/>
            </c:ext>
          </c:extLst>
        </c:ser>
        <c:dLbls>
          <c:dLblPos val="outEnd"/>
          <c:showLegendKey val="0"/>
          <c:showVal val="1"/>
          <c:showCatName val="0"/>
          <c:showSerName val="0"/>
          <c:showPercent val="0"/>
          <c:showBubbleSize val="0"/>
        </c:dLbls>
        <c:gapWidth val="219"/>
        <c:overlap val="-27"/>
        <c:axId val="1656720176"/>
        <c:axId val="1656705488"/>
      </c:barChart>
      <c:catAx>
        <c:axId val="165672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705488"/>
        <c:crosses val="autoZero"/>
        <c:auto val="1"/>
        <c:lblAlgn val="ctr"/>
        <c:lblOffset val="100"/>
        <c:noMultiLvlLbl val="0"/>
      </c:catAx>
      <c:valAx>
        <c:axId val="165670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72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4057617797775277E-2"/>
          <c:w val="0.75570519830854466"/>
          <c:h val="0.85653105861767276"/>
        </c:manualLayout>
      </c:layout>
      <c:barChart>
        <c:barDir val="col"/>
        <c:grouping val="clustered"/>
        <c:varyColors val="0"/>
        <c:ser>
          <c:idx val="0"/>
          <c:order val="0"/>
          <c:tx>
            <c:strRef>
              <c:f>Лист1!$B$1</c:f>
              <c:strCache>
                <c:ptCount val="1"/>
                <c:pt idx="0">
                  <c:v>На начало года</c:v>
                </c:pt>
              </c:strCache>
            </c:strRef>
          </c:tx>
          <c:invertIfNegative val="0"/>
          <c:cat>
            <c:strRef>
              <c:f>Лист1!$A$2:$A$4</c:f>
              <c:strCache>
                <c:ptCount val="3"/>
                <c:pt idx="0">
                  <c:v>2020-2021уч.г.</c:v>
                </c:pt>
                <c:pt idx="1">
                  <c:v>2021-2022уч.г.</c:v>
                </c:pt>
                <c:pt idx="2">
                  <c:v>2022-2023уч год</c:v>
                </c:pt>
              </c:strCache>
            </c:strRef>
          </c:cat>
          <c:val>
            <c:numRef>
              <c:f>Лист1!$B$2:$B$4</c:f>
              <c:numCache>
                <c:formatCode>General</c:formatCode>
                <c:ptCount val="3"/>
                <c:pt idx="0">
                  <c:v>10</c:v>
                </c:pt>
                <c:pt idx="1">
                  <c:v>3</c:v>
                </c:pt>
                <c:pt idx="2">
                  <c:v>9</c:v>
                </c:pt>
              </c:numCache>
            </c:numRef>
          </c:val>
          <c:extLst>
            <c:ext xmlns:c16="http://schemas.microsoft.com/office/drawing/2014/chart" uri="{C3380CC4-5D6E-409C-BE32-E72D297353CC}">
              <c16:uniqueId val="{00000000-10C0-465D-BA21-1D380DA2F2E6}"/>
            </c:ext>
          </c:extLst>
        </c:ser>
        <c:ser>
          <c:idx val="1"/>
          <c:order val="1"/>
          <c:tx>
            <c:strRef>
              <c:f>Лист1!$C$1</c:f>
              <c:strCache>
                <c:ptCount val="1"/>
                <c:pt idx="0">
                  <c:v>На конец года</c:v>
                </c:pt>
              </c:strCache>
            </c:strRef>
          </c:tx>
          <c:invertIfNegative val="0"/>
          <c:cat>
            <c:strRef>
              <c:f>Лист1!$A$2:$A$4</c:f>
              <c:strCache>
                <c:ptCount val="3"/>
                <c:pt idx="0">
                  <c:v>2020-2021уч.г.</c:v>
                </c:pt>
                <c:pt idx="1">
                  <c:v>2021-2022уч.г.</c:v>
                </c:pt>
                <c:pt idx="2">
                  <c:v>2022-2023уч год</c:v>
                </c:pt>
              </c:strCache>
            </c:strRef>
          </c:cat>
          <c:val>
            <c:numRef>
              <c:f>Лист1!$C$2:$C$4</c:f>
              <c:numCache>
                <c:formatCode>General</c:formatCode>
                <c:ptCount val="3"/>
                <c:pt idx="0">
                  <c:v>5</c:v>
                </c:pt>
                <c:pt idx="1">
                  <c:v>9</c:v>
                </c:pt>
                <c:pt idx="2">
                  <c:v>3</c:v>
                </c:pt>
              </c:numCache>
            </c:numRef>
          </c:val>
          <c:extLst>
            <c:ext xmlns:c16="http://schemas.microsoft.com/office/drawing/2014/chart" uri="{C3380CC4-5D6E-409C-BE32-E72D297353CC}">
              <c16:uniqueId val="{00000001-10C0-465D-BA21-1D380DA2F2E6}"/>
            </c:ext>
          </c:extLst>
        </c:ser>
        <c:dLbls>
          <c:showLegendKey val="0"/>
          <c:showVal val="0"/>
          <c:showCatName val="0"/>
          <c:showSerName val="0"/>
          <c:showPercent val="0"/>
          <c:showBubbleSize val="0"/>
        </c:dLbls>
        <c:gapWidth val="150"/>
        <c:axId val="152645632"/>
        <c:axId val="131865344"/>
      </c:barChart>
      <c:catAx>
        <c:axId val="152645632"/>
        <c:scaling>
          <c:orientation val="minMax"/>
        </c:scaling>
        <c:delete val="0"/>
        <c:axPos val="b"/>
        <c:numFmt formatCode="General" sourceLinked="0"/>
        <c:majorTickMark val="out"/>
        <c:minorTickMark val="none"/>
        <c:tickLblPos val="nextTo"/>
        <c:crossAx val="131865344"/>
        <c:crosses val="autoZero"/>
        <c:auto val="1"/>
        <c:lblAlgn val="ctr"/>
        <c:lblOffset val="100"/>
        <c:noMultiLvlLbl val="0"/>
      </c:catAx>
      <c:valAx>
        <c:axId val="131865344"/>
        <c:scaling>
          <c:orientation val="minMax"/>
        </c:scaling>
        <c:delete val="0"/>
        <c:axPos val="l"/>
        <c:majorGridlines/>
        <c:numFmt formatCode="General" sourceLinked="1"/>
        <c:majorTickMark val="out"/>
        <c:minorTickMark val="none"/>
        <c:tickLblPos val="nextTo"/>
        <c:crossAx val="15264563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TotalTime>
  <Pages>1</Pages>
  <Words>26180</Words>
  <Characters>149231</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ARYSTAN IT GROUP</dc:creator>
  <cp:keywords/>
  <dc:description/>
  <cp:lastModifiedBy>ARYSTAN IT GROUP</cp:lastModifiedBy>
  <cp:revision>7</cp:revision>
  <dcterms:created xsi:type="dcterms:W3CDTF">2024-04-09T12:55:00Z</dcterms:created>
  <dcterms:modified xsi:type="dcterms:W3CDTF">2024-04-11T05:12:00Z</dcterms:modified>
</cp:coreProperties>
</file>