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A7590"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792D11EA"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511540E8"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3767EAB6" w14:textId="77777777" w:rsidR="004F2F55" w:rsidRPr="00C31900" w:rsidRDefault="004F2F55" w:rsidP="00C31900">
      <w:pPr>
        <w:spacing w:after="0" w:line="240" w:lineRule="auto"/>
        <w:contextualSpacing/>
        <w:jc w:val="both"/>
        <w:rPr>
          <w:rFonts w:ascii="Times New Roman" w:hAnsi="Times New Roman" w:cs="Times New Roman"/>
          <w:b/>
          <w:sz w:val="24"/>
          <w:szCs w:val="24"/>
        </w:rPr>
      </w:pPr>
    </w:p>
    <w:p w14:paraId="28A40735" w14:textId="77777777" w:rsidR="004F2F55" w:rsidRPr="00C31900" w:rsidRDefault="004F2F55" w:rsidP="00C31900">
      <w:pPr>
        <w:spacing w:after="0" w:line="240" w:lineRule="auto"/>
        <w:contextualSpacing/>
        <w:jc w:val="both"/>
        <w:rPr>
          <w:rFonts w:ascii="Times New Roman" w:hAnsi="Times New Roman" w:cs="Times New Roman"/>
          <w:b/>
          <w:sz w:val="24"/>
          <w:szCs w:val="24"/>
        </w:rPr>
      </w:pPr>
    </w:p>
    <w:p w14:paraId="37B553D9"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425E6C45"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3B6C7500"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4AD143FC"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592A0338"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3BCA7208"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60856BF4" w14:textId="77777777" w:rsidR="004F2F55" w:rsidRPr="00C31900" w:rsidRDefault="004F2F55" w:rsidP="00C31900">
      <w:pPr>
        <w:spacing w:after="0" w:line="240" w:lineRule="auto"/>
        <w:contextualSpacing/>
        <w:jc w:val="both"/>
        <w:rPr>
          <w:rFonts w:ascii="Times New Roman" w:hAnsi="Times New Roman" w:cs="Times New Roman"/>
          <w:b/>
          <w:sz w:val="24"/>
          <w:szCs w:val="24"/>
        </w:rPr>
      </w:pPr>
    </w:p>
    <w:p w14:paraId="798B61AE"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732F3B95" w14:textId="77777777" w:rsidR="006F005E" w:rsidRPr="00C31900" w:rsidRDefault="006F005E" w:rsidP="00C31900">
      <w:pPr>
        <w:spacing w:after="0" w:line="240" w:lineRule="auto"/>
        <w:contextualSpacing/>
        <w:jc w:val="center"/>
        <w:rPr>
          <w:rFonts w:ascii="Times New Roman" w:hAnsi="Times New Roman" w:cs="Times New Roman"/>
          <w:b/>
          <w:sz w:val="24"/>
          <w:szCs w:val="24"/>
        </w:rPr>
      </w:pPr>
      <w:r w:rsidRPr="00C31900">
        <w:rPr>
          <w:rFonts w:ascii="Times New Roman" w:hAnsi="Times New Roman" w:cs="Times New Roman"/>
          <w:b/>
          <w:sz w:val="24"/>
          <w:szCs w:val="24"/>
        </w:rPr>
        <w:t>ЗАКЛЮЧЕНИЕ</w:t>
      </w:r>
    </w:p>
    <w:p w14:paraId="760DA834" w14:textId="0B8BE78C" w:rsidR="004F2F55" w:rsidRPr="00C31900" w:rsidRDefault="006F005E" w:rsidP="00C31900">
      <w:pPr>
        <w:spacing w:after="0" w:line="240" w:lineRule="auto"/>
        <w:contextualSpacing/>
        <w:jc w:val="center"/>
        <w:rPr>
          <w:rFonts w:ascii="Times New Roman" w:hAnsi="Times New Roman" w:cs="Times New Roman"/>
          <w:b/>
          <w:sz w:val="24"/>
          <w:szCs w:val="24"/>
        </w:rPr>
      </w:pPr>
      <w:r w:rsidRPr="00C31900">
        <w:rPr>
          <w:rFonts w:ascii="Times New Roman" w:hAnsi="Times New Roman" w:cs="Times New Roman"/>
          <w:b/>
          <w:sz w:val="24"/>
          <w:szCs w:val="24"/>
        </w:rPr>
        <w:t>ПО РЕЗУЛЬТАТАМ САМООЦЕНКИ ДЕЯТЕЛЬНОСТИ</w:t>
      </w:r>
    </w:p>
    <w:p w14:paraId="04FAD472" w14:textId="71FFBE52" w:rsidR="006F005E" w:rsidRPr="00C31900" w:rsidRDefault="00EC3F82" w:rsidP="00C31900">
      <w:pPr>
        <w:spacing w:after="0" w:line="240" w:lineRule="auto"/>
        <w:contextualSpacing/>
        <w:jc w:val="center"/>
        <w:rPr>
          <w:rFonts w:ascii="Times New Roman" w:hAnsi="Times New Roman" w:cs="Times New Roman"/>
          <w:b/>
          <w:sz w:val="24"/>
          <w:szCs w:val="24"/>
        </w:rPr>
      </w:pPr>
      <w:r w:rsidRPr="00C31900">
        <w:rPr>
          <w:rFonts w:ascii="Times New Roman" w:hAnsi="Times New Roman" w:cs="Times New Roman"/>
          <w:b/>
          <w:sz w:val="24"/>
          <w:szCs w:val="24"/>
        </w:rPr>
        <w:t>КГУ «</w:t>
      </w:r>
      <w:r w:rsidR="00370A85" w:rsidRPr="00C31900">
        <w:rPr>
          <w:rFonts w:ascii="Times New Roman" w:hAnsi="Times New Roman" w:cs="Times New Roman"/>
          <w:b/>
          <w:sz w:val="24"/>
          <w:szCs w:val="24"/>
        </w:rPr>
        <w:t>ГИМНАЗИЯ № 1</w:t>
      </w:r>
      <w:r w:rsidRPr="00C31900">
        <w:rPr>
          <w:rFonts w:ascii="Times New Roman" w:hAnsi="Times New Roman" w:cs="Times New Roman"/>
          <w:b/>
          <w:sz w:val="24"/>
          <w:szCs w:val="24"/>
        </w:rPr>
        <w:t>» ОТД</w:t>
      </w:r>
      <w:r w:rsidR="00344D5B" w:rsidRPr="00C31900">
        <w:rPr>
          <w:rFonts w:ascii="Times New Roman" w:hAnsi="Times New Roman" w:cs="Times New Roman"/>
          <w:b/>
          <w:sz w:val="24"/>
          <w:szCs w:val="24"/>
        </w:rPr>
        <w:t>ЕЛА ОБРАЗОВАНИЯ ГОРОДА ТЕМИРТАУ</w:t>
      </w:r>
      <w:r w:rsidRPr="00C31900">
        <w:rPr>
          <w:rFonts w:ascii="Times New Roman" w:hAnsi="Times New Roman" w:cs="Times New Roman"/>
          <w:b/>
          <w:sz w:val="24"/>
          <w:szCs w:val="24"/>
        </w:rPr>
        <w:t xml:space="preserve"> УПРАВЛЕНИЯ ОБРАЗОВАНИЯ КАРАГАНДИНСКОЙ ОБЛАСТИ</w:t>
      </w:r>
    </w:p>
    <w:p w14:paraId="25B4CF24"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247B549F"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2A6A289C"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45A4C223"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5CB88DE8"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2F28EB47"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4FD6CF25"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7ED59BCC"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63C6EDBF"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619BB657"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2DAF0E69"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2FC88DB7"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3BF16878"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374185E8"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67BAE59A" w14:textId="77777777" w:rsidR="00EC3F82" w:rsidRPr="00C31900" w:rsidRDefault="00EC3F82" w:rsidP="00C31900">
      <w:pPr>
        <w:spacing w:after="0" w:line="240" w:lineRule="auto"/>
        <w:contextualSpacing/>
        <w:jc w:val="both"/>
        <w:rPr>
          <w:rFonts w:ascii="Times New Roman" w:hAnsi="Times New Roman" w:cs="Times New Roman"/>
          <w:b/>
          <w:sz w:val="24"/>
          <w:szCs w:val="24"/>
        </w:rPr>
      </w:pPr>
    </w:p>
    <w:p w14:paraId="08073A5D" w14:textId="77777777" w:rsidR="00EC3F82" w:rsidRPr="00C31900" w:rsidRDefault="00EC3F82" w:rsidP="00C31900">
      <w:pPr>
        <w:spacing w:after="0" w:line="240" w:lineRule="auto"/>
        <w:contextualSpacing/>
        <w:jc w:val="both"/>
        <w:rPr>
          <w:rFonts w:ascii="Times New Roman" w:hAnsi="Times New Roman" w:cs="Times New Roman"/>
          <w:b/>
          <w:sz w:val="24"/>
          <w:szCs w:val="24"/>
        </w:rPr>
      </w:pPr>
    </w:p>
    <w:p w14:paraId="1856A71A" w14:textId="77777777" w:rsidR="00EC3F82" w:rsidRPr="00C31900" w:rsidRDefault="00EC3F82" w:rsidP="00C31900">
      <w:pPr>
        <w:spacing w:after="0" w:line="240" w:lineRule="auto"/>
        <w:contextualSpacing/>
        <w:jc w:val="both"/>
        <w:rPr>
          <w:rFonts w:ascii="Times New Roman" w:hAnsi="Times New Roman" w:cs="Times New Roman"/>
          <w:b/>
          <w:sz w:val="24"/>
          <w:szCs w:val="24"/>
        </w:rPr>
      </w:pPr>
    </w:p>
    <w:p w14:paraId="4F555574" w14:textId="77777777" w:rsidR="00EC3F82" w:rsidRPr="00C31900" w:rsidRDefault="00EC3F82" w:rsidP="00C31900">
      <w:pPr>
        <w:spacing w:after="0" w:line="240" w:lineRule="auto"/>
        <w:contextualSpacing/>
        <w:jc w:val="both"/>
        <w:rPr>
          <w:rFonts w:ascii="Times New Roman" w:hAnsi="Times New Roman" w:cs="Times New Roman"/>
          <w:b/>
          <w:sz w:val="24"/>
          <w:szCs w:val="24"/>
        </w:rPr>
      </w:pPr>
    </w:p>
    <w:p w14:paraId="17BC2826" w14:textId="77777777" w:rsidR="00EC3F82" w:rsidRPr="00C31900" w:rsidRDefault="00EC3F82" w:rsidP="00C31900">
      <w:pPr>
        <w:spacing w:after="0" w:line="240" w:lineRule="auto"/>
        <w:contextualSpacing/>
        <w:jc w:val="both"/>
        <w:rPr>
          <w:rFonts w:ascii="Times New Roman" w:hAnsi="Times New Roman" w:cs="Times New Roman"/>
          <w:b/>
          <w:sz w:val="24"/>
          <w:szCs w:val="24"/>
        </w:rPr>
      </w:pPr>
    </w:p>
    <w:p w14:paraId="285CE796" w14:textId="77777777" w:rsidR="00EC3F82" w:rsidRPr="00C31900" w:rsidRDefault="00EC3F82" w:rsidP="00C31900">
      <w:pPr>
        <w:spacing w:after="0" w:line="240" w:lineRule="auto"/>
        <w:contextualSpacing/>
        <w:jc w:val="both"/>
        <w:rPr>
          <w:rFonts w:ascii="Times New Roman" w:hAnsi="Times New Roman" w:cs="Times New Roman"/>
          <w:b/>
          <w:sz w:val="24"/>
          <w:szCs w:val="24"/>
        </w:rPr>
      </w:pPr>
    </w:p>
    <w:p w14:paraId="0F2D3EA9" w14:textId="77777777" w:rsidR="00EC3F82" w:rsidRPr="00C31900" w:rsidRDefault="00EC3F82" w:rsidP="00C31900">
      <w:pPr>
        <w:spacing w:after="0" w:line="240" w:lineRule="auto"/>
        <w:contextualSpacing/>
        <w:jc w:val="both"/>
        <w:rPr>
          <w:rFonts w:ascii="Times New Roman" w:hAnsi="Times New Roman" w:cs="Times New Roman"/>
          <w:b/>
          <w:sz w:val="24"/>
          <w:szCs w:val="24"/>
        </w:rPr>
      </w:pPr>
    </w:p>
    <w:p w14:paraId="55C992B7" w14:textId="77777777" w:rsidR="00500F30" w:rsidRPr="00C31900" w:rsidRDefault="00500F30" w:rsidP="00C31900">
      <w:pPr>
        <w:spacing w:after="0" w:line="240" w:lineRule="auto"/>
        <w:contextualSpacing/>
        <w:jc w:val="both"/>
        <w:rPr>
          <w:rFonts w:ascii="Times New Roman" w:hAnsi="Times New Roman" w:cs="Times New Roman"/>
          <w:b/>
          <w:sz w:val="24"/>
          <w:szCs w:val="24"/>
        </w:rPr>
      </w:pPr>
    </w:p>
    <w:p w14:paraId="310E4E99" w14:textId="77777777" w:rsidR="00500F30" w:rsidRPr="00C31900" w:rsidRDefault="00500F30" w:rsidP="00C31900">
      <w:pPr>
        <w:spacing w:after="0" w:line="240" w:lineRule="auto"/>
        <w:contextualSpacing/>
        <w:jc w:val="both"/>
        <w:rPr>
          <w:rFonts w:ascii="Times New Roman" w:hAnsi="Times New Roman" w:cs="Times New Roman"/>
          <w:b/>
          <w:sz w:val="24"/>
          <w:szCs w:val="24"/>
        </w:rPr>
      </w:pPr>
    </w:p>
    <w:p w14:paraId="0CEA0E70" w14:textId="77777777" w:rsidR="00EC3F82" w:rsidRPr="00C31900" w:rsidRDefault="00EC3F82" w:rsidP="00C31900">
      <w:pPr>
        <w:spacing w:after="0" w:line="240" w:lineRule="auto"/>
        <w:contextualSpacing/>
        <w:jc w:val="both"/>
        <w:rPr>
          <w:rFonts w:ascii="Times New Roman" w:hAnsi="Times New Roman" w:cs="Times New Roman"/>
          <w:b/>
          <w:sz w:val="24"/>
          <w:szCs w:val="24"/>
        </w:rPr>
      </w:pPr>
    </w:p>
    <w:p w14:paraId="0A38A3C6" w14:textId="77777777" w:rsidR="00EC3F82" w:rsidRPr="00C31900" w:rsidRDefault="00EC3F82" w:rsidP="00C31900">
      <w:pPr>
        <w:spacing w:after="0" w:line="240" w:lineRule="auto"/>
        <w:contextualSpacing/>
        <w:jc w:val="both"/>
        <w:rPr>
          <w:rFonts w:ascii="Times New Roman" w:hAnsi="Times New Roman" w:cs="Times New Roman"/>
          <w:b/>
          <w:sz w:val="24"/>
          <w:szCs w:val="24"/>
        </w:rPr>
      </w:pPr>
    </w:p>
    <w:p w14:paraId="39EFA88A" w14:textId="25BD26A8" w:rsidR="004F2F55" w:rsidRDefault="004F2F55" w:rsidP="00C31900">
      <w:pPr>
        <w:spacing w:after="0" w:line="240" w:lineRule="auto"/>
        <w:contextualSpacing/>
        <w:jc w:val="both"/>
        <w:rPr>
          <w:rFonts w:ascii="Times New Roman" w:hAnsi="Times New Roman" w:cs="Times New Roman"/>
          <w:b/>
          <w:sz w:val="24"/>
          <w:szCs w:val="24"/>
        </w:rPr>
      </w:pPr>
    </w:p>
    <w:p w14:paraId="6480C6C8" w14:textId="6EC1B5D5" w:rsidR="00C31900" w:rsidRDefault="00C31900" w:rsidP="00C31900">
      <w:pPr>
        <w:spacing w:after="0" w:line="240" w:lineRule="auto"/>
        <w:contextualSpacing/>
        <w:jc w:val="both"/>
        <w:rPr>
          <w:rFonts w:ascii="Times New Roman" w:hAnsi="Times New Roman" w:cs="Times New Roman"/>
          <w:b/>
          <w:sz w:val="24"/>
          <w:szCs w:val="24"/>
        </w:rPr>
      </w:pPr>
    </w:p>
    <w:p w14:paraId="1869A863" w14:textId="286DA91F" w:rsidR="00C31900" w:rsidRDefault="00C31900" w:rsidP="00C31900">
      <w:pPr>
        <w:spacing w:after="0" w:line="240" w:lineRule="auto"/>
        <w:contextualSpacing/>
        <w:jc w:val="both"/>
        <w:rPr>
          <w:rFonts w:ascii="Times New Roman" w:hAnsi="Times New Roman" w:cs="Times New Roman"/>
          <w:b/>
          <w:sz w:val="24"/>
          <w:szCs w:val="24"/>
        </w:rPr>
      </w:pPr>
    </w:p>
    <w:p w14:paraId="11FDC4DC" w14:textId="4F75E10C" w:rsidR="00C31900" w:rsidRDefault="00C31900" w:rsidP="00C31900">
      <w:pPr>
        <w:spacing w:after="0" w:line="240" w:lineRule="auto"/>
        <w:contextualSpacing/>
        <w:jc w:val="both"/>
        <w:rPr>
          <w:rFonts w:ascii="Times New Roman" w:hAnsi="Times New Roman" w:cs="Times New Roman"/>
          <w:b/>
          <w:sz w:val="24"/>
          <w:szCs w:val="24"/>
        </w:rPr>
      </w:pPr>
    </w:p>
    <w:p w14:paraId="78475AE1" w14:textId="576FE3EE" w:rsidR="00C31900" w:rsidRDefault="00C31900" w:rsidP="00C31900">
      <w:pPr>
        <w:spacing w:after="0" w:line="240" w:lineRule="auto"/>
        <w:contextualSpacing/>
        <w:jc w:val="both"/>
        <w:rPr>
          <w:rFonts w:ascii="Times New Roman" w:hAnsi="Times New Roman" w:cs="Times New Roman"/>
          <w:b/>
          <w:sz w:val="24"/>
          <w:szCs w:val="24"/>
        </w:rPr>
      </w:pPr>
    </w:p>
    <w:p w14:paraId="7A881406" w14:textId="51751FF7" w:rsidR="00C31900" w:rsidRDefault="00C31900" w:rsidP="00C31900">
      <w:pPr>
        <w:spacing w:after="0" w:line="240" w:lineRule="auto"/>
        <w:contextualSpacing/>
        <w:jc w:val="both"/>
        <w:rPr>
          <w:rFonts w:ascii="Times New Roman" w:hAnsi="Times New Roman" w:cs="Times New Roman"/>
          <w:b/>
          <w:sz w:val="24"/>
          <w:szCs w:val="24"/>
        </w:rPr>
      </w:pPr>
    </w:p>
    <w:p w14:paraId="15583541" w14:textId="73FFAF04" w:rsidR="00C31900" w:rsidRDefault="00C31900" w:rsidP="00C31900">
      <w:pPr>
        <w:spacing w:after="0" w:line="240" w:lineRule="auto"/>
        <w:contextualSpacing/>
        <w:jc w:val="both"/>
        <w:rPr>
          <w:rFonts w:ascii="Times New Roman" w:hAnsi="Times New Roman" w:cs="Times New Roman"/>
          <w:b/>
          <w:sz w:val="24"/>
          <w:szCs w:val="24"/>
        </w:rPr>
      </w:pPr>
    </w:p>
    <w:p w14:paraId="32EA1355" w14:textId="58F4667D" w:rsidR="00C31900" w:rsidRDefault="00C31900" w:rsidP="00C31900">
      <w:pPr>
        <w:spacing w:after="0" w:line="240" w:lineRule="auto"/>
        <w:contextualSpacing/>
        <w:jc w:val="both"/>
        <w:rPr>
          <w:rFonts w:ascii="Times New Roman" w:hAnsi="Times New Roman" w:cs="Times New Roman"/>
          <w:b/>
          <w:sz w:val="24"/>
          <w:szCs w:val="24"/>
        </w:rPr>
      </w:pPr>
    </w:p>
    <w:p w14:paraId="330CB59C" w14:textId="099FE03E" w:rsidR="00C31900" w:rsidRDefault="00C31900" w:rsidP="00C31900">
      <w:pPr>
        <w:spacing w:after="0" w:line="240" w:lineRule="auto"/>
        <w:contextualSpacing/>
        <w:jc w:val="both"/>
        <w:rPr>
          <w:rFonts w:ascii="Times New Roman" w:hAnsi="Times New Roman" w:cs="Times New Roman"/>
          <w:b/>
          <w:sz w:val="24"/>
          <w:szCs w:val="24"/>
        </w:rPr>
      </w:pPr>
    </w:p>
    <w:p w14:paraId="556A5156" w14:textId="6ABF2D87" w:rsidR="00C31900" w:rsidRDefault="00C31900" w:rsidP="00C31900">
      <w:pPr>
        <w:spacing w:after="0" w:line="240" w:lineRule="auto"/>
        <w:contextualSpacing/>
        <w:jc w:val="both"/>
        <w:rPr>
          <w:rFonts w:ascii="Times New Roman" w:hAnsi="Times New Roman" w:cs="Times New Roman"/>
          <w:b/>
          <w:sz w:val="24"/>
          <w:szCs w:val="24"/>
        </w:rPr>
      </w:pPr>
    </w:p>
    <w:p w14:paraId="4A032F64" w14:textId="491447B4" w:rsidR="00C31900" w:rsidRPr="00C31900" w:rsidRDefault="00C31900" w:rsidP="00C31900">
      <w:pPr>
        <w:spacing w:after="0" w:line="240" w:lineRule="auto"/>
        <w:contextualSpacing/>
        <w:jc w:val="both"/>
        <w:rPr>
          <w:rFonts w:ascii="Times New Roman" w:hAnsi="Times New Roman" w:cs="Times New Roman"/>
          <w:b/>
          <w:sz w:val="24"/>
          <w:szCs w:val="24"/>
        </w:rPr>
      </w:pPr>
    </w:p>
    <w:p w14:paraId="3A218628"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33248612" w14:textId="77777777" w:rsidR="006F005E" w:rsidRPr="00C31900" w:rsidRDefault="006F005E" w:rsidP="00C31900">
      <w:pPr>
        <w:spacing w:after="0" w:line="240" w:lineRule="auto"/>
        <w:contextualSpacing/>
        <w:jc w:val="both"/>
        <w:rPr>
          <w:rFonts w:ascii="Times New Roman" w:hAnsi="Times New Roman" w:cs="Times New Roman"/>
          <w:b/>
          <w:sz w:val="24"/>
          <w:szCs w:val="24"/>
        </w:rPr>
      </w:pPr>
    </w:p>
    <w:p w14:paraId="1B383CB4" w14:textId="6E1F00D3" w:rsidR="006F005E" w:rsidRPr="00C31900" w:rsidRDefault="00344D5B" w:rsidP="00C31900">
      <w:pPr>
        <w:spacing w:after="0" w:line="240" w:lineRule="auto"/>
        <w:contextualSpacing/>
        <w:jc w:val="center"/>
        <w:rPr>
          <w:rFonts w:ascii="Times New Roman" w:hAnsi="Times New Roman" w:cs="Times New Roman"/>
          <w:b/>
          <w:sz w:val="24"/>
          <w:szCs w:val="24"/>
        </w:rPr>
      </w:pPr>
      <w:r w:rsidRPr="00C31900">
        <w:rPr>
          <w:rFonts w:ascii="Times New Roman" w:hAnsi="Times New Roman" w:cs="Times New Roman"/>
          <w:b/>
          <w:sz w:val="24"/>
          <w:szCs w:val="24"/>
        </w:rPr>
        <w:t>Темиртау</w:t>
      </w:r>
      <w:r w:rsidR="00370A85" w:rsidRPr="00C31900">
        <w:rPr>
          <w:rFonts w:ascii="Times New Roman" w:hAnsi="Times New Roman" w:cs="Times New Roman"/>
          <w:b/>
          <w:sz w:val="24"/>
          <w:szCs w:val="24"/>
        </w:rPr>
        <w:t xml:space="preserve"> 2024</w:t>
      </w:r>
      <w:r w:rsidR="006F005E" w:rsidRPr="00C31900">
        <w:rPr>
          <w:rFonts w:ascii="Times New Roman" w:hAnsi="Times New Roman" w:cs="Times New Roman"/>
          <w:b/>
          <w:sz w:val="24"/>
          <w:szCs w:val="24"/>
        </w:rPr>
        <w:t xml:space="preserve"> г.</w:t>
      </w:r>
      <w:r w:rsidR="006F005E" w:rsidRPr="00C31900">
        <w:rPr>
          <w:rFonts w:ascii="Times New Roman" w:hAnsi="Times New Roman" w:cs="Times New Roman"/>
          <w:b/>
          <w:sz w:val="24"/>
          <w:szCs w:val="24"/>
        </w:rPr>
        <w:br w:type="page"/>
      </w:r>
    </w:p>
    <w:p w14:paraId="577D88E6" w14:textId="77777777" w:rsidR="006755F1" w:rsidRPr="00C31900" w:rsidRDefault="006755F1" w:rsidP="00B0070B">
      <w:pPr>
        <w:spacing w:after="0" w:line="240" w:lineRule="auto"/>
        <w:contextualSpacing/>
        <w:jc w:val="center"/>
        <w:rPr>
          <w:rFonts w:ascii="Times New Roman" w:hAnsi="Times New Roman" w:cs="Times New Roman"/>
          <w:b/>
          <w:sz w:val="24"/>
          <w:szCs w:val="24"/>
        </w:rPr>
      </w:pPr>
      <w:r w:rsidRPr="00C31900">
        <w:rPr>
          <w:rFonts w:ascii="Times New Roman" w:hAnsi="Times New Roman" w:cs="Times New Roman"/>
          <w:b/>
          <w:sz w:val="24"/>
          <w:szCs w:val="24"/>
        </w:rPr>
        <w:lastRenderedPageBreak/>
        <w:t>Содержание</w:t>
      </w:r>
    </w:p>
    <w:p w14:paraId="05F9D2A6" w14:textId="77777777" w:rsidR="006755F1" w:rsidRPr="00C31900" w:rsidRDefault="006755F1" w:rsidP="00C31900">
      <w:pPr>
        <w:spacing w:after="0" w:line="240" w:lineRule="auto"/>
        <w:contextualSpacing/>
        <w:jc w:val="both"/>
        <w:rPr>
          <w:rFonts w:ascii="Times New Roman" w:hAnsi="Times New Roman" w:cs="Times New Roman"/>
          <w:b/>
          <w:sz w:val="24"/>
          <w:szCs w:val="24"/>
        </w:rPr>
      </w:pPr>
    </w:p>
    <w:tbl>
      <w:tblPr>
        <w:tblStyle w:val="16"/>
        <w:tblW w:w="0" w:type="auto"/>
        <w:tblLook w:val="04A0" w:firstRow="1" w:lastRow="0" w:firstColumn="1" w:lastColumn="0" w:noHBand="0" w:noVBand="1"/>
      </w:tblPr>
      <w:tblGrid>
        <w:gridCol w:w="8897"/>
        <w:gridCol w:w="674"/>
      </w:tblGrid>
      <w:tr w:rsidR="004F2F55" w:rsidRPr="00C31900" w14:paraId="6E9956E7" w14:textId="77777777" w:rsidTr="000C4A5B">
        <w:tc>
          <w:tcPr>
            <w:tcW w:w="8897" w:type="dxa"/>
          </w:tcPr>
          <w:p w14:paraId="5C12DDC7" w14:textId="77777777" w:rsidR="004F2F55" w:rsidRPr="00C31900" w:rsidRDefault="0042413D" w:rsidP="00C31900">
            <w:pPr>
              <w:contextualSpacing/>
              <w:jc w:val="both"/>
              <w:rPr>
                <w:rFonts w:ascii="Times New Roman" w:hAnsi="Times New Roman" w:cs="Times New Roman"/>
                <w:sz w:val="24"/>
                <w:szCs w:val="24"/>
              </w:rPr>
            </w:pPr>
            <w:r w:rsidRPr="00C31900">
              <w:rPr>
                <w:rFonts w:ascii="Times New Roman" w:hAnsi="Times New Roman" w:cs="Times New Roman"/>
                <w:sz w:val="24"/>
                <w:szCs w:val="24"/>
              </w:rPr>
              <w:t>Введение</w:t>
            </w:r>
          </w:p>
        </w:tc>
        <w:tc>
          <w:tcPr>
            <w:tcW w:w="674" w:type="dxa"/>
          </w:tcPr>
          <w:p w14:paraId="5AD31354" w14:textId="2FEA0C02" w:rsidR="004F2F55" w:rsidRPr="00C31900" w:rsidRDefault="00932D60" w:rsidP="00C31900">
            <w:pPr>
              <w:contextualSpacing/>
              <w:jc w:val="both"/>
              <w:rPr>
                <w:rFonts w:ascii="Times New Roman" w:hAnsi="Times New Roman" w:cs="Times New Roman"/>
                <w:sz w:val="24"/>
                <w:szCs w:val="24"/>
              </w:rPr>
            </w:pPr>
            <w:r w:rsidRPr="00C31900">
              <w:rPr>
                <w:rFonts w:ascii="Times New Roman" w:hAnsi="Times New Roman" w:cs="Times New Roman"/>
                <w:sz w:val="24"/>
                <w:szCs w:val="24"/>
              </w:rPr>
              <w:t>3</w:t>
            </w:r>
          </w:p>
        </w:tc>
      </w:tr>
      <w:tr w:rsidR="0042413D" w:rsidRPr="00C31900" w14:paraId="7BA22728" w14:textId="77777777" w:rsidTr="000C4A5B">
        <w:tc>
          <w:tcPr>
            <w:tcW w:w="8897" w:type="dxa"/>
          </w:tcPr>
          <w:p w14:paraId="0BA7D083" w14:textId="5ADE2C1A" w:rsidR="0042413D" w:rsidRPr="00C31900" w:rsidRDefault="0042413D" w:rsidP="00C31900">
            <w:pPr>
              <w:contextualSpacing/>
              <w:jc w:val="both"/>
              <w:rPr>
                <w:rFonts w:ascii="Times New Roman" w:hAnsi="Times New Roman" w:cs="Times New Roman"/>
                <w:sz w:val="24"/>
                <w:szCs w:val="24"/>
              </w:rPr>
            </w:pPr>
            <w:r w:rsidRPr="00C31900">
              <w:rPr>
                <w:rFonts w:ascii="Times New Roman" w:hAnsi="Times New Roman" w:cs="Times New Roman"/>
                <w:sz w:val="24"/>
                <w:szCs w:val="24"/>
              </w:rPr>
              <w:t>Раздел 1. Общая характеристика организаций образования</w:t>
            </w:r>
            <w:r w:rsidR="00D6614C" w:rsidRPr="00C31900">
              <w:rPr>
                <w:rFonts w:ascii="Times New Roman" w:hAnsi="Times New Roman" w:cs="Times New Roman"/>
                <w:sz w:val="24"/>
                <w:szCs w:val="24"/>
              </w:rPr>
              <w:t xml:space="preserve"> </w:t>
            </w:r>
          </w:p>
        </w:tc>
        <w:tc>
          <w:tcPr>
            <w:tcW w:w="674" w:type="dxa"/>
          </w:tcPr>
          <w:p w14:paraId="3FF6D6FB" w14:textId="77777777" w:rsidR="0042413D" w:rsidRPr="00C31900" w:rsidRDefault="00E4673B" w:rsidP="00C31900">
            <w:pPr>
              <w:contextualSpacing/>
              <w:jc w:val="both"/>
              <w:rPr>
                <w:rFonts w:ascii="Times New Roman" w:hAnsi="Times New Roman" w:cs="Times New Roman"/>
                <w:sz w:val="24"/>
                <w:szCs w:val="24"/>
              </w:rPr>
            </w:pPr>
            <w:r w:rsidRPr="00C31900">
              <w:rPr>
                <w:rFonts w:ascii="Times New Roman" w:hAnsi="Times New Roman" w:cs="Times New Roman"/>
                <w:sz w:val="24"/>
                <w:szCs w:val="24"/>
              </w:rPr>
              <w:t>4</w:t>
            </w:r>
          </w:p>
        </w:tc>
      </w:tr>
      <w:tr w:rsidR="004F2F55" w:rsidRPr="00C31900" w14:paraId="1393DF14" w14:textId="77777777" w:rsidTr="000C4A5B">
        <w:tc>
          <w:tcPr>
            <w:tcW w:w="8897" w:type="dxa"/>
          </w:tcPr>
          <w:p w14:paraId="16C530C8" w14:textId="0CE9E10B" w:rsidR="004F2F55" w:rsidRPr="00C31900" w:rsidRDefault="00E14940" w:rsidP="00C31900">
            <w:pPr>
              <w:contextualSpacing/>
              <w:jc w:val="both"/>
              <w:rPr>
                <w:rFonts w:ascii="Times New Roman" w:hAnsi="Times New Roman" w:cs="Times New Roman"/>
                <w:sz w:val="24"/>
                <w:szCs w:val="24"/>
              </w:rPr>
            </w:pPr>
            <w:r w:rsidRPr="00C31900">
              <w:rPr>
                <w:rFonts w:ascii="Times New Roman" w:hAnsi="Times New Roman" w:cs="Times New Roman"/>
                <w:sz w:val="24"/>
                <w:szCs w:val="24"/>
              </w:rPr>
              <w:t>Раздел 2. Анализ кадрового потенциала</w:t>
            </w:r>
            <w:r w:rsidR="00D6614C" w:rsidRPr="00C31900">
              <w:rPr>
                <w:rFonts w:ascii="Times New Roman" w:hAnsi="Times New Roman" w:cs="Times New Roman"/>
                <w:sz w:val="24"/>
                <w:szCs w:val="24"/>
              </w:rPr>
              <w:t xml:space="preserve"> </w:t>
            </w:r>
          </w:p>
        </w:tc>
        <w:tc>
          <w:tcPr>
            <w:tcW w:w="674" w:type="dxa"/>
          </w:tcPr>
          <w:p w14:paraId="25ED16E4" w14:textId="2DCEB802" w:rsidR="004F2F55" w:rsidRPr="00C31900" w:rsidRDefault="004C5ECA" w:rsidP="00C31900">
            <w:pPr>
              <w:contextualSpacing/>
              <w:jc w:val="both"/>
              <w:rPr>
                <w:rFonts w:ascii="Times New Roman" w:hAnsi="Times New Roman" w:cs="Times New Roman"/>
                <w:sz w:val="24"/>
                <w:szCs w:val="24"/>
              </w:rPr>
            </w:pPr>
            <w:r w:rsidRPr="00C31900">
              <w:rPr>
                <w:rFonts w:ascii="Times New Roman" w:hAnsi="Times New Roman" w:cs="Times New Roman"/>
                <w:sz w:val="24"/>
                <w:szCs w:val="24"/>
              </w:rPr>
              <w:t>5</w:t>
            </w:r>
          </w:p>
        </w:tc>
      </w:tr>
      <w:tr w:rsidR="004F2F55" w:rsidRPr="00C31900" w14:paraId="727F10A0" w14:textId="77777777" w:rsidTr="000C4A5B">
        <w:tc>
          <w:tcPr>
            <w:tcW w:w="8897" w:type="dxa"/>
          </w:tcPr>
          <w:p w14:paraId="2AE1C939" w14:textId="69BF673C" w:rsidR="004F2F55" w:rsidRPr="00C31900" w:rsidRDefault="00E14940" w:rsidP="00C31900">
            <w:pPr>
              <w:contextualSpacing/>
              <w:jc w:val="both"/>
              <w:rPr>
                <w:rFonts w:ascii="Times New Roman" w:hAnsi="Times New Roman" w:cs="Times New Roman"/>
                <w:b/>
                <w:sz w:val="24"/>
                <w:szCs w:val="24"/>
              </w:rPr>
            </w:pPr>
            <w:r w:rsidRPr="00C31900">
              <w:rPr>
                <w:rFonts w:ascii="Times New Roman" w:hAnsi="Times New Roman" w:cs="Times New Roman"/>
                <w:sz w:val="24"/>
                <w:szCs w:val="24"/>
              </w:rPr>
              <w:t>Раздел 3. Контингент обучающихся</w:t>
            </w:r>
            <w:r w:rsidR="0027507A" w:rsidRPr="00C31900">
              <w:rPr>
                <w:rFonts w:ascii="Times New Roman" w:hAnsi="Times New Roman" w:cs="Times New Roman"/>
                <w:sz w:val="24"/>
                <w:szCs w:val="24"/>
                <w:highlight w:val="yellow"/>
              </w:rPr>
              <w:t xml:space="preserve"> </w:t>
            </w:r>
          </w:p>
        </w:tc>
        <w:tc>
          <w:tcPr>
            <w:tcW w:w="674" w:type="dxa"/>
          </w:tcPr>
          <w:p w14:paraId="32F16A12" w14:textId="215E9B7A" w:rsidR="004F2F55" w:rsidRPr="00C31900" w:rsidRDefault="00B0070B" w:rsidP="00C31900">
            <w:pPr>
              <w:contextualSpacing/>
              <w:jc w:val="both"/>
              <w:rPr>
                <w:rFonts w:ascii="Times New Roman" w:hAnsi="Times New Roman" w:cs="Times New Roman"/>
                <w:sz w:val="24"/>
                <w:szCs w:val="24"/>
              </w:rPr>
            </w:pPr>
            <w:r>
              <w:rPr>
                <w:rFonts w:ascii="Times New Roman" w:hAnsi="Times New Roman" w:cs="Times New Roman"/>
                <w:sz w:val="24"/>
                <w:szCs w:val="24"/>
              </w:rPr>
              <w:t>29</w:t>
            </w:r>
          </w:p>
        </w:tc>
      </w:tr>
      <w:tr w:rsidR="004F2F55" w:rsidRPr="00C31900" w14:paraId="1EC8B194" w14:textId="77777777" w:rsidTr="000C4A5B">
        <w:tc>
          <w:tcPr>
            <w:tcW w:w="8897" w:type="dxa"/>
          </w:tcPr>
          <w:p w14:paraId="0FADAD09" w14:textId="61A78650" w:rsidR="0027507A" w:rsidRPr="00C31900" w:rsidRDefault="00145978" w:rsidP="00C31900">
            <w:pPr>
              <w:contextualSpacing/>
              <w:jc w:val="both"/>
              <w:rPr>
                <w:rFonts w:ascii="Times New Roman" w:hAnsi="Times New Roman" w:cs="Times New Roman"/>
                <w:sz w:val="24"/>
                <w:szCs w:val="24"/>
              </w:rPr>
            </w:pPr>
            <w:r w:rsidRPr="00C31900">
              <w:rPr>
                <w:rFonts w:ascii="Times New Roman" w:hAnsi="Times New Roman" w:cs="Times New Roman"/>
                <w:sz w:val="24"/>
                <w:szCs w:val="24"/>
              </w:rPr>
              <w:t>Раздел 4. Учебно-методическая работа</w:t>
            </w:r>
          </w:p>
        </w:tc>
        <w:tc>
          <w:tcPr>
            <w:tcW w:w="674" w:type="dxa"/>
          </w:tcPr>
          <w:p w14:paraId="14D3DCC2" w14:textId="2CE3F166" w:rsidR="004F2F55" w:rsidRPr="00C31900" w:rsidRDefault="00B0070B" w:rsidP="00C31900">
            <w:pPr>
              <w:contextualSpacing/>
              <w:jc w:val="both"/>
              <w:rPr>
                <w:rFonts w:ascii="Times New Roman" w:hAnsi="Times New Roman" w:cs="Times New Roman"/>
                <w:sz w:val="24"/>
                <w:szCs w:val="24"/>
              </w:rPr>
            </w:pPr>
            <w:r>
              <w:rPr>
                <w:rFonts w:ascii="Times New Roman" w:hAnsi="Times New Roman" w:cs="Times New Roman"/>
                <w:sz w:val="24"/>
                <w:szCs w:val="24"/>
              </w:rPr>
              <w:t>30</w:t>
            </w:r>
          </w:p>
        </w:tc>
      </w:tr>
      <w:tr w:rsidR="00145978" w:rsidRPr="00C31900" w14:paraId="46BDC45A" w14:textId="77777777" w:rsidTr="000C4A5B">
        <w:tc>
          <w:tcPr>
            <w:tcW w:w="8897" w:type="dxa"/>
          </w:tcPr>
          <w:p w14:paraId="14514FF6" w14:textId="444406B9" w:rsidR="00145978" w:rsidRPr="00C31900" w:rsidRDefault="00145978" w:rsidP="00C31900">
            <w:pPr>
              <w:contextualSpacing/>
              <w:jc w:val="both"/>
              <w:rPr>
                <w:rFonts w:ascii="Times New Roman" w:hAnsi="Times New Roman" w:cs="Times New Roman"/>
                <w:sz w:val="24"/>
                <w:szCs w:val="24"/>
              </w:rPr>
            </w:pPr>
            <w:r w:rsidRPr="00C31900">
              <w:rPr>
                <w:rFonts w:ascii="Times New Roman" w:hAnsi="Times New Roman" w:cs="Times New Roman"/>
                <w:sz w:val="24"/>
                <w:szCs w:val="24"/>
              </w:rPr>
              <w:t>Раздел 5. Учебно-материальные активы</w:t>
            </w:r>
            <w:r w:rsidR="0027507A" w:rsidRPr="00C31900">
              <w:rPr>
                <w:rFonts w:ascii="Times New Roman" w:hAnsi="Times New Roman" w:cs="Times New Roman"/>
                <w:sz w:val="24"/>
                <w:szCs w:val="24"/>
              </w:rPr>
              <w:t xml:space="preserve"> </w:t>
            </w:r>
          </w:p>
        </w:tc>
        <w:tc>
          <w:tcPr>
            <w:tcW w:w="674" w:type="dxa"/>
          </w:tcPr>
          <w:p w14:paraId="0E755801" w14:textId="2C11F69C" w:rsidR="00145978" w:rsidRPr="00C31900" w:rsidRDefault="00B0070B" w:rsidP="00C31900">
            <w:pPr>
              <w:contextualSpacing/>
              <w:jc w:val="both"/>
              <w:rPr>
                <w:rFonts w:ascii="Times New Roman" w:hAnsi="Times New Roman" w:cs="Times New Roman"/>
                <w:sz w:val="24"/>
                <w:szCs w:val="24"/>
              </w:rPr>
            </w:pPr>
            <w:r>
              <w:rPr>
                <w:rFonts w:ascii="Times New Roman" w:hAnsi="Times New Roman" w:cs="Times New Roman"/>
                <w:sz w:val="24"/>
                <w:szCs w:val="24"/>
              </w:rPr>
              <w:t>85</w:t>
            </w:r>
          </w:p>
        </w:tc>
      </w:tr>
      <w:tr w:rsidR="00145978" w:rsidRPr="00C31900" w14:paraId="3A5EE861" w14:textId="77777777" w:rsidTr="000C4A5B">
        <w:tc>
          <w:tcPr>
            <w:tcW w:w="8897" w:type="dxa"/>
          </w:tcPr>
          <w:p w14:paraId="79228E0E" w14:textId="4139A7D6" w:rsidR="00145978" w:rsidRPr="00C31900" w:rsidRDefault="00145978" w:rsidP="00C31900">
            <w:pPr>
              <w:contextualSpacing/>
              <w:jc w:val="both"/>
              <w:rPr>
                <w:rFonts w:ascii="Times New Roman" w:hAnsi="Times New Roman" w:cs="Times New Roman"/>
                <w:sz w:val="24"/>
                <w:szCs w:val="24"/>
              </w:rPr>
            </w:pPr>
            <w:r w:rsidRPr="00C31900">
              <w:rPr>
                <w:rFonts w:ascii="Times New Roman" w:hAnsi="Times New Roman" w:cs="Times New Roman"/>
                <w:sz w:val="24"/>
                <w:szCs w:val="24"/>
              </w:rPr>
              <w:t>Раздел 6. Информационные ресурсы и библиотечный фонд</w:t>
            </w:r>
            <w:r w:rsidR="0027507A" w:rsidRPr="00C31900">
              <w:rPr>
                <w:rFonts w:ascii="Times New Roman" w:hAnsi="Times New Roman" w:cs="Times New Roman"/>
                <w:sz w:val="24"/>
                <w:szCs w:val="24"/>
              </w:rPr>
              <w:t xml:space="preserve"> </w:t>
            </w:r>
          </w:p>
        </w:tc>
        <w:tc>
          <w:tcPr>
            <w:tcW w:w="674" w:type="dxa"/>
          </w:tcPr>
          <w:p w14:paraId="3DB0955D" w14:textId="51D1897B" w:rsidR="00145978" w:rsidRPr="00C31900" w:rsidRDefault="00B0070B" w:rsidP="00C31900">
            <w:pPr>
              <w:contextualSpacing/>
              <w:jc w:val="both"/>
              <w:rPr>
                <w:rFonts w:ascii="Times New Roman" w:hAnsi="Times New Roman" w:cs="Times New Roman"/>
                <w:sz w:val="24"/>
                <w:szCs w:val="24"/>
              </w:rPr>
            </w:pPr>
            <w:r>
              <w:rPr>
                <w:rFonts w:ascii="Times New Roman" w:hAnsi="Times New Roman" w:cs="Times New Roman"/>
                <w:sz w:val="24"/>
                <w:szCs w:val="24"/>
              </w:rPr>
              <w:t>86</w:t>
            </w:r>
          </w:p>
        </w:tc>
      </w:tr>
      <w:tr w:rsidR="00145978" w:rsidRPr="00C31900" w14:paraId="20436AA5" w14:textId="77777777" w:rsidTr="000C4A5B">
        <w:tc>
          <w:tcPr>
            <w:tcW w:w="8897" w:type="dxa"/>
          </w:tcPr>
          <w:p w14:paraId="660591AD" w14:textId="49DBA36D" w:rsidR="0027507A" w:rsidRPr="00C31900" w:rsidRDefault="00145978" w:rsidP="00C31900">
            <w:pPr>
              <w:contextualSpacing/>
              <w:jc w:val="both"/>
              <w:rPr>
                <w:rFonts w:ascii="Times New Roman" w:hAnsi="Times New Roman" w:cs="Times New Roman"/>
                <w:sz w:val="24"/>
                <w:szCs w:val="24"/>
              </w:rPr>
            </w:pPr>
            <w:r w:rsidRPr="00C31900">
              <w:rPr>
                <w:rFonts w:ascii="Times New Roman" w:hAnsi="Times New Roman" w:cs="Times New Roman"/>
                <w:sz w:val="24"/>
                <w:szCs w:val="24"/>
              </w:rPr>
              <w:t>Раздел 7. Оценка знаний обучающихся</w:t>
            </w:r>
          </w:p>
        </w:tc>
        <w:tc>
          <w:tcPr>
            <w:tcW w:w="674" w:type="dxa"/>
          </w:tcPr>
          <w:p w14:paraId="7EB27BC7" w14:textId="0837D867" w:rsidR="00145978" w:rsidRPr="00C31900" w:rsidRDefault="00B0070B" w:rsidP="00C31900">
            <w:pPr>
              <w:contextualSpacing/>
              <w:jc w:val="both"/>
              <w:rPr>
                <w:rFonts w:ascii="Times New Roman" w:hAnsi="Times New Roman" w:cs="Times New Roman"/>
                <w:color w:val="FF0000"/>
                <w:sz w:val="24"/>
                <w:szCs w:val="24"/>
              </w:rPr>
            </w:pPr>
            <w:r>
              <w:rPr>
                <w:rFonts w:ascii="Times New Roman" w:hAnsi="Times New Roman" w:cs="Times New Roman"/>
                <w:sz w:val="24"/>
                <w:szCs w:val="24"/>
              </w:rPr>
              <w:t>87</w:t>
            </w:r>
          </w:p>
        </w:tc>
      </w:tr>
      <w:tr w:rsidR="00145978" w:rsidRPr="00C31900" w14:paraId="13B0745B" w14:textId="77777777" w:rsidTr="000C4A5B">
        <w:tc>
          <w:tcPr>
            <w:tcW w:w="8897" w:type="dxa"/>
          </w:tcPr>
          <w:p w14:paraId="18E3293F" w14:textId="3A6A8BD5" w:rsidR="00145978" w:rsidRPr="00C31900" w:rsidRDefault="00C31900" w:rsidP="00C31900">
            <w:pPr>
              <w:contextualSpacing/>
              <w:jc w:val="both"/>
              <w:rPr>
                <w:rFonts w:ascii="Times New Roman" w:hAnsi="Times New Roman" w:cs="Times New Roman"/>
                <w:sz w:val="24"/>
                <w:szCs w:val="24"/>
              </w:rPr>
            </w:pPr>
            <w:r>
              <w:rPr>
                <w:rFonts w:ascii="Times New Roman" w:hAnsi="Times New Roman" w:cs="Times New Roman"/>
                <w:sz w:val="24"/>
                <w:szCs w:val="24"/>
              </w:rPr>
              <w:t>Раздел 8</w:t>
            </w:r>
            <w:r w:rsidR="00145978" w:rsidRPr="00C31900">
              <w:rPr>
                <w:rFonts w:ascii="Times New Roman" w:hAnsi="Times New Roman" w:cs="Times New Roman"/>
                <w:sz w:val="24"/>
                <w:szCs w:val="24"/>
              </w:rPr>
              <w:t>. Недостатки и замечания, пути их решения</w:t>
            </w:r>
            <w:r w:rsidR="0027507A" w:rsidRPr="00C31900">
              <w:rPr>
                <w:rFonts w:ascii="Times New Roman" w:hAnsi="Times New Roman" w:cs="Times New Roman"/>
                <w:sz w:val="24"/>
                <w:szCs w:val="24"/>
              </w:rPr>
              <w:t xml:space="preserve"> </w:t>
            </w:r>
          </w:p>
        </w:tc>
        <w:tc>
          <w:tcPr>
            <w:tcW w:w="674" w:type="dxa"/>
          </w:tcPr>
          <w:p w14:paraId="5DB213DA" w14:textId="73BC81E2" w:rsidR="00145978" w:rsidRPr="00C31900" w:rsidRDefault="00B0070B" w:rsidP="00C31900">
            <w:pPr>
              <w:contextualSpacing/>
              <w:jc w:val="both"/>
              <w:rPr>
                <w:rFonts w:ascii="Times New Roman" w:hAnsi="Times New Roman" w:cs="Times New Roman"/>
                <w:sz w:val="24"/>
                <w:szCs w:val="24"/>
              </w:rPr>
            </w:pPr>
            <w:r>
              <w:rPr>
                <w:rFonts w:ascii="Times New Roman" w:hAnsi="Times New Roman" w:cs="Times New Roman"/>
                <w:sz w:val="24"/>
                <w:szCs w:val="24"/>
              </w:rPr>
              <w:t>90</w:t>
            </w:r>
          </w:p>
        </w:tc>
      </w:tr>
      <w:tr w:rsidR="00145978" w:rsidRPr="00C31900" w14:paraId="72882648" w14:textId="77777777" w:rsidTr="000C4A5B">
        <w:tc>
          <w:tcPr>
            <w:tcW w:w="8897" w:type="dxa"/>
          </w:tcPr>
          <w:p w14:paraId="736C7895" w14:textId="6584261F" w:rsidR="00145978" w:rsidRPr="00C31900" w:rsidRDefault="00C31900" w:rsidP="00C31900">
            <w:pPr>
              <w:contextualSpacing/>
              <w:jc w:val="both"/>
              <w:rPr>
                <w:rFonts w:ascii="Times New Roman" w:hAnsi="Times New Roman" w:cs="Times New Roman"/>
                <w:sz w:val="24"/>
                <w:szCs w:val="24"/>
              </w:rPr>
            </w:pPr>
            <w:r>
              <w:rPr>
                <w:rFonts w:ascii="Times New Roman" w:hAnsi="Times New Roman" w:cs="Times New Roman"/>
                <w:sz w:val="24"/>
                <w:szCs w:val="24"/>
              </w:rPr>
              <w:t>Раздел 9</w:t>
            </w:r>
            <w:r w:rsidR="00145978" w:rsidRPr="00C31900">
              <w:rPr>
                <w:rFonts w:ascii="Times New Roman" w:hAnsi="Times New Roman" w:cs="Times New Roman"/>
                <w:sz w:val="24"/>
                <w:szCs w:val="24"/>
              </w:rPr>
              <w:t>. Выводы и предложения</w:t>
            </w:r>
            <w:r w:rsidR="0027507A" w:rsidRPr="00C31900">
              <w:rPr>
                <w:rFonts w:ascii="Times New Roman" w:hAnsi="Times New Roman" w:cs="Times New Roman"/>
                <w:sz w:val="24"/>
                <w:szCs w:val="24"/>
              </w:rPr>
              <w:t xml:space="preserve"> </w:t>
            </w:r>
          </w:p>
        </w:tc>
        <w:tc>
          <w:tcPr>
            <w:tcW w:w="674" w:type="dxa"/>
          </w:tcPr>
          <w:p w14:paraId="235AEECE" w14:textId="3A2825BA" w:rsidR="00145978" w:rsidRPr="00C31900" w:rsidRDefault="00B0070B" w:rsidP="00C31900">
            <w:pPr>
              <w:contextualSpacing/>
              <w:jc w:val="both"/>
              <w:rPr>
                <w:rFonts w:ascii="Times New Roman" w:hAnsi="Times New Roman" w:cs="Times New Roman"/>
                <w:sz w:val="24"/>
                <w:szCs w:val="24"/>
              </w:rPr>
            </w:pPr>
            <w:r>
              <w:rPr>
                <w:rFonts w:ascii="Times New Roman" w:hAnsi="Times New Roman" w:cs="Times New Roman"/>
                <w:sz w:val="24"/>
                <w:szCs w:val="24"/>
              </w:rPr>
              <w:t>91</w:t>
            </w:r>
          </w:p>
        </w:tc>
      </w:tr>
    </w:tbl>
    <w:p w14:paraId="6C318300" w14:textId="77777777" w:rsidR="004F2F55" w:rsidRPr="00C31900" w:rsidRDefault="004F2F55" w:rsidP="00C31900">
      <w:pPr>
        <w:spacing w:after="0" w:line="240" w:lineRule="auto"/>
        <w:contextualSpacing/>
        <w:jc w:val="both"/>
        <w:rPr>
          <w:rFonts w:ascii="Times New Roman" w:hAnsi="Times New Roman" w:cs="Times New Roman"/>
          <w:b/>
          <w:sz w:val="24"/>
          <w:szCs w:val="24"/>
        </w:rPr>
      </w:pPr>
    </w:p>
    <w:p w14:paraId="427B981A" w14:textId="77777777" w:rsidR="004F2F55" w:rsidRPr="00C31900" w:rsidRDefault="004F2F55" w:rsidP="00C31900">
      <w:pPr>
        <w:spacing w:after="0" w:line="240" w:lineRule="auto"/>
        <w:contextualSpacing/>
        <w:jc w:val="both"/>
        <w:rPr>
          <w:rFonts w:ascii="Times New Roman" w:hAnsi="Times New Roman" w:cs="Times New Roman"/>
          <w:b/>
          <w:sz w:val="24"/>
          <w:szCs w:val="24"/>
        </w:rPr>
      </w:pPr>
    </w:p>
    <w:p w14:paraId="1A86F617" w14:textId="77777777" w:rsidR="004F2F55" w:rsidRPr="00C31900" w:rsidRDefault="004F2F55" w:rsidP="00C31900">
      <w:pPr>
        <w:spacing w:line="240" w:lineRule="auto"/>
        <w:contextualSpacing/>
        <w:jc w:val="both"/>
        <w:rPr>
          <w:rFonts w:ascii="Times New Roman" w:hAnsi="Times New Roman" w:cs="Times New Roman"/>
          <w:b/>
          <w:sz w:val="24"/>
          <w:szCs w:val="24"/>
        </w:rPr>
      </w:pPr>
      <w:r w:rsidRPr="00C31900">
        <w:rPr>
          <w:rFonts w:ascii="Times New Roman" w:hAnsi="Times New Roman" w:cs="Times New Roman"/>
          <w:b/>
          <w:sz w:val="24"/>
          <w:szCs w:val="24"/>
        </w:rPr>
        <w:br w:type="page"/>
      </w:r>
    </w:p>
    <w:p w14:paraId="469B7F43" w14:textId="77777777" w:rsidR="006755F1" w:rsidRPr="00C31900" w:rsidRDefault="004F2F55" w:rsidP="00C31900">
      <w:pPr>
        <w:spacing w:after="0" w:line="240" w:lineRule="auto"/>
        <w:contextualSpacing/>
        <w:jc w:val="center"/>
        <w:rPr>
          <w:rFonts w:ascii="Times New Roman" w:hAnsi="Times New Roman" w:cs="Times New Roman"/>
          <w:b/>
          <w:sz w:val="24"/>
          <w:szCs w:val="24"/>
        </w:rPr>
      </w:pPr>
      <w:r w:rsidRPr="00C31900">
        <w:rPr>
          <w:rFonts w:ascii="Times New Roman" w:hAnsi="Times New Roman" w:cs="Times New Roman"/>
          <w:b/>
          <w:sz w:val="24"/>
          <w:szCs w:val="24"/>
        </w:rPr>
        <w:lastRenderedPageBreak/>
        <w:t>Введение</w:t>
      </w:r>
    </w:p>
    <w:p w14:paraId="566DFBF0" w14:textId="77777777" w:rsidR="004F2F55" w:rsidRPr="00C31900" w:rsidRDefault="004F2F55" w:rsidP="00C31900">
      <w:pPr>
        <w:spacing w:after="0" w:line="240" w:lineRule="auto"/>
        <w:ind w:firstLine="567"/>
        <w:contextualSpacing/>
        <w:jc w:val="both"/>
        <w:rPr>
          <w:rFonts w:ascii="Times New Roman" w:hAnsi="Times New Roman" w:cs="Times New Roman"/>
          <w:sz w:val="24"/>
          <w:szCs w:val="24"/>
        </w:rPr>
      </w:pPr>
    </w:p>
    <w:p w14:paraId="546714C8" w14:textId="77777777" w:rsidR="004F2F55" w:rsidRPr="00C31900" w:rsidRDefault="004F2F55" w:rsidP="00C31900">
      <w:pPr>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Самооценка организации образования составлена на основании статьи 59 закона Республики Казахстан «Об образовании», о Государственном контроле в системе образования направленный на обеспечение государством права на образование и соблюдение юридическими лицами, реализующими общеобразовательные учебные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приказа</w:t>
      </w:r>
      <w:r w:rsidR="000401A5" w:rsidRPr="00C31900">
        <w:rPr>
          <w:rFonts w:ascii="Times New Roman" w:hAnsi="Times New Roman" w:cs="Times New Roman"/>
          <w:sz w:val="24"/>
          <w:szCs w:val="24"/>
        </w:rPr>
        <w:t xml:space="preserve"> </w:t>
      </w:r>
      <w:r w:rsidRPr="00C31900">
        <w:rPr>
          <w:rFonts w:ascii="Times New Roman" w:hAnsi="Times New Roman" w:cs="Times New Roman"/>
          <w:sz w:val="24"/>
          <w:szCs w:val="24"/>
        </w:rPr>
        <w:t>Министра просвещения Республики</w:t>
      </w:r>
      <w:r w:rsidR="000401A5" w:rsidRPr="00C31900">
        <w:rPr>
          <w:rFonts w:ascii="Times New Roman" w:hAnsi="Times New Roman" w:cs="Times New Roman"/>
          <w:sz w:val="24"/>
          <w:szCs w:val="24"/>
        </w:rPr>
        <w:t xml:space="preserve"> </w:t>
      </w:r>
      <w:r w:rsidRPr="00C31900">
        <w:rPr>
          <w:rFonts w:ascii="Times New Roman" w:hAnsi="Times New Roman" w:cs="Times New Roman"/>
          <w:sz w:val="24"/>
          <w:szCs w:val="24"/>
        </w:rPr>
        <w:t xml:space="preserve">Казахстан от 5 декабря 2022 года №486 </w:t>
      </w:r>
      <w:r w:rsidR="000401A5" w:rsidRPr="00C31900">
        <w:rPr>
          <w:rFonts w:ascii="Times New Roman" w:hAnsi="Times New Roman" w:cs="Times New Roman"/>
          <w:sz w:val="24"/>
          <w:szCs w:val="24"/>
        </w:rPr>
        <w:t>«</w:t>
      </w:r>
      <w:r w:rsidRPr="00C31900">
        <w:rPr>
          <w:rFonts w:ascii="Times New Roman" w:hAnsi="Times New Roman" w:cs="Times New Roman"/>
          <w:sz w:val="24"/>
          <w:szCs w:val="24"/>
        </w:rPr>
        <w:t>Об</w:t>
      </w:r>
      <w:r w:rsidR="000401A5" w:rsidRPr="00C31900">
        <w:rPr>
          <w:rFonts w:ascii="Times New Roman" w:hAnsi="Times New Roman" w:cs="Times New Roman"/>
          <w:sz w:val="24"/>
          <w:szCs w:val="24"/>
        </w:rPr>
        <w:t xml:space="preserve"> </w:t>
      </w:r>
      <w:r w:rsidRPr="00C31900">
        <w:rPr>
          <w:rFonts w:ascii="Times New Roman" w:hAnsi="Times New Roman" w:cs="Times New Roman"/>
          <w:sz w:val="24"/>
          <w:szCs w:val="24"/>
        </w:rPr>
        <w:t>утверждении</w:t>
      </w:r>
      <w:r w:rsidR="000401A5" w:rsidRPr="00C31900">
        <w:rPr>
          <w:rFonts w:ascii="Times New Roman" w:hAnsi="Times New Roman" w:cs="Times New Roman"/>
          <w:sz w:val="24"/>
          <w:szCs w:val="24"/>
        </w:rPr>
        <w:t xml:space="preserve"> </w:t>
      </w:r>
      <w:r w:rsidRPr="00C31900">
        <w:rPr>
          <w:rFonts w:ascii="Times New Roman" w:hAnsi="Times New Roman" w:cs="Times New Roman"/>
          <w:sz w:val="24"/>
          <w:szCs w:val="24"/>
        </w:rPr>
        <w:t xml:space="preserve">критериев оценки организаций образования» и приказа РГУ «Комитет по обеспечению качества в сфере образования Министерства Просвещения Республики Казахстан» № 12 от 27 декабря 2022 года «Об утверждении Методических рекомендаций по организации и проведению самооценки организаций образования». </w:t>
      </w:r>
    </w:p>
    <w:p w14:paraId="11951A65" w14:textId="77777777" w:rsidR="004F2F55" w:rsidRPr="00C31900" w:rsidRDefault="004F2F55" w:rsidP="00C31900">
      <w:pPr>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 xml:space="preserve">Самооценка представляет собой анализ деятельности организации образования, реализующей общеобразовательные учебные программы начального, основного среднего и общего среднего образования. </w:t>
      </w:r>
    </w:p>
    <w:p w14:paraId="20225116" w14:textId="6E1AECC6" w:rsidR="004F2F55" w:rsidRPr="00C31900" w:rsidRDefault="004F2F55" w:rsidP="00C31900">
      <w:pPr>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Самооценка организации образования представлена путем анализа предоставляемых образовательных услуг на соответствие общим требованиям государственного общеобязательного стандарта соответствующего уровня образования, утвержденного</w:t>
      </w:r>
      <w:r w:rsidR="00877FCB" w:rsidRPr="00C31900">
        <w:rPr>
          <w:rFonts w:ascii="Times New Roman" w:hAnsi="Times New Roman" w:cs="Times New Roman"/>
          <w:sz w:val="24"/>
          <w:szCs w:val="24"/>
        </w:rPr>
        <w:t xml:space="preserve"> приказом Министра просвещения </w:t>
      </w:r>
      <w:r w:rsidRPr="00C31900">
        <w:rPr>
          <w:rFonts w:ascii="Times New Roman" w:hAnsi="Times New Roman" w:cs="Times New Roman"/>
          <w:sz w:val="24"/>
          <w:szCs w:val="24"/>
        </w:rPr>
        <w:t>Республики Казахстан от 03 августа 2022 года №348</w:t>
      </w:r>
      <w:r w:rsidR="001E5CA6" w:rsidRPr="00C31900">
        <w:rPr>
          <w:rFonts w:ascii="Times New Roman" w:hAnsi="Times New Roman" w:cs="Times New Roman"/>
          <w:sz w:val="24"/>
          <w:szCs w:val="24"/>
        </w:rPr>
        <w:t xml:space="preserve"> </w:t>
      </w:r>
      <w:r w:rsidRPr="00C31900">
        <w:rPr>
          <w:rFonts w:ascii="Times New Roman" w:hAnsi="Times New Roman" w:cs="Times New Roman"/>
          <w:sz w:val="24"/>
          <w:szCs w:val="24"/>
        </w:rPr>
        <w:t>(с</w:t>
      </w:r>
      <w:r w:rsidR="000401A5" w:rsidRPr="00C31900">
        <w:rPr>
          <w:rFonts w:ascii="Times New Roman" w:hAnsi="Times New Roman" w:cs="Times New Roman"/>
          <w:sz w:val="24"/>
          <w:szCs w:val="24"/>
        </w:rPr>
        <w:t> </w:t>
      </w:r>
      <w:r w:rsidRPr="00C31900">
        <w:rPr>
          <w:rFonts w:ascii="Times New Roman" w:hAnsi="Times New Roman" w:cs="Times New Roman"/>
          <w:sz w:val="24"/>
          <w:szCs w:val="24"/>
        </w:rPr>
        <w:t xml:space="preserve">внесенными изменениями согласно приказу Министра Просвещения Республики Казахстан от 23 сентября 2022 года № 406): </w:t>
      </w:r>
    </w:p>
    <w:p w14:paraId="5F8D7BE7" w14:textId="77777777" w:rsidR="004F2F55" w:rsidRPr="00C31900" w:rsidRDefault="004F2F55" w:rsidP="00C31900">
      <w:pPr>
        <w:tabs>
          <w:tab w:val="left" w:pos="851"/>
          <w:tab w:val="left" w:pos="993"/>
        </w:tabs>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1)</w:t>
      </w:r>
      <w:r w:rsidRPr="00C31900">
        <w:rPr>
          <w:rFonts w:ascii="Times New Roman" w:hAnsi="Times New Roman" w:cs="Times New Roman"/>
          <w:sz w:val="24"/>
          <w:szCs w:val="24"/>
        </w:rPr>
        <w:tab/>
        <w:t>к содержанию образования с ориентиром на результаты обучения;</w:t>
      </w:r>
    </w:p>
    <w:p w14:paraId="51D72EA0" w14:textId="77777777" w:rsidR="004F2F55" w:rsidRPr="00C31900" w:rsidRDefault="004F2F55" w:rsidP="00C31900">
      <w:pPr>
        <w:tabs>
          <w:tab w:val="left" w:pos="851"/>
          <w:tab w:val="left" w:pos="993"/>
        </w:tabs>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2)</w:t>
      </w:r>
      <w:r w:rsidRPr="00C31900">
        <w:rPr>
          <w:rFonts w:ascii="Times New Roman" w:hAnsi="Times New Roman" w:cs="Times New Roman"/>
          <w:sz w:val="24"/>
          <w:szCs w:val="24"/>
        </w:rPr>
        <w:tab/>
        <w:t>к максимальному объему учебной нагрузки обучающихся и воспитанников;</w:t>
      </w:r>
    </w:p>
    <w:p w14:paraId="47248492" w14:textId="77777777" w:rsidR="004F2F55" w:rsidRPr="00C31900" w:rsidRDefault="004F2F55" w:rsidP="00C31900">
      <w:pPr>
        <w:tabs>
          <w:tab w:val="left" w:pos="851"/>
          <w:tab w:val="left" w:pos="993"/>
        </w:tabs>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3)</w:t>
      </w:r>
      <w:r w:rsidRPr="00C31900">
        <w:rPr>
          <w:rFonts w:ascii="Times New Roman" w:hAnsi="Times New Roman" w:cs="Times New Roman"/>
          <w:sz w:val="24"/>
          <w:szCs w:val="24"/>
        </w:rPr>
        <w:tab/>
        <w:t>к уровню подготовки обучающихся;</w:t>
      </w:r>
    </w:p>
    <w:p w14:paraId="5EFEA3B6" w14:textId="77777777" w:rsidR="004F2F55" w:rsidRPr="00C31900" w:rsidRDefault="004F2F55" w:rsidP="00C31900">
      <w:pPr>
        <w:tabs>
          <w:tab w:val="left" w:pos="851"/>
          <w:tab w:val="left" w:pos="993"/>
        </w:tabs>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4)</w:t>
      </w:r>
      <w:r w:rsidRPr="00C31900">
        <w:rPr>
          <w:rFonts w:ascii="Times New Roman" w:hAnsi="Times New Roman" w:cs="Times New Roman"/>
          <w:sz w:val="24"/>
          <w:szCs w:val="24"/>
        </w:rPr>
        <w:tab/>
        <w:t>к сроку обучения;</w:t>
      </w:r>
    </w:p>
    <w:p w14:paraId="69DB72AD" w14:textId="77777777" w:rsidR="004F2F55" w:rsidRPr="00C31900" w:rsidRDefault="004F2F55" w:rsidP="00C31900">
      <w:pPr>
        <w:tabs>
          <w:tab w:val="left" w:pos="851"/>
          <w:tab w:val="left" w:pos="993"/>
        </w:tabs>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5)</w:t>
      </w:r>
      <w:r w:rsidRPr="00C31900">
        <w:rPr>
          <w:rFonts w:ascii="Times New Roman" w:hAnsi="Times New Roman" w:cs="Times New Roman"/>
          <w:sz w:val="24"/>
          <w:szCs w:val="24"/>
        </w:rPr>
        <w:tab/>
        <w:t>наличие квалифицированных сотрудников;</w:t>
      </w:r>
    </w:p>
    <w:p w14:paraId="22CB56D4" w14:textId="77777777" w:rsidR="004F2F55" w:rsidRPr="00C31900" w:rsidRDefault="004F2F55" w:rsidP="00C31900">
      <w:pPr>
        <w:tabs>
          <w:tab w:val="left" w:pos="851"/>
          <w:tab w:val="left" w:pos="993"/>
        </w:tabs>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6)</w:t>
      </w:r>
      <w:r w:rsidRPr="00C31900">
        <w:rPr>
          <w:rFonts w:ascii="Times New Roman" w:hAnsi="Times New Roman" w:cs="Times New Roman"/>
          <w:sz w:val="24"/>
          <w:szCs w:val="24"/>
        </w:rPr>
        <w:tab/>
        <w:t>создание условий для доступного образования;</w:t>
      </w:r>
    </w:p>
    <w:p w14:paraId="6DCEBFC8" w14:textId="77777777" w:rsidR="004F2F55" w:rsidRPr="00C31900" w:rsidRDefault="004F2F55" w:rsidP="00C31900">
      <w:pPr>
        <w:tabs>
          <w:tab w:val="left" w:pos="851"/>
          <w:tab w:val="left" w:pos="993"/>
        </w:tabs>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7)</w:t>
      </w:r>
      <w:r w:rsidRPr="00C31900">
        <w:rPr>
          <w:rFonts w:ascii="Times New Roman" w:hAnsi="Times New Roman" w:cs="Times New Roman"/>
          <w:sz w:val="24"/>
          <w:szCs w:val="24"/>
        </w:rPr>
        <w:tab/>
        <w:t>обеспечение безопасности обучающихся;</w:t>
      </w:r>
    </w:p>
    <w:p w14:paraId="2FA04169" w14:textId="4A07DCB5" w:rsidR="004F2F55" w:rsidRPr="00C31900" w:rsidRDefault="004F2F55" w:rsidP="00C31900">
      <w:pPr>
        <w:tabs>
          <w:tab w:val="left" w:pos="851"/>
          <w:tab w:val="left" w:pos="993"/>
        </w:tabs>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8)</w:t>
      </w:r>
      <w:r w:rsidRPr="00C31900">
        <w:rPr>
          <w:rFonts w:ascii="Times New Roman" w:hAnsi="Times New Roman" w:cs="Times New Roman"/>
          <w:sz w:val="24"/>
          <w:szCs w:val="24"/>
        </w:rPr>
        <w:tab/>
        <w:t>материально-техническая база, способс</w:t>
      </w:r>
      <w:r w:rsidR="000C4A5B" w:rsidRPr="00C31900">
        <w:rPr>
          <w:rFonts w:ascii="Times New Roman" w:hAnsi="Times New Roman" w:cs="Times New Roman"/>
          <w:sz w:val="24"/>
          <w:szCs w:val="24"/>
        </w:rPr>
        <w:t xml:space="preserve">твующая эффективному </w:t>
      </w:r>
      <w:r w:rsidRPr="00C31900">
        <w:rPr>
          <w:rFonts w:ascii="Times New Roman" w:hAnsi="Times New Roman" w:cs="Times New Roman"/>
          <w:sz w:val="24"/>
          <w:szCs w:val="24"/>
        </w:rPr>
        <w:t>обучению.</w:t>
      </w:r>
    </w:p>
    <w:p w14:paraId="31FA2666" w14:textId="3A931558" w:rsidR="004F2F55" w:rsidRPr="00C31900" w:rsidRDefault="004F2F55" w:rsidP="00C31900">
      <w:pPr>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Самооценка подготовлена комиссией, состав которой утвержден приказом директора КГУ «</w:t>
      </w:r>
      <w:r w:rsidR="00370A85" w:rsidRPr="00C31900">
        <w:rPr>
          <w:rFonts w:ascii="Times New Roman" w:hAnsi="Times New Roman" w:cs="Times New Roman"/>
          <w:sz w:val="24"/>
          <w:szCs w:val="24"/>
        </w:rPr>
        <w:t>Гимназия № 1</w:t>
      </w:r>
      <w:r w:rsidRPr="00C31900">
        <w:rPr>
          <w:rFonts w:ascii="Times New Roman" w:hAnsi="Times New Roman" w:cs="Times New Roman"/>
          <w:sz w:val="24"/>
          <w:szCs w:val="24"/>
        </w:rPr>
        <w:t xml:space="preserve">» </w:t>
      </w:r>
    </w:p>
    <w:p w14:paraId="649FD4F2" w14:textId="77777777" w:rsidR="006755F1" w:rsidRPr="00C31900" w:rsidRDefault="006755F1" w:rsidP="00C31900">
      <w:pPr>
        <w:spacing w:after="0" w:line="240" w:lineRule="auto"/>
        <w:contextualSpacing/>
        <w:jc w:val="both"/>
        <w:rPr>
          <w:rFonts w:ascii="Times New Roman" w:hAnsi="Times New Roman" w:cs="Times New Roman"/>
          <w:b/>
          <w:sz w:val="24"/>
          <w:szCs w:val="24"/>
        </w:rPr>
      </w:pPr>
      <w:r w:rsidRPr="00C31900">
        <w:rPr>
          <w:rFonts w:ascii="Times New Roman" w:hAnsi="Times New Roman" w:cs="Times New Roman"/>
          <w:b/>
          <w:sz w:val="24"/>
          <w:szCs w:val="24"/>
        </w:rPr>
        <w:br w:type="page"/>
      </w:r>
    </w:p>
    <w:p w14:paraId="62B9231A" w14:textId="77777777" w:rsidR="00D602B3" w:rsidRPr="00C31900" w:rsidRDefault="00D602B3" w:rsidP="006B7745">
      <w:pPr>
        <w:spacing w:after="0" w:line="240" w:lineRule="auto"/>
        <w:ind w:firstLine="567"/>
        <w:contextualSpacing/>
        <w:jc w:val="center"/>
        <w:rPr>
          <w:rFonts w:ascii="Times New Roman" w:hAnsi="Times New Roman" w:cs="Times New Roman"/>
          <w:b/>
          <w:i/>
          <w:sz w:val="24"/>
          <w:szCs w:val="24"/>
        </w:rPr>
      </w:pPr>
      <w:r w:rsidRPr="00C31900">
        <w:rPr>
          <w:rFonts w:ascii="Times New Roman" w:hAnsi="Times New Roman" w:cs="Times New Roman"/>
          <w:b/>
          <w:i/>
          <w:sz w:val="24"/>
          <w:szCs w:val="24"/>
        </w:rPr>
        <w:lastRenderedPageBreak/>
        <w:t>Раздел 1. Общая характеристика организаций образования</w:t>
      </w:r>
    </w:p>
    <w:p w14:paraId="73847874" w14:textId="77777777" w:rsidR="00D602B3" w:rsidRPr="00C31900" w:rsidRDefault="00D602B3" w:rsidP="00C31900">
      <w:pPr>
        <w:spacing w:after="0" w:line="240" w:lineRule="auto"/>
        <w:ind w:firstLine="567"/>
        <w:contextualSpacing/>
        <w:jc w:val="both"/>
        <w:rPr>
          <w:rFonts w:ascii="Times New Roman" w:hAnsi="Times New Roman" w:cs="Times New Roman"/>
          <w:sz w:val="24"/>
          <w:szCs w:val="24"/>
        </w:rPr>
      </w:pPr>
    </w:p>
    <w:p w14:paraId="3C0DFC71" w14:textId="77777777" w:rsidR="00A03854" w:rsidRPr="00C31900" w:rsidRDefault="00A03854" w:rsidP="00C31900">
      <w:pPr>
        <w:spacing w:after="0" w:line="240" w:lineRule="auto"/>
        <w:ind w:firstLine="567"/>
        <w:jc w:val="both"/>
        <w:rPr>
          <w:rFonts w:ascii="Times New Roman" w:hAnsi="Times New Roman" w:cs="Times New Roman"/>
          <w:sz w:val="24"/>
          <w:szCs w:val="24"/>
        </w:rPr>
      </w:pPr>
      <w:r w:rsidRPr="00C31900">
        <w:rPr>
          <w:rFonts w:ascii="Times New Roman" w:hAnsi="Times New Roman" w:cs="Times New Roman"/>
          <w:i/>
          <w:sz w:val="24"/>
          <w:szCs w:val="24"/>
        </w:rPr>
        <w:t xml:space="preserve">Наименование организации: </w:t>
      </w:r>
      <w:r w:rsidRPr="00C31900">
        <w:rPr>
          <w:rFonts w:ascii="Times New Roman" w:hAnsi="Times New Roman" w:cs="Times New Roman"/>
          <w:sz w:val="24"/>
          <w:szCs w:val="24"/>
        </w:rPr>
        <w:t>КГУ «Гимназия №1» отдела образования города Караганды управления образования Карагандинской области.</w:t>
      </w:r>
    </w:p>
    <w:p w14:paraId="7F9A5017" w14:textId="72D5C2BA" w:rsidR="00A03854" w:rsidRPr="00C31900" w:rsidRDefault="00A03854" w:rsidP="00C31900">
      <w:pPr>
        <w:spacing w:after="0" w:line="240" w:lineRule="auto"/>
        <w:ind w:firstLine="567"/>
        <w:jc w:val="both"/>
        <w:rPr>
          <w:rFonts w:ascii="Times New Roman" w:hAnsi="Times New Roman" w:cs="Times New Roman"/>
          <w:sz w:val="24"/>
          <w:szCs w:val="24"/>
        </w:rPr>
      </w:pPr>
      <w:r w:rsidRPr="00C31900">
        <w:rPr>
          <w:rFonts w:ascii="Times New Roman" w:hAnsi="Times New Roman" w:cs="Times New Roman"/>
          <w:i/>
          <w:sz w:val="24"/>
          <w:szCs w:val="24"/>
        </w:rPr>
        <w:t>Юридический адрес:</w:t>
      </w:r>
      <w:r w:rsidRPr="00C31900">
        <w:rPr>
          <w:rFonts w:ascii="Times New Roman" w:hAnsi="Times New Roman" w:cs="Times New Roman"/>
          <w:sz w:val="24"/>
          <w:szCs w:val="24"/>
        </w:rPr>
        <w:t xml:space="preserve"> Казахстан, Карагандинская область, город </w:t>
      </w:r>
      <w:r w:rsidR="00155BC9" w:rsidRPr="00C31900">
        <w:rPr>
          <w:rFonts w:ascii="Times New Roman" w:hAnsi="Times New Roman" w:cs="Times New Roman"/>
          <w:sz w:val="24"/>
          <w:szCs w:val="24"/>
        </w:rPr>
        <w:t>Темиртау, 3а микрорайон, строение 7/1, почтовый индекс 101400</w:t>
      </w:r>
      <w:r w:rsidRPr="00C31900">
        <w:rPr>
          <w:rFonts w:ascii="Times New Roman" w:hAnsi="Times New Roman" w:cs="Times New Roman"/>
          <w:sz w:val="24"/>
          <w:szCs w:val="24"/>
        </w:rPr>
        <w:t>.</w:t>
      </w:r>
    </w:p>
    <w:p w14:paraId="5DFF88C6" w14:textId="79630BD5" w:rsidR="00A03854" w:rsidRPr="00C31900" w:rsidRDefault="00A03854" w:rsidP="00C31900">
      <w:pPr>
        <w:spacing w:after="0" w:line="240" w:lineRule="auto"/>
        <w:ind w:firstLine="567"/>
        <w:jc w:val="both"/>
        <w:rPr>
          <w:rFonts w:ascii="Times New Roman" w:hAnsi="Times New Roman" w:cs="Times New Roman"/>
          <w:sz w:val="24"/>
          <w:szCs w:val="24"/>
        </w:rPr>
      </w:pPr>
      <w:r w:rsidRPr="00C31900">
        <w:rPr>
          <w:rFonts w:ascii="Times New Roman" w:hAnsi="Times New Roman" w:cs="Times New Roman"/>
          <w:i/>
          <w:sz w:val="24"/>
          <w:szCs w:val="24"/>
        </w:rPr>
        <w:t>Адрес фактического местонахождения:</w:t>
      </w:r>
      <w:r w:rsidRPr="00C31900">
        <w:rPr>
          <w:rFonts w:ascii="Times New Roman" w:hAnsi="Times New Roman" w:cs="Times New Roman"/>
          <w:sz w:val="24"/>
          <w:szCs w:val="24"/>
        </w:rPr>
        <w:t xml:space="preserve"> Казахстан, Карагандинская область, </w:t>
      </w:r>
      <w:r w:rsidR="00155BC9" w:rsidRPr="00C31900">
        <w:rPr>
          <w:rFonts w:ascii="Times New Roman" w:hAnsi="Times New Roman" w:cs="Times New Roman"/>
          <w:sz w:val="24"/>
          <w:szCs w:val="24"/>
        </w:rPr>
        <w:t>город Темиртау, 3а микрорайон, строение 7/1, почтовый индекс 101400</w:t>
      </w:r>
      <w:r w:rsidRPr="00C31900">
        <w:rPr>
          <w:rFonts w:ascii="Times New Roman" w:hAnsi="Times New Roman" w:cs="Times New Roman"/>
          <w:sz w:val="24"/>
          <w:szCs w:val="24"/>
        </w:rPr>
        <w:t>.</w:t>
      </w:r>
    </w:p>
    <w:p w14:paraId="1964375E" w14:textId="77777777" w:rsidR="00A03854" w:rsidRPr="00C31900" w:rsidRDefault="00A03854" w:rsidP="00C31900">
      <w:pPr>
        <w:spacing w:after="0" w:line="240" w:lineRule="auto"/>
        <w:ind w:firstLine="567"/>
        <w:jc w:val="both"/>
        <w:rPr>
          <w:rFonts w:ascii="Times New Roman" w:hAnsi="Times New Roman" w:cs="Times New Roman"/>
          <w:i/>
          <w:sz w:val="24"/>
          <w:szCs w:val="24"/>
        </w:rPr>
      </w:pPr>
      <w:r w:rsidRPr="00C31900">
        <w:rPr>
          <w:rFonts w:ascii="Times New Roman" w:hAnsi="Times New Roman" w:cs="Times New Roman"/>
          <w:i/>
          <w:sz w:val="24"/>
          <w:szCs w:val="24"/>
        </w:rPr>
        <w:t>Контактные данные представителя юридического лица:</w:t>
      </w:r>
    </w:p>
    <w:p w14:paraId="34ACCAD8" w14:textId="394A605C" w:rsidR="00A03854" w:rsidRPr="00C31900" w:rsidRDefault="00A03854" w:rsidP="00C31900">
      <w:pPr>
        <w:spacing w:after="0" w:line="240" w:lineRule="auto"/>
        <w:ind w:firstLine="567"/>
        <w:jc w:val="both"/>
        <w:rPr>
          <w:rFonts w:ascii="Times New Roman" w:hAnsi="Times New Roman" w:cs="Times New Roman"/>
          <w:sz w:val="24"/>
          <w:szCs w:val="24"/>
        </w:rPr>
      </w:pPr>
      <w:r w:rsidRPr="00C31900">
        <w:rPr>
          <w:rFonts w:ascii="Times New Roman" w:hAnsi="Times New Roman" w:cs="Times New Roman"/>
          <w:sz w:val="24"/>
          <w:szCs w:val="24"/>
        </w:rPr>
        <w:t>ФИО ди</w:t>
      </w:r>
      <w:r w:rsidR="00155BC9" w:rsidRPr="00C31900">
        <w:rPr>
          <w:rFonts w:ascii="Times New Roman" w:hAnsi="Times New Roman" w:cs="Times New Roman"/>
          <w:sz w:val="24"/>
          <w:szCs w:val="24"/>
        </w:rPr>
        <w:t>ректора: Хотенова Татьяна Александровна.</w:t>
      </w:r>
    </w:p>
    <w:p w14:paraId="63EE9510" w14:textId="4038A48D" w:rsidR="00A03854" w:rsidRPr="00C31900" w:rsidRDefault="00A03854" w:rsidP="00C31900">
      <w:pPr>
        <w:spacing w:after="0" w:line="240" w:lineRule="auto"/>
        <w:ind w:firstLine="567"/>
        <w:jc w:val="both"/>
        <w:rPr>
          <w:rFonts w:ascii="Times New Roman" w:hAnsi="Times New Roman" w:cs="Times New Roman"/>
          <w:sz w:val="24"/>
          <w:szCs w:val="24"/>
        </w:rPr>
      </w:pPr>
      <w:r w:rsidRPr="00C31900">
        <w:rPr>
          <w:rFonts w:ascii="Times New Roman" w:hAnsi="Times New Roman" w:cs="Times New Roman"/>
          <w:sz w:val="24"/>
          <w:szCs w:val="24"/>
        </w:rPr>
        <w:t xml:space="preserve">Данные приказа о назначении на должность: </w:t>
      </w:r>
      <w:r w:rsidR="00BF5431" w:rsidRPr="00C31900">
        <w:rPr>
          <w:rFonts w:ascii="Times New Roman" w:hAnsi="Times New Roman" w:cs="Times New Roman"/>
          <w:sz w:val="24"/>
          <w:szCs w:val="24"/>
        </w:rPr>
        <w:t>Приказ № 148 от 22.08.2022</w:t>
      </w:r>
      <w:r w:rsidRPr="00C31900">
        <w:rPr>
          <w:rFonts w:ascii="Times New Roman" w:hAnsi="Times New Roman" w:cs="Times New Roman"/>
          <w:sz w:val="24"/>
          <w:szCs w:val="24"/>
        </w:rPr>
        <w:t xml:space="preserve"> г. ГУ «От</w:t>
      </w:r>
      <w:r w:rsidR="00BF5431" w:rsidRPr="00C31900">
        <w:rPr>
          <w:rFonts w:ascii="Times New Roman" w:hAnsi="Times New Roman" w:cs="Times New Roman"/>
          <w:sz w:val="24"/>
          <w:szCs w:val="24"/>
        </w:rPr>
        <w:t xml:space="preserve">дел образования города Темиртау </w:t>
      </w:r>
      <w:r w:rsidRPr="00C31900">
        <w:rPr>
          <w:rFonts w:ascii="Times New Roman" w:hAnsi="Times New Roman" w:cs="Times New Roman"/>
          <w:sz w:val="24"/>
          <w:szCs w:val="24"/>
        </w:rPr>
        <w:t xml:space="preserve">Управления образования Карагандинской области» о назначении на должность директора. </w:t>
      </w:r>
    </w:p>
    <w:p w14:paraId="1F6B92EF" w14:textId="1216C7BA" w:rsidR="00A03854" w:rsidRPr="00C31900" w:rsidRDefault="00E97009" w:rsidP="00C31900">
      <w:pPr>
        <w:spacing w:after="0" w:line="240" w:lineRule="auto"/>
        <w:ind w:firstLine="567"/>
        <w:jc w:val="both"/>
        <w:rPr>
          <w:rFonts w:ascii="Times New Roman" w:hAnsi="Times New Roman" w:cs="Times New Roman"/>
          <w:color w:val="FF0000"/>
          <w:sz w:val="24"/>
          <w:szCs w:val="24"/>
        </w:rPr>
      </w:pPr>
      <w:r w:rsidRPr="00C31900">
        <w:rPr>
          <w:rFonts w:ascii="Times New Roman" w:hAnsi="Times New Roman" w:cs="Times New Roman"/>
          <w:color w:val="FF0000"/>
          <w:sz w:val="24"/>
          <w:szCs w:val="24"/>
        </w:rPr>
        <w:t xml:space="preserve"> </w:t>
      </w:r>
    </w:p>
    <w:p w14:paraId="339E5100" w14:textId="6C7A8465" w:rsidR="003D3DCC" w:rsidRPr="00C31900" w:rsidRDefault="003D3DCC" w:rsidP="00C31900">
      <w:pPr>
        <w:spacing w:after="0" w:line="240" w:lineRule="auto"/>
        <w:ind w:firstLine="567"/>
        <w:contextualSpacing/>
        <w:jc w:val="both"/>
        <w:rPr>
          <w:rFonts w:ascii="Times New Roman" w:hAnsi="Times New Roman" w:cs="Times New Roman"/>
          <w:sz w:val="24"/>
          <w:szCs w:val="24"/>
        </w:rPr>
      </w:pPr>
    </w:p>
    <w:p w14:paraId="3335F82D" w14:textId="387E95F6"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6B4BE05F" w14:textId="58EB8CD4"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5F8685A5" w14:textId="46C1E29B"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171F4215" w14:textId="2536D714"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43E5DDA0" w14:textId="64742847"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573A0DDF" w14:textId="69331B4C"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68AB130A" w14:textId="06065E13"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3D53A08C" w14:textId="4C42E3B0"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3D25C60F" w14:textId="6D2BEF3C"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4985BD11" w14:textId="2AB32126"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350B7ED4" w14:textId="150D648F"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3DD777C0" w14:textId="0E19C444"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0D8B0B12" w14:textId="2A346504"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37141C20" w14:textId="1987D104"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0A6A54AF" w14:textId="2AFDA48C" w:rsidR="004031D9" w:rsidRPr="00C31900" w:rsidRDefault="004031D9" w:rsidP="00C31900">
      <w:pPr>
        <w:spacing w:after="0" w:line="240" w:lineRule="auto"/>
        <w:ind w:firstLine="567"/>
        <w:contextualSpacing/>
        <w:jc w:val="both"/>
        <w:rPr>
          <w:rFonts w:ascii="Times New Roman" w:hAnsi="Times New Roman" w:cs="Times New Roman"/>
          <w:sz w:val="24"/>
          <w:szCs w:val="24"/>
        </w:rPr>
      </w:pPr>
    </w:p>
    <w:p w14:paraId="5F9E5D9B" w14:textId="12D79580" w:rsidR="00DE4353" w:rsidRPr="00C31900" w:rsidRDefault="00DE4353" w:rsidP="00C31900">
      <w:pPr>
        <w:spacing w:after="0" w:line="240" w:lineRule="auto"/>
        <w:ind w:firstLine="567"/>
        <w:contextualSpacing/>
        <w:jc w:val="both"/>
        <w:rPr>
          <w:rFonts w:ascii="Times New Roman" w:hAnsi="Times New Roman" w:cs="Times New Roman"/>
          <w:sz w:val="24"/>
          <w:szCs w:val="24"/>
        </w:rPr>
      </w:pPr>
    </w:p>
    <w:p w14:paraId="738F1CE6" w14:textId="3174A5AC" w:rsidR="00DE4353" w:rsidRPr="00C31900" w:rsidRDefault="00DE4353" w:rsidP="00C31900">
      <w:pPr>
        <w:spacing w:after="0" w:line="240" w:lineRule="auto"/>
        <w:ind w:firstLine="567"/>
        <w:contextualSpacing/>
        <w:jc w:val="both"/>
        <w:rPr>
          <w:rFonts w:ascii="Times New Roman" w:hAnsi="Times New Roman" w:cs="Times New Roman"/>
          <w:sz w:val="24"/>
          <w:szCs w:val="24"/>
        </w:rPr>
      </w:pPr>
    </w:p>
    <w:p w14:paraId="63048A81" w14:textId="5B70B1FC" w:rsidR="00DE4353" w:rsidRPr="00C31900" w:rsidRDefault="00DE4353" w:rsidP="00C31900">
      <w:pPr>
        <w:spacing w:after="0" w:line="240" w:lineRule="auto"/>
        <w:ind w:firstLine="567"/>
        <w:contextualSpacing/>
        <w:jc w:val="both"/>
        <w:rPr>
          <w:rFonts w:ascii="Times New Roman" w:hAnsi="Times New Roman" w:cs="Times New Roman"/>
          <w:sz w:val="24"/>
          <w:szCs w:val="24"/>
        </w:rPr>
      </w:pPr>
    </w:p>
    <w:p w14:paraId="0D68F554" w14:textId="2F50934D" w:rsidR="00DE4353" w:rsidRPr="00C31900" w:rsidRDefault="00DE4353" w:rsidP="00C31900">
      <w:pPr>
        <w:spacing w:after="0" w:line="240" w:lineRule="auto"/>
        <w:ind w:firstLine="567"/>
        <w:contextualSpacing/>
        <w:jc w:val="both"/>
        <w:rPr>
          <w:rFonts w:ascii="Times New Roman" w:hAnsi="Times New Roman" w:cs="Times New Roman"/>
          <w:sz w:val="24"/>
          <w:szCs w:val="24"/>
        </w:rPr>
      </w:pPr>
    </w:p>
    <w:p w14:paraId="412FC32B" w14:textId="31BF4898" w:rsidR="00DE4353" w:rsidRPr="00C31900" w:rsidRDefault="00DE4353" w:rsidP="00C31900">
      <w:pPr>
        <w:spacing w:after="0" w:line="240" w:lineRule="auto"/>
        <w:ind w:firstLine="567"/>
        <w:contextualSpacing/>
        <w:jc w:val="both"/>
        <w:rPr>
          <w:rFonts w:ascii="Times New Roman" w:hAnsi="Times New Roman" w:cs="Times New Roman"/>
          <w:sz w:val="24"/>
          <w:szCs w:val="24"/>
        </w:rPr>
      </w:pPr>
    </w:p>
    <w:p w14:paraId="1250B907" w14:textId="6CE0C963" w:rsidR="00DE4353" w:rsidRPr="00C31900" w:rsidRDefault="00DE4353" w:rsidP="00C31900">
      <w:pPr>
        <w:spacing w:after="0" w:line="240" w:lineRule="auto"/>
        <w:ind w:firstLine="567"/>
        <w:contextualSpacing/>
        <w:jc w:val="both"/>
        <w:rPr>
          <w:rFonts w:ascii="Times New Roman" w:hAnsi="Times New Roman" w:cs="Times New Roman"/>
          <w:sz w:val="24"/>
          <w:szCs w:val="24"/>
        </w:rPr>
      </w:pPr>
    </w:p>
    <w:p w14:paraId="069AC524" w14:textId="67673065" w:rsidR="00DE4353" w:rsidRPr="00C31900" w:rsidRDefault="00DE4353" w:rsidP="00C31900">
      <w:pPr>
        <w:spacing w:after="0" w:line="240" w:lineRule="auto"/>
        <w:ind w:firstLine="567"/>
        <w:contextualSpacing/>
        <w:jc w:val="both"/>
        <w:rPr>
          <w:rFonts w:ascii="Times New Roman" w:hAnsi="Times New Roman" w:cs="Times New Roman"/>
          <w:sz w:val="24"/>
          <w:szCs w:val="24"/>
        </w:rPr>
      </w:pPr>
    </w:p>
    <w:p w14:paraId="7CB88029" w14:textId="1FC4D3B1" w:rsidR="00DE4353" w:rsidRPr="00C31900" w:rsidRDefault="00DE4353" w:rsidP="00C31900">
      <w:pPr>
        <w:spacing w:after="0" w:line="240" w:lineRule="auto"/>
        <w:ind w:firstLine="567"/>
        <w:contextualSpacing/>
        <w:jc w:val="both"/>
        <w:rPr>
          <w:rFonts w:ascii="Times New Roman" w:hAnsi="Times New Roman" w:cs="Times New Roman"/>
          <w:sz w:val="24"/>
          <w:szCs w:val="24"/>
        </w:rPr>
      </w:pPr>
    </w:p>
    <w:p w14:paraId="5CF9F72E" w14:textId="71A6F28E" w:rsidR="00DE4353" w:rsidRPr="00C31900" w:rsidRDefault="00DE4353" w:rsidP="00C31900">
      <w:pPr>
        <w:spacing w:after="0" w:line="240" w:lineRule="auto"/>
        <w:ind w:firstLine="567"/>
        <w:contextualSpacing/>
        <w:jc w:val="both"/>
        <w:rPr>
          <w:rFonts w:ascii="Times New Roman" w:hAnsi="Times New Roman" w:cs="Times New Roman"/>
          <w:sz w:val="24"/>
          <w:szCs w:val="24"/>
        </w:rPr>
      </w:pPr>
    </w:p>
    <w:p w14:paraId="2CB42FB1" w14:textId="2D543AC6" w:rsidR="00DE4353" w:rsidRPr="00C31900" w:rsidRDefault="00DE4353" w:rsidP="00C31900">
      <w:pPr>
        <w:spacing w:after="0" w:line="240" w:lineRule="auto"/>
        <w:ind w:firstLine="567"/>
        <w:contextualSpacing/>
        <w:jc w:val="both"/>
        <w:rPr>
          <w:rFonts w:ascii="Times New Roman" w:hAnsi="Times New Roman" w:cs="Times New Roman"/>
          <w:sz w:val="24"/>
          <w:szCs w:val="24"/>
        </w:rPr>
      </w:pPr>
    </w:p>
    <w:p w14:paraId="2C385509" w14:textId="5A7955AC" w:rsidR="00155BC9" w:rsidRDefault="00155BC9" w:rsidP="00C31900">
      <w:pPr>
        <w:spacing w:after="0" w:line="240" w:lineRule="auto"/>
        <w:jc w:val="both"/>
        <w:rPr>
          <w:rFonts w:ascii="Times New Roman" w:eastAsia="Calibri" w:hAnsi="Times New Roman" w:cs="Times New Roman"/>
          <w:b/>
          <w:i/>
          <w:color w:val="FF0000"/>
          <w:sz w:val="24"/>
          <w:szCs w:val="24"/>
        </w:rPr>
      </w:pPr>
    </w:p>
    <w:p w14:paraId="7BD88764" w14:textId="66E212C4" w:rsidR="0035570B" w:rsidRDefault="0035570B" w:rsidP="00C31900">
      <w:pPr>
        <w:spacing w:after="0" w:line="240" w:lineRule="auto"/>
        <w:jc w:val="both"/>
        <w:rPr>
          <w:rFonts w:ascii="Times New Roman" w:eastAsia="Calibri" w:hAnsi="Times New Roman" w:cs="Times New Roman"/>
          <w:b/>
          <w:i/>
          <w:color w:val="FF0000"/>
          <w:sz w:val="24"/>
          <w:szCs w:val="24"/>
        </w:rPr>
      </w:pPr>
    </w:p>
    <w:p w14:paraId="09F6CAD7" w14:textId="1779E073" w:rsidR="0035570B" w:rsidRDefault="0035570B" w:rsidP="00C31900">
      <w:pPr>
        <w:spacing w:after="0" w:line="240" w:lineRule="auto"/>
        <w:jc w:val="both"/>
        <w:rPr>
          <w:rFonts w:ascii="Times New Roman" w:eastAsia="Calibri" w:hAnsi="Times New Roman" w:cs="Times New Roman"/>
          <w:b/>
          <w:i/>
          <w:color w:val="FF0000"/>
          <w:sz w:val="24"/>
          <w:szCs w:val="24"/>
        </w:rPr>
      </w:pPr>
    </w:p>
    <w:p w14:paraId="39A4692E" w14:textId="4582525A" w:rsidR="0035570B" w:rsidRDefault="0035570B" w:rsidP="00C31900">
      <w:pPr>
        <w:spacing w:after="0" w:line="240" w:lineRule="auto"/>
        <w:jc w:val="both"/>
        <w:rPr>
          <w:rFonts w:ascii="Times New Roman" w:eastAsia="Calibri" w:hAnsi="Times New Roman" w:cs="Times New Roman"/>
          <w:b/>
          <w:i/>
          <w:color w:val="FF0000"/>
          <w:sz w:val="24"/>
          <w:szCs w:val="24"/>
        </w:rPr>
      </w:pPr>
    </w:p>
    <w:p w14:paraId="339E27F5" w14:textId="3DE3D251" w:rsidR="0035570B" w:rsidRDefault="0035570B" w:rsidP="00C31900">
      <w:pPr>
        <w:spacing w:after="0" w:line="240" w:lineRule="auto"/>
        <w:jc w:val="both"/>
        <w:rPr>
          <w:rFonts w:ascii="Times New Roman" w:eastAsia="Calibri" w:hAnsi="Times New Roman" w:cs="Times New Roman"/>
          <w:b/>
          <w:i/>
          <w:color w:val="FF0000"/>
          <w:sz w:val="24"/>
          <w:szCs w:val="24"/>
        </w:rPr>
      </w:pPr>
    </w:p>
    <w:p w14:paraId="68083B6D" w14:textId="7E4ABEEE" w:rsidR="0035570B" w:rsidRDefault="0035570B" w:rsidP="00C31900">
      <w:pPr>
        <w:spacing w:after="0" w:line="240" w:lineRule="auto"/>
        <w:jc w:val="both"/>
        <w:rPr>
          <w:rFonts w:ascii="Times New Roman" w:eastAsia="Calibri" w:hAnsi="Times New Roman" w:cs="Times New Roman"/>
          <w:b/>
          <w:i/>
          <w:color w:val="FF0000"/>
          <w:sz w:val="24"/>
          <w:szCs w:val="24"/>
        </w:rPr>
      </w:pPr>
    </w:p>
    <w:p w14:paraId="148BA7AD" w14:textId="57C3DFB7" w:rsidR="0035570B" w:rsidRDefault="0035570B" w:rsidP="00C31900">
      <w:pPr>
        <w:spacing w:after="0" w:line="240" w:lineRule="auto"/>
        <w:jc w:val="both"/>
        <w:rPr>
          <w:rFonts w:ascii="Times New Roman" w:eastAsia="Calibri" w:hAnsi="Times New Roman" w:cs="Times New Roman"/>
          <w:b/>
          <w:i/>
          <w:color w:val="FF0000"/>
          <w:sz w:val="24"/>
          <w:szCs w:val="24"/>
        </w:rPr>
      </w:pPr>
    </w:p>
    <w:p w14:paraId="106A48E0" w14:textId="059636AF" w:rsidR="0035570B" w:rsidRDefault="0035570B" w:rsidP="00C31900">
      <w:pPr>
        <w:spacing w:after="0" w:line="240" w:lineRule="auto"/>
        <w:jc w:val="both"/>
        <w:rPr>
          <w:rFonts w:ascii="Times New Roman" w:eastAsia="Calibri" w:hAnsi="Times New Roman" w:cs="Times New Roman"/>
          <w:b/>
          <w:i/>
          <w:color w:val="FF0000"/>
          <w:sz w:val="24"/>
          <w:szCs w:val="24"/>
        </w:rPr>
      </w:pPr>
    </w:p>
    <w:p w14:paraId="6EBC7CBC" w14:textId="5A2FBA9D" w:rsidR="0035570B" w:rsidRDefault="0035570B" w:rsidP="00C31900">
      <w:pPr>
        <w:spacing w:after="0" w:line="240" w:lineRule="auto"/>
        <w:jc w:val="both"/>
        <w:rPr>
          <w:rFonts w:ascii="Times New Roman" w:eastAsia="Calibri" w:hAnsi="Times New Roman" w:cs="Times New Roman"/>
          <w:b/>
          <w:i/>
          <w:color w:val="FF0000"/>
          <w:sz w:val="24"/>
          <w:szCs w:val="24"/>
        </w:rPr>
      </w:pPr>
    </w:p>
    <w:p w14:paraId="741705FA" w14:textId="5C177B93" w:rsidR="0035570B" w:rsidRDefault="0035570B" w:rsidP="00C31900">
      <w:pPr>
        <w:spacing w:after="0" w:line="240" w:lineRule="auto"/>
        <w:jc w:val="both"/>
        <w:rPr>
          <w:rFonts w:ascii="Times New Roman" w:eastAsia="Calibri" w:hAnsi="Times New Roman" w:cs="Times New Roman"/>
          <w:b/>
          <w:i/>
          <w:color w:val="FF0000"/>
          <w:sz w:val="24"/>
          <w:szCs w:val="24"/>
        </w:rPr>
      </w:pPr>
    </w:p>
    <w:p w14:paraId="0BEC9950" w14:textId="74973437" w:rsidR="0035570B" w:rsidRDefault="0035570B" w:rsidP="00C31900">
      <w:pPr>
        <w:spacing w:after="0" w:line="240" w:lineRule="auto"/>
        <w:jc w:val="both"/>
        <w:rPr>
          <w:rFonts w:ascii="Times New Roman" w:eastAsia="Calibri" w:hAnsi="Times New Roman" w:cs="Times New Roman"/>
          <w:b/>
          <w:i/>
          <w:color w:val="FF0000"/>
          <w:sz w:val="24"/>
          <w:szCs w:val="24"/>
        </w:rPr>
      </w:pPr>
    </w:p>
    <w:p w14:paraId="67BB1C09" w14:textId="28BF2CAC" w:rsidR="0035570B" w:rsidRDefault="0035570B" w:rsidP="00C31900">
      <w:pPr>
        <w:spacing w:after="0" w:line="240" w:lineRule="auto"/>
        <w:jc w:val="both"/>
        <w:rPr>
          <w:rFonts w:ascii="Times New Roman" w:eastAsia="Calibri" w:hAnsi="Times New Roman" w:cs="Times New Roman"/>
          <w:b/>
          <w:i/>
          <w:color w:val="FF0000"/>
          <w:sz w:val="24"/>
          <w:szCs w:val="24"/>
        </w:rPr>
      </w:pPr>
    </w:p>
    <w:p w14:paraId="49217A9B" w14:textId="0A5D3DE5" w:rsidR="0035570B" w:rsidRDefault="0035570B" w:rsidP="00C31900">
      <w:pPr>
        <w:spacing w:after="0" w:line="240" w:lineRule="auto"/>
        <w:jc w:val="both"/>
        <w:rPr>
          <w:rFonts w:ascii="Times New Roman" w:eastAsia="Calibri" w:hAnsi="Times New Roman" w:cs="Times New Roman"/>
          <w:b/>
          <w:i/>
          <w:color w:val="FF0000"/>
          <w:sz w:val="24"/>
          <w:szCs w:val="24"/>
        </w:rPr>
      </w:pPr>
    </w:p>
    <w:p w14:paraId="361C3310" w14:textId="77777777" w:rsidR="0035570B" w:rsidRPr="00C31900" w:rsidRDefault="0035570B" w:rsidP="00C31900">
      <w:pPr>
        <w:spacing w:after="0" w:line="240" w:lineRule="auto"/>
        <w:jc w:val="both"/>
        <w:rPr>
          <w:rFonts w:ascii="Times New Roman" w:eastAsia="Calibri" w:hAnsi="Times New Roman" w:cs="Times New Roman"/>
          <w:b/>
          <w:i/>
          <w:color w:val="FF0000"/>
          <w:sz w:val="24"/>
          <w:szCs w:val="24"/>
        </w:rPr>
      </w:pPr>
    </w:p>
    <w:p w14:paraId="1D4CB807" w14:textId="77777777" w:rsidR="00155BC9" w:rsidRPr="00C31900" w:rsidRDefault="00155BC9" w:rsidP="006B7745">
      <w:pPr>
        <w:spacing w:after="0" w:line="240" w:lineRule="auto"/>
        <w:ind w:firstLine="567"/>
        <w:jc w:val="center"/>
        <w:rPr>
          <w:rFonts w:ascii="Times New Roman" w:eastAsia="Calibri" w:hAnsi="Times New Roman" w:cs="Times New Roman"/>
          <w:b/>
          <w:i/>
          <w:sz w:val="24"/>
          <w:szCs w:val="24"/>
        </w:rPr>
      </w:pPr>
      <w:r w:rsidRPr="00C31900">
        <w:rPr>
          <w:rFonts w:ascii="Times New Roman" w:eastAsia="Calibri" w:hAnsi="Times New Roman" w:cs="Times New Roman"/>
          <w:b/>
          <w:i/>
          <w:sz w:val="24"/>
          <w:szCs w:val="24"/>
        </w:rPr>
        <w:lastRenderedPageBreak/>
        <w:t>Раздел 2. Анализ кадрового потенциала</w:t>
      </w:r>
    </w:p>
    <w:p w14:paraId="233CB086" w14:textId="77777777" w:rsidR="00155BC9" w:rsidRPr="00C31900" w:rsidRDefault="00155BC9" w:rsidP="00C31900">
      <w:pPr>
        <w:spacing w:after="0" w:line="240" w:lineRule="auto"/>
        <w:ind w:firstLine="567"/>
        <w:jc w:val="both"/>
        <w:rPr>
          <w:rFonts w:ascii="Times New Roman" w:eastAsia="Calibri" w:hAnsi="Times New Roman" w:cs="Times New Roman"/>
          <w:sz w:val="24"/>
          <w:szCs w:val="24"/>
        </w:rPr>
      </w:pPr>
    </w:p>
    <w:p w14:paraId="6A4CBF32" w14:textId="77777777" w:rsidR="00155BC9" w:rsidRPr="00C31900" w:rsidRDefault="00155BC9" w:rsidP="00C31900">
      <w:pPr>
        <w:spacing w:after="0" w:line="240" w:lineRule="auto"/>
        <w:ind w:firstLine="567"/>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Коллектив гимназии стабильный, регулярно обновляется молодыми специалистами. </w:t>
      </w:r>
    </w:p>
    <w:p w14:paraId="1D4FDC0D" w14:textId="77777777" w:rsidR="00155BC9" w:rsidRPr="00C31900" w:rsidRDefault="00155BC9" w:rsidP="00C31900">
      <w:pPr>
        <w:spacing w:after="0" w:line="240" w:lineRule="auto"/>
        <w:ind w:firstLine="567"/>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Квалификационные требования, предъявляемые к образовательной деятельности, в соответствии с перечнем документов, подтверждающим их соответствие, соблюдаются.</w:t>
      </w:r>
    </w:p>
    <w:p w14:paraId="1BB98E01" w14:textId="77777777" w:rsidR="00155BC9" w:rsidRPr="00C31900" w:rsidRDefault="00155BC9" w:rsidP="00C31900">
      <w:pPr>
        <w:spacing w:after="0" w:line="240" w:lineRule="auto"/>
        <w:ind w:firstLine="567"/>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По состоянию на 25.05.2024 г. в школе работают 62 педагога, из них в декретном отпуске и отпуске по уходу за ребенком 2 педагога: </w:t>
      </w:r>
    </w:p>
    <w:p w14:paraId="38898771" w14:textId="77777777" w:rsidR="00155BC9" w:rsidRPr="00C31900" w:rsidRDefault="00155BC9" w:rsidP="00C31900">
      <w:pPr>
        <w:spacing w:after="0" w:line="240" w:lineRule="auto"/>
        <w:ind w:firstLine="567"/>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 Хайдарова Динара Жорабекқызы (два декретных отпуска подряд)</w:t>
      </w:r>
    </w:p>
    <w:p w14:paraId="0F1DD40B" w14:textId="77777777" w:rsidR="00155BC9" w:rsidRPr="00C31900" w:rsidRDefault="00155BC9" w:rsidP="00C31900">
      <w:pPr>
        <w:spacing w:after="0" w:line="240" w:lineRule="auto"/>
        <w:ind w:firstLine="567"/>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 Тлеугабылова Екатерина Георгиевна. Декретный отпуск с 1.04.2024</w:t>
      </w:r>
    </w:p>
    <w:p w14:paraId="4AD11F75" w14:textId="5FAD8F7F" w:rsidR="00155BC9" w:rsidRPr="00C31900" w:rsidRDefault="00155BC9" w:rsidP="00C31900">
      <w:pPr>
        <w:spacing w:after="0" w:line="240" w:lineRule="auto"/>
        <w:ind w:firstLine="567"/>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 педагог работают на условиях совместительства: Прутько Алексей Сергеевич</w:t>
      </w:r>
      <w:r w:rsidR="00C13B7E" w:rsidRPr="00C31900">
        <w:rPr>
          <w:rFonts w:ascii="Times New Roman" w:eastAsia="Calibri" w:hAnsi="Times New Roman" w:cs="Times New Roman"/>
          <w:sz w:val="24"/>
          <w:szCs w:val="24"/>
        </w:rPr>
        <w:t xml:space="preserve"> </w:t>
      </w:r>
    </w:p>
    <w:p w14:paraId="4B3F0063" w14:textId="1460C4C2" w:rsidR="00C13B7E" w:rsidRPr="00C31900" w:rsidRDefault="00C13B7E" w:rsidP="006B7745">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C31900">
        <w:rPr>
          <w:rFonts w:ascii="Times New Roman" w:eastAsia="Times New Roman" w:hAnsi="Times New Roman" w:cs="Times New Roman"/>
          <w:b/>
          <w:noProof/>
          <w:sz w:val="24"/>
          <w:szCs w:val="24"/>
          <w:lang w:val="en-US"/>
        </w:rPr>
        <w:drawing>
          <wp:anchor distT="0" distB="0" distL="114300" distR="114300" simplePos="0" relativeHeight="251656192" behindDoc="1" locked="0" layoutInCell="1" allowOverlap="1" wp14:anchorId="411B71D9" wp14:editId="2CBCE8C7">
            <wp:simplePos x="0" y="0"/>
            <wp:positionH relativeFrom="column">
              <wp:posOffset>1905</wp:posOffset>
            </wp:positionH>
            <wp:positionV relativeFrom="paragraph">
              <wp:posOffset>184785</wp:posOffset>
            </wp:positionV>
            <wp:extent cx="4000500" cy="2409825"/>
            <wp:effectExtent l="0" t="0" r="0" b="0"/>
            <wp:wrapTight wrapText="bothSides">
              <wp:wrapPolygon edited="0">
                <wp:start x="0" y="0"/>
                <wp:lineTo x="0" y="21344"/>
                <wp:lineTo x="21497" y="21344"/>
                <wp:lineTo x="21497"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C31900">
        <w:rPr>
          <w:rFonts w:ascii="Times New Roman" w:eastAsia="Times New Roman" w:hAnsi="Times New Roman" w:cs="Times New Roman"/>
          <w:b/>
          <w:noProof/>
          <w:sz w:val="24"/>
          <w:szCs w:val="24"/>
          <w:lang w:val="en-US"/>
        </w:rPr>
        <w:drawing>
          <wp:anchor distT="0" distB="0" distL="114300" distR="114300" simplePos="0" relativeHeight="251661312" behindDoc="1" locked="0" layoutInCell="1" allowOverlap="1" wp14:anchorId="66ED52E3" wp14:editId="593F05FA">
            <wp:simplePos x="0" y="0"/>
            <wp:positionH relativeFrom="column">
              <wp:posOffset>3674745</wp:posOffset>
            </wp:positionH>
            <wp:positionV relativeFrom="paragraph">
              <wp:posOffset>194310</wp:posOffset>
            </wp:positionV>
            <wp:extent cx="3162300" cy="2371725"/>
            <wp:effectExtent l="0" t="0" r="0" b="0"/>
            <wp:wrapTight wrapText="bothSides">
              <wp:wrapPolygon edited="0">
                <wp:start x="0" y="0"/>
                <wp:lineTo x="0" y="21340"/>
                <wp:lineTo x="21470" y="21340"/>
                <wp:lineTo x="21470" y="0"/>
                <wp:lineTo x="0" y="0"/>
              </wp:wrapPolygon>
            </wp:wrapTight>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155BC9" w:rsidRPr="00C31900">
        <w:rPr>
          <w:rFonts w:ascii="Times New Roman" w:eastAsia="Times New Roman" w:hAnsi="Times New Roman" w:cs="Times New Roman"/>
          <w:b/>
          <w:sz w:val="24"/>
          <w:szCs w:val="24"/>
        </w:rPr>
        <w:t>Информация по качественному составу педагогических кадров</w:t>
      </w:r>
    </w:p>
    <w:p w14:paraId="3D5914E5" w14:textId="43D7DCD0" w:rsidR="00155BC9" w:rsidRPr="00C31900" w:rsidRDefault="00155BC9" w:rsidP="00C31900">
      <w:pPr>
        <w:pStyle w:val="af5"/>
        <w:spacing w:before="0" w:beforeAutospacing="0" w:after="0" w:afterAutospacing="0"/>
        <w:ind w:firstLine="567"/>
        <w:jc w:val="both"/>
      </w:pPr>
      <w:r w:rsidRPr="00C31900">
        <w:rPr>
          <w:shd w:val="clear" w:color="auto" w:fill="FFFFFF"/>
        </w:rPr>
        <w:t>В гимназии работает квалифицированный педагогический коллектив. Образовательный уровень учителей достаточно высок, большинство педагогов (92%) имеют высшее образование, квалификационное звание (педагог-модератор, педагог-эксперт, педагог-исследователь и педагог-мастер) – 78%. Без категории в гимназии работает 5 педагогов (8%)</w:t>
      </w:r>
    </w:p>
    <w:p w14:paraId="1D8379D3" w14:textId="77777777" w:rsidR="00155BC9" w:rsidRPr="00C31900" w:rsidRDefault="00155BC9" w:rsidP="00C31900">
      <w:pPr>
        <w:pStyle w:val="af5"/>
        <w:spacing w:before="0" w:beforeAutospacing="0" w:after="0" w:afterAutospacing="0"/>
        <w:ind w:firstLine="567"/>
        <w:jc w:val="both"/>
        <w:rPr>
          <w:shd w:val="clear" w:color="auto" w:fill="FFFFFF"/>
        </w:rPr>
      </w:pPr>
      <w:r w:rsidRPr="00C31900">
        <w:rPr>
          <w:shd w:val="clear" w:color="auto" w:fill="FFFFFF"/>
        </w:rPr>
        <w:t xml:space="preserve">На сегодняшний день из 59 педагогических работников КГУ «Гимназия №1» ОО г. Темиртау  имеют высшую квалификационную категорию-2 педагога, что составляет 3 % от всего кадрового состава, первую категорию имеют 2 учителя, что составляет 3%, вторую категорию – 1 учитель, что составляет 2%, 8 учителей без категории –это 14% всего кадрового состава школы (из них два молодых специалиста: педагога-стажера, 1 учитель имеет категорию педагог и 5 –б/к). </w:t>
      </w:r>
    </w:p>
    <w:p w14:paraId="57E544F4" w14:textId="77777777" w:rsidR="00155BC9" w:rsidRPr="00C31900" w:rsidRDefault="00155BC9" w:rsidP="00C31900">
      <w:pPr>
        <w:pStyle w:val="af5"/>
        <w:spacing w:before="0" w:beforeAutospacing="0" w:after="0" w:afterAutospacing="0"/>
        <w:ind w:firstLine="567"/>
        <w:jc w:val="both"/>
        <w:rPr>
          <w:b/>
          <w:bCs/>
          <w:shd w:val="clear" w:color="auto" w:fill="FFFFFF"/>
        </w:rPr>
      </w:pPr>
      <w:r w:rsidRPr="00C31900">
        <w:rPr>
          <w:shd w:val="clear" w:color="auto" w:fill="FFFFFF"/>
        </w:rPr>
        <w:t>Учителя, имеющие звания: педагог – мастер 2 учителя, что составляет 3</w:t>
      </w:r>
      <w:r w:rsidRPr="00C31900">
        <w:rPr>
          <w:b/>
          <w:bCs/>
          <w:shd w:val="clear" w:color="auto" w:fill="FFFFFF"/>
        </w:rPr>
        <w:t>%</w:t>
      </w:r>
      <w:r w:rsidRPr="00C31900">
        <w:rPr>
          <w:shd w:val="clear" w:color="auto" w:fill="FFFFFF"/>
        </w:rPr>
        <w:t>, педагог-исследователь 30 человек, что составляет 51</w:t>
      </w:r>
      <w:r w:rsidRPr="00C31900">
        <w:rPr>
          <w:b/>
          <w:bCs/>
          <w:shd w:val="clear" w:color="auto" w:fill="FFFFFF"/>
        </w:rPr>
        <w:t>%</w:t>
      </w:r>
      <w:r w:rsidRPr="00C31900">
        <w:rPr>
          <w:shd w:val="clear" w:color="auto" w:fill="FFFFFF"/>
        </w:rPr>
        <w:t xml:space="preserve"> кадрового состава; педагог – эксперт 9 учителей, что составляет 15</w:t>
      </w:r>
      <w:r w:rsidRPr="00C31900">
        <w:rPr>
          <w:b/>
          <w:bCs/>
          <w:shd w:val="clear" w:color="auto" w:fill="FFFFFF"/>
        </w:rPr>
        <w:t xml:space="preserve">% </w:t>
      </w:r>
      <w:r w:rsidRPr="00C31900">
        <w:rPr>
          <w:shd w:val="clear" w:color="auto" w:fill="FFFFFF"/>
        </w:rPr>
        <w:t>кадрового состава; педагог-модератор 5 учителей, что составляет 8</w:t>
      </w:r>
      <w:r w:rsidRPr="00C31900">
        <w:rPr>
          <w:b/>
          <w:bCs/>
          <w:shd w:val="clear" w:color="auto" w:fill="FFFFFF"/>
        </w:rPr>
        <w:t>%</w:t>
      </w:r>
      <w:r w:rsidRPr="00C31900">
        <w:rPr>
          <w:shd w:val="clear" w:color="auto" w:fill="FFFFFF"/>
        </w:rPr>
        <w:t xml:space="preserve"> всего кадрового состава.  </w:t>
      </w:r>
      <w:r w:rsidRPr="00C31900">
        <w:rPr>
          <w:b/>
          <w:bCs/>
          <w:shd w:val="clear" w:color="auto" w:fill="FFFFFF"/>
        </w:rPr>
        <w:t>Итого, учителя, имеющие звания «педагог –мастер, исследователь, эксперт» имеет в коллективе 41 педагог, что составляет 69%.</w:t>
      </w:r>
    </w:p>
    <w:p w14:paraId="1193326A" w14:textId="77777777" w:rsidR="00155BC9" w:rsidRPr="00C31900" w:rsidRDefault="00155BC9" w:rsidP="00C31900">
      <w:pPr>
        <w:pStyle w:val="af5"/>
        <w:spacing w:before="0" w:beforeAutospacing="0" w:after="0" w:afterAutospacing="0"/>
        <w:ind w:firstLine="567"/>
        <w:jc w:val="both"/>
        <w:rPr>
          <w:b/>
          <w:bCs/>
          <w:shd w:val="clear" w:color="auto" w:fill="FFFFF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5"/>
        <w:gridCol w:w="698"/>
        <w:gridCol w:w="756"/>
        <w:gridCol w:w="728"/>
        <w:gridCol w:w="728"/>
        <w:gridCol w:w="728"/>
        <w:gridCol w:w="728"/>
        <w:gridCol w:w="730"/>
        <w:gridCol w:w="732"/>
        <w:gridCol w:w="728"/>
        <w:gridCol w:w="729"/>
        <w:gridCol w:w="729"/>
        <w:gridCol w:w="729"/>
        <w:gridCol w:w="729"/>
        <w:gridCol w:w="731"/>
      </w:tblGrid>
      <w:tr w:rsidR="00155BC9" w:rsidRPr="00C31900" w14:paraId="05FB4F00" w14:textId="77777777" w:rsidTr="00C13B7E">
        <w:tc>
          <w:tcPr>
            <w:tcW w:w="364" w:type="pct"/>
            <w:vMerge w:val="restart"/>
            <w:tcBorders>
              <w:top w:val="single" w:sz="4" w:space="0" w:color="000000"/>
              <w:left w:val="single" w:sz="4" w:space="0" w:color="000000"/>
              <w:right w:val="single" w:sz="4" w:space="0" w:color="000000"/>
            </w:tcBorders>
          </w:tcPr>
          <w:p w14:paraId="5701C3F4"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 xml:space="preserve">Год </w:t>
            </w:r>
          </w:p>
        </w:tc>
        <w:tc>
          <w:tcPr>
            <w:tcW w:w="225" w:type="pct"/>
            <w:vMerge w:val="restart"/>
            <w:tcBorders>
              <w:top w:val="single" w:sz="4" w:space="0" w:color="000000"/>
              <w:left w:val="single" w:sz="4" w:space="0" w:color="000000"/>
              <w:bottom w:val="single" w:sz="4" w:space="0" w:color="000000"/>
              <w:right w:val="single" w:sz="4" w:space="0" w:color="000000"/>
            </w:tcBorders>
            <w:textDirection w:val="btLr"/>
            <w:hideMark/>
          </w:tcPr>
          <w:p w14:paraId="79C7515C" w14:textId="77777777" w:rsidR="00155BC9" w:rsidRPr="00C31900" w:rsidRDefault="00155BC9" w:rsidP="00C31900">
            <w:pPr>
              <w:spacing w:line="240" w:lineRule="auto"/>
              <w:ind w:left="113" w:right="113"/>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Всего педагогов</w:t>
            </w:r>
          </w:p>
        </w:tc>
        <w:tc>
          <w:tcPr>
            <w:tcW w:w="351" w:type="pct"/>
            <w:vMerge w:val="restart"/>
            <w:tcBorders>
              <w:top w:val="single" w:sz="4" w:space="0" w:color="000000"/>
              <w:left w:val="single" w:sz="4" w:space="0" w:color="000000"/>
              <w:bottom w:val="single" w:sz="4" w:space="0" w:color="000000"/>
              <w:right w:val="single" w:sz="4" w:space="0" w:color="000000"/>
            </w:tcBorders>
            <w:hideMark/>
          </w:tcPr>
          <w:p w14:paraId="6E8941F0"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ед. изм.</w:t>
            </w:r>
          </w:p>
        </w:tc>
        <w:tc>
          <w:tcPr>
            <w:tcW w:w="1691" w:type="pct"/>
            <w:gridSpan w:val="5"/>
            <w:tcBorders>
              <w:top w:val="single" w:sz="4" w:space="0" w:color="000000"/>
              <w:left w:val="single" w:sz="4" w:space="0" w:color="000000"/>
              <w:bottom w:val="single" w:sz="4" w:space="0" w:color="000000"/>
              <w:right w:val="single" w:sz="4" w:space="0" w:color="000000"/>
            </w:tcBorders>
            <w:hideMark/>
          </w:tcPr>
          <w:p w14:paraId="22B3766C"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в том числе по категориям</w:t>
            </w:r>
          </w:p>
        </w:tc>
        <w:tc>
          <w:tcPr>
            <w:tcW w:w="2369" w:type="pct"/>
            <w:gridSpan w:val="7"/>
            <w:tcBorders>
              <w:top w:val="single" w:sz="4" w:space="0" w:color="000000"/>
              <w:left w:val="single" w:sz="4" w:space="0" w:color="000000"/>
              <w:bottom w:val="single" w:sz="4" w:space="0" w:color="000000"/>
              <w:right w:val="single" w:sz="4" w:space="0" w:color="000000"/>
            </w:tcBorders>
          </w:tcPr>
          <w:p w14:paraId="59D2C5CE"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в том числе по уровням квалификации</w:t>
            </w:r>
          </w:p>
        </w:tc>
      </w:tr>
      <w:tr w:rsidR="00155BC9" w:rsidRPr="00C31900" w14:paraId="2D7EFBFB" w14:textId="77777777" w:rsidTr="00C13B7E">
        <w:trPr>
          <w:cantSplit/>
          <w:trHeight w:val="1926"/>
        </w:trPr>
        <w:tc>
          <w:tcPr>
            <w:tcW w:w="364" w:type="pct"/>
            <w:vMerge/>
            <w:tcBorders>
              <w:left w:val="single" w:sz="4" w:space="0" w:color="000000"/>
              <w:bottom w:val="single" w:sz="4" w:space="0" w:color="000000"/>
              <w:right w:val="single" w:sz="4" w:space="0" w:color="000000"/>
            </w:tcBorders>
          </w:tcPr>
          <w:p w14:paraId="15125A57" w14:textId="77777777" w:rsidR="00155BC9" w:rsidRPr="00C31900" w:rsidRDefault="00155BC9" w:rsidP="00C31900">
            <w:pPr>
              <w:spacing w:after="0" w:line="240" w:lineRule="auto"/>
              <w:jc w:val="both"/>
              <w:rPr>
                <w:rFonts w:ascii="Times New Roman" w:eastAsia="Times New Roman" w:hAnsi="Times New Roman" w:cs="Times New Roman"/>
                <w:b/>
                <w:sz w:val="24"/>
                <w:szCs w:val="24"/>
              </w:rPr>
            </w:pPr>
          </w:p>
        </w:tc>
        <w:tc>
          <w:tcPr>
            <w:tcW w:w="225" w:type="pct"/>
            <w:vMerge/>
            <w:tcBorders>
              <w:top w:val="single" w:sz="4" w:space="0" w:color="000000"/>
              <w:left w:val="single" w:sz="4" w:space="0" w:color="000000"/>
              <w:bottom w:val="single" w:sz="4" w:space="0" w:color="000000"/>
              <w:right w:val="single" w:sz="4" w:space="0" w:color="000000"/>
            </w:tcBorders>
            <w:vAlign w:val="center"/>
            <w:hideMark/>
          </w:tcPr>
          <w:p w14:paraId="7C207CF1" w14:textId="77777777" w:rsidR="00155BC9" w:rsidRPr="00C31900" w:rsidRDefault="00155BC9" w:rsidP="00C31900">
            <w:pPr>
              <w:spacing w:after="0" w:line="240" w:lineRule="auto"/>
              <w:jc w:val="both"/>
              <w:rPr>
                <w:rFonts w:ascii="Times New Roman" w:eastAsia="Times New Roman" w:hAnsi="Times New Roman" w:cs="Times New Roman"/>
                <w:b/>
                <w:sz w:val="24"/>
                <w:szCs w:val="24"/>
              </w:rPr>
            </w:pPr>
          </w:p>
        </w:tc>
        <w:tc>
          <w:tcPr>
            <w:tcW w:w="351" w:type="pct"/>
            <w:vMerge/>
            <w:tcBorders>
              <w:top w:val="single" w:sz="4" w:space="0" w:color="000000"/>
              <w:left w:val="single" w:sz="4" w:space="0" w:color="000000"/>
              <w:bottom w:val="single" w:sz="4" w:space="0" w:color="000000"/>
              <w:right w:val="single" w:sz="4" w:space="0" w:color="000000"/>
            </w:tcBorders>
            <w:vAlign w:val="center"/>
            <w:hideMark/>
          </w:tcPr>
          <w:p w14:paraId="05661261" w14:textId="77777777" w:rsidR="00155BC9" w:rsidRPr="00C31900" w:rsidRDefault="00155BC9" w:rsidP="00C31900">
            <w:pPr>
              <w:spacing w:after="0" w:line="240" w:lineRule="auto"/>
              <w:jc w:val="both"/>
              <w:rPr>
                <w:rFonts w:ascii="Times New Roman" w:eastAsia="Times New Roman" w:hAnsi="Times New Roman" w:cs="Times New Roman"/>
                <w:b/>
                <w:sz w:val="24"/>
                <w:szCs w:val="24"/>
              </w:rPr>
            </w:pPr>
          </w:p>
        </w:tc>
        <w:tc>
          <w:tcPr>
            <w:tcW w:w="338" w:type="pct"/>
            <w:tcBorders>
              <w:top w:val="single" w:sz="4" w:space="0" w:color="000000"/>
              <w:left w:val="single" w:sz="4" w:space="0" w:color="000000"/>
              <w:bottom w:val="single" w:sz="4" w:space="0" w:color="000000"/>
              <w:right w:val="single" w:sz="4" w:space="0" w:color="000000"/>
            </w:tcBorders>
            <w:textDirection w:val="btLr"/>
            <w:hideMark/>
          </w:tcPr>
          <w:p w14:paraId="37DBCB36" w14:textId="77777777" w:rsidR="00155BC9" w:rsidRPr="00C31900" w:rsidRDefault="00155BC9" w:rsidP="00C31900">
            <w:pPr>
              <w:spacing w:line="240" w:lineRule="auto"/>
              <w:ind w:left="113" w:right="113"/>
              <w:jc w:val="both"/>
              <w:rPr>
                <w:rFonts w:ascii="Times New Roman" w:eastAsia="Times New Roman" w:hAnsi="Times New Roman" w:cs="Times New Roman"/>
                <w:sz w:val="24"/>
                <w:szCs w:val="24"/>
              </w:rPr>
            </w:pPr>
            <w:r w:rsidRPr="00C31900">
              <w:rPr>
                <w:rFonts w:ascii="Times New Roman" w:eastAsia="Times New Roman" w:hAnsi="Times New Roman" w:cs="Times New Roman"/>
                <w:b/>
                <w:sz w:val="24"/>
                <w:szCs w:val="24"/>
              </w:rPr>
              <w:t>всего</w:t>
            </w:r>
          </w:p>
        </w:tc>
        <w:tc>
          <w:tcPr>
            <w:tcW w:w="338" w:type="pct"/>
            <w:tcBorders>
              <w:top w:val="single" w:sz="4" w:space="0" w:color="000000"/>
              <w:left w:val="single" w:sz="4" w:space="0" w:color="000000"/>
              <w:bottom w:val="single" w:sz="4" w:space="0" w:color="000000"/>
              <w:right w:val="single" w:sz="4" w:space="0" w:color="000000"/>
            </w:tcBorders>
            <w:textDirection w:val="btLr"/>
            <w:hideMark/>
          </w:tcPr>
          <w:p w14:paraId="060FA466" w14:textId="77777777" w:rsidR="00155BC9" w:rsidRPr="00C31900" w:rsidRDefault="00155BC9" w:rsidP="00C31900">
            <w:pPr>
              <w:spacing w:line="240" w:lineRule="auto"/>
              <w:ind w:left="113" w:right="113"/>
              <w:jc w:val="both"/>
              <w:rPr>
                <w:rFonts w:ascii="Times New Roman" w:eastAsia="Times New Roman" w:hAnsi="Times New Roman" w:cs="Times New Roman"/>
                <w:sz w:val="24"/>
                <w:szCs w:val="24"/>
              </w:rPr>
            </w:pPr>
            <w:r w:rsidRPr="00C31900">
              <w:rPr>
                <w:rFonts w:ascii="Times New Roman" w:eastAsia="Times New Roman" w:hAnsi="Times New Roman" w:cs="Times New Roman"/>
                <w:b/>
                <w:sz w:val="24"/>
                <w:szCs w:val="24"/>
              </w:rPr>
              <w:t>высшая</w:t>
            </w:r>
          </w:p>
        </w:tc>
        <w:tc>
          <w:tcPr>
            <w:tcW w:w="338" w:type="pct"/>
            <w:tcBorders>
              <w:top w:val="single" w:sz="4" w:space="0" w:color="000000"/>
              <w:left w:val="single" w:sz="4" w:space="0" w:color="000000"/>
              <w:bottom w:val="single" w:sz="4" w:space="0" w:color="000000"/>
              <w:right w:val="single" w:sz="4" w:space="0" w:color="000000"/>
            </w:tcBorders>
            <w:textDirection w:val="btLr"/>
            <w:hideMark/>
          </w:tcPr>
          <w:p w14:paraId="21227F00" w14:textId="77777777" w:rsidR="00155BC9" w:rsidRPr="00C31900" w:rsidRDefault="00155BC9" w:rsidP="00C31900">
            <w:pPr>
              <w:spacing w:line="240" w:lineRule="auto"/>
              <w:ind w:left="113" w:right="113"/>
              <w:jc w:val="both"/>
              <w:rPr>
                <w:rFonts w:ascii="Times New Roman" w:eastAsia="Times New Roman" w:hAnsi="Times New Roman" w:cs="Times New Roman"/>
                <w:sz w:val="24"/>
                <w:szCs w:val="24"/>
              </w:rPr>
            </w:pPr>
            <w:r w:rsidRPr="00C31900">
              <w:rPr>
                <w:rFonts w:ascii="Times New Roman" w:eastAsia="Times New Roman" w:hAnsi="Times New Roman" w:cs="Times New Roman"/>
                <w:b/>
                <w:sz w:val="24"/>
                <w:szCs w:val="24"/>
              </w:rPr>
              <w:t>первая</w:t>
            </w:r>
          </w:p>
        </w:tc>
        <w:tc>
          <w:tcPr>
            <w:tcW w:w="338" w:type="pct"/>
            <w:tcBorders>
              <w:top w:val="single" w:sz="4" w:space="0" w:color="000000"/>
              <w:left w:val="single" w:sz="4" w:space="0" w:color="000000"/>
              <w:bottom w:val="single" w:sz="4" w:space="0" w:color="000000"/>
              <w:right w:val="single" w:sz="4" w:space="0" w:color="000000"/>
            </w:tcBorders>
            <w:textDirection w:val="btLr"/>
            <w:hideMark/>
          </w:tcPr>
          <w:p w14:paraId="436EE157" w14:textId="77777777" w:rsidR="00155BC9" w:rsidRPr="00C31900" w:rsidRDefault="00155BC9" w:rsidP="00C31900">
            <w:pPr>
              <w:spacing w:line="240" w:lineRule="auto"/>
              <w:ind w:left="113" w:right="113"/>
              <w:jc w:val="both"/>
              <w:rPr>
                <w:rFonts w:ascii="Times New Roman" w:eastAsia="Times New Roman" w:hAnsi="Times New Roman" w:cs="Times New Roman"/>
                <w:sz w:val="24"/>
                <w:szCs w:val="24"/>
              </w:rPr>
            </w:pPr>
            <w:r w:rsidRPr="00C31900">
              <w:rPr>
                <w:rFonts w:ascii="Times New Roman" w:eastAsia="Times New Roman" w:hAnsi="Times New Roman" w:cs="Times New Roman"/>
                <w:b/>
                <w:sz w:val="24"/>
                <w:szCs w:val="24"/>
              </w:rPr>
              <w:t>вторая</w:t>
            </w:r>
          </w:p>
        </w:tc>
        <w:tc>
          <w:tcPr>
            <w:tcW w:w="339" w:type="pct"/>
            <w:tcBorders>
              <w:top w:val="single" w:sz="4" w:space="0" w:color="000000"/>
              <w:left w:val="single" w:sz="4" w:space="0" w:color="000000"/>
              <w:bottom w:val="single" w:sz="4" w:space="0" w:color="000000"/>
              <w:right w:val="single" w:sz="4" w:space="0" w:color="000000"/>
            </w:tcBorders>
            <w:textDirection w:val="btLr"/>
            <w:hideMark/>
          </w:tcPr>
          <w:p w14:paraId="0FC7A53E" w14:textId="77777777" w:rsidR="00155BC9" w:rsidRPr="00C31900" w:rsidRDefault="00155BC9" w:rsidP="00C31900">
            <w:pPr>
              <w:spacing w:line="240" w:lineRule="auto"/>
              <w:ind w:left="113" w:right="113"/>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без категории</w:t>
            </w:r>
          </w:p>
        </w:tc>
        <w:tc>
          <w:tcPr>
            <w:tcW w:w="340" w:type="pct"/>
            <w:tcBorders>
              <w:top w:val="single" w:sz="4" w:space="0" w:color="000000"/>
              <w:left w:val="single" w:sz="4" w:space="0" w:color="000000"/>
              <w:bottom w:val="single" w:sz="4" w:space="0" w:color="000000"/>
              <w:right w:val="single" w:sz="4" w:space="0" w:color="000000"/>
            </w:tcBorders>
            <w:textDirection w:val="btLr"/>
          </w:tcPr>
          <w:p w14:paraId="791AFECE" w14:textId="77777777" w:rsidR="00155BC9" w:rsidRPr="00C31900" w:rsidRDefault="00155BC9" w:rsidP="00C31900">
            <w:pPr>
              <w:spacing w:line="240" w:lineRule="auto"/>
              <w:ind w:left="113" w:right="113"/>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всего</w:t>
            </w:r>
          </w:p>
        </w:tc>
        <w:tc>
          <w:tcPr>
            <w:tcW w:w="338" w:type="pct"/>
            <w:tcBorders>
              <w:top w:val="single" w:sz="4" w:space="0" w:color="000000"/>
              <w:left w:val="single" w:sz="4" w:space="0" w:color="000000"/>
              <w:bottom w:val="single" w:sz="4" w:space="0" w:color="000000"/>
              <w:right w:val="single" w:sz="4" w:space="0" w:color="000000"/>
            </w:tcBorders>
            <w:textDirection w:val="btLr"/>
          </w:tcPr>
          <w:p w14:paraId="1BAE2963" w14:textId="77777777" w:rsidR="00155BC9" w:rsidRPr="00C31900" w:rsidRDefault="00155BC9" w:rsidP="00C31900">
            <w:pPr>
              <w:spacing w:line="240" w:lineRule="auto"/>
              <w:ind w:left="113" w:right="113"/>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 xml:space="preserve">стажер </w:t>
            </w:r>
          </w:p>
        </w:tc>
        <w:tc>
          <w:tcPr>
            <w:tcW w:w="338" w:type="pct"/>
            <w:tcBorders>
              <w:top w:val="single" w:sz="4" w:space="0" w:color="000000"/>
              <w:left w:val="single" w:sz="4" w:space="0" w:color="000000"/>
              <w:bottom w:val="single" w:sz="4" w:space="0" w:color="000000"/>
              <w:right w:val="single" w:sz="4" w:space="0" w:color="000000"/>
            </w:tcBorders>
            <w:textDirection w:val="btLr"/>
          </w:tcPr>
          <w:p w14:paraId="03767AE2" w14:textId="77777777" w:rsidR="00155BC9" w:rsidRPr="00C31900" w:rsidRDefault="00155BC9" w:rsidP="00C31900">
            <w:pPr>
              <w:spacing w:line="240" w:lineRule="auto"/>
              <w:ind w:left="113" w:right="113"/>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педагог</w:t>
            </w:r>
          </w:p>
        </w:tc>
        <w:tc>
          <w:tcPr>
            <w:tcW w:w="338" w:type="pct"/>
            <w:tcBorders>
              <w:top w:val="single" w:sz="4" w:space="0" w:color="000000"/>
              <w:left w:val="single" w:sz="4" w:space="0" w:color="000000"/>
              <w:bottom w:val="single" w:sz="4" w:space="0" w:color="000000"/>
              <w:right w:val="single" w:sz="4" w:space="0" w:color="000000"/>
            </w:tcBorders>
            <w:textDirection w:val="btLr"/>
            <w:hideMark/>
          </w:tcPr>
          <w:p w14:paraId="7354E140" w14:textId="77777777" w:rsidR="00155BC9" w:rsidRPr="00C31900" w:rsidRDefault="00155BC9" w:rsidP="00C31900">
            <w:pPr>
              <w:spacing w:line="240" w:lineRule="auto"/>
              <w:ind w:left="113" w:right="113"/>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педагог-модератор</w:t>
            </w:r>
          </w:p>
        </w:tc>
        <w:tc>
          <w:tcPr>
            <w:tcW w:w="338" w:type="pct"/>
            <w:tcBorders>
              <w:top w:val="single" w:sz="4" w:space="0" w:color="000000"/>
              <w:left w:val="single" w:sz="4" w:space="0" w:color="000000"/>
              <w:bottom w:val="single" w:sz="4" w:space="0" w:color="000000"/>
              <w:right w:val="single" w:sz="4" w:space="0" w:color="000000"/>
            </w:tcBorders>
            <w:textDirection w:val="btLr"/>
            <w:hideMark/>
          </w:tcPr>
          <w:p w14:paraId="1A525A73" w14:textId="77777777" w:rsidR="00155BC9" w:rsidRPr="00C31900" w:rsidRDefault="00155BC9" w:rsidP="00C31900">
            <w:pPr>
              <w:spacing w:line="240" w:lineRule="auto"/>
              <w:ind w:left="113" w:right="113"/>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педагог-эксперт</w:t>
            </w:r>
          </w:p>
        </w:tc>
        <w:tc>
          <w:tcPr>
            <w:tcW w:w="338" w:type="pct"/>
            <w:tcBorders>
              <w:top w:val="single" w:sz="4" w:space="0" w:color="000000"/>
              <w:left w:val="single" w:sz="4" w:space="0" w:color="000000"/>
              <w:bottom w:val="single" w:sz="4" w:space="0" w:color="000000"/>
              <w:right w:val="single" w:sz="4" w:space="0" w:color="000000"/>
            </w:tcBorders>
            <w:textDirection w:val="btLr"/>
            <w:hideMark/>
          </w:tcPr>
          <w:p w14:paraId="6464AD8A" w14:textId="77777777" w:rsidR="00155BC9" w:rsidRPr="00C31900" w:rsidRDefault="00155BC9" w:rsidP="00C31900">
            <w:pPr>
              <w:spacing w:line="240" w:lineRule="auto"/>
              <w:ind w:left="113" w:right="113"/>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педагог-исследователь</w:t>
            </w:r>
          </w:p>
        </w:tc>
        <w:tc>
          <w:tcPr>
            <w:tcW w:w="339" w:type="pct"/>
            <w:tcBorders>
              <w:top w:val="single" w:sz="4" w:space="0" w:color="000000"/>
              <w:left w:val="single" w:sz="4" w:space="0" w:color="000000"/>
              <w:bottom w:val="single" w:sz="4" w:space="0" w:color="000000"/>
              <w:right w:val="single" w:sz="4" w:space="0" w:color="000000"/>
            </w:tcBorders>
            <w:textDirection w:val="btLr"/>
            <w:hideMark/>
          </w:tcPr>
          <w:p w14:paraId="05627714" w14:textId="77777777" w:rsidR="00155BC9" w:rsidRPr="00C31900" w:rsidRDefault="00155BC9" w:rsidP="00C31900">
            <w:pPr>
              <w:spacing w:line="240" w:lineRule="auto"/>
              <w:ind w:left="113" w:right="113"/>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педагог-мастер</w:t>
            </w:r>
          </w:p>
        </w:tc>
      </w:tr>
      <w:tr w:rsidR="00155BC9" w:rsidRPr="00C31900" w14:paraId="04FFD815" w14:textId="77777777" w:rsidTr="00C13B7E">
        <w:tc>
          <w:tcPr>
            <w:tcW w:w="364" w:type="pct"/>
            <w:vMerge w:val="restart"/>
            <w:tcBorders>
              <w:top w:val="single" w:sz="4" w:space="0" w:color="000000"/>
              <w:left w:val="single" w:sz="4" w:space="0" w:color="000000"/>
              <w:right w:val="single" w:sz="4" w:space="0" w:color="000000"/>
            </w:tcBorders>
          </w:tcPr>
          <w:p w14:paraId="7B958B1F" w14:textId="77777777" w:rsidR="00155BC9" w:rsidRPr="00C31900" w:rsidRDefault="00155BC9" w:rsidP="00C31900">
            <w:pPr>
              <w:pStyle w:val="af8"/>
              <w:jc w:val="both"/>
            </w:pPr>
            <w:r w:rsidRPr="00C31900">
              <w:t xml:space="preserve">2023 – 2024 </w:t>
            </w:r>
          </w:p>
        </w:tc>
        <w:tc>
          <w:tcPr>
            <w:tcW w:w="225" w:type="pct"/>
            <w:vMerge w:val="restart"/>
            <w:tcBorders>
              <w:top w:val="single" w:sz="4" w:space="0" w:color="000000"/>
              <w:left w:val="single" w:sz="4" w:space="0" w:color="000000"/>
              <w:right w:val="single" w:sz="4" w:space="0" w:color="000000"/>
            </w:tcBorders>
            <w:vAlign w:val="center"/>
          </w:tcPr>
          <w:p w14:paraId="33071448" w14:textId="77777777" w:rsidR="00155BC9" w:rsidRPr="00C31900" w:rsidRDefault="00155BC9" w:rsidP="00C31900">
            <w:pPr>
              <w:pStyle w:val="af8"/>
              <w:jc w:val="both"/>
            </w:pPr>
            <w:r w:rsidRPr="00C31900">
              <w:t>59</w:t>
            </w:r>
          </w:p>
        </w:tc>
        <w:tc>
          <w:tcPr>
            <w:tcW w:w="351" w:type="pct"/>
            <w:tcBorders>
              <w:top w:val="single" w:sz="4" w:space="0" w:color="000000"/>
              <w:left w:val="single" w:sz="4" w:space="0" w:color="000000"/>
              <w:bottom w:val="single" w:sz="4" w:space="0" w:color="000000"/>
              <w:right w:val="single" w:sz="4" w:space="0" w:color="000000"/>
            </w:tcBorders>
            <w:vAlign w:val="center"/>
          </w:tcPr>
          <w:p w14:paraId="31A1D6EA" w14:textId="77777777" w:rsidR="00155BC9" w:rsidRPr="00C31900" w:rsidRDefault="00155BC9" w:rsidP="00C31900">
            <w:pPr>
              <w:pStyle w:val="af8"/>
              <w:jc w:val="both"/>
            </w:pPr>
            <w:r w:rsidRPr="00C31900">
              <w:t>чел</w:t>
            </w:r>
          </w:p>
        </w:tc>
        <w:tc>
          <w:tcPr>
            <w:tcW w:w="338" w:type="pct"/>
            <w:tcBorders>
              <w:top w:val="single" w:sz="4" w:space="0" w:color="000000"/>
              <w:left w:val="single" w:sz="4" w:space="0" w:color="000000"/>
              <w:bottom w:val="single" w:sz="4" w:space="0" w:color="000000"/>
              <w:right w:val="single" w:sz="4" w:space="0" w:color="000000"/>
            </w:tcBorders>
            <w:vAlign w:val="center"/>
          </w:tcPr>
          <w:p w14:paraId="28BE90CC" w14:textId="77777777" w:rsidR="00155BC9" w:rsidRPr="00C31900" w:rsidRDefault="00155BC9" w:rsidP="00C31900">
            <w:pPr>
              <w:pStyle w:val="af8"/>
              <w:jc w:val="both"/>
            </w:pPr>
            <w:r w:rsidRPr="00C31900">
              <w:t>10</w:t>
            </w:r>
          </w:p>
        </w:tc>
        <w:tc>
          <w:tcPr>
            <w:tcW w:w="338" w:type="pct"/>
            <w:tcBorders>
              <w:top w:val="single" w:sz="4" w:space="0" w:color="000000"/>
              <w:left w:val="single" w:sz="4" w:space="0" w:color="000000"/>
              <w:bottom w:val="single" w:sz="4" w:space="0" w:color="000000"/>
              <w:right w:val="single" w:sz="4" w:space="0" w:color="000000"/>
            </w:tcBorders>
            <w:vAlign w:val="center"/>
          </w:tcPr>
          <w:p w14:paraId="31C5A805" w14:textId="77777777" w:rsidR="00155BC9" w:rsidRPr="00C31900" w:rsidRDefault="00155BC9" w:rsidP="00C31900">
            <w:pPr>
              <w:pStyle w:val="af8"/>
              <w:jc w:val="both"/>
            </w:pPr>
            <w:r w:rsidRPr="00C31900">
              <w:t>3</w:t>
            </w:r>
          </w:p>
        </w:tc>
        <w:tc>
          <w:tcPr>
            <w:tcW w:w="338" w:type="pct"/>
            <w:tcBorders>
              <w:top w:val="single" w:sz="4" w:space="0" w:color="000000"/>
              <w:left w:val="single" w:sz="4" w:space="0" w:color="000000"/>
              <w:bottom w:val="single" w:sz="4" w:space="0" w:color="000000"/>
              <w:right w:val="single" w:sz="4" w:space="0" w:color="000000"/>
            </w:tcBorders>
            <w:vAlign w:val="center"/>
          </w:tcPr>
          <w:p w14:paraId="06CB8D5B" w14:textId="77777777" w:rsidR="00155BC9" w:rsidRPr="00C31900" w:rsidRDefault="00155BC9" w:rsidP="00C31900">
            <w:pPr>
              <w:pStyle w:val="af8"/>
              <w:jc w:val="both"/>
            </w:pPr>
            <w:r w:rsidRPr="00C31900">
              <w:t>1</w:t>
            </w:r>
          </w:p>
        </w:tc>
        <w:tc>
          <w:tcPr>
            <w:tcW w:w="338" w:type="pct"/>
            <w:tcBorders>
              <w:top w:val="single" w:sz="4" w:space="0" w:color="000000"/>
              <w:left w:val="single" w:sz="4" w:space="0" w:color="000000"/>
              <w:bottom w:val="single" w:sz="4" w:space="0" w:color="000000"/>
              <w:right w:val="single" w:sz="4" w:space="0" w:color="000000"/>
            </w:tcBorders>
            <w:vAlign w:val="center"/>
          </w:tcPr>
          <w:p w14:paraId="49FA7EC0" w14:textId="77777777" w:rsidR="00155BC9" w:rsidRPr="00C31900" w:rsidRDefault="00155BC9" w:rsidP="00C31900">
            <w:pPr>
              <w:pStyle w:val="af8"/>
              <w:jc w:val="both"/>
            </w:pPr>
            <w:r w:rsidRPr="00C31900">
              <w:t>1</w:t>
            </w:r>
          </w:p>
        </w:tc>
        <w:tc>
          <w:tcPr>
            <w:tcW w:w="339" w:type="pct"/>
            <w:tcBorders>
              <w:top w:val="single" w:sz="4" w:space="0" w:color="000000"/>
              <w:left w:val="single" w:sz="4" w:space="0" w:color="000000"/>
              <w:bottom w:val="single" w:sz="4" w:space="0" w:color="000000"/>
              <w:right w:val="single" w:sz="4" w:space="0" w:color="000000"/>
            </w:tcBorders>
            <w:vAlign w:val="center"/>
          </w:tcPr>
          <w:p w14:paraId="29DD6969" w14:textId="77777777" w:rsidR="00155BC9" w:rsidRPr="00C31900" w:rsidRDefault="00155BC9" w:rsidP="00C31900">
            <w:pPr>
              <w:pStyle w:val="af8"/>
              <w:jc w:val="both"/>
            </w:pPr>
            <w:r w:rsidRPr="00C31900">
              <w:t>5</w:t>
            </w:r>
          </w:p>
        </w:tc>
        <w:tc>
          <w:tcPr>
            <w:tcW w:w="340" w:type="pct"/>
            <w:tcBorders>
              <w:top w:val="single" w:sz="4" w:space="0" w:color="000000"/>
              <w:left w:val="single" w:sz="4" w:space="0" w:color="000000"/>
              <w:bottom w:val="single" w:sz="4" w:space="0" w:color="000000"/>
              <w:right w:val="single" w:sz="4" w:space="0" w:color="000000"/>
            </w:tcBorders>
          </w:tcPr>
          <w:p w14:paraId="2E21BCEF" w14:textId="77777777" w:rsidR="00155BC9" w:rsidRPr="00C31900" w:rsidRDefault="00155BC9" w:rsidP="00C31900">
            <w:pPr>
              <w:pStyle w:val="af8"/>
              <w:jc w:val="both"/>
            </w:pPr>
            <w:r w:rsidRPr="00C31900">
              <w:t>49</w:t>
            </w:r>
          </w:p>
        </w:tc>
        <w:tc>
          <w:tcPr>
            <w:tcW w:w="338" w:type="pct"/>
            <w:tcBorders>
              <w:top w:val="single" w:sz="4" w:space="0" w:color="000000"/>
              <w:left w:val="single" w:sz="4" w:space="0" w:color="000000"/>
              <w:bottom w:val="single" w:sz="4" w:space="0" w:color="000000"/>
              <w:right w:val="single" w:sz="4" w:space="0" w:color="000000"/>
            </w:tcBorders>
            <w:vAlign w:val="center"/>
          </w:tcPr>
          <w:p w14:paraId="5F59E3DB" w14:textId="77777777" w:rsidR="00155BC9" w:rsidRPr="00C31900" w:rsidRDefault="00155BC9" w:rsidP="00C31900">
            <w:pPr>
              <w:pStyle w:val="af8"/>
              <w:jc w:val="both"/>
            </w:pPr>
            <w:r w:rsidRPr="00C31900">
              <w:t>2</w:t>
            </w:r>
          </w:p>
        </w:tc>
        <w:tc>
          <w:tcPr>
            <w:tcW w:w="338" w:type="pct"/>
            <w:tcBorders>
              <w:top w:val="single" w:sz="4" w:space="0" w:color="000000"/>
              <w:left w:val="single" w:sz="4" w:space="0" w:color="000000"/>
              <w:bottom w:val="single" w:sz="4" w:space="0" w:color="000000"/>
              <w:right w:val="single" w:sz="4" w:space="0" w:color="000000"/>
            </w:tcBorders>
          </w:tcPr>
          <w:p w14:paraId="168729E5" w14:textId="77777777" w:rsidR="00155BC9" w:rsidRPr="00C31900" w:rsidRDefault="00155BC9" w:rsidP="00C31900">
            <w:pPr>
              <w:pStyle w:val="af8"/>
              <w:jc w:val="both"/>
            </w:pPr>
            <w:r w:rsidRPr="00C31900">
              <w:t>1</w:t>
            </w:r>
          </w:p>
        </w:tc>
        <w:tc>
          <w:tcPr>
            <w:tcW w:w="338" w:type="pct"/>
            <w:tcBorders>
              <w:top w:val="single" w:sz="4" w:space="0" w:color="000000"/>
              <w:left w:val="single" w:sz="4" w:space="0" w:color="000000"/>
              <w:bottom w:val="single" w:sz="4" w:space="0" w:color="000000"/>
              <w:right w:val="single" w:sz="4" w:space="0" w:color="000000"/>
            </w:tcBorders>
            <w:vAlign w:val="center"/>
          </w:tcPr>
          <w:p w14:paraId="5A5EE7CB" w14:textId="77777777" w:rsidR="00155BC9" w:rsidRPr="00C31900" w:rsidRDefault="00155BC9" w:rsidP="00C31900">
            <w:pPr>
              <w:pStyle w:val="af8"/>
              <w:jc w:val="both"/>
            </w:pPr>
            <w:r w:rsidRPr="00C31900">
              <w:t>5</w:t>
            </w:r>
          </w:p>
        </w:tc>
        <w:tc>
          <w:tcPr>
            <w:tcW w:w="338" w:type="pct"/>
            <w:tcBorders>
              <w:top w:val="single" w:sz="4" w:space="0" w:color="000000"/>
              <w:left w:val="single" w:sz="4" w:space="0" w:color="000000"/>
              <w:bottom w:val="single" w:sz="4" w:space="0" w:color="000000"/>
              <w:right w:val="single" w:sz="4" w:space="0" w:color="000000"/>
            </w:tcBorders>
            <w:vAlign w:val="center"/>
          </w:tcPr>
          <w:p w14:paraId="05EF3A08" w14:textId="77777777" w:rsidR="00155BC9" w:rsidRPr="00C31900" w:rsidRDefault="00155BC9" w:rsidP="00C31900">
            <w:pPr>
              <w:pStyle w:val="af8"/>
              <w:jc w:val="both"/>
            </w:pPr>
            <w:r w:rsidRPr="00C31900">
              <w:t>9</w:t>
            </w:r>
          </w:p>
        </w:tc>
        <w:tc>
          <w:tcPr>
            <w:tcW w:w="338" w:type="pct"/>
            <w:tcBorders>
              <w:top w:val="single" w:sz="4" w:space="0" w:color="000000"/>
              <w:left w:val="single" w:sz="4" w:space="0" w:color="000000"/>
              <w:bottom w:val="single" w:sz="4" w:space="0" w:color="000000"/>
              <w:right w:val="single" w:sz="4" w:space="0" w:color="000000"/>
            </w:tcBorders>
            <w:vAlign w:val="center"/>
          </w:tcPr>
          <w:p w14:paraId="4591EBDE" w14:textId="77777777" w:rsidR="00155BC9" w:rsidRPr="00C31900" w:rsidRDefault="00155BC9" w:rsidP="00C31900">
            <w:pPr>
              <w:pStyle w:val="af8"/>
              <w:jc w:val="both"/>
            </w:pPr>
            <w:r w:rsidRPr="00C31900">
              <w:t>30</w:t>
            </w:r>
          </w:p>
        </w:tc>
        <w:tc>
          <w:tcPr>
            <w:tcW w:w="339" w:type="pct"/>
            <w:tcBorders>
              <w:top w:val="single" w:sz="4" w:space="0" w:color="000000"/>
              <w:left w:val="single" w:sz="4" w:space="0" w:color="000000"/>
              <w:bottom w:val="single" w:sz="4" w:space="0" w:color="000000"/>
              <w:right w:val="single" w:sz="4" w:space="0" w:color="000000"/>
            </w:tcBorders>
            <w:vAlign w:val="center"/>
          </w:tcPr>
          <w:p w14:paraId="0A128EE0" w14:textId="77777777" w:rsidR="00155BC9" w:rsidRPr="00C31900" w:rsidRDefault="00155BC9" w:rsidP="00C31900">
            <w:pPr>
              <w:pStyle w:val="af8"/>
              <w:jc w:val="both"/>
            </w:pPr>
            <w:r w:rsidRPr="00C31900">
              <w:t>2</w:t>
            </w:r>
          </w:p>
        </w:tc>
      </w:tr>
      <w:tr w:rsidR="00155BC9" w:rsidRPr="00C31900" w14:paraId="3D991AC1" w14:textId="77777777" w:rsidTr="00C13B7E">
        <w:tc>
          <w:tcPr>
            <w:tcW w:w="364" w:type="pct"/>
            <w:vMerge/>
            <w:tcBorders>
              <w:left w:val="single" w:sz="4" w:space="0" w:color="000000"/>
              <w:bottom w:val="single" w:sz="4" w:space="0" w:color="000000"/>
              <w:right w:val="single" w:sz="4" w:space="0" w:color="000000"/>
            </w:tcBorders>
          </w:tcPr>
          <w:p w14:paraId="661153A6" w14:textId="77777777" w:rsidR="00155BC9" w:rsidRPr="00C31900" w:rsidRDefault="00155BC9" w:rsidP="00C31900">
            <w:pPr>
              <w:pStyle w:val="af8"/>
              <w:jc w:val="both"/>
            </w:pPr>
          </w:p>
        </w:tc>
        <w:tc>
          <w:tcPr>
            <w:tcW w:w="225" w:type="pct"/>
            <w:vMerge/>
            <w:tcBorders>
              <w:left w:val="single" w:sz="4" w:space="0" w:color="000000"/>
              <w:bottom w:val="single" w:sz="4" w:space="0" w:color="000000"/>
              <w:right w:val="single" w:sz="4" w:space="0" w:color="000000"/>
            </w:tcBorders>
            <w:vAlign w:val="center"/>
          </w:tcPr>
          <w:p w14:paraId="41C30615" w14:textId="77777777" w:rsidR="00155BC9" w:rsidRPr="00C31900" w:rsidRDefault="00155BC9" w:rsidP="00C31900">
            <w:pPr>
              <w:pStyle w:val="af8"/>
              <w:jc w:val="both"/>
            </w:pPr>
          </w:p>
        </w:tc>
        <w:tc>
          <w:tcPr>
            <w:tcW w:w="351" w:type="pct"/>
            <w:tcBorders>
              <w:top w:val="single" w:sz="4" w:space="0" w:color="000000"/>
              <w:left w:val="single" w:sz="4" w:space="0" w:color="000000"/>
              <w:bottom w:val="single" w:sz="4" w:space="0" w:color="000000"/>
              <w:right w:val="single" w:sz="4" w:space="0" w:color="000000"/>
            </w:tcBorders>
            <w:vAlign w:val="center"/>
          </w:tcPr>
          <w:p w14:paraId="71CD3A5A" w14:textId="77777777" w:rsidR="00155BC9" w:rsidRPr="00C31900" w:rsidRDefault="00155BC9" w:rsidP="00C31900">
            <w:pPr>
              <w:pStyle w:val="af8"/>
              <w:jc w:val="both"/>
            </w:pPr>
            <w:r w:rsidRPr="00C31900">
              <w:t>%</w:t>
            </w:r>
          </w:p>
        </w:tc>
        <w:tc>
          <w:tcPr>
            <w:tcW w:w="338" w:type="pct"/>
            <w:tcBorders>
              <w:top w:val="single" w:sz="4" w:space="0" w:color="000000"/>
              <w:left w:val="single" w:sz="4" w:space="0" w:color="000000"/>
              <w:bottom w:val="single" w:sz="4" w:space="0" w:color="000000"/>
              <w:right w:val="single" w:sz="4" w:space="0" w:color="000000"/>
            </w:tcBorders>
            <w:vAlign w:val="center"/>
          </w:tcPr>
          <w:p w14:paraId="69449005" w14:textId="77777777" w:rsidR="00155BC9" w:rsidRPr="00C31900" w:rsidRDefault="00155BC9" w:rsidP="00C31900">
            <w:pPr>
              <w:pStyle w:val="af8"/>
              <w:jc w:val="both"/>
            </w:pPr>
            <w:r w:rsidRPr="00C31900">
              <w:t>17%</w:t>
            </w:r>
          </w:p>
        </w:tc>
        <w:tc>
          <w:tcPr>
            <w:tcW w:w="338" w:type="pct"/>
            <w:tcBorders>
              <w:top w:val="single" w:sz="4" w:space="0" w:color="000000"/>
              <w:left w:val="single" w:sz="4" w:space="0" w:color="000000"/>
              <w:bottom w:val="single" w:sz="4" w:space="0" w:color="000000"/>
              <w:right w:val="single" w:sz="4" w:space="0" w:color="000000"/>
            </w:tcBorders>
            <w:vAlign w:val="center"/>
          </w:tcPr>
          <w:p w14:paraId="0655FD71" w14:textId="77777777" w:rsidR="00155BC9" w:rsidRPr="00C31900" w:rsidRDefault="00155BC9" w:rsidP="00C31900">
            <w:pPr>
              <w:pStyle w:val="af8"/>
              <w:jc w:val="both"/>
            </w:pPr>
            <w:r w:rsidRPr="00C31900">
              <w:t>5%</w:t>
            </w:r>
          </w:p>
        </w:tc>
        <w:tc>
          <w:tcPr>
            <w:tcW w:w="338" w:type="pct"/>
            <w:tcBorders>
              <w:top w:val="single" w:sz="4" w:space="0" w:color="000000"/>
              <w:left w:val="single" w:sz="4" w:space="0" w:color="000000"/>
              <w:bottom w:val="single" w:sz="4" w:space="0" w:color="000000"/>
              <w:right w:val="single" w:sz="4" w:space="0" w:color="000000"/>
            </w:tcBorders>
            <w:vAlign w:val="center"/>
          </w:tcPr>
          <w:p w14:paraId="2BE88190" w14:textId="77777777" w:rsidR="00155BC9" w:rsidRPr="00C31900" w:rsidRDefault="00155BC9" w:rsidP="00C31900">
            <w:pPr>
              <w:pStyle w:val="af8"/>
              <w:jc w:val="both"/>
            </w:pPr>
            <w:r w:rsidRPr="00C31900">
              <w:t>1%</w:t>
            </w:r>
          </w:p>
        </w:tc>
        <w:tc>
          <w:tcPr>
            <w:tcW w:w="338" w:type="pct"/>
            <w:tcBorders>
              <w:top w:val="single" w:sz="4" w:space="0" w:color="000000"/>
              <w:left w:val="single" w:sz="4" w:space="0" w:color="000000"/>
              <w:bottom w:val="single" w:sz="4" w:space="0" w:color="000000"/>
              <w:right w:val="single" w:sz="4" w:space="0" w:color="000000"/>
            </w:tcBorders>
            <w:vAlign w:val="center"/>
          </w:tcPr>
          <w:p w14:paraId="11BF3CEB" w14:textId="77777777" w:rsidR="00155BC9" w:rsidRPr="00C31900" w:rsidRDefault="00155BC9" w:rsidP="00C31900">
            <w:pPr>
              <w:pStyle w:val="af8"/>
              <w:jc w:val="both"/>
            </w:pPr>
            <w:r w:rsidRPr="00C31900">
              <w:t>1%</w:t>
            </w:r>
          </w:p>
        </w:tc>
        <w:tc>
          <w:tcPr>
            <w:tcW w:w="339" w:type="pct"/>
            <w:tcBorders>
              <w:top w:val="single" w:sz="4" w:space="0" w:color="000000"/>
              <w:left w:val="single" w:sz="4" w:space="0" w:color="000000"/>
              <w:bottom w:val="single" w:sz="4" w:space="0" w:color="000000"/>
              <w:right w:val="single" w:sz="4" w:space="0" w:color="000000"/>
            </w:tcBorders>
            <w:vAlign w:val="center"/>
          </w:tcPr>
          <w:p w14:paraId="7090C169" w14:textId="77777777" w:rsidR="00155BC9" w:rsidRPr="00C31900" w:rsidRDefault="00155BC9" w:rsidP="00C31900">
            <w:pPr>
              <w:pStyle w:val="af8"/>
              <w:jc w:val="both"/>
            </w:pPr>
            <w:r w:rsidRPr="00C31900">
              <w:t>8%</w:t>
            </w:r>
          </w:p>
        </w:tc>
        <w:tc>
          <w:tcPr>
            <w:tcW w:w="340" w:type="pct"/>
            <w:tcBorders>
              <w:top w:val="single" w:sz="4" w:space="0" w:color="000000"/>
              <w:left w:val="single" w:sz="4" w:space="0" w:color="000000"/>
              <w:bottom w:val="single" w:sz="4" w:space="0" w:color="000000"/>
              <w:right w:val="single" w:sz="4" w:space="0" w:color="000000"/>
            </w:tcBorders>
            <w:vAlign w:val="center"/>
          </w:tcPr>
          <w:p w14:paraId="7C58C244" w14:textId="77777777" w:rsidR="00155BC9" w:rsidRPr="00C31900" w:rsidRDefault="00155BC9" w:rsidP="00C31900">
            <w:pPr>
              <w:pStyle w:val="af8"/>
              <w:jc w:val="both"/>
            </w:pPr>
            <w:r w:rsidRPr="00C31900">
              <w:t>83%</w:t>
            </w:r>
          </w:p>
        </w:tc>
        <w:tc>
          <w:tcPr>
            <w:tcW w:w="338" w:type="pct"/>
            <w:tcBorders>
              <w:top w:val="single" w:sz="4" w:space="0" w:color="000000"/>
              <w:left w:val="single" w:sz="4" w:space="0" w:color="000000"/>
              <w:bottom w:val="single" w:sz="4" w:space="0" w:color="000000"/>
              <w:right w:val="single" w:sz="4" w:space="0" w:color="000000"/>
            </w:tcBorders>
            <w:vAlign w:val="center"/>
          </w:tcPr>
          <w:p w14:paraId="7421A4E9" w14:textId="77777777" w:rsidR="00155BC9" w:rsidRPr="00C31900" w:rsidRDefault="00155BC9" w:rsidP="00C31900">
            <w:pPr>
              <w:pStyle w:val="af8"/>
              <w:jc w:val="both"/>
            </w:pPr>
            <w:r w:rsidRPr="00C31900">
              <w:t>3%</w:t>
            </w:r>
          </w:p>
        </w:tc>
        <w:tc>
          <w:tcPr>
            <w:tcW w:w="338" w:type="pct"/>
            <w:tcBorders>
              <w:top w:val="single" w:sz="4" w:space="0" w:color="000000"/>
              <w:left w:val="single" w:sz="4" w:space="0" w:color="000000"/>
              <w:bottom w:val="single" w:sz="4" w:space="0" w:color="000000"/>
              <w:right w:val="single" w:sz="4" w:space="0" w:color="000000"/>
            </w:tcBorders>
            <w:vAlign w:val="center"/>
          </w:tcPr>
          <w:p w14:paraId="49C06260" w14:textId="77777777" w:rsidR="00155BC9" w:rsidRPr="00C31900" w:rsidRDefault="00155BC9" w:rsidP="00C31900">
            <w:pPr>
              <w:pStyle w:val="af8"/>
              <w:jc w:val="both"/>
            </w:pPr>
            <w:r w:rsidRPr="00C31900">
              <w:t>1%</w:t>
            </w:r>
          </w:p>
        </w:tc>
        <w:tc>
          <w:tcPr>
            <w:tcW w:w="338" w:type="pct"/>
            <w:tcBorders>
              <w:top w:val="single" w:sz="4" w:space="0" w:color="000000"/>
              <w:left w:val="single" w:sz="4" w:space="0" w:color="000000"/>
              <w:bottom w:val="single" w:sz="4" w:space="0" w:color="000000"/>
              <w:right w:val="single" w:sz="4" w:space="0" w:color="000000"/>
            </w:tcBorders>
            <w:vAlign w:val="center"/>
          </w:tcPr>
          <w:p w14:paraId="748ACDB8" w14:textId="77777777" w:rsidR="00155BC9" w:rsidRPr="00C31900" w:rsidRDefault="00155BC9" w:rsidP="00C31900">
            <w:pPr>
              <w:pStyle w:val="af8"/>
              <w:jc w:val="both"/>
            </w:pPr>
            <w:r w:rsidRPr="00C31900">
              <w:t>8%</w:t>
            </w:r>
          </w:p>
        </w:tc>
        <w:tc>
          <w:tcPr>
            <w:tcW w:w="338" w:type="pct"/>
            <w:tcBorders>
              <w:top w:val="single" w:sz="4" w:space="0" w:color="000000"/>
              <w:left w:val="single" w:sz="4" w:space="0" w:color="000000"/>
              <w:bottom w:val="single" w:sz="4" w:space="0" w:color="000000"/>
              <w:right w:val="single" w:sz="4" w:space="0" w:color="000000"/>
            </w:tcBorders>
            <w:vAlign w:val="center"/>
          </w:tcPr>
          <w:p w14:paraId="0C030BAD" w14:textId="77777777" w:rsidR="00155BC9" w:rsidRPr="00C31900" w:rsidRDefault="00155BC9" w:rsidP="00C31900">
            <w:pPr>
              <w:pStyle w:val="af8"/>
              <w:jc w:val="both"/>
            </w:pPr>
            <w:r w:rsidRPr="00C31900">
              <w:t>15%</w:t>
            </w:r>
          </w:p>
        </w:tc>
        <w:tc>
          <w:tcPr>
            <w:tcW w:w="338" w:type="pct"/>
            <w:tcBorders>
              <w:top w:val="single" w:sz="4" w:space="0" w:color="000000"/>
              <w:left w:val="single" w:sz="4" w:space="0" w:color="000000"/>
              <w:bottom w:val="single" w:sz="4" w:space="0" w:color="000000"/>
              <w:right w:val="single" w:sz="4" w:space="0" w:color="000000"/>
            </w:tcBorders>
            <w:vAlign w:val="center"/>
          </w:tcPr>
          <w:p w14:paraId="6BE39AD3" w14:textId="77777777" w:rsidR="00155BC9" w:rsidRPr="00C31900" w:rsidRDefault="00155BC9" w:rsidP="00C31900">
            <w:pPr>
              <w:pStyle w:val="af8"/>
              <w:jc w:val="both"/>
            </w:pPr>
            <w:r w:rsidRPr="00C31900">
              <w:t>51%</w:t>
            </w:r>
          </w:p>
        </w:tc>
        <w:tc>
          <w:tcPr>
            <w:tcW w:w="339" w:type="pct"/>
            <w:tcBorders>
              <w:top w:val="single" w:sz="4" w:space="0" w:color="000000"/>
              <w:left w:val="single" w:sz="4" w:space="0" w:color="000000"/>
              <w:bottom w:val="single" w:sz="4" w:space="0" w:color="000000"/>
              <w:right w:val="single" w:sz="4" w:space="0" w:color="000000"/>
            </w:tcBorders>
            <w:vAlign w:val="center"/>
          </w:tcPr>
          <w:p w14:paraId="15B78C96" w14:textId="77777777" w:rsidR="00155BC9" w:rsidRPr="00C31900" w:rsidRDefault="00155BC9" w:rsidP="00C31900">
            <w:pPr>
              <w:pStyle w:val="af8"/>
              <w:jc w:val="both"/>
            </w:pPr>
            <w:r w:rsidRPr="00C31900">
              <w:t>3%</w:t>
            </w:r>
          </w:p>
        </w:tc>
      </w:tr>
    </w:tbl>
    <w:p w14:paraId="35A423CC" w14:textId="77777777" w:rsidR="00155BC9" w:rsidRPr="00C31900" w:rsidRDefault="00155BC9" w:rsidP="00C31900">
      <w:pPr>
        <w:pStyle w:val="af5"/>
        <w:spacing w:before="0" w:beforeAutospacing="0" w:after="0" w:afterAutospacing="0"/>
        <w:ind w:firstLine="567"/>
        <w:jc w:val="both"/>
      </w:pPr>
    </w:p>
    <w:p w14:paraId="74FE2019" w14:textId="77777777" w:rsidR="00155BC9" w:rsidRPr="00C31900" w:rsidRDefault="00155BC9" w:rsidP="00C31900">
      <w:pPr>
        <w:pStyle w:val="af5"/>
        <w:spacing w:before="0" w:beforeAutospacing="0" w:after="0" w:afterAutospacing="0"/>
        <w:ind w:firstLine="567"/>
        <w:jc w:val="both"/>
      </w:pPr>
      <w:r w:rsidRPr="00C31900">
        <w:rPr>
          <w:shd w:val="clear" w:color="auto" w:fill="FFFFFF"/>
        </w:rPr>
        <w:lastRenderedPageBreak/>
        <w:t>Высшее образование имеют 54 учителя и это 92% от общего количества педагогических работников (из них д</w:t>
      </w:r>
      <w:r w:rsidRPr="00C31900">
        <w:t xml:space="preserve">ва педагога имеют степень магистра). </w:t>
      </w:r>
    </w:p>
    <w:p w14:paraId="4504ACD2" w14:textId="335F1BA4" w:rsidR="00155BC9" w:rsidRPr="00C31900" w:rsidRDefault="00155BC9" w:rsidP="00C31900">
      <w:pPr>
        <w:pStyle w:val="af5"/>
        <w:spacing w:before="0" w:beforeAutospacing="0" w:after="0" w:afterAutospacing="0"/>
        <w:ind w:firstLine="567"/>
        <w:jc w:val="both"/>
      </w:pPr>
      <w:r w:rsidRPr="00C31900">
        <w:rPr>
          <w:shd w:val="clear" w:color="auto" w:fill="FFFFFF"/>
        </w:rPr>
        <w:t>Со средним профессиональным образованием работают 5 учителей, что составляет 8 % от всего кадрового состава.</w:t>
      </w:r>
      <w:r w:rsidRPr="00C31900">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0"/>
        <w:gridCol w:w="698"/>
        <w:gridCol w:w="682"/>
        <w:gridCol w:w="2315"/>
        <w:gridCol w:w="1670"/>
        <w:gridCol w:w="1056"/>
        <w:gridCol w:w="1923"/>
        <w:gridCol w:w="1934"/>
      </w:tblGrid>
      <w:tr w:rsidR="00155BC9" w:rsidRPr="00C31900" w14:paraId="1FBE5D44" w14:textId="77777777" w:rsidTr="00C13B7E">
        <w:tc>
          <w:tcPr>
            <w:tcW w:w="0" w:type="auto"/>
            <w:vMerge w:val="restart"/>
            <w:tcBorders>
              <w:top w:val="single" w:sz="4" w:space="0" w:color="000000"/>
              <w:left w:val="single" w:sz="4" w:space="0" w:color="000000"/>
              <w:right w:val="single" w:sz="4" w:space="0" w:color="000000"/>
            </w:tcBorders>
          </w:tcPr>
          <w:p w14:paraId="5F66DAA4"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 xml:space="preserve">Год </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hideMark/>
          </w:tcPr>
          <w:p w14:paraId="07DEA411" w14:textId="77777777" w:rsidR="00155BC9" w:rsidRPr="00C31900" w:rsidRDefault="00155BC9" w:rsidP="00C31900">
            <w:pPr>
              <w:spacing w:line="240" w:lineRule="auto"/>
              <w:ind w:left="113" w:right="113"/>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Всего педагогов</w:t>
            </w:r>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0348D587"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ед. изм.</w:t>
            </w:r>
          </w:p>
        </w:tc>
        <w:tc>
          <w:tcPr>
            <w:tcW w:w="0" w:type="auto"/>
            <w:gridSpan w:val="5"/>
            <w:tcBorders>
              <w:top w:val="single" w:sz="4" w:space="0" w:color="000000"/>
              <w:left w:val="single" w:sz="4" w:space="0" w:color="000000"/>
              <w:bottom w:val="single" w:sz="4" w:space="0" w:color="000000"/>
              <w:right w:val="single" w:sz="4" w:space="0" w:color="000000"/>
            </w:tcBorders>
            <w:hideMark/>
          </w:tcPr>
          <w:p w14:paraId="1C345C1C"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в том числе по уровням образования</w:t>
            </w:r>
          </w:p>
        </w:tc>
      </w:tr>
      <w:tr w:rsidR="00155BC9" w:rsidRPr="00C31900" w14:paraId="5748DB97" w14:textId="77777777" w:rsidTr="00C13B7E">
        <w:tc>
          <w:tcPr>
            <w:tcW w:w="0" w:type="auto"/>
            <w:vMerge/>
            <w:tcBorders>
              <w:left w:val="single" w:sz="4" w:space="0" w:color="000000"/>
              <w:bottom w:val="single" w:sz="4" w:space="0" w:color="000000"/>
              <w:right w:val="single" w:sz="4" w:space="0" w:color="000000"/>
            </w:tcBorders>
          </w:tcPr>
          <w:p w14:paraId="650CC1EF" w14:textId="77777777" w:rsidR="00155BC9" w:rsidRPr="00C31900" w:rsidRDefault="00155BC9" w:rsidP="00C31900">
            <w:pPr>
              <w:spacing w:after="0" w:line="240" w:lineRule="auto"/>
              <w:jc w:val="both"/>
              <w:rPr>
                <w:rFonts w:ascii="Times New Roman" w:eastAsia="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8CB8F" w14:textId="77777777" w:rsidR="00155BC9" w:rsidRPr="00C31900" w:rsidRDefault="00155BC9" w:rsidP="00C31900">
            <w:pPr>
              <w:spacing w:after="0" w:line="240" w:lineRule="auto"/>
              <w:jc w:val="both"/>
              <w:rPr>
                <w:rFonts w:ascii="Times New Roman" w:eastAsia="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260FB4" w14:textId="77777777" w:rsidR="00155BC9" w:rsidRPr="00C31900" w:rsidRDefault="00155BC9" w:rsidP="00C31900">
            <w:pPr>
              <w:spacing w:after="0" w:line="240" w:lineRule="auto"/>
              <w:jc w:val="both"/>
              <w:rPr>
                <w:rFonts w:ascii="Times New Roman" w:eastAsia="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2D3555AB"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средне-специальное/ техническое и профессиональное</w:t>
            </w:r>
          </w:p>
        </w:tc>
        <w:tc>
          <w:tcPr>
            <w:tcW w:w="0" w:type="auto"/>
            <w:tcBorders>
              <w:top w:val="single" w:sz="4" w:space="0" w:color="000000"/>
              <w:left w:val="single" w:sz="4" w:space="0" w:color="000000"/>
              <w:bottom w:val="single" w:sz="4" w:space="0" w:color="000000"/>
              <w:right w:val="single" w:sz="4" w:space="0" w:color="000000"/>
            </w:tcBorders>
            <w:hideMark/>
          </w:tcPr>
          <w:p w14:paraId="72243C89"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послесреднее образование</w:t>
            </w:r>
          </w:p>
        </w:tc>
        <w:tc>
          <w:tcPr>
            <w:tcW w:w="0" w:type="auto"/>
            <w:tcBorders>
              <w:top w:val="single" w:sz="4" w:space="0" w:color="000000"/>
              <w:left w:val="single" w:sz="4" w:space="0" w:color="000000"/>
              <w:bottom w:val="single" w:sz="4" w:space="0" w:color="000000"/>
              <w:right w:val="single" w:sz="4" w:space="0" w:color="000000"/>
            </w:tcBorders>
            <w:hideMark/>
          </w:tcPr>
          <w:p w14:paraId="7333558B"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высшее</w:t>
            </w:r>
          </w:p>
        </w:tc>
        <w:tc>
          <w:tcPr>
            <w:tcW w:w="0" w:type="auto"/>
            <w:tcBorders>
              <w:top w:val="single" w:sz="4" w:space="0" w:color="000000"/>
              <w:left w:val="single" w:sz="4" w:space="0" w:color="000000"/>
              <w:bottom w:val="single" w:sz="4" w:space="0" w:color="000000"/>
              <w:right w:val="single" w:sz="4" w:space="0" w:color="000000"/>
            </w:tcBorders>
            <w:hideMark/>
          </w:tcPr>
          <w:p w14:paraId="1365A66B"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послевузовское (магистратура)</w:t>
            </w:r>
          </w:p>
        </w:tc>
        <w:tc>
          <w:tcPr>
            <w:tcW w:w="0" w:type="auto"/>
            <w:tcBorders>
              <w:top w:val="single" w:sz="4" w:space="0" w:color="000000"/>
              <w:left w:val="single" w:sz="4" w:space="0" w:color="000000"/>
              <w:bottom w:val="single" w:sz="4" w:space="0" w:color="000000"/>
              <w:right w:val="single" w:sz="4" w:space="0" w:color="000000"/>
            </w:tcBorders>
            <w:hideMark/>
          </w:tcPr>
          <w:p w14:paraId="3DAE0028" w14:textId="77777777" w:rsidR="00155BC9" w:rsidRPr="00C31900" w:rsidRDefault="00155BC9" w:rsidP="00C31900">
            <w:pPr>
              <w:spacing w:line="240" w:lineRule="auto"/>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послевузовское (докторантура PhD)</w:t>
            </w:r>
          </w:p>
        </w:tc>
      </w:tr>
      <w:tr w:rsidR="00155BC9" w:rsidRPr="00C31900" w14:paraId="1C679ED2" w14:textId="77777777" w:rsidTr="00C13B7E">
        <w:tc>
          <w:tcPr>
            <w:tcW w:w="0" w:type="auto"/>
            <w:vMerge w:val="restart"/>
            <w:tcBorders>
              <w:top w:val="single" w:sz="4" w:space="0" w:color="000000"/>
              <w:left w:val="single" w:sz="4" w:space="0" w:color="000000"/>
              <w:right w:val="single" w:sz="4" w:space="0" w:color="000000"/>
            </w:tcBorders>
          </w:tcPr>
          <w:p w14:paraId="211D20A0" w14:textId="77777777" w:rsidR="00155BC9" w:rsidRPr="00C31900" w:rsidRDefault="00155BC9" w:rsidP="00C31900">
            <w:pPr>
              <w:spacing w:after="0"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 xml:space="preserve">2023 – 2024 </w:t>
            </w:r>
          </w:p>
        </w:tc>
        <w:tc>
          <w:tcPr>
            <w:tcW w:w="0" w:type="auto"/>
            <w:vMerge w:val="restart"/>
            <w:tcBorders>
              <w:top w:val="single" w:sz="4" w:space="0" w:color="000000"/>
              <w:left w:val="single" w:sz="4" w:space="0" w:color="000000"/>
              <w:right w:val="single" w:sz="4" w:space="0" w:color="000000"/>
            </w:tcBorders>
            <w:vAlign w:val="center"/>
          </w:tcPr>
          <w:p w14:paraId="75795BC2" w14:textId="77777777" w:rsidR="00155BC9" w:rsidRPr="00C31900" w:rsidRDefault="00155BC9" w:rsidP="00C31900">
            <w:pPr>
              <w:spacing w:after="0"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59</w:t>
            </w:r>
          </w:p>
        </w:tc>
        <w:tc>
          <w:tcPr>
            <w:tcW w:w="0" w:type="auto"/>
            <w:tcBorders>
              <w:top w:val="single" w:sz="4" w:space="0" w:color="000000"/>
              <w:left w:val="single" w:sz="4" w:space="0" w:color="000000"/>
              <w:bottom w:val="single" w:sz="4" w:space="0" w:color="000000"/>
              <w:right w:val="single" w:sz="4" w:space="0" w:color="000000"/>
            </w:tcBorders>
            <w:vAlign w:val="center"/>
          </w:tcPr>
          <w:p w14:paraId="4BC2262D"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чел</w:t>
            </w:r>
          </w:p>
        </w:tc>
        <w:tc>
          <w:tcPr>
            <w:tcW w:w="0" w:type="auto"/>
            <w:tcBorders>
              <w:top w:val="single" w:sz="4" w:space="0" w:color="000000"/>
              <w:left w:val="single" w:sz="4" w:space="0" w:color="000000"/>
              <w:bottom w:val="single" w:sz="4" w:space="0" w:color="000000"/>
              <w:right w:val="single" w:sz="4" w:space="0" w:color="000000"/>
            </w:tcBorders>
            <w:vAlign w:val="center"/>
          </w:tcPr>
          <w:p w14:paraId="723F5A32"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37425CE"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19DB0A35"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52</w:t>
            </w:r>
          </w:p>
        </w:tc>
        <w:tc>
          <w:tcPr>
            <w:tcW w:w="0" w:type="auto"/>
            <w:tcBorders>
              <w:top w:val="single" w:sz="4" w:space="0" w:color="000000"/>
              <w:left w:val="single" w:sz="4" w:space="0" w:color="000000"/>
              <w:bottom w:val="single" w:sz="4" w:space="0" w:color="000000"/>
              <w:right w:val="single" w:sz="4" w:space="0" w:color="000000"/>
            </w:tcBorders>
            <w:vAlign w:val="center"/>
          </w:tcPr>
          <w:p w14:paraId="032359D7"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E3A44A0"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0</w:t>
            </w:r>
          </w:p>
        </w:tc>
      </w:tr>
      <w:tr w:rsidR="00155BC9" w:rsidRPr="00C31900" w14:paraId="6132C737" w14:textId="77777777" w:rsidTr="00C13B7E">
        <w:tc>
          <w:tcPr>
            <w:tcW w:w="0" w:type="auto"/>
            <w:vMerge/>
            <w:tcBorders>
              <w:left w:val="single" w:sz="4" w:space="0" w:color="000000"/>
              <w:bottom w:val="single" w:sz="4" w:space="0" w:color="000000"/>
              <w:right w:val="single" w:sz="4" w:space="0" w:color="000000"/>
            </w:tcBorders>
          </w:tcPr>
          <w:p w14:paraId="4E44B009" w14:textId="77777777" w:rsidR="00155BC9" w:rsidRPr="00C31900" w:rsidRDefault="00155BC9" w:rsidP="00C31900">
            <w:pPr>
              <w:spacing w:after="0" w:line="240" w:lineRule="auto"/>
              <w:jc w:val="both"/>
              <w:rPr>
                <w:rFonts w:ascii="Times New Roman" w:eastAsia="Times New Roman" w:hAnsi="Times New Roman" w:cs="Times New Roman"/>
                <w:sz w:val="24"/>
                <w:szCs w:val="24"/>
              </w:rPr>
            </w:pPr>
          </w:p>
        </w:tc>
        <w:tc>
          <w:tcPr>
            <w:tcW w:w="0" w:type="auto"/>
            <w:vMerge/>
            <w:tcBorders>
              <w:left w:val="single" w:sz="4" w:space="0" w:color="000000"/>
              <w:bottom w:val="single" w:sz="4" w:space="0" w:color="000000"/>
              <w:right w:val="single" w:sz="4" w:space="0" w:color="000000"/>
            </w:tcBorders>
            <w:vAlign w:val="center"/>
          </w:tcPr>
          <w:p w14:paraId="3C2229A1" w14:textId="77777777" w:rsidR="00155BC9" w:rsidRPr="00C31900" w:rsidRDefault="00155BC9" w:rsidP="00C31900">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5A3CF99"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85FC658"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0D490CCB"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67C6DBC"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88%</w:t>
            </w:r>
          </w:p>
        </w:tc>
        <w:tc>
          <w:tcPr>
            <w:tcW w:w="0" w:type="auto"/>
            <w:tcBorders>
              <w:top w:val="single" w:sz="4" w:space="0" w:color="000000"/>
              <w:left w:val="single" w:sz="4" w:space="0" w:color="000000"/>
              <w:bottom w:val="single" w:sz="4" w:space="0" w:color="000000"/>
              <w:right w:val="single" w:sz="4" w:space="0" w:color="000000"/>
            </w:tcBorders>
            <w:vAlign w:val="center"/>
          </w:tcPr>
          <w:p w14:paraId="2E8AA2A9"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78EED50" w14:textId="77777777" w:rsidR="00155BC9" w:rsidRPr="00C31900" w:rsidRDefault="00155BC9" w:rsidP="00C31900">
            <w:pPr>
              <w:spacing w:line="240" w:lineRule="auto"/>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0</w:t>
            </w:r>
          </w:p>
        </w:tc>
      </w:tr>
    </w:tbl>
    <w:p w14:paraId="741168D0" w14:textId="77777777" w:rsidR="00155BC9" w:rsidRPr="00C31900" w:rsidRDefault="00155BC9" w:rsidP="00C31900">
      <w:pPr>
        <w:pStyle w:val="af5"/>
        <w:spacing w:before="0" w:beforeAutospacing="0" w:after="0" w:afterAutospacing="0"/>
        <w:ind w:firstLine="567"/>
        <w:jc w:val="both"/>
      </w:pPr>
    </w:p>
    <w:p w14:paraId="46C60EE0" w14:textId="77777777" w:rsidR="00C13B7E" w:rsidRPr="00C31900" w:rsidRDefault="00155BC9" w:rsidP="00C31900">
      <w:pPr>
        <w:pStyle w:val="af5"/>
        <w:spacing w:before="0" w:beforeAutospacing="0" w:after="0" w:afterAutospacing="0"/>
        <w:ind w:firstLine="567"/>
        <w:jc w:val="both"/>
      </w:pPr>
      <w:r w:rsidRPr="00C31900">
        <w:t>Эти данные свидетельствуют о высоком профессиональном уровне педагогов гимназии, опыте работы в инновационном режиме. Педагогический коллектив стабилен, обновление происходит постепенно. Качественный состав педагогических кадров гимназии соответствует требованиям образовательной деятельности. </w:t>
      </w:r>
    </w:p>
    <w:p w14:paraId="181F452A" w14:textId="20DC8424" w:rsidR="00155BC9" w:rsidRPr="00C31900" w:rsidRDefault="00155BC9" w:rsidP="00C31900">
      <w:pPr>
        <w:pStyle w:val="af5"/>
        <w:spacing w:before="0" w:beforeAutospacing="0" w:after="0" w:afterAutospacing="0"/>
        <w:ind w:firstLine="567"/>
        <w:jc w:val="both"/>
      </w:pPr>
      <w:r w:rsidRPr="00C31900">
        <w:t>В гимназии отработан алгоритм отслеживания курсовой переподготовки педагогических работников, а также их работа по определенным после курсовых заданий.</w:t>
      </w:r>
    </w:p>
    <w:p w14:paraId="02AD09AB" w14:textId="77777777" w:rsidR="00155BC9" w:rsidRPr="00C31900" w:rsidRDefault="00155BC9" w:rsidP="00C31900">
      <w:pPr>
        <w:pStyle w:val="af5"/>
        <w:spacing w:before="0" w:beforeAutospacing="0" w:after="0" w:afterAutospacing="0"/>
        <w:ind w:firstLine="567"/>
        <w:jc w:val="both"/>
        <w:textAlignment w:val="baseline"/>
      </w:pPr>
      <w:r w:rsidRPr="00C31900">
        <w:t>14% педагогов прошли уровневые курсы по методике и технологии преподавания.</w:t>
      </w:r>
    </w:p>
    <w:p w14:paraId="43589B72" w14:textId="77777777" w:rsidR="00155BC9" w:rsidRPr="00C31900" w:rsidRDefault="00155BC9" w:rsidP="00C31900">
      <w:pPr>
        <w:pStyle w:val="af5"/>
        <w:spacing w:before="0" w:beforeAutospacing="0" w:after="0" w:afterAutospacing="0"/>
        <w:ind w:firstLine="708"/>
        <w:jc w:val="both"/>
        <w:textAlignment w:val="baseline"/>
      </w:pPr>
      <w:r w:rsidRPr="00C31900">
        <w:t>Директор гимназии окончила 6-месячные курсы для руководителей школ «Инновационный менеджмент в управлении школой», и 9-месячные курсы «Программа повышения квалификации руководителей общеобразовательных организаций РК», что способствует эффективному руководству педагогическим коллективом.</w:t>
      </w:r>
    </w:p>
    <w:p w14:paraId="39503258" w14:textId="77777777" w:rsidR="00155BC9" w:rsidRPr="00C31900" w:rsidRDefault="00155BC9" w:rsidP="00C31900">
      <w:pPr>
        <w:pStyle w:val="af5"/>
        <w:spacing w:before="0" w:beforeAutospacing="0" w:after="0" w:afterAutospacing="0"/>
        <w:ind w:firstLine="567"/>
        <w:jc w:val="both"/>
        <w:textAlignment w:val="baseline"/>
      </w:pPr>
      <w:r w:rsidRPr="00C31900">
        <w:t>Курсовая подготовка в гимназии проводится в системе, согласно областной разнарядке. </w:t>
      </w:r>
    </w:p>
    <w:p w14:paraId="54A820DA" w14:textId="77777777" w:rsidR="00155BC9" w:rsidRPr="00C31900" w:rsidRDefault="00155BC9" w:rsidP="00C31900">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На основании проведенного анализа следует сделать вывод, что количественный и качественный преподавательский состав соответствует квалификационным требованиям, установленным Правилами лицензирования и целям образовательного процесса.</w:t>
      </w:r>
    </w:p>
    <w:p w14:paraId="32FF6711" w14:textId="1D3B68F6" w:rsidR="00155BC9" w:rsidRPr="00C31900" w:rsidRDefault="00155BC9" w:rsidP="00C31900">
      <w:pPr>
        <w:spacing w:after="0" w:line="240" w:lineRule="auto"/>
        <w:ind w:firstLine="567"/>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Вместе с тем, следует продолжить работу по следующим направлениям: обеспечению повышения уровня квалификации тем работникам, которые ее не имеют, но при этом имеют определенный педагогический стаж работы; изменению возрастного состава в сторону омоложения; приему в штат педагогических работников из состава выпускников педагогических ВУЗов; обеспечению участия работников на областных, республиканских, международных курсах повышения квалификации; в работе различных семинаров, конференций и др.</w:t>
      </w:r>
    </w:p>
    <w:p w14:paraId="0B21B359" w14:textId="77777777" w:rsidR="00155BC9" w:rsidRPr="00C31900" w:rsidRDefault="00155BC9" w:rsidP="00C31900">
      <w:pPr>
        <w:spacing w:after="0" w:line="240" w:lineRule="auto"/>
        <w:ind w:firstLine="567"/>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В соответствии со штатным расписанием к руководящему составу школы относится директор и 6 заместителей директора:</w:t>
      </w:r>
    </w:p>
    <w:p w14:paraId="26EA0B57" w14:textId="77777777" w:rsidR="00155BC9" w:rsidRPr="00C31900" w:rsidRDefault="00155BC9" w:rsidP="00C31900">
      <w:pPr>
        <w:spacing w:after="0" w:line="240" w:lineRule="auto"/>
        <w:ind w:firstLine="567"/>
        <w:jc w:val="both"/>
        <w:rPr>
          <w:rFonts w:ascii="Times New Roman" w:eastAsia="Times New Roman" w:hAnsi="Times New Roman" w:cs="Times New Roman"/>
          <w:sz w:val="24"/>
          <w:szCs w:val="24"/>
        </w:rPr>
      </w:pPr>
    </w:p>
    <w:tbl>
      <w:tblPr>
        <w:tblStyle w:val="a3"/>
        <w:tblW w:w="5000" w:type="pct"/>
        <w:tblLook w:val="04A0" w:firstRow="1" w:lastRow="0" w:firstColumn="1" w:lastColumn="0" w:noHBand="0" w:noVBand="1"/>
      </w:tblPr>
      <w:tblGrid>
        <w:gridCol w:w="429"/>
        <w:gridCol w:w="1669"/>
        <w:gridCol w:w="1388"/>
        <w:gridCol w:w="1594"/>
        <w:gridCol w:w="1328"/>
        <w:gridCol w:w="2245"/>
        <w:gridCol w:w="2335"/>
      </w:tblGrid>
      <w:tr w:rsidR="00155BC9" w:rsidRPr="00C31900" w14:paraId="59DB2332" w14:textId="77777777" w:rsidTr="00C13B7E">
        <w:trPr>
          <w:trHeight w:val="974"/>
        </w:trPr>
        <w:tc>
          <w:tcPr>
            <w:tcW w:w="198" w:type="pct"/>
          </w:tcPr>
          <w:p w14:paraId="7BC1D04F" w14:textId="77777777" w:rsidR="00155BC9" w:rsidRPr="00C31900" w:rsidRDefault="00155BC9" w:rsidP="00C31900">
            <w:pPr>
              <w:jc w:val="both"/>
              <w:rPr>
                <w:sz w:val="24"/>
                <w:szCs w:val="24"/>
              </w:rPr>
            </w:pPr>
            <w:r w:rsidRPr="00C31900">
              <w:rPr>
                <w:sz w:val="24"/>
                <w:szCs w:val="24"/>
              </w:rPr>
              <w:t>№</w:t>
            </w:r>
          </w:p>
        </w:tc>
        <w:tc>
          <w:tcPr>
            <w:tcW w:w="673" w:type="pct"/>
          </w:tcPr>
          <w:p w14:paraId="55616062" w14:textId="77777777" w:rsidR="00155BC9" w:rsidRPr="00C31900" w:rsidRDefault="00155BC9" w:rsidP="00C31900">
            <w:pPr>
              <w:jc w:val="both"/>
              <w:rPr>
                <w:sz w:val="24"/>
                <w:szCs w:val="24"/>
              </w:rPr>
            </w:pPr>
            <w:r w:rsidRPr="00C31900">
              <w:rPr>
                <w:sz w:val="24"/>
                <w:szCs w:val="24"/>
              </w:rPr>
              <w:t>ФИО</w:t>
            </w:r>
          </w:p>
        </w:tc>
        <w:tc>
          <w:tcPr>
            <w:tcW w:w="587" w:type="pct"/>
          </w:tcPr>
          <w:p w14:paraId="13BB68D8" w14:textId="77777777" w:rsidR="00155BC9" w:rsidRPr="00C31900" w:rsidRDefault="00155BC9" w:rsidP="00C31900">
            <w:pPr>
              <w:jc w:val="both"/>
              <w:rPr>
                <w:sz w:val="24"/>
                <w:szCs w:val="24"/>
              </w:rPr>
            </w:pPr>
            <w:r w:rsidRPr="00C31900">
              <w:rPr>
                <w:sz w:val="24"/>
                <w:szCs w:val="24"/>
              </w:rPr>
              <w:t>Должность</w:t>
            </w:r>
          </w:p>
        </w:tc>
        <w:tc>
          <w:tcPr>
            <w:tcW w:w="507" w:type="pct"/>
          </w:tcPr>
          <w:p w14:paraId="17B1E6C3" w14:textId="77777777" w:rsidR="00155BC9" w:rsidRPr="00C31900" w:rsidRDefault="00155BC9" w:rsidP="00C31900">
            <w:pPr>
              <w:jc w:val="both"/>
              <w:rPr>
                <w:sz w:val="24"/>
                <w:szCs w:val="24"/>
              </w:rPr>
            </w:pPr>
            <w:r w:rsidRPr="00C31900">
              <w:rPr>
                <w:sz w:val="24"/>
                <w:szCs w:val="24"/>
              </w:rPr>
              <w:t xml:space="preserve">Стаж </w:t>
            </w:r>
          </w:p>
          <w:p w14:paraId="1EEE7479" w14:textId="77777777" w:rsidR="00155BC9" w:rsidRPr="00C31900" w:rsidRDefault="00155BC9" w:rsidP="00C31900">
            <w:pPr>
              <w:jc w:val="both"/>
              <w:rPr>
                <w:sz w:val="24"/>
                <w:szCs w:val="24"/>
              </w:rPr>
            </w:pPr>
            <w:r w:rsidRPr="00C31900">
              <w:rPr>
                <w:sz w:val="24"/>
                <w:szCs w:val="24"/>
              </w:rPr>
              <w:t>педагогически / на руководящей должности</w:t>
            </w:r>
          </w:p>
        </w:tc>
        <w:tc>
          <w:tcPr>
            <w:tcW w:w="462" w:type="pct"/>
          </w:tcPr>
          <w:p w14:paraId="3CF71130" w14:textId="77777777" w:rsidR="00155BC9" w:rsidRPr="00C31900" w:rsidRDefault="00155BC9" w:rsidP="00C31900">
            <w:pPr>
              <w:jc w:val="both"/>
              <w:rPr>
                <w:sz w:val="24"/>
                <w:szCs w:val="24"/>
              </w:rPr>
            </w:pPr>
            <w:r w:rsidRPr="00C31900">
              <w:rPr>
                <w:sz w:val="24"/>
                <w:szCs w:val="24"/>
              </w:rPr>
              <w:t>Количество ставок</w:t>
            </w:r>
          </w:p>
        </w:tc>
        <w:tc>
          <w:tcPr>
            <w:tcW w:w="792" w:type="pct"/>
          </w:tcPr>
          <w:p w14:paraId="6D5B1FFF" w14:textId="77777777" w:rsidR="00155BC9" w:rsidRPr="00C31900" w:rsidRDefault="00155BC9" w:rsidP="00C31900">
            <w:pPr>
              <w:jc w:val="both"/>
              <w:rPr>
                <w:sz w:val="24"/>
                <w:szCs w:val="24"/>
              </w:rPr>
            </w:pPr>
            <w:r w:rsidRPr="00C31900">
              <w:rPr>
                <w:sz w:val="24"/>
                <w:szCs w:val="24"/>
              </w:rPr>
              <w:t>Сведения о прохождении аттестации руководителей</w:t>
            </w:r>
          </w:p>
        </w:tc>
        <w:tc>
          <w:tcPr>
            <w:tcW w:w="1782" w:type="pct"/>
          </w:tcPr>
          <w:p w14:paraId="5BE7775D" w14:textId="77777777" w:rsidR="00155BC9" w:rsidRPr="00C31900" w:rsidRDefault="00155BC9" w:rsidP="00C31900">
            <w:pPr>
              <w:jc w:val="both"/>
              <w:rPr>
                <w:sz w:val="24"/>
                <w:szCs w:val="24"/>
              </w:rPr>
            </w:pPr>
            <w:r w:rsidRPr="00C31900">
              <w:rPr>
                <w:sz w:val="24"/>
                <w:szCs w:val="24"/>
              </w:rPr>
              <w:t>Сведения о повышении квалификации руководящих кадров</w:t>
            </w:r>
          </w:p>
        </w:tc>
      </w:tr>
      <w:tr w:rsidR="00155BC9" w:rsidRPr="00C31900" w14:paraId="35B1EAF8" w14:textId="77777777" w:rsidTr="00C13B7E">
        <w:trPr>
          <w:trHeight w:val="1940"/>
        </w:trPr>
        <w:tc>
          <w:tcPr>
            <w:tcW w:w="198" w:type="pct"/>
          </w:tcPr>
          <w:p w14:paraId="46E20B08" w14:textId="77777777" w:rsidR="00155BC9" w:rsidRPr="00C31900" w:rsidRDefault="00155BC9" w:rsidP="00C31900">
            <w:pPr>
              <w:jc w:val="both"/>
              <w:rPr>
                <w:sz w:val="24"/>
                <w:szCs w:val="24"/>
              </w:rPr>
            </w:pPr>
            <w:r w:rsidRPr="00C31900">
              <w:rPr>
                <w:sz w:val="24"/>
                <w:szCs w:val="24"/>
              </w:rPr>
              <w:t>1</w:t>
            </w:r>
          </w:p>
        </w:tc>
        <w:tc>
          <w:tcPr>
            <w:tcW w:w="673" w:type="pct"/>
          </w:tcPr>
          <w:p w14:paraId="68CE11E3" w14:textId="77777777" w:rsidR="00155BC9" w:rsidRPr="00C31900" w:rsidRDefault="00155BC9" w:rsidP="00C31900">
            <w:pPr>
              <w:jc w:val="both"/>
              <w:rPr>
                <w:sz w:val="24"/>
                <w:szCs w:val="24"/>
              </w:rPr>
            </w:pPr>
            <w:r w:rsidRPr="00C31900">
              <w:rPr>
                <w:sz w:val="24"/>
                <w:szCs w:val="24"/>
              </w:rPr>
              <w:t>Хотенова Татьяна Александровна</w:t>
            </w:r>
          </w:p>
        </w:tc>
        <w:tc>
          <w:tcPr>
            <w:tcW w:w="587" w:type="pct"/>
          </w:tcPr>
          <w:p w14:paraId="44912574" w14:textId="77777777" w:rsidR="00155BC9" w:rsidRPr="00C31900" w:rsidRDefault="00155BC9" w:rsidP="00C31900">
            <w:pPr>
              <w:jc w:val="both"/>
              <w:rPr>
                <w:sz w:val="24"/>
                <w:szCs w:val="24"/>
              </w:rPr>
            </w:pPr>
            <w:r w:rsidRPr="00C31900">
              <w:rPr>
                <w:sz w:val="24"/>
                <w:szCs w:val="24"/>
              </w:rPr>
              <w:t>Директор</w:t>
            </w:r>
          </w:p>
        </w:tc>
        <w:tc>
          <w:tcPr>
            <w:tcW w:w="507" w:type="pct"/>
            <w:shd w:val="clear" w:color="auto" w:fill="auto"/>
          </w:tcPr>
          <w:p w14:paraId="0F56B3E0" w14:textId="77777777" w:rsidR="00155BC9" w:rsidRPr="00C31900" w:rsidRDefault="00155BC9" w:rsidP="00C31900">
            <w:pPr>
              <w:jc w:val="both"/>
              <w:rPr>
                <w:sz w:val="24"/>
                <w:szCs w:val="24"/>
              </w:rPr>
            </w:pPr>
            <w:r w:rsidRPr="00C31900">
              <w:rPr>
                <w:sz w:val="24"/>
                <w:szCs w:val="24"/>
              </w:rPr>
              <w:t>24 / 7</w:t>
            </w:r>
          </w:p>
        </w:tc>
        <w:tc>
          <w:tcPr>
            <w:tcW w:w="462" w:type="pct"/>
          </w:tcPr>
          <w:p w14:paraId="0C3F5EF6" w14:textId="77777777" w:rsidR="00155BC9" w:rsidRPr="00C31900" w:rsidRDefault="00155BC9" w:rsidP="00C31900">
            <w:pPr>
              <w:jc w:val="both"/>
              <w:rPr>
                <w:sz w:val="24"/>
                <w:szCs w:val="24"/>
              </w:rPr>
            </w:pPr>
            <w:r w:rsidRPr="00C31900">
              <w:rPr>
                <w:sz w:val="24"/>
                <w:szCs w:val="24"/>
              </w:rPr>
              <w:t>1</w:t>
            </w:r>
          </w:p>
        </w:tc>
        <w:tc>
          <w:tcPr>
            <w:tcW w:w="792" w:type="pct"/>
          </w:tcPr>
          <w:p w14:paraId="762ABAE3" w14:textId="77777777" w:rsidR="00155BC9" w:rsidRPr="00C31900" w:rsidRDefault="00155BC9" w:rsidP="00C31900">
            <w:pPr>
              <w:jc w:val="both"/>
              <w:rPr>
                <w:sz w:val="24"/>
                <w:szCs w:val="24"/>
              </w:rPr>
            </w:pPr>
            <w:r w:rsidRPr="00C31900">
              <w:rPr>
                <w:sz w:val="24"/>
                <w:szCs w:val="24"/>
              </w:rPr>
              <w:t>Руководитель-организатор. Приказ №395 от 31.08.2023г. ГУ "ОО г. Караганды"</w:t>
            </w:r>
          </w:p>
          <w:p w14:paraId="60508728" w14:textId="77777777" w:rsidR="00155BC9" w:rsidRPr="00C31900" w:rsidRDefault="00155BC9" w:rsidP="00C31900">
            <w:pPr>
              <w:jc w:val="both"/>
              <w:rPr>
                <w:sz w:val="24"/>
                <w:szCs w:val="24"/>
              </w:rPr>
            </w:pPr>
            <w:r w:rsidRPr="00C31900">
              <w:rPr>
                <w:sz w:val="24"/>
                <w:szCs w:val="24"/>
              </w:rPr>
              <w:t>Педагог-исследователь</w:t>
            </w:r>
          </w:p>
        </w:tc>
        <w:tc>
          <w:tcPr>
            <w:tcW w:w="1782" w:type="pct"/>
            <w:shd w:val="clear" w:color="auto" w:fill="FFFFFF"/>
          </w:tcPr>
          <w:p w14:paraId="0C5DEA91" w14:textId="77777777" w:rsidR="00155BC9" w:rsidRPr="00C31900" w:rsidRDefault="00155BC9" w:rsidP="00C31900">
            <w:pPr>
              <w:jc w:val="both"/>
              <w:rPr>
                <w:sz w:val="24"/>
                <w:szCs w:val="24"/>
              </w:rPr>
            </w:pPr>
            <w:r w:rsidRPr="00C31900">
              <w:rPr>
                <w:sz w:val="24"/>
                <w:szCs w:val="24"/>
              </w:rPr>
              <w:t>Курсы «Инновационный менеджмент в управлении школой», 430 часов (6 мес), 11.03.2022гг., ЦПМ, г.Караганда.</w:t>
            </w:r>
          </w:p>
          <w:p w14:paraId="09FC78C6" w14:textId="77777777" w:rsidR="00155BC9" w:rsidRPr="00C31900" w:rsidRDefault="00155BC9" w:rsidP="00C31900">
            <w:pPr>
              <w:jc w:val="both"/>
              <w:rPr>
                <w:sz w:val="24"/>
                <w:szCs w:val="24"/>
              </w:rPr>
            </w:pPr>
            <w:r w:rsidRPr="00C31900">
              <w:rPr>
                <w:sz w:val="24"/>
                <w:szCs w:val="24"/>
              </w:rPr>
              <w:t xml:space="preserve">Курсы  «Программа повышения </w:t>
            </w:r>
            <w:r w:rsidRPr="00C31900">
              <w:rPr>
                <w:sz w:val="24"/>
                <w:szCs w:val="24"/>
              </w:rPr>
              <w:lastRenderedPageBreak/>
              <w:t>квалификации руководителей общеобразовательных организаций РК», 9 месяцев, 21.04.2021г, ЦПМ г.Астана</w:t>
            </w:r>
          </w:p>
        </w:tc>
      </w:tr>
      <w:tr w:rsidR="00155BC9" w:rsidRPr="00C31900" w14:paraId="7940FB5B" w14:textId="77777777" w:rsidTr="00C13B7E">
        <w:trPr>
          <w:trHeight w:val="70"/>
        </w:trPr>
        <w:tc>
          <w:tcPr>
            <w:tcW w:w="198" w:type="pct"/>
          </w:tcPr>
          <w:p w14:paraId="058FF7ED" w14:textId="77777777" w:rsidR="00155BC9" w:rsidRPr="00C31900" w:rsidRDefault="00155BC9" w:rsidP="00C31900">
            <w:pPr>
              <w:jc w:val="both"/>
              <w:rPr>
                <w:sz w:val="24"/>
                <w:szCs w:val="24"/>
              </w:rPr>
            </w:pPr>
            <w:r w:rsidRPr="00C31900">
              <w:rPr>
                <w:sz w:val="24"/>
                <w:szCs w:val="24"/>
              </w:rPr>
              <w:lastRenderedPageBreak/>
              <w:t>2</w:t>
            </w:r>
          </w:p>
        </w:tc>
        <w:tc>
          <w:tcPr>
            <w:tcW w:w="673" w:type="pct"/>
          </w:tcPr>
          <w:p w14:paraId="7F26EBAD" w14:textId="77777777" w:rsidR="00155BC9" w:rsidRPr="00C31900" w:rsidRDefault="00155BC9" w:rsidP="00C31900">
            <w:pPr>
              <w:jc w:val="both"/>
              <w:rPr>
                <w:sz w:val="24"/>
                <w:szCs w:val="24"/>
              </w:rPr>
            </w:pPr>
            <w:r w:rsidRPr="00C31900">
              <w:rPr>
                <w:sz w:val="24"/>
                <w:szCs w:val="24"/>
              </w:rPr>
              <w:t>Ботиенко Наталья Владимировна</w:t>
            </w:r>
          </w:p>
        </w:tc>
        <w:tc>
          <w:tcPr>
            <w:tcW w:w="587" w:type="pct"/>
          </w:tcPr>
          <w:p w14:paraId="132C4EFA" w14:textId="77777777" w:rsidR="00155BC9" w:rsidRPr="00C31900" w:rsidRDefault="00155BC9" w:rsidP="00C31900">
            <w:pPr>
              <w:jc w:val="both"/>
              <w:rPr>
                <w:sz w:val="24"/>
                <w:szCs w:val="24"/>
              </w:rPr>
            </w:pPr>
            <w:r w:rsidRPr="00C31900">
              <w:rPr>
                <w:sz w:val="24"/>
                <w:szCs w:val="24"/>
              </w:rPr>
              <w:t>Заместитель директора по УР</w:t>
            </w:r>
          </w:p>
        </w:tc>
        <w:tc>
          <w:tcPr>
            <w:tcW w:w="507" w:type="pct"/>
            <w:shd w:val="clear" w:color="auto" w:fill="auto"/>
          </w:tcPr>
          <w:p w14:paraId="25DE7B81" w14:textId="77777777" w:rsidR="00155BC9" w:rsidRPr="00C31900" w:rsidRDefault="00155BC9" w:rsidP="00C31900">
            <w:pPr>
              <w:jc w:val="both"/>
              <w:rPr>
                <w:sz w:val="24"/>
                <w:szCs w:val="24"/>
              </w:rPr>
            </w:pPr>
            <w:r w:rsidRPr="00C31900">
              <w:rPr>
                <w:sz w:val="24"/>
                <w:szCs w:val="24"/>
              </w:rPr>
              <w:t>17 / 7</w:t>
            </w:r>
          </w:p>
        </w:tc>
        <w:tc>
          <w:tcPr>
            <w:tcW w:w="462" w:type="pct"/>
          </w:tcPr>
          <w:p w14:paraId="6334BD8E" w14:textId="77777777" w:rsidR="00155BC9" w:rsidRPr="00C31900" w:rsidRDefault="00155BC9" w:rsidP="00C31900">
            <w:pPr>
              <w:jc w:val="both"/>
              <w:rPr>
                <w:sz w:val="24"/>
                <w:szCs w:val="24"/>
              </w:rPr>
            </w:pPr>
            <w:r w:rsidRPr="00C31900">
              <w:rPr>
                <w:sz w:val="24"/>
                <w:szCs w:val="24"/>
              </w:rPr>
              <w:t>1</w:t>
            </w:r>
          </w:p>
        </w:tc>
        <w:tc>
          <w:tcPr>
            <w:tcW w:w="792" w:type="pct"/>
          </w:tcPr>
          <w:p w14:paraId="7958EB8A" w14:textId="77777777" w:rsidR="00155BC9" w:rsidRPr="00C31900" w:rsidRDefault="00155BC9" w:rsidP="00C31900">
            <w:pPr>
              <w:jc w:val="both"/>
              <w:rPr>
                <w:sz w:val="24"/>
                <w:szCs w:val="24"/>
              </w:rPr>
            </w:pPr>
            <w:r w:rsidRPr="00C31900">
              <w:rPr>
                <w:sz w:val="24"/>
                <w:szCs w:val="24"/>
              </w:rPr>
              <w:t xml:space="preserve">Заместитель руководителя третьей категории. </w:t>
            </w:r>
          </w:p>
          <w:p w14:paraId="6351101B" w14:textId="77777777" w:rsidR="00155BC9" w:rsidRPr="00C31900" w:rsidRDefault="00155BC9" w:rsidP="00C31900">
            <w:pPr>
              <w:jc w:val="both"/>
              <w:rPr>
                <w:color w:val="000000"/>
                <w:sz w:val="24"/>
                <w:szCs w:val="24"/>
              </w:rPr>
            </w:pPr>
            <w:r w:rsidRPr="00C31900">
              <w:rPr>
                <w:color w:val="000000"/>
                <w:sz w:val="24"/>
                <w:szCs w:val="24"/>
              </w:rPr>
              <w:t>22.05.2023</w:t>
            </w:r>
          </w:p>
          <w:p w14:paraId="37E3C921" w14:textId="77777777" w:rsidR="00155BC9" w:rsidRPr="00C31900" w:rsidRDefault="00155BC9" w:rsidP="00C31900">
            <w:pPr>
              <w:jc w:val="both"/>
              <w:rPr>
                <w:sz w:val="24"/>
                <w:szCs w:val="24"/>
              </w:rPr>
            </w:pPr>
          </w:p>
          <w:p w14:paraId="38A7D15A" w14:textId="77777777" w:rsidR="00155BC9" w:rsidRPr="00C31900" w:rsidRDefault="00155BC9" w:rsidP="00C31900">
            <w:pPr>
              <w:jc w:val="both"/>
              <w:rPr>
                <w:sz w:val="24"/>
                <w:szCs w:val="24"/>
              </w:rPr>
            </w:pPr>
            <w:r w:rsidRPr="00C31900">
              <w:rPr>
                <w:sz w:val="24"/>
                <w:szCs w:val="24"/>
              </w:rPr>
              <w:t>педагог-исследователь</w:t>
            </w:r>
          </w:p>
        </w:tc>
        <w:tc>
          <w:tcPr>
            <w:tcW w:w="1782" w:type="pct"/>
          </w:tcPr>
          <w:p w14:paraId="191745C9" w14:textId="77777777" w:rsidR="00155BC9" w:rsidRPr="00C31900" w:rsidRDefault="00155BC9" w:rsidP="00C31900">
            <w:pPr>
              <w:jc w:val="both"/>
              <w:rPr>
                <w:sz w:val="24"/>
                <w:szCs w:val="24"/>
              </w:rPr>
            </w:pPr>
            <w:r w:rsidRPr="00C31900">
              <w:rPr>
                <w:sz w:val="24"/>
                <w:szCs w:val="24"/>
              </w:rPr>
              <w:t>Курсы «Менеджмент в образовании. Проектирование и реализация организационно-педагогической деятельности руководителя организации среднего образования», 72 часа</w:t>
            </w:r>
          </w:p>
          <w:p w14:paraId="2CDCEC90" w14:textId="77777777" w:rsidR="00155BC9" w:rsidRPr="00C31900" w:rsidRDefault="00155BC9" w:rsidP="00C31900">
            <w:pPr>
              <w:jc w:val="both"/>
              <w:rPr>
                <w:sz w:val="24"/>
                <w:szCs w:val="24"/>
              </w:rPr>
            </w:pPr>
            <w:r w:rsidRPr="00C31900">
              <w:rPr>
                <w:sz w:val="24"/>
                <w:szCs w:val="24"/>
              </w:rPr>
              <w:t>ИППК «Б</w:t>
            </w:r>
            <w:r w:rsidRPr="00C31900">
              <w:rPr>
                <w:sz w:val="24"/>
                <w:szCs w:val="24"/>
                <w:lang w:val="en-US"/>
              </w:rPr>
              <w:t>I</w:t>
            </w:r>
            <w:r w:rsidRPr="00C31900">
              <w:rPr>
                <w:sz w:val="24"/>
                <w:szCs w:val="24"/>
              </w:rPr>
              <w:t>Л</w:t>
            </w:r>
            <w:r w:rsidRPr="00C31900">
              <w:rPr>
                <w:sz w:val="24"/>
                <w:szCs w:val="24"/>
                <w:lang w:val="en-US"/>
              </w:rPr>
              <w:t>I</w:t>
            </w:r>
            <w:r w:rsidRPr="00C31900">
              <w:rPr>
                <w:sz w:val="24"/>
                <w:szCs w:val="24"/>
              </w:rPr>
              <w:t>М»</w:t>
            </w:r>
          </w:p>
          <w:p w14:paraId="326C2129" w14:textId="77777777" w:rsidR="00155BC9" w:rsidRPr="00C31900" w:rsidRDefault="00155BC9" w:rsidP="00C31900">
            <w:pPr>
              <w:jc w:val="both"/>
              <w:rPr>
                <w:sz w:val="24"/>
                <w:szCs w:val="24"/>
              </w:rPr>
            </w:pPr>
            <w:r w:rsidRPr="00C31900">
              <w:rPr>
                <w:sz w:val="24"/>
                <w:szCs w:val="24"/>
              </w:rPr>
              <w:t>29.04.2022</w:t>
            </w:r>
          </w:p>
        </w:tc>
      </w:tr>
      <w:tr w:rsidR="00155BC9" w:rsidRPr="00C31900" w14:paraId="0A298E06" w14:textId="77777777" w:rsidTr="00C13B7E">
        <w:trPr>
          <w:trHeight w:val="596"/>
        </w:trPr>
        <w:tc>
          <w:tcPr>
            <w:tcW w:w="198" w:type="pct"/>
          </w:tcPr>
          <w:p w14:paraId="4CF7CD9D" w14:textId="77777777" w:rsidR="00155BC9" w:rsidRPr="00C31900" w:rsidRDefault="00155BC9" w:rsidP="00C31900">
            <w:pPr>
              <w:jc w:val="both"/>
              <w:rPr>
                <w:sz w:val="24"/>
                <w:szCs w:val="24"/>
              </w:rPr>
            </w:pPr>
            <w:r w:rsidRPr="00C31900">
              <w:rPr>
                <w:sz w:val="24"/>
                <w:szCs w:val="24"/>
              </w:rPr>
              <w:t>3</w:t>
            </w:r>
          </w:p>
        </w:tc>
        <w:tc>
          <w:tcPr>
            <w:tcW w:w="673" w:type="pct"/>
          </w:tcPr>
          <w:p w14:paraId="5997EE1B" w14:textId="77777777" w:rsidR="00155BC9" w:rsidRPr="00C31900" w:rsidRDefault="00155BC9" w:rsidP="00C31900">
            <w:pPr>
              <w:jc w:val="both"/>
              <w:rPr>
                <w:sz w:val="24"/>
                <w:szCs w:val="24"/>
              </w:rPr>
            </w:pPr>
            <w:r w:rsidRPr="00C31900">
              <w:rPr>
                <w:sz w:val="24"/>
                <w:szCs w:val="24"/>
              </w:rPr>
              <w:t>Жунусова Гульнар Тулеубаевна</w:t>
            </w:r>
          </w:p>
        </w:tc>
        <w:tc>
          <w:tcPr>
            <w:tcW w:w="587" w:type="pct"/>
          </w:tcPr>
          <w:p w14:paraId="34965521" w14:textId="77777777" w:rsidR="00155BC9" w:rsidRPr="00C31900" w:rsidRDefault="00155BC9" w:rsidP="00C31900">
            <w:pPr>
              <w:jc w:val="both"/>
              <w:rPr>
                <w:sz w:val="24"/>
                <w:szCs w:val="24"/>
              </w:rPr>
            </w:pPr>
            <w:r w:rsidRPr="00C31900">
              <w:rPr>
                <w:sz w:val="24"/>
                <w:szCs w:val="24"/>
              </w:rPr>
              <w:t>заместитель директора по УР</w:t>
            </w:r>
          </w:p>
        </w:tc>
        <w:tc>
          <w:tcPr>
            <w:tcW w:w="507" w:type="pct"/>
            <w:shd w:val="clear" w:color="auto" w:fill="auto"/>
          </w:tcPr>
          <w:p w14:paraId="064CAC3B" w14:textId="77777777" w:rsidR="00155BC9" w:rsidRPr="00C31900" w:rsidRDefault="00155BC9" w:rsidP="00C31900">
            <w:pPr>
              <w:jc w:val="both"/>
              <w:rPr>
                <w:sz w:val="24"/>
                <w:szCs w:val="24"/>
              </w:rPr>
            </w:pPr>
            <w:r w:rsidRPr="00C31900">
              <w:rPr>
                <w:sz w:val="24"/>
                <w:szCs w:val="24"/>
              </w:rPr>
              <w:t>16 /2</w:t>
            </w:r>
          </w:p>
        </w:tc>
        <w:tc>
          <w:tcPr>
            <w:tcW w:w="462" w:type="pct"/>
          </w:tcPr>
          <w:p w14:paraId="467813B9" w14:textId="77777777" w:rsidR="00155BC9" w:rsidRPr="00C31900" w:rsidRDefault="00155BC9" w:rsidP="00C31900">
            <w:pPr>
              <w:jc w:val="both"/>
              <w:rPr>
                <w:sz w:val="24"/>
                <w:szCs w:val="24"/>
              </w:rPr>
            </w:pPr>
            <w:r w:rsidRPr="00C31900">
              <w:rPr>
                <w:sz w:val="24"/>
                <w:szCs w:val="24"/>
              </w:rPr>
              <w:t>0,5</w:t>
            </w:r>
          </w:p>
        </w:tc>
        <w:tc>
          <w:tcPr>
            <w:tcW w:w="792" w:type="pct"/>
          </w:tcPr>
          <w:p w14:paraId="07997435" w14:textId="77777777" w:rsidR="00155BC9" w:rsidRPr="00C31900" w:rsidRDefault="00155BC9" w:rsidP="00C31900">
            <w:pPr>
              <w:jc w:val="both"/>
              <w:rPr>
                <w:sz w:val="24"/>
                <w:szCs w:val="24"/>
              </w:rPr>
            </w:pPr>
            <w:r w:rsidRPr="00C31900">
              <w:rPr>
                <w:sz w:val="24"/>
                <w:szCs w:val="24"/>
              </w:rPr>
              <w:t>б/к</w:t>
            </w:r>
          </w:p>
          <w:p w14:paraId="250BBA1F" w14:textId="77777777" w:rsidR="00155BC9" w:rsidRPr="00C31900" w:rsidRDefault="00155BC9" w:rsidP="00C31900">
            <w:pPr>
              <w:jc w:val="both"/>
              <w:rPr>
                <w:sz w:val="24"/>
                <w:szCs w:val="24"/>
              </w:rPr>
            </w:pPr>
            <w:r w:rsidRPr="00C31900">
              <w:rPr>
                <w:sz w:val="24"/>
                <w:szCs w:val="24"/>
              </w:rPr>
              <w:t>педагог-исследователь</w:t>
            </w:r>
          </w:p>
        </w:tc>
        <w:tc>
          <w:tcPr>
            <w:tcW w:w="1782" w:type="pct"/>
          </w:tcPr>
          <w:p w14:paraId="4DEFF8D3" w14:textId="77777777" w:rsidR="00155BC9" w:rsidRPr="00C31900" w:rsidRDefault="00155BC9" w:rsidP="00C31900">
            <w:pPr>
              <w:jc w:val="both"/>
              <w:rPr>
                <w:sz w:val="24"/>
                <w:szCs w:val="24"/>
              </w:rPr>
            </w:pPr>
            <w:r w:rsidRPr="00C31900">
              <w:rPr>
                <w:sz w:val="24"/>
                <w:szCs w:val="24"/>
              </w:rPr>
              <w:t>-</w:t>
            </w:r>
          </w:p>
        </w:tc>
      </w:tr>
      <w:tr w:rsidR="00155BC9" w:rsidRPr="00C31900" w14:paraId="273A7418" w14:textId="77777777" w:rsidTr="00C13B7E">
        <w:trPr>
          <w:trHeight w:val="1455"/>
        </w:trPr>
        <w:tc>
          <w:tcPr>
            <w:tcW w:w="198" w:type="pct"/>
          </w:tcPr>
          <w:p w14:paraId="773A27B6" w14:textId="77777777" w:rsidR="00155BC9" w:rsidRPr="00C31900" w:rsidRDefault="00155BC9" w:rsidP="00C31900">
            <w:pPr>
              <w:jc w:val="both"/>
              <w:rPr>
                <w:sz w:val="24"/>
                <w:szCs w:val="24"/>
              </w:rPr>
            </w:pPr>
            <w:r w:rsidRPr="00C31900">
              <w:rPr>
                <w:sz w:val="24"/>
                <w:szCs w:val="24"/>
              </w:rPr>
              <w:t>4</w:t>
            </w:r>
          </w:p>
        </w:tc>
        <w:tc>
          <w:tcPr>
            <w:tcW w:w="673" w:type="pct"/>
          </w:tcPr>
          <w:p w14:paraId="0D125F6A" w14:textId="77777777" w:rsidR="00155BC9" w:rsidRPr="00C31900" w:rsidRDefault="00155BC9" w:rsidP="00C31900">
            <w:pPr>
              <w:jc w:val="both"/>
              <w:rPr>
                <w:sz w:val="24"/>
                <w:szCs w:val="24"/>
              </w:rPr>
            </w:pPr>
            <w:r w:rsidRPr="00C31900">
              <w:rPr>
                <w:sz w:val="24"/>
                <w:szCs w:val="24"/>
              </w:rPr>
              <w:t>Козлова Елена Ивановна</w:t>
            </w:r>
          </w:p>
        </w:tc>
        <w:tc>
          <w:tcPr>
            <w:tcW w:w="587" w:type="pct"/>
          </w:tcPr>
          <w:p w14:paraId="14E3275F" w14:textId="77777777" w:rsidR="00155BC9" w:rsidRPr="00C31900" w:rsidRDefault="00155BC9" w:rsidP="00C31900">
            <w:pPr>
              <w:jc w:val="both"/>
              <w:rPr>
                <w:sz w:val="24"/>
                <w:szCs w:val="24"/>
              </w:rPr>
            </w:pPr>
            <w:r w:rsidRPr="00C31900">
              <w:rPr>
                <w:sz w:val="24"/>
                <w:szCs w:val="24"/>
              </w:rPr>
              <w:t>Заместитель директора по ВР</w:t>
            </w:r>
          </w:p>
        </w:tc>
        <w:tc>
          <w:tcPr>
            <w:tcW w:w="507" w:type="pct"/>
            <w:shd w:val="clear" w:color="auto" w:fill="auto"/>
          </w:tcPr>
          <w:p w14:paraId="696A3463" w14:textId="77777777" w:rsidR="00155BC9" w:rsidRPr="00C31900" w:rsidRDefault="00155BC9" w:rsidP="00C31900">
            <w:pPr>
              <w:jc w:val="both"/>
              <w:rPr>
                <w:sz w:val="24"/>
                <w:szCs w:val="24"/>
              </w:rPr>
            </w:pPr>
            <w:r w:rsidRPr="00C31900">
              <w:rPr>
                <w:sz w:val="24"/>
                <w:szCs w:val="24"/>
              </w:rPr>
              <w:t>36 /27</w:t>
            </w:r>
          </w:p>
        </w:tc>
        <w:tc>
          <w:tcPr>
            <w:tcW w:w="462" w:type="pct"/>
          </w:tcPr>
          <w:p w14:paraId="2A68A1BE" w14:textId="77777777" w:rsidR="00155BC9" w:rsidRPr="00C31900" w:rsidRDefault="00155BC9" w:rsidP="00C31900">
            <w:pPr>
              <w:jc w:val="both"/>
              <w:rPr>
                <w:sz w:val="24"/>
                <w:szCs w:val="24"/>
              </w:rPr>
            </w:pPr>
            <w:r w:rsidRPr="00C31900">
              <w:rPr>
                <w:sz w:val="24"/>
                <w:szCs w:val="24"/>
              </w:rPr>
              <w:t>1</w:t>
            </w:r>
          </w:p>
        </w:tc>
        <w:tc>
          <w:tcPr>
            <w:tcW w:w="792" w:type="pct"/>
          </w:tcPr>
          <w:p w14:paraId="0B11BF75" w14:textId="77777777" w:rsidR="00155BC9" w:rsidRPr="00C31900" w:rsidRDefault="00155BC9" w:rsidP="00C31900">
            <w:pPr>
              <w:jc w:val="both"/>
              <w:rPr>
                <w:sz w:val="24"/>
                <w:szCs w:val="24"/>
              </w:rPr>
            </w:pPr>
            <w:r w:rsidRPr="00C31900">
              <w:rPr>
                <w:sz w:val="24"/>
                <w:szCs w:val="24"/>
              </w:rPr>
              <w:t>вторая категория зам.директора №852 УО от 28.12.2020г.продлена до 28.12.2-25 по приказу №3 от 15.05.2024</w:t>
            </w:r>
          </w:p>
        </w:tc>
        <w:tc>
          <w:tcPr>
            <w:tcW w:w="1782" w:type="pct"/>
          </w:tcPr>
          <w:p w14:paraId="42EA9F48" w14:textId="77777777" w:rsidR="00155BC9" w:rsidRPr="00C31900" w:rsidRDefault="00155BC9" w:rsidP="00C31900">
            <w:pPr>
              <w:jc w:val="both"/>
              <w:rPr>
                <w:sz w:val="24"/>
                <w:szCs w:val="24"/>
              </w:rPr>
            </w:pPr>
            <w:r w:rsidRPr="00C31900">
              <w:rPr>
                <w:sz w:val="24"/>
                <w:szCs w:val="24"/>
              </w:rPr>
              <w:t>Курсы : «Научно-методические основы психолого-педагогического просвещения родителей», 80 часов</w:t>
            </w:r>
          </w:p>
          <w:p w14:paraId="3DED5457" w14:textId="77777777" w:rsidR="00155BC9" w:rsidRPr="00C31900" w:rsidRDefault="00155BC9" w:rsidP="00C31900">
            <w:pPr>
              <w:jc w:val="both"/>
              <w:rPr>
                <w:sz w:val="24"/>
                <w:szCs w:val="24"/>
              </w:rPr>
            </w:pPr>
            <w:r w:rsidRPr="00C31900">
              <w:rPr>
                <w:sz w:val="24"/>
                <w:szCs w:val="24"/>
              </w:rPr>
              <w:t>НАО «Национальный институт гармоничного развития человека»</w:t>
            </w:r>
          </w:p>
          <w:p w14:paraId="4B08AF50" w14:textId="2B417EEC" w:rsidR="00155BC9" w:rsidRPr="00C31900" w:rsidRDefault="00155BC9" w:rsidP="00C31900">
            <w:pPr>
              <w:jc w:val="both"/>
              <w:rPr>
                <w:sz w:val="24"/>
                <w:szCs w:val="24"/>
              </w:rPr>
            </w:pPr>
            <w:r w:rsidRPr="00C31900">
              <w:rPr>
                <w:sz w:val="24"/>
                <w:szCs w:val="24"/>
              </w:rPr>
              <w:t>01.09.2023</w:t>
            </w:r>
          </w:p>
        </w:tc>
      </w:tr>
      <w:tr w:rsidR="00155BC9" w:rsidRPr="00C31900" w14:paraId="4AC373ED" w14:textId="77777777" w:rsidTr="00C13B7E">
        <w:trPr>
          <w:trHeight w:val="991"/>
        </w:trPr>
        <w:tc>
          <w:tcPr>
            <w:tcW w:w="198" w:type="pct"/>
          </w:tcPr>
          <w:p w14:paraId="08848301" w14:textId="77777777" w:rsidR="00155BC9" w:rsidRPr="00C31900" w:rsidRDefault="00155BC9" w:rsidP="00C31900">
            <w:pPr>
              <w:jc w:val="both"/>
              <w:rPr>
                <w:sz w:val="24"/>
                <w:szCs w:val="24"/>
              </w:rPr>
            </w:pPr>
            <w:r w:rsidRPr="00C31900">
              <w:rPr>
                <w:sz w:val="24"/>
                <w:szCs w:val="24"/>
              </w:rPr>
              <w:t>5</w:t>
            </w:r>
          </w:p>
        </w:tc>
        <w:tc>
          <w:tcPr>
            <w:tcW w:w="673" w:type="pct"/>
          </w:tcPr>
          <w:p w14:paraId="5EA27F60" w14:textId="77777777" w:rsidR="00155BC9" w:rsidRPr="00C31900" w:rsidRDefault="00155BC9" w:rsidP="00C31900">
            <w:pPr>
              <w:jc w:val="both"/>
              <w:rPr>
                <w:sz w:val="24"/>
                <w:szCs w:val="24"/>
              </w:rPr>
            </w:pPr>
            <w:r w:rsidRPr="00C31900">
              <w:rPr>
                <w:sz w:val="24"/>
                <w:szCs w:val="24"/>
              </w:rPr>
              <w:t>Кон Татьяна  Владимировна</w:t>
            </w:r>
          </w:p>
        </w:tc>
        <w:tc>
          <w:tcPr>
            <w:tcW w:w="587" w:type="pct"/>
          </w:tcPr>
          <w:p w14:paraId="1AFD60B1" w14:textId="77777777" w:rsidR="00155BC9" w:rsidRPr="00C31900" w:rsidRDefault="00155BC9" w:rsidP="00C31900">
            <w:pPr>
              <w:jc w:val="both"/>
              <w:rPr>
                <w:sz w:val="24"/>
                <w:szCs w:val="24"/>
              </w:rPr>
            </w:pPr>
            <w:r w:rsidRPr="00C31900">
              <w:rPr>
                <w:sz w:val="24"/>
                <w:szCs w:val="24"/>
              </w:rPr>
              <w:t>Заместитель директора по ПО</w:t>
            </w:r>
          </w:p>
        </w:tc>
        <w:tc>
          <w:tcPr>
            <w:tcW w:w="507" w:type="pct"/>
            <w:shd w:val="clear" w:color="auto" w:fill="auto"/>
          </w:tcPr>
          <w:p w14:paraId="05731F7A" w14:textId="77777777" w:rsidR="00155BC9" w:rsidRPr="00C31900" w:rsidRDefault="00155BC9" w:rsidP="00C31900">
            <w:pPr>
              <w:jc w:val="both"/>
              <w:rPr>
                <w:sz w:val="24"/>
                <w:szCs w:val="24"/>
              </w:rPr>
            </w:pPr>
            <w:r w:rsidRPr="00C31900">
              <w:rPr>
                <w:sz w:val="24"/>
                <w:szCs w:val="24"/>
              </w:rPr>
              <w:t>24 / 3</w:t>
            </w:r>
          </w:p>
        </w:tc>
        <w:tc>
          <w:tcPr>
            <w:tcW w:w="462" w:type="pct"/>
          </w:tcPr>
          <w:p w14:paraId="2C8B2F23" w14:textId="77777777" w:rsidR="00155BC9" w:rsidRPr="00C31900" w:rsidRDefault="00155BC9" w:rsidP="00C31900">
            <w:pPr>
              <w:jc w:val="both"/>
              <w:rPr>
                <w:sz w:val="24"/>
                <w:szCs w:val="24"/>
              </w:rPr>
            </w:pPr>
            <w:r w:rsidRPr="00C31900">
              <w:rPr>
                <w:sz w:val="24"/>
                <w:szCs w:val="24"/>
              </w:rPr>
              <w:t>1</w:t>
            </w:r>
          </w:p>
        </w:tc>
        <w:tc>
          <w:tcPr>
            <w:tcW w:w="792" w:type="pct"/>
          </w:tcPr>
          <w:p w14:paraId="729C24CF" w14:textId="77777777" w:rsidR="00155BC9" w:rsidRPr="00C31900" w:rsidRDefault="00155BC9" w:rsidP="00C31900">
            <w:pPr>
              <w:jc w:val="both"/>
              <w:rPr>
                <w:sz w:val="24"/>
                <w:szCs w:val="24"/>
              </w:rPr>
            </w:pPr>
            <w:r w:rsidRPr="00C31900">
              <w:rPr>
                <w:sz w:val="24"/>
                <w:szCs w:val="24"/>
              </w:rPr>
              <w:t>б/к</w:t>
            </w:r>
          </w:p>
          <w:p w14:paraId="6B3D03E5" w14:textId="77777777" w:rsidR="00155BC9" w:rsidRPr="00C31900" w:rsidRDefault="00155BC9" w:rsidP="00C31900">
            <w:pPr>
              <w:jc w:val="both"/>
              <w:rPr>
                <w:sz w:val="24"/>
                <w:szCs w:val="24"/>
              </w:rPr>
            </w:pPr>
            <w:r w:rsidRPr="00C31900">
              <w:rPr>
                <w:sz w:val="24"/>
                <w:szCs w:val="24"/>
              </w:rPr>
              <w:t>педагог-исследователь</w:t>
            </w:r>
          </w:p>
        </w:tc>
        <w:tc>
          <w:tcPr>
            <w:tcW w:w="1782" w:type="pct"/>
          </w:tcPr>
          <w:p w14:paraId="1ECB5B35" w14:textId="77777777" w:rsidR="00155BC9" w:rsidRPr="00C31900" w:rsidRDefault="00155BC9" w:rsidP="00C31900">
            <w:pPr>
              <w:jc w:val="both"/>
              <w:rPr>
                <w:sz w:val="24"/>
                <w:szCs w:val="24"/>
              </w:rPr>
            </w:pPr>
            <w:r w:rsidRPr="00C31900">
              <w:rPr>
                <w:sz w:val="24"/>
                <w:szCs w:val="24"/>
              </w:rPr>
              <w:t>Курсы «Менеджмент в образовании. Проектирование и реализация организационно-педагогической деятельности руководителя организации среднего образования», 72 часа</w:t>
            </w:r>
          </w:p>
          <w:p w14:paraId="7A76D332" w14:textId="77777777" w:rsidR="00155BC9" w:rsidRPr="00C31900" w:rsidRDefault="00155BC9" w:rsidP="00C31900">
            <w:pPr>
              <w:jc w:val="both"/>
              <w:rPr>
                <w:sz w:val="24"/>
                <w:szCs w:val="24"/>
              </w:rPr>
            </w:pPr>
            <w:r w:rsidRPr="00C31900">
              <w:rPr>
                <w:sz w:val="24"/>
                <w:szCs w:val="24"/>
              </w:rPr>
              <w:t>ИППК «БIЛIМ»</w:t>
            </w:r>
          </w:p>
          <w:p w14:paraId="3B91284A" w14:textId="77777777" w:rsidR="00155BC9" w:rsidRPr="00C31900" w:rsidRDefault="00155BC9" w:rsidP="00C31900">
            <w:pPr>
              <w:jc w:val="both"/>
              <w:rPr>
                <w:sz w:val="24"/>
                <w:szCs w:val="24"/>
              </w:rPr>
            </w:pPr>
            <w:r w:rsidRPr="00C31900">
              <w:rPr>
                <w:sz w:val="24"/>
                <w:szCs w:val="24"/>
              </w:rPr>
              <w:t>29.04.2022</w:t>
            </w:r>
          </w:p>
        </w:tc>
      </w:tr>
      <w:tr w:rsidR="00155BC9" w:rsidRPr="00C31900" w14:paraId="182FA299" w14:textId="77777777" w:rsidTr="00C13B7E">
        <w:trPr>
          <w:trHeight w:val="1877"/>
        </w:trPr>
        <w:tc>
          <w:tcPr>
            <w:tcW w:w="198" w:type="pct"/>
          </w:tcPr>
          <w:p w14:paraId="47432B28" w14:textId="77777777" w:rsidR="00155BC9" w:rsidRPr="00C31900" w:rsidRDefault="00155BC9" w:rsidP="00C31900">
            <w:pPr>
              <w:jc w:val="both"/>
              <w:rPr>
                <w:sz w:val="24"/>
                <w:szCs w:val="24"/>
              </w:rPr>
            </w:pPr>
            <w:r w:rsidRPr="00C31900">
              <w:rPr>
                <w:sz w:val="24"/>
                <w:szCs w:val="24"/>
              </w:rPr>
              <w:lastRenderedPageBreak/>
              <w:t>6</w:t>
            </w:r>
          </w:p>
        </w:tc>
        <w:tc>
          <w:tcPr>
            <w:tcW w:w="673" w:type="pct"/>
          </w:tcPr>
          <w:p w14:paraId="76DB721F" w14:textId="77777777" w:rsidR="00155BC9" w:rsidRPr="00C31900" w:rsidRDefault="00155BC9" w:rsidP="00C31900">
            <w:pPr>
              <w:jc w:val="both"/>
              <w:rPr>
                <w:sz w:val="24"/>
                <w:szCs w:val="24"/>
              </w:rPr>
            </w:pPr>
            <w:r w:rsidRPr="00C31900">
              <w:rPr>
                <w:sz w:val="24"/>
                <w:szCs w:val="24"/>
              </w:rPr>
              <w:t>Никулина Вера Валерьевна</w:t>
            </w:r>
          </w:p>
        </w:tc>
        <w:tc>
          <w:tcPr>
            <w:tcW w:w="587" w:type="pct"/>
          </w:tcPr>
          <w:p w14:paraId="5BB6123C" w14:textId="77777777" w:rsidR="00155BC9" w:rsidRPr="00C31900" w:rsidRDefault="00155BC9" w:rsidP="00C31900">
            <w:pPr>
              <w:jc w:val="both"/>
              <w:rPr>
                <w:sz w:val="24"/>
                <w:szCs w:val="24"/>
              </w:rPr>
            </w:pPr>
            <w:r w:rsidRPr="00C31900">
              <w:rPr>
                <w:sz w:val="24"/>
                <w:szCs w:val="24"/>
              </w:rPr>
              <w:t>Заместитель директора по ВР</w:t>
            </w:r>
          </w:p>
        </w:tc>
        <w:tc>
          <w:tcPr>
            <w:tcW w:w="507" w:type="pct"/>
            <w:shd w:val="clear" w:color="auto" w:fill="auto"/>
          </w:tcPr>
          <w:p w14:paraId="72E6751D" w14:textId="77777777" w:rsidR="00155BC9" w:rsidRPr="00C31900" w:rsidRDefault="00155BC9" w:rsidP="00C31900">
            <w:pPr>
              <w:jc w:val="both"/>
              <w:rPr>
                <w:sz w:val="24"/>
                <w:szCs w:val="24"/>
              </w:rPr>
            </w:pPr>
            <w:r w:rsidRPr="00C31900">
              <w:rPr>
                <w:sz w:val="24"/>
                <w:szCs w:val="24"/>
              </w:rPr>
              <w:t>21 /10</w:t>
            </w:r>
          </w:p>
        </w:tc>
        <w:tc>
          <w:tcPr>
            <w:tcW w:w="462" w:type="pct"/>
          </w:tcPr>
          <w:p w14:paraId="0E27DA44" w14:textId="77777777" w:rsidR="00155BC9" w:rsidRPr="00C31900" w:rsidRDefault="00155BC9" w:rsidP="00C31900">
            <w:pPr>
              <w:jc w:val="both"/>
              <w:rPr>
                <w:sz w:val="24"/>
                <w:szCs w:val="24"/>
              </w:rPr>
            </w:pPr>
            <w:r w:rsidRPr="00C31900">
              <w:rPr>
                <w:sz w:val="24"/>
                <w:szCs w:val="24"/>
              </w:rPr>
              <w:t>1</w:t>
            </w:r>
          </w:p>
        </w:tc>
        <w:tc>
          <w:tcPr>
            <w:tcW w:w="792" w:type="pct"/>
          </w:tcPr>
          <w:p w14:paraId="29ED1894" w14:textId="77777777" w:rsidR="00155BC9" w:rsidRPr="00C31900" w:rsidRDefault="00155BC9" w:rsidP="00C31900">
            <w:pPr>
              <w:jc w:val="both"/>
              <w:rPr>
                <w:sz w:val="24"/>
                <w:szCs w:val="24"/>
              </w:rPr>
            </w:pPr>
            <w:r w:rsidRPr="00C31900">
              <w:rPr>
                <w:sz w:val="24"/>
                <w:szCs w:val="24"/>
              </w:rPr>
              <w:t>вторая категория зам.директора №852 УО от 28.12.2020г.продлена до 28.12.2-25 по приказу №3 от 15.05.2024</w:t>
            </w:r>
          </w:p>
          <w:p w14:paraId="07D4B040" w14:textId="77777777" w:rsidR="00155BC9" w:rsidRPr="00C31900" w:rsidRDefault="00155BC9" w:rsidP="00C31900">
            <w:pPr>
              <w:jc w:val="both"/>
              <w:rPr>
                <w:sz w:val="24"/>
                <w:szCs w:val="24"/>
              </w:rPr>
            </w:pPr>
            <w:r w:rsidRPr="00C31900">
              <w:rPr>
                <w:sz w:val="24"/>
                <w:szCs w:val="24"/>
              </w:rPr>
              <w:t>педагог-исследователь</w:t>
            </w:r>
          </w:p>
        </w:tc>
        <w:tc>
          <w:tcPr>
            <w:tcW w:w="1782" w:type="pct"/>
          </w:tcPr>
          <w:p w14:paraId="057A297F" w14:textId="77777777" w:rsidR="00155BC9" w:rsidRPr="00C31900" w:rsidRDefault="00155BC9" w:rsidP="00C31900">
            <w:pPr>
              <w:jc w:val="both"/>
              <w:rPr>
                <w:sz w:val="24"/>
                <w:szCs w:val="24"/>
              </w:rPr>
            </w:pPr>
            <w:r w:rsidRPr="00C31900">
              <w:rPr>
                <w:sz w:val="24"/>
                <w:szCs w:val="24"/>
              </w:rPr>
              <w:t>Курсы «Менеджмент в образовании. Проектирование и реализация организационно-педагогической деятельности руководителя организации среднего образования», 72 часа</w:t>
            </w:r>
          </w:p>
          <w:p w14:paraId="3A96A0FD" w14:textId="77777777" w:rsidR="00155BC9" w:rsidRPr="00C31900" w:rsidRDefault="00155BC9" w:rsidP="00C31900">
            <w:pPr>
              <w:jc w:val="both"/>
              <w:rPr>
                <w:sz w:val="24"/>
                <w:szCs w:val="24"/>
              </w:rPr>
            </w:pPr>
            <w:r w:rsidRPr="00C31900">
              <w:rPr>
                <w:sz w:val="24"/>
                <w:szCs w:val="24"/>
              </w:rPr>
              <w:t>ИППК «БIЛIМ»</w:t>
            </w:r>
          </w:p>
          <w:p w14:paraId="3FAAD810" w14:textId="77777777" w:rsidR="00155BC9" w:rsidRPr="00C31900" w:rsidRDefault="00155BC9" w:rsidP="00C31900">
            <w:pPr>
              <w:jc w:val="both"/>
              <w:rPr>
                <w:sz w:val="24"/>
                <w:szCs w:val="24"/>
              </w:rPr>
            </w:pPr>
            <w:r w:rsidRPr="00C31900">
              <w:rPr>
                <w:sz w:val="24"/>
                <w:szCs w:val="24"/>
              </w:rPr>
              <w:t>14.08.2023</w:t>
            </w:r>
          </w:p>
        </w:tc>
      </w:tr>
      <w:tr w:rsidR="00155BC9" w:rsidRPr="00C31900" w14:paraId="5A70D155" w14:textId="77777777" w:rsidTr="00C13B7E">
        <w:trPr>
          <w:trHeight w:val="1353"/>
        </w:trPr>
        <w:tc>
          <w:tcPr>
            <w:tcW w:w="198" w:type="pct"/>
          </w:tcPr>
          <w:p w14:paraId="767D97AD" w14:textId="77777777" w:rsidR="00155BC9" w:rsidRPr="00C31900" w:rsidRDefault="00155BC9" w:rsidP="00C31900">
            <w:pPr>
              <w:jc w:val="both"/>
              <w:rPr>
                <w:sz w:val="24"/>
                <w:szCs w:val="24"/>
              </w:rPr>
            </w:pPr>
            <w:r w:rsidRPr="00C31900">
              <w:rPr>
                <w:sz w:val="24"/>
                <w:szCs w:val="24"/>
              </w:rPr>
              <w:t>7</w:t>
            </w:r>
          </w:p>
        </w:tc>
        <w:tc>
          <w:tcPr>
            <w:tcW w:w="673" w:type="pct"/>
          </w:tcPr>
          <w:p w14:paraId="4B30CEB8" w14:textId="77777777" w:rsidR="00155BC9" w:rsidRPr="00C31900" w:rsidRDefault="00155BC9" w:rsidP="00C31900">
            <w:pPr>
              <w:jc w:val="both"/>
              <w:rPr>
                <w:sz w:val="24"/>
                <w:szCs w:val="24"/>
              </w:rPr>
            </w:pPr>
            <w:r w:rsidRPr="00C31900">
              <w:rPr>
                <w:sz w:val="24"/>
                <w:szCs w:val="24"/>
              </w:rPr>
              <w:t>Щур Олеся Николаевна</w:t>
            </w:r>
          </w:p>
        </w:tc>
        <w:tc>
          <w:tcPr>
            <w:tcW w:w="587" w:type="pct"/>
          </w:tcPr>
          <w:p w14:paraId="2A7740E3" w14:textId="77777777" w:rsidR="00155BC9" w:rsidRPr="00C31900" w:rsidRDefault="00155BC9" w:rsidP="00C31900">
            <w:pPr>
              <w:jc w:val="both"/>
              <w:rPr>
                <w:sz w:val="24"/>
                <w:szCs w:val="24"/>
              </w:rPr>
            </w:pPr>
            <w:r w:rsidRPr="00C31900">
              <w:rPr>
                <w:sz w:val="24"/>
                <w:szCs w:val="24"/>
              </w:rPr>
              <w:t>заместитель директора по УР</w:t>
            </w:r>
          </w:p>
        </w:tc>
        <w:tc>
          <w:tcPr>
            <w:tcW w:w="507" w:type="pct"/>
            <w:shd w:val="clear" w:color="auto" w:fill="auto"/>
          </w:tcPr>
          <w:p w14:paraId="3C01085A" w14:textId="77777777" w:rsidR="00155BC9" w:rsidRPr="00C31900" w:rsidRDefault="00155BC9" w:rsidP="00C31900">
            <w:pPr>
              <w:jc w:val="both"/>
              <w:rPr>
                <w:sz w:val="24"/>
                <w:szCs w:val="24"/>
              </w:rPr>
            </w:pPr>
            <w:r w:rsidRPr="00C31900">
              <w:rPr>
                <w:sz w:val="24"/>
                <w:szCs w:val="24"/>
              </w:rPr>
              <w:t>26/4</w:t>
            </w:r>
          </w:p>
        </w:tc>
        <w:tc>
          <w:tcPr>
            <w:tcW w:w="462" w:type="pct"/>
          </w:tcPr>
          <w:p w14:paraId="0EAA2DE7" w14:textId="77777777" w:rsidR="00155BC9" w:rsidRPr="00C31900" w:rsidRDefault="00155BC9" w:rsidP="00C31900">
            <w:pPr>
              <w:jc w:val="both"/>
              <w:rPr>
                <w:sz w:val="24"/>
                <w:szCs w:val="24"/>
              </w:rPr>
            </w:pPr>
            <w:r w:rsidRPr="00C31900">
              <w:rPr>
                <w:sz w:val="24"/>
                <w:szCs w:val="24"/>
              </w:rPr>
              <w:t>0,5</w:t>
            </w:r>
          </w:p>
        </w:tc>
        <w:tc>
          <w:tcPr>
            <w:tcW w:w="792" w:type="pct"/>
          </w:tcPr>
          <w:p w14:paraId="31AFBC27" w14:textId="77777777" w:rsidR="00155BC9" w:rsidRPr="00C31900" w:rsidRDefault="00155BC9" w:rsidP="00C31900">
            <w:pPr>
              <w:jc w:val="both"/>
              <w:rPr>
                <w:sz w:val="24"/>
                <w:szCs w:val="24"/>
              </w:rPr>
            </w:pPr>
            <w:r w:rsidRPr="00C31900">
              <w:rPr>
                <w:sz w:val="24"/>
                <w:szCs w:val="24"/>
              </w:rPr>
              <w:t>-</w:t>
            </w:r>
          </w:p>
          <w:p w14:paraId="3DD1F7B7" w14:textId="77777777" w:rsidR="00155BC9" w:rsidRPr="00C31900" w:rsidRDefault="00155BC9" w:rsidP="00C31900">
            <w:pPr>
              <w:jc w:val="both"/>
              <w:rPr>
                <w:sz w:val="24"/>
                <w:szCs w:val="24"/>
              </w:rPr>
            </w:pPr>
            <w:r w:rsidRPr="00C31900">
              <w:rPr>
                <w:sz w:val="24"/>
                <w:szCs w:val="24"/>
              </w:rPr>
              <w:t>педагог-исследователь</w:t>
            </w:r>
          </w:p>
          <w:p w14:paraId="3B18EF43" w14:textId="77777777" w:rsidR="00155BC9" w:rsidRPr="00C31900" w:rsidRDefault="00155BC9" w:rsidP="00C31900">
            <w:pPr>
              <w:jc w:val="both"/>
              <w:rPr>
                <w:sz w:val="24"/>
                <w:szCs w:val="24"/>
              </w:rPr>
            </w:pPr>
          </w:p>
        </w:tc>
        <w:tc>
          <w:tcPr>
            <w:tcW w:w="1782" w:type="pct"/>
          </w:tcPr>
          <w:p w14:paraId="469FB7A1" w14:textId="77777777" w:rsidR="00155BC9" w:rsidRPr="00C31900" w:rsidRDefault="00155BC9" w:rsidP="00C31900">
            <w:pPr>
              <w:jc w:val="both"/>
              <w:rPr>
                <w:sz w:val="24"/>
                <w:szCs w:val="24"/>
              </w:rPr>
            </w:pPr>
            <w:r w:rsidRPr="00C31900">
              <w:rPr>
                <w:sz w:val="24"/>
                <w:szCs w:val="24"/>
              </w:rPr>
              <w:t>Курсы «Менеджмент в образовании. Проектирование и реализация организационно-педагогической деятельности руководителя организации среднего образования», 72 часа</w:t>
            </w:r>
          </w:p>
          <w:p w14:paraId="7854709B" w14:textId="77777777" w:rsidR="00155BC9" w:rsidRPr="00C31900" w:rsidRDefault="00155BC9" w:rsidP="00C31900">
            <w:pPr>
              <w:jc w:val="both"/>
              <w:rPr>
                <w:sz w:val="24"/>
                <w:szCs w:val="24"/>
              </w:rPr>
            </w:pPr>
            <w:r w:rsidRPr="00C31900">
              <w:rPr>
                <w:sz w:val="24"/>
                <w:szCs w:val="24"/>
              </w:rPr>
              <w:t>ИППК «БIЛIМ»</w:t>
            </w:r>
          </w:p>
        </w:tc>
      </w:tr>
    </w:tbl>
    <w:p w14:paraId="7FF44955" w14:textId="1E840FD8" w:rsidR="00155BC9" w:rsidRPr="00C31900" w:rsidRDefault="00155BC9" w:rsidP="00C31900">
      <w:pPr>
        <w:spacing w:after="0" w:line="240" w:lineRule="auto"/>
        <w:ind w:firstLine="567"/>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соответствии с графиком прохождения аттестации на повышение/подтверждение квалификационной категории педагоги проходят один раз в пять лет аттестацию. Исключение составляют 2 педагога:</w:t>
      </w:r>
    </w:p>
    <w:p w14:paraId="59AE4DEB" w14:textId="77777777" w:rsidR="00155BC9" w:rsidRPr="00C31900" w:rsidRDefault="00155BC9" w:rsidP="00C31900">
      <w:pPr>
        <w:spacing w:after="0" w:line="240" w:lineRule="auto"/>
        <w:ind w:firstLine="567"/>
        <w:jc w:val="both"/>
        <w:rPr>
          <w:rFonts w:ascii="Times New Roman" w:hAnsi="Times New Roman" w:cs="Times New Roman"/>
          <w:sz w:val="24"/>
          <w:szCs w:val="24"/>
        </w:rPr>
      </w:pPr>
      <w:r w:rsidRPr="00C31900">
        <w:rPr>
          <w:rFonts w:ascii="Times New Roman" w:eastAsia="Calibri" w:hAnsi="Times New Roman" w:cs="Times New Roman"/>
          <w:sz w:val="24"/>
          <w:szCs w:val="24"/>
        </w:rPr>
        <w:t xml:space="preserve">- Козлова Елена Ивановна, зам по ВР </w:t>
      </w:r>
      <w:r w:rsidRPr="00C31900">
        <w:rPr>
          <w:rFonts w:ascii="Times New Roman" w:hAnsi="Times New Roman" w:cs="Times New Roman"/>
          <w:sz w:val="24"/>
          <w:szCs w:val="24"/>
        </w:rPr>
        <w:t>отказалась от прохождения аттестации, ранее имела вторую квалификационную категорию.</w:t>
      </w:r>
    </w:p>
    <w:p w14:paraId="2C932AF6" w14:textId="556E37C0" w:rsidR="00155BC9" w:rsidRPr="00C31900" w:rsidRDefault="00155BC9" w:rsidP="00C31900">
      <w:pPr>
        <w:spacing w:after="0" w:line="240" w:lineRule="auto"/>
        <w:ind w:firstLine="567"/>
        <w:jc w:val="both"/>
        <w:rPr>
          <w:rFonts w:ascii="Times New Roman" w:hAnsi="Times New Roman" w:cs="Times New Roman"/>
          <w:sz w:val="24"/>
          <w:szCs w:val="24"/>
        </w:rPr>
      </w:pPr>
      <w:r w:rsidRPr="00C31900">
        <w:rPr>
          <w:rFonts w:ascii="Times New Roman" w:eastAsia="Calibri" w:hAnsi="Times New Roman" w:cs="Times New Roman"/>
          <w:sz w:val="24"/>
          <w:szCs w:val="24"/>
        </w:rPr>
        <w:t>- Циклинская Елена Викторовна</w:t>
      </w:r>
      <w:r w:rsidRPr="00C31900">
        <w:rPr>
          <w:rFonts w:ascii="Times New Roman" w:hAnsi="Times New Roman" w:cs="Times New Roman"/>
          <w:sz w:val="24"/>
          <w:szCs w:val="24"/>
        </w:rPr>
        <w:t xml:space="preserve"> отказалась от прохождения аттестации, ранее имела высшую квалификационную категор</w:t>
      </w:r>
      <w:r w:rsidR="00EF4846" w:rsidRPr="00C31900">
        <w:rPr>
          <w:rFonts w:ascii="Times New Roman" w:hAnsi="Times New Roman" w:cs="Times New Roman"/>
          <w:sz w:val="24"/>
          <w:szCs w:val="24"/>
        </w:rPr>
        <w:t>ию.</w:t>
      </w:r>
    </w:p>
    <w:p w14:paraId="24E3D7F1" w14:textId="36B4A0C9" w:rsidR="00155BC9" w:rsidRPr="00C31900" w:rsidRDefault="00155BC9" w:rsidP="00C31900">
      <w:pPr>
        <w:spacing w:after="0" w:line="240" w:lineRule="auto"/>
        <w:ind w:firstLine="567"/>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Директор Хотенова Татьяна Александровна назначена на должность </w:t>
      </w:r>
      <w:r w:rsidR="00EF4846" w:rsidRPr="00C31900">
        <w:rPr>
          <w:rFonts w:ascii="Times New Roman" w:eastAsia="Calibri" w:hAnsi="Times New Roman" w:cs="Times New Roman"/>
          <w:sz w:val="24"/>
          <w:szCs w:val="24"/>
        </w:rPr>
        <w:t>01.09.2022</w:t>
      </w:r>
      <w:r w:rsidRPr="00C31900">
        <w:rPr>
          <w:rFonts w:ascii="Times New Roman" w:eastAsia="Calibri" w:hAnsi="Times New Roman" w:cs="Times New Roman"/>
          <w:sz w:val="24"/>
          <w:szCs w:val="24"/>
        </w:rPr>
        <w:t xml:space="preserve"> года. </w:t>
      </w:r>
    </w:p>
    <w:p w14:paraId="513AB108" w14:textId="101854BD" w:rsidR="00155BC9" w:rsidRPr="00C31900" w:rsidRDefault="00155BC9" w:rsidP="00C31900">
      <w:pPr>
        <w:spacing w:after="0" w:line="240" w:lineRule="auto"/>
        <w:ind w:firstLine="567"/>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 составляет 96,3%.</w:t>
      </w:r>
    </w:p>
    <w:p w14:paraId="3D1D29D8" w14:textId="04A43F62" w:rsidR="00155BC9" w:rsidRPr="00C31900" w:rsidRDefault="00155BC9" w:rsidP="00C31900">
      <w:pPr>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 xml:space="preserve">В гимназии существует система работы с одаренными детьми, которая дает положительные результаты. В течение </w:t>
      </w:r>
      <w:r w:rsidR="00EF4846" w:rsidRPr="00C31900">
        <w:rPr>
          <w:rFonts w:ascii="Times New Roman" w:hAnsi="Times New Roman" w:cs="Times New Roman"/>
          <w:sz w:val="24"/>
          <w:szCs w:val="24"/>
        </w:rPr>
        <w:t>учебного года</w:t>
      </w:r>
      <w:r w:rsidRPr="00C31900">
        <w:rPr>
          <w:rFonts w:ascii="Times New Roman" w:hAnsi="Times New Roman" w:cs="Times New Roman"/>
          <w:sz w:val="24"/>
          <w:szCs w:val="24"/>
        </w:rPr>
        <w:t xml:space="preserve"> учащиеся гимназии под руководством ряда учителей показывают следующие результаты в интеллектуальных конкурсах и олимпиадах, утвержденных уполномочен</w:t>
      </w:r>
      <w:r w:rsidR="00EF4846" w:rsidRPr="00C31900">
        <w:rPr>
          <w:rFonts w:ascii="Times New Roman" w:hAnsi="Times New Roman" w:cs="Times New Roman"/>
          <w:sz w:val="24"/>
          <w:szCs w:val="24"/>
        </w:rPr>
        <w:t>ным органом в сфере образования.</w:t>
      </w:r>
    </w:p>
    <w:p w14:paraId="15B98A52" w14:textId="77777777" w:rsidR="00C13B7E" w:rsidRPr="00C31900" w:rsidRDefault="00155BC9" w:rsidP="00C31900">
      <w:pPr>
        <w:spacing w:after="0" w:line="240" w:lineRule="auto"/>
        <w:ind w:firstLine="567"/>
        <w:contextualSpacing/>
        <w:jc w:val="both"/>
        <w:rPr>
          <w:rFonts w:ascii="Times New Roman" w:eastAsia="Times New Roman" w:hAnsi="Times New Roman" w:cs="Times New Roman"/>
          <w:sz w:val="24"/>
          <w:szCs w:val="24"/>
          <w:bdr w:val="none" w:sz="0" w:space="0" w:color="auto" w:frame="1"/>
          <w:lang w:eastAsia="zh-CN"/>
        </w:rPr>
      </w:pPr>
      <w:r w:rsidRPr="00C31900">
        <w:rPr>
          <w:rFonts w:ascii="Times New Roman" w:eastAsia="Times New Roman" w:hAnsi="Times New Roman" w:cs="Times New Roman"/>
          <w:sz w:val="24"/>
          <w:szCs w:val="24"/>
          <w:bdr w:val="none" w:sz="0" w:space="0" w:color="auto" w:frame="1"/>
          <w:lang w:eastAsia="zh-CN"/>
        </w:rPr>
        <w:t>Результатами педагогического мастерства учителей гимназии является участие педагогов в семинарах, конференциях, а также и статьи из опыта работы.</w:t>
      </w:r>
    </w:p>
    <w:p w14:paraId="6331DD06" w14:textId="623D39E6" w:rsidR="00544FDE" w:rsidRPr="00C31900" w:rsidRDefault="00155BC9" w:rsidP="00C31900">
      <w:pPr>
        <w:spacing w:after="0" w:line="240" w:lineRule="auto"/>
        <w:ind w:firstLine="567"/>
        <w:contextualSpacing/>
        <w:jc w:val="both"/>
        <w:rPr>
          <w:rFonts w:ascii="Times New Roman" w:eastAsia="Times New Roman" w:hAnsi="Times New Roman" w:cs="Times New Roman"/>
          <w:sz w:val="24"/>
          <w:szCs w:val="24"/>
          <w:bdr w:val="none" w:sz="0" w:space="0" w:color="auto" w:frame="1"/>
          <w:lang w:eastAsia="zh-CN"/>
        </w:rPr>
      </w:pPr>
      <w:r w:rsidRPr="00C31900">
        <w:rPr>
          <w:rFonts w:ascii="Times New Roman" w:hAnsi="Times New Roman" w:cs="Times New Roman"/>
          <w:bCs/>
          <w:sz w:val="24"/>
          <w:szCs w:val="24"/>
        </w:rPr>
        <w:t>За последние 3 года участие педагогов в профессиональных конкурсах и олимпиадах выросло. Участие в профессиональных конкурсах и олимпиадах помогает реализовать важнейшие личностные потребности самого педагога и позволяет повысить качество преподаваемого предмета.</w:t>
      </w:r>
    </w:p>
    <w:p w14:paraId="39AF9564" w14:textId="42929281" w:rsidR="006B7745" w:rsidRDefault="006B7745" w:rsidP="00C31900">
      <w:pPr>
        <w:pStyle w:val="af8"/>
        <w:jc w:val="both"/>
        <w:rPr>
          <w:b/>
        </w:rPr>
      </w:pPr>
    </w:p>
    <w:p w14:paraId="0C0B4093" w14:textId="77777777" w:rsidR="0035570B" w:rsidRDefault="0035570B" w:rsidP="00C31900">
      <w:pPr>
        <w:pStyle w:val="af8"/>
        <w:jc w:val="both"/>
        <w:rPr>
          <w:b/>
        </w:rPr>
      </w:pPr>
    </w:p>
    <w:p w14:paraId="7ED44955" w14:textId="5E31DB1B" w:rsidR="004D7E64" w:rsidRPr="00C31900" w:rsidRDefault="004D7E64" w:rsidP="006B7745">
      <w:pPr>
        <w:pStyle w:val="af8"/>
        <w:jc w:val="center"/>
        <w:rPr>
          <w:b/>
        </w:rPr>
      </w:pPr>
      <w:r w:rsidRPr="00C31900">
        <w:rPr>
          <w:b/>
        </w:rPr>
        <w:lastRenderedPageBreak/>
        <w:t>Д</w:t>
      </w:r>
      <w:r w:rsidR="00141996" w:rsidRPr="00C31900">
        <w:rPr>
          <w:b/>
        </w:rPr>
        <w:t>остижения педагогов за 2023-2024</w:t>
      </w:r>
      <w:r w:rsidRPr="00C31900">
        <w:rPr>
          <w:b/>
        </w:rPr>
        <w:t xml:space="preserve"> учебный год</w:t>
      </w:r>
    </w:p>
    <w:p w14:paraId="49F3C7B6" w14:textId="77777777" w:rsidR="00C13B7E" w:rsidRPr="00C31900" w:rsidRDefault="00565190" w:rsidP="00C31900">
      <w:p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C31900">
        <w:rPr>
          <w:rFonts w:ascii="Times New Roman" w:eastAsia="Times New Roman" w:hAnsi="Times New Roman" w:cs="Times New Roman"/>
          <w:b/>
          <w:bCs/>
          <w:color w:val="000000"/>
          <w:sz w:val="24"/>
          <w:szCs w:val="24"/>
          <w:shd w:val="clear" w:color="auto" w:fill="FFFFFF"/>
          <w:lang w:eastAsia="ru-RU"/>
        </w:rPr>
        <w:t xml:space="preserve">Результативность учебной, научно-исследовательской деятельности учителей </w:t>
      </w:r>
    </w:p>
    <w:p w14:paraId="11B3E1E6" w14:textId="51AF3792" w:rsidR="00565190" w:rsidRPr="00C31900" w:rsidRDefault="0056519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bCs/>
          <w:color w:val="000000"/>
          <w:sz w:val="24"/>
          <w:szCs w:val="24"/>
          <w:shd w:val="clear" w:color="auto" w:fill="FFFFFF"/>
          <w:lang w:eastAsia="ru-RU"/>
        </w:rPr>
        <w:t>с обучающимися школы</w:t>
      </w:r>
    </w:p>
    <w:p w14:paraId="3CEDE4BC" w14:textId="77777777" w:rsidR="00565190" w:rsidRPr="00C31900" w:rsidRDefault="0056519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bCs/>
          <w:color w:val="000000"/>
          <w:sz w:val="24"/>
          <w:szCs w:val="24"/>
          <w:shd w:val="clear" w:color="auto" w:fill="FFFFFF"/>
          <w:lang w:eastAsia="ru-RU"/>
        </w:rPr>
        <w:t> (</w:t>
      </w:r>
      <w:r w:rsidRPr="00C31900">
        <w:rPr>
          <w:rFonts w:ascii="Times New Roman" w:eastAsia="Times New Roman" w:hAnsi="Times New Roman" w:cs="Times New Roman"/>
          <w:color w:val="000000"/>
          <w:sz w:val="24"/>
          <w:szCs w:val="24"/>
          <w:lang w:eastAsia="ru-RU"/>
        </w:rPr>
        <w:t>предметные олимпиады, научные соревнования, научно-исследовательские проекты, соревнования по робототехнике и другое за 2023-2024 учебный год)</w:t>
      </w:r>
    </w:p>
    <w:p w14:paraId="0D6CD246" w14:textId="77777777" w:rsidR="00565190" w:rsidRPr="00C31900" w:rsidRDefault="00565190" w:rsidP="00C3190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2228"/>
        <w:gridCol w:w="1025"/>
        <w:gridCol w:w="2049"/>
        <w:gridCol w:w="2867"/>
      </w:tblGrid>
      <w:tr w:rsidR="00565190" w:rsidRPr="00C31900" w14:paraId="17A35F57" w14:textId="77777777" w:rsidTr="00C13B7E">
        <w:trPr>
          <w:trHeight w:val="416"/>
        </w:trPr>
        <w:tc>
          <w:tcPr>
            <w:tcW w:w="1296" w:type="pct"/>
          </w:tcPr>
          <w:p w14:paraId="22CB6FF8"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Мероприятие</w:t>
            </w:r>
          </w:p>
        </w:tc>
        <w:tc>
          <w:tcPr>
            <w:tcW w:w="1027" w:type="pct"/>
          </w:tcPr>
          <w:p w14:paraId="71933AD5"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ФИ</w:t>
            </w:r>
          </w:p>
        </w:tc>
        <w:tc>
          <w:tcPr>
            <w:tcW w:w="469" w:type="pct"/>
          </w:tcPr>
          <w:p w14:paraId="3844F0FE"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Место</w:t>
            </w:r>
          </w:p>
        </w:tc>
        <w:tc>
          <w:tcPr>
            <w:tcW w:w="880" w:type="pct"/>
          </w:tcPr>
          <w:p w14:paraId="47DE249A"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Уровень</w:t>
            </w:r>
          </w:p>
        </w:tc>
        <w:tc>
          <w:tcPr>
            <w:tcW w:w="1327" w:type="pct"/>
          </w:tcPr>
          <w:p w14:paraId="302F0A1A"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ФИО Учитель</w:t>
            </w:r>
          </w:p>
        </w:tc>
      </w:tr>
      <w:tr w:rsidR="00565190" w:rsidRPr="00C31900" w14:paraId="533F1308" w14:textId="77777777" w:rsidTr="00C13B7E">
        <w:trPr>
          <w:trHeight w:val="416"/>
        </w:trPr>
        <w:tc>
          <w:tcPr>
            <w:tcW w:w="5000" w:type="pct"/>
            <w:gridSpan w:val="5"/>
            <w:shd w:val="clear" w:color="auto" w:fill="auto"/>
          </w:tcPr>
          <w:p w14:paraId="718D428D"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1А</w:t>
            </w:r>
          </w:p>
        </w:tc>
      </w:tr>
      <w:tr w:rsidR="00565190" w:rsidRPr="00C31900" w14:paraId="1E387793" w14:textId="77777777" w:rsidTr="00C13B7E">
        <w:trPr>
          <w:trHeight w:val="416"/>
        </w:trPr>
        <w:tc>
          <w:tcPr>
            <w:tcW w:w="1296" w:type="pct"/>
          </w:tcPr>
          <w:p w14:paraId="35CA04D4"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Интеллектуальная олимпиада “Ақбота”</w:t>
            </w:r>
          </w:p>
        </w:tc>
        <w:tc>
          <w:tcPr>
            <w:tcW w:w="1027" w:type="pct"/>
          </w:tcPr>
          <w:p w14:paraId="22281A93"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Ахметжанов Саид</w:t>
            </w:r>
          </w:p>
        </w:tc>
        <w:tc>
          <w:tcPr>
            <w:tcW w:w="469" w:type="pct"/>
          </w:tcPr>
          <w:p w14:paraId="77903FE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3F0A48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71E5F6C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Щур Олеся Николаевна</w:t>
            </w:r>
          </w:p>
        </w:tc>
      </w:tr>
      <w:tr w:rsidR="00565190" w:rsidRPr="00C31900" w14:paraId="37BD5AC3" w14:textId="77777777" w:rsidTr="00C13B7E">
        <w:trPr>
          <w:trHeight w:val="416"/>
        </w:trPr>
        <w:tc>
          <w:tcPr>
            <w:tcW w:w="1296" w:type="pct"/>
            <w:vMerge w:val="restart"/>
          </w:tcPr>
          <w:p w14:paraId="7750090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Конкурс рисунков «Учительница первая моя»</w:t>
            </w:r>
          </w:p>
        </w:tc>
        <w:tc>
          <w:tcPr>
            <w:tcW w:w="1027" w:type="pct"/>
          </w:tcPr>
          <w:p w14:paraId="5478694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Петрук Евангелина</w:t>
            </w:r>
          </w:p>
        </w:tc>
        <w:tc>
          <w:tcPr>
            <w:tcW w:w="469" w:type="pct"/>
          </w:tcPr>
          <w:p w14:paraId="2A6C9BB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239DC4A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68DC4A1"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Щур Олеся Николаевна</w:t>
            </w:r>
          </w:p>
        </w:tc>
      </w:tr>
      <w:tr w:rsidR="00565190" w:rsidRPr="00C31900" w14:paraId="76444A43" w14:textId="77777777" w:rsidTr="00C13B7E">
        <w:trPr>
          <w:trHeight w:val="416"/>
        </w:trPr>
        <w:tc>
          <w:tcPr>
            <w:tcW w:w="1296" w:type="pct"/>
            <w:vMerge/>
          </w:tcPr>
          <w:p w14:paraId="764FB17F"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A5939F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Сафиуллина Елиз.</w:t>
            </w:r>
          </w:p>
        </w:tc>
        <w:tc>
          <w:tcPr>
            <w:tcW w:w="469" w:type="pct"/>
          </w:tcPr>
          <w:p w14:paraId="7C128BA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E838ED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80B5838"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Щур Олеся Николаевна</w:t>
            </w:r>
          </w:p>
        </w:tc>
      </w:tr>
      <w:tr w:rsidR="00565190" w:rsidRPr="00C31900" w14:paraId="25E85AF8" w14:textId="77777777" w:rsidTr="00C13B7E">
        <w:trPr>
          <w:trHeight w:val="416"/>
        </w:trPr>
        <w:tc>
          <w:tcPr>
            <w:tcW w:w="1296" w:type="pct"/>
            <w:vMerge/>
          </w:tcPr>
          <w:p w14:paraId="34E1D81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72BA59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Якимова Алина</w:t>
            </w:r>
          </w:p>
        </w:tc>
        <w:tc>
          <w:tcPr>
            <w:tcW w:w="469" w:type="pct"/>
          </w:tcPr>
          <w:p w14:paraId="407DB89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21FBEB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6E54DDA"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Щур Олеся Николаевна</w:t>
            </w:r>
          </w:p>
        </w:tc>
      </w:tr>
      <w:tr w:rsidR="00565190" w:rsidRPr="00C31900" w14:paraId="5B69921C" w14:textId="77777777" w:rsidTr="00C13B7E">
        <w:trPr>
          <w:trHeight w:val="416"/>
        </w:trPr>
        <w:tc>
          <w:tcPr>
            <w:tcW w:w="5000" w:type="pct"/>
            <w:gridSpan w:val="5"/>
          </w:tcPr>
          <w:p w14:paraId="5DF6AD77"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1Б</w:t>
            </w:r>
          </w:p>
        </w:tc>
      </w:tr>
      <w:tr w:rsidR="00565190" w:rsidRPr="00C31900" w14:paraId="5132D6E7" w14:textId="77777777" w:rsidTr="00C13B7E">
        <w:trPr>
          <w:trHeight w:val="416"/>
        </w:trPr>
        <w:tc>
          <w:tcPr>
            <w:tcW w:w="1296" w:type="pct"/>
          </w:tcPr>
          <w:p w14:paraId="7C171AE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Интеллектуальная олимпиада “Ақбота”</w:t>
            </w:r>
          </w:p>
        </w:tc>
        <w:tc>
          <w:tcPr>
            <w:tcW w:w="1027" w:type="pct"/>
          </w:tcPr>
          <w:p w14:paraId="1D6F1A5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Аппасова Даяна</w:t>
            </w:r>
          </w:p>
        </w:tc>
        <w:tc>
          <w:tcPr>
            <w:tcW w:w="469" w:type="pct"/>
          </w:tcPr>
          <w:p w14:paraId="4A52EF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AAF3EB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6005950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Тугарева Марина Михайловна</w:t>
            </w:r>
          </w:p>
        </w:tc>
      </w:tr>
      <w:tr w:rsidR="00565190" w:rsidRPr="00C31900" w14:paraId="7B81138F" w14:textId="77777777" w:rsidTr="00C13B7E">
        <w:trPr>
          <w:trHeight w:val="416"/>
        </w:trPr>
        <w:tc>
          <w:tcPr>
            <w:tcW w:w="5000" w:type="pct"/>
            <w:gridSpan w:val="5"/>
          </w:tcPr>
          <w:p w14:paraId="266B3FF3"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1В</w:t>
            </w:r>
          </w:p>
        </w:tc>
      </w:tr>
      <w:tr w:rsidR="00565190" w:rsidRPr="00C31900" w14:paraId="704A0919" w14:textId="77777777" w:rsidTr="00C13B7E">
        <w:trPr>
          <w:trHeight w:val="416"/>
        </w:trPr>
        <w:tc>
          <w:tcPr>
            <w:tcW w:w="1296" w:type="pct"/>
          </w:tcPr>
          <w:p w14:paraId="21D83D5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Интеллектуальная олимпиада “Ақбота”</w:t>
            </w:r>
          </w:p>
        </w:tc>
        <w:tc>
          <w:tcPr>
            <w:tcW w:w="1027" w:type="pct"/>
          </w:tcPr>
          <w:p w14:paraId="7FB5740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Тимофеева Елена</w:t>
            </w:r>
          </w:p>
        </w:tc>
        <w:tc>
          <w:tcPr>
            <w:tcW w:w="469" w:type="pct"/>
          </w:tcPr>
          <w:p w14:paraId="6F318A2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A8D26C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74154D7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Васьковская Юлия Казимировна</w:t>
            </w:r>
          </w:p>
        </w:tc>
      </w:tr>
      <w:tr w:rsidR="00565190" w:rsidRPr="00C31900" w14:paraId="7664353B" w14:textId="77777777" w:rsidTr="00C13B7E">
        <w:trPr>
          <w:trHeight w:val="416"/>
        </w:trPr>
        <w:tc>
          <w:tcPr>
            <w:tcW w:w="5000" w:type="pct"/>
            <w:gridSpan w:val="5"/>
          </w:tcPr>
          <w:p w14:paraId="634C04E2"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2А</w:t>
            </w:r>
          </w:p>
        </w:tc>
      </w:tr>
      <w:tr w:rsidR="00565190" w:rsidRPr="00C31900" w14:paraId="7E3C46D2" w14:textId="77777777" w:rsidTr="00C13B7E">
        <w:trPr>
          <w:trHeight w:val="416"/>
        </w:trPr>
        <w:tc>
          <w:tcPr>
            <w:tcW w:w="1296" w:type="pct"/>
            <w:vMerge w:val="restart"/>
          </w:tcPr>
          <w:p w14:paraId="7D5AFE2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Международный игровой конкурс «Кенгуру-математика для всех»</w:t>
            </w:r>
          </w:p>
          <w:p w14:paraId="26D644B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26-30 сентября 2023</w:t>
            </w:r>
          </w:p>
        </w:tc>
        <w:tc>
          <w:tcPr>
            <w:tcW w:w="1027" w:type="pct"/>
          </w:tcPr>
          <w:p w14:paraId="0515F84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Чипенко Трофим</w:t>
            </w:r>
          </w:p>
        </w:tc>
        <w:tc>
          <w:tcPr>
            <w:tcW w:w="469" w:type="pct"/>
          </w:tcPr>
          <w:p w14:paraId="36E22AD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D9311D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2E1F34E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2FD4120F" w14:textId="77777777" w:rsidTr="00C13B7E">
        <w:trPr>
          <w:trHeight w:val="416"/>
        </w:trPr>
        <w:tc>
          <w:tcPr>
            <w:tcW w:w="1296" w:type="pct"/>
            <w:vMerge/>
          </w:tcPr>
          <w:p w14:paraId="6975D122"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7E5067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Пинчук Милена</w:t>
            </w:r>
          </w:p>
        </w:tc>
        <w:tc>
          <w:tcPr>
            <w:tcW w:w="469" w:type="pct"/>
          </w:tcPr>
          <w:p w14:paraId="583568B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3FEB60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2D9B09C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05DCD85C" w14:textId="77777777" w:rsidTr="00C13B7E">
        <w:trPr>
          <w:trHeight w:val="416"/>
        </w:trPr>
        <w:tc>
          <w:tcPr>
            <w:tcW w:w="1296" w:type="pct"/>
            <w:vMerge/>
          </w:tcPr>
          <w:p w14:paraId="75C5845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572F4F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Ким Максим</w:t>
            </w:r>
          </w:p>
        </w:tc>
        <w:tc>
          <w:tcPr>
            <w:tcW w:w="469" w:type="pct"/>
          </w:tcPr>
          <w:p w14:paraId="162C8F3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467EB82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66C5A9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2DD1A791" w14:textId="77777777" w:rsidTr="00C13B7E">
        <w:trPr>
          <w:trHeight w:val="416"/>
        </w:trPr>
        <w:tc>
          <w:tcPr>
            <w:tcW w:w="1296" w:type="pct"/>
            <w:vMerge w:val="restart"/>
          </w:tcPr>
          <w:p w14:paraId="0464F20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Интеллектуальная олимпиада “Ақбота”</w:t>
            </w:r>
          </w:p>
        </w:tc>
        <w:tc>
          <w:tcPr>
            <w:tcW w:w="1027" w:type="pct"/>
          </w:tcPr>
          <w:p w14:paraId="2FA6B224"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Пинчук Милена</w:t>
            </w:r>
          </w:p>
        </w:tc>
        <w:tc>
          <w:tcPr>
            <w:tcW w:w="469" w:type="pct"/>
          </w:tcPr>
          <w:p w14:paraId="290CEB9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FB7CC6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7928D07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25BAC57D" w14:textId="77777777" w:rsidTr="00C13B7E">
        <w:trPr>
          <w:trHeight w:val="416"/>
        </w:trPr>
        <w:tc>
          <w:tcPr>
            <w:tcW w:w="1296" w:type="pct"/>
            <w:vMerge/>
          </w:tcPr>
          <w:p w14:paraId="5F162CC8"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0C0DCF4"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Чипенко Трофим</w:t>
            </w:r>
          </w:p>
        </w:tc>
        <w:tc>
          <w:tcPr>
            <w:tcW w:w="469" w:type="pct"/>
          </w:tcPr>
          <w:p w14:paraId="31E976D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481468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4E7CD31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2A3589E9" w14:textId="77777777" w:rsidTr="00C13B7E">
        <w:trPr>
          <w:trHeight w:val="416"/>
        </w:trPr>
        <w:tc>
          <w:tcPr>
            <w:tcW w:w="1296" w:type="pct"/>
            <w:vMerge/>
          </w:tcPr>
          <w:p w14:paraId="093725B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3AF17D4"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Сандалжи Милана</w:t>
            </w:r>
          </w:p>
        </w:tc>
        <w:tc>
          <w:tcPr>
            <w:tcW w:w="469" w:type="pct"/>
          </w:tcPr>
          <w:p w14:paraId="0F31EFE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9CCC9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1058655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08572162" w14:textId="77777777" w:rsidTr="00C13B7E">
        <w:trPr>
          <w:trHeight w:val="416"/>
        </w:trPr>
        <w:tc>
          <w:tcPr>
            <w:tcW w:w="1296" w:type="pct"/>
            <w:vMerge/>
          </w:tcPr>
          <w:p w14:paraId="62F8836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2D65631"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Потылицын Глеб</w:t>
            </w:r>
          </w:p>
        </w:tc>
        <w:tc>
          <w:tcPr>
            <w:tcW w:w="469" w:type="pct"/>
          </w:tcPr>
          <w:p w14:paraId="23B58A1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67F6A9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61294C0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3C7AE629" w14:textId="77777777" w:rsidTr="00C13B7E">
        <w:trPr>
          <w:trHeight w:val="416"/>
        </w:trPr>
        <w:tc>
          <w:tcPr>
            <w:tcW w:w="1296" w:type="pct"/>
            <w:vMerge w:val="restart"/>
          </w:tcPr>
          <w:p w14:paraId="11A868D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Международный игровой конкурс «Кенгуру-математика для всех»</w:t>
            </w:r>
          </w:p>
          <w:p w14:paraId="04CB01C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25-30 апреля 2024</w:t>
            </w:r>
          </w:p>
        </w:tc>
        <w:tc>
          <w:tcPr>
            <w:tcW w:w="1027" w:type="pct"/>
          </w:tcPr>
          <w:p w14:paraId="7B1125C8"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Пинчук Милена</w:t>
            </w:r>
          </w:p>
        </w:tc>
        <w:tc>
          <w:tcPr>
            <w:tcW w:w="469" w:type="pct"/>
          </w:tcPr>
          <w:p w14:paraId="5BE363B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3D75394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327" w:type="pct"/>
          </w:tcPr>
          <w:p w14:paraId="55230B7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1C6D0BEA" w14:textId="77777777" w:rsidTr="00C13B7E">
        <w:trPr>
          <w:trHeight w:val="416"/>
        </w:trPr>
        <w:tc>
          <w:tcPr>
            <w:tcW w:w="1296" w:type="pct"/>
            <w:vMerge/>
          </w:tcPr>
          <w:p w14:paraId="51DC9340"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609EEB8"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Красников Никита</w:t>
            </w:r>
          </w:p>
        </w:tc>
        <w:tc>
          <w:tcPr>
            <w:tcW w:w="469" w:type="pct"/>
          </w:tcPr>
          <w:p w14:paraId="1617D4F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2B521CE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327" w:type="pct"/>
          </w:tcPr>
          <w:p w14:paraId="082C094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1CC98124" w14:textId="77777777" w:rsidTr="00C13B7E">
        <w:trPr>
          <w:trHeight w:val="416"/>
        </w:trPr>
        <w:tc>
          <w:tcPr>
            <w:tcW w:w="5000" w:type="pct"/>
            <w:gridSpan w:val="5"/>
          </w:tcPr>
          <w:p w14:paraId="1E6ED40C"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3В</w:t>
            </w:r>
          </w:p>
        </w:tc>
      </w:tr>
      <w:tr w:rsidR="00565190" w:rsidRPr="00C31900" w14:paraId="712E12C9" w14:textId="77777777" w:rsidTr="00C13B7E">
        <w:trPr>
          <w:trHeight w:val="416"/>
        </w:trPr>
        <w:tc>
          <w:tcPr>
            <w:tcW w:w="1296" w:type="pct"/>
            <w:vMerge w:val="restart"/>
          </w:tcPr>
          <w:p w14:paraId="796BFF1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Городской этап республиканской математической Олимпиады Алтын Сака</w:t>
            </w:r>
          </w:p>
        </w:tc>
        <w:tc>
          <w:tcPr>
            <w:tcW w:w="1027" w:type="pct"/>
          </w:tcPr>
          <w:p w14:paraId="3F2529D5"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Коновалова Арина</w:t>
            </w:r>
          </w:p>
        </w:tc>
        <w:tc>
          <w:tcPr>
            <w:tcW w:w="469" w:type="pct"/>
          </w:tcPr>
          <w:p w14:paraId="0FC2B78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C08A0F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2152B6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Носова Ольга Владимировна</w:t>
            </w:r>
          </w:p>
        </w:tc>
      </w:tr>
      <w:tr w:rsidR="00565190" w:rsidRPr="00C31900" w14:paraId="5D19B603" w14:textId="77777777" w:rsidTr="00C13B7E">
        <w:trPr>
          <w:trHeight w:val="416"/>
        </w:trPr>
        <w:tc>
          <w:tcPr>
            <w:tcW w:w="1296" w:type="pct"/>
            <w:vMerge/>
          </w:tcPr>
          <w:p w14:paraId="0F938E1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ABF3045"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Касенов Арсен</w:t>
            </w:r>
          </w:p>
        </w:tc>
        <w:tc>
          <w:tcPr>
            <w:tcW w:w="469" w:type="pct"/>
          </w:tcPr>
          <w:p w14:paraId="03ABA31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A9C123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07329D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Носова Ольга Владимировна</w:t>
            </w:r>
          </w:p>
        </w:tc>
      </w:tr>
      <w:tr w:rsidR="00565190" w:rsidRPr="00C31900" w14:paraId="26748734" w14:textId="77777777" w:rsidTr="00C13B7E">
        <w:trPr>
          <w:trHeight w:val="416"/>
        </w:trPr>
        <w:tc>
          <w:tcPr>
            <w:tcW w:w="1296" w:type="pct"/>
            <w:vMerge/>
          </w:tcPr>
          <w:p w14:paraId="3E6869C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6AFEB89"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Жуматов Даниал</w:t>
            </w:r>
          </w:p>
        </w:tc>
        <w:tc>
          <w:tcPr>
            <w:tcW w:w="469" w:type="pct"/>
          </w:tcPr>
          <w:p w14:paraId="65EBCF9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4</w:t>
            </w:r>
          </w:p>
        </w:tc>
        <w:tc>
          <w:tcPr>
            <w:tcW w:w="880" w:type="pct"/>
          </w:tcPr>
          <w:p w14:paraId="2287D87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088AD7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Носова Ольга Владимировна</w:t>
            </w:r>
          </w:p>
        </w:tc>
      </w:tr>
      <w:tr w:rsidR="00565190" w:rsidRPr="00C31900" w14:paraId="564A29D2" w14:textId="77777777" w:rsidTr="00C13B7E">
        <w:trPr>
          <w:trHeight w:val="416"/>
        </w:trPr>
        <w:tc>
          <w:tcPr>
            <w:tcW w:w="1296" w:type="pct"/>
            <w:vMerge w:val="restart"/>
          </w:tcPr>
          <w:p w14:paraId="5F7393D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День Чтения</w:t>
            </w:r>
          </w:p>
        </w:tc>
        <w:tc>
          <w:tcPr>
            <w:tcW w:w="1027" w:type="pct"/>
          </w:tcPr>
          <w:p w14:paraId="6FFC1AB6"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Коновалова Арина</w:t>
            </w:r>
          </w:p>
        </w:tc>
        <w:tc>
          <w:tcPr>
            <w:tcW w:w="469" w:type="pct"/>
          </w:tcPr>
          <w:p w14:paraId="3599B65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64F636E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4A4EDF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Носова Ольга </w:t>
            </w:r>
            <w:r w:rsidRPr="00C31900">
              <w:rPr>
                <w:rFonts w:ascii="Times New Roman" w:hAnsi="Times New Roman" w:cs="Times New Roman"/>
                <w:sz w:val="24"/>
                <w:szCs w:val="24"/>
              </w:rPr>
              <w:lastRenderedPageBreak/>
              <w:t>Владимировна</w:t>
            </w:r>
          </w:p>
        </w:tc>
      </w:tr>
      <w:tr w:rsidR="00565190" w:rsidRPr="00C31900" w14:paraId="01FA765C" w14:textId="77777777" w:rsidTr="00C13B7E">
        <w:trPr>
          <w:trHeight w:val="416"/>
        </w:trPr>
        <w:tc>
          <w:tcPr>
            <w:tcW w:w="1296" w:type="pct"/>
            <w:vMerge/>
          </w:tcPr>
          <w:p w14:paraId="76333840"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601DCB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Касенов Арсен</w:t>
            </w:r>
          </w:p>
        </w:tc>
        <w:tc>
          <w:tcPr>
            <w:tcW w:w="469" w:type="pct"/>
          </w:tcPr>
          <w:p w14:paraId="307D673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55EDAA2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9A5A01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Носова Ольга Владимировна</w:t>
            </w:r>
          </w:p>
        </w:tc>
      </w:tr>
      <w:tr w:rsidR="00565190" w:rsidRPr="00C31900" w14:paraId="4DDD6A77" w14:textId="77777777" w:rsidTr="00C13B7E">
        <w:trPr>
          <w:trHeight w:val="416"/>
        </w:trPr>
        <w:tc>
          <w:tcPr>
            <w:tcW w:w="1296" w:type="pct"/>
            <w:vMerge/>
          </w:tcPr>
          <w:p w14:paraId="009B542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1F846D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Чукаев Абдуррахман</w:t>
            </w:r>
          </w:p>
        </w:tc>
        <w:tc>
          <w:tcPr>
            <w:tcW w:w="469" w:type="pct"/>
          </w:tcPr>
          <w:p w14:paraId="0CC3964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4669BEA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1C496E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Носова Ольга Владимировна</w:t>
            </w:r>
          </w:p>
        </w:tc>
      </w:tr>
      <w:tr w:rsidR="00565190" w:rsidRPr="00C31900" w14:paraId="1C48490F" w14:textId="77777777" w:rsidTr="00C13B7E">
        <w:trPr>
          <w:trHeight w:val="416"/>
        </w:trPr>
        <w:tc>
          <w:tcPr>
            <w:tcW w:w="1296" w:type="pct"/>
            <w:vMerge w:val="restart"/>
          </w:tcPr>
          <w:p w14:paraId="424A359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Республиканская дистанционная олимпиада Ақ бота</w:t>
            </w:r>
          </w:p>
        </w:tc>
        <w:tc>
          <w:tcPr>
            <w:tcW w:w="1027" w:type="pct"/>
          </w:tcPr>
          <w:p w14:paraId="33F5C97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Ботиенко Ксения</w:t>
            </w:r>
          </w:p>
        </w:tc>
        <w:tc>
          <w:tcPr>
            <w:tcW w:w="469" w:type="pct"/>
          </w:tcPr>
          <w:p w14:paraId="773E2F7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27AF0D1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0197168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Носова Ольга Владимировна</w:t>
            </w:r>
          </w:p>
        </w:tc>
      </w:tr>
      <w:tr w:rsidR="00565190" w:rsidRPr="00C31900" w14:paraId="7AAA5320" w14:textId="77777777" w:rsidTr="00C13B7E">
        <w:trPr>
          <w:trHeight w:val="416"/>
        </w:trPr>
        <w:tc>
          <w:tcPr>
            <w:tcW w:w="1296" w:type="pct"/>
            <w:vMerge/>
          </w:tcPr>
          <w:p w14:paraId="1C277C4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1D754C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Иванова Полина</w:t>
            </w:r>
          </w:p>
        </w:tc>
        <w:tc>
          <w:tcPr>
            <w:tcW w:w="469" w:type="pct"/>
          </w:tcPr>
          <w:p w14:paraId="2CDBE8C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B7D653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64A074B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Носова Ольга Владимировна</w:t>
            </w:r>
          </w:p>
        </w:tc>
      </w:tr>
      <w:tr w:rsidR="00565190" w:rsidRPr="00C31900" w14:paraId="503897F0" w14:textId="77777777" w:rsidTr="00C13B7E">
        <w:trPr>
          <w:trHeight w:val="416"/>
        </w:trPr>
        <w:tc>
          <w:tcPr>
            <w:tcW w:w="1296" w:type="pct"/>
            <w:vMerge/>
          </w:tcPr>
          <w:p w14:paraId="7343F572"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12C1C5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Касенов Арсен</w:t>
            </w:r>
          </w:p>
        </w:tc>
        <w:tc>
          <w:tcPr>
            <w:tcW w:w="469" w:type="pct"/>
          </w:tcPr>
          <w:p w14:paraId="6446F35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0F1447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12DD55F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Носова Ольга Владимировна</w:t>
            </w:r>
          </w:p>
        </w:tc>
      </w:tr>
      <w:tr w:rsidR="00565190" w:rsidRPr="00C31900" w14:paraId="681AC4A8" w14:textId="77777777" w:rsidTr="00C13B7E">
        <w:trPr>
          <w:trHeight w:val="416"/>
        </w:trPr>
        <w:tc>
          <w:tcPr>
            <w:tcW w:w="1296" w:type="pct"/>
            <w:vMerge/>
          </w:tcPr>
          <w:p w14:paraId="2629A18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626EC5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Прохорко Дарина</w:t>
            </w:r>
          </w:p>
        </w:tc>
        <w:tc>
          <w:tcPr>
            <w:tcW w:w="469" w:type="pct"/>
          </w:tcPr>
          <w:p w14:paraId="3E44E0A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36C335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18FAC9C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Носова Ольга Владимировна</w:t>
            </w:r>
          </w:p>
        </w:tc>
      </w:tr>
      <w:tr w:rsidR="00565190" w:rsidRPr="00C31900" w14:paraId="194EED0C" w14:textId="77777777" w:rsidTr="00C13B7E">
        <w:trPr>
          <w:trHeight w:hRule="exact" w:val="392"/>
        </w:trPr>
        <w:tc>
          <w:tcPr>
            <w:tcW w:w="1296" w:type="pct"/>
            <w:vMerge/>
          </w:tcPr>
          <w:p w14:paraId="65F74F2D"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BA54BA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Сатуева Ирсана</w:t>
            </w:r>
          </w:p>
        </w:tc>
        <w:tc>
          <w:tcPr>
            <w:tcW w:w="469" w:type="pct"/>
          </w:tcPr>
          <w:p w14:paraId="6F53815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19580E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0F7F14D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Носова Ольга Владимировна</w:t>
            </w:r>
          </w:p>
        </w:tc>
      </w:tr>
      <w:tr w:rsidR="00565190" w:rsidRPr="00C31900" w14:paraId="7FA91481" w14:textId="77777777" w:rsidTr="00C13B7E">
        <w:trPr>
          <w:trHeight w:val="416"/>
        </w:trPr>
        <w:tc>
          <w:tcPr>
            <w:tcW w:w="1296" w:type="pct"/>
            <w:vMerge/>
          </w:tcPr>
          <w:p w14:paraId="03E8ABA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00D9AF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Семёнов Иван</w:t>
            </w:r>
          </w:p>
        </w:tc>
        <w:tc>
          <w:tcPr>
            <w:tcW w:w="469" w:type="pct"/>
          </w:tcPr>
          <w:p w14:paraId="74FE5D7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D540AA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7C2A591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Носова Ольга Владимировна</w:t>
            </w:r>
          </w:p>
        </w:tc>
      </w:tr>
      <w:tr w:rsidR="00565190" w:rsidRPr="00C31900" w14:paraId="3FDF5CAE" w14:textId="77777777" w:rsidTr="00C13B7E">
        <w:trPr>
          <w:trHeight w:val="416"/>
        </w:trPr>
        <w:tc>
          <w:tcPr>
            <w:tcW w:w="5000" w:type="pct"/>
            <w:gridSpan w:val="5"/>
          </w:tcPr>
          <w:p w14:paraId="1484A5F5"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4А</w:t>
            </w:r>
          </w:p>
        </w:tc>
      </w:tr>
      <w:tr w:rsidR="00565190" w:rsidRPr="00C31900" w14:paraId="1E2C03BB" w14:textId="77777777" w:rsidTr="00C13B7E">
        <w:trPr>
          <w:trHeight w:val="416"/>
        </w:trPr>
        <w:tc>
          <w:tcPr>
            <w:tcW w:w="1296" w:type="pct"/>
            <w:vMerge w:val="restart"/>
          </w:tcPr>
          <w:p w14:paraId="76F34D4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Международный игровой конкурс «Кенгуру-математика для всех»</w:t>
            </w:r>
          </w:p>
          <w:p w14:paraId="6EE8CDB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26-30 сентября 2023</w:t>
            </w:r>
          </w:p>
        </w:tc>
        <w:tc>
          <w:tcPr>
            <w:tcW w:w="1027" w:type="pct"/>
          </w:tcPr>
          <w:p w14:paraId="74282052"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Чеснокова Ксения</w:t>
            </w:r>
          </w:p>
        </w:tc>
        <w:tc>
          <w:tcPr>
            <w:tcW w:w="469" w:type="pct"/>
          </w:tcPr>
          <w:p w14:paraId="426CD0F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399723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10BF83B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323D84B6" w14:textId="77777777" w:rsidTr="00C13B7E">
        <w:trPr>
          <w:trHeight w:val="416"/>
        </w:trPr>
        <w:tc>
          <w:tcPr>
            <w:tcW w:w="1296" w:type="pct"/>
            <w:vMerge/>
          </w:tcPr>
          <w:p w14:paraId="1997DC0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1E0A9C5"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Попов Егор</w:t>
            </w:r>
          </w:p>
        </w:tc>
        <w:tc>
          <w:tcPr>
            <w:tcW w:w="469" w:type="pct"/>
          </w:tcPr>
          <w:p w14:paraId="52DDD15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2B5E51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3722199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551B8EEC" w14:textId="77777777" w:rsidTr="00C13B7E">
        <w:trPr>
          <w:trHeight w:val="416"/>
        </w:trPr>
        <w:tc>
          <w:tcPr>
            <w:tcW w:w="1296" w:type="pct"/>
            <w:vMerge w:val="restart"/>
          </w:tcPr>
          <w:p w14:paraId="7D190A7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Интеллектуальный марафон «Акбота»</w:t>
            </w:r>
          </w:p>
          <w:p w14:paraId="44B2601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26-29 февраля 2024</w:t>
            </w:r>
          </w:p>
        </w:tc>
        <w:tc>
          <w:tcPr>
            <w:tcW w:w="1027" w:type="pct"/>
          </w:tcPr>
          <w:p w14:paraId="0A1D9134"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Бажанов Максим</w:t>
            </w:r>
          </w:p>
        </w:tc>
        <w:tc>
          <w:tcPr>
            <w:tcW w:w="469" w:type="pct"/>
          </w:tcPr>
          <w:p w14:paraId="2B581D8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6E70BEB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765279E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6204D087" w14:textId="77777777" w:rsidTr="00C13B7E">
        <w:trPr>
          <w:trHeight w:val="416"/>
        </w:trPr>
        <w:tc>
          <w:tcPr>
            <w:tcW w:w="1296" w:type="pct"/>
            <w:vMerge/>
          </w:tcPr>
          <w:p w14:paraId="1D46E541"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3D5A935"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Смирнов Тимофей</w:t>
            </w:r>
          </w:p>
        </w:tc>
        <w:tc>
          <w:tcPr>
            <w:tcW w:w="469" w:type="pct"/>
          </w:tcPr>
          <w:p w14:paraId="76C931B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F86178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7642214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4A39C912" w14:textId="77777777" w:rsidTr="00C13B7E">
        <w:trPr>
          <w:trHeight w:val="416"/>
        </w:trPr>
        <w:tc>
          <w:tcPr>
            <w:tcW w:w="1296" w:type="pct"/>
          </w:tcPr>
          <w:p w14:paraId="6DC0BC8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«CLEVER-2023»</w:t>
            </w:r>
          </w:p>
        </w:tc>
        <w:tc>
          <w:tcPr>
            <w:tcW w:w="1027" w:type="pct"/>
          </w:tcPr>
          <w:p w14:paraId="160E9AE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Смирнов Тимофей</w:t>
            </w:r>
          </w:p>
        </w:tc>
        <w:tc>
          <w:tcPr>
            <w:tcW w:w="469" w:type="pct"/>
          </w:tcPr>
          <w:p w14:paraId="495991E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C3FC3D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548859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389C4739" w14:textId="77777777" w:rsidTr="00C13B7E">
        <w:trPr>
          <w:trHeight w:val="416"/>
        </w:trPr>
        <w:tc>
          <w:tcPr>
            <w:tcW w:w="1296" w:type="pct"/>
          </w:tcPr>
          <w:p w14:paraId="25E3A1D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Городской слет-Олимпиада младших школьников</w:t>
            </w:r>
          </w:p>
        </w:tc>
        <w:tc>
          <w:tcPr>
            <w:tcW w:w="1027" w:type="pct"/>
          </w:tcPr>
          <w:p w14:paraId="28C56B7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Толегенов Алдияр</w:t>
            </w:r>
          </w:p>
        </w:tc>
        <w:tc>
          <w:tcPr>
            <w:tcW w:w="469" w:type="pct"/>
          </w:tcPr>
          <w:p w14:paraId="38B84EF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4</w:t>
            </w:r>
          </w:p>
        </w:tc>
        <w:tc>
          <w:tcPr>
            <w:tcW w:w="880" w:type="pct"/>
          </w:tcPr>
          <w:p w14:paraId="11BAC71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город(матем)</w:t>
            </w:r>
          </w:p>
        </w:tc>
        <w:tc>
          <w:tcPr>
            <w:tcW w:w="1327" w:type="pct"/>
          </w:tcPr>
          <w:p w14:paraId="45751B1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Дорошенко Наталья Васильевна</w:t>
            </w:r>
          </w:p>
        </w:tc>
      </w:tr>
      <w:tr w:rsidR="00565190" w:rsidRPr="00C31900" w14:paraId="6A70A471" w14:textId="77777777" w:rsidTr="00C13B7E">
        <w:trPr>
          <w:trHeight w:val="416"/>
        </w:trPr>
        <w:tc>
          <w:tcPr>
            <w:tcW w:w="5000" w:type="pct"/>
            <w:gridSpan w:val="5"/>
          </w:tcPr>
          <w:p w14:paraId="5E652CB2"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4Б</w:t>
            </w:r>
          </w:p>
        </w:tc>
      </w:tr>
      <w:tr w:rsidR="00565190" w:rsidRPr="00C31900" w14:paraId="5474A71C" w14:textId="77777777" w:rsidTr="00C13B7E">
        <w:trPr>
          <w:trHeight w:val="416"/>
        </w:trPr>
        <w:tc>
          <w:tcPr>
            <w:tcW w:w="1296" w:type="pct"/>
            <w:vMerge w:val="restart"/>
          </w:tcPr>
          <w:p w14:paraId="7E6185F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Городской слёт – Олимпиада младших школьников                                                                                                                                                                                                                                            </w:t>
            </w:r>
          </w:p>
        </w:tc>
        <w:tc>
          <w:tcPr>
            <w:tcW w:w="1027" w:type="pct"/>
          </w:tcPr>
          <w:p w14:paraId="7E5CA1A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Портнова Маргарита</w:t>
            </w:r>
          </w:p>
        </w:tc>
        <w:tc>
          <w:tcPr>
            <w:tcW w:w="469" w:type="pct"/>
          </w:tcPr>
          <w:p w14:paraId="42B17C1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2DF39AF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город(естествозн)</w:t>
            </w:r>
          </w:p>
        </w:tc>
        <w:tc>
          <w:tcPr>
            <w:tcW w:w="1327" w:type="pct"/>
          </w:tcPr>
          <w:p w14:paraId="758D9AB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Гришко Елена Григорьевна</w:t>
            </w:r>
          </w:p>
        </w:tc>
      </w:tr>
      <w:tr w:rsidR="00565190" w:rsidRPr="00C31900" w14:paraId="373829DD" w14:textId="77777777" w:rsidTr="00C13B7E">
        <w:trPr>
          <w:trHeight w:val="416"/>
        </w:trPr>
        <w:tc>
          <w:tcPr>
            <w:tcW w:w="1296" w:type="pct"/>
            <w:vMerge/>
          </w:tcPr>
          <w:p w14:paraId="1A3BAE2C" w14:textId="77777777" w:rsidR="00565190" w:rsidRPr="00C31900" w:rsidRDefault="00565190" w:rsidP="00C31900">
            <w:pPr>
              <w:spacing w:after="0" w:line="240" w:lineRule="auto"/>
              <w:jc w:val="both"/>
              <w:rPr>
                <w:rFonts w:ascii="Times New Roman" w:hAnsi="Times New Roman" w:cs="Times New Roman"/>
                <w:b/>
                <w:sz w:val="24"/>
                <w:szCs w:val="24"/>
              </w:rPr>
            </w:pPr>
          </w:p>
        </w:tc>
        <w:tc>
          <w:tcPr>
            <w:tcW w:w="1027" w:type="pct"/>
          </w:tcPr>
          <w:p w14:paraId="7E958F0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Дубограй Валерия</w:t>
            </w:r>
          </w:p>
        </w:tc>
        <w:tc>
          <w:tcPr>
            <w:tcW w:w="469" w:type="pct"/>
          </w:tcPr>
          <w:p w14:paraId="4A9CA62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4</w:t>
            </w:r>
          </w:p>
        </w:tc>
        <w:tc>
          <w:tcPr>
            <w:tcW w:w="880" w:type="pct"/>
          </w:tcPr>
          <w:p w14:paraId="769E2EC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город(рус.яз)</w:t>
            </w:r>
          </w:p>
        </w:tc>
        <w:tc>
          <w:tcPr>
            <w:tcW w:w="1327" w:type="pct"/>
          </w:tcPr>
          <w:p w14:paraId="2D76877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Гришко Елена Григорьевна</w:t>
            </w:r>
          </w:p>
        </w:tc>
      </w:tr>
      <w:tr w:rsidR="00565190" w:rsidRPr="00C31900" w14:paraId="4EF6A89B" w14:textId="77777777" w:rsidTr="00C13B7E">
        <w:trPr>
          <w:trHeight w:val="416"/>
        </w:trPr>
        <w:tc>
          <w:tcPr>
            <w:tcW w:w="1296" w:type="pct"/>
            <w:vMerge/>
          </w:tcPr>
          <w:p w14:paraId="00AAD543" w14:textId="77777777" w:rsidR="00565190" w:rsidRPr="00C31900" w:rsidRDefault="00565190" w:rsidP="00C31900">
            <w:pPr>
              <w:spacing w:after="0" w:line="240" w:lineRule="auto"/>
              <w:jc w:val="both"/>
              <w:rPr>
                <w:rFonts w:ascii="Times New Roman" w:hAnsi="Times New Roman" w:cs="Times New Roman"/>
                <w:b/>
                <w:sz w:val="24"/>
                <w:szCs w:val="24"/>
              </w:rPr>
            </w:pPr>
          </w:p>
        </w:tc>
        <w:tc>
          <w:tcPr>
            <w:tcW w:w="1027" w:type="pct"/>
          </w:tcPr>
          <w:p w14:paraId="34C413E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Воротилин Александр</w:t>
            </w:r>
          </w:p>
        </w:tc>
        <w:tc>
          <w:tcPr>
            <w:tcW w:w="469" w:type="pct"/>
          </w:tcPr>
          <w:p w14:paraId="613B5C7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D57B37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 (англ.яз.)</w:t>
            </w:r>
          </w:p>
        </w:tc>
        <w:tc>
          <w:tcPr>
            <w:tcW w:w="1327" w:type="pct"/>
          </w:tcPr>
          <w:p w14:paraId="688B9C4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Растегаева Кристина Николаевна, учитель анг.яз.</w:t>
            </w:r>
          </w:p>
        </w:tc>
      </w:tr>
      <w:tr w:rsidR="00565190" w:rsidRPr="00C31900" w14:paraId="035F2F18" w14:textId="77777777" w:rsidTr="00C13B7E">
        <w:trPr>
          <w:trHeight w:val="416"/>
        </w:trPr>
        <w:tc>
          <w:tcPr>
            <w:tcW w:w="1296" w:type="pct"/>
            <w:vMerge w:val="restart"/>
          </w:tcPr>
          <w:p w14:paraId="67AF1C3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НПК «Зерде» 5-7 кл</w:t>
            </w:r>
          </w:p>
        </w:tc>
        <w:tc>
          <w:tcPr>
            <w:tcW w:w="1027" w:type="pct"/>
          </w:tcPr>
          <w:p w14:paraId="43DA8F5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Кабдулова Анель</w:t>
            </w:r>
          </w:p>
        </w:tc>
        <w:tc>
          <w:tcPr>
            <w:tcW w:w="469" w:type="pct"/>
          </w:tcPr>
          <w:p w14:paraId="32BA1E9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2934C88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8FE6B1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Гришко Елена Григорьевна</w:t>
            </w:r>
          </w:p>
        </w:tc>
      </w:tr>
      <w:tr w:rsidR="00565190" w:rsidRPr="00C31900" w14:paraId="1FB4385D" w14:textId="77777777" w:rsidTr="00C13B7E">
        <w:trPr>
          <w:trHeight w:val="416"/>
        </w:trPr>
        <w:tc>
          <w:tcPr>
            <w:tcW w:w="1296" w:type="pct"/>
            <w:vMerge/>
          </w:tcPr>
          <w:p w14:paraId="759E681C" w14:textId="77777777" w:rsidR="00565190" w:rsidRPr="00C31900" w:rsidRDefault="00565190" w:rsidP="00C31900">
            <w:pPr>
              <w:spacing w:after="0" w:line="240" w:lineRule="auto"/>
              <w:jc w:val="both"/>
              <w:rPr>
                <w:rFonts w:ascii="Times New Roman" w:hAnsi="Times New Roman" w:cs="Times New Roman"/>
                <w:b/>
                <w:sz w:val="24"/>
                <w:szCs w:val="24"/>
              </w:rPr>
            </w:pPr>
          </w:p>
        </w:tc>
        <w:tc>
          <w:tcPr>
            <w:tcW w:w="1027" w:type="pct"/>
          </w:tcPr>
          <w:p w14:paraId="590CE37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Сычев Трофим</w:t>
            </w:r>
          </w:p>
        </w:tc>
        <w:tc>
          <w:tcPr>
            <w:tcW w:w="469" w:type="pct"/>
          </w:tcPr>
          <w:p w14:paraId="5E7E6E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33564F9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137AB5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Гришко Елена Григорьевна</w:t>
            </w:r>
          </w:p>
        </w:tc>
      </w:tr>
      <w:tr w:rsidR="00565190" w:rsidRPr="00C31900" w14:paraId="4620448D" w14:textId="77777777" w:rsidTr="00C13B7E">
        <w:trPr>
          <w:trHeight w:val="416"/>
        </w:trPr>
        <w:tc>
          <w:tcPr>
            <w:tcW w:w="1296" w:type="pct"/>
            <w:vMerge/>
          </w:tcPr>
          <w:p w14:paraId="5FE31DE0" w14:textId="77777777" w:rsidR="00565190" w:rsidRPr="00C31900" w:rsidRDefault="00565190" w:rsidP="00C31900">
            <w:pPr>
              <w:spacing w:after="0" w:line="240" w:lineRule="auto"/>
              <w:jc w:val="both"/>
              <w:rPr>
                <w:rFonts w:ascii="Times New Roman" w:hAnsi="Times New Roman" w:cs="Times New Roman"/>
                <w:b/>
                <w:sz w:val="24"/>
                <w:szCs w:val="24"/>
              </w:rPr>
            </w:pPr>
          </w:p>
        </w:tc>
        <w:tc>
          <w:tcPr>
            <w:tcW w:w="1027" w:type="pct"/>
          </w:tcPr>
          <w:p w14:paraId="26FE0F4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Искиндиров Таир</w:t>
            </w:r>
          </w:p>
        </w:tc>
        <w:tc>
          <w:tcPr>
            <w:tcW w:w="469" w:type="pct"/>
          </w:tcPr>
          <w:p w14:paraId="7B9C64F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39DA399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3E0120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Гришко Елена Григорьевна</w:t>
            </w:r>
          </w:p>
        </w:tc>
      </w:tr>
      <w:tr w:rsidR="00565190" w:rsidRPr="00C31900" w14:paraId="1C7B29C9" w14:textId="77777777" w:rsidTr="00C13B7E">
        <w:trPr>
          <w:trHeight w:val="416"/>
        </w:trPr>
        <w:tc>
          <w:tcPr>
            <w:tcW w:w="5000" w:type="pct"/>
            <w:gridSpan w:val="5"/>
          </w:tcPr>
          <w:p w14:paraId="5EF29CED"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4В</w:t>
            </w:r>
          </w:p>
        </w:tc>
      </w:tr>
      <w:tr w:rsidR="00565190" w:rsidRPr="00C31900" w14:paraId="2B0D0254" w14:textId="77777777" w:rsidTr="00C13B7E">
        <w:trPr>
          <w:trHeight w:val="416"/>
        </w:trPr>
        <w:tc>
          <w:tcPr>
            <w:tcW w:w="1296" w:type="pct"/>
          </w:tcPr>
          <w:p w14:paraId="3BFEB6E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«CLEVER-2023» </w:t>
            </w:r>
          </w:p>
        </w:tc>
        <w:tc>
          <w:tcPr>
            <w:tcW w:w="1027" w:type="pct"/>
          </w:tcPr>
          <w:p w14:paraId="35BB55D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Ряховская Яна</w:t>
            </w:r>
          </w:p>
        </w:tc>
        <w:tc>
          <w:tcPr>
            <w:tcW w:w="469" w:type="pct"/>
          </w:tcPr>
          <w:p w14:paraId="6ED9137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8CC877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9757B6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Кривошеева Наталья Ивановна</w:t>
            </w:r>
          </w:p>
        </w:tc>
      </w:tr>
      <w:tr w:rsidR="00565190" w:rsidRPr="00C31900" w14:paraId="6B210B11" w14:textId="77777777" w:rsidTr="00C13B7E">
        <w:trPr>
          <w:trHeight w:val="416"/>
        </w:trPr>
        <w:tc>
          <w:tcPr>
            <w:tcW w:w="1296" w:type="pct"/>
            <w:vMerge w:val="restart"/>
          </w:tcPr>
          <w:p w14:paraId="2D1F229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Международный игровой конкурс </w:t>
            </w:r>
            <w:r w:rsidRPr="00C31900">
              <w:rPr>
                <w:rFonts w:ascii="Times New Roman" w:hAnsi="Times New Roman" w:cs="Times New Roman"/>
                <w:sz w:val="24"/>
                <w:szCs w:val="24"/>
              </w:rPr>
              <w:lastRenderedPageBreak/>
              <w:t>«Кенгуру-математика для всех»</w:t>
            </w:r>
          </w:p>
          <w:p w14:paraId="1E7DC42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26-30 сентября 2023</w:t>
            </w:r>
          </w:p>
        </w:tc>
        <w:tc>
          <w:tcPr>
            <w:tcW w:w="1027" w:type="pct"/>
          </w:tcPr>
          <w:p w14:paraId="59DBF8B1"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lastRenderedPageBreak/>
              <w:t>Курилкин Мирон</w:t>
            </w:r>
          </w:p>
        </w:tc>
        <w:tc>
          <w:tcPr>
            <w:tcW w:w="469" w:type="pct"/>
          </w:tcPr>
          <w:p w14:paraId="66E0924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5059019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19FD0F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Кривошеева Наталья Ивановна</w:t>
            </w:r>
          </w:p>
        </w:tc>
      </w:tr>
      <w:tr w:rsidR="00565190" w:rsidRPr="00C31900" w14:paraId="4A947498" w14:textId="77777777" w:rsidTr="00C13B7E">
        <w:trPr>
          <w:trHeight w:val="416"/>
        </w:trPr>
        <w:tc>
          <w:tcPr>
            <w:tcW w:w="1296" w:type="pct"/>
            <w:vMerge/>
          </w:tcPr>
          <w:p w14:paraId="6DB27BD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346E037"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Сотникова Виктория</w:t>
            </w:r>
          </w:p>
        </w:tc>
        <w:tc>
          <w:tcPr>
            <w:tcW w:w="469" w:type="pct"/>
          </w:tcPr>
          <w:p w14:paraId="0114A5D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02A75A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47EF837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Кривошеева Наталья Ивановна</w:t>
            </w:r>
          </w:p>
        </w:tc>
      </w:tr>
      <w:tr w:rsidR="00565190" w:rsidRPr="00C31900" w14:paraId="2C7810F3" w14:textId="77777777" w:rsidTr="00C13B7E">
        <w:trPr>
          <w:trHeight w:val="416"/>
        </w:trPr>
        <w:tc>
          <w:tcPr>
            <w:tcW w:w="1296" w:type="pct"/>
            <w:vMerge/>
          </w:tcPr>
          <w:p w14:paraId="3C49B81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328587E"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Аппасова Дильназ</w:t>
            </w:r>
          </w:p>
        </w:tc>
        <w:tc>
          <w:tcPr>
            <w:tcW w:w="469" w:type="pct"/>
          </w:tcPr>
          <w:p w14:paraId="6DD7C99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0A5C99D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1D85AE2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Кривошеева Наталья Ивановна</w:t>
            </w:r>
          </w:p>
        </w:tc>
      </w:tr>
      <w:tr w:rsidR="00565190" w:rsidRPr="00C31900" w14:paraId="1B3BB44C" w14:textId="77777777" w:rsidTr="00C13B7E">
        <w:trPr>
          <w:trHeight w:val="416"/>
        </w:trPr>
        <w:tc>
          <w:tcPr>
            <w:tcW w:w="1296" w:type="pct"/>
            <w:vMerge/>
          </w:tcPr>
          <w:p w14:paraId="152F05E2"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8016D24"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Вирагх Артём</w:t>
            </w:r>
          </w:p>
        </w:tc>
        <w:tc>
          <w:tcPr>
            <w:tcW w:w="469" w:type="pct"/>
          </w:tcPr>
          <w:p w14:paraId="79C4E73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1E689A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543BF53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Кривошеева Наталья Ивановна</w:t>
            </w:r>
          </w:p>
        </w:tc>
      </w:tr>
      <w:tr w:rsidR="00565190" w:rsidRPr="00C31900" w14:paraId="370E9541" w14:textId="77777777" w:rsidTr="00C13B7E">
        <w:trPr>
          <w:trHeight w:val="416"/>
        </w:trPr>
        <w:tc>
          <w:tcPr>
            <w:tcW w:w="1296" w:type="pct"/>
            <w:vMerge/>
          </w:tcPr>
          <w:p w14:paraId="5C80959C"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BF85EE2"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Ряховская Яна</w:t>
            </w:r>
          </w:p>
        </w:tc>
        <w:tc>
          <w:tcPr>
            <w:tcW w:w="469" w:type="pct"/>
          </w:tcPr>
          <w:p w14:paraId="125CDC7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0F81BAD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7EE8764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Кривошеева Наталья Ивановна</w:t>
            </w:r>
          </w:p>
        </w:tc>
      </w:tr>
      <w:tr w:rsidR="00565190" w:rsidRPr="00C31900" w14:paraId="0CC771C4" w14:textId="77777777" w:rsidTr="00C13B7E">
        <w:trPr>
          <w:trHeight w:val="416"/>
        </w:trPr>
        <w:tc>
          <w:tcPr>
            <w:tcW w:w="1296" w:type="pct"/>
            <w:vMerge w:val="restart"/>
          </w:tcPr>
          <w:p w14:paraId="4580A41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Интеллектуальный марафон «Акбота»</w:t>
            </w:r>
          </w:p>
          <w:p w14:paraId="73232EF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26-29 февраля 2024</w:t>
            </w:r>
          </w:p>
        </w:tc>
        <w:tc>
          <w:tcPr>
            <w:tcW w:w="1027" w:type="pct"/>
          </w:tcPr>
          <w:p w14:paraId="27CE81B2"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Получанкин Артём</w:t>
            </w:r>
          </w:p>
        </w:tc>
        <w:tc>
          <w:tcPr>
            <w:tcW w:w="469" w:type="pct"/>
          </w:tcPr>
          <w:p w14:paraId="38523EC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63F9CE8"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республик</w:t>
            </w:r>
          </w:p>
        </w:tc>
        <w:tc>
          <w:tcPr>
            <w:tcW w:w="1327" w:type="pct"/>
          </w:tcPr>
          <w:p w14:paraId="11733BBD"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Кривошеева Наталья Ивановна</w:t>
            </w:r>
          </w:p>
        </w:tc>
      </w:tr>
      <w:tr w:rsidR="00565190" w:rsidRPr="00C31900" w14:paraId="170321B7" w14:textId="77777777" w:rsidTr="00C13B7E">
        <w:trPr>
          <w:trHeight w:val="416"/>
        </w:trPr>
        <w:tc>
          <w:tcPr>
            <w:tcW w:w="1296" w:type="pct"/>
            <w:vMerge/>
          </w:tcPr>
          <w:p w14:paraId="5A643734"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1A6BF46"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Молчанов Дмитрий</w:t>
            </w:r>
          </w:p>
        </w:tc>
        <w:tc>
          <w:tcPr>
            <w:tcW w:w="469" w:type="pct"/>
          </w:tcPr>
          <w:p w14:paraId="0504C42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22E629AB"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республик</w:t>
            </w:r>
          </w:p>
        </w:tc>
        <w:tc>
          <w:tcPr>
            <w:tcW w:w="1327" w:type="pct"/>
          </w:tcPr>
          <w:p w14:paraId="72D9579D"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Кривошеева Наталья Ивановна</w:t>
            </w:r>
          </w:p>
        </w:tc>
      </w:tr>
      <w:tr w:rsidR="00565190" w:rsidRPr="00C31900" w14:paraId="73F1B96A" w14:textId="77777777" w:rsidTr="00C13B7E">
        <w:trPr>
          <w:trHeight w:val="416"/>
        </w:trPr>
        <w:tc>
          <w:tcPr>
            <w:tcW w:w="1296" w:type="pct"/>
            <w:vMerge/>
          </w:tcPr>
          <w:p w14:paraId="6E3130BC"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0279288"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Сотникова Виктория</w:t>
            </w:r>
          </w:p>
        </w:tc>
        <w:tc>
          <w:tcPr>
            <w:tcW w:w="469" w:type="pct"/>
          </w:tcPr>
          <w:p w14:paraId="392D5D8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C69A9BC"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республик</w:t>
            </w:r>
          </w:p>
        </w:tc>
        <w:tc>
          <w:tcPr>
            <w:tcW w:w="1327" w:type="pct"/>
          </w:tcPr>
          <w:p w14:paraId="1CA152C9"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Кривошеева Наталья Ивановна</w:t>
            </w:r>
          </w:p>
        </w:tc>
      </w:tr>
      <w:tr w:rsidR="00565190" w:rsidRPr="00C31900" w14:paraId="64D73C44" w14:textId="77777777" w:rsidTr="00C13B7E">
        <w:trPr>
          <w:trHeight w:val="416"/>
        </w:trPr>
        <w:tc>
          <w:tcPr>
            <w:tcW w:w="1296" w:type="pct"/>
            <w:vMerge/>
          </w:tcPr>
          <w:p w14:paraId="1B6313E4"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2FED963"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Ряховская Яна</w:t>
            </w:r>
          </w:p>
        </w:tc>
        <w:tc>
          <w:tcPr>
            <w:tcW w:w="469" w:type="pct"/>
          </w:tcPr>
          <w:p w14:paraId="45E6705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470E7D1"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республик</w:t>
            </w:r>
          </w:p>
        </w:tc>
        <w:tc>
          <w:tcPr>
            <w:tcW w:w="1327" w:type="pct"/>
          </w:tcPr>
          <w:p w14:paraId="6A79FC76"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Кривошеева Наталья Ивановна</w:t>
            </w:r>
          </w:p>
        </w:tc>
      </w:tr>
      <w:tr w:rsidR="00565190" w:rsidRPr="00C31900" w14:paraId="1E7C6F7A" w14:textId="77777777" w:rsidTr="00C13B7E">
        <w:trPr>
          <w:trHeight w:val="416"/>
        </w:trPr>
        <w:tc>
          <w:tcPr>
            <w:tcW w:w="1296" w:type="pct"/>
            <w:vMerge/>
          </w:tcPr>
          <w:p w14:paraId="302FF12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A42D642"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Курилкин Мирон</w:t>
            </w:r>
          </w:p>
        </w:tc>
        <w:tc>
          <w:tcPr>
            <w:tcW w:w="469" w:type="pct"/>
          </w:tcPr>
          <w:p w14:paraId="312276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21D3C4D"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республик</w:t>
            </w:r>
          </w:p>
        </w:tc>
        <w:tc>
          <w:tcPr>
            <w:tcW w:w="1327" w:type="pct"/>
          </w:tcPr>
          <w:p w14:paraId="069F0B2D"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sz w:val="24"/>
                <w:szCs w:val="24"/>
              </w:rPr>
              <w:t>Кривошеева Наталья Ивановна</w:t>
            </w:r>
          </w:p>
        </w:tc>
      </w:tr>
      <w:tr w:rsidR="00565190" w:rsidRPr="00C31900" w14:paraId="5BCEFA12" w14:textId="77777777" w:rsidTr="00C13B7E">
        <w:trPr>
          <w:trHeight w:val="416"/>
        </w:trPr>
        <w:tc>
          <w:tcPr>
            <w:tcW w:w="1296" w:type="pct"/>
            <w:vMerge w:val="restart"/>
          </w:tcPr>
          <w:p w14:paraId="26CD62A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Городской слёт – Олимпиада младших школьников                                                                                                                                                                                                                                            </w:t>
            </w:r>
          </w:p>
        </w:tc>
        <w:tc>
          <w:tcPr>
            <w:tcW w:w="1027" w:type="pct"/>
          </w:tcPr>
          <w:p w14:paraId="304E7783"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Ряховская Яна</w:t>
            </w:r>
          </w:p>
        </w:tc>
        <w:tc>
          <w:tcPr>
            <w:tcW w:w="469" w:type="pct"/>
          </w:tcPr>
          <w:p w14:paraId="4D4BA41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69E22B5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город(рус.яз.)</w:t>
            </w:r>
          </w:p>
        </w:tc>
        <w:tc>
          <w:tcPr>
            <w:tcW w:w="1327" w:type="pct"/>
          </w:tcPr>
          <w:p w14:paraId="24A4A80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Кривошеева Наталья Ивановна</w:t>
            </w:r>
          </w:p>
        </w:tc>
      </w:tr>
      <w:tr w:rsidR="00565190" w:rsidRPr="00C31900" w14:paraId="364707E9" w14:textId="77777777" w:rsidTr="00C13B7E">
        <w:trPr>
          <w:trHeight w:val="416"/>
        </w:trPr>
        <w:tc>
          <w:tcPr>
            <w:tcW w:w="1296" w:type="pct"/>
            <w:vMerge/>
          </w:tcPr>
          <w:p w14:paraId="2E5C631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95298C4"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Суворова Сафина</w:t>
            </w:r>
          </w:p>
        </w:tc>
        <w:tc>
          <w:tcPr>
            <w:tcW w:w="469" w:type="pct"/>
          </w:tcPr>
          <w:p w14:paraId="60BB532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0D71984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город(естеств.)</w:t>
            </w:r>
          </w:p>
        </w:tc>
        <w:tc>
          <w:tcPr>
            <w:tcW w:w="1327" w:type="pct"/>
          </w:tcPr>
          <w:p w14:paraId="59EB632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Кривошеева Наталья Ивановна</w:t>
            </w:r>
          </w:p>
        </w:tc>
      </w:tr>
      <w:tr w:rsidR="00565190" w:rsidRPr="00C31900" w14:paraId="67E85D5B" w14:textId="77777777" w:rsidTr="00C13B7E">
        <w:trPr>
          <w:trHeight w:val="416"/>
        </w:trPr>
        <w:tc>
          <w:tcPr>
            <w:tcW w:w="1296" w:type="pct"/>
            <w:vMerge/>
          </w:tcPr>
          <w:p w14:paraId="5E075973"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AFF6884"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Сотникова Виктория</w:t>
            </w:r>
          </w:p>
        </w:tc>
        <w:tc>
          <w:tcPr>
            <w:tcW w:w="469" w:type="pct"/>
          </w:tcPr>
          <w:p w14:paraId="135984B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4</w:t>
            </w:r>
          </w:p>
        </w:tc>
        <w:tc>
          <w:tcPr>
            <w:tcW w:w="880" w:type="pct"/>
          </w:tcPr>
          <w:p w14:paraId="6C4453F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 (каз.яз.)</w:t>
            </w:r>
          </w:p>
        </w:tc>
        <w:tc>
          <w:tcPr>
            <w:tcW w:w="1327" w:type="pct"/>
          </w:tcPr>
          <w:p w14:paraId="1456FB0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Каримова Амина Зикировна, учитель каз.яз.</w:t>
            </w:r>
          </w:p>
        </w:tc>
      </w:tr>
      <w:tr w:rsidR="00565190" w:rsidRPr="00C31900" w14:paraId="17CC4379" w14:textId="77777777" w:rsidTr="00C13B7E">
        <w:trPr>
          <w:trHeight w:val="416"/>
        </w:trPr>
        <w:tc>
          <w:tcPr>
            <w:tcW w:w="1296" w:type="pct"/>
            <w:vMerge/>
          </w:tcPr>
          <w:p w14:paraId="58525FE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B35CD59" w14:textId="77777777" w:rsidR="00565190" w:rsidRPr="00C31900" w:rsidRDefault="00565190"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Жук София</w:t>
            </w:r>
          </w:p>
        </w:tc>
        <w:tc>
          <w:tcPr>
            <w:tcW w:w="469" w:type="pct"/>
          </w:tcPr>
          <w:p w14:paraId="0A13C48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4 </w:t>
            </w:r>
          </w:p>
        </w:tc>
        <w:tc>
          <w:tcPr>
            <w:tcW w:w="880" w:type="pct"/>
          </w:tcPr>
          <w:p w14:paraId="3366FF7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город(анг.яз.)</w:t>
            </w:r>
          </w:p>
        </w:tc>
        <w:tc>
          <w:tcPr>
            <w:tcW w:w="1327" w:type="pct"/>
          </w:tcPr>
          <w:p w14:paraId="1162D68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Растегаева Кристина Николаевна, учитель анг.яз.</w:t>
            </w:r>
          </w:p>
        </w:tc>
      </w:tr>
      <w:tr w:rsidR="00565190" w:rsidRPr="00C31900" w14:paraId="03814798" w14:textId="77777777" w:rsidTr="00C13B7E">
        <w:tc>
          <w:tcPr>
            <w:tcW w:w="5000" w:type="pct"/>
            <w:gridSpan w:val="5"/>
            <w:shd w:val="clear" w:color="auto" w:fill="auto"/>
          </w:tcPr>
          <w:p w14:paraId="1245314E"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5А</w:t>
            </w:r>
          </w:p>
        </w:tc>
      </w:tr>
      <w:tr w:rsidR="00565190" w:rsidRPr="00C31900" w14:paraId="3FCDFB83" w14:textId="77777777" w:rsidTr="00C13B7E">
        <w:tc>
          <w:tcPr>
            <w:tcW w:w="1296" w:type="pct"/>
            <w:vMerge w:val="restart"/>
          </w:tcPr>
          <w:p w14:paraId="11A445E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5-6 класс</w:t>
            </w:r>
          </w:p>
        </w:tc>
        <w:tc>
          <w:tcPr>
            <w:tcW w:w="1027" w:type="pct"/>
          </w:tcPr>
          <w:p w14:paraId="661B2EF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Юсупов Раимбек</w:t>
            </w:r>
          </w:p>
        </w:tc>
        <w:tc>
          <w:tcPr>
            <w:tcW w:w="469" w:type="pct"/>
          </w:tcPr>
          <w:p w14:paraId="3BE4ED4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587098A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29E591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Чудайкин Олег Николаевич, учитель Истории</w:t>
            </w:r>
          </w:p>
        </w:tc>
      </w:tr>
      <w:tr w:rsidR="00565190" w:rsidRPr="00C31900" w14:paraId="39CCF2F0" w14:textId="77777777" w:rsidTr="00C13B7E">
        <w:tc>
          <w:tcPr>
            <w:tcW w:w="1296" w:type="pct"/>
            <w:vMerge/>
          </w:tcPr>
          <w:p w14:paraId="5C36B72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A1DB9A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Ташибаев Эльдар</w:t>
            </w:r>
          </w:p>
        </w:tc>
        <w:tc>
          <w:tcPr>
            <w:tcW w:w="469" w:type="pct"/>
          </w:tcPr>
          <w:p w14:paraId="2167E4A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29BBC23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316B93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Бачурина Наталья Николаевна,</w:t>
            </w:r>
            <w:r w:rsidRPr="00C31900">
              <w:rPr>
                <w:rFonts w:ascii="Times New Roman" w:hAnsi="Times New Roman" w:cs="Times New Roman"/>
                <w:sz w:val="24"/>
                <w:szCs w:val="24"/>
              </w:rPr>
              <w:t xml:space="preserve"> </w:t>
            </w:r>
            <w:r w:rsidRPr="00C31900">
              <w:rPr>
                <w:rFonts w:ascii="Times New Roman" w:hAnsi="Times New Roman" w:cs="Times New Roman"/>
                <w:color w:val="000000" w:themeColor="text1"/>
                <w:sz w:val="24"/>
                <w:szCs w:val="24"/>
              </w:rPr>
              <w:t>учитель биологии</w:t>
            </w:r>
          </w:p>
        </w:tc>
      </w:tr>
      <w:tr w:rsidR="00565190" w:rsidRPr="00C31900" w14:paraId="6545A913" w14:textId="77777777" w:rsidTr="00C13B7E">
        <w:tc>
          <w:tcPr>
            <w:tcW w:w="1296" w:type="pct"/>
            <w:vMerge w:val="restart"/>
          </w:tcPr>
          <w:p w14:paraId="0690A74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НПК «Зерде» 5-7 кл.</w:t>
            </w:r>
          </w:p>
        </w:tc>
        <w:tc>
          <w:tcPr>
            <w:tcW w:w="1027" w:type="pct"/>
          </w:tcPr>
          <w:p w14:paraId="766CEF5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Ташибаев Эльдар</w:t>
            </w:r>
          </w:p>
        </w:tc>
        <w:tc>
          <w:tcPr>
            <w:tcW w:w="469" w:type="pct"/>
          </w:tcPr>
          <w:p w14:paraId="4C275D3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D30A54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E4196D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Пахомова Оксана Борисовна, учитель англ.яз.</w:t>
            </w:r>
          </w:p>
        </w:tc>
      </w:tr>
      <w:tr w:rsidR="00565190" w:rsidRPr="00C31900" w14:paraId="15BA3D50" w14:textId="77777777" w:rsidTr="00C13B7E">
        <w:tc>
          <w:tcPr>
            <w:tcW w:w="1296" w:type="pct"/>
            <w:vMerge/>
          </w:tcPr>
          <w:p w14:paraId="3C74236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E80118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Рубцова Дарья</w:t>
            </w:r>
          </w:p>
        </w:tc>
        <w:tc>
          <w:tcPr>
            <w:tcW w:w="469" w:type="pct"/>
          </w:tcPr>
          <w:p w14:paraId="222CFE0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31901F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16C606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Растегаева Кристина Николаевна, учитель англ.яз.</w:t>
            </w:r>
          </w:p>
        </w:tc>
      </w:tr>
      <w:tr w:rsidR="00565190" w:rsidRPr="00C31900" w14:paraId="65AA204E" w14:textId="77777777" w:rsidTr="00C13B7E">
        <w:tc>
          <w:tcPr>
            <w:tcW w:w="1296" w:type="pct"/>
            <w:vMerge/>
          </w:tcPr>
          <w:p w14:paraId="24CED1E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D5721F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Каменских Евгения</w:t>
            </w:r>
          </w:p>
        </w:tc>
        <w:tc>
          <w:tcPr>
            <w:tcW w:w="469" w:type="pct"/>
          </w:tcPr>
          <w:p w14:paraId="02C00B6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C81569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8E49EB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Растегаева Кристина Николаевна, учитель англ.яз.</w:t>
            </w:r>
          </w:p>
        </w:tc>
      </w:tr>
      <w:tr w:rsidR="00565190" w:rsidRPr="00C31900" w14:paraId="157B6B5B" w14:textId="77777777" w:rsidTr="00C13B7E">
        <w:tc>
          <w:tcPr>
            <w:tcW w:w="1296" w:type="pct"/>
            <w:vMerge w:val="restart"/>
          </w:tcPr>
          <w:p w14:paraId="4AA64F4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Кенгуру математика 2024</w:t>
            </w:r>
          </w:p>
        </w:tc>
        <w:tc>
          <w:tcPr>
            <w:tcW w:w="1027" w:type="pct"/>
          </w:tcPr>
          <w:p w14:paraId="693BB20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Каменских Евгения</w:t>
            </w:r>
          </w:p>
        </w:tc>
        <w:tc>
          <w:tcPr>
            <w:tcW w:w="469" w:type="pct"/>
          </w:tcPr>
          <w:p w14:paraId="3228A31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C054AD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5215481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Прутько Елена Сергеевна. учитель математики</w:t>
            </w:r>
          </w:p>
        </w:tc>
      </w:tr>
      <w:tr w:rsidR="00565190" w:rsidRPr="00C31900" w14:paraId="0DB36EE8" w14:textId="77777777" w:rsidTr="00C13B7E">
        <w:tc>
          <w:tcPr>
            <w:tcW w:w="1296" w:type="pct"/>
            <w:vMerge/>
          </w:tcPr>
          <w:p w14:paraId="3AD2431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F64E30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Шишов Максим</w:t>
            </w:r>
          </w:p>
        </w:tc>
        <w:tc>
          <w:tcPr>
            <w:tcW w:w="469" w:type="pct"/>
          </w:tcPr>
          <w:p w14:paraId="4C6698A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6FB03F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36D4685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Прутько Елена </w:t>
            </w:r>
            <w:r w:rsidRPr="00C31900">
              <w:rPr>
                <w:rFonts w:ascii="Times New Roman" w:hAnsi="Times New Roman" w:cs="Times New Roman"/>
                <w:sz w:val="24"/>
                <w:szCs w:val="24"/>
              </w:rPr>
              <w:lastRenderedPageBreak/>
              <w:t>Сергеевна. учитель математики</w:t>
            </w:r>
          </w:p>
        </w:tc>
      </w:tr>
      <w:tr w:rsidR="00565190" w:rsidRPr="00C31900" w14:paraId="6E66E993" w14:textId="77777777" w:rsidTr="00C13B7E">
        <w:tc>
          <w:tcPr>
            <w:tcW w:w="1296" w:type="pct"/>
            <w:vMerge/>
          </w:tcPr>
          <w:p w14:paraId="37B26E9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3491BB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Айткалиева Малика</w:t>
            </w:r>
          </w:p>
        </w:tc>
        <w:tc>
          <w:tcPr>
            <w:tcW w:w="469" w:type="pct"/>
          </w:tcPr>
          <w:p w14:paraId="36B980F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59662A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7552392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Прутько Елена Сергеевна. учитель математики</w:t>
            </w:r>
          </w:p>
        </w:tc>
      </w:tr>
      <w:tr w:rsidR="00565190" w:rsidRPr="00C31900" w14:paraId="104A9F5C" w14:textId="77777777" w:rsidTr="00C13B7E">
        <w:tc>
          <w:tcPr>
            <w:tcW w:w="1296" w:type="pct"/>
            <w:vMerge/>
          </w:tcPr>
          <w:p w14:paraId="7D1BA1F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8215A6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Юсупов Раимбек</w:t>
            </w:r>
          </w:p>
        </w:tc>
        <w:tc>
          <w:tcPr>
            <w:tcW w:w="469" w:type="pct"/>
          </w:tcPr>
          <w:p w14:paraId="2296A50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8467F9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1399D9F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Прутько Елена Сергеевна. учитель математики</w:t>
            </w:r>
          </w:p>
        </w:tc>
      </w:tr>
      <w:tr w:rsidR="00565190" w:rsidRPr="00C31900" w14:paraId="7574E0EC" w14:textId="77777777" w:rsidTr="00C13B7E">
        <w:tc>
          <w:tcPr>
            <w:tcW w:w="1296" w:type="pct"/>
            <w:vMerge w:val="restart"/>
          </w:tcPr>
          <w:p w14:paraId="19D057B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Городской этап республиканской математической Олимпиады «Алтын Сака».</w:t>
            </w:r>
          </w:p>
        </w:tc>
        <w:tc>
          <w:tcPr>
            <w:tcW w:w="1027" w:type="pct"/>
          </w:tcPr>
          <w:p w14:paraId="68C2431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Юсупов Раимбек</w:t>
            </w:r>
          </w:p>
        </w:tc>
        <w:tc>
          <w:tcPr>
            <w:tcW w:w="469" w:type="pct"/>
          </w:tcPr>
          <w:p w14:paraId="7F950FB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487CB9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8998AF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Мироненко Татьяна Вячеславовна, учитель математики</w:t>
            </w:r>
          </w:p>
        </w:tc>
      </w:tr>
      <w:tr w:rsidR="00565190" w:rsidRPr="00C31900" w14:paraId="353A75B3" w14:textId="77777777" w:rsidTr="00C13B7E">
        <w:tc>
          <w:tcPr>
            <w:tcW w:w="1296" w:type="pct"/>
            <w:vMerge/>
          </w:tcPr>
          <w:p w14:paraId="1FE5AA9C"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8CED34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Ташибаев Эльдар</w:t>
            </w:r>
          </w:p>
        </w:tc>
        <w:tc>
          <w:tcPr>
            <w:tcW w:w="469" w:type="pct"/>
          </w:tcPr>
          <w:p w14:paraId="418D066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A3B06D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58332A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Мироненко Татьяна Вячеславовна, учитель математики</w:t>
            </w:r>
          </w:p>
        </w:tc>
      </w:tr>
      <w:tr w:rsidR="00565190" w:rsidRPr="00C31900" w14:paraId="0DAFFC31" w14:textId="77777777" w:rsidTr="00C13B7E">
        <w:tc>
          <w:tcPr>
            <w:tcW w:w="1296" w:type="pct"/>
          </w:tcPr>
          <w:p w14:paraId="1EC22FB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1AAE4C1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Марсюков Игнат</w:t>
            </w:r>
          </w:p>
        </w:tc>
        <w:tc>
          <w:tcPr>
            <w:tcW w:w="469" w:type="pct"/>
          </w:tcPr>
          <w:p w14:paraId="2BA9CD7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C3B660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7DC51B2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6A7A8246" w14:textId="77777777" w:rsidTr="00C13B7E">
        <w:tc>
          <w:tcPr>
            <w:tcW w:w="1296" w:type="pct"/>
            <w:vMerge w:val="restart"/>
          </w:tcPr>
          <w:p w14:paraId="336AA6D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XIX Международной олимпиады по основам наук 2024(МООН)</w:t>
            </w:r>
          </w:p>
        </w:tc>
        <w:tc>
          <w:tcPr>
            <w:tcW w:w="1027" w:type="pct"/>
          </w:tcPr>
          <w:p w14:paraId="1D90359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Рубцова Дарья</w:t>
            </w:r>
          </w:p>
        </w:tc>
        <w:tc>
          <w:tcPr>
            <w:tcW w:w="469" w:type="pct"/>
          </w:tcPr>
          <w:p w14:paraId="4063C7E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4EF7D22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14465D6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095301A6" w14:textId="77777777" w:rsidTr="00C13B7E">
        <w:tc>
          <w:tcPr>
            <w:tcW w:w="1296" w:type="pct"/>
            <w:vMerge/>
          </w:tcPr>
          <w:p w14:paraId="78E49E4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599FF3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Юсупов Раимбек</w:t>
            </w:r>
          </w:p>
        </w:tc>
        <w:tc>
          <w:tcPr>
            <w:tcW w:w="469" w:type="pct"/>
          </w:tcPr>
          <w:p w14:paraId="2FE1860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9DF7D4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DD6ED1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5350CCA2" w14:textId="77777777" w:rsidTr="00C13B7E">
        <w:tc>
          <w:tcPr>
            <w:tcW w:w="1296" w:type="pct"/>
            <w:vMerge/>
          </w:tcPr>
          <w:p w14:paraId="5072F2C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4D996D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Марсюков Игнат</w:t>
            </w:r>
          </w:p>
        </w:tc>
        <w:tc>
          <w:tcPr>
            <w:tcW w:w="469" w:type="pct"/>
          </w:tcPr>
          <w:p w14:paraId="0A7C6CF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26CA4F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7D0210F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27C44E8C" w14:textId="77777777" w:rsidTr="00C13B7E">
        <w:tc>
          <w:tcPr>
            <w:tcW w:w="1296" w:type="pct"/>
            <w:vMerge/>
          </w:tcPr>
          <w:p w14:paraId="5DC7500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255C29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Рубцова Дарья</w:t>
            </w:r>
          </w:p>
        </w:tc>
        <w:tc>
          <w:tcPr>
            <w:tcW w:w="469" w:type="pct"/>
          </w:tcPr>
          <w:p w14:paraId="6F1798A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7747875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E211F8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Ерохина Светлана Николаевна, учитель рус.яз. и лит-ры</w:t>
            </w:r>
          </w:p>
        </w:tc>
      </w:tr>
      <w:tr w:rsidR="00565190" w:rsidRPr="00C31900" w14:paraId="448F39CA" w14:textId="77777777" w:rsidTr="00C13B7E">
        <w:tc>
          <w:tcPr>
            <w:tcW w:w="1296" w:type="pct"/>
          </w:tcPr>
          <w:p w14:paraId="3106210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Кенгуру-лингвист</w:t>
            </w:r>
          </w:p>
        </w:tc>
        <w:tc>
          <w:tcPr>
            <w:tcW w:w="1027" w:type="pct"/>
          </w:tcPr>
          <w:p w14:paraId="532E176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Шабаев Матвей</w:t>
            </w:r>
          </w:p>
        </w:tc>
        <w:tc>
          <w:tcPr>
            <w:tcW w:w="469" w:type="pct"/>
          </w:tcPr>
          <w:p w14:paraId="2A43DE8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08BC7EF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425EA93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3B3BB23A" w14:textId="77777777" w:rsidTr="00C13B7E">
        <w:tc>
          <w:tcPr>
            <w:tcW w:w="1296" w:type="pct"/>
            <w:vMerge w:val="restart"/>
          </w:tcPr>
          <w:p w14:paraId="45A8CFC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городское мероприятие "Подари мне книга два крыла" по проекту "Читающая школа"</w:t>
            </w:r>
          </w:p>
        </w:tc>
        <w:tc>
          <w:tcPr>
            <w:tcW w:w="1027" w:type="pct"/>
          </w:tcPr>
          <w:p w14:paraId="7838C80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Шабаев Матвей</w:t>
            </w:r>
          </w:p>
        </w:tc>
        <w:tc>
          <w:tcPr>
            <w:tcW w:w="469" w:type="pct"/>
          </w:tcPr>
          <w:p w14:paraId="355DDB1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CAA6CE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1209D3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Марченко Наталья Алексеевна-библиотекарь</w:t>
            </w:r>
          </w:p>
        </w:tc>
      </w:tr>
      <w:tr w:rsidR="00565190" w:rsidRPr="00C31900" w14:paraId="141F48FB" w14:textId="77777777" w:rsidTr="00C13B7E">
        <w:tc>
          <w:tcPr>
            <w:tcW w:w="1296" w:type="pct"/>
            <w:vMerge/>
          </w:tcPr>
          <w:p w14:paraId="7C3128D8"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4F8D52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Рубцова Дарья</w:t>
            </w:r>
          </w:p>
        </w:tc>
        <w:tc>
          <w:tcPr>
            <w:tcW w:w="469" w:type="pct"/>
          </w:tcPr>
          <w:p w14:paraId="5915847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988BB6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D89376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Марченко Наталья Алексеевна-библиотекарь</w:t>
            </w:r>
          </w:p>
        </w:tc>
      </w:tr>
      <w:tr w:rsidR="00565190" w:rsidRPr="00C31900" w14:paraId="7388223B" w14:textId="77777777" w:rsidTr="00C13B7E">
        <w:tc>
          <w:tcPr>
            <w:tcW w:w="1296" w:type="pct"/>
            <w:vMerge/>
          </w:tcPr>
          <w:p w14:paraId="0F3F81A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25DAD8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Валеева Ксения</w:t>
            </w:r>
          </w:p>
        </w:tc>
        <w:tc>
          <w:tcPr>
            <w:tcW w:w="469" w:type="pct"/>
          </w:tcPr>
          <w:p w14:paraId="2ED7B17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3BF373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9B6C3F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Марченко Наталья Алексеевна-библиотекарь</w:t>
            </w:r>
          </w:p>
        </w:tc>
      </w:tr>
      <w:tr w:rsidR="00565190" w:rsidRPr="00C31900" w14:paraId="4CDCBA08" w14:textId="77777777" w:rsidTr="00C13B7E">
        <w:tc>
          <w:tcPr>
            <w:tcW w:w="1296" w:type="pct"/>
            <w:vMerge w:val="restart"/>
          </w:tcPr>
          <w:p w14:paraId="489633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Баскетбол</w:t>
            </w:r>
          </w:p>
        </w:tc>
        <w:tc>
          <w:tcPr>
            <w:tcW w:w="1027" w:type="pct"/>
          </w:tcPr>
          <w:p w14:paraId="454008D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Юсупов Раимбек</w:t>
            </w:r>
          </w:p>
        </w:tc>
        <w:tc>
          <w:tcPr>
            <w:tcW w:w="469" w:type="pct"/>
          </w:tcPr>
          <w:p w14:paraId="44A0AA1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2AA7A8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12BEAD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1113E188" w14:textId="77777777" w:rsidTr="00C13B7E">
        <w:tc>
          <w:tcPr>
            <w:tcW w:w="1296" w:type="pct"/>
            <w:vMerge/>
          </w:tcPr>
          <w:p w14:paraId="4AD997C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8A0831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Шишов Максим</w:t>
            </w:r>
          </w:p>
        </w:tc>
        <w:tc>
          <w:tcPr>
            <w:tcW w:w="469" w:type="pct"/>
          </w:tcPr>
          <w:p w14:paraId="60D1BC0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9266A7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1CF845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0EFD7DBC" w14:textId="77777777" w:rsidTr="00C13B7E">
        <w:tc>
          <w:tcPr>
            <w:tcW w:w="1296" w:type="pct"/>
            <w:vMerge/>
          </w:tcPr>
          <w:p w14:paraId="42BFEA8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795693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Ежов Владимир</w:t>
            </w:r>
          </w:p>
        </w:tc>
        <w:tc>
          <w:tcPr>
            <w:tcW w:w="469" w:type="pct"/>
          </w:tcPr>
          <w:p w14:paraId="19F2BFA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0AEF42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2D98CD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3B214D48" w14:textId="77777777" w:rsidTr="00C13B7E">
        <w:tc>
          <w:tcPr>
            <w:tcW w:w="1296" w:type="pct"/>
            <w:vMerge/>
          </w:tcPr>
          <w:p w14:paraId="2DCD566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978CE1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Солдаткин Александр</w:t>
            </w:r>
          </w:p>
        </w:tc>
        <w:tc>
          <w:tcPr>
            <w:tcW w:w="469" w:type="pct"/>
          </w:tcPr>
          <w:p w14:paraId="6A8626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77D5C5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F4D7F8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77786399" w14:textId="77777777" w:rsidTr="00C13B7E">
        <w:tc>
          <w:tcPr>
            <w:tcW w:w="1296" w:type="pct"/>
          </w:tcPr>
          <w:p w14:paraId="079E9FB2"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B612FA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Шевляков Мирон</w:t>
            </w:r>
          </w:p>
        </w:tc>
        <w:tc>
          <w:tcPr>
            <w:tcW w:w="469" w:type="pct"/>
          </w:tcPr>
          <w:p w14:paraId="0A6DF82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7D5CBF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FFE3D0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57BAE813" w14:textId="77777777" w:rsidTr="00C13B7E">
        <w:tc>
          <w:tcPr>
            <w:tcW w:w="5000" w:type="pct"/>
            <w:gridSpan w:val="5"/>
            <w:shd w:val="clear" w:color="auto" w:fill="auto"/>
          </w:tcPr>
          <w:p w14:paraId="6091E2E9"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5Б</w:t>
            </w:r>
          </w:p>
        </w:tc>
      </w:tr>
      <w:tr w:rsidR="00565190" w:rsidRPr="00C31900" w14:paraId="02A39648" w14:textId="77777777" w:rsidTr="00C13B7E">
        <w:tc>
          <w:tcPr>
            <w:tcW w:w="1296" w:type="pct"/>
          </w:tcPr>
          <w:p w14:paraId="3865FC2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5-6 класс</w:t>
            </w:r>
          </w:p>
        </w:tc>
        <w:tc>
          <w:tcPr>
            <w:tcW w:w="1027" w:type="pct"/>
          </w:tcPr>
          <w:p w14:paraId="3B87BA3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Милов Илья</w:t>
            </w:r>
          </w:p>
        </w:tc>
        <w:tc>
          <w:tcPr>
            <w:tcW w:w="469" w:type="pct"/>
          </w:tcPr>
          <w:p w14:paraId="61008DF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D53852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82871D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Арекова Ажар Байгалиевна</w:t>
            </w:r>
            <w:r w:rsidRPr="00C31900">
              <w:rPr>
                <w:rFonts w:ascii="Times New Roman" w:hAnsi="Times New Roman" w:cs="Times New Roman"/>
                <w:sz w:val="24"/>
                <w:szCs w:val="24"/>
              </w:rPr>
              <w:t>, учитель каз.яз.</w:t>
            </w:r>
          </w:p>
        </w:tc>
      </w:tr>
      <w:tr w:rsidR="00565190" w:rsidRPr="00C31900" w14:paraId="33698224" w14:textId="77777777" w:rsidTr="00C13B7E">
        <w:tc>
          <w:tcPr>
            <w:tcW w:w="1296" w:type="pct"/>
          </w:tcPr>
          <w:p w14:paraId="58C8E77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Clever-23</w:t>
            </w:r>
          </w:p>
        </w:tc>
        <w:tc>
          <w:tcPr>
            <w:tcW w:w="1027" w:type="pct"/>
          </w:tcPr>
          <w:p w14:paraId="2E650A5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Милов Илья</w:t>
            </w:r>
          </w:p>
        </w:tc>
        <w:tc>
          <w:tcPr>
            <w:tcW w:w="469" w:type="pct"/>
          </w:tcPr>
          <w:p w14:paraId="75498B7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2178E78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6569A4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ab/>
              <w:t>Арекова Ажар Байгалиевна, учитель каз.яз</w:t>
            </w:r>
          </w:p>
        </w:tc>
      </w:tr>
      <w:tr w:rsidR="00565190" w:rsidRPr="00C31900" w14:paraId="3407B4F6" w14:textId="77777777" w:rsidTr="00C13B7E">
        <w:tc>
          <w:tcPr>
            <w:tcW w:w="1296" w:type="pct"/>
          </w:tcPr>
          <w:p w14:paraId="71B26B9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lang w:val="en-US"/>
              </w:rPr>
              <w:t>Clever-23</w:t>
            </w:r>
          </w:p>
        </w:tc>
        <w:tc>
          <w:tcPr>
            <w:tcW w:w="1027" w:type="pct"/>
          </w:tcPr>
          <w:p w14:paraId="64D5F81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Кон Анна</w:t>
            </w:r>
          </w:p>
        </w:tc>
        <w:tc>
          <w:tcPr>
            <w:tcW w:w="469" w:type="pct"/>
          </w:tcPr>
          <w:p w14:paraId="7F9A5BD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FC26C1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0B9D40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Ерохина Светлана Николаевна, учитель рус.яз. и лит-ры</w:t>
            </w:r>
          </w:p>
        </w:tc>
      </w:tr>
      <w:tr w:rsidR="00565190" w:rsidRPr="00C31900" w14:paraId="3F275DB1" w14:textId="77777777" w:rsidTr="00C13B7E">
        <w:tc>
          <w:tcPr>
            <w:tcW w:w="1296" w:type="pct"/>
          </w:tcPr>
          <w:p w14:paraId="26B5FF7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Олимпиада 5-6 классы </w:t>
            </w:r>
          </w:p>
        </w:tc>
        <w:tc>
          <w:tcPr>
            <w:tcW w:w="1027" w:type="pct"/>
          </w:tcPr>
          <w:p w14:paraId="2F1701C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Милов Илья</w:t>
            </w:r>
          </w:p>
        </w:tc>
        <w:tc>
          <w:tcPr>
            <w:tcW w:w="469" w:type="pct"/>
          </w:tcPr>
          <w:p w14:paraId="20ABFEF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0160409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649B917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Арекова Ажар Байгалиевна</w:t>
            </w:r>
            <w:r w:rsidRPr="00C31900">
              <w:rPr>
                <w:rFonts w:ascii="Times New Roman" w:hAnsi="Times New Roman" w:cs="Times New Roman"/>
                <w:sz w:val="24"/>
                <w:szCs w:val="24"/>
              </w:rPr>
              <w:t>, учитель каз.яз.</w:t>
            </w:r>
          </w:p>
        </w:tc>
      </w:tr>
      <w:tr w:rsidR="00565190" w:rsidRPr="00C31900" w14:paraId="4FDD362D" w14:textId="77777777" w:rsidTr="00C13B7E">
        <w:tc>
          <w:tcPr>
            <w:tcW w:w="1296" w:type="pct"/>
            <w:vMerge w:val="restart"/>
          </w:tcPr>
          <w:p w14:paraId="644212B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55D5A26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Шарафеева Милена</w:t>
            </w:r>
          </w:p>
        </w:tc>
        <w:tc>
          <w:tcPr>
            <w:tcW w:w="469" w:type="pct"/>
          </w:tcPr>
          <w:p w14:paraId="7FC4C0D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A267CA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7189D5D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Тлеугабылова Екатерина Георгиевна, учитель англ.яз.</w:t>
            </w:r>
          </w:p>
        </w:tc>
      </w:tr>
      <w:tr w:rsidR="00565190" w:rsidRPr="00C31900" w14:paraId="116DC519" w14:textId="77777777" w:rsidTr="00C13B7E">
        <w:tc>
          <w:tcPr>
            <w:tcW w:w="1296" w:type="pct"/>
            <w:vMerge/>
          </w:tcPr>
          <w:p w14:paraId="7474487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C0D018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Журавлев Алексей</w:t>
            </w:r>
          </w:p>
        </w:tc>
        <w:tc>
          <w:tcPr>
            <w:tcW w:w="469" w:type="pct"/>
          </w:tcPr>
          <w:p w14:paraId="0A01760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519FBC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0DBF5B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7F5B5E0C" w14:textId="77777777" w:rsidTr="00C13B7E">
        <w:tc>
          <w:tcPr>
            <w:tcW w:w="1296" w:type="pct"/>
            <w:vMerge/>
          </w:tcPr>
          <w:p w14:paraId="3B2F073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6353BC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Мұбəрак Əди</w:t>
            </w:r>
          </w:p>
        </w:tc>
        <w:tc>
          <w:tcPr>
            <w:tcW w:w="469" w:type="pct"/>
          </w:tcPr>
          <w:p w14:paraId="13436BF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C924D7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33B3449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37ED9830" w14:textId="77777777" w:rsidTr="00C13B7E">
        <w:tc>
          <w:tcPr>
            <w:tcW w:w="1296" w:type="pct"/>
            <w:vMerge/>
          </w:tcPr>
          <w:p w14:paraId="6F33E29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4890BA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Райцева Софья</w:t>
            </w:r>
          </w:p>
        </w:tc>
        <w:tc>
          <w:tcPr>
            <w:tcW w:w="469" w:type="pct"/>
          </w:tcPr>
          <w:p w14:paraId="0891F50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27270E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5B611EF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Тлеугабылова Екатерина Георгиевна, учитель англ.яз.</w:t>
            </w:r>
          </w:p>
        </w:tc>
      </w:tr>
      <w:tr w:rsidR="00565190" w:rsidRPr="00C31900" w14:paraId="63DD2812" w14:textId="77777777" w:rsidTr="00C13B7E">
        <w:tc>
          <w:tcPr>
            <w:tcW w:w="1296" w:type="pct"/>
            <w:vMerge w:val="restart"/>
          </w:tcPr>
          <w:p w14:paraId="30F4349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городское мероприятие "Подари мне книга два крыла" по проекту "Читающая школа"</w:t>
            </w:r>
          </w:p>
        </w:tc>
        <w:tc>
          <w:tcPr>
            <w:tcW w:w="1027" w:type="pct"/>
          </w:tcPr>
          <w:p w14:paraId="239265D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Милов Илья</w:t>
            </w:r>
          </w:p>
        </w:tc>
        <w:tc>
          <w:tcPr>
            <w:tcW w:w="469" w:type="pct"/>
          </w:tcPr>
          <w:p w14:paraId="4258B80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0999C3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00BE85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Марченко Наталья Алексеевна-библиотекарь</w:t>
            </w:r>
          </w:p>
        </w:tc>
      </w:tr>
      <w:tr w:rsidR="00565190" w:rsidRPr="00C31900" w14:paraId="1DA63C96" w14:textId="77777777" w:rsidTr="00C13B7E">
        <w:tc>
          <w:tcPr>
            <w:tcW w:w="1296" w:type="pct"/>
            <w:vMerge/>
          </w:tcPr>
          <w:p w14:paraId="36572BE8"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93C43F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Кон Анна</w:t>
            </w:r>
          </w:p>
        </w:tc>
        <w:tc>
          <w:tcPr>
            <w:tcW w:w="469" w:type="pct"/>
          </w:tcPr>
          <w:p w14:paraId="2807342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769114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4C827A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Марченко Наталья Алексеевна-библиотекарь</w:t>
            </w:r>
          </w:p>
        </w:tc>
      </w:tr>
      <w:tr w:rsidR="00565190" w:rsidRPr="00C31900" w14:paraId="654BD726" w14:textId="77777777" w:rsidTr="00C13B7E">
        <w:tc>
          <w:tcPr>
            <w:tcW w:w="1296" w:type="pct"/>
          </w:tcPr>
          <w:p w14:paraId="0D6F17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Легкоатлетический кросс среди школ города:</w:t>
            </w:r>
          </w:p>
        </w:tc>
        <w:tc>
          <w:tcPr>
            <w:tcW w:w="1027" w:type="pct"/>
          </w:tcPr>
          <w:p w14:paraId="79D97E5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Пак Владислав</w:t>
            </w:r>
          </w:p>
        </w:tc>
        <w:tc>
          <w:tcPr>
            <w:tcW w:w="469" w:type="pct"/>
          </w:tcPr>
          <w:p w14:paraId="27D039F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7A4C0C9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28C23F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63F4A409" w14:textId="77777777" w:rsidTr="00C13B7E">
        <w:tc>
          <w:tcPr>
            <w:tcW w:w="1296" w:type="pct"/>
            <w:vMerge w:val="restart"/>
          </w:tcPr>
          <w:p w14:paraId="2989BDA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Баскетбол</w:t>
            </w:r>
          </w:p>
        </w:tc>
        <w:tc>
          <w:tcPr>
            <w:tcW w:w="1027" w:type="pct"/>
          </w:tcPr>
          <w:p w14:paraId="243D51E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Милов Илья</w:t>
            </w:r>
          </w:p>
        </w:tc>
        <w:tc>
          <w:tcPr>
            <w:tcW w:w="469" w:type="pct"/>
          </w:tcPr>
          <w:p w14:paraId="5F7C31D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A91931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DC404A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4E6FC965" w14:textId="77777777" w:rsidTr="00C13B7E">
        <w:tc>
          <w:tcPr>
            <w:tcW w:w="1296" w:type="pct"/>
            <w:vMerge/>
          </w:tcPr>
          <w:p w14:paraId="3B45CDD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FF7033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Ободянский  Дмитрий</w:t>
            </w:r>
          </w:p>
        </w:tc>
        <w:tc>
          <w:tcPr>
            <w:tcW w:w="469" w:type="pct"/>
          </w:tcPr>
          <w:p w14:paraId="4242C80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700317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D76B7A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020BED67" w14:textId="77777777" w:rsidTr="00C13B7E">
        <w:tc>
          <w:tcPr>
            <w:tcW w:w="1296" w:type="pct"/>
            <w:vMerge/>
          </w:tcPr>
          <w:p w14:paraId="318E182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341A90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Агафонов Захар</w:t>
            </w:r>
          </w:p>
        </w:tc>
        <w:tc>
          <w:tcPr>
            <w:tcW w:w="469" w:type="pct"/>
          </w:tcPr>
          <w:p w14:paraId="78FE13A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644207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E9F585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2B9A99EB" w14:textId="77777777" w:rsidTr="00C13B7E">
        <w:tc>
          <w:tcPr>
            <w:tcW w:w="1296" w:type="pct"/>
            <w:vMerge w:val="restart"/>
          </w:tcPr>
          <w:p w14:paraId="1E9F30F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Футбол</w:t>
            </w:r>
          </w:p>
        </w:tc>
        <w:tc>
          <w:tcPr>
            <w:tcW w:w="1027" w:type="pct"/>
          </w:tcPr>
          <w:p w14:paraId="5C25E4B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Щур Егор</w:t>
            </w:r>
          </w:p>
        </w:tc>
        <w:tc>
          <w:tcPr>
            <w:tcW w:w="469" w:type="pct"/>
          </w:tcPr>
          <w:p w14:paraId="34C557A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1C009C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F43803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Карелин Виталий Сергеевич, учитель физ.культуры</w:t>
            </w:r>
          </w:p>
        </w:tc>
      </w:tr>
      <w:tr w:rsidR="00565190" w:rsidRPr="00C31900" w14:paraId="37A58014" w14:textId="77777777" w:rsidTr="00C13B7E">
        <w:tc>
          <w:tcPr>
            <w:tcW w:w="1296" w:type="pct"/>
            <w:vMerge/>
          </w:tcPr>
          <w:p w14:paraId="650FA15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3AD5FB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Финченко Марк</w:t>
            </w:r>
          </w:p>
        </w:tc>
        <w:tc>
          <w:tcPr>
            <w:tcW w:w="469" w:type="pct"/>
          </w:tcPr>
          <w:p w14:paraId="4D3D086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9774D7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0E40BC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Карелин Виталий Сергеевич, учитель физ.культуры</w:t>
            </w:r>
          </w:p>
        </w:tc>
      </w:tr>
      <w:tr w:rsidR="00565190" w:rsidRPr="00C31900" w14:paraId="4AFA9588" w14:textId="77777777" w:rsidTr="00C13B7E">
        <w:tc>
          <w:tcPr>
            <w:tcW w:w="1296" w:type="pct"/>
            <w:vMerge/>
          </w:tcPr>
          <w:p w14:paraId="632F597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A8891D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Пак Ярослав</w:t>
            </w:r>
          </w:p>
        </w:tc>
        <w:tc>
          <w:tcPr>
            <w:tcW w:w="469" w:type="pct"/>
          </w:tcPr>
          <w:p w14:paraId="544F838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0975A22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0DA1F9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Карелин Виталий </w:t>
            </w:r>
            <w:r w:rsidRPr="00C31900">
              <w:rPr>
                <w:rFonts w:ascii="Times New Roman" w:hAnsi="Times New Roman" w:cs="Times New Roman"/>
                <w:sz w:val="24"/>
                <w:szCs w:val="24"/>
              </w:rPr>
              <w:lastRenderedPageBreak/>
              <w:t>Сергеевич, учитель физ.культуры</w:t>
            </w:r>
          </w:p>
        </w:tc>
      </w:tr>
      <w:tr w:rsidR="00565190" w:rsidRPr="00C31900" w14:paraId="4EE1DD22" w14:textId="77777777" w:rsidTr="00C13B7E">
        <w:tc>
          <w:tcPr>
            <w:tcW w:w="1296" w:type="pct"/>
            <w:vMerge/>
          </w:tcPr>
          <w:p w14:paraId="0A476CA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1203DB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Пак Владислав</w:t>
            </w:r>
          </w:p>
        </w:tc>
        <w:tc>
          <w:tcPr>
            <w:tcW w:w="469" w:type="pct"/>
          </w:tcPr>
          <w:p w14:paraId="7CEBDF9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FEE269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E4B03E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Карелин Виталий Сергеевич, учитель физ.культуры</w:t>
            </w:r>
          </w:p>
        </w:tc>
      </w:tr>
      <w:tr w:rsidR="00565190" w:rsidRPr="00C31900" w14:paraId="15D0FDAA" w14:textId="77777777" w:rsidTr="00C13B7E">
        <w:tc>
          <w:tcPr>
            <w:tcW w:w="1296" w:type="pct"/>
            <w:vMerge/>
          </w:tcPr>
          <w:p w14:paraId="49ED32F3"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BC866B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Тураров Дамир</w:t>
            </w:r>
          </w:p>
        </w:tc>
        <w:tc>
          <w:tcPr>
            <w:tcW w:w="469" w:type="pct"/>
          </w:tcPr>
          <w:p w14:paraId="4218B36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8A6354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B55CE1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Карелин Виталий Сергеевич, учитель физ.культуры</w:t>
            </w:r>
          </w:p>
        </w:tc>
      </w:tr>
      <w:tr w:rsidR="00565190" w:rsidRPr="00C31900" w14:paraId="3D538389" w14:textId="77777777" w:rsidTr="00C13B7E">
        <w:tc>
          <w:tcPr>
            <w:tcW w:w="1296" w:type="pct"/>
            <w:vMerge/>
          </w:tcPr>
          <w:p w14:paraId="0DA00F0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06DD9E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Токишев Темирлан</w:t>
            </w:r>
          </w:p>
        </w:tc>
        <w:tc>
          <w:tcPr>
            <w:tcW w:w="469" w:type="pct"/>
          </w:tcPr>
          <w:p w14:paraId="214C987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282774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227D64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Карелин Виталий Сергеевич, учитель физ.культуры</w:t>
            </w:r>
          </w:p>
        </w:tc>
      </w:tr>
      <w:tr w:rsidR="00565190" w:rsidRPr="00C31900" w14:paraId="50CB8966" w14:textId="77777777" w:rsidTr="00C13B7E">
        <w:tc>
          <w:tcPr>
            <w:tcW w:w="1296" w:type="pct"/>
            <w:vMerge/>
          </w:tcPr>
          <w:p w14:paraId="47E9E54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30DABB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Салмов Захар</w:t>
            </w:r>
          </w:p>
        </w:tc>
        <w:tc>
          <w:tcPr>
            <w:tcW w:w="469" w:type="pct"/>
          </w:tcPr>
          <w:p w14:paraId="6E81339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DA4226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CC8DCC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Карелин Виталий Сергеевич, учитель физ.культуры</w:t>
            </w:r>
          </w:p>
        </w:tc>
      </w:tr>
      <w:tr w:rsidR="00565190" w:rsidRPr="00C31900" w14:paraId="10410182" w14:textId="77777777" w:rsidTr="00C13B7E">
        <w:tc>
          <w:tcPr>
            <w:tcW w:w="5000" w:type="pct"/>
            <w:gridSpan w:val="5"/>
            <w:shd w:val="clear" w:color="auto" w:fill="auto"/>
          </w:tcPr>
          <w:p w14:paraId="2B630198"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color w:val="000000" w:themeColor="text1"/>
                <w:sz w:val="24"/>
                <w:szCs w:val="24"/>
              </w:rPr>
              <w:t>5В</w:t>
            </w:r>
          </w:p>
        </w:tc>
      </w:tr>
      <w:tr w:rsidR="00565190" w:rsidRPr="00C31900" w14:paraId="201D8ED1" w14:textId="77777777" w:rsidTr="00C13B7E">
        <w:tc>
          <w:tcPr>
            <w:tcW w:w="1296" w:type="pct"/>
          </w:tcPr>
          <w:p w14:paraId="28E3912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5-6 класс</w:t>
            </w:r>
          </w:p>
        </w:tc>
        <w:tc>
          <w:tcPr>
            <w:tcW w:w="1027" w:type="pct"/>
          </w:tcPr>
          <w:p w14:paraId="3D45209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Шишкина Арина</w:t>
            </w:r>
          </w:p>
        </w:tc>
        <w:tc>
          <w:tcPr>
            <w:tcW w:w="469" w:type="pct"/>
          </w:tcPr>
          <w:p w14:paraId="2001533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DE274E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3AC329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Прутько Елена Сергеевна. учитель математики</w:t>
            </w:r>
          </w:p>
        </w:tc>
      </w:tr>
      <w:tr w:rsidR="00565190" w:rsidRPr="00C31900" w14:paraId="6CCA08D2" w14:textId="77777777" w:rsidTr="00C13B7E">
        <w:tc>
          <w:tcPr>
            <w:tcW w:w="1296" w:type="pct"/>
          </w:tcPr>
          <w:p w14:paraId="28FCB81A" w14:textId="77777777" w:rsidR="00565190" w:rsidRPr="00C31900" w:rsidRDefault="00565190" w:rsidP="00C31900">
            <w:pPr>
              <w:spacing w:after="0" w:line="240" w:lineRule="auto"/>
              <w:jc w:val="both"/>
              <w:rPr>
                <w:rFonts w:ascii="Times New Roman" w:hAnsi="Times New Roman" w:cs="Times New Roman"/>
                <w:sz w:val="24"/>
                <w:szCs w:val="24"/>
                <w:lang w:val="en-US"/>
              </w:rPr>
            </w:pPr>
            <w:r w:rsidRPr="00C31900">
              <w:rPr>
                <w:rFonts w:ascii="Times New Roman" w:hAnsi="Times New Roman" w:cs="Times New Roman"/>
                <w:sz w:val="24"/>
                <w:szCs w:val="24"/>
                <w:lang w:val="en-US"/>
              </w:rPr>
              <w:t>Clever-23</w:t>
            </w:r>
          </w:p>
        </w:tc>
        <w:tc>
          <w:tcPr>
            <w:tcW w:w="1027" w:type="pct"/>
          </w:tcPr>
          <w:p w14:paraId="022F7E9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Шербаков Иван</w:t>
            </w:r>
          </w:p>
        </w:tc>
        <w:tc>
          <w:tcPr>
            <w:tcW w:w="469" w:type="pct"/>
          </w:tcPr>
          <w:p w14:paraId="731707DE" w14:textId="77777777" w:rsidR="00565190" w:rsidRPr="00C31900" w:rsidRDefault="00565190" w:rsidP="00C31900">
            <w:pPr>
              <w:spacing w:after="0" w:line="240" w:lineRule="auto"/>
              <w:jc w:val="both"/>
              <w:rPr>
                <w:rFonts w:ascii="Times New Roman" w:hAnsi="Times New Roman" w:cs="Times New Roman"/>
                <w:sz w:val="24"/>
                <w:szCs w:val="24"/>
                <w:lang w:val="en-US"/>
              </w:rPr>
            </w:pPr>
            <w:r w:rsidRPr="00C31900">
              <w:rPr>
                <w:rFonts w:ascii="Times New Roman" w:hAnsi="Times New Roman" w:cs="Times New Roman"/>
                <w:sz w:val="24"/>
                <w:szCs w:val="24"/>
                <w:lang w:val="en-US"/>
              </w:rPr>
              <w:t>2</w:t>
            </w:r>
          </w:p>
        </w:tc>
        <w:tc>
          <w:tcPr>
            <w:tcW w:w="880" w:type="pct"/>
          </w:tcPr>
          <w:p w14:paraId="5595BA4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C17EC1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Макар Галина Ивановна, </w:t>
            </w:r>
            <w:r w:rsidRPr="00C31900">
              <w:rPr>
                <w:rFonts w:ascii="Times New Roman" w:hAnsi="Times New Roman" w:cs="Times New Roman"/>
                <w:color w:val="000000" w:themeColor="text1"/>
                <w:sz w:val="24"/>
                <w:szCs w:val="24"/>
              </w:rPr>
              <w:t>учитель английского языка</w:t>
            </w:r>
          </w:p>
        </w:tc>
      </w:tr>
      <w:tr w:rsidR="00565190" w:rsidRPr="00C31900" w14:paraId="73571D83" w14:textId="77777777" w:rsidTr="00C13B7E">
        <w:tc>
          <w:tcPr>
            <w:tcW w:w="1296" w:type="pct"/>
          </w:tcPr>
          <w:p w14:paraId="1DC15CE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Кенгуру-математика 2024</w:t>
            </w:r>
          </w:p>
        </w:tc>
        <w:tc>
          <w:tcPr>
            <w:tcW w:w="1027" w:type="pct"/>
          </w:tcPr>
          <w:p w14:paraId="1E1599B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Шишкина Арина</w:t>
            </w:r>
          </w:p>
        </w:tc>
        <w:tc>
          <w:tcPr>
            <w:tcW w:w="469" w:type="pct"/>
          </w:tcPr>
          <w:p w14:paraId="3DB75AE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E27EE3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1CEAB60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Прутько Елена Сергеевна. учитель математики</w:t>
            </w:r>
          </w:p>
        </w:tc>
      </w:tr>
      <w:tr w:rsidR="00565190" w:rsidRPr="00C31900" w14:paraId="2A615848" w14:textId="77777777" w:rsidTr="00C13B7E">
        <w:tc>
          <w:tcPr>
            <w:tcW w:w="1296" w:type="pct"/>
          </w:tcPr>
          <w:p w14:paraId="7014100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5-6 класс</w:t>
            </w:r>
          </w:p>
        </w:tc>
        <w:tc>
          <w:tcPr>
            <w:tcW w:w="1027" w:type="pct"/>
          </w:tcPr>
          <w:p w14:paraId="4CB84DB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Муратова Дария</w:t>
            </w:r>
          </w:p>
        </w:tc>
        <w:tc>
          <w:tcPr>
            <w:tcW w:w="469" w:type="pct"/>
          </w:tcPr>
          <w:p w14:paraId="558B1A1C"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880" w:type="pct"/>
          </w:tcPr>
          <w:p w14:paraId="547584D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B759EF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Макар Галина Ивановна, учитель английского языка</w:t>
            </w:r>
          </w:p>
        </w:tc>
      </w:tr>
      <w:tr w:rsidR="00565190" w:rsidRPr="00C31900" w14:paraId="09F09C24" w14:textId="77777777" w:rsidTr="00C13B7E">
        <w:tc>
          <w:tcPr>
            <w:tcW w:w="1296" w:type="pct"/>
          </w:tcPr>
          <w:p w14:paraId="73848C1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3EFFF2B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Муратова Дария</w:t>
            </w:r>
          </w:p>
        </w:tc>
        <w:tc>
          <w:tcPr>
            <w:tcW w:w="469" w:type="pct"/>
          </w:tcPr>
          <w:p w14:paraId="7C0F9A6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DA3D45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1115BC9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732506BB" w14:textId="77777777" w:rsidTr="00C13B7E">
        <w:tc>
          <w:tcPr>
            <w:tcW w:w="5000" w:type="pct"/>
            <w:gridSpan w:val="5"/>
            <w:shd w:val="clear" w:color="auto" w:fill="auto"/>
          </w:tcPr>
          <w:p w14:paraId="6EA2B5CA"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color w:val="000000" w:themeColor="text1"/>
                <w:sz w:val="24"/>
                <w:szCs w:val="24"/>
              </w:rPr>
              <w:t>6А</w:t>
            </w:r>
          </w:p>
        </w:tc>
      </w:tr>
      <w:tr w:rsidR="00565190" w:rsidRPr="00C31900" w14:paraId="3C3577AF" w14:textId="77777777" w:rsidTr="00C13B7E">
        <w:tc>
          <w:tcPr>
            <w:tcW w:w="1296" w:type="pct"/>
          </w:tcPr>
          <w:p w14:paraId="6E8039F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5-6 класс</w:t>
            </w:r>
          </w:p>
        </w:tc>
        <w:tc>
          <w:tcPr>
            <w:tcW w:w="1027" w:type="pct"/>
          </w:tcPr>
          <w:p w14:paraId="483D2A6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Клинова Аделина</w:t>
            </w:r>
          </w:p>
        </w:tc>
        <w:tc>
          <w:tcPr>
            <w:tcW w:w="469" w:type="pct"/>
          </w:tcPr>
          <w:p w14:paraId="6D8F76C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3CC51D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06D4D2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Ботиенко Наталья Владимировна, учитель английского языка</w:t>
            </w:r>
          </w:p>
        </w:tc>
      </w:tr>
      <w:tr w:rsidR="00565190" w:rsidRPr="00C31900" w14:paraId="418631A3" w14:textId="77777777" w:rsidTr="00C13B7E">
        <w:tc>
          <w:tcPr>
            <w:tcW w:w="1296" w:type="pct"/>
          </w:tcPr>
          <w:p w14:paraId="6A3D35F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Clever-23</w:t>
            </w:r>
          </w:p>
        </w:tc>
        <w:tc>
          <w:tcPr>
            <w:tcW w:w="1027" w:type="pct"/>
          </w:tcPr>
          <w:p w14:paraId="494CF45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Клинова Аделина</w:t>
            </w:r>
          </w:p>
        </w:tc>
        <w:tc>
          <w:tcPr>
            <w:tcW w:w="469" w:type="pct"/>
          </w:tcPr>
          <w:p w14:paraId="284687B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4D2719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85BB6F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Ботиенко Наталья Владимировна, учитель английского языка</w:t>
            </w:r>
          </w:p>
        </w:tc>
      </w:tr>
      <w:tr w:rsidR="00565190" w:rsidRPr="00C31900" w14:paraId="11CF593F" w14:textId="77777777" w:rsidTr="00C13B7E">
        <w:tc>
          <w:tcPr>
            <w:tcW w:w="1296" w:type="pct"/>
          </w:tcPr>
          <w:p w14:paraId="542B1E3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Cl</w:t>
            </w:r>
            <w:r w:rsidRPr="00C31900">
              <w:rPr>
                <w:rFonts w:ascii="Times New Roman" w:hAnsi="Times New Roman" w:cs="Times New Roman"/>
                <w:sz w:val="24"/>
                <w:szCs w:val="24"/>
                <w:lang w:val="en-US"/>
              </w:rPr>
              <w:t>eve</w:t>
            </w:r>
            <w:r w:rsidRPr="00C31900">
              <w:rPr>
                <w:rFonts w:ascii="Times New Roman" w:hAnsi="Times New Roman" w:cs="Times New Roman"/>
                <w:sz w:val="24"/>
                <w:szCs w:val="24"/>
              </w:rPr>
              <w:t>r-23</w:t>
            </w:r>
          </w:p>
        </w:tc>
        <w:tc>
          <w:tcPr>
            <w:tcW w:w="1027" w:type="pct"/>
          </w:tcPr>
          <w:p w14:paraId="15341D2C"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Салимбаева Амели</w:t>
            </w:r>
          </w:p>
        </w:tc>
        <w:tc>
          <w:tcPr>
            <w:tcW w:w="469" w:type="pct"/>
          </w:tcPr>
          <w:p w14:paraId="0B4FE300" w14:textId="77777777" w:rsidR="00565190" w:rsidRPr="00C31900" w:rsidRDefault="00565190" w:rsidP="00C31900">
            <w:pPr>
              <w:spacing w:after="0" w:line="240" w:lineRule="auto"/>
              <w:jc w:val="both"/>
              <w:rPr>
                <w:rFonts w:ascii="Times New Roman" w:hAnsi="Times New Roman" w:cs="Times New Roman"/>
                <w:sz w:val="24"/>
                <w:szCs w:val="24"/>
                <w:lang w:val="en-US"/>
              </w:rPr>
            </w:pPr>
            <w:r w:rsidRPr="00C31900">
              <w:rPr>
                <w:rFonts w:ascii="Times New Roman" w:hAnsi="Times New Roman" w:cs="Times New Roman"/>
                <w:sz w:val="24"/>
                <w:szCs w:val="24"/>
                <w:lang w:val="en-US"/>
              </w:rPr>
              <w:t>2</w:t>
            </w:r>
          </w:p>
        </w:tc>
        <w:tc>
          <w:tcPr>
            <w:tcW w:w="880" w:type="pct"/>
          </w:tcPr>
          <w:p w14:paraId="12C42B7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AC3BA5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Кужахметова Альбина Владимировна, учитель рус.яз. и лит-ры</w:t>
            </w:r>
          </w:p>
        </w:tc>
      </w:tr>
      <w:tr w:rsidR="00565190" w:rsidRPr="00C31900" w14:paraId="0662169A" w14:textId="77777777" w:rsidTr="00C13B7E">
        <w:tc>
          <w:tcPr>
            <w:tcW w:w="1296" w:type="pct"/>
          </w:tcPr>
          <w:p w14:paraId="5A9F729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Городской этап республиканской математической Олимпиады «Алтын Сака».</w:t>
            </w:r>
          </w:p>
        </w:tc>
        <w:tc>
          <w:tcPr>
            <w:tcW w:w="1027" w:type="pct"/>
          </w:tcPr>
          <w:p w14:paraId="31FD021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Салимбаева Амели</w:t>
            </w:r>
          </w:p>
        </w:tc>
        <w:tc>
          <w:tcPr>
            <w:tcW w:w="469" w:type="pct"/>
          </w:tcPr>
          <w:p w14:paraId="524645B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грамота</w:t>
            </w:r>
          </w:p>
        </w:tc>
        <w:tc>
          <w:tcPr>
            <w:tcW w:w="880" w:type="pct"/>
          </w:tcPr>
          <w:p w14:paraId="6CEE102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3EF176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Храпова Светлана Николаевна, учитель математики</w:t>
            </w:r>
          </w:p>
        </w:tc>
      </w:tr>
      <w:tr w:rsidR="00565190" w:rsidRPr="00C31900" w14:paraId="2AB784B8" w14:textId="77777777" w:rsidTr="00C13B7E">
        <w:tc>
          <w:tcPr>
            <w:tcW w:w="1296" w:type="pct"/>
          </w:tcPr>
          <w:p w14:paraId="7C09C44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Баскетбол</w:t>
            </w:r>
          </w:p>
        </w:tc>
        <w:tc>
          <w:tcPr>
            <w:tcW w:w="1027" w:type="pct"/>
          </w:tcPr>
          <w:p w14:paraId="1DBC73D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 xml:space="preserve">Шаймерденов </w:t>
            </w:r>
          </w:p>
          <w:p w14:paraId="61B5166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Жансерик</w:t>
            </w:r>
          </w:p>
        </w:tc>
        <w:tc>
          <w:tcPr>
            <w:tcW w:w="469" w:type="pct"/>
          </w:tcPr>
          <w:p w14:paraId="7B28A38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116BB3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0196EA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313D2BF2" w14:textId="77777777" w:rsidTr="00C13B7E">
        <w:tc>
          <w:tcPr>
            <w:tcW w:w="1296" w:type="pct"/>
          </w:tcPr>
          <w:p w14:paraId="5D6B3E3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«Ученик Года -2024!</w:t>
            </w:r>
          </w:p>
        </w:tc>
        <w:tc>
          <w:tcPr>
            <w:tcW w:w="1027" w:type="pct"/>
          </w:tcPr>
          <w:p w14:paraId="763EA6BC"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Чванова Ксения</w:t>
            </w:r>
          </w:p>
        </w:tc>
        <w:tc>
          <w:tcPr>
            <w:tcW w:w="469" w:type="pct"/>
          </w:tcPr>
          <w:p w14:paraId="5C8F639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3EBB9D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54488B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 Татьяна Владимировна, учитель англ.яз.</w:t>
            </w:r>
          </w:p>
        </w:tc>
      </w:tr>
      <w:tr w:rsidR="00565190" w:rsidRPr="00C31900" w14:paraId="2B8B3B81" w14:textId="77777777" w:rsidTr="00C13B7E">
        <w:tc>
          <w:tcPr>
            <w:tcW w:w="5000" w:type="pct"/>
            <w:gridSpan w:val="5"/>
            <w:shd w:val="clear" w:color="auto" w:fill="auto"/>
          </w:tcPr>
          <w:p w14:paraId="12CBB27E"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6Б</w:t>
            </w:r>
          </w:p>
        </w:tc>
      </w:tr>
      <w:tr w:rsidR="00565190" w:rsidRPr="00C31900" w14:paraId="62058DB7" w14:textId="77777777" w:rsidTr="00C13B7E">
        <w:tc>
          <w:tcPr>
            <w:tcW w:w="1296" w:type="pct"/>
            <w:vMerge w:val="restart"/>
          </w:tcPr>
          <w:p w14:paraId="1776926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Футбол</w:t>
            </w:r>
          </w:p>
        </w:tc>
        <w:tc>
          <w:tcPr>
            <w:tcW w:w="1027" w:type="pct"/>
          </w:tcPr>
          <w:p w14:paraId="3ADAC79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Ан Константин</w:t>
            </w:r>
          </w:p>
        </w:tc>
        <w:tc>
          <w:tcPr>
            <w:tcW w:w="469" w:type="pct"/>
          </w:tcPr>
          <w:p w14:paraId="7627CDB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00BA17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93F720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Карелин Виталий </w:t>
            </w:r>
            <w:r w:rsidRPr="00C31900">
              <w:rPr>
                <w:rFonts w:ascii="Times New Roman" w:hAnsi="Times New Roman" w:cs="Times New Roman"/>
                <w:sz w:val="24"/>
                <w:szCs w:val="24"/>
              </w:rPr>
              <w:lastRenderedPageBreak/>
              <w:t>Сергеевич, учитель физ.культуры</w:t>
            </w:r>
          </w:p>
        </w:tc>
      </w:tr>
      <w:tr w:rsidR="00565190" w:rsidRPr="00C31900" w14:paraId="2614708A" w14:textId="77777777" w:rsidTr="00C13B7E">
        <w:tc>
          <w:tcPr>
            <w:tcW w:w="1296" w:type="pct"/>
            <w:vMerge/>
          </w:tcPr>
          <w:p w14:paraId="0A1AA144"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AA963E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Серимов Самат</w:t>
            </w:r>
          </w:p>
        </w:tc>
        <w:tc>
          <w:tcPr>
            <w:tcW w:w="469" w:type="pct"/>
          </w:tcPr>
          <w:p w14:paraId="0F696EB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AC9B40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70D58C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Карелин Виталий Сергеевич, учитель физ.культуры</w:t>
            </w:r>
          </w:p>
        </w:tc>
      </w:tr>
      <w:tr w:rsidR="00565190" w:rsidRPr="00C31900" w14:paraId="3D78EEE4" w14:textId="77777777" w:rsidTr="00C13B7E">
        <w:tc>
          <w:tcPr>
            <w:tcW w:w="1296" w:type="pct"/>
          </w:tcPr>
          <w:p w14:paraId="792E1D3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Городской этап республиканской математической Олимпиады «Алтын Сака».</w:t>
            </w:r>
          </w:p>
        </w:tc>
        <w:tc>
          <w:tcPr>
            <w:tcW w:w="1027" w:type="pct"/>
          </w:tcPr>
          <w:p w14:paraId="7923EB4C"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Верхотуров Семен</w:t>
            </w:r>
          </w:p>
        </w:tc>
        <w:tc>
          <w:tcPr>
            <w:tcW w:w="469" w:type="pct"/>
          </w:tcPr>
          <w:p w14:paraId="7206A97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грамота</w:t>
            </w:r>
          </w:p>
        </w:tc>
        <w:tc>
          <w:tcPr>
            <w:tcW w:w="880" w:type="pct"/>
          </w:tcPr>
          <w:p w14:paraId="04A0E30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B32231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Храпова Светлана Николаевна, учитель математики</w:t>
            </w:r>
          </w:p>
        </w:tc>
      </w:tr>
      <w:tr w:rsidR="00565190" w:rsidRPr="00C31900" w14:paraId="10F7E0C4" w14:textId="77777777" w:rsidTr="00C13B7E">
        <w:tc>
          <w:tcPr>
            <w:tcW w:w="5000" w:type="pct"/>
            <w:gridSpan w:val="5"/>
            <w:shd w:val="clear" w:color="auto" w:fill="auto"/>
          </w:tcPr>
          <w:p w14:paraId="637169E2"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6В</w:t>
            </w:r>
          </w:p>
        </w:tc>
      </w:tr>
      <w:tr w:rsidR="00565190" w:rsidRPr="00C31900" w14:paraId="11E2B3A9" w14:textId="77777777" w:rsidTr="00C13B7E">
        <w:tc>
          <w:tcPr>
            <w:tcW w:w="1296" w:type="pct"/>
          </w:tcPr>
          <w:p w14:paraId="107674A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Городской турнир «Robowin-2024»</w:t>
            </w:r>
          </w:p>
        </w:tc>
        <w:tc>
          <w:tcPr>
            <w:tcW w:w="1027" w:type="pct"/>
          </w:tcPr>
          <w:p w14:paraId="2B650B8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Старцев Данил</w:t>
            </w:r>
          </w:p>
        </w:tc>
        <w:tc>
          <w:tcPr>
            <w:tcW w:w="469" w:type="pct"/>
          </w:tcPr>
          <w:p w14:paraId="5E77CEA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353F8E4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241D05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Жамьян Баясгалан, учитель информатики</w:t>
            </w:r>
          </w:p>
        </w:tc>
      </w:tr>
      <w:tr w:rsidR="00565190" w:rsidRPr="00C31900" w14:paraId="436E32C0" w14:textId="77777777" w:rsidTr="00C13B7E">
        <w:tc>
          <w:tcPr>
            <w:tcW w:w="1296" w:type="pct"/>
          </w:tcPr>
          <w:p w14:paraId="41131F4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Легкоатлетический кросс среди школ города:</w:t>
            </w:r>
          </w:p>
        </w:tc>
        <w:tc>
          <w:tcPr>
            <w:tcW w:w="1027" w:type="pct"/>
          </w:tcPr>
          <w:p w14:paraId="15A2D7A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Овчинникова Елизавета</w:t>
            </w:r>
          </w:p>
        </w:tc>
        <w:tc>
          <w:tcPr>
            <w:tcW w:w="469" w:type="pct"/>
          </w:tcPr>
          <w:p w14:paraId="23390A9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E5867F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09A885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Смольникова Наталья Владимировна, учитель физ.культуры</w:t>
            </w:r>
          </w:p>
        </w:tc>
      </w:tr>
      <w:tr w:rsidR="00565190" w:rsidRPr="00C31900" w14:paraId="3E7CE353" w14:textId="77777777" w:rsidTr="00C13B7E">
        <w:tc>
          <w:tcPr>
            <w:tcW w:w="5000" w:type="pct"/>
            <w:gridSpan w:val="5"/>
            <w:shd w:val="clear" w:color="auto" w:fill="auto"/>
          </w:tcPr>
          <w:p w14:paraId="759DB6DB"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7А</w:t>
            </w:r>
          </w:p>
        </w:tc>
      </w:tr>
      <w:tr w:rsidR="00565190" w:rsidRPr="00C31900" w14:paraId="36158B8E" w14:textId="77777777" w:rsidTr="00C13B7E">
        <w:tc>
          <w:tcPr>
            <w:tcW w:w="1296" w:type="pct"/>
          </w:tcPr>
          <w:p w14:paraId="5829B30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52C6FA0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Хворова Ульяна</w:t>
            </w:r>
          </w:p>
        </w:tc>
        <w:tc>
          <w:tcPr>
            <w:tcW w:w="469" w:type="pct"/>
          </w:tcPr>
          <w:p w14:paraId="3671AAA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1AC2AD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4F4957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2CFFBD75" w14:textId="77777777" w:rsidTr="00C13B7E">
        <w:tc>
          <w:tcPr>
            <w:tcW w:w="1296" w:type="pct"/>
          </w:tcPr>
          <w:p w14:paraId="7397A45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Городские соревнования по баскетболу среди девочек 7-8 кл по программе "Школьная лига".</w:t>
            </w:r>
          </w:p>
        </w:tc>
        <w:tc>
          <w:tcPr>
            <w:tcW w:w="1027" w:type="pct"/>
          </w:tcPr>
          <w:p w14:paraId="1B87C08C"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Аксенова Вероника</w:t>
            </w:r>
          </w:p>
        </w:tc>
        <w:tc>
          <w:tcPr>
            <w:tcW w:w="469" w:type="pct"/>
          </w:tcPr>
          <w:p w14:paraId="41F27DE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0ED5900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202B5A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19C9678F" w14:textId="77777777" w:rsidTr="00C13B7E">
        <w:tc>
          <w:tcPr>
            <w:tcW w:w="1296" w:type="pct"/>
          </w:tcPr>
          <w:p w14:paraId="6A13F9A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Городские соревнования по баскетболу среди мальчиков 7-8кл по программе "Школьная лига".</w:t>
            </w:r>
          </w:p>
        </w:tc>
        <w:tc>
          <w:tcPr>
            <w:tcW w:w="1027" w:type="pct"/>
          </w:tcPr>
          <w:p w14:paraId="1B5D9F2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Веслополов Арсений</w:t>
            </w:r>
          </w:p>
        </w:tc>
        <w:tc>
          <w:tcPr>
            <w:tcW w:w="469" w:type="pct"/>
          </w:tcPr>
          <w:p w14:paraId="71AFCEC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009C447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5FB6E7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505AE7EF" w14:textId="77777777" w:rsidTr="00C13B7E">
        <w:tc>
          <w:tcPr>
            <w:tcW w:w="5000" w:type="pct"/>
            <w:gridSpan w:val="5"/>
            <w:shd w:val="clear" w:color="auto" w:fill="auto"/>
          </w:tcPr>
          <w:p w14:paraId="5E968AE2"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7Б</w:t>
            </w:r>
          </w:p>
        </w:tc>
      </w:tr>
      <w:tr w:rsidR="00565190" w:rsidRPr="00C31900" w14:paraId="3777DE5A" w14:textId="77777777" w:rsidTr="00C13B7E">
        <w:tc>
          <w:tcPr>
            <w:tcW w:w="1296" w:type="pct"/>
            <w:vMerge w:val="restart"/>
          </w:tcPr>
          <w:p w14:paraId="4A80941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Юниорская олимпиада 7-8 класс</w:t>
            </w:r>
          </w:p>
        </w:tc>
        <w:tc>
          <w:tcPr>
            <w:tcW w:w="1027" w:type="pct"/>
          </w:tcPr>
          <w:p w14:paraId="41BE0F2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Ажигалиев Амир</w:t>
            </w:r>
          </w:p>
        </w:tc>
        <w:tc>
          <w:tcPr>
            <w:tcW w:w="469" w:type="pct"/>
          </w:tcPr>
          <w:p w14:paraId="3357E1A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D7863A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E9439B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73D88741" w14:textId="77777777" w:rsidTr="00C13B7E">
        <w:tc>
          <w:tcPr>
            <w:tcW w:w="1296" w:type="pct"/>
            <w:vMerge/>
          </w:tcPr>
          <w:p w14:paraId="0C9A029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B62BAF8"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eastAsia="Times New Roman" w:hAnsi="Times New Roman" w:cs="Times New Roman"/>
                <w:color w:val="000000" w:themeColor="text1"/>
                <w:sz w:val="24"/>
                <w:szCs w:val="24"/>
                <w:lang w:eastAsia="ru-RU"/>
              </w:rPr>
              <w:t>Байзбаев Диас</w:t>
            </w:r>
          </w:p>
        </w:tc>
        <w:tc>
          <w:tcPr>
            <w:tcW w:w="469" w:type="pct"/>
          </w:tcPr>
          <w:p w14:paraId="65AB7A9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E8A92B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52ABE7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Мироненко Татьяна Вячеславовна, учитель математики</w:t>
            </w:r>
          </w:p>
        </w:tc>
      </w:tr>
      <w:tr w:rsidR="00565190" w:rsidRPr="00C31900" w14:paraId="3C509797" w14:textId="77777777" w:rsidTr="00C13B7E">
        <w:tc>
          <w:tcPr>
            <w:tcW w:w="1296" w:type="pct"/>
          </w:tcPr>
          <w:p w14:paraId="54C9CE2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НПК «Зерде» 5-7</w:t>
            </w:r>
          </w:p>
        </w:tc>
        <w:tc>
          <w:tcPr>
            <w:tcW w:w="1027" w:type="pct"/>
          </w:tcPr>
          <w:p w14:paraId="5CF5E29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Тасбулатов Ерлан</w:t>
            </w:r>
          </w:p>
        </w:tc>
        <w:tc>
          <w:tcPr>
            <w:tcW w:w="469" w:type="pct"/>
          </w:tcPr>
          <w:p w14:paraId="6001A3F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39FB81D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0B1B3E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Пахомова Оксана Борисовна, учитель англ.яз.</w:t>
            </w:r>
          </w:p>
        </w:tc>
      </w:tr>
      <w:tr w:rsidR="00565190" w:rsidRPr="00C31900" w14:paraId="11EA63B4" w14:textId="77777777" w:rsidTr="00C13B7E">
        <w:tc>
          <w:tcPr>
            <w:tcW w:w="1296" w:type="pct"/>
            <w:vMerge w:val="restart"/>
          </w:tcPr>
          <w:p w14:paraId="7AD445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XIII областной конкурс виртуальных экскурсий "Туған Соқпақтар"</w:t>
            </w:r>
          </w:p>
        </w:tc>
        <w:tc>
          <w:tcPr>
            <w:tcW w:w="1027" w:type="pct"/>
          </w:tcPr>
          <w:p w14:paraId="3C78A6D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Метаева Асель</w:t>
            </w:r>
          </w:p>
        </w:tc>
        <w:tc>
          <w:tcPr>
            <w:tcW w:w="469" w:type="pct"/>
          </w:tcPr>
          <w:p w14:paraId="7BA649B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567051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4C3B16E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Пахомова Оксана Борисовна,учитель  англ.яз.</w:t>
            </w:r>
          </w:p>
        </w:tc>
      </w:tr>
      <w:tr w:rsidR="00565190" w:rsidRPr="00C31900" w14:paraId="52A742F7" w14:textId="77777777" w:rsidTr="00C13B7E">
        <w:tc>
          <w:tcPr>
            <w:tcW w:w="1296" w:type="pct"/>
            <w:vMerge/>
          </w:tcPr>
          <w:p w14:paraId="67FFA450"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54F8C8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Козина Анастасия</w:t>
            </w:r>
          </w:p>
        </w:tc>
        <w:tc>
          <w:tcPr>
            <w:tcW w:w="469" w:type="pct"/>
          </w:tcPr>
          <w:p w14:paraId="67CF978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21F4C02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457C752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Пахомова Оксана Борисовна,учитель  англ.яз.</w:t>
            </w:r>
          </w:p>
        </w:tc>
      </w:tr>
      <w:tr w:rsidR="00565190" w:rsidRPr="00C31900" w14:paraId="1E84E490" w14:textId="77777777" w:rsidTr="00C13B7E">
        <w:tc>
          <w:tcPr>
            <w:tcW w:w="1296" w:type="pct"/>
            <w:vMerge w:val="restart"/>
          </w:tcPr>
          <w:p w14:paraId="75C0E9D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Городские соревнования по баскетболу среди мальчиков 7-8кл по программе "Школьная </w:t>
            </w:r>
            <w:r w:rsidRPr="00C31900">
              <w:rPr>
                <w:rFonts w:ascii="Times New Roman" w:hAnsi="Times New Roman" w:cs="Times New Roman"/>
                <w:sz w:val="24"/>
                <w:szCs w:val="24"/>
              </w:rPr>
              <w:lastRenderedPageBreak/>
              <w:t>лига".</w:t>
            </w:r>
          </w:p>
        </w:tc>
        <w:tc>
          <w:tcPr>
            <w:tcW w:w="1027" w:type="pct"/>
          </w:tcPr>
          <w:p w14:paraId="04D82E2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lastRenderedPageBreak/>
              <w:t>Мурашко Глеб</w:t>
            </w:r>
          </w:p>
        </w:tc>
        <w:tc>
          <w:tcPr>
            <w:tcW w:w="469" w:type="pct"/>
          </w:tcPr>
          <w:p w14:paraId="746F85F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573B2A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29A24D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018388F3" w14:textId="77777777" w:rsidTr="00C13B7E">
        <w:tc>
          <w:tcPr>
            <w:tcW w:w="1296" w:type="pct"/>
            <w:vMerge/>
          </w:tcPr>
          <w:p w14:paraId="6B413DA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0E72B9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 xml:space="preserve">Фомичёв </w:t>
            </w:r>
            <w:r w:rsidRPr="00C31900">
              <w:rPr>
                <w:rFonts w:ascii="Times New Roman" w:hAnsi="Times New Roman" w:cs="Times New Roman"/>
                <w:color w:val="000000" w:themeColor="text1"/>
                <w:sz w:val="24"/>
                <w:szCs w:val="24"/>
              </w:rPr>
              <w:lastRenderedPageBreak/>
              <w:t>Александр</w:t>
            </w:r>
          </w:p>
        </w:tc>
        <w:tc>
          <w:tcPr>
            <w:tcW w:w="469" w:type="pct"/>
          </w:tcPr>
          <w:p w14:paraId="7F80773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lastRenderedPageBreak/>
              <w:t>1</w:t>
            </w:r>
          </w:p>
        </w:tc>
        <w:tc>
          <w:tcPr>
            <w:tcW w:w="880" w:type="pct"/>
          </w:tcPr>
          <w:p w14:paraId="7E69F1E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1735B5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Муллахметов Эльдар </w:t>
            </w:r>
            <w:r w:rsidRPr="00C31900">
              <w:rPr>
                <w:rFonts w:ascii="Times New Roman" w:hAnsi="Times New Roman" w:cs="Times New Roman"/>
                <w:sz w:val="24"/>
                <w:szCs w:val="24"/>
              </w:rPr>
              <w:lastRenderedPageBreak/>
              <w:t>Рустамович, учитель физ.культуры</w:t>
            </w:r>
          </w:p>
        </w:tc>
      </w:tr>
      <w:tr w:rsidR="00565190" w:rsidRPr="00C31900" w14:paraId="1C11E2D6" w14:textId="77777777" w:rsidTr="00C13B7E">
        <w:tc>
          <w:tcPr>
            <w:tcW w:w="1296" w:type="pct"/>
            <w:vMerge/>
          </w:tcPr>
          <w:p w14:paraId="2E29872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A33AC5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Тасбулатов Ерлан</w:t>
            </w:r>
          </w:p>
        </w:tc>
        <w:tc>
          <w:tcPr>
            <w:tcW w:w="469" w:type="pct"/>
          </w:tcPr>
          <w:p w14:paraId="7B66F5D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7F1D05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2D3A29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5871DCEE" w14:textId="77777777" w:rsidTr="00C13B7E">
        <w:tc>
          <w:tcPr>
            <w:tcW w:w="1296" w:type="pct"/>
            <w:vMerge/>
          </w:tcPr>
          <w:p w14:paraId="7537ED00"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D8C213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Байрамов Павел</w:t>
            </w:r>
          </w:p>
        </w:tc>
        <w:tc>
          <w:tcPr>
            <w:tcW w:w="469" w:type="pct"/>
          </w:tcPr>
          <w:p w14:paraId="03E343E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0AFBCD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0EB92F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54196C08" w14:textId="77777777" w:rsidTr="00C13B7E">
        <w:tc>
          <w:tcPr>
            <w:tcW w:w="5000" w:type="pct"/>
            <w:gridSpan w:val="5"/>
            <w:shd w:val="clear" w:color="auto" w:fill="auto"/>
          </w:tcPr>
          <w:p w14:paraId="23357014"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7В</w:t>
            </w:r>
          </w:p>
        </w:tc>
      </w:tr>
      <w:tr w:rsidR="00565190" w:rsidRPr="00C31900" w14:paraId="58977028" w14:textId="77777777" w:rsidTr="00C13B7E">
        <w:tc>
          <w:tcPr>
            <w:tcW w:w="1296" w:type="pct"/>
            <w:vMerge w:val="restart"/>
          </w:tcPr>
          <w:p w14:paraId="6E5254A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Юниорская олимпиада 7-8 класс</w:t>
            </w:r>
          </w:p>
        </w:tc>
        <w:tc>
          <w:tcPr>
            <w:tcW w:w="1027" w:type="pct"/>
          </w:tcPr>
          <w:p w14:paraId="6786A47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eastAsia="Times New Roman" w:hAnsi="Times New Roman" w:cs="Times New Roman"/>
                <w:color w:val="000000" w:themeColor="text1"/>
                <w:sz w:val="24"/>
                <w:szCs w:val="24"/>
                <w:lang w:eastAsia="ru-RU"/>
              </w:rPr>
              <w:t>Махамбетова Руслана</w:t>
            </w:r>
          </w:p>
        </w:tc>
        <w:tc>
          <w:tcPr>
            <w:tcW w:w="469" w:type="pct"/>
          </w:tcPr>
          <w:p w14:paraId="3361728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C738F7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852B93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themeColor="text1"/>
                <w:sz w:val="24"/>
                <w:szCs w:val="24"/>
                <w:lang w:eastAsia="ru-RU"/>
              </w:rPr>
              <w:t>Кулик Ирина Юрьевна</w:t>
            </w:r>
            <w:r w:rsidRPr="00C31900">
              <w:rPr>
                <w:rFonts w:ascii="Times New Roman" w:hAnsi="Times New Roman" w:cs="Times New Roman"/>
                <w:sz w:val="24"/>
                <w:szCs w:val="24"/>
              </w:rPr>
              <w:t>, учитель химии</w:t>
            </w:r>
          </w:p>
        </w:tc>
      </w:tr>
      <w:tr w:rsidR="00565190" w:rsidRPr="00C31900" w14:paraId="6880A1E0" w14:textId="77777777" w:rsidTr="00C13B7E">
        <w:tc>
          <w:tcPr>
            <w:tcW w:w="1296" w:type="pct"/>
            <w:vMerge/>
          </w:tcPr>
          <w:p w14:paraId="44B682D3"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8C5BFC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eastAsia="Times New Roman" w:hAnsi="Times New Roman" w:cs="Times New Roman"/>
                <w:color w:val="000000" w:themeColor="text1"/>
                <w:sz w:val="24"/>
                <w:szCs w:val="24"/>
                <w:lang w:eastAsia="ru-RU"/>
              </w:rPr>
              <w:t>Леднева Юлия</w:t>
            </w:r>
          </w:p>
        </w:tc>
        <w:tc>
          <w:tcPr>
            <w:tcW w:w="469" w:type="pct"/>
          </w:tcPr>
          <w:p w14:paraId="455A268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E85EE7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3199BF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Портнягина Елена Викторовна, учитель географии</w:t>
            </w:r>
          </w:p>
        </w:tc>
      </w:tr>
      <w:tr w:rsidR="00565190" w:rsidRPr="00C31900" w14:paraId="6577A49A" w14:textId="77777777" w:rsidTr="00C13B7E">
        <w:tc>
          <w:tcPr>
            <w:tcW w:w="1296" w:type="pct"/>
            <w:vMerge/>
          </w:tcPr>
          <w:p w14:paraId="29CEFE18"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4F6B1E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Чакраборти Нелли</w:t>
            </w:r>
          </w:p>
        </w:tc>
        <w:tc>
          <w:tcPr>
            <w:tcW w:w="469" w:type="pct"/>
          </w:tcPr>
          <w:p w14:paraId="0713432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090337E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B83AC5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 учитель англ.яз.</w:t>
            </w:r>
          </w:p>
        </w:tc>
      </w:tr>
      <w:tr w:rsidR="00565190" w:rsidRPr="00C31900" w14:paraId="441888AF" w14:textId="77777777" w:rsidTr="00C13B7E">
        <w:tc>
          <w:tcPr>
            <w:tcW w:w="1296" w:type="pct"/>
            <w:vMerge/>
          </w:tcPr>
          <w:p w14:paraId="39F292B8"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9F3707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Пятов Артем</w:t>
            </w:r>
          </w:p>
        </w:tc>
        <w:tc>
          <w:tcPr>
            <w:tcW w:w="469" w:type="pct"/>
          </w:tcPr>
          <w:p w14:paraId="7B2E53F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B589A5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126445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Бачурина Наталья Николаевна, учитель биологии</w:t>
            </w:r>
          </w:p>
        </w:tc>
      </w:tr>
      <w:tr w:rsidR="00565190" w:rsidRPr="00C31900" w14:paraId="1C88AAF5" w14:textId="77777777" w:rsidTr="00C13B7E">
        <w:tc>
          <w:tcPr>
            <w:tcW w:w="1296" w:type="pct"/>
            <w:vMerge/>
          </w:tcPr>
          <w:p w14:paraId="7C407B8F"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0D122EC"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Дятлов Илья</w:t>
            </w:r>
          </w:p>
        </w:tc>
        <w:tc>
          <w:tcPr>
            <w:tcW w:w="469" w:type="pct"/>
          </w:tcPr>
          <w:p w14:paraId="023588E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AD1151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22264F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Жунусова Гульнар Тулеубаевна, учитель каз.яз</w:t>
            </w:r>
          </w:p>
        </w:tc>
      </w:tr>
      <w:tr w:rsidR="00565190" w:rsidRPr="00C31900" w14:paraId="159079BA" w14:textId="77777777" w:rsidTr="00C13B7E">
        <w:tc>
          <w:tcPr>
            <w:tcW w:w="1296" w:type="pct"/>
            <w:vMerge w:val="restart"/>
          </w:tcPr>
          <w:p w14:paraId="42132E3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НПК «Зерде» 5-7</w:t>
            </w:r>
          </w:p>
        </w:tc>
        <w:tc>
          <w:tcPr>
            <w:tcW w:w="1027" w:type="pct"/>
          </w:tcPr>
          <w:p w14:paraId="74E0596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Свечникова Дарья</w:t>
            </w:r>
          </w:p>
        </w:tc>
        <w:tc>
          <w:tcPr>
            <w:tcW w:w="469" w:type="pct"/>
          </w:tcPr>
          <w:p w14:paraId="5DD1CBE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548966A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327" w:type="pct"/>
          </w:tcPr>
          <w:p w14:paraId="3634759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Пахомова Оксана Борисовна, учитель англ.яз.</w:t>
            </w:r>
          </w:p>
        </w:tc>
      </w:tr>
      <w:tr w:rsidR="00565190" w:rsidRPr="00C31900" w14:paraId="0D33C06E" w14:textId="77777777" w:rsidTr="00C13B7E">
        <w:tc>
          <w:tcPr>
            <w:tcW w:w="1296" w:type="pct"/>
            <w:vMerge/>
          </w:tcPr>
          <w:p w14:paraId="629A93CF"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F2551B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Леднева Юлия</w:t>
            </w:r>
          </w:p>
        </w:tc>
        <w:tc>
          <w:tcPr>
            <w:tcW w:w="469" w:type="pct"/>
          </w:tcPr>
          <w:p w14:paraId="35BD2B2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352C73A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55E496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Пахомова Оксана Борисовна, учитель англ.яз.</w:t>
            </w:r>
          </w:p>
        </w:tc>
      </w:tr>
      <w:tr w:rsidR="00565190" w:rsidRPr="00C31900" w14:paraId="63A2BFE5" w14:textId="77777777" w:rsidTr="00C13B7E">
        <w:tc>
          <w:tcPr>
            <w:tcW w:w="1296" w:type="pct"/>
          </w:tcPr>
          <w:p w14:paraId="1569E9A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Городскоя TED-конференции на английском языке</w:t>
            </w:r>
          </w:p>
        </w:tc>
        <w:tc>
          <w:tcPr>
            <w:tcW w:w="1027" w:type="pct"/>
          </w:tcPr>
          <w:p w14:paraId="1B36175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Чакраборти Нелли</w:t>
            </w:r>
          </w:p>
        </w:tc>
        <w:tc>
          <w:tcPr>
            <w:tcW w:w="469" w:type="pct"/>
          </w:tcPr>
          <w:p w14:paraId="0529623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FAA492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2C611B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06205951" w14:textId="77777777" w:rsidTr="00C13B7E">
        <w:tc>
          <w:tcPr>
            <w:tcW w:w="1296" w:type="pct"/>
          </w:tcPr>
          <w:p w14:paraId="75A89E4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Юниорская олимпиада 7-8 класс</w:t>
            </w:r>
          </w:p>
        </w:tc>
        <w:tc>
          <w:tcPr>
            <w:tcW w:w="1027" w:type="pct"/>
          </w:tcPr>
          <w:p w14:paraId="60CD5E8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Леднева Юлия</w:t>
            </w:r>
          </w:p>
        </w:tc>
        <w:tc>
          <w:tcPr>
            <w:tcW w:w="469" w:type="pct"/>
          </w:tcPr>
          <w:p w14:paraId="41AFBB8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DB91DA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11B274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Портнягина Елена Викторовна, учитель географии</w:t>
            </w:r>
          </w:p>
        </w:tc>
      </w:tr>
      <w:tr w:rsidR="00565190" w:rsidRPr="00C31900" w14:paraId="47BD6CD4" w14:textId="77777777" w:rsidTr="00C13B7E">
        <w:tc>
          <w:tcPr>
            <w:tcW w:w="1296" w:type="pct"/>
          </w:tcPr>
          <w:p w14:paraId="220F1FE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Городские соревнования по баскетболу среди мальчиков 7-8кл по программе "Школьная лига".</w:t>
            </w:r>
          </w:p>
        </w:tc>
        <w:tc>
          <w:tcPr>
            <w:tcW w:w="1027" w:type="pct"/>
          </w:tcPr>
          <w:p w14:paraId="39482348"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Дорошенко Денис</w:t>
            </w:r>
          </w:p>
        </w:tc>
        <w:tc>
          <w:tcPr>
            <w:tcW w:w="469" w:type="pct"/>
          </w:tcPr>
          <w:p w14:paraId="1F7E61B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E786EA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D3A7C3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301F93CA" w14:textId="77777777" w:rsidTr="00C13B7E">
        <w:tc>
          <w:tcPr>
            <w:tcW w:w="1296" w:type="pct"/>
          </w:tcPr>
          <w:p w14:paraId="4904E93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5C74BC6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Чакроборти Нелли</w:t>
            </w:r>
          </w:p>
        </w:tc>
        <w:tc>
          <w:tcPr>
            <w:tcW w:w="469" w:type="pct"/>
          </w:tcPr>
          <w:p w14:paraId="056C7CD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DFDC0C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7ADA9F5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 учитель англ.яз.</w:t>
            </w:r>
          </w:p>
        </w:tc>
      </w:tr>
      <w:tr w:rsidR="00565190" w:rsidRPr="00C31900" w14:paraId="40FE88CE" w14:textId="77777777" w:rsidTr="00C13B7E">
        <w:tc>
          <w:tcPr>
            <w:tcW w:w="1296" w:type="pct"/>
            <w:vMerge w:val="restart"/>
          </w:tcPr>
          <w:p w14:paraId="4675757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Шахматы</w:t>
            </w:r>
          </w:p>
        </w:tc>
        <w:tc>
          <w:tcPr>
            <w:tcW w:w="1027" w:type="pct"/>
          </w:tcPr>
          <w:p w14:paraId="2327275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Дятлов Илья</w:t>
            </w:r>
          </w:p>
        </w:tc>
        <w:tc>
          <w:tcPr>
            <w:tcW w:w="469" w:type="pct"/>
          </w:tcPr>
          <w:p w14:paraId="301D5D1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718A354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E2B5F9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552DCDE1" w14:textId="77777777" w:rsidTr="00C13B7E">
        <w:tc>
          <w:tcPr>
            <w:tcW w:w="1296" w:type="pct"/>
            <w:vMerge/>
          </w:tcPr>
          <w:p w14:paraId="7FD3311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40EE23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Кабанов Кирилл</w:t>
            </w:r>
          </w:p>
        </w:tc>
        <w:tc>
          <w:tcPr>
            <w:tcW w:w="469" w:type="pct"/>
          </w:tcPr>
          <w:p w14:paraId="2A0883D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23B6834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BD63EA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07A66FAB" w14:textId="77777777" w:rsidTr="00C13B7E">
        <w:tc>
          <w:tcPr>
            <w:tcW w:w="5000" w:type="pct"/>
            <w:gridSpan w:val="5"/>
            <w:shd w:val="clear" w:color="auto" w:fill="auto"/>
          </w:tcPr>
          <w:p w14:paraId="59400255"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8А</w:t>
            </w:r>
          </w:p>
        </w:tc>
      </w:tr>
      <w:tr w:rsidR="00565190" w:rsidRPr="00C31900" w14:paraId="2CB86A02" w14:textId="77777777" w:rsidTr="00C13B7E">
        <w:tc>
          <w:tcPr>
            <w:tcW w:w="1296" w:type="pct"/>
          </w:tcPr>
          <w:p w14:paraId="17169F1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Республиканская </w:t>
            </w:r>
            <w:r w:rsidRPr="00C31900">
              <w:rPr>
                <w:rFonts w:ascii="Times New Roman" w:hAnsi="Times New Roman" w:cs="Times New Roman"/>
                <w:sz w:val="24"/>
                <w:szCs w:val="24"/>
              </w:rPr>
              <w:lastRenderedPageBreak/>
              <w:t>олимпиада –«Язык – символ независимости» для учащихся 5-11 классов по казахскому языку</w:t>
            </w:r>
          </w:p>
        </w:tc>
        <w:tc>
          <w:tcPr>
            <w:tcW w:w="1027" w:type="pct"/>
          </w:tcPr>
          <w:p w14:paraId="59E29A2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lastRenderedPageBreak/>
              <w:t>Хегай Анита</w:t>
            </w:r>
          </w:p>
        </w:tc>
        <w:tc>
          <w:tcPr>
            <w:tcW w:w="469" w:type="pct"/>
          </w:tcPr>
          <w:p w14:paraId="6541F2E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2E11B05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w:t>
            </w:r>
          </w:p>
        </w:tc>
        <w:tc>
          <w:tcPr>
            <w:tcW w:w="1327" w:type="pct"/>
          </w:tcPr>
          <w:p w14:paraId="77A5BFB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Кокушева Ботагоз </w:t>
            </w:r>
            <w:r w:rsidRPr="00C31900">
              <w:rPr>
                <w:rFonts w:ascii="Times New Roman" w:hAnsi="Times New Roman" w:cs="Times New Roman"/>
                <w:sz w:val="24"/>
                <w:szCs w:val="24"/>
              </w:rPr>
              <w:lastRenderedPageBreak/>
              <w:t>Калдыбаевна, учитель каз.яз.</w:t>
            </w:r>
          </w:p>
        </w:tc>
      </w:tr>
      <w:tr w:rsidR="00565190" w:rsidRPr="00C31900" w14:paraId="3056748D" w14:textId="77777777" w:rsidTr="00C13B7E">
        <w:tc>
          <w:tcPr>
            <w:tcW w:w="1296" w:type="pct"/>
          </w:tcPr>
          <w:p w14:paraId="39C78DE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lastRenderedPageBreak/>
              <w:t>Городские соревнования по баскетболу среди девочек 7-8 кл по программе "Школьная лига".</w:t>
            </w:r>
          </w:p>
        </w:tc>
        <w:tc>
          <w:tcPr>
            <w:tcW w:w="1027" w:type="pct"/>
          </w:tcPr>
          <w:p w14:paraId="379B426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Котельникова Екатерина</w:t>
            </w:r>
          </w:p>
        </w:tc>
        <w:tc>
          <w:tcPr>
            <w:tcW w:w="469" w:type="pct"/>
          </w:tcPr>
          <w:p w14:paraId="5A4EB2A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828464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C1BC4B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0703E55C" w14:textId="77777777" w:rsidTr="00C13B7E">
        <w:tc>
          <w:tcPr>
            <w:tcW w:w="1296" w:type="pct"/>
            <w:vMerge w:val="restart"/>
          </w:tcPr>
          <w:p w14:paraId="7FC2176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Городские соревнования по баскетболу среди мальчиков 7-8кл по программе "Школьная лига".</w:t>
            </w:r>
          </w:p>
        </w:tc>
        <w:tc>
          <w:tcPr>
            <w:tcW w:w="1027" w:type="pct"/>
          </w:tcPr>
          <w:p w14:paraId="540947A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Роянов Даниэль</w:t>
            </w:r>
          </w:p>
        </w:tc>
        <w:tc>
          <w:tcPr>
            <w:tcW w:w="469" w:type="pct"/>
          </w:tcPr>
          <w:p w14:paraId="030F8F9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0704623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E394B2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0518189D" w14:textId="77777777" w:rsidTr="00C13B7E">
        <w:tc>
          <w:tcPr>
            <w:tcW w:w="1296" w:type="pct"/>
            <w:vMerge/>
          </w:tcPr>
          <w:p w14:paraId="3B829D5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CDADEC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Трофимов Дмитрий</w:t>
            </w:r>
          </w:p>
        </w:tc>
        <w:tc>
          <w:tcPr>
            <w:tcW w:w="469" w:type="pct"/>
          </w:tcPr>
          <w:p w14:paraId="13A27AA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B47144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0E1E4E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040D347B" w14:textId="77777777" w:rsidTr="00C13B7E">
        <w:tc>
          <w:tcPr>
            <w:tcW w:w="1296" w:type="pct"/>
            <w:vMerge w:val="restart"/>
          </w:tcPr>
          <w:p w14:paraId="0875019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Республиканская дистанционная олимпиада «Акбота»</w:t>
            </w:r>
          </w:p>
        </w:tc>
        <w:tc>
          <w:tcPr>
            <w:tcW w:w="1027" w:type="pct"/>
          </w:tcPr>
          <w:p w14:paraId="0BCA234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Трофимов Дмитрий</w:t>
            </w:r>
          </w:p>
        </w:tc>
        <w:tc>
          <w:tcPr>
            <w:tcW w:w="469" w:type="pct"/>
          </w:tcPr>
          <w:p w14:paraId="64B7D0C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AD048E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238A19D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5246820E" w14:textId="77777777" w:rsidTr="00C13B7E">
        <w:tc>
          <w:tcPr>
            <w:tcW w:w="1296" w:type="pct"/>
            <w:vMerge/>
          </w:tcPr>
          <w:p w14:paraId="09A3061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E2D44B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Трофимов Дмитрий</w:t>
            </w:r>
          </w:p>
        </w:tc>
        <w:tc>
          <w:tcPr>
            <w:tcW w:w="469" w:type="pct"/>
          </w:tcPr>
          <w:p w14:paraId="39B13E2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FAB12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40E5FDC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Ерохина Светлана Николаевна, учитель рус.яз. и лит-ры</w:t>
            </w:r>
          </w:p>
        </w:tc>
      </w:tr>
      <w:tr w:rsidR="00565190" w:rsidRPr="00C31900" w14:paraId="120DF12A" w14:textId="77777777" w:rsidTr="00C13B7E">
        <w:tc>
          <w:tcPr>
            <w:tcW w:w="1296" w:type="pct"/>
            <w:vMerge/>
          </w:tcPr>
          <w:p w14:paraId="75F83218"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DA6A8D8"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Трофимов Дмитрий</w:t>
            </w:r>
          </w:p>
        </w:tc>
        <w:tc>
          <w:tcPr>
            <w:tcW w:w="469" w:type="pct"/>
          </w:tcPr>
          <w:p w14:paraId="0DA8567D"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880" w:type="pct"/>
          </w:tcPr>
          <w:p w14:paraId="0E0AC21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4DC4CD8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 Татьяна Владимировна,учитель англ.яз.</w:t>
            </w:r>
          </w:p>
        </w:tc>
      </w:tr>
      <w:tr w:rsidR="00565190" w:rsidRPr="00C31900" w14:paraId="4B3E100C" w14:textId="77777777" w:rsidTr="00C13B7E">
        <w:tc>
          <w:tcPr>
            <w:tcW w:w="1296" w:type="pct"/>
            <w:vMerge/>
          </w:tcPr>
          <w:p w14:paraId="3BE99D6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C48DE7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Трофимов Дмитрий</w:t>
            </w:r>
          </w:p>
        </w:tc>
        <w:tc>
          <w:tcPr>
            <w:tcW w:w="469" w:type="pct"/>
          </w:tcPr>
          <w:p w14:paraId="628AADA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880" w:type="pct"/>
          </w:tcPr>
          <w:p w14:paraId="7D35C61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12FE924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Жунусова Гульнар Тулеубаевна, учитель каз.яз</w:t>
            </w:r>
          </w:p>
        </w:tc>
      </w:tr>
      <w:tr w:rsidR="00565190" w:rsidRPr="00C31900" w14:paraId="70F17B91" w14:textId="77777777" w:rsidTr="00C13B7E">
        <w:tc>
          <w:tcPr>
            <w:tcW w:w="5000" w:type="pct"/>
            <w:gridSpan w:val="5"/>
            <w:shd w:val="clear" w:color="auto" w:fill="auto"/>
          </w:tcPr>
          <w:p w14:paraId="26FA71EE"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8Б</w:t>
            </w:r>
          </w:p>
        </w:tc>
      </w:tr>
      <w:tr w:rsidR="00565190" w:rsidRPr="00C31900" w14:paraId="68446C2C" w14:textId="77777777" w:rsidTr="00C13B7E">
        <w:tc>
          <w:tcPr>
            <w:tcW w:w="1296" w:type="pct"/>
            <w:vMerge w:val="restart"/>
          </w:tcPr>
          <w:p w14:paraId="7B1E6E2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Юниорская олимпиада 7-8 класс</w:t>
            </w:r>
          </w:p>
        </w:tc>
        <w:tc>
          <w:tcPr>
            <w:tcW w:w="1027" w:type="pct"/>
          </w:tcPr>
          <w:p w14:paraId="5974870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Молдабаев Альнур</w:t>
            </w:r>
          </w:p>
        </w:tc>
        <w:tc>
          <w:tcPr>
            <w:tcW w:w="469" w:type="pct"/>
          </w:tcPr>
          <w:p w14:paraId="666D5F6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0CF0D06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D78A45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3BC0EB6E" w14:textId="77777777" w:rsidTr="00C13B7E">
        <w:tc>
          <w:tcPr>
            <w:tcW w:w="1296" w:type="pct"/>
            <w:vMerge/>
          </w:tcPr>
          <w:p w14:paraId="23F6CF6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E7F0F6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Дерр Герман</w:t>
            </w:r>
          </w:p>
        </w:tc>
        <w:tc>
          <w:tcPr>
            <w:tcW w:w="469" w:type="pct"/>
          </w:tcPr>
          <w:p w14:paraId="7B7E1D8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040D39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201024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themeColor="text1"/>
                <w:sz w:val="24"/>
                <w:szCs w:val="24"/>
                <w:lang w:eastAsia="ru-RU"/>
              </w:rPr>
              <w:t>Сикорская Светлана Дмитриевна</w:t>
            </w:r>
            <w:r w:rsidRPr="00C31900">
              <w:rPr>
                <w:rFonts w:ascii="Times New Roman" w:hAnsi="Times New Roman" w:cs="Times New Roman"/>
                <w:sz w:val="24"/>
                <w:szCs w:val="24"/>
              </w:rPr>
              <w:t>, учитель биологии</w:t>
            </w:r>
          </w:p>
        </w:tc>
      </w:tr>
      <w:tr w:rsidR="00565190" w:rsidRPr="00C31900" w14:paraId="76E623DF" w14:textId="77777777" w:rsidTr="00C13B7E">
        <w:tc>
          <w:tcPr>
            <w:tcW w:w="1296" w:type="pct"/>
            <w:vMerge/>
          </w:tcPr>
          <w:p w14:paraId="7314B70C"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CBF2A4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Минейкис Эльдар</w:t>
            </w:r>
          </w:p>
        </w:tc>
        <w:tc>
          <w:tcPr>
            <w:tcW w:w="469" w:type="pct"/>
          </w:tcPr>
          <w:p w14:paraId="4CC5438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46BD51C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7F6820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Храпова Светлана Николаевна</w:t>
            </w:r>
            <w:r w:rsidRPr="00C31900">
              <w:rPr>
                <w:rFonts w:ascii="Times New Roman" w:hAnsi="Times New Roman" w:cs="Times New Roman"/>
                <w:sz w:val="24"/>
                <w:szCs w:val="24"/>
              </w:rPr>
              <w:t>, учитель математики</w:t>
            </w:r>
          </w:p>
        </w:tc>
      </w:tr>
      <w:tr w:rsidR="00565190" w:rsidRPr="00C31900" w14:paraId="41C19980" w14:textId="77777777" w:rsidTr="00C13B7E">
        <w:tc>
          <w:tcPr>
            <w:tcW w:w="1296" w:type="pct"/>
            <w:vMerge/>
          </w:tcPr>
          <w:p w14:paraId="75FB151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C65604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Токишева Анеля</w:t>
            </w:r>
          </w:p>
        </w:tc>
        <w:tc>
          <w:tcPr>
            <w:tcW w:w="469" w:type="pct"/>
          </w:tcPr>
          <w:p w14:paraId="182BA24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5CFCEB0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DD28EE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Портнягина Елена Викторовна, учитель географии</w:t>
            </w:r>
          </w:p>
        </w:tc>
      </w:tr>
      <w:tr w:rsidR="00565190" w:rsidRPr="00C31900" w14:paraId="5AD0E041" w14:textId="77777777" w:rsidTr="00C13B7E">
        <w:tc>
          <w:tcPr>
            <w:tcW w:w="1296" w:type="pct"/>
            <w:vMerge/>
          </w:tcPr>
          <w:p w14:paraId="3B2A8BF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A48024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Ободянский Роман</w:t>
            </w:r>
          </w:p>
        </w:tc>
        <w:tc>
          <w:tcPr>
            <w:tcW w:w="469" w:type="pct"/>
          </w:tcPr>
          <w:p w14:paraId="678C5A8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E7A974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009961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Горбачева Татьяна Валериановна, учитель  информатики</w:t>
            </w:r>
          </w:p>
        </w:tc>
      </w:tr>
      <w:tr w:rsidR="00565190" w:rsidRPr="00C31900" w14:paraId="62744E36" w14:textId="77777777" w:rsidTr="00C13B7E">
        <w:tc>
          <w:tcPr>
            <w:tcW w:w="1296" w:type="pct"/>
            <w:vMerge/>
          </w:tcPr>
          <w:p w14:paraId="1A37F1E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F48386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Финченко Милана</w:t>
            </w:r>
          </w:p>
        </w:tc>
        <w:tc>
          <w:tcPr>
            <w:tcW w:w="469" w:type="pct"/>
          </w:tcPr>
          <w:p w14:paraId="40A7DF0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32481F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A999EF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Жунусова Гульнар Тулеубаевна, учитель каз.яз</w:t>
            </w:r>
          </w:p>
        </w:tc>
      </w:tr>
      <w:tr w:rsidR="00565190" w:rsidRPr="00C31900" w14:paraId="39597D9B" w14:textId="77777777" w:rsidTr="00C13B7E">
        <w:tc>
          <w:tcPr>
            <w:tcW w:w="1296" w:type="pct"/>
            <w:vMerge/>
          </w:tcPr>
          <w:p w14:paraId="22E94E5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B6F994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Фафенрот Мария</w:t>
            </w:r>
          </w:p>
        </w:tc>
        <w:tc>
          <w:tcPr>
            <w:tcW w:w="469" w:type="pct"/>
          </w:tcPr>
          <w:p w14:paraId="335816A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56ADB9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F77FE0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Ерохина Светлана Николаевна, учитель рус.яз. и лит-ры</w:t>
            </w:r>
          </w:p>
        </w:tc>
      </w:tr>
      <w:tr w:rsidR="00565190" w:rsidRPr="00C31900" w14:paraId="54C5E827" w14:textId="77777777" w:rsidTr="00C13B7E">
        <w:tc>
          <w:tcPr>
            <w:tcW w:w="1296" w:type="pct"/>
            <w:vMerge/>
          </w:tcPr>
          <w:p w14:paraId="3934712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BE6012C"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Колокольникова Дарья</w:t>
            </w:r>
          </w:p>
        </w:tc>
        <w:tc>
          <w:tcPr>
            <w:tcW w:w="469" w:type="pct"/>
          </w:tcPr>
          <w:p w14:paraId="31C7AF3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4993CE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5C229A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Ерохина Светлана Николаевна, учитель рус.яз. и лит-ры</w:t>
            </w:r>
          </w:p>
        </w:tc>
      </w:tr>
      <w:tr w:rsidR="00565190" w:rsidRPr="00C31900" w14:paraId="6DBFF2F8" w14:textId="77777777" w:rsidTr="00C13B7E">
        <w:tc>
          <w:tcPr>
            <w:tcW w:w="1296" w:type="pct"/>
            <w:vMerge w:val="restart"/>
          </w:tcPr>
          <w:p w14:paraId="4768083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lastRenderedPageBreak/>
              <w:t>Городскоя TED-конференции на английском языке</w:t>
            </w:r>
          </w:p>
        </w:tc>
        <w:tc>
          <w:tcPr>
            <w:tcW w:w="1027" w:type="pct"/>
          </w:tcPr>
          <w:p w14:paraId="7D1117D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Минейкис Эльдар</w:t>
            </w:r>
          </w:p>
        </w:tc>
        <w:tc>
          <w:tcPr>
            <w:tcW w:w="469" w:type="pct"/>
          </w:tcPr>
          <w:p w14:paraId="13CBE9A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0D0343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E70F05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Учитель Макар Галина Ивановна, учитель англ.яз.</w:t>
            </w:r>
          </w:p>
        </w:tc>
      </w:tr>
      <w:tr w:rsidR="00565190" w:rsidRPr="00C31900" w14:paraId="32EF0BEC" w14:textId="77777777" w:rsidTr="00C13B7E">
        <w:tc>
          <w:tcPr>
            <w:tcW w:w="1296" w:type="pct"/>
            <w:vMerge/>
          </w:tcPr>
          <w:p w14:paraId="77D8FFFD"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AE17C5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Селиванов Константин</w:t>
            </w:r>
          </w:p>
        </w:tc>
        <w:tc>
          <w:tcPr>
            <w:tcW w:w="469" w:type="pct"/>
          </w:tcPr>
          <w:p w14:paraId="176B804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223FA0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93AE1A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Учитель Макар Галина Ивановна, учитель англ.яз.</w:t>
            </w:r>
          </w:p>
        </w:tc>
      </w:tr>
      <w:tr w:rsidR="00565190" w:rsidRPr="00C31900" w14:paraId="173E9DE9" w14:textId="77777777" w:rsidTr="00C13B7E">
        <w:tc>
          <w:tcPr>
            <w:tcW w:w="1296" w:type="pct"/>
            <w:vMerge w:val="restart"/>
          </w:tcPr>
          <w:p w14:paraId="17A9312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Дебатный турнир ко Дню Независимости</w:t>
            </w:r>
          </w:p>
        </w:tc>
        <w:tc>
          <w:tcPr>
            <w:tcW w:w="1027" w:type="pct"/>
          </w:tcPr>
          <w:p w14:paraId="50D0806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Минейкис Эльдар</w:t>
            </w:r>
          </w:p>
        </w:tc>
        <w:tc>
          <w:tcPr>
            <w:tcW w:w="469" w:type="pct"/>
          </w:tcPr>
          <w:p w14:paraId="69DA252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0D095D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D126F2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478D50E8" w14:textId="77777777" w:rsidTr="00C13B7E">
        <w:tc>
          <w:tcPr>
            <w:tcW w:w="1296" w:type="pct"/>
            <w:vMerge/>
          </w:tcPr>
          <w:p w14:paraId="583CA15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906CBE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Селиванов Константин</w:t>
            </w:r>
          </w:p>
        </w:tc>
        <w:tc>
          <w:tcPr>
            <w:tcW w:w="469" w:type="pct"/>
          </w:tcPr>
          <w:p w14:paraId="04C8CDA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685979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E15709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5D83E562" w14:textId="77777777" w:rsidTr="00C13B7E">
        <w:tc>
          <w:tcPr>
            <w:tcW w:w="1296" w:type="pct"/>
            <w:vMerge w:val="restart"/>
          </w:tcPr>
          <w:p w14:paraId="1365BE7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Городском дебатный турнир на кубок партии «Аманат» между учащимися 6-8 классов</w:t>
            </w:r>
          </w:p>
        </w:tc>
        <w:tc>
          <w:tcPr>
            <w:tcW w:w="1027" w:type="pct"/>
          </w:tcPr>
          <w:p w14:paraId="414850B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Минейкис Эльдар</w:t>
            </w:r>
          </w:p>
        </w:tc>
        <w:tc>
          <w:tcPr>
            <w:tcW w:w="469" w:type="pct"/>
          </w:tcPr>
          <w:p w14:paraId="0E4E526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6DBB266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FBD557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798ABA05" w14:textId="77777777" w:rsidTr="00C13B7E">
        <w:tc>
          <w:tcPr>
            <w:tcW w:w="1296" w:type="pct"/>
            <w:vMerge/>
          </w:tcPr>
          <w:p w14:paraId="2803BAD1"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222B21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Селиванов Константин</w:t>
            </w:r>
          </w:p>
        </w:tc>
        <w:tc>
          <w:tcPr>
            <w:tcW w:w="469" w:type="pct"/>
          </w:tcPr>
          <w:p w14:paraId="78166E0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0F88B8D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B2730E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1DCA7390" w14:textId="77777777" w:rsidTr="00C13B7E">
        <w:tc>
          <w:tcPr>
            <w:tcW w:w="1296" w:type="pct"/>
            <w:vMerge w:val="restart"/>
          </w:tcPr>
          <w:p w14:paraId="5A0F37F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7-8 классы юниорская</w:t>
            </w:r>
          </w:p>
        </w:tc>
        <w:tc>
          <w:tcPr>
            <w:tcW w:w="1027" w:type="pct"/>
          </w:tcPr>
          <w:p w14:paraId="14E2089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Молдабаев Альнур</w:t>
            </w:r>
          </w:p>
        </w:tc>
        <w:tc>
          <w:tcPr>
            <w:tcW w:w="469" w:type="pct"/>
          </w:tcPr>
          <w:p w14:paraId="3E6F91B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5936210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0C9DD39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7252E515" w14:textId="77777777" w:rsidTr="00C13B7E">
        <w:tc>
          <w:tcPr>
            <w:tcW w:w="1296" w:type="pct"/>
            <w:vMerge/>
          </w:tcPr>
          <w:p w14:paraId="7AC027E3"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8C721B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Дерр Герман</w:t>
            </w:r>
          </w:p>
        </w:tc>
        <w:tc>
          <w:tcPr>
            <w:tcW w:w="469" w:type="pct"/>
          </w:tcPr>
          <w:p w14:paraId="4A65DCE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40D9295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6613E61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themeColor="text1"/>
                <w:sz w:val="24"/>
                <w:szCs w:val="24"/>
                <w:lang w:eastAsia="ru-RU"/>
              </w:rPr>
              <w:t>Сикорская Светлана Дмитриевна</w:t>
            </w:r>
            <w:r w:rsidRPr="00C31900">
              <w:rPr>
                <w:rFonts w:ascii="Times New Roman" w:hAnsi="Times New Roman" w:cs="Times New Roman"/>
                <w:sz w:val="24"/>
                <w:szCs w:val="24"/>
              </w:rPr>
              <w:t>, учитель биологии</w:t>
            </w:r>
          </w:p>
          <w:p w14:paraId="246FDBE0" w14:textId="77777777" w:rsidR="00565190" w:rsidRPr="00C31900" w:rsidRDefault="00565190" w:rsidP="00C31900">
            <w:pPr>
              <w:spacing w:after="0" w:line="240" w:lineRule="auto"/>
              <w:jc w:val="both"/>
              <w:rPr>
                <w:rFonts w:ascii="Times New Roman" w:hAnsi="Times New Roman" w:cs="Times New Roman"/>
                <w:sz w:val="24"/>
                <w:szCs w:val="24"/>
              </w:rPr>
            </w:pPr>
          </w:p>
        </w:tc>
      </w:tr>
      <w:tr w:rsidR="00565190" w:rsidRPr="00C31900" w14:paraId="023DCC44" w14:textId="77777777" w:rsidTr="00C13B7E">
        <w:tc>
          <w:tcPr>
            <w:tcW w:w="1296" w:type="pct"/>
            <w:vMerge w:val="restart"/>
          </w:tcPr>
          <w:p w14:paraId="712B461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Республиканская олимпиада –«Язык – символ независимости» для учащихся 5-11 классов по казахскому языку</w:t>
            </w:r>
          </w:p>
        </w:tc>
        <w:tc>
          <w:tcPr>
            <w:tcW w:w="1027" w:type="pct"/>
          </w:tcPr>
          <w:p w14:paraId="242DF7E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Финченко Милана</w:t>
            </w:r>
          </w:p>
        </w:tc>
        <w:tc>
          <w:tcPr>
            <w:tcW w:w="469" w:type="pct"/>
          </w:tcPr>
          <w:p w14:paraId="128BBD9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5F4586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59F0B4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Жунусова Гульнар Тулеубаевна, учитель каз.яз</w:t>
            </w:r>
          </w:p>
        </w:tc>
      </w:tr>
      <w:tr w:rsidR="00565190" w:rsidRPr="00C31900" w14:paraId="4E3B441C" w14:textId="77777777" w:rsidTr="00C13B7E">
        <w:tc>
          <w:tcPr>
            <w:tcW w:w="1296" w:type="pct"/>
            <w:vMerge/>
          </w:tcPr>
          <w:p w14:paraId="17D207F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F88A8E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Колокольникова Дарья</w:t>
            </w:r>
          </w:p>
        </w:tc>
        <w:tc>
          <w:tcPr>
            <w:tcW w:w="469" w:type="pct"/>
          </w:tcPr>
          <w:p w14:paraId="68C5C29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5C839E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6D61710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Кокушева Ботагоз Калдыбаевна, учитель каз.яз.</w:t>
            </w:r>
          </w:p>
        </w:tc>
      </w:tr>
      <w:tr w:rsidR="00565190" w:rsidRPr="00C31900" w14:paraId="5DD0E5ED" w14:textId="77777777" w:rsidTr="00C13B7E">
        <w:tc>
          <w:tcPr>
            <w:tcW w:w="1296" w:type="pct"/>
          </w:tcPr>
          <w:p w14:paraId="52B0C32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Дистанционная олимпиада «Тарих-Ата»</w:t>
            </w:r>
          </w:p>
        </w:tc>
        <w:tc>
          <w:tcPr>
            <w:tcW w:w="1027" w:type="pct"/>
          </w:tcPr>
          <w:p w14:paraId="623BBF5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Молдабаев Альнур</w:t>
            </w:r>
          </w:p>
        </w:tc>
        <w:tc>
          <w:tcPr>
            <w:tcW w:w="469" w:type="pct"/>
          </w:tcPr>
          <w:p w14:paraId="2927E5A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AA17C2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20259BA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70CB3443" w14:textId="77777777" w:rsidTr="00C13B7E">
        <w:tc>
          <w:tcPr>
            <w:tcW w:w="1296" w:type="pct"/>
            <w:vMerge w:val="restart"/>
          </w:tcPr>
          <w:p w14:paraId="32119EE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6909A35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Молдабаев Альнур</w:t>
            </w:r>
          </w:p>
        </w:tc>
        <w:tc>
          <w:tcPr>
            <w:tcW w:w="469" w:type="pct"/>
          </w:tcPr>
          <w:p w14:paraId="31CB120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67F417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6AFFC23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 Татьяна Владимировна,учитель англ.яз.</w:t>
            </w:r>
          </w:p>
        </w:tc>
      </w:tr>
      <w:tr w:rsidR="00565190" w:rsidRPr="00C31900" w14:paraId="06F24EE5" w14:textId="77777777" w:rsidTr="00C13B7E">
        <w:tc>
          <w:tcPr>
            <w:tcW w:w="1296" w:type="pct"/>
            <w:vMerge/>
          </w:tcPr>
          <w:p w14:paraId="3EA0DEA8"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C8AB7A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Селиванов Константин</w:t>
            </w:r>
          </w:p>
        </w:tc>
        <w:tc>
          <w:tcPr>
            <w:tcW w:w="469" w:type="pct"/>
          </w:tcPr>
          <w:p w14:paraId="30B4A61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D537B3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26AAF12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6FA37C23" w14:textId="77777777" w:rsidTr="00C13B7E">
        <w:tc>
          <w:tcPr>
            <w:tcW w:w="1296" w:type="pct"/>
            <w:vMerge w:val="restart"/>
          </w:tcPr>
          <w:p w14:paraId="18C965F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Городские соревнования по баскетболу среди девочек 7-8 кл по программе "Школьная лига".</w:t>
            </w:r>
          </w:p>
        </w:tc>
        <w:tc>
          <w:tcPr>
            <w:tcW w:w="1027" w:type="pct"/>
          </w:tcPr>
          <w:p w14:paraId="015A304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Корнева Полина</w:t>
            </w:r>
          </w:p>
        </w:tc>
        <w:tc>
          <w:tcPr>
            <w:tcW w:w="469" w:type="pct"/>
          </w:tcPr>
          <w:p w14:paraId="7BFA719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1E5E78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BF135A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60A680A0" w14:textId="77777777" w:rsidTr="00C13B7E">
        <w:tc>
          <w:tcPr>
            <w:tcW w:w="1296" w:type="pct"/>
            <w:vMerge/>
          </w:tcPr>
          <w:p w14:paraId="6DDE4751"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362F15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Первушкина Тамара</w:t>
            </w:r>
          </w:p>
        </w:tc>
        <w:tc>
          <w:tcPr>
            <w:tcW w:w="469" w:type="pct"/>
          </w:tcPr>
          <w:p w14:paraId="05D0E39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9B78A3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13E5DE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1CFEEEFA" w14:textId="77777777" w:rsidTr="00C13B7E">
        <w:tc>
          <w:tcPr>
            <w:tcW w:w="1296" w:type="pct"/>
          </w:tcPr>
          <w:p w14:paraId="6EA15C0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Городские соревнования по баскетболу среди мальчиков 7-8кл по программе "Школьная лига".</w:t>
            </w:r>
          </w:p>
        </w:tc>
        <w:tc>
          <w:tcPr>
            <w:tcW w:w="1027" w:type="pct"/>
          </w:tcPr>
          <w:p w14:paraId="3F556E6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Первушкин Семен</w:t>
            </w:r>
          </w:p>
        </w:tc>
        <w:tc>
          <w:tcPr>
            <w:tcW w:w="469" w:type="pct"/>
          </w:tcPr>
          <w:p w14:paraId="4B7A812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5B96D1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599EBF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Муллахметов Эльдар Рустамович, учитель физ.культуры</w:t>
            </w:r>
          </w:p>
        </w:tc>
      </w:tr>
      <w:tr w:rsidR="00565190" w:rsidRPr="00C31900" w14:paraId="7BFEC32C" w14:textId="77777777" w:rsidTr="00C13B7E">
        <w:tc>
          <w:tcPr>
            <w:tcW w:w="5000" w:type="pct"/>
            <w:gridSpan w:val="5"/>
            <w:shd w:val="clear" w:color="auto" w:fill="auto"/>
          </w:tcPr>
          <w:p w14:paraId="7B22AAC8"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8В</w:t>
            </w:r>
          </w:p>
        </w:tc>
      </w:tr>
      <w:tr w:rsidR="00565190" w:rsidRPr="00C31900" w14:paraId="1C8B0643" w14:textId="77777777" w:rsidTr="00C13B7E">
        <w:tc>
          <w:tcPr>
            <w:tcW w:w="1296" w:type="pct"/>
            <w:vMerge w:val="restart"/>
          </w:tcPr>
          <w:p w14:paraId="77926D6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Юниорская олимпиада </w:t>
            </w:r>
            <w:r w:rsidRPr="00C31900">
              <w:rPr>
                <w:rFonts w:ascii="Times New Roman" w:hAnsi="Times New Roman" w:cs="Times New Roman"/>
                <w:sz w:val="24"/>
                <w:szCs w:val="24"/>
              </w:rPr>
              <w:lastRenderedPageBreak/>
              <w:t>7-8 класс</w:t>
            </w:r>
          </w:p>
        </w:tc>
        <w:tc>
          <w:tcPr>
            <w:tcW w:w="1027" w:type="pct"/>
          </w:tcPr>
          <w:p w14:paraId="477B594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lastRenderedPageBreak/>
              <w:t>Дубинин Максим</w:t>
            </w:r>
          </w:p>
        </w:tc>
        <w:tc>
          <w:tcPr>
            <w:tcW w:w="469" w:type="pct"/>
          </w:tcPr>
          <w:p w14:paraId="621D3C2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698AC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A1BEE1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Нурмаканова Гаухар </w:t>
            </w:r>
            <w:r w:rsidRPr="00C31900">
              <w:rPr>
                <w:rFonts w:ascii="Times New Roman" w:hAnsi="Times New Roman" w:cs="Times New Roman"/>
                <w:sz w:val="24"/>
                <w:szCs w:val="24"/>
              </w:rPr>
              <w:lastRenderedPageBreak/>
              <w:t>Унеровна, учитель физики</w:t>
            </w:r>
          </w:p>
        </w:tc>
      </w:tr>
      <w:tr w:rsidR="00565190" w:rsidRPr="00C31900" w14:paraId="049BFB29" w14:textId="77777777" w:rsidTr="00C13B7E">
        <w:tc>
          <w:tcPr>
            <w:tcW w:w="1296" w:type="pct"/>
            <w:vMerge/>
          </w:tcPr>
          <w:p w14:paraId="1C7BFA81"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B45E94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Шляпин Игорь</w:t>
            </w:r>
          </w:p>
        </w:tc>
        <w:tc>
          <w:tcPr>
            <w:tcW w:w="469" w:type="pct"/>
          </w:tcPr>
          <w:p w14:paraId="2412138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6484866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B25CFA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681C9DBD" w14:textId="77777777" w:rsidTr="00C13B7E">
        <w:tc>
          <w:tcPr>
            <w:tcW w:w="1296" w:type="pct"/>
          </w:tcPr>
          <w:p w14:paraId="6EFEFDE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4760697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Шляпин Игорь</w:t>
            </w:r>
          </w:p>
        </w:tc>
        <w:tc>
          <w:tcPr>
            <w:tcW w:w="469" w:type="pct"/>
          </w:tcPr>
          <w:p w14:paraId="58BB5B3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6A81EE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1AB68BC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4C6D7B1B" w14:textId="77777777" w:rsidTr="00C13B7E">
        <w:tc>
          <w:tcPr>
            <w:tcW w:w="1296" w:type="pct"/>
          </w:tcPr>
          <w:p w14:paraId="2CDC5D1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XIX Международной олимпиады по основам наук 2024(МООН)</w:t>
            </w:r>
          </w:p>
        </w:tc>
        <w:tc>
          <w:tcPr>
            <w:tcW w:w="1027" w:type="pct"/>
          </w:tcPr>
          <w:p w14:paraId="1CEAFCE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Шляпин Игорь</w:t>
            </w:r>
          </w:p>
        </w:tc>
        <w:tc>
          <w:tcPr>
            <w:tcW w:w="469" w:type="pct"/>
          </w:tcPr>
          <w:p w14:paraId="7DF474A4"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880" w:type="pct"/>
          </w:tcPr>
          <w:p w14:paraId="262BB22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755EAF0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5CB74C2E" w14:textId="77777777" w:rsidTr="00C13B7E">
        <w:tc>
          <w:tcPr>
            <w:tcW w:w="1296" w:type="pct"/>
          </w:tcPr>
          <w:p w14:paraId="1F18937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Городские соревнования по баскетболу среди девочек 7-8 кл по программе "Школьная лига".</w:t>
            </w:r>
          </w:p>
        </w:tc>
        <w:tc>
          <w:tcPr>
            <w:tcW w:w="1027" w:type="pct"/>
          </w:tcPr>
          <w:p w14:paraId="0CDD780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Дуйсебаева Дарина</w:t>
            </w:r>
          </w:p>
        </w:tc>
        <w:tc>
          <w:tcPr>
            <w:tcW w:w="469" w:type="pct"/>
          </w:tcPr>
          <w:p w14:paraId="275332F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DD6CF9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4E6FE5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34DE89FF" w14:textId="77777777" w:rsidTr="00C13B7E">
        <w:tc>
          <w:tcPr>
            <w:tcW w:w="5000" w:type="pct"/>
            <w:gridSpan w:val="5"/>
            <w:shd w:val="clear" w:color="auto" w:fill="auto"/>
          </w:tcPr>
          <w:p w14:paraId="7EF26A22"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9А</w:t>
            </w:r>
          </w:p>
        </w:tc>
      </w:tr>
      <w:tr w:rsidR="00565190" w:rsidRPr="00C31900" w14:paraId="76CC23CA" w14:textId="77777777" w:rsidTr="00C13B7E">
        <w:tc>
          <w:tcPr>
            <w:tcW w:w="1296" w:type="pct"/>
          </w:tcPr>
          <w:p w14:paraId="5860C7F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9-11 класс</w:t>
            </w:r>
          </w:p>
        </w:tc>
        <w:tc>
          <w:tcPr>
            <w:tcW w:w="1027" w:type="pct"/>
          </w:tcPr>
          <w:p w14:paraId="13E5124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Дукачева Виктория</w:t>
            </w:r>
          </w:p>
        </w:tc>
        <w:tc>
          <w:tcPr>
            <w:tcW w:w="469" w:type="pct"/>
          </w:tcPr>
          <w:p w14:paraId="55FAC75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0BE527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06F3EE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Старкова Галина Анатольевна</w:t>
            </w:r>
            <w:r w:rsidRPr="00C31900">
              <w:rPr>
                <w:rFonts w:ascii="Times New Roman" w:hAnsi="Times New Roman" w:cs="Times New Roman"/>
                <w:sz w:val="24"/>
                <w:szCs w:val="24"/>
              </w:rPr>
              <w:t>, учитель рус.яз.и лит-ры</w:t>
            </w:r>
          </w:p>
        </w:tc>
      </w:tr>
      <w:tr w:rsidR="00565190" w:rsidRPr="00C31900" w14:paraId="1B00FFB6" w14:textId="77777777" w:rsidTr="00C13B7E">
        <w:tc>
          <w:tcPr>
            <w:tcW w:w="1296" w:type="pct"/>
          </w:tcPr>
          <w:p w14:paraId="1085E58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Дебатный турнир в рамках марафона «Адал болlike» -«Нет коррупции»</w:t>
            </w:r>
          </w:p>
        </w:tc>
        <w:tc>
          <w:tcPr>
            <w:tcW w:w="1027" w:type="pct"/>
          </w:tcPr>
          <w:p w14:paraId="7BC2801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Дукачева Виктория</w:t>
            </w:r>
          </w:p>
        </w:tc>
        <w:tc>
          <w:tcPr>
            <w:tcW w:w="469" w:type="pct"/>
          </w:tcPr>
          <w:p w14:paraId="6FB8163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438461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DE6D18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525098A6" w14:textId="77777777" w:rsidTr="00C13B7E">
        <w:tc>
          <w:tcPr>
            <w:tcW w:w="1296" w:type="pct"/>
            <w:vMerge w:val="restart"/>
          </w:tcPr>
          <w:p w14:paraId="105EB0A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Военно троеборье среди учащихся 9-11 классов</w:t>
            </w:r>
          </w:p>
        </w:tc>
        <w:tc>
          <w:tcPr>
            <w:tcW w:w="1027" w:type="pct"/>
          </w:tcPr>
          <w:p w14:paraId="1BACA23C"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Харченко Таисия</w:t>
            </w:r>
          </w:p>
        </w:tc>
        <w:tc>
          <w:tcPr>
            <w:tcW w:w="469" w:type="pct"/>
          </w:tcPr>
          <w:p w14:paraId="48D892E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78900E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DF4C5A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Парамонов Алексей Борисович, учитель НВиТП</w:t>
            </w:r>
          </w:p>
        </w:tc>
      </w:tr>
      <w:tr w:rsidR="00565190" w:rsidRPr="00C31900" w14:paraId="22A15E59" w14:textId="77777777" w:rsidTr="00C13B7E">
        <w:tc>
          <w:tcPr>
            <w:tcW w:w="1296" w:type="pct"/>
            <w:vMerge/>
          </w:tcPr>
          <w:p w14:paraId="78FCFC7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C6EF54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Ахмеров Дастан</w:t>
            </w:r>
          </w:p>
        </w:tc>
        <w:tc>
          <w:tcPr>
            <w:tcW w:w="469" w:type="pct"/>
          </w:tcPr>
          <w:p w14:paraId="67C411D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7ED1A4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E16FAD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Парамонов Алексей Борисович, учитель НВиТП</w:t>
            </w:r>
          </w:p>
        </w:tc>
      </w:tr>
      <w:tr w:rsidR="00565190" w:rsidRPr="00C31900" w14:paraId="1E0A977C" w14:textId="77777777" w:rsidTr="00C13B7E">
        <w:tc>
          <w:tcPr>
            <w:tcW w:w="1296" w:type="pct"/>
          </w:tcPr>
          <w:p w14:paraId="23AD532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Республиканская олимпиада –«Язык – символ независимости» для учащихся 5-11 классов по казахскому языку</w:t>
            </w:r>
          </w:p>
        </w:tc>
        <w:tc>
          <w:tcPr>
            <w:tcW w:w="1027" w:type="pct"/>
          </w:tcPr>
          <w:p w14:paraId="4B5CACD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Дукачева Виктория</w:t>
            </w:r>
          </w:p>
        </w:tc>
        <w:tc>
          <w:tcPr>
            <w:tcW w:w="469" w:type="pct"/>
          </w:tcPr>
          <w:p w14:paraId="3D5F25C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0639C25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70E1B5D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Кокушева Ботагоз Калдыбаевна, учитель каз.яз.</w:t>
            </w:r>
          </w:p>
        </w:tc>
      </w:tr>
      <w:tr w:rsidR="00565190" w:rsidRPr="00C31900" w14:paraId="30509CD5" w14:textId="77777777" w:rsidTr="00C13B7E">
        <w:tc>
          <w:tcPr>
            <w:tcW w:w="1296" w:type="pct"/>
            <w:vMerge w:val="restart"/>
          </w:tcPr>
          <w:p w14:paraId="17622C8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2C528DD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Солянова Елизавета</w:t>
            </w:r>
          </w:p>
        </w:tc>
        <w:tc>
          <w:tcPr>
            <w:tcW w:w="469" w:type="pct"/>
          </w:tcPr>
          <w:p w14:paraId="761801F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210358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12E32D6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 Татьяна Владимировна,учитель англ.яз.</w:t>
            </w:r>
          </w:p>
        </w:tc>
      </w:tr>
      <w:tr w:rsidR="00565190" w:rsidRPr="00C31900" w14:paraId="1465EF8E" w14:textId="77777777" w:rsidTr="00C13B7E">
        <w:tc>
          <w:tcPr>
            <w:tcW w:w="1296" w:type="pct"/>
            <w:vMerge/>
          </w:tcPr>
          <w:p w14:paraId="1F9D72D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64C802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Грунина Вероника</w:t>
            </w:r>
          </w:p>
        </w:tc>
        <w:tc>
          <w:tcPr>
            <w:tcW w:w="469" w:type="pct"/>
          </w:tcPr>
          <w:p w14:paraId="6FDDE3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E6B163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5D40A77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50F6E825" w14:textId="77777777" w:rsidTr="00C13B7E">
        <w:tc>
          <w:tcPr>
            <w:tcW w:w="1296" w:type="pct"/>
            <w:vMerge/>
          </w:tcPr>
          <w:p w14:paraId="25A3D43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910C2E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Агафонов Тимофей</w:t>
            </w:r>
          </w:p>
        </w:tc>
        <w:tc>
          <w:tcPr>
            <w:tcW w:w="469" w:type="pct"/>
          </w:tcPr>
          <w:p w14:paraId="3311127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0FE728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2C7CF60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 Татьяна Владимировна,учитель англ.яз.</w:t>
            </w:r>
          </w:p>
        </w:tc>
      </w:tr>
      <w:tr w:rsidR="00565190" w:rsidRPr="00C31900" w14:paraId="41AA57AE" w14:textId="77777777" w:rsidTr="00C13B7E">
        <w:tc>
          <w:tcPr>
            <w:tcW w:w="1296" w:type="pct"/>
            <w:vMerge/>
          </w:tcPr>
          <w:p w14:paraId="2B34B47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FFC686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Макарова Алина</w:t>
            </w:r>
          </w:p>
        </w:tc>
        <w:tc>
          <w:tcPr>
            <w:tcW w:w="469" w:type="pct"/>
          </w:tcPr>
          <w:p w14:paraId="313E77E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48AF17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215E81E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498C9F41" w14:textId="77777777" w:rsidTr="00C13B7E">
        <w:tc>
          <w:tcPr>
            <w:tcW w:w="1296" w:type="pct"/>
            <w:vMerge/>
          </w:tcPr>
          <w:p w14:paraId="3EF2831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89C74E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Кусенова Лилия</w:t>
            </w:r>
          </w:p>
        </w:tc>
        <w:tc>
          <w:tcPr>
            <w:tcW w:w="469" w:type="pct"/>
          </w:tcPr>
          <w:p w14:paraId="253EAB4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03E5E8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23BDF5D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 Татьяна Владимировна,учитель англ.яз.</w:t>
            </w:r>
          </w:p>
        </w:tc>
      </w:tr>
      <w:tr w:rsidR="00565190" w:rsidRPr="00C31900" w14:paraId="564ACF95" w14:textId="77777777" w:rsidTr="00C13B7E">
        <w:tc>
          <w:tcPr>
            <w:tcW w:w="1296" w:type="pct"/>
            <w:vMerge w:val="restart"/>
          </w:tcPr>
          <w:p w14:paraId="32C6674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XIX Международной олимпиады по основам </w:t>
            </w:r>
            <w:r w:rsidRPr="00C31900">
              <w:rPr>
                <w:rFonts w:ascii="Times New Roman" w:hAnsi="Times New Roman" w:cs="Times New Roman"/>
                <w:sz w:val="24"/>
                <w:szCs w:val="24"/>
              </w:rPr>
              <w:lastRenderedPageBreak/>
              <w:t>наук 2024(МООН)</w:t>
            </w:r>
          </w:p>
        </w:tc>
        <w:tc>
          <w:tcPr>
            <w:tcW w:w="1027" w:type="pct"/>
          </w:tcPr>
          <w:p w14:paraId="00746FB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lastRenderedPageBreak/>
              <w:t>Ахмеров Дастан</w:t>
            </w:r>
          </w:p>
        </w:tc>
        <w:tc>
          <w:tcPr>
            <w:tcW w:w="469" w:type="pct"/>
          </w:tcPr>
          <w:p w14:paraId="0DEDF14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7C4D328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3898BB0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Макар Галина Ивановна, учитель английского </w:t>
            </w:r>
            <w:r w:rsidRPr="00C31900">
              <w:rPr>
                <w:rFonts w:ascii="Times New Roman" w:hAnsi="Times New Roman" w:cs="Times New Roman"/>
                <w:sz w:val="24"/>
                <w:szCs w:val="24"/>
              </w:rPr>
              <w:lastRenderedPageBreak/>
              <w:t>языка</w:t>
            </w:r>
          </w:p>
        </w:tc>
      </w:tr>
      <w:tr w:rsidR="00565190" w:rsidRPr="00C31900" w14:paraId="4D4DE324" w14:textId="77777777" w:rsidTr="00C13B7E">
        <w:tc>
          <w:tcPr>
            <w:tcW w:w="1296" w:type="pct"/>
            <w:vMerge/>
          </w:tcPr>
          <w:p w14:paraId="0F0A6624"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CFD32D8"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Дукачева Виктория</w:t>
            </w:r>
          </w:p>
        </w:tc>
        <w:tc>
          <w:tcPr>
            <w:tcW w:w="469" w:type="pct"/>
          </w:tcPr>
          <w:p w14:paraId="3894520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2D1C7E7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392B4DA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Старкова Галина Анатольевна, учитель рус.яз.и лит-ры</w:t>
            </w:r>
          </w:p>
        </w:tc>
      </w:tr>
      <w:tr w:rsidR="00565190" w:rsidRPr="00C31900" w14:paraId="38F04572" w14:textId="77777777" w:rsidTr="00C13B7E">
        <w:tc>
          <w:tcPr>
            <w:tcW w:w="5000" w:type="pct"/>
            <w:gridSpan w:val="5"/>
            <w:shd w:val="clear" w:color="auto" w:fill="auto"/>
          </w:tcPr>
          <w:p w14:paraId="400FCB1F"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9Б</w:t>
            </w:r>
          </w:p>
        </w:tc>
      </w:tr>
      <w:tr w:rsidR="00565190" w:rsidRPr="00C31900" w14:paraId="78C48203" w14:textId="77777777" w:rsidTr="00C13B7E">
        <w:tc>
          <w:tcPr>
            <w:tcW w:w="1296" w:type="pct"/>
            <w:vMerge w:val="restart"/>
          </w:tcPr>
          <w:p w14:paraId="74A4F07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9-11 класс</w:t>
            </w:r>
          </w:p>
        </w:tc>
        <w:tc>
          <w:tcPr>
            <w:tcW w:w="1027" w:type="pct"/>
          </w:tcPr>
          <w:p w14:paraId="76A90A9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Орлов Дмитрий</w:t>
            </w:r>
          </w:p>
        </w:tc>
        <w:tc>
          <w:tcPr>
            <w:tcW w:w="469" w:type="pct"/>
          </w:tcPr>
          <w:p w14:paraId="4E07760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0F48CA0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67B71A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Горбачева Татьяна Валериановна, учитель  информатики </w:t>
            </w:r>
          </w:p>
        </w:tc>
      </w:tr>
      <w:tr w:rsidR="00565190" w:rsidRPr="00C31900" w14:paraId="5E27A680" w14:textId="77777777" w:rsidTr="00C13B7E">
        <w:tc>
          <w:tcPr>
            <w:tcW w:w="1296" w:type="pct"/>
            <w:vMerge/>
          </w:tcPr>
          <w:p w14:paraId="25BCA5A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12BB52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Магауия Астанбек</w:t>
            </w:r>
          </w:p>
        </w:tc>
        <w:tc>
          <w:tcPr>
            <w:tcW w:w="469" w:type="pct"/>
          </w:tcPr>
          <w:p w14:paraId="14D2AAC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0EEAB4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F2D767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Кулик Ирина Юрьевна, учитель химии</w:t>
            </w:r>
          </w:p>
        </w:tc>
      </w:tr>
      <w:tr w:rsidR="00565190" w:rsidRPr="00C31900" w14:paraId="2702B325" w14:textId="77777777" w:rsidTr="00C13B7E">
        <w:tc>
          <w:tcPr>
            <w:tcW w:w="1296" w:type="pct"/>
          </w:tcPr>
          <w:p w14:paraId="322B577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Городской интеллектуальный турнир «UniTeam»</w:t>
            </w:r>
          </w:p>
        </w:tc>
        <w:tc>
          <w:tcPr>
            <w:tcW w:w="1027" w:type="pct"/>
          </w:tcPr>
          <w:p w14:paraId="43C7375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Орлов Дмитрий</w:t>
            </w:r>
          </w:p>
        </w:tc>
        <w:tc>
          <w:tcPr>
            <w:tcW w:w="469" w:type="pct"/>
          </w:tcPr>
          <w:p w14:paraId="4CA2C68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BA7965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73F6B4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команды Кон Татьяна Владимировна,учитель англ.яз.</w:t>
            </w:r>
          </w:p>
        </w:tc>
      </w:tr>
      <w:tr w:rsidR="00565190" w:rsidRPr="00C31900" w14:paraId="653AD6AF" w14:textId="77777777" w:rsidTr="00C13B7E">
        <w:tc>
          <w:tcPr>
            <w:tcW w:w="1296" w:type="pct"/>
          </w:tcPr>
          <w:p w14:paraId="2D9F690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Городскоя TED-конференции на английском языке</w:t>
            </w:r>
          </w:p>
        </w:tc>
        <w:tc>
          <w:tcPr>
            <w:tcW w:w="1027" w:type="pct"/>
          </w:tcPr>
          <w:p w14:paraId="578E3D6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Павленко Софья</w:t>
            </w:r>
          </w:p>
        </w:tc>
        <w:tc>
          <w:tcPr>
            <w:tcW w:w="469" w:type="pct"/>
          </w:tcPr>
          <w:p w14:paraId="06D5F01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869204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408809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56A2E943" w14:textId="77777777" w:rsidTr="00C13B7E">
        <w:tc>
          <w:tcPr>
            <w:tcW w:w="1296" w:type="pct"/>
            <w:vMerge w:val="restart"/>
          </w:tcPr>
          <w:p w14:paraId="1D4AD4A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5ACC3B9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Воронина Анна</w:t>
            </w:r>
          </w:p>
        </w:tc>
        <w:tc>
          <w:tcPr>
            <w:tcW w:w="469" w:type="pct"/>
          </w:tcPr>
          <w:p w14:paraId="6818046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C6D9B6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13EF191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02D43EA0" w14:textId="77777777" w:rsidTr="00C13B7E">
        <w:tc>
          <w:tcPr>
            <w:tcW w:w="1296" w:type="pct"/>
            <w:vMerge/>
          </w:tcPr>
          <w:p w14:paraId="42DBA1F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EE1F09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Магауия Астанбек</w:t>
            </w:r>
          </w:p>
        </w:tc>
        <w:tc>
          <w:tcPr>
            <w:tcW w:w="469" w:type="pct"/>
          </w:tcPr>
          <w:p w14:paraId="3CD721C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4388C9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2877466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78CC4343" w14:textId="77777777" w:rsidTr="00C13B7E">
        <w:tc>
          <w:tcPr>
            <w:tcW w:w="1296" w:type="pct"/>
            <w:vMerge/>
          </w:tcPr>
          <w:p w14:paraId="237340DD"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78C35B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Сатуев Дени</w:t>
            </w:r>
          </w:p>
        </w:tc>
        <w:tc>
          <w:tcPr>
            <w:tcW w:w="469" w:type="pct"/>
          </w:tcPr>
          <w:p w14:paraId="78F610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2E179C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6F0A4A2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5F91F6AD" w14:textId="77777777" w:rsidTr="00C13B7E">
        <w:tc>
          <w:tcPr>
            <w:tcW w:w="1296" w:type="pct"/>
            <w:vMerge w:val="restart"/>
          </w:tcPr>
          <w:p w14:paraId="4F3D540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XIX Международной олимпиады по основам наук 2024(МООН)</w:t>
            </w:r>
          </w:p>
        </w:tc>
        <w:tc>
          <w:tcPr>
            <w:tcW w:w="1027" w:type="pct"/>
          </w:tcPr>
          <w:p w14:paraId="7ECE7A8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Сатуев Дени</w:t>
            </w:r>
          </w:p>
        </w:tc>
        <w:tc>
          <w:tcPr>
            <w:tcW w:w="469" w:type="pct"/>
          </w:tcPr>
          <w:p w14:paraId="523F2D9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5CC3C0D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5CCA7FB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6F93D536" w14:textId="77777777" w:rsidTr="00C13B7E">
        <w:tc>
          <w:tcPr>
            <w:tcW w:w="1296" w:type="pct"/>
            <w:vMerge/>
          </w:tcPr>
          <w:p w14:paraId="7DB14653"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4E3EB8C"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Магауия Астанбек</w:t>
            </w:r>
          </w:p>
        </w:tc>
        <w:tc>
          <w:tcPr>
            <w:tcW w:w="469" w:type="pct"/>
          </w:tcPr>
          <w:p w14:paraId="06D0040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537FDF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01638F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Старкова Галина Анатольевна, учитель рус.яз.и лит-ры</w:t>
            </w:r>
          </w:p>
        </w:tc>
      </w:tr>
      <w:tr w:rsidR="00565190" w:rsidRPr="00C31900" w14:paraId="38F584E7" w14:textId="77777777" w:rsidTr="00C13B7E">
        <w:tc>
          <w:tcPr>
            <w:tcW w:w="5000" w:type="pct"/>
            <w:gridSpan w:val="5"/>
            <w:shd w:val="clear" w:color="auto" w:fill="auto"/>
          </w:tcPr>
          <w:p w14:paraId="15675A07"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9В</w:t>
            </w:r>
          </w:p>
        </w:tc>
      </w:tr>
      <w:tr w:rsidR="00565190" w:rsidRPr="00C31900" w14:paraId="097561A9" w14:textId="77777777" w:rsidTr="00C13B7E">
        <w:tc>
          <w:tcPr>
            <w:tcW w:w="1296" w:type="pct"/>
            <w:vMerge w:val="restart"/>
          </w:tcPr>
          <w:p w14:paraId="3DF85AE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9-11 класс</w:t>
            </w:r>
          </w:p>
        </w:tc>
        <w:tc>
          <w:tcPr>
            <w:tcW w:w="1027" w:type="pct"/>
          </w:tcPr>
          <w:p w14:paraId="7BC4003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Титанина Анастасия</w:t>
            </w:r>
          </w:p>
        </w:tc>
        <w:tc>
          <w:tcPr>
            <w:tcW w:w="469" w:type="pct"/>
          </w:tcPr>
          <w:p w14:paraId="294A50C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30A68C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1620C0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themeColor="text1"/>
                <w:sz w:val="24"/>
                <w:szCs w:val="24"/>
                <w:lang w:eastAsia="ru-RU"/>
              </w:rPr>
              <w:t>Сикорская Светлана Дмитриевна</w:t>
            </w:r>
            <w:r w:rsidRPr="00C31900">
              <w:rPr>
                <w:rFonts w:ascii="Times New Roman" w:hAnsi="Times New Roman" w:cs="Times New Roman"/>
                <w:sz w:val="24"/>
                <w:szCs w:val="24"/>
              </w:rPr>
              <w:t>, учитель биологии</w:t>
            </w:r>
          </w:p>
        </w:tc>
      </w:tr>
      <w:tr w:rsidR="00565190" w:rsidRPr="00C31900" w14:paraId="7B194434" w14:textId="77777777" w:rsidTr="00C13B7E">
        <w:tc>
          <w:tcPr>
            <w:tcW w:w="1296" w:type="pct"/>
            <w:vMerge/>
          </w:tcPr>
          <w:p w14:paraId="77304B6F"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2CAE6A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Филатов Вадим</w:t>
            </w:r>
          </w:p>
        </w:tc>
        <w:tc>
          <w:tcPr>
            <w:tcW w:w="469" w:type="pct"/>
          </w:tcPr>
          <w:p w14:paraId="0CFE410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1104B4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925D2E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Портнягина Елена Викторовна, учитель географии</w:t>
            </w:r>
          </w:p>
        </w:tc>
      </w:tr>
      <w:tr w:rsidR="00565190" w:rsidRPr="00C31900" w14:paraId="23353879" w14:textId="77777777" w:rsidTr="00C13B7E">
        <w:tc>
          <w:tcPr>
            <w:tcW w:w="1296" w:type="pct"/>
            <w:vMerge/>
          </w:tcPr>
          <w:p w14:paraId="135A7FFF"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1ED0BE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Ланкина Александра</w:t>
            </w:r>
          </w:p>
        </w:tc>
        <w:tc>
          <w:tcPr>
            <w:tcW w:w="469" w:type="pct"/>
          </w:tcPr>
          <w:p w14:paraId="4DEEE54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0DEA36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82F21E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Алшимбаева Баян Толеукешовна, учитель каз.яз</w:t>
            </w:r>
          </w:p>
        </w:tc>
      </w:tr>
      <w:tr w:rsidR="00565190" w:rsidRPr="00C31900" w14:paraId="4B558281" w14:textId="77777777" w:rsidTr="00C13B7E">
        <w:tc>
          <w:tcPr>
            <w:tcW w:w="1296" w:type="pct"/>
            <w:vMerge/>
          </w:tcPr>
          <w:p w14:paraId="4BC4365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165DD9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Бирюкова Ульяна</w:t>
            </w:r>
          </w:p>
        </w:tc>
        <w:tc>
          <w:tcPr>
            <w:tcW w:w="469" w:type="pct"/>
          </w:tcPr>
          <w:p w14:paraId="7BF3650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43771EE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BE92C4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08532743" w14:textId="77777777" w:rsidTr="00C13B7E">
        <w:tc>
          <w:tcPr>
            <w:tcW w:w="1296" w:type="pct"/>
            <w:vMerge w:val="restart"/>
          </w:tcPr>
          <w:p w14:paraId="2A7C645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НПК 8-11кл</w:t>
            </w:r>
          </w:p>
        </w:tc>
        <w:tc>
          <w:tcPr>
            <w:tcW w:w="1027" w:type="pct"/>
          </w:tcPr>
          <w:p w14:paraId="0122DA9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Бирюкова Ульяна</w:t>
            </w:r>
          </w:p>
        </w:tc>
        <w:tc>
          <w:tcPr>
            <w:tcW w:w="469" w:type="pct"/>
          </w:tcPr>
          <w:p w14:paraId="3127A88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979BB5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E1575C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Пахомова Оксана Борисовна,учитель  англ.яз.</w:t>
            </w:r>
          </w:p>
        </w:tc>
      </w:tr>
      <w:tr w:rsidR="00565190" w:rsidRPr="00C31900" w14:paraId="19AE5526" w14:textId="77777777" w:rsidTr="00C13B7E">
        <w:tc>
          <w:tcPr>
            <w:tcW w:w="1296" w:type="pct"/>
            <w:vMerge/>
          </w:tcPr>
          <w:p w14:paraId="7915E704"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84C6EB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Макарова Екатерина</w:t>
            </w:r>
          </w:p>
        </w:tc>
        <w:tc>
          <w:tcPr>
            <w:tcW w:w="469" w:type="pct"/>
          </w:tcPr>
          <w:p w14:paraId="073FB8C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29F4A8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3FC1B4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Пахомова Оксана Борисовна,учитель  англ.яз.</w:t>
            </w:r>
          </w:p>
        </w:tc>
      </w:tr>
      <w:tr w:rsidR="00565190" w:rsidRPr="00C31900" w14:paraId="69ED2FA7" w14:textId="77777777" w:rsidTr="00C13B7E">
        <w:tc>
          <w:tcPr>
            <w:tcW w:w="1296" w:type="pct"/>
            <w:vMerge w:val="restart"/>
          </w:tcPr>
          <w:p w14:paraId="50053FB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lastRenderedPageBreak/>
              <w:t>НПК «Медицина глазами детей»</w:t>
            </w:r>
          </w:p>
        </w:tc>
        <w:tc>
          <w:tcPr>
            <w:tcW w:w="1027" w:type="pct"/>
          </w:tcPr>
          <w:p w14:paraId="7469153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Бирюкова Ульяна</w:t>
            </w:r>
          </w:p>
        </w:tc>
        <w:tc>
          <w:tcPr>
            <w:tcW w:w="469" w:type="pct"/>
          </w:tcPr>
          <w:p w14:paraId="7E5F7D0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04C493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9A27EF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Пахомова Оксана Борисовна,учитель  англ.яз.</w:t>
            </w:r>
          </w:p>
        </w:tc>
      </w:tr>
      <w:tr w:rsidR="00565190" w:rsidRPr="00C31900" w14:paraId="13A9DC74" w14:textId="77777777" w:rsidTr="00C13B7E">
        <w:tc>
          <w:tcPr>
            <w:tcW w:w="1296" w:type="pct"/>
            <w:vMerge/>
          </w:tcPr>
          <w:p w14:paraId="4B4A11C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398DFA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Макарова Екатерина</w:t>
            </w:r>
          </w:p>
        </w:tc>
        <w:tc>
          <w:tcPr>
            <w:tcW w:w="469" w:type="pct"/>
          </w:tcPr>
          <w:p w14:paraId="4AC8D3C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5711F2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FC42AC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Пахомова Оксана Борисовна, учитель  англ.яз.</w:t>
            </w:r>
          </w:p>
        </w:tc>
      </w:tr>
      <w:tr w:rsidR="00565190" w:rsidRPr="00C31900" w14:paraId="04BC1565" w14:textId="77777777" w:rsidTr="00C13B7E">
        <w:tc>
          <w:tcPr>
            <w:tcW w:w="1296" w:type="pct"/>
          </w:tcPr>
          <w:p w14:paraId="767AFE8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Городской конкурс чтецов "Живая Классика"</w:t>
            </w:r>
          </w:p>
        </w:tc>
        <w:tc>
          <w:tcPr>
            <w:tcW w:w="1027" w:type="pct"/>
          </w:tcPr>
          <w:p w14:paraId="6784015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Бирюкова Ульяна</w:t>
            </w:r>
          </w:p>
        </w:tc>
        <w:tc>
          <w:tcPr>
            <w:tcW w:w="469" w:type="pct"/>
          </w:tcPr>
          <w:p w14:paraId="4E35827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5DBBB3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9AB1E7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Старкова Галина Анатольевна, учитель рус.яз.и лит-ры</w:t>
            </w:r>
          </w:p>
        </w:tc>
      </w:tr>
      <w:tr w:rsidR="00565190" w:rsidRPr="00C31900" w14:paraId="63972FCF" w14:textId="77777777" w:rsidTr="00C13B7E">
        <w:tc>
          <w:tcPr>
            <w:tcW w:w="1296" w:type="pct"/>
          </w:tcPr>
          <w:p w14:paraId="3E8D819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Дебатный турнир в рамках марафона «Адал болlike» -«Нет коррупции»</w:t>
            </w:r>
          </w:p>
        </w:tc>
        <w:tc>
          <w:tcPr>
            <w:tcW w:w="1027" w:type="pct"/>
          </w:tcPr>
          <w:p w14:paraId="55B10C5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Бирюкова Ульяна</w:t>
            </w:r>
          </w:p>
        </w:tc>
        <w:tc>
          <w:tcPr>
            <w:tcW w:w="469" w:type="pct"/>
          </w:tcPr>
          <w:p w14:paraId="04325B7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AEAB3A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8F9D61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1C89548A" w14:textId="77777777" w:rsidTr="00C13B7E">
        <w:tc>
          <w:tcPr>
            <w:tcW w:w="1296" w:type="pct"/>
            <w:vMerge w:val="restart"/>
          </w:tcPr>
          <w:p w14:paraId="3A11F0E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9-11 классы (область)</w:t>
            </w:r>
          </w:p>
        </w:tc>
        <w:tc>
          <w:tcPr>
            <w:tcW w:w="1027" w:type="pct"/>
          </w:tcPr>
          <w:p w14:paraId="5D541D3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Филатов Вадим</w:t>
            </w:r>
          </w:p>
        </w:tc>
        <w:tc>
          <w:tcPr>
            <w:tcW w:w="469" w:type="pct"/>
          </w:tcPr>
          <w:p w14:paraId="7EF2C45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426412C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1430506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Портнягина Елена Викторовна, учитель географии</w:t>
            </w:r>
          </w:p>
        </w:tc>
      </w:tr>
      <w:tr w:rsidR="00565190" w:rsidRPr="00C31900" w14:paraId="3AF115F6" w14:textId="77777777" w:rsidTr="00C13B7E">
        <w:tc>
          <w:tcPr>
            <w:tcW w:w="1296" w:type="pct"/>
            <w:vMerge/>
          </w:tcPr>
          <w:p w14:paraId="5B7CF2C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37B4C9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Титанина Анастасия</w:t>
            </w:r>
          </w:p>
        </w:tc>
        <w:tc>
          <w:tcPr>
            <w:tcW w:w="469" w:type="pct"/>
          </w:tcPr>
          <w:p w14:paraId="0C35CD1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70ABB5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41C1980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Сикорская Светлана Дмитриевна, учитель биологии</w:t>
            </w:r>
          </w:p>
        </w:tc>
      </w:tr>
      <w:tr w:rsidR="00565190" w:rsidRPr="00C31900" w14:paraId="5604BED0" w14:textId="77777777" w:rsidTr="00C13B7E">
        <w:tc>
          <w:tcPr>
            <w:tcW w:w="1296" w:type="pct"/>
          </w:tcPr>
          <w:p w14:paraId="4DE44FA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ІX открытый республиканский  конкурс «Мир в радуге профессий»</w:t>
            </w:r>
          </w:p>
        </w:tc>
        <w:tc>
          <w:tcPr>
            <w:tcW w:w="1027" w:type="pct"/>
          </w:tcPr>
          <w:p w14:paraId="4AD109A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Васильев Артем</w:t>
            </w:r>
          </w:p>
        </w:tc>
        <w:tc>
          <w:tcPr>
            <w:tcW w:w="469" w:type="pct"/>
          </w:tcPr>
          <w:p w14:paraId="506CC7F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83FA58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3CBDBCE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Кадысева Евгения Михайловна, учитель математики и информатики</w:t>
            </w:r>
          </w:p>
        </w:tc>
      </w:tr>
      <w:tr w:rsidR="00565190" w:rsidRPr="00C31900" w14:paraId="01C83C00" w14:textId="77777777" w:rsidTr="00C13B7E">
        <w:tc>
          <w:tcPr>
            <w:tcW w:w="1296" w:type="pct"/>
          </w:tcPr>
          <w:p w14:paraId="0F1903B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XIII областной конкурс виртуальных экскурсий "Туған Соқпақтар"</w:t>
            </w:r>
          </w:p>
        </w:tc>
        <w:tc>
          <w:tcPr>
            <w:tcW w:w="1027" w:type="pct"/>
          </w:tcPr>
          <w:p w14:paraId="4DAF2D6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Бирюкова Ульяна</w:t>
            </w:r>
          </w:p>
        </w:tc>
        <w:tc>
          <w:tcPr>
            <w:tcW w:w="469" w:type="pct"/>
          </w:tcPr>
          <w:p w14:paraId="546DF10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8C3A7B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250667C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Пахомова Оксана Борисовна,учитель  англ.яз.</w:t>
            </w:r>
          </w:p>
        </w:tc>
      </w:tr>
      <w:tr w:rsidR="00565190" w:rsidRPr="00C31900" w14:paraId="083864E3" w14:textId="77777777" w:rsidTr="00C13B7E">
        <w:tc>
          <w:tcPr>
            <w:tcW w:w="1296" w:type="pct"/>
          </w:tcPr>
          <w:p w14:paraId="79B2856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British Bulldog-2023</w:t>
            </w:r>
          </w:p>
        </w:tc>
        <w:tc>
          <w:tcPr>
            <w:tcW w:w="1027" w:type="pct"/>
          </w:tcPr>
          <w:p w14:paraId="50B452C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Макарова Екатерина</w:t>
            </w:r>
          </w:p>
        </w:tc>
        <w:tc>
          <w:tcPr>
            <w:tcW w:w="469" w:type="pct"/>
          </w:tcPr>
          <w:p w14:paraId="30D87A0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BCE414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32ABE9E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13F0CC6F" w14:textId="77777777" w:rsidTr="00C13B7E">
        <w:tc>
          <w:tcPr>
            <w:tcW w:w="1296" w:type="pct"/>
            <w:vMerge w:val="restart"/>
          </w:tcPr>
          <w:p w14:paraId="76830D8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XIX Международной олимпиады по основам наук 2024(МООН)</w:t>
            </w:r>
          </w:p>
        </w:tc>
        <w:tc>
          <w:tcPr>
            <w:tcW w:w="1027" w:type="pct"/>
          </w:tcPr>
          <w:p w14:paraId="1CAA4B8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Бирюкова Ульяна</w:t>
            </w:r>
          </w:p>
        </w:tc>
        <w:tc>
          <w:tcPr>
            <w:tcW w:w="469" w:type="pct"/>
          </w:tcPr>
          <w:p w14:paraId="4C1F89E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70F933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23371A1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16CBAC42" w14:textId="77777777" w:rsidTr="00C13B7E">
        <w:tc>
          <w:tcPr>
            <w:tcW w:w="1296" w:type="pct"/>
            <w:vMerge/>
          </w:tcPr>
          <w:p w14:paraId="17DF7D44"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3D5635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Пахомова Оксана Борисовна,учитель  англ.яз.</w:t>
            </w:r>
          </w:p>
        </w:tc>
        <w:tc>
          <w:tcPr>
            <w:tcW w:w="469" w:type="pct"/>
          </w:tcPr>
          <w:p w14:paraId="5C51891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3F058BC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52D0294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10CE31FE" w14:textId="77777777" w:rsidTr="00C13B7E">
        <w:tc>
          <w:tcPr>
            <w:tcW w:w="1296" w:type="pct"/>
            <w:vMerge w:val="restart"/>
          </w:tcPr>
          <w:p w14:paraId="1E9C2D4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Международная научная конференция "XXIV Сатпаевские чтения", посвященной 125-летию академика Каныша Сатпаева, г.Павлодар</w:t>
            </w:r>
          </w:p>
        </w:tc>
        <w:tc>
          <w:tcPr>
            <w:tcW w:w="1027" w:type="pct"/>
          </w:tcPr>
          <w:p w14:paraId="6882CE3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Бирюкова Ульяна</w:t>
            </w:r>
          </w:p>
        </w:tc>
        <w:tc>
          <w:tcPr>
            <w:tcW w:w="469" w:type="pct"/>
          </w:tcPr>
          <w:p w14:paraId="7D2D2B3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48E052D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60D61AC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Пахомова Оксана Борисовна,учитель  англ.яз.</w:t>
            </w:r>
          </w:p>
        </w:tc>
      </w:tr>
      <w:tr w:rsidR="00565190" w:rsidRPr="00C31900" w14:paraId="72BC0DB0" w14:textId="77777777" w:rsidTr="00C13B7E">
        <w:tc>
          <w:tcPr>
            <w:tcW w:w="1296" w:type="pct"/>
            <w:vMerge/>
          </w:tcPr>
          <w:p w14:paraId="51608DC0"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02AEC9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Макарова Екатерина</w:t>
            </w:r>
          </w:p>
        </w:tc>
        <w:tc>
          <w:tcPr>
            <w:tcW w:w="469" w:type="pct"/>
          </w:tcPr>
          <w:p w14:paraId="09C3680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2879873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5946231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Пахомова Оксана Борисовна,учитель  англ.яз.</w:t>
            </w:r>
          </w:p>
        </w:tc>
      </w:tr>
      <w:tr w:rsidR="00565190" w:rsidRPr="00C31900" w14:paraId="2988733B" w14:textId="77777777" w:rsidTr="00C13B7E">
        <w:tc>
          <w:tcPr>
            <w:tcW w:w="1296" w:type="pct"/>
            <w:vMerge w:val="restart"/>
          </w:tcPr>
          <w:p w14:paraId="33661E9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6FB1224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Бирюкова Ульяна</w:t>
            </w:r>
          </w:p>
        </w:tc>
        <w:tc>
          <w:tcPr>
            <w:tcW w:w="469" w:type="pct"/>
          </w:tcPr>
          <w:p w14:paraId="797E102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43EB84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252F7AD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 учитель англ.яз.</w:t>
            </w:r>
          </w:p>
        </w:tc>
      </w:tr>
      <w:tr w:rsidR="00565190" w:rsidRPr="00C31900" w14:paraId="67E8DA97" w14:textId="77777777" w:rsidTr="00C13B7E">
        <w:tc>
          <w:tcPr>
            <w:tcW w:w="1296" w:type="pct"/>
            <w:vMerge/>
          </w:tcPr>
          <w:p w14:paraId="72B97233"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F5F119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Попова Валерия</w:t>
            </w:r>
          </w:p>
        </w:tc>
        <w:tc>
          <w:tcPr>
            <w:tcW w:w="469" w:type="pct"/>
          </w:tcPr>
          <w:p w14:paraId="0D3228C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852C46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7A45EED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Макар Галина Ивановна, учитель английского языка</w:t>
            </w:r>
          </w:p>
        </w:tc>
      </w:tr>
      <w:tr w:rsidR="00565190" w:rsidRPr="00C31900" w14:paraId="1E89BF35" w14:textId="77777777" w:rsidTr="00C13B7E">
        <w:tc>
          <w:tcPr>
            <w:tcW w:w="1296" w:type="pct"/>
            <w:vMerge/>
          </w:tcPr>
          <w:p w14:paraId="6B16B21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0BAF10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 xml:space="preserve">Пахомова Оксана Борисовна,учитель  </w:t>
            </w:r>
            <w:r w:rsidRPr="00C31900">
              <w:rPr>
                <w:rFonts w:ascii="Times New Roman" w:hAnsi="Times New Roman" w:cs="Times New Roman"/>
                <w:color w:val="000000" w:themeColor="text1"/>
                <w:sz w:val="24"/>
                <w:szCs w:val="24"/>
              </w:rPr>
              <w:lastRenderedPageBreak/>
              <w:t>англ.яз.</w:t>
            </w:r>
          </w:p>
        </w:tc>
        <w:tc>
          <w:tcPr>
            <w:tcW w:w="469" w:type="pct"/>
          </w:tcPr>
          <w:p w14:paraId="7EBD56E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lastRenderedPageBreak/>
              <w:t>1</w:t>
            </w:r>
          </w:p>
        </w:tc>
        <w:tc>
          <w:tcPr>
            <w:tcW w:w="880" w:type="pct"/>
          </w:tcPr>
          <w:p w14:paraId="40BBF96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65C508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Пахомова Оксана Борисовна, учитель </w:t>
            </w:r>
            <w:r w:rsidRPr="00C31900">
              <w:rPr>
                <w:rFonts w:ascii="Times New Roman" w:hAnsi="Times New Roman" w:cs="Times New Roman"/>
                <w:sz w:val="24"/>
                <w:szCs w:val="24"/>
              </w:rPr>
              <w:lastRenderedPageBreak/>
              <w:t>англ.яз.</w:t>
            </w:r>
          </w:p>
        </w:tc>
      </w:tr>
      <w:tr w:rsidR="00565190" w:rsidRPr="00C31900" w14:paraId="39B3B0B8" w14:textId="77777777" w:rsidTr="00C13B7E">
        <w:tc>
          <w:tcPr>
            <w:tcW w:w="1296" w:type="pct"/>
            <w:vMerge/>
          </w:tcPr>
          <w:p w14:paraId="2579134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0E50EB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Макарова Екатерина</w:t>
            </w:r>
          </w:p>
        </w:tc>
        <w:tc>
          <w:tcPr>
            <w:tcW w:w="469" w:type="pct"/>
          </w:tcPr>
          <w:p w14:paraId="5E7160D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E9DB97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43E16A3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 учитель англ.яз.</w:t>
            </w:r>
          </w:p>
        </w:tc>
      </w:tr>
      <w:tr w:rsidR="00565190" w:rsidRPr="00C31900" w14:paraId="30BA2E02" w14:textId="77777777" w:rsidTr="00C13B7E">
        <w:tc>
          <w:tcPr>
            <w:tcW w:w="1296" w:type="pct"/>
          </w:tcPr>
          <w:p w14:paraId="3D8F514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Республиканской научно-практической конференции</w:t>
            </w:r>
          </w:p>
          <w:p w14:paraId="3E2E8AE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«Актуальные проблемы раннего профессионального самоопределения обучающихся в системе осо»</w:t>
            </w:r>
          </w:p>
        </w:tc>
        <w:tc>
          <w:tcPr>
            <w:tcW w:w="1027" w:type="pct"/>
          </w:tcPr>
          <w:p w14:paraId="1A93A5E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Бирюкова Ульяна</w:t>
            </w:r>
          </w:p>
        </w:tc>
        <w:tc>
          <w:tcPr>
            <w:tcW w:w="469" w:type="pct"/>
          </w:tcPr>
          <w:p w14:paraId="2D50243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7689827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145F8D3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 учитель англ.яз.</w:t>
            </w:r>
          </w:p>
        </w:tc>
      </w:tr>
      <w:tr w:rsidR="00565190" w:rsidRPr="00C31900" w14:paraId="27777901" w14:textId="77777777" w:rsidTr="00C13B7E">
        <w:tc>
          <w:tcPr>
            <w:tcW w:w="1296" w:type="pct"/>
            <w:vMerge w:val="restart"/>
          </w:tcPr>
          <w:p w14:paraId="7183DC3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LIV Республиканская научно-практическая конференции </w:t>
            </w:r>
          </w:p>
          <w:p w14:paraId="6AA318F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«Молодежь, наука и техника: пути совершенствования и интеграция»</w:t>
            </w:r>
          </w:p>
        </w:tc>
        <w:tc>
          <w:tcPr>
            <w:tcW w:w="1027" w:type="pct"/>
          </w:tcPr>
          <w:p w14:paraId="0E02B65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Бирюкова Ульяна</w:t>
            </w:r>
          </w:p>
        </w:tc>
        <w:tc>
          <w:tcPr>
            <w:tcW w:w="469" w:type="pct"/>
          </w:tcPr>
          <w:p w14:paraId="191A214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A7BED2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1F44A4E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 учитель англ.яз.</w:t>
            </w:r>
          </w:p>
        </w:tc>
      </w:tr>
      <w:tr w:rsidR="00565190" w:rsidRPr="00C31900" w14:paraId="6FF92F63" w14:textId="77777777" w:rsidTr="00C13B7E">
        <w:tc>
          <w:tcPr>
            <w:tcW w:w="1296" w:type="pct"/>
            <w:vMerge/>
          </w:tcPr>
          <w:p w14:paraId="2D69E698"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2C016C8"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Макарова Екатерина</w:t>
            </w:r>
          </w:p>
        </w:tc>
        <w:tc>
          <w:tcPr>
            <w:tcW w:w="469" w:type="pct"/>
          </w:tcPr>
          <w:p w14:paraId="2E36CE0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78A8E1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69795D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 учитель англ.яз.</w:t>
            </w:r>
          </w:p>
        </w:tc>
      </w:tr>
      <w:tr w:rsidR="00565190" w:rsidRPr="00C31900" w14:paraId="075B9ED2" w14:textId="77777777" w:rsidTr="00C13B7E">
        <w:tc>
          <w:tcPr>
            <w:tcW w:w="5000" w:type="pct"/>
            <w:gridSpan w:val="5"/>
            <w:shd w:val="clear" w:color="auto" w:fill="auto"/>
          </w:tcPr>
          <w:p w14:paraId="459BDC34"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10А</w:t>
            </w:r>
          </w:p>
        </w:tc>
      </w:tr>
      <w:tr w:rsidR="00565190" w:rsidRPr="00C31900" w14:paraId="61C3176A" w14:textId="77777777" w:rsidTr="00C13B7E">
        <w:tc>
          <w:tcPr>
            <w:tcW w:w="1296" w:type="pct"/>
            <w:vMerge w:val="restart"/>
          </w:tcPr>
          <w:p w14:paraId="60E88F4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9-11 класс</w:t>
            </w:r>
          </w:p>
        </w:tc>
        <w:tc>
          <w:tcPr>
            <w:tcW w:w="1027" w:type="pct"/>
          </w:tcPr>
          <w:p w14:paraId="54CE022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Высокова Алина</w:t>
            </w:r>
          </w:p>
        </w:tc>
        <w:tc>
          <w:tcPr>
            <w:tcW w:w="469" w:type="pct"/>
          </w:tcPr>
          <w:p w14:paraId="7E350D5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44EDDB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09D689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Кручинкина Татьяна Николаевна</w:t>
            </w:r>
            <w:r w:rsidRPr="00C31900">
              <w:rPr>
                <w:rFonts w:ascii="Times New Roman" w:hAnsi="Times New Roman" w:cs="Times New Roman"/>
                <w:sz w:val="24"/>
                <w:szCs w:val="24"/>
              </w:rPr>
              <w:t>, учитель англ.яз.</w:t>
            </w:r>
          </w:p>
        </w:tc>
      </w:tr>
      <w:tr w:rsidR="00565190" w:rsidRPr="00C31900" w14:paraId="1061A7F3" w14:textId="77777777" w:rsidTr="00C13B7E">
        <w:tc>
          <w:tcPr>
            <w:tcW w:w="1296" w:type="pct"/>
            <w:vMerge/>
          </w:tcPr>
          <w:p w14:paraId="1466295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E4C63F8"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Колокольников Анатолий</w:t>
            </w:r>
          </w:p>
        </w:tc>
        <w:tc>
          <w:tcPr>
            <w:tcW w:w="469" w:type="pct"/>
          </w:tcPr>
          <w:p w14:paraId="43A3DC8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004F690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17C15E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Ерохина Светлана Николаевна, учитель рус.яз. и лит-ры</w:t>
            </w:r>
          </w:p>
        </w:tc>
      </w:tr>
      <w:tr w:rsidR="00565190" w:rsidRPr="00C31900" w14:paraId="7E429187" w14:textId="77777777" w:rsidTr="00C13B7E">
        <w:tc>
          <w:tcPr>
            <w:tcW w:w="1296" w:type="pct"/>
            <w:vMerge/>
          </w:tcPr>
          <w:p w14:paraId="0D74D362"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5DE14F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Ильясов Ерасыл</w:t>
            </w:r>
          </w:p>
        </w:tc>
        <w:tc>
          <w:tcPr>
            <w:tcW w:w="469" w:type="pct"/>
          </w:tcPr>
          <w:p w14:paraId="43D6402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D6934B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8187B6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Дементьева Галина Васильевна, учитель истории </w:t>
            </w:r>
          </w:p>
        </w:tc>
      </w:tr>
      <w:tr w:rsidR="00565190" w:rsidRPr="00C31900" w14:paraId="5ADCAA4C" w14:textId="77777777" w:rsidTr="00C13B7E">
        <w:tc>
          <w:tcPr>
            <w:tcW w:w="1296" w:type="pct"/>
            <w:vMerge w:val="restart"/>
          </w:tcPr>
          <w:p w14:paraId="5AD5DEF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НПК 8-11кл</w:t>
            </w:r>
          </w:p>
        </w:tc>
        <w:tc>
          <w:tcPr>
            <w:tcW w:w="1027" w:type="pct"/>
          </w:tcPr>
          <w:p w14:paraId="59D71AA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Колокольников Анатолий</w:t>
            </w:r>
          </w:p>
        </w:tc>
        <w:tc>
          <w:tcPr>
            <w:tcW w:w="469" w:type="pct"/>
          </w:tcPr>
          <w:p w14:paraId="2C26FEC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F088D9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62C419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Арекова Ажар Байгалиевна, учитель каз.яз</w:t>
            </w:r>
          </w:p>
        </w:tc>
      </w:tr>
      <w:tr w:rsidR="00565190" w:rsidRPr="00C31900" w14:paraId="63CD1745" w14:textId="77777777" w:rsidTr="00C13B7E">
        <w:tc>
          <w:tcPr>
            <w:tcW w:w="1296" w:type="pct"/>
            <w:vMerge/>
          </w:tcPr>
          <w:p w14:paraId="5E7E162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624A94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Орлова Алина</w:t>
            </w:r>
          </w:p>
        </w:tc>
        <w:tc>
          <w:tcPr>
            <w:tcW w:w="469" w:type="pct"/>
          </w:tcPr>
          <w:p w14:paraId="677E5A0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7550FE4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F38096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Доронкина Елена Владимировна, педагог-психолог</w:t>
            </w:r>
          </w:p>
        </w:tc>
      </w:tr>
      <w:tr w:rsidR="00565190" w:rsidRPr="00C31900" w14:paraId="720D9769" w14:textId="77777777" w:rsidTr="00C13B7E">
        <w:tc>
          <w:tcPr>
            <w:tcW w:w="1296" w:type="pct"/>
            <w:vMerge/>
          </w:tcPr>
          <w:p w14:paraId="4E029904"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4B51E5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Семенова Анна</w:t>
            </w:r>
          </w:p>
        </w:tc>
        <w:tc>
          <w:tcPr>
            <w:tcW w:w="469" w:type="pct"/>
          </w:tcPr>
          <w:p w14:paraId="435910E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4AEA0A9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FA618A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Доронкина Елена Владимировна, педагог-психолог</w:t>
            </w:r>
          </w:p>
        </w:tc>
      </w:tr>
      <w:tr w:rsidR="00565190" w:rsidRPr="00C31900" w14:paraId="5CCFEE2F" w14:textId="77777777" w:rsidTr="00C13B7E">
        <w:tc>
          <w:tcPr>
            <w:tcW w:w="1296" w:type="pct"/>
            <w:vMerge/>
          </w:tcPr>
          <w:p w14:paraId="0E768CEF"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50974F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Игумнова Алина</w:t>
            </w:r>
          </w:p>
        </w:tc>
        <w:tc>
          <w:tcPr>
            <w:tcW w:w="469" w:type="pct"/>
          </w:tcPr>
          <w:p w14:paraId="06D997F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64A72C4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C5B7CC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Кадысева Евгения Михайловна, учитель математики и информатики</w:t>
            </w:r>
          </w:p>
        </w:tc>
      </w:tr>
      <w:tr w:rsidR="00565190" w:rsidRPr="00C31900" w14:paraId="3918E5B1" w14:textId="77777777" w:rsidTr="00C13B7E">
        <w:tc>
          <w:tcPr>
            <w:tcW w:w="1296" w:type="pct"/>
            <w:vMerge/>
          </w:tcPr>
          <w:p w14:paraId="2FF16AF3"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BA0B90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Курманбекова Алия</w:t>
            </w:r>
          </w:p>
        </w:tc>
        <w:tc>
          <w:tcPr>
            <w:tcW w:w="469" w:type="pct"/>
          </w:tcPr>
          <w:p w14:paraId="3FE6353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7D93DD8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CA7B6B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Кадысева Евгения Михайловна, учитель математики и информатики</w:t>
            </w:r>
          </w:p>
        </w:tc>
      </w:tr>
      <w:tr w:rsidR="00565190" w:rsidRPr="00C31900" w14:paraId="506DEF38" w14:textId="77777777" w:rsidTr="00C13B7E">
        <w:tc>
          <w:tcPr>
            <w:tcW w:w="1296" w:type="pct"/>
            <w:vMerge/>
          </w:tcPr>
          <w:p w14:paraId="0B308A0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02BD00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Торгаева Софья</w:t>
            </w:r>
          </w:p>
        </w:tc>
        <w:tc>
          <w:tcPr>
            <w:tcW w:w="469" w:type="pct"/>
          </w:tcPr>
          <w:p w14:paraId="0BD8CA8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6DE6E0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E305D0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Козлова Елена Ивановна, зам.директора по ВР</w:t>
            </w:r>
          </w:p>
        </w:tc>
      </w:tr>
      <w:tr w:rsidR="00565190" w:rsidRPr="00C31900" w14:paraId="44688F52" w14:textId="77777777" w:rsidTr="00C13B7E">
        <w:tc>
          <w:tcPr>
            <w:tcW w:w="1296" w:type="pct"/>
            <w:vMerge/>
          </w:tcPr>
          <w:p w14:paraId="247F262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CE7E58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Игумнов Никита</w:t>
            </w:r>
          </w:p>
        </w:tc>
        <w:tc>
          <w:tcPr>
            <w:tcW w:w="469" w:type="pct"/>
          </w:tcPr>
          <w:p w14:paraId="275D8F2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4B4A024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146CE6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Кон Татьяна Владимировна, учитель англ.яз.</w:t>
            </w:r>
          </w:p>
        </w:tc>
      </w:tr>
      <w:tr w:rsidR="00565190" w:rsidRPr="00C31900" w14:paraId="1975F333" w14:textId="77777777" w:rsidTr="00C13B7E">
        <w:tc>
          <w:tcPr>
            <w:tcW w:w="1296" w:type="pct"/>
            <w:vMerge/>
          </w:tcPr>
          <w:p w14:paraId="7A4F113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654F97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Царьков Артём</w:t>
            </w:r>
          </w:p>
        </w:tc>
        <w:tc>
          <w:tcPr>
            <w:tcW w:w="469" w:type="pct"/>
          </w:tcPr>
          <w:p w14:paraId="44F3664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48A8A5E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8F0D05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Кон Татьяна Владимировна, учитель англ.яз</w:t>
            </w:r>
          </w:p>
        </w:tc>
      </w:tr>
      <w:tr w:rsidR="00565190" w:rsidRPr="00C31900" w14:paraId="2585B5BB" w14:textId="77777777" w:rsidTr="00C13B7E">
        <w:tc>
          <w:tcPr>
            <w:tcW w:w="1296" w:type="pct"/>
            <w:vMerge/>
          </w:tcPr>
          <w:p w14:paraId="5CFFB19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84C9AF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Ильясов Ерасыл</w:t>
            </w:r>
          </w:p>
        </w:tc>
        <w:tc>
          <w:tcPr>
            <w:tcW w:w="469" w:type="pct"/>
          </w:tcPr>
          <w:p w14:paraId="0DE1B68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2724D0E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A6F290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Арекова Ажар Байгалиевна, учитель каз.яз</w:t>
            </w:r>
          </w:p>
        </w:tc>
      </w:tr>
      <w:tr w:rsidR="00565190" w:rsidRPr="00C31900" w14:paraId="5AA0982D" w14:textId="77777777" w:rsidTr="00C13B7E">
        <w:tc>
          <w:tcPr>
            <w:tcW w:w="1296" w:type="pct"/>
            <w:vMerge/>
          </w:tcPr>
          <w:p w14:paraId="159985A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DA90C6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Гуляев Никита</w:t>
            </w:r>
          </w:p>
        </w:tc>
        <w:tc>
          <w:tcPr>
            <w:tcW w:w="469" w:type="pct"/>
          </w:tcPr>
          <w:p w14:paraId="194E39E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910A61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EBFAEC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Арекова Ажар Байгалиевна, учитель каз.яз</w:t>
            </w:r>
          </w:p>
        </w:tc>
      </w:tr>
      <w:tr w:rsidR="00565190" w:rsidRPr="00C31900" w14:paraId="36344F02" w14:textId="77777777" w:rsidTr="00C13B7E">
        <w:tc>
          <w:tcPr>
            <w:tcW w:w="1296" w:type="pct"/>
          </w:tcPr>
          <w:p w14:paraId="5DFAE3A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 Республиканская олимпиада по казахскому языку «Жарқын Болашақ»</w:t>
            </w:r>
          </w:p>
        </w:tc>
        <w:tc>
          <w:tcPr>
            <w:tcW w:w="1027" w:type="pct"/>
          </w:tcPr>
          <w:p w14:paraId="7CFCF17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Колокольников Анатолий</w:t>
            </w:r>
          </w:p>
        </w:tc>
        <w:tc>
          <w:tcPr>
            <w:tcW w:w="469" w:type="pct"/>
          </w:tcPr>
          <w:p w14:paraId="0EC8FE2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FCA415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D3931B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Арекова Ажар Байгалиевна, учитель каз.яз</w:t>
            </w:r>
          </w:p>
        </w:tc>
      </w:tr>
      <w:tr w:rsidR="00565190" w:rsidRPr="00C31900" w14:paraId="5217DDBF" w14:textId="77777777" w:rsidTr="00C13B7E">
        <w:tc>
          <w:tcPr>
            <w:tcW w:w="1296" w:type="pct"/>
            <w:vMerge w:val="restart"/>
          </w:tcPr>
          <w:p w14:paraId="0FC7D54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Городскоя TED-конференции на английском языке</w:t>
            </w:r>
          </w:p>
        </w:tc>
        <w:tc>
          <w:tcPr>
            <w:tcW w:w="1027" w:type="pct"/>
          </w:tcPr>
          <w:p w14:paraId="004E88B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Высокова Алина</w:t>
            </w:r>
          </w:p>
        </w:tc>
        <w:tc>
          <w:tcPr>
            <w:tcW w:w="469" w:type="pct"/>
          </w:tcPr>
          <w:p w14:paraId="5FDFD8F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992E7E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3D65F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Кручинкина Татьяна Николаевна, учитель англ.яз</w:t>
            </w:r>
          </w:p>
        </w:tc>
      </w:tr>
      <w:tr w:rsidR="00565190" w:rsidRPr="00C31900" w14:paraId="4D749EA9" w14:textId="77777777" w:rsidTr="00C13B7E">
        <w:tc>
          <w:tcPr>
            <w:tcW w:w="1296" w:type="pct"/>
            <w:vMerge/>
          </w:tcPr>
          <w:p w14:paraId="78A2B99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5B76B9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Лапина Дарья</w:t>
            </w:r>
          </w:p>
        </w:tc>
        <w:tc>
          <w:tcPr>
            <w:tcW w:w="469" w:type="pct"/>
          </w:tcPr>
          <w:p w14:paraId="38A84D1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BA12F4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19FE08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 Татьяна Владимировна, учитель англ.яз</w:t>
            </w:r>
          </w:p>
        </w:tc>
      </w:tr>
      <w:tr w:rsidR="00565190" w:rsidRPr="00C31900" w14:paraId="5A35829D" w14:textId="77777777" w:rsidTr="00C13B7E">
        <w:tc>
          <w:tcPr>
            <w:tcW w:w="1296" w:type="pct"/>
            <w:vMerge/>
          </w:tcPr>
          <w:p w14:paraId="0DF7A58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09596E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Артемьев Дмитрий</w:t>
            </w:r>
          </w:p>
        </w:tc>
        <w:tc>
          <w:tcPr>
            <w:tcW w:w="469" w:type="pct"/>
          </w:tcPr>
          <w:p w14:paraId="35CB604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563A6D5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A80CC9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Кручинкина Татьяна Николаевна, учитель англ.яз</w:t>
            </w:r>
          </w:p>
        </w:tc>
      </w:tr>
      <w:tr w:rsidR="00565190" w:rsidRPr="00C31900" w14:paraId="4E40363C" w14:textId="77777777" w:rsidTr="00C13B7E">
        <w:tc>
          <w:tcPr>
            <w:tcW w:w="1296" w:type="pct"/>
            <w:vMerge w:val="restart"/>
          </w:tcPr>
          <w:p w14:paraId="51E09EF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9-11 классы (область)</w:t>
            </w:r>
          </w:p>
        </w:tc>
        <w:tc>
          <w:tcPr>
            <w:tcW w:w="1027" w:type="pct"/>
          </w:tcPr>
          <w:p w14:paraId="31406DE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Высокова Алина</w:t>
            </w:r>
          </w:p>
        </w:tc>
        <w:tc>
          <w:tcPr>
            <w:tcW w:w="469" w:type="pct"/>
          </w:tcPr>
          <w:p w14:paraId="0FC646B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44947D2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0F9124D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Кручинкина Татьяна Николаевна</w:t>
            </w:r>
            <w:r w:rsidRPr="00C31900">
              <w:rPr>
                <w:rFonts w:ascii="Times New Roman" w:hAnsi="Times New Roman" w:cs="Times New Roman"/>
                <w:sz w:val="24"/>
                <w:szCs w:val="24"/>
              </w:rPr>
              <w:t>, учитель англ.яз.</w:t>
            </w:r>
          </w:p>
        </w:tc>
      </w:tr>
      <w:tr w:rsidR="00565190" w:rsidRPr="00C31900" w14:paraId="5A1C0E2D" w14:textId="77777777" w:rsidTr="00C13B7E">
        <w:tc>
          <w:tcPr>
            <w:tcW w:w="1296" w:type="pct"/>
            <w:vMerge/>
          </w:tcPr>
          <w:p w14:paraId="106D709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5186288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Колокольников Анатолий</w:t>
            </w:r>
          </w:p>
        </w:tc>
        <w:tc>
          <w:tcPr>
            <w:tcW w:w="469" w:type="pct"/>
          </w:tcPr>
          <w:p w14:paraId="22CE8A2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897E2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25CD900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Ерохина Светлана Николаевна, учитель рус.яз. и лит-ры</w:t>
            </w:r>
          </w:p>
        </w:tc>
      </w:tr>
      <w:tr w:rsidR="00565190" w:rsidRPr="00C31900" w14:paraId="7F1BFDEC" w14:textId="77777777" w:rsidTr="00C13B7E">
        <w:tc>
          <w:tcPr>
            <w:tcW w:w="1296" w:type="pct"/>
          </w:tcPr>
          <w:p w14:paraId="0158AAD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ІX открытый республиканский  конкурс «Мир в радуге профессий»</w:t>
            </w:r>
          </w:p>
        </w:tc>
        <w:tc>
          <w:tcPr>
            <w:tcW w:w="1027" w:type="pct"/>
          </w:tcPr>
          <w:p w14:paraId="419DDEE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Торгаева Софья</w:t>
            </w:r>
          </w:p>
        </w:tc>
        <w:tc>
          <w:tcPr>
            <w:tcW w:w="469" w:type="pct"/>
          </w:tcPr>
          <w:p w14:paraId="607E237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622414E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1D41C47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Кадысева Евгения Михайловна, учитель математики и информатики</w:t>
            </w:r>
          </w:p>
        </w:tc>
      </w:tr>
      <w:tr w:rsidR="00565190" w:rsidRPr="00C31900" w14:paraId="3F3683BA" w14:textId="77777777" w:rsidTr="00C13B7E">
        <w:tc>
          <w:tcPr>
            <w:tcW w:w="1296" w:type="pct"/>
          </w:tcPr>
          <w:p w14:paraId="6FE9330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XIX Международной олимпиады по основам наук 2024(МООН)</w:t>
            </w:r>
          </w:p>
        </w:tc>
        <w:tc>
          <w:tcPr>
            <w:tcW w:w="1027" w:type="pct"/>
          </w:tcPr>
          <w:p w14:paraId="6056995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Торгаева Софья</w:t>
            </w:r>
          </w:p>
        </w:tc>
        <w:tc>
          <w:tcPr>
            <w:tcW w:w="469" w:type="pct"/>
          </w:tcPr>
          <w:p w14:paraId="7545485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7DF5121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3DC4BA9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 Татьяна Владимировна, учитель англ.яз.</w:t>
            </w:r>
          </w:p>
        </w:tc>
      </w:tr>
      <w:tr w:rsidR="00565190" w:rsidRPr="00C31900" w14:paraId="65705E93" w14:textId="77777777" w:rsidTr="00C13B7E">
        <w:tc>
          <w:tcPr>
            <w:tcW w:w="1296" w:type="pct"/>
          </w:tcPr>
          <w:p w14:paraId="296846B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LIV Республиканская научно-практическая конференции </w:t>
            </w:r>
          </w:p>
          <w:p w14:paraId="206ECE8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«Молодежь, наука и техника: пути совершенствования и интеграция»</w:t>
            </w:r>
          </w:p>
        </w:tc>
        <w:tc>
          <w:tcPr>
            <w:tcW w:w="1027" w:type="pct"/>
          </w:tcPr>
          <w:p w14:paraId="55F4D86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Колокольников Анатолий</w:t>
            </w:r>
          </w:p>
        </w:tc>
        <w:tc>
          <w:tcPr>
            <w:tcW w:w="469" w:type="pct"/>
          </w:tcPr>
          <w:p w14:paraId="2D1F6B7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96BACD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22D1CB4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Арекова Ажар Байгалиевна</w:t>
            </w:r>
          </w:p>
        </w:tc>
      </w:tr>
      <w:tr w:rsidR="00565190" w:rsidRPr="00C31900" w14:paraId="28EE9A09" w14:textId="77777777" w:rsidTr="00C13B7E">
        <w:tc>
          <w:tcPr>
            <w:tcW w:w="1296" w:type="pct"/>
            <w:vMerge w:val="restart"/>
          </w:tcPr>
          <w:p w14:paraId="22E909F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Областная Олимпиада по Основам Права</w:t>
            </w:r>
          </w:p>
        </w:tc>
        <w:tc>
          <w:tcPr>
            <w:tcW w:w="1027" w:type="pct"/>
          </w:tcPr>
          <w:p w14:paraId="612F228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Торгаева Софья</w:t>
            </w:r>
          </w:p>
        </w:tc>
        <w:tc>
          <w:tcPr>
            <w:tcW w:w="469" w:type="pct"/>
          </w:tcPr>
          <w:p w14:paraId="684CE69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938171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27DB739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команды Дементьева Галина Васильевна, учитель по основам права</w:t>
            </w:r>
          </w:p>
        </w:tc>
      </w:tr>
      <w:tr w:rsidR="00565190" w:rsidRPr="00C31900" w14:paraId="1288C87A" w14:textId="77777777" w:rsidTr="00C13B7E">
        <w:tc>
          <w:tcPr>
            <w:tcW w:w="1296" w:type="pct"/>
            <w:vMerge/>
          </w:tcPr>
          <w:p w14:paraId="649822DC"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B7E38B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Молдабаева Алина</w:t>
            </w:r>
          </w:p>
        </w:tc>
        <w:tc>
          <w:tcPr>
            <w:tcW w:w="469" w:type="pct"/>
          </w:tcPr>
          <w:p w14:paraId="7452F32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2D466F1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021FA1A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команды Дементьева Галина Васильевна, учитель по основам права</w:t>
            </w:r>
          </w:p>
        </w:tc>
      </w:tr>
      <w:tr w:rsidR="00565190" w:rsidRPr="00C31900" w14:paraId="6E6A1D01" w14:textId="77777777" w:rsidTr="00C13B7E">
        <w:tc>
          <w:tcPr>
            <w:tcW w:w="1296" w:type="pct"/>
            <w:vMerge w:val="restart"/>
          </w:tcPr>
          <w:p w14:paraId="247FB72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52A1506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Макар Анна</w:t>
            </w:r>
          </w:p>
        </w:tc>
        <w:tc>
          <w:tcPr>
            <w:tcW w:w="469" w:type="pct"/>
          </w:tcPr>
          <w:p w14:paraId="1196F42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7209F5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698D57B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 Татьяна Владимировна, учитель англ.яз.</w:t>
            </w:r>
          </w:p>
        </w:tc>
      </w:tr>
      <w:tr w:rsidR="00565190" w:rsidRPr="00C31900" w14:paraId="1B1F1385" w14:textId="77777777" w:rsidTr="00C13B7E">
        <w:tc>
          <w:tcPr>
            <w:tcW w:w="1296" w:type="pct"/>
            <w:vMerge/>
          </w:tcPr>
          <w:p w14:paraId="77E7AB4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DA346D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Торгаева Софья</w:t>
            </w:r>
          </w:p>
        </w:tc>
        <w:tc>
          <w:tcPr>
            <w:tcW w:w="469" w:type="pct"/>
          </w:tcPr>
          <w:p w14:paraId="4BE29EC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FF1C98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9CD115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 Татьяна Владимировна, учитель англ.яз.</w:t>
            </w:r>
          </w:p>
        </w:tc>
      </w:tr>
      <w:tr w:rsidR="00565190" w:rsidRPr="00C31900" w14:paraId="28C509B6" w14:textId="77777777" w:rsidTr="00C13B7E">
        <w:tc>
          <w:tcPr>
            <w:tcW w:w="1296" w:type="pct"/>
            <w:vMerge/>
          </w:tcPr>
          <w:p w14:paraId="123C91C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8B195E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Грабарчук Валерия</w:t>
            </w:r>
          </w:p>
        </w:tc>
        <w:tc>
          <w:tcPr>
            <w:tcW w:w="469" w:type="pct"/>
          </w:tcPr>
          <w:p w14:paraId="0FD0762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B5117E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10E9DB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Кручинкина Татьяна Николаевна, учитель англ.яз.</w:t>
            </w:r>
          </w:p>
        </w:tc>
      </w:tr>
      <w:tr w:rsidR="00565190" w:rsidRPr="00C31900" w14:paraId="58483AE7" w14:textId="77777777" w:rsidTr="00C13B7E">
        <w:tc>
          <w:tcPr>
            <w:tcW w:w="1296" w:type="pct"/>
            <w:vMerge/>
          </w:tcPr>
          <w:p w14:paraId="2A12669C"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EF7255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Молдабаева Алина</w:t>
            </w:r>
          </w:p>
        </w:tc>
        <w:tc>
          <w:tcPr>
            <w:tcW w:w="469" w:type="pct"/>
          </w:tcPr>
          <w:p w14:paraId="0A6007F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11EFF1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3D2BE6F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Кручинкина Татьяна Николаевна, учитель англ.яз.</w:t>
            </w:r>
          </w:p>
        </w:tc>
      </w:tr>
      <w:tr w:rsidR="00565190" w:rsidRPr="00C31900" w14:paraId="73CD83BA" w14:textId="77777777" w:rsidTr="00C13B7E">
        <w:tc>
          <w:tcPr>
            <w:tcW w:w="1296" w:type="pct"/>
            <w:vMerge/>
          </w:tcPr>
          <w:p w14:paraId="660895A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262B49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Колокольников Анатолий</w:t>
            </w:r>
          </w:p>
        </w:tc>
        <w:tc>
          <w:tcPr>
            <w:tcW w:w="469" w:type="pct"/>
          </w:tcPr>
          <w:p w14:paraId="4FB6B4C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F434CA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43DF97C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 Татьяна Владимировна,учитель англ.яз.</w:t>
            </w:r>
          </w:p>
        </w:tc>
      </w:tr>
      <w:tr w:rsidR="00565190" w:rsidRPr="00C31900" w14:paraId="6CE2BF17" w14:textId="77777777" w:rsidTr="00C13B7E">
        <w:tc>
          <w:tcPr>
            <w:tcW w:w="5000" w:type="pct"/>
            <w:gridSpan w:val="5"/>
            <w:shd w:val="clear" w:color="auto" w:fill="auto"/>
          </w:tcPr>
          <w:p w14:paraId="2E4374C0"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10Б</w:t>
            </w:r>
          </w:p>
        </w:tc>
      </w:tr>
      <w:tr w:rsidR="00565190" w:rsidRPr="00C31900" w14:paraId="32BA7777" w14:textId="77777777" w:rsidTr="00C13B7E">
        <w:tc>
          <w:tcPr>
            <w:tcW w:w="1296" w:type="pct"/>
            <w:vMerge w:val="restart"/>
          </w:tcPr>
          <w:p w14:paraId="51C9D14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9-11 класс</w:t>
            </w:r>
          </w:p>
        </w:tc>
        <w:tc>
          <w:tcPr>
            <w:tcW w:w="1027" w:type="pct"/>
          </w:tcPr>
          <w:p w14:paraId="466EC82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Верхотурова Ксения</w:t>
            </w:r>
          </w:p>
        </w:tc>
        <w:tc>
          <w:tcPr>
            <w:tcW w:w="469" w:type="pct"/>
          </w:tcPr>
          <w:p w14:paraId="2300F92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 место</w:t>
            </w:r>
          </w:p>
        </w:tc>
        <w:tc>
          <w:tcPr>
            <w:tcW w:w="880" w:type="pct"/>
          </w:tcPr>
          <w:p w14:paraId="7762179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930DDD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themeColor="text1"/>
                <w:sz w:val="24"/>
                <w:szCs w:val="24"/>
                <w:lang w:eastAsia="ru-RU"/>
              </w:rPr>
              <w:t>Кулик Ирина Юрьевна</w:t>
            </w:r>
            <w:r w:rsidRPr="00C31900">
              <w:rPr>
                <w:rFonts w:ascii="Times New Roman" w:hAnsi="Times New Roman" w:cs="Times New Roman"/>
                <w:sz w:val="24"/>
                <w:szCs w:val="24"/>
              </w:rPr>
              <w:t>, учитель химии</w:t>
            </w:r>
          </w:p>
        </w:tc>
      </w:tr>
      <w:tr w:rsidR="00565190" w:rsidRPr="00C31900" w14:paraId="47A6B4F2" w14:textId="77777777" w:rsidTr="00C13B7E">
        <w:tc>
          <w:tcPr>
            <w:tcW w:w="1296" w:type="pct"/>
            <w:vMerge/>
          </w:tcPr>
          <w:p w14:paraId="3685D038"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691D2D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Ким Ангелина</w:t>
            </w:r>
          </w:p>
        </w:tc>
        <w:tc>
          <w:tcPr>
            <w:tcW w:w="469" w:type="pct"/>
          </w:tcPr>
          <w:p w14:paraId="6351EAB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 место</w:t>
            </w:r>
          </w:p>
        </w:tc>
        <w:tc>
          <w:tcPr>
            <w:tcW w:w="880" w:type="pct"/>
          </w:tcPr>
          <w:p w14:paraId="58A6C7F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153671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по основам права</w:t>
            </w:r>
          </w:p>
        </w:tc>
      </w:tr>
      <w:tr w:rsidR="00565190" w:rsidRPr="00C31900" w14:paraId="3881E75E" w14:textId="77777777" w:rsidTr="00C13B7E">
        <w:tc>
          <w:tcPr>
            <w:tcW w:w="1296" w:type="pct"/>
            <w:vMerge/>
          </w:tcPr>
          <w:p w14:paraId="61788EB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907E46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Хван Михаил</w:t>
            </w:r>
          </w:p>
        </w:tc>
        <w:tc>
          <w:tcPr>
            <w:tcW w:w="469" w:type="pct"/>
          </w:tcPr>
          <w:p w14:paraId="6ED2797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 место</w:t>
            </w:r>
          </w:p>
        </w:tc>
        <w:tc>
          <w:tcPr>
            <w:tcW w:w="880" w:type="pct"/>
          </w:tcPr>
          <w:p w14:paraId="1B8BBF7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B3C6F2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Кадысева Евгения Михайловна</w:t>
            </w:r>
            <w:r w:rsidRPr="00C31900">
              <w:rPr>
                <w:rFonts w:ascii="Times New Roman" w:hAnsi="Times New Roman" w:cs="Times New Roman"/>
                <w:sz w:val="24"/>
                <w:szCs w:val="24"/>
              </w:rPr>
              <w:t>, учитель математики</w:t>
            </w:r>
          </w:p>
        </w:tc>
      </w:tr>
      <w:tr w:rsidR="00565190" w:rsidRPr="00C31900" w14:paraId="2A67B80F" w14:textId="77777777" w:rsidTr="00C13B7E">
        <w:tc>
          <w:tcPr>
            <w:tcW w:w="1296" w:type="pct"/>
            <w:vMerge/>
          </w:tcPr>
          <w:p w14:paraId="6A95C8B4"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F418D2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Долматова Милана</w:t>
            </w:r>
          </w:p>
        </w:tc>
        <w:tc>
          <w:tcPr>
            <w:tcW w:w="469" w:type="pct"/>
          </w:tcPr>
          <w:p w14:paraId="60D059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 место</w:t>
            </w:r>
          </w:p>
        </w:tc>
        <w:tc>
          <w:tcPr>
            <w:tcW w:w="880" w:type="pct"/>
          </w:tcPr>
          <w:p w14:paraId="33FAB91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49A9C3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themeColor="text1"/>
                <w:sz w:val="24"/>
                <w:szCs w:val="24"/>
                <w:lang w:eastAsia="ru-RU"/>
              </w:rPr>
              <w:t>Сикорская Светлана Дмитриевна</w:t>
            </w:r>
            <w:r w:rsidRPr="00C31900">
              <w:rPr>
                <w:rFonts w:ascii="Times New Roman" w:hAnsi="Times New Roman" w:cs="Times New Roman"/>
                <w:sz w:val="24"/>
                <w:szCs w:val="24"/>
              </w:rPr>
              <w:t>, учитель биологии</w:t>
            </w:r>
          </w:p>
        </w:tc>
      </w:tr>
      <w:tr w:rsidR="00565190" w:rsidRPr="00C31900" w14:paraId="3775AF3F" w14:textId="77777777" w:rsidTr="00C13B7E">
        <w:tc>
          <w:tcPr>
            <w:tcW w:w="1296" w:type="pct"/>
            <w:vMerge/>
          </w:tcPr>
          <w:p w14:paraId="680CD543"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F5E65EC"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Павлов Аким</w:t>
            </w:r>
          </w:p>
        </w:tc>
        <w:tc>
          <w:tcPr>
            <w:tcW w:w="469" w:type="pct"/>
          </w:tcPr>
          <w:p w14:paraId="7378EED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 место</w:t>
            </w:r>
          </w:p>
        </w:tc>
        <w:tc>
          <w:tcPr>
            <w:tcW w:w="880" w:type="pct"/>
          </w:tcPr>
          <w:p w14:paraId="0170963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73F6E4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Горбачева Татьяна Валериановна, учитель  информатики</w:t>
            </w:r>
          </w:p>
        </w:tc>
      </w:tr>
      <w:tr w:rsidR="00565190" w:rsidRPr="00C31900" w14:paraId="212CA94F" w14:textId="77777777" w:rsidTr="00C13B7E">
        <w:tc>
          <w:tcPr>
            <w:tcW w:w="1296" w:type="pct"/>
          </w:tcPr>
          <w:p w14:paraId="38D0DDF4"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FDF99D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Крайнов Виктор</w:t>
            </w:r>
          </w:p>
        </w:tc>
        <w:tc>
          <w:tcPr>
            <w:tcW w:w="469" w:type="pct"/>
          </w:tcPr>
          <w:p w14:paraId="001E339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 место</w:t>
            </w:r>
          </w:p>
        </w:tc>
        <w:tc>
          <w:tcPr>
            <w:tcW w:w="880" w:type="pct"/>
          </w:tcPr>
          <w:p w14:paraId="21ADD0D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431AFA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Портнягина Елена Викторовна, учитель географии</w:t>
            </w:r>
          </w:p>
        </w:tc>
      </w:tr>
      <w:tr w:rsidR="00565190" w:rsidRPr="00C31900" w14:paraId="55C0DED7" w14:textId="77777777" w:rsidTr="00C13B7E">
        <w:tc>
          <w:tcPr>
            <w:tcW w:w="1296" w:type="pct"/>
            <w:vMerge w:val="restart"/>
          </w:tcPr>
          <w:p w14:paraId="4967F70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НПК 8-11кл</w:t>
            </w:r>
          </w:p>
        </w:tc>
        <w:tc>
          <w:tcPr>
            <w:tcW w:w="1027" w:type="pct"/>
          </w:tcPr>
          <w:p w14:paraId="347D357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Асагатова Амина</w:t>
            </w:r>
          </w:p>
        </w:tc>
        <w:tc>
          <w:tcPr>
            <w:tcW w:w="469" w:type="pct"/>
          </w:tcPr>
          <w:p w14:paraId="4277FEB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 место</w:t>
            </w:r>
          </w:p>
        </w:tc>
        <w:tc>
          <w:tcPr>
            <w:tcW w:w="880" w:type="pct"/>
          </w:tcPr>
          <w:p w14:paraId="1073F4C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B82032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Кадысева Евгения Михайловна, учитель математики и информатики</w:t>
            </w:r>
          </w:p>
        </w:tc>
      </w:tr>
      <w:tr w:rsidR="00565190" w:rsidRPr="00C31900" w14:paraId="2578862B" w14:textId="77777777" w:rsidTr="00C13B7E">
        <w:tc>
          <w:tcPr>
            <w:tcW w:w="1296" w:type="pct"/>
            <w:vMerge/>
          </w:tcPr>
          <w:p w14:paraId="6331C3DB"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7339C0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Павлов Аким</w:t>
            </w:r>
          </w:p>
        </w:tc>
        <w:tc>
          <w:tcPr>
            <w:tcW w:w="469" w:type="pct"/>
          </w:tcPr>
          <w:p w14:paraId="61F5687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 место</w:t>
            </w:r>
          </w:p>
        </w:tc>
        <w:tc>
          <w:tcPr>
            <w:tcW w:w="880" w:type="pct"/>
          </w:tcPr>
          <w:p w14:paraId="1EB6B39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2139CF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Горбачева Татьяна Валериановна, учитель математики и информатики</w:t>
            </w:r>
          </w:p>
        </w:tc>
      </w:tr>
      <w:tr w:rsidR="00565190" w:rsidRPr="00C31900" w14:paraId="6AB380C5" w14:textId="77777777" w:rsidTr="00C13B7E">
        <w:tc>
          <w:tcPr>
            <w:tcW w:w="1296" w:type="pct"/>
            <w:vMerge/>
          </w:tcPr>
          <w:p w14:paraId="1BBFF771"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E845908"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Астраускас Арина</w:t>
            </w:r>
          </w:p>
        </w:tc>
        <w:tc>
          <w:tcPr>
            <w:tcW w:w="469" w:type="pct"/>
          </w:tcPr>
          <w:p w14:paraId="26585D7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 место</w:t>
            </w:r>
          </w:p>
        </w:tc>
        <w:tc>
          <w:tcPr>
            <w:tcW w:w="880" w:type="pct"/>
          </w:tcPr>
          <w:p w14:paraId="2706D5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C36BB1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Сикорская Светлана Дмитриевна, учитель биологии</w:t>
            </w:r>
          </w:p>
        </w:tc>
      </w:tr>
      <w:tr w:rsidR="00565190" w:rsidRPr="00C31900" w14:paraId="6ED3EFD6" w14:textId="77777777" w:rsidTr="00C13B7E">
        <w:tc>
          <w:tcPr>
            <w:tcW w:w="1296" w:type="pct"/>
            <w:vMerge/>
          </w:tcPr>
          <w:p w14:paraId="0360009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503D12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Долматова Милана</w:t>
            </w:r>
          </w:p>
        </w:tc>
        <w:tc>
          <w:tcPr>
            <w:tcW w:w="469" w:type="pct"/>
          </w:tcPr>
          <w:p w14:paraId="4E7BFB1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 место</w:t>
            </w:r>
          </w:p>
        </w:tc>
        <w:tc>
          <w:tcPr>
            <w:tcW w:w="880" w:type="pct"/>
          </w:tcPr>
          <w:p w14:paraId="055CA27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DD13B1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Сикорская Светлана Дмитриевна, учитель биологии</w:t>
            </w:r>
          </w:p>
        </w:tc>
      </w:tr>
      <w:tr w:rsidR="00565190" w:rsidRPr="00C31900" w14:paraId="723BA0B6" w14:textId="77777777" w:rsidTr="00C13B7E">
        <w:tc>
          <w:tcPr>
            <w:tcW w:w="1296" w:type="pct"/>
            <w:vMerge/>
          </w:tcPr>
          <w:p w14:paraId="53A4DDD3"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6DED5D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Крайнов Виктор</w:t>
            </w:r>
          </w:p>
        </w:tc>
        <w:tc>
          <w:tcPr>
            <w:tcW w:w="469" w:type="pct"/>
          </w:tcPr>
          <w:p w14:paraId="5DBFAD4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 место</w:t>
            </w:r>
          </w:p>
        </w:tc>
        <w:tc>
          <w:tcPr>
            <w:tcW w:w="880" w:type="pct"/>
          </w:tcPr>
          <w:p w14:paraId="1D67013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3A669F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Доронкина Елена Владимировна, педагог-психолог</w:t>
            </w:r>
          </w:p>
        </w:tc>
      </w:tr>
      <w:tr w:rsidR="00565190" w:rsidRPr="00C31900" w14:paraId="5F0FEEFC" w14:textId="77777777" w:rsidTr="00C13B7E">
        <w:tc>
          <w:tcPr>
            <w:tcW w:w="1296" w:type="pct"/>
            <w:vMerge/>
          </w:tcPr>
          <w:p w14:paraId="7491559C"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68E264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Верхотурова Ксения</w:t>
            </w:r>
          </w:p>
        </w:tc>
        <w:tc>
          <w:tcPr>
            <w:tcW w:w="469" w:type="pct"/>
          </w:tcPr>
          <w:p w14:paraId="16602FB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 место</w:t>
            </w:r>
          </w:p>
        </w:tc>
        <w:tc>
          <w:tcPr>
            <w:tcW w:w="880" w:type="pct"/>
          </w:tcPr>
          <w:p w14:paraId="03134DD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69EA44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Доронкина Елена Владимировна, педагог-психолог</w:t>
            </w:r>
          </w:p>
        </w:tc>
      </w:tr>
      <w:tr w:rsidR="00565190" w:rsidRPr="00C31900" w14:paraId="4590993D" w14:textId="77777777" w:rsidTr="00C13B7E">
        <w:tc>
          <w:tcPr>
            <w:tcW w:w="1296" w:type="pct"/>
          </w:tcPr>
          <w:p w14:paraId="0150323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ІX открытый республиканский  конкурс «Мир в радуге </w:t>
            </w:r>
            <w:r w:rsidRPr="00C31900">
              <w:rPr>
                <w:rFonts w:ascii="Times New Roman" w:hAnsi="Times New Roman" w:cs="Times New Roman"/>
                <w:sz w:val="24"/>
                <w:szCs w:val="24"/>
              </w:rPr>
              <w:lastRenderedPageBreak/>
              <w:t>профессий»</w:t>
            </w:r>
          </w:p>
        </w:tc>
        <w:tc>
          <w:tcPr>
            <w:tcW w:w="1027" w:type="pct"/>
          </w:tcPr>
          <w:p w14:paraId="7CA1F97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lastRenderedPageBreak/>
              <w:t>Пожидаева Кира</w:t>
            </w:r>
          </w:p>
        </w:tc>
        <w:tc>
          <w:tcPr>
            <w:tcW w:w="469" w:type="pct"/>
          </w:tcPr>
          <w:p w14:paraId="6CECDDA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600C36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7655685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Руководитель Кадысева Евгения Михайловна, учитель математики и </w:t>
            </w:r>
            <w:r w:rsidRPr="00C31900">
              <w:rPr>
                <w:rFonts w:ascii="Times New Roman" w:hAnsi="Times New Roman" w:cs="Times New Roman"/>
                <w:sz w:val="24"/>
                <w:szCs w:val="24"/>
              </w:rPr>
              <w:lastRenderedPageBreak/>
              <w:t>информатики</w:t>
            </w:r>
          </w:p>
        </w:tc>
      </w:tr>
      <w:tr w:rsidR="00565190" w:rsidRPr="00C31900" w14:paraId="17C800D9" w14:textId="77777777" w:rsidTr="00C13B7E">
        <w:tc>
          <w:tcPr>
            <w:tcW w:w="1296" w:type="pct"/>
          </w:tcPr>
          <w:p w14:paraId="5753858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lastRenderedPageBreak/>
              <w:t>НПК «Медицина глазами детей»</w:t>
            </w:r>
          </w:p>
        </w:tc>
        <w:tc>
          <w:tcPr>
            <w:tcW w:w="1027" w:type="pct"/>
          </w:tcPr>
          <w:p w14:paraId="3A35CFF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Шильке Дарья</w:t>
            </w:r>
          </w:p>
        </w:tc>
        <w:tc>
          <w:tcPr>
            <w:tcW w:w="469" w:type="pct"/>
          </w:tcPr>
          <w:p w14:paraId="3D77838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2CFEB61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29CE34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РуководительБачурина Наталья Николаевна, учитель биологии</w:t>
            </w:r>
          </w:p>
        </w:tc>
      </w:tr>
      <w:tr w:rsidR="00565190" w:rsidRPr="00C31900" w14:paraId="037DE53F" w14:textId="77777777" w:rsidTr="00C13B7E">
        <w:tc>
          <w:tcPr>
            <w:tcW w:w="1296" w:type="pct"/>
          </w:tcPr>
          <w:p w14:paraId="6ED5477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Городской интеллектуальный турнир «UniTeam»</w:t>
            </w:r>
          </w:p>
        </w:tc>
        <w:tc>
          <w:tcPr>
            <w:tcW w:w="1027" w:type="pct"/>
          </w:tcPr>
          <w:p w14:paraId="0722A64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Павлов Аким</w:t>
            </w:r>
          </w:p>
        </w:tc>
        <w:tc>
          <w:tcPr>
            <w:tcW w:w="469" w:type="pct"/>
          </w:tcPr>
          <w:p w14:paraId="5750A3D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4BA9561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A5900B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команды Кон Татьяна Владимировна,учитель англ.яз.</w:t>
            </w:r>
          </w:p>
        </w:tc>
      </w:tr>
      <w:tr w:rsidR="00565190" w:rsidRPr="00C31900" w14:paraId="6BB78DEE" w14:textId="77777777" w:rsidTr="00C13B7E">
        <w:tc>
          <w:tcPr>
            <w:tcW w:w="1296" w:type="pct"/>
            <w:vMerge w:val="restart"/>
          </w:tcPr>
          <w:p w14:paraId="0FD0572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9-11 классы (область)</w:t>
            </w:r>
          </w:p>
        </w:tc>
        <w:tc>
          <w:tcPr>
            <w:tcW w:w="1027" w:type="pct"/>
          </w:tcPr>
          <w:p w14:paraId="46AC9F5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Крайнов Виктор</w:t>
            </w:r>
          </w:p>
        </w:tc>
        <w:tc>
          <w:tcPr>
            <w:tcW w:w="469" w:type="pct"/>
          </w:tcPr>
          <w:p w14:paraId="676A294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EBE134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0CF69B7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Портнягина Елена Викторовна, учитель географии</w:t>
            </w:r>
          </w:p>
        </w:tc>
      </w:tr>
      <w:tr w:rsidR="00565190" w:rsidRPr="00C31900" w14:paraId="50F00964" w14:textId="77777777" w:rsidTr="00C13B7E">
        <w:tc>
          <w:tcPr>
            <w:tcW w:w="1296" w:type="pct"/>
            <w:vMerge/>
          </w:tcPr>
          <w:p w14:paraId="7BCCD1E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B9D813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Ким Ангелина</w:t>
            </w:r>
          </w:p>
        </w:tc>
        <w:tc>
          <w:tcPr>
            <w:tcW w:w="469" w:type="pct"/>
          </w:tcPr>
          <w:p w14:paraId="6473871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F11F19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2E6E1A3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по основам права</w:t>
            </w:r>
          </w:p>
        </w:tc>
      </w:tr>
      <w:tr w:rsidR="00565190" w:rsidRPr="00C31900" w14:paraId="64769503" w14:textId="77777777" w:rsidTr="00C13B7E">
        <w:tc>
          <w:tcPr>
            <w:tcW w:w="1296" w:type="pct"/>
          </w:tcPr>
          <w:p w14:paraId="23A52CA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Областная Олимпиада по Основам Права</w:t>
            </w:r>
          </w:p>
        </w:tc>
        <w:tc>
          <w:tcPr>
            <w:tcW w:w="1027" w:type="pct"/>
          </w:tcPr>
          <w:p w14:paraId="12ADD42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Ким Ангелина</w:t>
            </w:r>
          </w:p>
        </w:tc>
        <w:tc>
          <w:tcPr>
            <w:tcW w:w="469" w:type="pct"/>
          </w:tcPr>
          <w:p w14:paraId="31B1012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E865AA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3351CEC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команды Дементьева Галина Васильевна, учитель по основам права</w:t>
            </w:r>
          </w:p>
        </w:tc>
      </w:tr>
      <w:tr w:rsidR="00565190" w:rsidRPr="00C31900" w14:paraId="213B645D" w14:textId="77777777" w:rsidTr="00C13B7E">
        <w:tc>
          <w:tcPr>
            <w:tcW w:w="1296" w:type="pct"/>
          </w:tcPr>
          <w:p w14:paraId="343F83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Дистанционная олимпиада по истории Казахстана</w:t>
            </w:r>
          </w:p>
        </w:tc>
        <w:tc>
          <w:tcPr>
            <w:tcW w:w="1027" w:type="pct"/>
          </w:tcPr>
          <w:p w14:paraId="03A2100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Ким Ангелина</w:t>
            </w:r>
          </w:p>
        </w:tc>
        <w:tc>
          <w:tcPr>
            <w:tcW w:w="469" w:type="pct"/>
          </w:tcPr>
          <w:p w14:paraId="7B4D495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F043B7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w:t>
            </w:r>
          </w:p>
        </w:tc>
        <w:tc>
          <w:tcPr>
            <w:tcW w:w="1327" w:type="pct"/>
          </w:tcPr>
          <w:p w14:paraId="406942F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Дементьева Галина Васильевна, учитель истории</w:t>
            </w:r>
          </w:p>
        </w:tc>
      </w:tr>
      <w:tr w:rsidR="00565190" w:rsidRPr="00C31900" w14:paraId="642781C4" w14:textId="77777777" w:rsidTr="00C13B7E">
        <w:tc>
          <w:tcPr>
            <w:tcW w:w="1296" w:type="pct"/>
          </w:tcPr>
          <w:p w14:paraId="7E85FAB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Республиканская олимпиада – «Язык – символ независимости» для учащихся 5-11 классов по казахскому языку</w:t>
            </w:r>
          </w:p>
        </w:tc>
        <w:tc>
          <w:tcPr>
            <w:tcW w:w="1027" w:type="pct"/>
          </w:tcPr>
          <w:p w14:paraId="74EFD10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Хван Михаил</w:t>
            </w:r>
          </w:p>
        </w:tc>
        <w:tc>
          <w:tcPr>
            <w:tcW w:w="469" w:type="pct"/>
          </w:tcPr>
          <w:p w14:paraId="2F342E7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FE6D14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w:t>
            </w:r>
          </w:p>
        </w:tc>
        <w:tc>
          <w:tcPr>
            <w:tcW w:w="1327" w:type="pct"/>
          </w:tcPr>
          <w:p w14:paraId="54F8B43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Арекова Ажар Байгалиевна, учитель каз.яз</w:t>
            </w:r>
          </w:p>
        </w:tc>
      </w:tr>
      <w:tr w:rsidR="00565190" w:rsidRPr="00C31900" w14:paraId="4EB9E084" w14:textId="77777777" w:rsidTr="00C13B7E">
        <w:tc>
          <w:tcPr>
            <w:tcW w:w="5000" w:type="pct"/>
            <w:gridSpan w:val="5"/>
            <w:shd w:val="clear" w:color="auto" w:fill="auto"/>
          </w:tcPr>
          <w:p w14:paraId="5AAA34D6"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11А</w:t>
            </w:r>
          </w:p>
        </w:tc>
      </w:tr>
      <w:tr w:rsidR="00565190" w:rsidRPr="00C31900" w14:paraId="6DE8D47C" w14:textId="77777777" w:rsidTr="00C13B7E">
        <w:tc>
          <w:tcPr>
            <w:tcW w:w="1296" w:type="pct"/>
            <w:vMerge w:val="restart"/>
          </w:tcPr>
          <w:p w14:paraId="4BE6FB9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9-11 класс</w:t>
            </w:r>
          </w:p>
        </w:tc>
        <w:tc>
          <w:tcPr>
            <w:tcW w:w="1027" w:type="pct"/>
          </w:tcPr>
          <w:p w14:paraId="774E052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Тастубаева Аймира</w:t>
            </w:r>
          </w:p>
        </w:tc>
        <w:tc>
          <w:tcPr>
            <w:tcW w:w="469" w:type="pct"/>
          </w:tcPr>
          <w:p w14:paraId="07287F5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37A9DBE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A655E8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Старкова Галина Анатольевна, учитель рус.яз.и лит-ры</w:t>
            </w:r>
          </w:p>
        </w:tc>
      </w:tr>
      <w:tr w:rsidR="00565190" w:rsidRPr="00C31900" w14:paraId="3F7CD89B" w14:textId="77777777" w:rsidTr="00C13B7E">
        <w:tc>
          <w:tcPr>
            <w:tcW w:w="1296" w:type="pct"/>
            <w:vMerge/>
          </w:tcPr>
          <w:p w14:paraId="182C78A8"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D1D962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Сычёв Геннадий</w:t>
            </w:r>
          </w:p>
        </w:tc>
        <w:tc>
          <w:tcPr>
            <w:tcW w:w="469" w:type="pct"/>
          </w:tcPr>
          <w:p w14:paraId="731731A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BD9F1C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31DF64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Штоколова Наталья Викторовна</w:t>
            </w:r>
            <w:r w:rsidRPr="00C31900">
              <w:rPr>
                <w:rFonts w:ascii="Times New Roman" w:hAnsi="Times New Roman" w:cs="Times New Roman"/>
                <w:sz w:val="24"/>
                <w:szCs w:val="24"/>
              </w:rPr>
              <w:t>,учитель по основам права</w:t>
            </w:r>
          </w:p>
        </w:tc>
      </w:tr>
      <w:tr w:rsidR="00565190" w:rsidRPr="00C31900" w14:paraId="2FCD8EDF" w14:textId="77777777" w:rsidTr="00C13B7E">
        <w:tc>
          <w:tcPr>
            <w:tcW w:w="1296" w:type="pct"/>
          </w:tcPr>
          <w:p w14:paraId="338E869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Конкурс "Шаги в цифровой мир"</w:t>
            </w:r>
          </w:p>
        </w:tc>
        <w:tc>
          <w:tcPr>
            <w:tcW w:w="1027" w:type="pct"/>
          </w:tcPr>
          <w:p w14:paraId="7DCEA90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Широкова Регина</w:t>
            </w:r>
          </w:p>
        </w:tc>
        <w:tc>
          <w:tcPr>
            <w:tcW w:w="469" w:type="pct"/>
          </w:tcPr>
          <w:p w14:paraId="7C3808C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0CB6796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F5CA25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Кадысева Евгения Михайловна, учитель математики и информатики</w:t>
            </w:r>
          </w:p>
        </w:tc>
      </w:tr>
      <w:tr w:rsidR="00565190" w:rsidRPr="00C31900" w14:paraId="40861829" w14:textId="77777777" w:rsidTr="00C13B7E">
        <w:tc>
          <w:tcPr>
            <w:tcW w:w="1296" w:type="pct"/>
          </w:tcPr>
          <w:p w14:paraId="7BEEC69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ІX открытый республиканский  конкурс «Мир в радуге профессий»</w:t>
            </w:r>
          </w:p>
        </w:tc>
        <w:tc>
          <w:tcPr>
            <w:tcW w:w="1027" w:type="pct"/>
          </w:tcPr>
          <w:p w14:paraId="124691C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Широкова Регина</w:t>
            </w:r>
          </w:p>
        </w:tc>
        <w:tc>
          <w:tcPr>
            <w:tcW w:w="469" w:type="pct"/>
          </w:tcPr>
          <w:p w14:paraId="3853A58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грамота</w:t>
            </w:r>
          </w:p>
        </w:tc>
        <w:tc>
          <w:tcPr>
            <w:tcW w:w="880" w:type="pct"/>
          </w:tcPr>
          <w:p w14:paraId="7C033B1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22FF8B0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Кадысева Евгения Михайловна, учитель математики и информатики</w:t>
            </w:r>
          </w:p>
        </w:tc>
      </w:tr>
      <w:tr w:rsidR="00565190" w:rsidRPr="00C31900" w14:paraId="49D6CF8E" w14:textId="77777777" w:rsidTr="00C13B7E">
        <w:tc>
          <w:tcPr>
            <w:tcW w:w="1296" w:type="pct"/>
          </w:tcPr>
          <w:p w14:paraId="7359BDB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Городской конкурс чтецов "Живая Классика"</w:t>
            </w:r>
          </w:p>
        </w:tc>
        <w:tc>
          <w:tcPr>
            <w:tcW w:w="1027" w:type="pct"/>
          </w:tcPr>
          <w:p w14:paraId="54CF6FF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Щур Дарья</w:t>
            </w:r>
          </w:p>
        </w:tc>
        <w:tc>
          <w:tcPr>
            <w:tcW w:w="469" w:type="pct"/>
          </w:tcPr>
          <w:p w14:paraId="35064A6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D60B00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114CC96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Старкова Галина Анатольевна, учитель рус.яз.и лит-ры</w:t>
            </w:r>
          </w:p>
        </w:tc>
      </w:tr>
      <w:tr w:rsidR="00565190" w:rsidRPr="00C31900" w14:paraId="0FA80782" w14:textId="77777777" w:rsidTr="00C13B7E">
        <w:tc>
          <w:tcPr>
            <w:tcW w:w="1296" w:type="pct"/>
          </w:tcPr>
          <w:p w14:paraId="50E5465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Областная Олимпиада по Основам Права</w:t>
            </w:r>
          </w:p>
        </w:tc>
        <w:tc>
          <w:tcPr>
            <w:tcW w:w="1027" w:type="pct"/>
          </w:tcPr>
          <w:p w14:paraId="06C8439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Сычёв Геннадий</w:t>
            </w:r>
          </w:p>
        </w:tc>
        <w:tc>
          <w:tcPr>
            <w:tcW w:w="469" w:type="pct"/>
          </w:tcPr>
          <w:p w14:paraId="4BD58C0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5A69239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0E87ED5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команды Дементьева Галина Васильевна, учитель по основам права</w:t>
            </w:r>
          </w:p>
        </w:tc>
      </w:tr>
      <w:tr w:rsidR="00565190" w:rsidRPr="00C31900" w14:paraId="4FB65633" w14:textId="77777777" w:rsidTr="00C13B7E">
        <w:tc>
          <w:tcPr>
            <w:tcW w:w="1296" w:type="pct"/>
          </w:tcPr>
          <w:p w14:paraId="3C34B9D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Областной конкурс в рамках 54 научно-практической конференции малой </w:t>
            </w:r>
            <w:r w:rsidRPr="00C31900">
              <w:rPr>
                <w:rFonts w:ascii="Times New Roman" w:hAnsi="Times New Roman" w:cs="Times New Roman"/>
                <w:sz w:val="24"/>
                <w:szCs w:val="24"/>
              </w:rPr>
              <w:lastRenderedPageBreak/>
              <w:t>Академии Наук</w:t>
            </w:r>
          </w:p>
        </w:tc>
        <w:tc>
          <w:tcPr>
            <w:tcW w:w="1027" w:type="pct"/>
          </w:tcPr>
          <w:p w14:paraId="4DCABFC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lastRenderedPageBreak/>
              <w:t>Чучвага Екатерина</w:t>
            </w:r>
          </w:p>
        </w:tc>
        <w:tc>
          <w:tcPr>
            <w:tcW w:w="469" w:type="pct"/>
          </w:tcPr>
          <w:p w14:paraId="762D12F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3A3E1C8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7BD9058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Пахомова Оксана Борисовна,учитель  англ.яз.</w:t>
            </w:r>
          </w:p>
        </w:tc>
      </w:tr>
      <w:tr w:rsidR="00565190" w:rsidRPr="00C31900" w14:paraId="0915C8AA" w14:textId="77777777" w:rsidTr="00C13B7E">
        <w:tc>
          <w:tcPr>
            <w:tcW w:w="1296" w:type="pct"/>
            <w:vMerge w:val="restart"/>
          </w:tcPr>
          <w:p w14:paraId="2115BF1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lastRenderedPageBreak/>
              <w:t>XIV Международная Олимипада по страноведению Go West</w:t>
            </w:r>
          </w:p>
        </w:tc>
        <w:tc>
          <w:tcPr>
            <w:tcW w:w="1027" w:type="pct"/>
          </w:tcPr>
          <w:p w14:paraId="5A4FAF2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Тастубаева Аймира</w:t>
            </w:r>
          </w:p>
        </w:tc>
        <w:tc>
          <w:tcPr>
            <w:tcW w:w="469" w:type="pct"/>
          </w:tcPr>
          <w:p w14:paraId="3DFFBCB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6F8A0B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5B3B32B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Кручинкина Татьяна Николаевна, учитель англ.яз.</w:t>
            </w:r>
          </w:p>
        </w:tc>
      </w:tr>
      <w:tr w:rsidR="00565190" w:rsidRPr="00C31900" w14:paraId="0558965D" w14:textId="77777777" w:rsidTr="00C13B7E">
        <w:tc>
          <w:tcPr>
            <w:tcW w:w="1296" w:type="pct"/>
            <w:vMerge/>
          </w:tcPr>
          <w:p w14:paraId="23BFD2FD"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10DF45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Бодня Алиса</w:t>
            </w:r>
          </w:p>
        </w:tc>
        <w:tc>
          <w:tcPr>
            <w:tcW w:w="469" w:type="pct"/>
          </w:tcPr>
          <w:p w14:paraId="5F63DC4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505DFB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1D634B9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 учитель англ.яз.</w:t>
            </w:r>
          </w:p>
        </w:tc>
      </w:tr>
      <w:tr w:rsidR="00565190" w:rsidRPr="00C31900" w14:paraId="33755181" w14:textId="77777777" w:rsidTr="00C13B7E">
        <w:tc>
          <w:tcPr>
            <w:tcW w:w="1296" w:type="pct"/>
            <w:vMerge/>
          </w:tcPr>
          <w:p w14:paraId="328D167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9A3EBA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Чучвага Екатерина</w:t>
            </w:r>
          </w:p>
        </w:tc>
        <w:tc>
          <w:tcPr>
            <w:tcW w:w="469" w:type="pct"/>
          </w:tcPr>
          <w:p w14:paraId="5093913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8371CB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555464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 учитель англ.яз.</w:t>
            </w:r>
          </w:p>
        </w:tc>
      </w:tr>
      <w:tr w:rsidR="00565190" w:rsidRPr="00C31900" w14:paraId="0B38AD5A" w14:textId="77777777" w:rsidTr="00C13B7E">
        <w:tc>
          <w:tcPr>
            <w:tcW w:w="1296" w:type="pct"/>
            <w:vMerge/>
          </w:tcPr>
          <w:p w14:paraId="36C4A18C"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0764FF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Каратеева Вероника</w:t>
            </w:r>
          </w:p>
        </w:tc>
        <w:tc>
          <w:tcPr>
            <w:tcW w:w="469" w:type="pct"/>
          </w:tcPr>
          <w:p w14:paraId="45E6F4A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484555E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26FE776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 учитель англ.яз.</w:t>
            </w:r>
          </w:p>
        </w:tc>
      </w:tr>
      <w:tr w:rsidR="00565190" w:rsidRPr="00C31900" w14:paraId="7E62B71C" w14:textId="77777777" w:rsidTr="00C13B7E">
        <w:tc>
          <w:tcPr>
            <w:tcW w:w="1296" w:type="pct"/>
            <w:vMerge/>
          </w:tcPr>
          <w:p w14:paraId="185F08E0"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0E42F2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Степаненко Милана</w:t>
            </w:r>
          </w:p>
        </w:tc>
        <w:tc>
          <w:tcPr>
            <w:tcW w:w="469" w:type="pct"/>
          </w:tcPr>
          <w:p w14:paraId="1CF294D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214588A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0398222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Кручинкина Татьяна Николаевна, учитель англ.яз.</w:t>
            </w:r>
          </w:p>
        </w:tc>
      </w:tr>
      <w:tr w:rsidR="00565190" w:rsidRPr="00C31900" w14:paraId="1E153CF6" w14:textId="77777777" w:rsidTr="00C13B7E">
        <w:tc>
          <w:tcPr>
            <w:tcW w:w="1296" w:type="pct"/>
          </w:tcPr>
          <w:p w14:paraId="2C17ACE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Всероссийский чемпионат "Своими словами"</w:t>
            </w:r>
          </w:p>
        </w:tc>
        <w:tc>
          <w:tcPr>
            <w:tcW w:w="1027" w:type="pct"/>
          </w:tcPr>
          <w:p w14:paraId="2351CE6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Бодня Алиса</w:t>
            </w:r>
          </w:p>
        </w:tc>
        <w:tc>
          <w:tcPr>
            <w:tcW w:w="469" w:type="pct"/>
          </w:tcPr>
          <w:p w14:paraId="1467F1C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2B3272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5DF1BE0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Пахомова Оксана Борисовна,учитель  англ.яз.</w:t>
            </w:r>
          </w:p>
        </w:tc>
      </w:tr>
      <w:tr w:rsidR="00565190" w:rsidRPr="00C31900" w14:paraId="62DA73C9" w14:textId="77777777" w:rsidTr="00C13B7E">
        <w:tc>
          <w:tcPr>
            <w:tcW w:w="1296" w:type="pct"/>
            <w:vMerge w:val="restart"/>
          </w:tcPr>
          <w:p w14:paraId="2FD0785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Республиканский конкурс видеороликов «Буктрейлер»</w:t>
            </w:r>
          </w:p>
        </w:tc>
        <w:tc>
          <w:tcPr>
            <w:tcW w:w="1027" w:type="pct"/>
          </w:tcPr>
          <w:p w14:paraId="6BA58CA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Степаненко Милана</w:t>
            </w:r>
          </w:p>
        </w:tc>
        <w:tc>
          <w:tcPr>
            <w:tcW w:w="469" w:type="pct"/>
          </w:tcPr>
          <w:p w14:paraId="4912B85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E36C63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465FC37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Старкова Галина Анатольевна, учитель рус.яз.и лит-ры</w:t>
            </w:r>
          </w:p>
        </w:tc>
      </w:tr>
      <w:tr w:rsidR="00565190" w:rsidRPr="00C31900" w14:paraId="12F7EA86" w14:textId="77777777" w:rsidTr="00C13B7E">
        <w:tc>
          <w:tcPr>
            <w:tcW w:w="1296" w:type="pct"/>
            <w:vMerge/>
          </w:tcPr>
          <w:p w14:paraId="7198D1C4"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EB42DB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Тастубаева Аймира</w:t>
            </w:r>
          </w:p>
        </w:tc>
        <w:tc>
          <w:tcPr>
            <w:tcW w:w="469" w:type="pct"/>
          </w:tcPr>
          <w:p w14:paraId="3149788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AA29B3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руспублика</w:t>
            </w:r>
          </w:p>
        </w:tc>
        <w:tc>
          <w:tcPr>
            <w:tcW w:w="1327" w:type="pct"/>
          </w:tcPr>
          <w:p w14:paraId="7B29F06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Старкова Галина Анатольевна, учитель рус.яз.и лит-ры</w:t>
            </w:r>
          </w:p>
        </w:tc>
      </w:tr>
      <w:tr w:rsidR="00565190" w:rsidRPr="00C31900" w14:paraId="2B491F44" w14:textId="77777777" w:rsidTr="00C13B7E">
        <w:tc>
          <w:tcPr>
            <w:tcW w:w="1296" w:type="pct"/>
            <w:vMerge w:val="restart"/>
          </w:tcPr>
          <w:p w14:paraId="4BECC12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Областная олимпиада по физической культуре среди учащихся 11 -х классов</w:t>
            </w:r>
          </w:p>
        </w:tc>
        <w:tc>
          <w:tcPr>
            <w:tcW w:w="1027" w:type="pct"/>
          </w:tcPr>
          <w:p w14:paraId="54BB41B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Терехин Егор</w:t>
            </w:r>
          </w:p>
        </w:tc>
        <w:tc>
          <w:tcPr>
            <w:tcW w:w="469" w:type="pct"/>
          </w:tcPr>
          <w:p w14:paraId="2ED52B6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42EED60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5F967D1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254CCEF4" w14:textId="77777777" w:rsidTr="00C13B7E">
        <w:tc>
          <w:tcPr>
            <w:tcW w:w="1296" w:type="pct"/>
            <w:vMerge/>
          </w:tcPr>
          <w:p w14:paraId="2F41339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73660BE9"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Каратеева Вероника</w:t>
            </w:r>
          </w:p>
        </w:tc>
        <w:tc>
          <w:tcPr>
            <w:tcW w:w="469" w:type="pct"/>
          </w:tcPr>
          <w:p w14:paraId="2CE3EFD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F74F13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0457546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7D2A8EC8" w14:textId="77777777" w:rsidTr="00C13B7E">
        <w:tc>
          <w:tcPr>
            <w:tcW w:w="5000" w:type="pct"/>
            <w:gridSpan w:val="5"/>
            <w:shd w:val="clear" w:color="auto" w:fill="auto"/>
          </w:tcPr>
          <w:p w14:paraId="0EAC2595" w14:textId="77777777" w:rsidR="00565190" w:rsidRPr="00C31900" w:rsidRDefault="00565190" w:rsidP="00C31900">
            <w:pPr>
              <w:spacing w:after="0" w:line="240" w:lineRule="auto"/>
              <w:jc w:val="both"/>
              <w:rPr>
                <w:rFonts w:ascii="Times New Roman" w:hAnsi="Times New Roman" w:cs="Times New Roman"/>
                <w:b/>
                <w:sz w:val="24"/>
                <w:szCs w:val="24"/>
              </w:rPr>
            </w:pPr>
            <w:r w:rsidRPr="00C31900">
              <w:rPr>
                <w:rFonts w:ascii="Times New Roman" w:hAnsi="Times New Roman" w:cs="Times New Roman"/>
                <w:b/>
                <w:sz w:val="24"/>
                <w:szCs w:val="24"/>
              </w:rPr>
              <w:t>11Б</w:t>
            </w:r>
          </w:p>
        </w:tc>
      </w:tr>
      <w:tr w:rsidR="00565190" w:rsidRPr="00C31900" w14:paraId="4D4D4F7E" w14:textId="77777777" w:rsidTr="00C13B7E">
        <w:tc>
          <w:tcPr>
            <w:tcW w:w="1296" w:type="pct"/>
            <w:vMerge w:val="restart"/>
          </w:tcPr>
          <w:p w14:paraId="64B47DB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9-11 класс</w:t>
            </w:r>
          </w:p>
        </w:tc>
        <w:tc>
          <w:tcPr>
            <w:tcW w:w="1027" w:type="pct"/>
          </w:tcPr>
          <w:p w14:paraId="7B471D5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Ли Николай</w:t>
            </w:r>
          </w:p>
        </w:tc>
        <w:tc>
          <w:tcPr>
            <w:tcW w:w="469" w:type="pct"/>
          </w:tcPr>
          <w:p w14:paraId="723E2A6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5ECFB6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F752D0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Горбачева Татьяна Валериановна, учитель математики</w:t>
            </w:r>
          </w:p>
        </w:tc>
      </w:tr>
      <w:tr w:rsidR="00565190" w:rsidRPr="00C31900" w14:paraId="7101BFD6" w14:textId="77777777" w:rsidTr="00C13B7E">
        <w:tc>
          <w:tcPr>
            <w:tcW w:w="1296" w:type="pct"/>
            <w:vMerge/>
          </w:tcPr>
          <w:p w14:paraId="29EF689F"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08D590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Суворова Камила</w:t>
            </w:r>
          </w:p>
        </w:tc>
        <w:tc>
          <w:tcPr>
            <w:tcW w:w="469" w:type="pct"/>
          </w:tcPr>
          <w:p w14:paraId="299E37E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5D2FC7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A2B7A5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themeColor="text1"/>
                <w:sz w:val="24"/>
                <w:szCs w:val="24"/>
                <w:lang w:eastAsia="ru-RU"/>
              </w:rPr>
              <w:t>Сикорская Светлана Дмитриевна</w:t>
            </w:r>
            <w:r w:rsidRPr="00C31900">
              <w:rPr>
                <w:rFonts w:ascii="Times New Roman" w:hAnsi="Times New Roman" w:cs="Times New Roman"/>
                <w:sz w:val="24"/>
                <w:szCs w:val="24"/>
              </w:rPr>
              <w:t>, учитель биологии</w:t>
            </w:r>
          </w:p>
        </w:tc>
      </w:tr>
      <w:tr w:rsidR="00565190" w:rsidRPr="00C31900" w14:paraId="6A07EB0B" w14:textId="77777777" w:rsidTr="00C13B7E">
        <w:tc>
          <w:tcPr>
            <w:tcW w:w="1296" w:type="pct"/>
            <w:vMerge/>
          </w:tcPr>
          <w:p w14:paraId="6B29595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C56694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Семянников Александр</w:t>
            </w:r>
          </w:p>
        </w:tc>
        <w:tc>
          <w:tcPr>
            <w:tcW w:w="469" w:type="pct"/>
          </w:tcPr>
          <w:p w14:paraId="0A10B11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3D65937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CD7489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Кулик Ирина Юрьевна, учитель химии</w:t>
            </w:r>
          </w:p>
        </w:tc>
      </w:tr>
      <w:tr w:rsidR="00565190" w:rsidRPr="00C31900" w14:paraId="01A9D10F" w14:textId="77777777" w:rsidTr="00C13B7E">
        <w:tc>
          <w:tcPr>
            <w:tcW w:w="1296" w:type="pct"/>
            <w:vMerge/>
          </w:tcPr>
          <w:p w14:paraId="4CD0F550"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75FE29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Тюлькачёва Анна</w:t>
            </w:r>
          </w:p>
        </w:tc>
        <w:tc>
          <w:tcPr>
            <w:tcW w:w="469" w:type="pct"/>
          </w:tcPr>
          <w:p w14:paraId="0485981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428C29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7ABEB81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Старкова Галина Анатольевна, учитель рус.яз.и лит-ры</w:t>
            </w:r>
          </w:p>
        </w:tc>
      </w:tr>
      <w:tr w:rsidR="00565190" w:rsidRPr="00C31900" w14:paraId="216E9A81" w14:textId="77777777" w:rsidTr="00C13B7E">
        <w:tc>
          <w:tcPr>
            <w:tcW w:w="1296" w:type="pct"/>
            <w:vMerge/>
          </w:tcPr>
          <w:p w14:paraId="6AC5D9A1"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433AE3A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Аскатов Амир</w:t>
            </w:r>
          </w:p>
        </w:tc>
        <w:tc>
          <w:tcPr>
            <w:tcW w:w="469" w:type="pct"/>
          </w:tcPr>
          <w:p w14:paraId="453BA3A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C031E4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EAD825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Штоколова Наталья Викторовна, учитель истории</w:t>
            </w:r>
          </w:p>
        </w:tc>
      </w:tr>
      <w:tr w:rsidR="00565190" w:rsidRPr="00C31900" w14:paraId="7A034A2A" w14:textId="77777777" w:rsidTr="00C13B7E">
        <w:tc>
          <w:tcPr>
            <w:tcW w:w="1296" w:type="pct"/>
            <w:vMerge/>
          </w:tcPr>
          <w:p w14:paraId="2B29F83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42530E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Латыпов Рамиль</w:t>
            </w:r>
          </w:p>
        </w:tc>
        <w:tc>
          <w:tcPr>
            <w:tcW w:w="469" w:type="pct"/>
          </w:tcPr>
          <w:p w14:paraId="21D1C13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06EF51A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61B226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Портнягина Елена Викторовна, учитель географии</w:t>
            </w:r>
          </w:p>
        </w:tc>
      </w:tr>
      <w:tr w:rsidR="00565190" w:rsidRPr="00C31900" w14:paraId="56AA499D" w14:textId="77777777" w:rsidTr="00C13B7E">
        <w:tc>
          <w:tcPr>
            <w:tcW w:w="1296" w:type="pct"/>
            <w:vMerge/>
          </w:tcPr>
          <w:p w14:paraId="6B41266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D6BA5C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Сатуев Сайдмагомед</w:t>
            </w:r>
          </w:p>
        </w:tc>
        <w:tc>
          <w:tcPr>
            <w:tcW w:w="469" w:type="pct"/>
          </w:tcPr>
          <w:p w14:paraId="65C35AB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27D259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6188B7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Кадысева Евгения Михайловна</w:t>
            </w:r>
            <w:r w:rsidRPr="00C31900">
              <w:rPr>
                <w:rFonts w:ascii="Times New Roman" w:hAnsi="Times New Roman" w:cs="Times New Roman"/>
                <w:sz w:val="24"/>
                <w:szCs w:val="24"/>
              </w:rPr>
              <w:t>. учитель информатики</w:t>
            </w:r>
          </w:p>
        </w:tc>
      </w:tr>
      <w:tr w:rsidR="00565190" w:rsidRPr="00C31900" w14:paraId="152E9111" w14:textId="77777777" w:rsidTr="00C13B7E">
        <w:tc>
          <w:tcPr>
            <w:tcW w:w="1296" w:type="pct"/>
            <w:vMerge/>
          </w:tcPr>
          <w:p w14:paraId="5DD6E48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809D661"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Кувшинова Лилия</w:t>
            </w:r>
          </w:p>
        </w:tc>
        <w:tc>
          <w:tcPr>
            <w:tcW w:w="469" w:type="pct"/>
          </w:tcPr>
          <w:p w14:paraId="4C71F7B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4B39155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7F3F5E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themeColor="text1"/>
                <w:sz w:val="24"/>
                <w:szCs w:val="24"/>
              </w:rPr>
              <w:t>Шарипова Марбан Мухамбедина, учитель</w:t>
            </w:r>
            <w:r w:rsidRPr="00C31900">
              <w:rPr>
                <w:rFonts w:ascii="Times New Roman" w:hAnsi="Times New Roman" w:cs="Times New Roman"/>
                <w:sz w:val="24"/>
                <w:szCs w:val="24"/>
              </w:rPr>
              <w:t xml:space="preserve"> каз.яз.</w:t>
            </w:r>
          </w:p>
        </w:tc>
      </w:tr>
      <w:tr w:rsidR="00565190" w:rsidRPr="00C31900" w14:paraId="22677504" w14:textId="77777777" w:rsidTr="00C13B7E">
        <w:tc>
          <w:tcPr>
            <w:tcW w:w="1296" w:type="pct"/>
            <w:vMerge/>
          </w:tcPr>
          <w:p w14:paraId="367FF857"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667002A"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Безрукова Роза</w:t>
            </w:r>
          </w:p>
        </w:tc>
        <w:tc>
          <w:tcPr>
            <w:tcW w:w="469" w:type="pct"/>
          </w:tcPr>
          <w:p w14:paraId="187E2DF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BB5327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315EF19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themeColor="text1"/>
                <w:sz w:val="24"/>
                <w:szCs w:val="24"/>
                <w:lang w:eastAsia="ru-RU"/>
              </w:rPr>
              <w:t>Сикорская Светлана Дмитриевна</w:t>
            </w:r>
            <w:r w:rsidRPr="00C31900">
              <w:rPr>
                <w:rFonts w:ascii="Times New Roman" w:hAnsi="Times New Roman" w:cs="Times New Roman"/>
                <w:sz w:val="24"/>
                <w:szCs w:val="24"/>
              </w:rPr>
              <w:t>, учитель биологии</w:t>
            </w:r>
          </w:p>
        </w:tc>
      </w:tr>
      <w:tr w:rsidR="00565190" w:rsidRPr="00C31900" w14:paraId="0CE649CD" w14:textId="77777777" w:rsidTr="00C13B7E">
        <w:tc>
          <w:tcPr>
            <w:tcW w:w="1296" w:type="pct"/>
            <w:vMerge/>
          </w:tcPr>
          <w:p w14:paraId="7600ECA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C83801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Таранов Артур</w:t>
            </w:r>
          </w:p>
        </w:tc>
        <w:tc>
          <w:tcPr>
            <w:tcW w:w="469" w:type="pct"/>
          </w:tcPr>
          <w:p w14:paraId="7BD689E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075A46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C301D7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Кулик Ирина Юрьевна, учитель химии</w:t>
            </w:r>
          </w:p>
        </w:tc>
      </w:tr>
      <w:tr w:rsidR="00565190" w:rsidRPr="00C31900" w14:paraId="2E8C1A25" w14:textId="77777777" w:rsidTr="00C13B7E">
        <w:tc>
          <w:tcPr>
            <w:tcW w:w="1296" w:type="pct"/>
            <w:vMerge w:val="restart"/>
          </w:tcPr>
          <w:p w14:paraId="79A9F78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НПК «История моей малой родины – история моей страны».</w:t>
            </w:r>
          </w:p>
        </w:tc>
        <w:tc>
          <w:tcPr>
            <w:tcW w:w="1027" w:type="pct"/>
          </w:tcPr>
          <w:p w14:paraId="088A609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Ли Николай</w:t>
            </w:r>
          </w:p>
        </w:tc>
        <w:tc>
          <w:tcPr>
            <w:tcW w:w="469" w:type="pct"/>
          </w:tcPr>
          <w:p w14:paraId="3FA789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94719E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57BAA65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Портнягина Елена Викторовна, учитель географии</w:t>
            </w:r>
          </w:p>
        </w:tc>
      </w:tr>
      <w:tr w:rsidR="00565190" w:rsidRPr="00C31900" w14:paraId="21B50C58" w14:textId="77777777" w:rsidTr="00C13B7E">
        <w:tc>
          <w:tcPr>
            <w:tcW w:w="1296" w:type="pct"/>
            <w:vMerge/>
          </w:tcPr>
          <w:p w14:paraId="4FD3BC4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8EBE56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Таранов Игорь</w:t>
            </w:r>
          </w:p>
        </w:tc>
        <w:tc>
          <w:tcPr>
            <w:tcW w:w="469" w:type="pct"/>
          </w:tcPr>
          <w:p w14:paraId="5CCBD3C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1287E70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2B62BA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Портнягина Елена Викторовна, учитель географии</w:t>
            </w:r>
          </w:p>
        </w:tc>
      </w:tr>
      <w:tr w:rsidR="00565190" w:rsidRPr="00C31900" w14:paraId="3FFCB4D3" w14:textId="77777777" w:rsidTr="00C13B7E">
        <w:tc>
          <w:tcPr>
            <w:tcW w:w="1296" w:type="pct"/>
            <w:vMerge w:val="restart"/>
          </w:tcPr>
          <w:p w14:paraId="39A756A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Городской интеллектуальный турнир «UniTeam»</w:t>
            </w:r>
          </w:p>
        </w:tc>
        <w:tc>
          <w:tcPr>
            <w:tcW w:w="1027" w:type="pct"/>
          </w:tcPr>
          <w:p w14:paraId="63B4F8F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Газарян Арутюн</w:t>
            </w:r>
          </w:p>
        </w:tc>
        <w:tc>
          <w:tcPr>
            <w:tcW w:w="469" w:type="pct"/>
          </w:tcPr>
          <w:p w14:paraId="30C139C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FD2A41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4EEEF36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команды Кон Татьяна Владимировна,учитель англ.яз.</w:t>
            </w:r>
          </w:p>
        </w:tc>
      </w:tr>
      <w:tr w:rsidR="00565190" w:rsidRPr="00C31900" w14:paraId="4A8B0A37" w14:textId="77777777" w:rsidTr="00C13B7E">
        <w:tc>
          <w:tcPr>
            <w:tcW w:w="1296" w:type="pct"/>
            <w:vMerge/>
          </w:tcPr>
          <w:p w14:paraId="5CB1C68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B1A655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Ли Николай</w:t>
            </w:r>
          </w:p>
        </w:tc>
        <w:tc>
          <w:tcPr>
            <w:tcW w:w="469" w:type="pct"/>
          </w:tcPr>
          <w:p w14:paraId="2EAE7FD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76B2EA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5E9847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команды Кон Татьяна Владимировна,учитель англ.яз.</w:t>
            </w:r>
          </w:p>
        </w:tc>
      </w:tr>
      <w:tr w:rsidR="00565190" w:rsidRPr="00C31900" w14:paraId="2AF35A10" w14:textId="77777777" w:rsidTr="00C13B7E">
        <w:tc>
          <w:tcPr>
            <w:tcW w:w="1296" w:type="pct"/>
            <w:vMerge/>
          </w:tcPr>
          <w:p w14:paraId="5313C309"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382E0F0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Семянников Александр</w:t>
            </w:r>
          </w:p>
        </w:tc>
        <w:tc>
          <w:tcPr>
            <w:tcW w:w="469" w:type="pct"/>
          </w:tcPr>
          <w:p w14:paraId="5A045D4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47C75A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65B9FB8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команды Кон Татьяна Владимировна,учитель англ.яз.</w:t>
            </w:r>
          </w:p>
        </w:tc>
      </w:tr>
      <w:tr w:rsidR="00565190" w:rsidRPr="00C31900" w14:paraId="31247709" w14:textId="77777777" w:rsidTr="00C13B7E">
        <w:tc>
          <w:tcPr>
            <w:tcW w:w="1296" w:type="pct"/>
          </w:tcPr>
          <w:p w14:paraId="54D2E07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Военно троеборье среди учащихся 9-11 классов</w:t>
            </w:r>
          </w:p>
        </w:tc>
        <w:tc>
          <w:tcPr>
            <w:tcW w:w="1027" w:type="pct"/>
          </w:tcPr>
          <w:p w14:paraId="38FB22F5"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Володин Ярослав</w:t>
            </w:r>
          </w:p>
        </w:tc>
        <w:tc>
          <w:tcPr>
            <w:tcW w:w="469" w:type="pct"/>
          </w:tcPr>
          <w:p w14:paraId="1578DB0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5877AD6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245218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Парамонов Алексей Борисович, учитель НВиТП</w:t>
            </w:r>
          </w:p>
        </w:tc>
      </w:tr>
      <w:tr w:rsidR="00565190" w:rsidRPr="00C31900" w14:paraId="2B99FE1E" w14:textId="77777777" w:rsidTr="00C13B7E">
        <w:tc>
          <w:tcPr>
            <w:tcW w:w="1296" w:type="pct"/>
          </w:tcPr>
          <w:p w14:paraId="5EF76E2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Соревнования по военно-спортивные соревнования по стрельбе</w:t>
            </w:r>
          </w:p>
        </w:tc>
        <w:tc>
          <w:tcPr>
            <w:tcW w:w="1027" w:type="pct"/>
          </w:tcPr>
          <w:p w14:paraId="554AF0B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Володин Ярослав</w:t>
            </w:r>
          </w:p>
        </w:tc>
        <w:tc>
          <w:tcPr>
            <w:tcW w:w="469" w:type="pct"/>
          </w:tcPr>
          <w:p w14:paraId="37018F0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1D98EC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22477D2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Парамонов Алексей Борисович, учитель НВиТП</w:t>
            </w:r>
          </w:p>
        </w:tc>
      </w:tr>
      <w:tr w:rsidR="00565190" w:rsidRPr="00C31900" w14:paraId="24B7C97E" w14:textId="77777777" w:rsidTr="00C13B7E">
        <w:tc>
          <w:tcPr>
            <w:tcW w:w="1296" w:type="pct"/>
            <w:vMerge w:val="restart"/>
          </w:tcPr>
          <w:p w14:paraId="4DB6856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Дистанционный интеллектуальный конкурс проектов</w:t>
            </w:r>
          </w:p>
        </w:tc>
        <w:tc>
          <w:tcPr>
            <w:tcW w:w="1027" w:type="pct"/>
          </w:tcPr>
          <w:p w14:paraId="6E28F60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Семянников Александр</w:t>
            </w:r>
          </w:p>
        </w:tc>
        <w:tc>
          <w:tcPr>
            <w:tcW w:w="469" w:type="pct"/>
          </w:tcPr>
          <w:p w14:paraId="3473E93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DC718D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3A10772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Кулик Ирина Юрьевна, учитель химии</w:t>
            </w:r>
          </w:p>
        </w:tc>
      </w:tr>
      <w:tr w:rsidR="00565190" w:rsidRPr="00C31900" w14:paraId="07F9043B" w14:textId="77777777" w:rsidTr="00C13B7E">
        <w:tc>
          <w:tcPr>
            <w:tcW w:w="1296" w:type="pct"/>
            <w:vMerge/>
          </w:tcPr>
          <w:p w14:paraId="39B9B4B3"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4560D4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Таранов Артур</w:t>
            </w:r>
          </w:p>
        </w:tc>
        <w:tc>
          <w:tcPr>
            <w:tcW w:w="469" w:type="pct"/>
          </w:tcPr>
          <w:p w14:paraId="1447EC8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2649D66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79B3F63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Кулик Ирина Юрьевна, учитель химии</w:t>
            </w:r>
          </w:p>
        </w:tc>
      </w:tr>
      <w:tr w:rsidR="00565190" w:rsidRPr="00C31900" w14:paraId="212122E9" w14:textId="77777777" w:rsidTr="00C13B7E">
        <w:tc>
          <w:tcPr>
            <w:tcW w:w="1296" w:type="pct"/>
            <w:vMerge w:val="restart"/>
          </w:tcPr>
          <w:p w14:paraId="77240F1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Президентская олимпиада</w:t>
            </w:r>
          </w:p>
        </w:tc>
        <w:tc>
          <w:tcPr>
            <w:tcW w:w="1027" w:type="pct"/>
          </w:tcPr>
          <w:p w14:paraId="3D63E662"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Семянников Александр</w:t>
            </w:r>
          </w:p>
        </w:tc>
        <w:tc>
          <w:tcPr>
            <w:tcW w:w="469" w:type="pct"/>
          </w:tcPr>
          <w:p w14:paraId="3C8A0F5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77BA9B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7E29B56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themeColor="text1"/>
                <w:sz w:val="24"/>
                <w:szCs w:val="24"/>
                <w:lang w:eastAsia="ru-RU"/>
              </w:rPr>
              <w:t>Сикорская Светлана Дмитриевна</w:t>
            </w:r>
            <w:r w:rsidRPr="00C31900">
              <w:rPr>
                <w:rFonts w:ascii="Times New Roman" w:hAnsi="Times New Roman" w:cs="Times New Roman"/>
                <w:sz w:val="24"/>
                <w:szCs w:val="24"/>
              </w:rPr>
              <w:t>, учитель биологии</w:t>
            </w:r>
          </w:p>
        </w:tc>
      </w:tr>
      <w:tr w:rsidR="00565190" w:rsidRPr="00C31900" w14:paraId="5A579B82" w14:textId="77777777" w:rsidTr="00C13B7E">
        <w:tc>
          <w:tcPr>
            <w:tcW w:w="1296" w:type="pct"/>
            <w:vMerge/>
          </w:tcPr>
          <w:p w14:paraId="0F450D1A"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7146AB8"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Семянников Александр</w:t>
            </w:r>
          </w:p>
        </w:tc>
        <w:tc>
          <w:tcPr>
            <w:tcW w:w="469" w:type="pct"/>
          </w:tcPr>
          <w:p w14:paraId="154F119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56304F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12C2E85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Кулик Ирина Юрьевна, учитель химии</w:t>
            </w:r>
          </w:p>
        </w:tc>
      </w:tr>
      <w:tr w:rsidR="00565190" w:rsidRPr="00C31900" w14:paraId="78B275F6" w14:textId="77777777" w:rsidTr="00C13B7E">
        <w:tc>
          <w:tcPr>
            <w:tcW w:w="1296" w:type="pct"/>
            <w:vMerge/>
          </w:tcPr>
          <w:p w14:paraId="6DF59E85"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02CF3B6C"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Семянников Александр</w:t>
            </w:r>
          </w:p>
        </w:tc>
        <w:tc>
          <w:tcPr>
            <w:tcW w:w="469" w:type="pct"/>
          </w:tcPr>
          <w:p w14:paraId="63274F5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761A88E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7303ED45"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Горбачева Татьяна Валериановна, учитель математики</w:t>
            </w:r>
          </w:p>
        </w:tc>
      </w:tr>
      <w:tr w:rsidR="00565190" w:rsidRPr="00C31900" w14:paraId="1CCD8534" w14:textId="77777777" w:rsidTr="00C13B7E">
        <w:tc>
          <w:tcPr>
            <w:tcW w:w="1296" w:type="pct"/>
            <w:vMerge w:val="restart"/>
          </w:tcPr>
          <w:p w14:paraId="71644EF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Олимпиада 9-11 класс (область)</w:t>
            </w:r>
          </w:p>
        </w:tc>
        <w:tc>
          <w:tcPr>
            <w:tcW w:w="1027" w:type="pct"/>
          </w:tcPr>
          <w:p w14:paraId="3036F3B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Суворова Камила</w:t>
            </w:r>
          </w:p>
        </w:tc>
        <w:tc>
          <w:tcPr>
            <w:tcW w:w="469" w:type="pct"/>
          </w:tcPr>
          <w:p w14:paraId="472F6E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01A3440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6F75FF3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Сикорская Светлана Дмитриевна, учитель биологии</w:t>
            </w:r>
          </w:p>
        </w:tc>
      </w:tr>
      <w:tr w:rsidR="00565190" w:rsidRPr="00C31900" w14:paraId="62298788" w14:textId="77777777" w:rsidTr="00C13B7E">
        <w:tc>
          <w:tcPr>
            <w:tcW w:w="1296" w:type="pct"/>
            <w:vMerge/>
          </w:tcPr>
          <w:p w14:paraId="137BEA32"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13D42C8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Тюлькачева Анна</w:t>
            </w:r>
          </w:p>
        </w:tc>
        <w:tc>
          <w:tcPr>
            <w:tcW w:w="469" w:type="pct"/>
          </w:tcPr>
          <w:p w14:paraId="4DBCD88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60CBE106"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08849A8B"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Старкова Галина </w:t>
            </w:r>
            <w:r w:rsidRPr="00C31900">
              <w:rPr>
                <w:rFonts w:ascii="Times New Roman" w:hAnsi="Times New Roman" w:cs="Times New Roman"/>
                <w:sz w:val="24"/>
                <w:szCs w:val="24"/>
              </w:rPr>
              <w:lastRenderedPageBreak/>
              <w:t>Анатольевна, учитель рус.яз.и лит-ры</w:t>
            </w:r>
          </w:p>
        </w:tc>
      </w:tr>
      <w:tr w:rsidR="00565190" w:rsidRPr="00C31900" w14:paraId="4B9BBDED" w14:textId="77777777" w:rsidTr="00C13B7E">
        <w:tc>
          <w:tcPr>
            <w:tcW w:w="1296" w:type="pct"/>
          </w:tcPr>
          <w:p w14:paraId="6E415FB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lastRenderedPageBreak/>
              <w:t>Областная Олимпиада по Основам Права</w:t>
            </w:r>
          </w:p>
        </w:tc>
        <w:tc>
          <w:tcPr>
            <w:tcW w:w="1027" w:type="pct"/>
          </w:tcPr>
          <w:p w14:paraId="5D020496"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Истомин Владислав</w:t>
            </w:r>
          </w:p>
        </w:tc>
        <w:tc>
          <w:tcPr>
            <w:tcW w:w="469" w:type="pct"/>
          </w:tcPr>
          <w:p w14:paraId="3176DA5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7A2178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606CDE5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команды Дементьева Галина Васильевна, учитель по основам права</w:t>
            </w:r>
          </w:p>
        </w:tc>
      </w:tr>
      <w:tr w:rsidR="00565190" w:rsidRPr="00C31900" w14:paraId="45F9C893" w14:textId="77777777" w:rsidTr="00C13B7E">
        <w:tc>
          <w:tcPr>
            <w:tcW w:w="1296" w:type="pct"/>
            <w:vMerge w:val="restart"/>
          </w:tcPr>
          <w:p w14:paraId="30D1F7A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Областной этап Республиканского Конкурса Исследовательских Проектов  среди учащихся 8-11 кл</w:t>
            </w:r>
          </w:p>
        </w:tc>
        <w:tc>
          <w:tcPr>
            <w:tcW w:w="1027" w:type="pct"/>
            <w:shd w:val="clear" w:color="auto" w:fill="FFFFFF" w:themeFill="background1"/>
          </w:tcPr>
          <w:p w14:paraId="0216913F"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Латухина Мария</w:t>
            </w:r>
          </w:p>
        </w:tc>
        <w:tc>
          <w:tcPr>
            <w:tcW w:w="469" w:type="pct"/>
          </w:tcPr>
          <w:p w14:paraId="36CECD9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 место</w:t>
            </w:r>
          </w:p>
        </w:tc>
        <w:tc>
          <w:tcPr>
            <w:tcW w:w="880" w:type="pct"/>
          </w:tcPr>
          <w:p w14:paraId="36B2F4E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0A6B005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Кадысева Евгения Михайловна</w:t>
            </w:r>
          </w:p>
        </w:tc>
      </w:tr>
      <w:tr w:rsidR="00565190" w:rsidRPr="00C31900" w14:paraId="7A0736B4" w14:textId="77777777" w:rsidTr="00C13B7E">
        <w:tc>
          <w:tcPr>
            <w:tcW w:w="1296" w:type="pct"/>
            <w:vMerge/>
          </w:tcPr>
          <w:p w14:paraId="1A90929C"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shd w:val="clear" w:color="auto" w:fill="FFFFFF" w:themeFill="background1"/>
          </w:tcPr>
          <w:p w14:paraId="37553108"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Ли Николай</w:t>
            </w:r>
          </w:p>
        </w:tc>
        <w:tc>
          <w:tcPr>
            <w:tcW w:w="469" w:type="pct"/>
          </w:tcPr>
          <w:p w14:paraId="5A46C8E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 место</w:t>
            </w:r>
          </w:p>
        </w:tc>
        <w:tc>
          <w:tcPr>
            <w:tcW w:w="880" w:type="pct"/>
          </w:tcPr>
          <w:p w14:paraId="6895832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4AD5757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Портнягина Елена Викторовна, учитель географии</w:t>
            </w:r>
          </w:p>
        </w:tc>
      </w:tr>
      <w:tr w:rsidR="00565190" w:rsidRPr="00C31900" w14:paraId="4CF90337" w14:textId="77777777" w:rsidTr="00C13B7E">
        <w:tc>
          <w:tcPr>
            <w:tcW w:w="1296" w:type="pct"/>
            <w:vMerge/>
          </w:tcPr>
          <w:p w14:paraId="01CAA29D"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shd w:val="clear" w:color="auto" w:fill="FFFFFF" w:themeFill="background1"/>
          </w:tcPr>
          <w:p w14:paraId="55CD0107"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Таранов Игорь</w:t>
            </w:r>
          </w:p>
        </w:tc>
        <w:tc>
          <w:tcPr>
            <w:tcW w:w="469" w:type="pct"/>
          </w:tcPr>
          <w:p w14:paraId="34AD58E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 место</w:t>
            </w:r>
          </w:p>
        </w:tc>
        <w:tc>
          <w:tcPr>
            <w:tcW w:w="880" w:type="pct"/>
          </w:tcPr>
          <w:p w14:paraId="7937EA2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711EFDB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Портнягина Елена Викторовна, учитель географии</w:t>
            </w:r>
          </w:p>
        </w:tc>
      </w:tr>
      <w:tr w:rsidR="00565190" w:rsidRPr="00C31900" w14:paraId="35BD3EF7" w14:textId="77777777" w:rsidTr="00C13B7E">
        <w:tc>
          <w:tcPr>
            <w:tcW w:w="1296" w:type="pct"/>
          </w:tcPr>
          <w:p w14:paraId="07FD40C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Республиканский этап Республиканского Конкурса Исследовательских Проектов  среди учащихся 8-11 кл</w:t>
            </w:r>
          </w:p>
        </w:tc>
        <w:tc>
          <w:tcPr>
            <w:tcW w:w="1027" w:type="pct"/>
          </w:tcPr>
          <w:p w14:paraId="19ABE0ED"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Латухина Мария</w:t>
            </w:r>
          </w:p>
        </w:tc>
        <w:tc>
          <w:tcPr>
            <w:tcW w:w="469" w:type="pct"/>
          </w:tcPr>
          <w:p w14:paraId="71E09F8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грамота</w:t>
            </w:r>
          </w:p>
        </w:tc>
        <w:tc>
          <w:tcPr>
            <w:tcW w:w="880" w:type="pct"/>
          </w:tcPr>
          <w:p w14:paraId="5154665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2DE7EEB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Руководитель проекта Кадысева Евгения Михайловна</w:t>
            </w:r>
          </w:p>
        </w:tc>
      </w:tr>
      <w:tr w:rsidR="00565190" w:rsidRPr="00C31900" w14:paraId="685B49D8" w14:textId="77777777" w:rsidTr="00C13B7E">
        <w:tc>
          <w:tcPr>
            <w:tcW w:w="1296" w:type="pct"/>
          </w:tcPr>
          <w:p w14:paraId="38255FD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British Bulldog-2023</w:t>
            </w:r>
          </w:p>
        </w:tc>
        <w:tc>
          <w:tcPr>
            <w:tcW w:w="1027" w:type="pct"/>
          </w:tcPr>
          <w:p w14:paraId="0CD9F02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Стряпчев Сергей</w:t>
            </w:r>
          </w:p>
        </w:tc>
        <w:tc>
          <w:tcPr>
            <w:tcW w:w="469" w:type="pct"/>
          </w:tcPr>
          <w:p w14:paraId="1FDFD5F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6920935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21C0467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530257CD" w14:textId="77777777" w:rsidTr="00C13B7E">
        <w:tc>
          <w:tcPr>
            <w:tcW w:w="1296" w:type="pct"/>
          </w:tcPr>
          <w:p w14:paraId="112CD9C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XIX Международной олимпиады по основам наук 2024(МООН)</w:t>
            </w:r>
          </w:p>
        </w:tc>
        <w:tc>
          <w:tcPr>
            <w:tcW w:w="1027" w:type="pct"/>
          </w:tcPr>
          <w:p w14:paraId="00ABA03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Стряпчев Сергей</w:t>
            </w:r>
          </w:p>
        </w:tc>
        <w:tc>
          <w:tcPr>
            <w:tcW w:w="469" w:type="pct"/>
          </w:tcPr>
          <w:p w14:paraId="532EB15A"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4156B33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362560E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Оксана Борисовна,учитель  англ.яз.</w:t>
            </w:r>
          </w:p>
        </w:tc>
      </w:tr>
      <w:tr w:rsidR="00565190" w:rsidRPr="00C31900" w14:paraId="515D0A6F" w14:textId="77777777" w:rsidTr="00C13B7E">
        <w:tc>
          <w:tcPr>
            <w:tcW w:w="1296" w:type="pct"/>
          </w:tcPr>
          <w:p w14:paraId="1BEF38EE"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XIV Международная Олимипада по страноведению Go West</w:t>
            </w:r>
          </w:p>
        </w:tc>
        <w:tc>
          <w:tcPr>
            <w:tcW w:w="1027" w:type="pct"/>
          </w:tcPr>
          <w:p w14:paraId="4367B3B0"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Стряпчев Сергей</w:t>
            </w:r>
          </w:p>
        </w:tc>
        <w:tc>
          <w:tcPr>
            <w:tcW w:w="469" w:type="pct"/>
          </w:tcPr>
          <w:p w14:paraId="7C654DB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5642D9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w:t>
            </w:r>
          </w:p>
        </w:tc>
        <w:tc>
          <w:tcPr>
            <w:tcW w:w="1327" w:type="pct"/>
          </w:tcPr>
          <w:p w14:paraId="7F35E34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Пахомова О.Б.</w:t>
            </w:r>
          </w:p>
        </w:tc>
      </w:tr>
      <w:tr w:rsidR="00565190" w:rsidRPr="00C31900" w14:paraId="54D01F3B" w14:textId="77777777" w:rsidTr="00C13B7E">
        <w:tc>
          <w:tcPr>
            <w:tcW w:w="1296" w:type="pct"/>
          </w:tcPr>
          <w:p w14:paraId="79663709"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Областная олимпиада по физической культуре среди учащихся 11 -х классов</w:t>
            </w:r>
          </w:p>
        </w:tc>
        <w:tc>
          <w:tcPr>
            <w:tcW w:w="1027" w:type="pct"/>
          </w:tcPr>
          <w:p w14:paraId="615A57FE"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Королев Даниил</w:t>
            </w:r>
          </w:p>
        </w:tc>
        <w:tc>
          <w:tcPr>
            <w:tcW w:w="469" w:type="pct"/>
          </w:tcPr>
          <w:p w14:paraId="61EE91B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1858657C"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область</w:t>
            </w:r>
          </w:p>
        </w:tc>
        <w:tc>
          <w:tcPr>
            <w:tcW w:w="1327" w:type="pct"/>
          </w:tcPr>
          <w:p w14:paraId="1239F747"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29DBBBC8" w14:textId="77777777" w:rsidTr="00C13B7E">
        <w:tc>
          <w:tcPr>
            <w:tcW w:w="1296" w:type="pct"/>
          </w:tcPr>
          <w:p w14:paraId="4F4AFC5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Шахматы</w:t>
            </w:r>
          </w:p>
        </w:tc>
        <w:tc>
          <w:tcPr>
            <w:tcW w:w="1027" w:type="pct"/>
          </w:tcPr>
          <w:p w14:paraId="0AC06523"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Попандопуло Кристина</w:t>
            </w:r>
          </w:p>
        </w:tc>
        <w:tc>
          <w:tcPr>
            <w:tcW w:w="469" w:type="pct"/>
          </w:tcPr>
          <w:p w14:paraId="11F4B208"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2</w:t>
            </w:r>
          </w:p>
        </w:tc>
        <w:tc>
          <w:tcPr>
            <w:tcW w:w="880" w:type="pct"/>
          </w:tcPr>
          <w:p w14:paraId="735E86DD"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город</w:t>
            </w:r>
          </w:p>
        </w:tc>
        <w:tc>
          <w:tcPr>
            <w:tcW w:w="1327" w:type="pct"/>
          </w:tcPr>
          <w:p w14:paraId="0C68C1B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Маркун Светлана Викторовна, учитель физ.культуры</w:t>
            </w:r>
          </w:p>
        </w:tc>
      </w:tr>
      <w:tr w:rsidR="00565190" w:rsidRPr="00C31900" w14:paraId="2CF9BBFB" w14:textId="77777777" w:rsidTr="00C13B7E">
        <w:tc>
          <w:tcPr>
            <w:tcW w:w="1296" w:type="pct"/>
            <w:vMerge w:val="restart"/>
          </w:tcPr>
          <w:p w14:paraId="6DBFB3A2"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Республиканский конкурс видеороликов «Буктрейлер»</w:t>
            </w:r>
          </w:p>
        </w:tc>
        <w:tc>
          <w:tcPr>
            <w:tcW w:w="1027" w:type="pct"/>
          </w:tcPr>
          <w:p w14:paraId="6E5B2EBB"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Газарян Арутюн</w:t>
            </w:r>
          </w:p>
        </w:tc>
        <w:tc>
          <w:tcPr>
            <w:tcW w:w="469" w:type="pct"/>
          </w:tcPr>
          <w:p w14:paraId="3B1CB6E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57A1258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5C2906E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Старкова Галина Анатольевна, учитель рус.яз.и лит-ры</w:t>
            </w:r>
          </w:p>
        </w:tc>
      </w:tr>
      <w:tr w:rsidR="00565190" w:rsidRPr="00C31900" w14:paraId="5FDEF648" w14:textId="77777777" w:rsidTr="00C13B7E">
        <w:tc>
          <w:tcPr>
            <w:tcW w:w="1296" w:type="pct"/>
            <w:vMerge/>
          </w:tcPr>
          <w:p w14:paraId="03AD68A6"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2E94615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Сатуев Сайдмагомед</w:t>
            </w:r>
          </w:p>
        </w:tc>
        <w:tc>
          <w:tcPr>
            <w:tcW w:w="469" w:type="pct"/>
          </w:tcPr>
          <w:p w14:paraId="0D668FC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3</w:t>
            </w:r>
          </w:p>
        </w:tc>
        <w:tc>
          <w:tcPr>
            <w:tcW w:w="880" w:type="pct"/>
          </w:tcPr>
          <w:p w14:paraId="32A5E0D1"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20AE7583"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Старкова Галина Анатольевна, учитель рус.яз.и лит-ры</w:t>
            </w:r>
          </w:p>
        </w:tc>
      </w:tr>
      <w:tr w:rsidR="00565190" w:rsidRPr="00C31900" w14:paraId="16338253" w14:textId="77777777" w:rsidTr="00C13B7E">
        <w:tc>
          <w:tcPr>
            <w:tcW w:w="1296" w:type="pct"/>
            <w:vMerge/>
          </w:tcPr>
          <w:p w14:paraId="079B243E" w14:textId="77777777" w:rsidR="00565190" w:rsidRPr="00C31900" w:rsidRDefault="00565190" w:rsidP="00C31900">
            <w:pPr>
              <w:spacing w:after="0" w:line="240" w:lineRule="auto"/>
              <w:jc w:val="both"/>
              <w:rPr>
                <w:rFonts w:ascii="Times New Roman" w:hAnsi="Times New Roman" w:cs="Times New Roman"/>
                <w:sz w:val="24"/>
                <w:szCs w:val="24"/>
              </w:rPr>
            </w:pPr>
          </w:p>
        </w:tc>
        <w:tc>
          <w:tcPr>
            <w:tcW w:w="1027" w:type="pct"/>
          </w:tcPr>
          <w:p w14:paraId="65CA0A34" w14:textId="77777777" w:rsidR="00565190" w:rsidRPr="00C31900" w:rsidRDefault="00565190" w:rsidP="00C31900">
            <w:pPr>
              <w:spacing w:after="0" w:line="240" w:lineRule="auto"/>
              <w:jc w:val="both"/>
              <w:rPr>
                <w:rFonts w:ascii="Times New Roman" w:hAnsi="Times New Roman" w:cs="Times New Roman"/>
                <w:color w:val="000000" w:themeColor="text1"/>
                <w:sz w:val="24"/>
                <w:szCs w:val="24"/>
              </w:rPr>
            </w:pPr>
            <w:r w:rsidRPr="00C31900">
              <w:rPr>
                <w:rFonts w:ascii="Times New Roman" w:hAnsi="Times New Roman" w:cs="Times New Roman"/>
                <w:color w:val="000000" w:themeColor="text1"/>
                <w:sz w:val="24"/>
                <w:szCs w:val="24"/>
              </w:rPr>
              <w:t>Володин Ярослав</w:t>
            </w:r>
          </w:p>
        </w:tc>
        <w:tc>
          <w:tcPr>
            <w:tcW w:w="469" w:type="pct"/>
          </w:tcPr>
          <w:p w14:paraId="12F66920"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w:t>
            </w:r>
          </w:p>
        </w:tc>
        <w:tc>
          <w:tcPr>
            <w:tcW w:w="880" w:type="pct"/>
          </w:tcPr>
          <w:p w14:paraId="122BAA3F"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республика</w:t>
            </w:r>
          </w:p>
        </w:tc>
        <w:tc>
          <w:tcPr>
            <w:tcW w:w="1327" w:type="pct"/>
          </w:tcPr>
          <w:p w14:paraId="302F0084" w14:textId="77777777" w:rsidR="00565190" w:rsidRPr="00C31900" w:rsidRDefault="00565190"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Старкова Галина Анатольевна, учитель рус.яз.и лит-ры</w:t>
            </w:r>
          </w:p>
        </w:tc>
      </w:tr>
    </w:tbl>
    <w:p w14:paraId="511B70BC" w14:textId="77777777" w:rsidR="00565190" w:rsidRPr="00C31900" w:rsidRDefault="00565190" w:rsidP="00C31900">
      <w:pPr>
        <w:spacing w:after="0" w:line="240" w:lineRule="auto"/>
        <w:jc w:val="both"/>
        <w:rPr>
          <w:rFonts w:ascii="Times New Roman" w:hAnsi="Times New Roman" w:cs="Times New Roman"/>
          <w:sz w:val="24"/>
          <w:szCs w:val="24"/>
        </w:rPr>
      </w:pPr>
    </w:p>
    <w:p w14:paraId="11774DB6" w14:textId="77777777" w:rsidR="00565190" w:rsidRPr="00C31900" w:rsidRDefault="00565190" w:rsidP="00C31900">
      <w:pPr>
        <w:spacing w:after="0" w:line="240" w:lineRule="auto"/>
        <w:jc w:val="both"/>
        <w:rPr>
          <w:rFonts w:ascii="Times New Roman" w:hAnsi="Times New Roman" w:cs="Times New Roman"/>
          <w:sz w:val="24"/>
          <w:szCs w:val="24"/>
        </w:rPr>
      </w:pPr>
    </w:p>
    <w:p w14:paraId="24C0BA2F" w14:textId="77777777" w:rsidR="00565190" w:rsidRPr="00C31900" w:rsidRDefault="00565190" w:rsidP="00C31900">
      <w:pPr>
        <w:spacing w:after="0" w:line="240" w:lineRule="auto"/>
        <w:jc w:val="both"/>
        <w:rPr>
          <w:rFonts w:ascii="Times New Roman" w:hAnsi="Times New Roman" w:cs="Times New Roman"/>
          <w:sz w:val="24"/>
          <w:szCs w:val="24"/>
        </w:rPr>
      </w:pPr>
    </w:p>
    <w:p w14:paraId="6846863E" w14:textId="77777777" w:rsidR="00565190" w:rsidRPr="00C31900" w:rsidRDefault="00565190" w:rsidP="00C31900">
      <w:pPr>
        <w:pStyle w:val="af8"/>
        <w:jc w:val="both"/>
      </w:pPr>
    </w:p>
    <w:p w14:paraId="529A112C" w14:textId="7554AC99" w:rsidR="008E21B0" w:rsidRPr="00C31900" w:rsidRDefault="00D602B3" w:rsidP="006B7745">
      <w:pPr>
        <w:spacing w:after="0" w:line="240" w:lineRule="auto"/>
        <w:ind w:firstLine="567"/>
        <w:contextualSpacing/>
        <w:jc w:val="center"/>
        <w:rPr>
          <w:rFonts w:ascii="Times New Roman" w:hAnsi="Times New Roman" w:cs="Times New Roman"/>
          <w:b/>
          <w:i/>
          <w:sz w:val="24"/>
          <w:szCs w:val="24"/>
        </w:rPr>
      </w:pPr>
      <w:r w:rsidRPr="00C31900">
        <w:rPr>
          <w:rFonts w:ascii="Times New Roman" w:hAnsi="Times New Roman" w:cs="Times New Roman"/>
          <w:b/>
          <w:i/>
          <w:sz w:val="24"/>
          <w:szCs w:val="24"/>
        </w:rPr>
        <w:lastRenderedPageBreak/>
        <w:t>Раздел 3. Контингент обучающихся</w:t>
      </w:r>
    </w:p>
    <w:p w14:paraId="68AD229B" w14:textId="77777777" w:rsidR="006B7745" w:rsidRDefault="006B7745" w:rsidP="00C31900">
      <w:pPr>
        <w:spacing w:after="0" w:line="240" w:lineRule="auto"/>
        <w:ind w:firstLine="567"/>
        <w:contextualSpacing/>
        <w:jc w:val="both"/>
        <w:rPr>
          <w:rFonts w:ascii="Times New Roman" w:hAnsi="Times New Roman" w:cs="Times New Roman"/>
          <w:sz w:val="24"/>
          <w:szCs w:val="24"/>
        </w:rPr>
      </w:pPr>
    </w:p>
    <w:p w14:paraId="69D41D96" w14:textId="2E8969D0" w:rsidR="004726E9" w:rsidRPr="00C31900" w:rsidRDefault="005B1918" w:rsidP="00C31900">
      <w:pPr>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Гимназия</w:t>
      </w:r>
      <w:r w:rsidR="00D124B1" w:rsidRPr="00C31900">
        <w:rPr>
          <w:rFonts w:ascii="Times New Roman" w:hAnsi="Times New Roman" w:cs="Times New Roman"/>
          <w:sz w:val="24"/>
          <w:szCs w:val="24"/>
        </w:rPr>
        <w:t xml:space="preserve"> ведет обучение</w:t>
      </w:r>
      <w:r w:rsidR="00B914EB" w:rsidRPr="00C31900">
        <w:rPr>
          <w:rFonts w:ascii="Times New Roman" w:hAnsi="Times New Roman" w:cs="Times New Roman"/>
          <w:sz w:val="24"/>
          <w:szCs w:val="24"/>
        </w:rPr>
        <w:t xml:space="preserve"> на русском языке.</w:t>
      </w:r>
    </w:p>
    <w:tbl>
      <w:tblPr>
        <w:tblW w:w="10880" w:type="dxa"/>
        <w:tblInd w:w="108" w:type="dxa"/>
        <w:tblLook w:val="04A0" w:firstRow="1" w:lastRow="0" w:firstColumn="1" w:lastColumn="0" w:noHBand="0" w:noVBand="1"/>
      </w:tblPr>
      <w:tblGrid>
        <w:gridCol w:w="383"/>
        <w:gridCol w:w="1173"/>
        <w:gridCol w:w="1079"/>
        <w:gridCol w:w="1252"/>
        <w:gridCol w:w="1079"/>
        <w:gridCol w:w="1252"/>
        <w:gridCol w:w="1079"/>
        <w:gridCol w:w="1252"/>
        <w:gridCol w:w="1079"/>
        <w:gridCol w:w="1252"/>
      </w:tblGrid>
      <w:tr w:rsidR="008E21B0" w:rsidRPr="00C31900" w14:paraId="0A1B6EE4" w14:textId="77777777" w:rsidTr="005B1918">
        <w:trPr>
          <w:trHeight w:val="300"/>
        </w:trPr>
        <w:tc>
          <w:tcPr>
            <w:tcW w:w="10880" w:type="dxa"/>
            <w:gridSpan w:val="10"/>
            <w:tcBorders>
              <w:top w:val="nil"/>
              <w:left w:val="nil"/>
              <w:bottom w:val="nil"/>
              <w:right w:val="nil"/>
            </w:tcBorders>
            <w:shd w:val="clear" w:color="auto" w:fill="auto"/>
            <w:vAlign w:val="center"/>
            <w:hideMark/>
          </w:tcPr>
          <w:p w14:paraId="097FE25B" w14:textId="733795D8" w:rsidR="004726E9" w:rsidRPr="00C31900" w:rsidRDefault="004726E9" w:rsidP="00C31900">
            <w:pPr>
              <w:spacing w:after="0" w:line="240" w:lineRule="auto"/>
              <w:contextualSpacing/>
              <w:jc w:val="both"/>
              <w:rPr>
                <w:rFonts w:ascii="Times New Roman" w:eastAsia="Times New Roman" w:hAnsi="Times New Roman" w:cs="Times New Roman"/>
                <w:bCs/>
                <w:sz w:val="24"/>
                <w:szCs w:val="24"/>
                <w:lang w:eastAsia="ru-RU"/>
              </w:rPr>
            </w:pPr>
            <w:r w:rsidRPr="00C31900">
              <w:rPr>
                <w:rFonts w:ascii="Times New Roman" w:eastAsia="Times New Roman" w:hAnsi="Times New Roman" w:cs="Times New Roman"/>
                <w:bCs/>
                <w:sz w:val="24"/>
                <w:szCs w:val="24"/>
                <w:lang w:eastAsia="ru-RU"/>
              </w:rPr>
              <w:t>Структура контингента обучающихся</w:t>
            </w:r>
            <w:r w:rsidRPr="00C31900">
              <w:rPr>
                <w:rFonts w:ascii="Times New Roman" w:eastAsia="Times New Roman" w:hAnsi="Times New Roman" w:cs="Times New Roman"/>
                <w:bCs/>
                <w:sz w:val="24"/>
                <w:szCs w:val="24"/>
                <w:lang w:eastAsia="ru-RU"/>
              </w:rPr>
              <w:br/>
              <w:t>Коммунальное государственное учреждение «Гимназия №1» отд</w:t>
            </w:r>
            <w:r w:rsidR="005B1918" w:rsidRPr="00C31900">
              <w:rPr>
                <w:rFonts w:ascii="Times New Roman" w:eastAsia="Times New Roman" w:hAnsi="Times New Roman" w:cs="Times New Roman"/>
                <w:bCs/>
                <w:sz w:val="24"/>
                <w:szCs w:val="24"/>
                <w:lang w:eastAsia="ru-RU"/>
              </w:rPr>
              <w:t>ела образования города Темиртау</w:t>
            </w:r>
            <w:r w:rsidRPr="00C31900">
              <w:rPr>
                <w:rFonts w:ascii="Times New Roman" w:eastAsia="Times New Roman" w:hAnsi="Times New Roman" w:cs="Times New Roman"/>
                <w:bCs/>
                <w:sz w:val="24"/>
                <w:szCs w:val="24"/>
                <w:lang w:eastAsia="ru-RU"/>
              </w:rPr>
              <w:t xml:space="preserve"> управления образования Карагандинской о</w:t>
            </w:r>
            <w:r w:rsidR="008E21B0" w:rsidRPr="00C31900">
              <w:rPr>
                <w:rFonts w:ascii="Times New Roman" w:eastAsia="Times New Roman" w:hAnsi="Times New Roman" w:cs="Times New Roman"/>
                <w:bCs/>
                <w:sz w:val="24"/>
                <w:szCs w:val="24"/>
                <w:lang w:eastAsia="ru-RU"/>
              </w:rPr>
              <w:t>бласти .</w:t>
            </w:r>
          </w:p>
        </w:tc>
      </w:tr>
      <w:tr w:rsidR="008E21B0" w:rsidRPr="00C31900" w14:paraId="323C4B73" w14:textId="77777777" w:rsidTr="005B1918">
        <w:trPr>
          <w:trHeight w:val="300"/>
        </w:trPr>
        <w:tc>
          <w:tcPr>
            <w:tcW w:w="3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2100C6"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27AFF4"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Структура контингента</w:t>
            </w:r>
          </w:p>
        </w:tc>
        <w:tc>
          <w:tcPr>
            <w:tcW w:w="2331" w:type="dxa"/>
            <w:gridSpan w:val="2"/>
            <w:tcBorders>
              <w:top w:val="single" w:sz="4" w:space="0" w:color="auto"/>
              <w:left w:val="nil"/>
              <w:bottom w:val="single" w:sz="4" w:space="0" w:color="auto"/>
              <w:right w:val="single" w:sz="4" w:space="0" w:color="000000"/>
            </w:tcBorders>
            <w:shd w:val="clear" w:color="auto" w:fill="auto"/>
            <w:vAlign w:val="center"/>
            <w:hideMark/>
          </w:tcPr>
          <w:p w14:paraId="1095FF95"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 xml:space="preserve">Начальная школа </w:t>
            </w:r>
          </w:p>
        </w:tc>
        <w:tc>
          <w:tcPr>
            <w:tcW w:w="2331" w:type="dxa"/>
            <w:gridSpan w:val="2"/>
            <w:tcBorders>
              <w:top w:val="single" w:sz="4" w:space="0" w:color="auto"/>
              <w:left w:val="nil"/>
              <w:bottom w:val="single" w:sz="4" w:space="0" w:color="auto"/>
              <w:right w:val="single" w:sz="4" w:space="0" w:color="000000"/>
            </w:tcBorders>
            <w:shd w:val="clear" w:color="auto" w:fill="auto"/>
            <w:vAlign w:val="center"/>
            <w:hideMark/>
          </w:tcPr>
          <w:p w14:paraId="657AA5BB"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Основная школа</w:t>
            </w:r>
          </w:p>
        </w:tc>
        <w:tc>
          <w:tcPr>
            <w:tcW w:w="2331" w:type="dxa"/>
            <w:gridSpan w:val="2"/>
            <w:tcBorders>
              <w:top w:val="single" w:sz="4" w:space="0" w:color="auto"/>
              <w:left w:val="nil"/>
              <w:bottom w:val="single" w:sz="4" w:space="0" w:color="auto"/>
              <w:right w:val="single" w:sz="4" w:space="0" w:color="000000"/>
            </w:tcBorders>
            <w:shd w:val="clear" w:color="auto" w:fill="auto"/>
            <w:vAlign w:val="center"/>
            <w:hideMark/>
          </w:tcPr>
          <w:p w14:paraId="2D34F663"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Средняя школа</w:t>
            </w:r>
          </w:p>
        </w:tc>
        <w:tc>
          <w:tcPr>
            <w:tcW w:w="2331" w:type="dxa"/>
            <w:gridSpan w:val="2"/>
            <w:tcBorders>
              <w:top w:val="single" w:sz="4" w:space="0" w:color="auto"/>
              <w:left w:val="nil"/>
              <w:bottom w:val="single" w:sz="4" w:space="0" w:color="auto"/>
              <w:right w:val="single" w:sz="4" w:space="0" w:color="000000"/>
            </w:tcBorders>
            <w:shd w:val="clear" w:color="auto" w:fill="auto"/>
            <w:vAlign w:val="center"/>
            <w:hideMark/>
          </w:tcPr>
          <w:p w14:paraId="63DD0CAE"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Всего по школе</w:t>
            </w:r>
          </w:p>
        </w:tc>
      </w:tr>
      <w:tr w:rsidR="008E21B0" w:rsidRPr="00C31900" w14:paraId="0BC8B363" w14:textId="77777777" w:rsidTr="005B1918">
        <w:trPr>
          <w:trHeight w:val="765"/>
        </w:trPr>
        <w:tc>
          <w:tcPr>
            <w:tcW w:w="383" w:type="dxa"/>
            <w:vMerge/>
            <w:tcBorders>
              <w:top w:val="single" w:sz="4" w:space="0" w:color="auto"/>
              <w:left w:val="single" w:sz="4" w:space="0" w:color="auto"/>
              <w:bottom w:val="single" w:sz="4" w:space="0" w:color="000000"/>
              <w:right w:val="single" w:sz="4" w:space="0" w:color="auto"/>
            </w:tcBorders>
            <w:vAlign w:val="center"/>
            <w:hideMark/>
          </w:tcPr>
          <w:p w14:paraId="4E274541"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5398BD95"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p>
        </w:tc>
        <w:tc>
          <w:tcPr>
            <w:tcW w:w="1080" w:type="dxa"/>
            <w:tcBorders>
              <w:top w:val="nil"/>
              <w:left w:val="nil"/>
              <w:bottom w:val="single" w:sz="4" w:space="0" w:color="auto"/>
              <w:right w:val="single" w:sz="4" w:space="0" w:color="auto"/>
            </w:tcBorders>
            <w:shd w:val="clear" w:color="auto" w:fill="auto"/>
            <w:vAlign w:val="center"/>
            <w:hideMark/>
          </w:tcPr>
          <w:p w14:paraId="25ADD758"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общее количество классов</w:t>
            </w:r>
          </w:p>
        </w:tc>
        <w:tc>
          <w:tcPr>
            <w:tcW w:w="1251" w:type="dxa"/>
            <w:tcBorders>
              <w:top w:val="nil"/>
              <w:left w:val="nil"/>
              <w:bottom w:val="single" w:sz="4" w:space="0" w:color="auto"/>
              <w:right w:val="single" w:sz="4" w:space="0" w:color="auto"/>
            </w:tcBorders>
            <w:shd w:val="clear" w:color="auto" w:fill="auto"/>
            <w:vAlign w:val="center"/>
            <w:hideMark/>
          </w:tcPr>
          <w:p w14:paraId="192B191F"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количество обучающихся</w:t>
            </w:r>
          </w:p>
        </w:tc>
        <w:tc>
          <w:tcPr>
            <w:tcW w:w="1080" w:type="dxa"/>
            <w:tcBorders>
              <w:top w:val="nil"/>
              <w:left w:val="nil"/>
              <w:bottom w:val="single" w:sz="4" w:space="0" w:color="auto"/>
              <w:right w:val="single" w:sz="4" w:space="0" w:color="auto"/>
            </w:tcBorders>
            <w:shd w:val="clear" w:color="auto" w:fill="auto"/>
            <w:vAlign w:val="center"/>
            <w:hideMark/>
          </w:tcPr>
          <w:p w14:paraId="256F7F0C"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общее количество классов</w:t>
            </w:r>
          </w:p>
        </w:tc>
        <w:tc>
          <w:tcPr>
            <w:tcW w:w="1251" w:type="dxa"/>
            <w:tcBorders>
              <w:top w:val="nil"/>
              <w:left w:val="nil"/>
              <w:bottom w:val="single" w:sz="4" w:space="0" w:color="auto"/>
              <w:right w:val="single" w:sz="4" w:space="0" w:color="auto"/>
            </w:tcBorders>
            <w:shd w:val="clear" w:color="auto" w:fill="auto"/>
            <w:vAlign w:val="center"/>
            <w:hideMark/>
          </w:tcPr>
          <w:p w14:paraId="4169BF75"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количество обучающихся</w:t>
            </w:r>
          </w:p>
        </w:tc>
        <w:tc>
          <w:tcPr>
            <w:tcW w:w="1080" w:type="dxa"/>
            <w:tcBorders>
              <w:top w:val="nil"/>
              <w:left w:val="nil"/>
              <w:bottom w:val="single" w:sz="4" w:space="0" w:color="auto"/>
              <w:right w:val="single" w:sz="4" w:space="0" w:color="auto"/>
            </w:tcBorders>
            <w:shd w:val="clear" w:color="auto" w:fill="auto"/>
            <w:vAlign w:val="center"/>
            <w:hideMark/>
          </w:tcPr>
          <w:p w14:paraId="10E2CC04"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общее количество классов</w:t>
            </w:r>
          </w:p>
        </w:tc>
        <w:tc>
          <w:tcPr>
            <w:tcW w:w="1251" w:type="dxa"/>
            <w:tcBorders>
              <w:top w:val="nil"/>
              <w:left w:val="nil"/>
              <w:bottom w:val="single" w:sz="4" w:space="0" w:color="auto"/>
              <w:right w:val="single" w:sz="4" w:space="0" w:color="auto"/>
            </w:tcBorders>
            <w:shd w:val="clear" w:color="auto" w:fill="auto"/>
            <w:vAlign w:val="center"/>
            <w:hideMark/>
          </w:tcPr>
          <w:p w14:paraId="67B96721"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количество обучающихся</w:t>
            </w:r>
          </w:p>
        </w:tc>
        <w:tc>
          <w:tcPr>
            <w:tcW w:w="1080" w:type="dxa"/>
            <w:tcBorders>
              <w:top w:val="nil"/>
              <w:left w:val="nil"/>
              <w:bottom w:val="single" w:sz="4" w:space="0" w:color="auto"/>
              <w:right w:val="single" w:sz="4" w:space="0" w:color="auto"/>
            </w:tcBorders>
            <w:shd w:val="clear" w:color="auto" w:fill="auto"/>
            <w:vAlign w:val="center"/>
            <w:hideMark/>
          </w:tcPr>
          <w:p w14:paraId="4EB6473C"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общее количество классов</w:t>
            </w:r>
          </w:p>
        </w:tc>
        <w:tc>
          <w:tcPr>
            <w:tcW w:w="1251" w:type="dxa"/>
            <w:tcBorders>
              <w:top w:val="nil"/>
              <w:left w:val="nil"/>
              <w:bottom w:val="single" w:sz="4" w:space="0" w:color="auto"/>
              <w:right w:val="single" w:sz="4" w:space="0" w:color="auto"/>
            </w:tcBorders>
            <w:shd w:val="clear" w:color="auto" w:fill="auto"/>
            <w:vAlign w:val="center"/>
            <w:hideMark/>
          </w:tcPr>
          <w:p w14:paraId="41D7B85E" w14:textId="77777777" w:rsidR="004726E9" w:rsidRPr="00C31900" w:rsidRDefault="004726E9" w:rsidP="00C31900">
            <w:pPr>
              <w:spacing w:after="0" w:line="240" w:lineRule="auto"/>
              <w:contextualSpacing/>
              <w:jc w:val="both"/>
              <w:rPr>
                <w:rFonts w:ascii="Times New Roman" w:eastAsia="Times New Roman" w:hAnsi="Times New Roman" w:cs="Times New Roman"/>
                <w:b/>
                <w:bCs/>
                <w:sz w:val="24"/>
                <w:szCs w:val="24"/>
                <w:lang w:eastAsia="ru-RU"/>
              </w:rPr>
            </w:pPr>
            <w:r w:rsidRPr="00C31900">
              <w:rPr>
                <w:rFonts w:ascii="Times New Roman" w:eastAsia="Times New Roman" w:hAnsi="Times New Roman" w:cs="Times New Roman"/>
                <w:b/>
                <w:bCs/>
                <w:sz w:val="24"/>
                <w:szCs w:val="24"/>
                <w:lang w:eastAsia="ru-RU"/>
              </w:rPr>
              <w:t>количество обучающихся</w:t>
            </w:r>
          </w:p>
        </w:tc>
      </w:tr>
      <w:tr w:rsidR="008E21B0" w:rsidRPr="00C31900" w14:paraId="41A10729" w14:textId="77777777" w:rsidTr="005B1918">
        <w:trPr>
          <w:trHeight w:val="300"/>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D968A26" w14:textId="77777777" w:rsidR="004726E9" w:rsidRPr="00C31900" w:rsidRDefault="004726E9"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w:t>
            </w:r>
          </w:p>
        </w:tc>
        <w:tc>
          <w:tcPr>
            <w:tcW w:w="1173" w:type="dxa"/>
            <w:tcBorders>
              <w:top w:val="nil"/>
              <w:left w:val="nil"/>
              <w:bottom w:val="single" w:sz="4" w:space="0" w:color="auto"/>
              <w:right w:val="single" w:sz="4" w:space="0" w:color="auto"/>
            </w:tcBorders>
            <w:shd w:val="clear" w:color="auto" w:fill="auto"/>
            <w:vAlign w:val="center"/>
            <w:hideMark/>
          </w:tcPr>
          <w:p w14:paraId="033E9B97" w14:textId="490E8E79" w:rsidR="004726E9" w:rsidRPr="00C31900" w:rsidRDefault="005B1918"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2023-2024</w:t>
            </w:r>
            <w:r w:rsidR="004726E9" w:rsidRPr="00C31900">
              <w:rPr>
                <w:rFonts w:ascii="Times New Roman" w:eastAsia="Times New Roman" w:hAnsi="Times New Roman" w:cs="Times New Roman"/>
                <w:sz w:val="24"/>
                <w:szCs w:val="24"/>
                <w:lang w:eastAsia="ru-RU"/>
              </w:rPr>
              <w:t xml:space="preserve"> учебный год</w:t>
            </w:r>
          </w:p>
        </w:tc>
        <w:tc>
          <w:tcPr>
            <w:tcW w:w="1080" w:type="dxa"/>
            <w:tcBorders>
              <w:top w:val="nil"/>
              <w:left w:val="nil"/>
              <w:bottom w:val="single" w:sz="4" w:space="0" w:color="auto"/>
              <w:right w:val="single" w:sz="4" w:space="0" w:color="auto"/>
            </w:tcBorders>
            <w:shd w:val="clear" w:color="auto" w:fill="auto"/>
            <w:vAlign w:val="center"/>
            <w:hideMark/>
          </w:tcPr>
          <w:p w14:paraId="13E3A3C9" w14:textId="77777777" w:rsidR="004726E9" w:rsidRPr="00C31900" w:rsidRDefault="004726E9"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12</w:t>
            </w:r>
          </w:p>
        </w:tc>
        <w:tc>
          <w:tcPr>
            <w:tcW w:w="1251" w:type="dxa"/>
            <w:tcBorders>
              <w:top w:val="nil"/>
              <w:left w:val="nil"/>
              <w:bottom w:val="single" w:sz="4" w:space="0" w:color="auto"/>
              <w:right w:val="single" w:sz="4" w:space="0" w:color="auto"/>
            </w:tcBorders>
            <w:shd w:val="clear" w:color="auto" w:fill="auto"/>
            <w:vAlign w:val="center"/>
            <w:hideMark/>
          </w:tcPr>
          <w:p w14:paraId="1F0F04C8" w14:textId="4EC81167" w:rsidR="004726E9" w:rsidRPr="00C31900" w:rsidRDefault="005B1918"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322</w:t>
            </w:r>
          </w:p>
        </w:tc>
        <w:tc>
          <w:tcPr>
            <w:tcW w:w="1080" w:type="dxa"/>
            <w:tcBorders>
              <w:top w:val="nil"/>
              <w:left w:val="nil"/>
              <w:bottom w:val="single" w:sz="4" w:space="0" w:color="auto"/>
              <w:right w:val="single" w:sz="4" w:space="0" w:color="auto"/>
            </w:tcBorders>
            <w:shd w:val="clear" w:color="auto" w:fill="auto"/>
            <w:vAlign w:val="center"/>
            <w:hideMark/>
          </w:tcPr>
          <w:p w14:paraId="1E371DF6" w14:textId="1BFD07E2" w:rsidR="004726E9" w:rsidRPr="00C31900" w:rsidRDefault="005B1918"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15</w:t>
            </w:r>
          </w:p>
        </w:tc>
        <w:tc>
          <w:tcPr>
            <w:tcW w:w="1251" w:type="dxa"/>
            <w:tcBorders>
              <w:top w:val="nil"/>
              <w:left w:val="nil"/>
              <w:bottom w:val="single" w:sz="4" w:space="0" w:color="auto"/>
              <w:right w:val="single" w:sz="4" w:space="0" w:color="auto"/>
            </w:tcBorders>
            <w:shd w:val="clear" w:color="auto" w:fill="auto"/>
            <w:vAlign w:val="center"/>
            <w:hideMark/>
          </w:tcPr>
          <w:p w14:paraId="43852DC6" w14:textId="57E5B66B" w:rsidR="004726E9" w:rsidRPr="00C31900" w:rsidRDefault="005B1918"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393</w:t>
            </w:r>
          </w:p>
        </w:tc>
        <w:tc>
          <w:tcPr>
            <w:tcW w:w="1080" w:type="dxa"/>
            <w:tcBorders>
              <w:top w:val="nil"/>
              <w:left w:val="nil"/>
              <w:bottom w:val="single" w:sz="4" w:space="0" w:color="auto"/>
              <w:right w:val="single" w:sz="4" w:space="0" w:color="auto"/>
            </w:tcBorders>
            <w:shd w:val="clear" w:color="auto" w:fill="auto"/>
            <w:vAlign w:val="center"/>
            <w:hideMark/>
          </w:tcPr>
          <w:p w14:paraId="6739E2BD" w14:textId="77777777" w:rsidR="004726E9" w:rsidRPr="00C31900" w:rsidRDefault="004726E9"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w:t>
            </w:r>
          </w:p>
        </w:tc>
        <w:tc>
          <w:tcPr>
            <w:tcW w:w="1251" w:type="dxa"/>
            <w:tcBorders>
              <w:top w:val="nil"/>
              <w:left w:val="nil"/>
              <w:bottom w:val="single" w:sz="4" w:space="0" w:color="auto"/>
              <w:right w:val="single" w:sz="4" w:space="0" w:color="auto"/>
            </w:tcBorders>
            <w:shd w:val="clear" w:color="auto" w:fill="auto"/>
            <w:vAlign w:val="center"/>
            <w:hideMark/>
          </w:tcPr>
          <w:p w14:paraId="32BC5663" w14:textId="105E9931" w:rsidR="004726E9" w:rsidRPr="00C31900" w:rsidRDefault="005B1918"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1080" w:type="dxa"/>
            <w:tcBorders>
              <w:top w:val="nil"/>
              <w:left w:val="nil"/>
              <w:bottom w:val="single" w:sz="4" w:space="0" w:color="auto"/>
              <w:right w:val="single" w:sz="4" w:space="0" w:color="auto"/>
            </w:tcBorders>
            <w:shd w:val="clear" w:color="auto" w:fill="auto"/>
            <w:vAlign w:val="center"/>
            <w:hideMark/>
          </w:tcPr>
          <w:p w14:paraId="7E4AD2C0" w14:textId="260A5259" w:rsidR="004726E9" w:rsidRPr="00C31900" w:rsidRDefault="005B1918"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31</w:t>
            </w:r>
          </w:p>
        </w:tc>
        <w:tc>
          <w:tcPr>
            <w:tcW w:w="1251" w:type="dxa"/>
            <w:tcBorders>
              <w:top w:val="nil"/>
              <w:left w:val="nil"/>
              <w:bottom w:val="single" w:sz="4" w:space="0" w:color="auto"/>
              <w:right w:val="single" w:sz="4" w:space="0" w:color="auto"/>
            </w:tcBorders>
            <w:shd w:val="clear" w:color="auto" w:fill="auto"/>
            <w:noWrap/>
            <w:vAlign w:val="center"/>
            <w:hideMark/>
          </w:tcPr>
          <w:p w14:paraId="17841832" w14:textId="77B69CBD" w:rsidR="004726E9" w:rsidRPr="00C31900" w:rsidRDefault="005B1918"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815</w:t>
            </w:r>
          </w:p>
        </w:tc>
      </w:tr>
    </w:tbl>
    <w:p w14:paraId="7F27AEEF" w14:textId="5247695E" w:rsidR="004726E9" w:rsidRPr="00C31900" w:rsidRDefault="004726E9" w:rsidP="00C31900">
      <w:pPr>
        <w:spacing w:after="0" w:line="240" w:lineRule="auto"/>
        <w:contextualSpacing/>
        <w:jc w:val="both"/>
        <w:rPr>
          <w:rFonts w:ascii="Times New Roman" w:hAnsi="Times New Roman" w:cs="Times New Roman"/>
          <w:sz w:val="24"/>
          <w:szCs w:val="24"/>
        </w:rPr>
      </w:pPr>
    </w:p>
    <w:p w14:paraId="306EFBCA" w14:textId="16DEDB60" w:rsidR="00370DD7" w:rsidRPr="00C31900" w:rsidRDefault="004726E9" w:rsidP="00C31900">
      <w:pPr>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 xml:space="preserve">На </w:t>
      </w:r>
      <w:r w:rsidR="00612150" w:rsidRPr="00C31900">
        <w:rPr>
          <w:rFonts w:ascii="Times New Roman" w:hAnsi="Times New Roman" w:cs="Times New Roman"/>
          <w:sz w:val="24"/>
          <w:szCs w:val="24"/>
        </w:rPr>
        <w:t>конец</w:t>
      </w:r>
      <w:r w:rsidRPr="00C31900">
        <w:rPr>
          <w:rFonts w:ascii="Times New Roman" w:hAnsi="Times New Roman" w:cs="Times New Roman"/>
          <w:sz w:val="24"/>
          <w:szCs w:val="24"/>
        </w:rPr>
        <w:t xml:space="preserve"> 2023-2024</w:t>
      </w:r>
      <w:r w:rsidR="00370DD7" w:rsidRPr="00C31900">
        <w:rPr>
          <w:rFonts w:ascii="Times New Roman" w:hAnsi="Times New Roman" w:cs="Times New Roman"/>
          <w:sz w:val="24"/>
          <w:szCs w:val="24"/>
        </w:rPr>
        <w:t xml:space="preserve"> учебного года контингент обучающихся </w:t>
      </w:r>
      <w:r w:rsidR="00370A85" w:rsidRPr="00C31900">
        <w:rPr>
          <w:rFonts w:ascii="Times New Roman" w:hAnsi="Times New Roman" w:cs="Times New Roman"/>
          <w:sz w:val="24"/>
          <w:szCs w:val="24"/>
        </w:rPr>
        <w:t xml:space="preserve">по </w:t>
      </w:r>
      <w:r w:rsidR="00612150" w:rsidRPr="00C31900">
        <w:rPr>
          <w:rFonts w:ascii="Times New Roman" w:hAnsi="Times New Roman" w:cs="Times New Roman"/>
          <w:sz w:val="24"/>
          <w:szCs w:val="24"/>
        </w:rPr>
        <w:t>гимназии</w:t>
      </w:r>
      <w:r w:rsidR="00370A85" w:rsidRPr="00C31900">
        <w:rPr>
          <w:rFonts w:ascii="Times New Roman" w:hAnsi="Times New Roman" w:cs="Times New Roman"/>
          <w:sz w:val="24"/>
          <w:szCs w:val="24"/>
        </w:rPr>
        <w:t xml:space="preserve"> составил </w:t>
      </w:r>
      <w:r w:rsidR="00612150" w:rsidRPr="00C31900">
        <w:rPr>
          <w:rFonts w:ascii="Times New Roman" w:hAnsi="Times New Roman" w:cs="Times New Roman"/>
          <w:sz w:val="24"/>
          <w:szCs w:val="24"/>
        </w:rPr>
        <w:t>815 учеников</w:t>
      </w:r>
      <w:r w:rsidR="00370A85" w:rsidRPr="00C31900">
        <w:rPr>
          <w:rFonts w:ascii="Times New Roman" w:hAnsi="Times New Roman" w:cs="Times New Roman"/>
          <w:sz w:val="24"/>
          <w:szCs w:val="24"/>
        </w:rPr>
        <w:t>.</w:t>
      </w:r>
      <w:r w:rsidRPr="00C31900">
        <w:rPr>
          <w:rFonts w:ascii="Times New Roman" w:hAnsi="Times New Roman" w:cs="Times New Roman"/>
          <w:sz w:val="24"/>
          <w:szCs w:val="24"/>
        </w:rPr>
        <w:t xml:space="preserve"> </w:t>
      </w:r>
    </w:p>
    <w:p w14:paraId="192B10A5" w14:textId="747D9306" w:rsidR="004B5408" w:rsidRPr="00C31900" w:rsidRDefault="00612150" w:rsidP="00C31900">
      <w:pPr>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Количество класс-комплектов – 31</w:t>
      </w:r>
      <w:r w:rsidR="00E8003F" w:rsidRPr="00C31900">
        <w:rPr>
          <w:rFonts w:ascii="Times New Roman" w:hAnsi="Times New Roman" w:cs="Times New Roman"/>
          <w:sz w:val="24"/>
          <w:szCs w:val="24"/>
        </w:rPr>
        <w:t xml:space="preserve"> </w:t>
      </w:r>
      <w:r w:rsidR="00051B18" w:rsidRPr="00C31900">
        <w:rPr>
          <w:rFonts w:ascii="Times New Roman" w:hAnsi="Times New Roman" w:cs="Times New Roman"/>
          <w:sz w:val="24"/>
          <w:szCs w:val="24"/>
        </w:rPr>
        <w:t>ср</w:t>
      </w:r>
      <w:r w:rsidR="00370DD7" w:rsidRPr="00C31900">
        <w:rPr>
          <w:rFonts w:ascii="Times New Roman" w:hAnsi="Times New Roman" w:cs="Times New Roman"/>
          <w:sz w:val="24"/>
          <w:szCs w:val="24"/>
        </w:rPr>
        <w:t xml:space="preserve">едняя наполняемость классов </w:t>
      </w:r>
      <w:r w:rsidRPr="00C31900">
        <w:rPr>
          <w:rFonts w:ascii="Times New Roman" w:hAnsi="Times New Roman" w:cs="Times New Roman"/>
          <w:sz w:val="24"/>
          <w:szCs w:val="24"/>
        </w:rPr>
        <w:t>составляла в 1-4 классах – 26 человек, в 5-9 классах – 26</w:t>
      </w:r>
      <w:r w:rsidR="00370DD7" w:rsidRPr="00C31900">
        <w:rPr>
          <w:rFonts w:ascii="Times New Roman" w:hAnsi="Times New Roman" w:cs="Times New Roman"/>
          <w:sz w:val="24"/>
          <w:szCs w:val="24"/>
        </w:rPr>
        <w:t xml:space="preserve"> </w:t>
      </w:r>
      <w:r w:rsidRPr="00C31900">
        <w:rPr>
          <w:rFonts w:ascii="Times New Roman" w:hAnsi="Times New Roman" w:cs="Times New Roman"/>
          <w:sz w:val="24"/>
          <w:szCs w:val="24"/>
        </w:rPr>
        <w:t>человек, в 10-11 классах – 25 человек, всего по гимназии</w:t>
      </w:r>
      <w:r w:rsidR="00051B18" w:rsidRPr="00C31900">
        <w:rPr>
          <w:rFonts w:ascii="Times New Roman" w:hAnsi="Times New Roman" w:cs="Times New Roman"/>
          <w:sz w:val="24"/>
          <w:szCs w:val="24"/>
        </w:rPr>
        <w:t xml:space="preserve"> – </w:t>
      </w:r>
      <w:r w:rsidRPr="00C31900">
        <w:rPr>
          <w:rFonts w:ascii="Times New Roman" w:hAnsi="Times New Roman" w:cs="Times New Roman"/>
          <w:sz w:val="24"/>
          <w:szCs w:val="24"/>
        </w:rPr>
        <w:t>26</w:t>
      </w:r>
      <w:r w:rsidR="00051B18" w:rsidRPr="00C31900">
        <w:rPr>
          <w:rFonts w:ascii="Times New Roman" w:hAnsi="Times New Roman" w:cs="Times New Roman"/>
          <w:sz w:val="24"/>
          <w:szCs w:val="24"/>
        </w:rPr>
        <w:t xml:space="preserve"> человек</w:t>
      </w:r>
      <w:r w:rsidR="00462765" w:rsidRPr="00C31900">
        <w:rPr>
          <w:rFonts w:ascii="Times New Roman" w:hAnsi="Times New Roman" w:cs="Times New Roman"/>
          <w:sz w:val="24"/>
          <w:szCs w:val="24"/>
        </w:rPr>
        <w:t>.</w:t>
      </w:r>
    </w:p>
    <w:p w14:paraId="60DC1F13" w14:textId="77777777" w:rsidR="00051B18" w:rsidRPr="00C31900" w:rsidRDefault="00051B18" w:rsidP="00C31900">
      <w:pPr>
        <w:spacing w:after="0" w:line="240" w:lineRule="auto"/>
        <w:ind w:firstLine="567"/>
        <w:contextualSpacing/>
        <w:jc w:val="both"/>
        <w:rPr>
          <w:rFonts w:ascii="Times New Roman" w:hAnsi="Times New Roman" w:cs="Times New Roman"/>
          <w:sz w:val="24"/>
          <w:szCs w:val="24"/>
        </w:rPr>
      </w:pPr>
    </w:p>
    <w:p w14:paraId="77A10D0A" w14:textId="0CD2BD78" w:rsidR="00051B18" w:rsidRPr="00C31900" w:rsidRDefault="00051B18" w:rsidP="00C31900">
      <w:pPr>
        <w:spacing w:after="0" w:line="240" w:lineRule="auto"/>
        <w:contextualSpacing/>
        <w:jc w:val="both"/>
        <w:rPr>
          <w:rFonts w:ascii="Times New Roman" w:hAnsi="Times New Roman" w:cs="Times New Roman"/>
          <w:i/>
          <w:sz w:val="24"/>
          <w:szCs w:val="24"/>
          <w:lang w:val="kk-KZ"/>
        </w:rPr>
      </w:pPr>
      <w:r w:rsidRPr="00C31900">
        <w:rPr>
          <w:rFonts w:ascii="Times New Roman" w:hAnsi="Times New Roman" w:cs="Times New Roman"/>
          <w:i/>
          <w:sz w:val="24"/>
          <w:szCs w:val="24"/>
        </w:rPr>
        <w:t xml:space="preserve">Контингент на </w:t>
      </w:r>
      <w:r w:rsidR="00CC0AED" w:rsidRPr="00C31900">
        <w:rPr>
          <w:rFonts w:ascii="Times New Roman" w:hAnsi="Times New Roman" w:cs="Times New Roman"/>
          <w:i/>
          <w:sz w:val="24"/>
          <w:szCs w:val="24"/>
        </w:rPr>
        <w:t>25 мая</w:t>
      </w:r>
      <w:r w:rsidRPr="00C31900">
        <w:rPr>
          <w:rFonts w:ascii="Times New Roman" w:hAnsi="Times New Roman" w:cs="Times New Roman"/>
          <w:i/>
          <w:sz w:val="24"/>
          <w:szCs w:val="24"/>
        </w:rPr>
        <w:t xml:space="preserve"> 2023-2024 уч</w:t>
      </w:r>
      <w:r w:rsidR="00CC0AED" w:rsidRPr="00C31900">
        <w:rPr>
          <w:rFonts w:ascii="Times New Roman" w:hAnsi="Times New Roman" w:cs="Times New Roman"/>
          <w:i/>
          <w:sz w:val="24"/>
          <w:szCs w:val="24"/>
          <w:lang w:val="kk-KZ"/>
        </w:rPr>
        <w:t>ебного</w:t>
      </w:r>
      <w:r w:rsidRPr="00C31900">
        <w:rPr>
          <w:rFonts w:ascii="Times New Roman" w:hAnsi="Times New Roman" w:cs="Times New Roman"/>
          <w:i/>
          <w:sz w:val="24"/>
          <w:szCs w:val="24"/>
          <w:lang w:val="kk-KZ"/>
        </w:rPr>
        <w:t xml:space="preserve"> год</w:t>
      </w:r>
      <w:r w:rsidR="00CC0AED" w:rsidRPr="00C31900">
        <w:rPr>
          <w:rFonts w:ascii="Times New Roman" w:hAnsi="Times New Roman" w:cs="Times New Roman"/>
          <w:i/>
          <w:sz w:val="24"/>
          <w:szCs w:val="24"/>
          <w:lang w:val="kk-KZ"/>
        </w:rPr>
        <w:t>а</w:t>
      </w:r>
      <w:r w:rsidRPr="00C31900">
        <w:rPr>
          <w:rFonts w:ascii="Times New Roman" w:hAnsi="Times New Roman" w:cs="Times New Roman"/>
          <w:i/>
          <w:sz w:val="24"/>
          <w:szCs w:val="24"/>
          <w:lang w:val="kk-KZ"/>
        </w:rPr>
        <w:t xml:space="preserve"> </w:t>
      </w:r>
    </w:p>
    <w:p w14:paraId="787E4379" w14:textId="77777777" w:rsidR="00051B18" w:rsidRPr="00C31900" w:rsidRDefault="00051B18" w:rsidP="00C31900">
      <w:pPr>
        <w:spacing w:after="0" w:line="240" w:lineRule="auto"/>
        <w:contextualSpacing/>
        <w:jc w:val="both"/>
        <w:rPr>
          <w:rFonts w:ascii="Times New Roman" w:hAnsi="Times New Roman" w:cs="Times New Roman"/>
          <w:b/>
          <w:sz w:val="24"/>
          <w:szCs w:val="24"/>
          <w:lang w:val="kk-KZ"/>
        </w:rPr>
      </w:pPr>
    </w:p>
    <w:tbl>
      <w:tblPr>
        <w:tblStyle w:val="a3"/>
        <w:tblW w:w="5000" w:type="pct"/>
        <w:tblLook w:val="04A0" w:firstRow="1" w:lastRow="0" w:firstColumn="1" w:lastColumn="0" w:noHBand="0" w:noVBand="1"/>
      </w:tblPr>
      <w:tblGrid>
        <w:gridCol w:w="2381"/>
        <w:gridCol w:w="1156"/>
        <w:gridCol w:w="1303"/>
        <w:gridCol w:w="1303"/>
        <w:gridCol w:w="1116"/>
        <w:gridCol w:w="1308"/>
        <w:gridCol w:w="1116"/>
        <w:gridCol w:w="1305"/>
      </w:tblGrid>
      <w:tr w:rsidR="00051B18" w:rsidRPr="00C31900" w14:paraId="7E764AF7" w14:textId="77777777" w:rsidTr="00833061">
        <w:trPr>
          <w:trHeight w:val="614"/>
        </w:trPr>
        <w:tc>
          <w:tcPr>
            <w:tcW w:w="1083" w:type="pct"/>
          </w:tcPr>
          <w:p w14:paraId="1EEF6921" w14:textId="77777777" w:rsidR="00051B18" w:rsidRPr="00C31900" w:rsidRDefault="00051B18" w:rsidP="00C31900">
            <w:pPr>
              <w:contextualSpacing/>
              <w:jc w:val="both"/>
              <w:rPr>
                <w:sz w:val="24"/>
                <w:szCs w:val="24"/>
                <w:lang w:val="kk-KZ"/>
              </w:rPr>
            </w:pPr>
            <w:r w:rsidRPr="00C31900">
              <w:rPr>
                <w:sz w:val="24"/>
                <w:szCs w:val="24"/>
                <w:lang w:val="kk-KZ"/>
              </w:rPr>
              <w:t>Класс</w:t>
            </w:r>
          </w:p>
        </w:tc>
        <w:tc>
          <w:tcPr>
            <w:tcW w:w="526" w:type="pct"/>
          </w:tcPr>
          <w:p w14:paraId="61A0C751" w14:textId="77777777" w:rsidR="00051B18" w:rsidRPr="00C31900" w:rsidRDefault="00051B18" w:rsidP="00C31900">
            <w:pPr>
              <w:contextualSpacing/>
              <w:jc w:val="both"/>
              <w:rPr>
                <w:sz w:val="24"/>
                <w:szCs w:val="24"/>
                <w:lang w:val="kk-KZ"/>
              </w:rPr>
            </w:pPr>
            <w:r w:rsidRPr="00C31900">
              <w:rPr>
                <w:sz w:val="24"/>
                <w:szCs w:val="24"/>
                <w:lang w:val="kk-KZ"/>
              </w:rPr>
              <w:t>Кол-во классов</w:t>
            </w:r>
          </w:p>
        </w:tc>
        <w:tc>
          <w:tcPr>
            <w:tcW w:w="593" w:type="pct"/>
          </w:tcPr>
          <w:p w14:paraId="700B4E55" w14:textId="77777777" w:rsidR="00051B18" w:rsidRPr="00C31900" w:rsidRDefault="00051B18" w:rsidP="00C31900">
            <w:pPr>
              <w:contextualSpacing/>
              <w:jc w:val="both"/>
              <w:rPr>
                <w:sz w:val="24"/>
                <w:szCs w:val="24"/>
                <w:lang w:val="kk-KZ"/>
              </w:rPr>
            </w:pPr>
            <w:r w:rsidRPr="00C31900">
              <w:rPr>
                <w:sz w:val="24"/>
                <w:szCs w:val="24"/>
                <w:lang w:val="kk-KZ"/>
              </w:rPr>
              <w:t>Кол-во учащ</w:t>
            </w:r>
          </w:p>
        </w:tc>
        <w:tc>
          <w:tcPr>
            <w:tcW w:w="593" w:type="pct"/>
          </w:tcPr>
          <w:p w14:paraId="7CC8FFE5" w14:textId="77777777" w:rsidR="00051B18" w:rsidRPr="00C31900" w:rsidRDefault="00051B18" w:rsidP="00C31900">
            <w:pPr>
              <w:contextualSpacing/>
              <w:jc w:val="both"/>
              <w:rPr>
                <w:sz w:val="24"/>
                <w:szCs w:val="24"/>
                <w:lang w:val="kk-KZ"/>
              </w:rPr>
            </w:pPr>
            <w:r w:rsidRPr="00C31900">
              <w:rPr>
                <w:sz w:val="24"/>
                <w:szCs w:val="24"/>
                <w:lang w:val="kk-KZ"/>
              </w:rPr>
              <w:t>в том числе инклюз.</w:t>
            </w:r>
          </w:p>
        </w:tc>
        <w:tc>
          <w:tcPr>
            <w:tcW w:w="508" w:type="pct"/>
          </w:tcPr>
          <w:p w14:paraId="460DFF7C" w14:textId="77777777" w:rsidR="00051B18" w:rsidRPr="00C31900" w:rsidRDefault="00051B18" w:rsidP="00C31900">
            <w:pPr>
              <w:contextualSpacing/>
              <w:jc w:val="both"/>
              <w:rPr>
                <w:sz w:val="24"/>
                <w:szCs w:val="24"/>
                <w:lang w:val="kk-KZ"/>
              </w:rPr>
            </w:pPr>
            <w:r w:rsidRPr="00C31900">
              <w:rPr>
                <w:sz w:val="24"/>
                <w:szCs w:val="24"/>
                <w:lang w:val="kk-KZ"/>
              </w:rPr>
              <w:t>в них учащ.</w:t>
            </w:r>
          </w:p>
        </w:tc>
        <w:tc>
          <w:tcPr>
            <w:tcW w:w="595" w:type="pct"/>
          </w:tcPr>
          <w:p w14:paraId="220F054D" w14:textId="77777777" w:rsidR="00051B18" w:rsidRPr="00C31900" w:rsidRDefault="00051B18" w:rsidP="00C31900">
            <w:pPr>
              <w:contextualSpacing/>
              <w:jc w:val="both"/>
              <w:rPr>
                <w:sz w:val="24"/>
                <w:szCs w:val="24"/>
                <w:lang w:val="kk-KZ"/>
              </w:rPr>
            </w:pPr>
            <w:r w:rsidRPr="00C31900">
              <w:rPr>
                <w:sz w:val="24"/>
                <w:szCs w:val="24"/>
                <w:lang w:val="kk-KZ"/>
              </w:rPr>
              <w:t>в том числе коррекц</w:t>
            </w:r>
          </w:p>
        </w:tc>
        <w:tc>
          <w:tcPr>
            <w:tcW w:w="508" w:type="pct"/>
          </w:tcPr>
          <w:p w14:paraId="354B18DD" w14:textId="77777777" w:rsidR="00051B18" w:rsidRPr="00C31900" w:rsidRDefault="00051B18" w:rsidP="00C31900">
            <w:pPr>
              <w:contextualSpacing/>
              <w:jc w:val="both"/>
              <w:rPr>
                <w:sz w:val="24"/>
                <w:szCs w:val="24"/>
                <w:lang w:val="kk-KZ"/>
              </w:rPr>
            </w:pPr>
            <w:r w:rsidRPr="00C31900">
              <w:rPr>
                <w:sz w:val="24"/>
                <w:szCs w:val="24"/>
                <w:lang w:val="kk-KZ"/>
              </w:rPr>
              <w:t>в них детей</w:t>
            </w:r>
          </w:p>
        </w:tc>
        <w:tc>
          <w:tcPr>
            <w:tcW w:w="594" w:type="pct"/>
          </w:tcPr>
          <w:p w14:paraId="1D05B17A" w14:textId="77777777" w:rsidR="00051B18" w:rsidRPr="00C31900" w:rsidRDefault="00051B18" w:rsidP="00C31900">
            <w:pPr>
              <w:contextualSpacing/>
              <w:jc w:val="both"/>
              <w:rPr>
                <w:sz w:val="24"/>
                <w:szCs w:val="24"/>
                <w:lang w:val="kk-KZ"/>
              </w:rPr>
            </w:pPr>
            <w:r w:rsidRPr="00C31900">
              <w:rPr>
                <w:sz w:val="24"/>
                <w:szCs w:val="24"/>
                <w:lang w:val="kk-KZ"/>
              </w:rPr>
              <w:t>Средняя наполн.</w:t>
            </w:r>
          </w:p>
        </w:tc>
      </w:tr>
      <w:tr w:rsidR="00051B18" w:rsidRPr="00C31900" w14:paraId="29D896BD" w14:textId="77777777" w:rsidTr="00833061">
        <w:trPr>
          <w:trHeight w:val="70"/>
        </w:trPr>
        <w:tc>
          <w:tcPr>
            <w:tcW w:w="1083" w:type="pct"/>
          </w:tcPr>
          <w:p w14:paraId="1B26E809" w14:textId="77777777" w:rsidR="00051B18" w:rsidRPr="00C31900" w:rsidRDefault="00051B18" w:rsidP="00C31900">
            <w:pPr>
              <w:contextualSpacing/>
              <w:jc w:val="both"/>
              <w:rPr>
                <w:sz w:val="24"/>
                <w:szCs w:val="24"/>
                <w:lang w:val="kk-KZ"/>
              </w:rPr>
            </w:pPr>
            <w:r w:rsidRPr="00C31900">
              <w:rPr>
                <w:sz w:val="24"/>
                <w:szCs w:val="24"/>
                <w:lang w:val="kk-KZ"/>
              </w:rPr>
              <w:t>1</w:t>
            </w:r>
          </w:p>
        </w:tc>
        <w:tc>
          <w:tcPr>
            <w:tcW w:w="526" w:type="pct"/>
          </w:tcPr>
          <w:p w14:paraId="3EA04FF3" w14:textId="77777777" w:rsidR="00051B18" w:rsidRPr="00C31900" w:rsidRDefault="00051B18" w:rsidP="00C31900">
            <w:pPr>
              <w:contextualSpacing/>
              <w:jc w:val="both"/>
              <w:rPr>
                <w:sz w:val="24"/>
                <w:szCs w:val="24"/>
                <w:lang w:val="kk-KZ"/>
              </w:rPr>
            </w:pPr>
            <w:r w:rsidRPr="00C31900">
              <w:rPr>
                <w:sz w:val="24"/>
                <w:szCs w:val="24"/>
                <w:lang w:val="kk-KZ"/>
              </w:rPr>
              <w:t>3</w:t>
            </w:r>
          </w:p>
        </w:tc>
        <w:tc>
          <w:tcPr>
            <w:tcW w:w="593" w:type="pct"/>
          </w:tcPr>
          <w:p w14:paraId="2727FD56" w14:textId="1990B855" w:rsidR="00051B18" w:rsidRPr="00C31900" w:rsidRDefault="00FD763F" w:rsidP="00C31900">
            <w:pPr>
              <w:contextualSpacing/>
              <w:jc w:val="both"/>
              <w:rPr>
                <w:sz w:val="24"/>
                <w:szCs w:val="24"/>
                <w:lang w:val="kk-KZ"/>
              </w:rPr>
            </w:pPr>
            <w:r w:rsidRPr="00C31900">
              <w:rPr>
                <w:sz w:val="24"/>
                <w:szCs w:val="24"/>
                <w:lang w:val="kk-KZ"/>
              </w:rPr>
              <w:t>77</w:t>
            </w:r>
          </w:p>
        </w:tc>
        <w:tc>
          <w:tcPr>
            <w:tcW w:w="593" w:type="pct"/>
          </w:tcPr>
          <w:p w14:paraId="442EA0D6"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4BDD0E5A"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5" w:type="pct"/>
          </w:tcPr>
          <w:p w14:paraId="7A7C8003"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1547F3D2"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4" w:type="pct"/>
          </w:tcPr>
          <w:p w14:paraId="0461752B" w14:textId="089465C2" w:rsidR="00051B18" w:rsidRPr="00C31900" w:rsidRDefault="00FD763F" w:rsidP="00C31900">
            <w:pPr>
              <w:contextualSpacing/>
              <w:jc w:val="both"/>
              <w:rPr>
                <w:sz w:val="24"/>
                <w:szCs w:val="24"/>
                <w:lang w:val="kk-KZ"/>
              </w:rPr>
            </w:pPr>
            <w:r w:rsidRPr="00C31900">
              <w:rPr>
                <w:sz w:val="24"/>
                <w:szCs w:val="24"/>
                <w:lang w:val="kk-KZ"/>
              </w:rPr>
              <w:t>26</w:t>
            </w:r>
          </w:p>
        </w:tc>
      </w:tr>
      <w:tr w:rsidR="00051B18" w:rsidRPr="00C31900" w14:paraId="4F59694B" w14:textId="77777777" w:rsidTr="00833061">
        <w:trPr>
          <w:trHeight w:val="70"/>
        </w:trPr>
        <w:tc>
          <w:tcPr>
            <w:tcW w:w="1083" w:type="pct"/>
          </w:tcPr>
          <w:p w14:paraId="751B9943" w14:textId="77777777" w:rsidR="00051B18" w:rsidRPr="00C31900" w:rsidRDefault="00051B18" w:rsidP="00C31900">
            <w:pPr>
              <w:contextualSpacing/>
              <w:jc w:val="both"/>
              <w:rPr>
                <w:sz w:val="24"/>
                <w:szCs w:val="24"/>
                <w:lang w:val="kk-KZ"/>
              </w:rPr>
            </w:pPr>
            <w:r w:rsidRPr="00C31900">
              <w:rPr>
                <w:sz w:val="24"/>
                <w:szCs w:val="24"/>
                <w:lang w:val="kk-KZ"/>
              </w:rPr>
              <w:t>2</w:t>
            </w:r>
          </w:p>
        </w:tc>
        <w:tc>
          <w:tcPr>
            <w:tcW w:w="526" w:type="pct"/>
          </w:tcPr>
          <w:p w14:paraId="3ED39FEB" w14:textId="4BB65799" w:rsidR="00051B18" w:rsidRPr="00C31900" w:rsidRDefault="0019561A" w:rsidP="00C31900">
            <w:pPr>
              <w:contextualSpacing/>
              <w:jc w:val="both"/>
              <w:rPr>
                <w:sz w:val="24"/>
                <w:szCs w:val="24"/>
                <w:lang w:val="kk-KZ"/>
              </w:rPr>
            </w:pPr>
            <w:r w:rsidRPr="00C31900">
              <w:rPr>
                <w:sz w:val="24"/>
                <w:szCs w:val="24"/>
                <w:lang w:val="kk-KZ"/>
              </w:rPr>
              <w:t>3</w:t>
            </w:r>
          </w:p>
        </w:tc>
        <w:tc>
          <w:tcPr>
            <w:tcW w:w="593" w:type="pct"/>
          </w:tcPr>
          <w:p w14:paraId="57AAC885" w14:textId="083B475F" w:rsidR="00051B18" w:rsidRPr="00C31900" w:rsidRDefault="00FD763F" w:rsidP="00C31900">
            <w:pPr>
              <w:contextualSpacing/>
              <w:jc w:val="both"/>
              <w:rPr>
                <w:sz w:val="24"/>
                <w:szCs w:val="24"/>
                <w:lang w:val="kk-KZ"/>
              </w:rPr>
            </w:pPr>
            <w:r w:rsidRPr="00C31900">
              <w:rPr>
                <w:sz w:val="24"/>
                <w:szCs w:val="24"/>
                <w:lang w:val="kk-KZ"/>
              </w:rPr>
              <w:t>76</w:t>
            </w:r>
          </w:p>
        </w:tc>
        <w:tc>
          <w:tcPr>
            <w:tcW w:w="593" w:type="pct"/>
          </w:tcPr>
          <w:p w14:paraId="4DDB8177"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79028253"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5" w:type="pct"/>
          </w:tcPr>
          <w:p w14:paraId="704EB105"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15EA0B39"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4" w:type="pct"/>
          </w:tcPr>
          <w:p w14:paraId="4EBD4DAB" w14:textId="4D8D6999" w:rsidR="00051B18" w:rsidRPr="00C31900" w:rsidRDefault="00FD763F" w:rsidP="00C31900">
            <w:pPr>
              <w:contextualSpacing/>
              <w:jc w:val="both"/>
              <w:rPr>
                <w:sz w:val="24"/>
                <w:szCs w:val="24"/>
                <w:lang w:val="kk-KZ"/>
              </w:rPr>
            </w:pPr>
            <w:r w:rsidRPr="00C31900">
              <w:rPr>
                <w:sz w:val="24"/>
                <w:szCs w:val="24"/>
                <w:lang w:val="kk-KZ"/>
              </w:rPr>
              <w:t>25</w:t>
            </w:r>
          </w:p>
        </w:tc>
      </w:tr>
      <w:tr w:rsidR="00051B18" w:rsidRPr="00C31900" w14:paraId="69A9CDAA" w14:textId="77777777" w:rsidTr="00833061">
        <w:trPr>
          <w:trHeight w:val="70"/>
        </w:trPr>
        <w:tc>
          <w:tcPr>
            <w:tcW w:w="1083" w:type="pct"/>
          </w:tcPr>
          <w:p w14:paraId="342949B9" w14:textId="77777777" w:rsidR="00051B18" w:rsidRPr="00C31900" w:rsidRDefault="00051B18" w:rsidP="00C31900">
            <w:pPr>
              <w:contextualSpacing/>
              <w:jc w:val="both"/>
              <w:rPr>
                <w:sz w:val="24"/>
                <w:szCs w:val="24"/>
                <w:lang w:val="kk-KZ"/>
              </w:rPr>
            </w:pPr>
            <w:r w:rsidRPr="00C31900">
              <w:rPr>
                <w:sz w:val="24"/>
                <w:szCs w:val="24"/>
                <w:lang w:val="kk-KZ"/>
              </w:rPr>
              <w:t>3</w:t>
            </w:r>
          </w:p>
        </w:tc>
        <w:tc>
          <w:tcPr>
            <w:tcW w:w="526" w:type="pct"/>
          </w:tcPr>
          <w:p w14:paraId="2EFE1221" w14:textId="38B17C82" w:rsidR="00051B18" w:rsidRPr="00C31900" w:rsidRDefault="0019561A" w:rsidP="00C31900">
            <w:pPr>
              <w:contextualSpacing/>
              <w:jc w:val="both"/>
              <w:rPr>
                <w:sz w:val="24"/>
                <w:szCs w:val="24"/>
                <w:lang w:val="kk-KZ"/>
              </w:rPr>
            </w:pPr>
            <w:r w:rsidRPr="00C31900">
              <w:rPr>
                <w:sz w:val="24"/>
                <w:szCs w:val="24"/>
                <w:lang w:val="kk-KZ"/>
              </w:rPr>
              <w:t>3</w:t>
            </w:r>
          </w:p>
        </w:tc>
        <w:tc>
          <w:tcPr>
            <w:tcW w:w="593" w:type="pct"/>
          </w:tcPr>
          <w:p w14:paraId="640A403F" w14:textId="7188B62C" w:rsidR="00051B18" w:rsidRPr="00C31900" w:rsidRDefault="00FD763F" w:rsidP="00C31900">
            <w:pPr>
              <w:contextualSpacing/>
              <w:jc w:val="both"/>
              <w:rPr>
                <w:sz w:val="24"/>
                <w:szCs w:val="24"/>
                <w:lang w:val="kk-KZ"/>
              </w:rPr>
            </w:pPr>
            <w:r w:rsidRPr="00C31900">
              <w:rPr>
                <w:sz w:val="24"/>
                <w:szCs w:val="24"/>
                <w:lang w:val="kk-KZ"/>
              </w:rPr>
              <w:t>84</w:t>
            </w:r>
          </w:p>
        </w:tc>
        <w:tc>
          <w:tcPr>
            <w:tcW w:w="593" w:type="pct"/>
          </w:tcPr>
          <w:p w14:paraId="784F9CEE"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214453D1"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5" w:type="pct"/>
          </w:tcPr>
          <w:p w14:paraId="55504E6B"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04DD4261"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4" w:type="pct"/>
          </w:tcPr>
          <w:p w14:paraId="37483F1B" w14:textId="3B5888EB" w:rsidR="00051B18" w:rsidRPr="00C31900" w:rsidRDefault="00FD763F" w:rsidP="00C31900">
            <w:pPr>
              <w:contextualSpacing/>
              <w:jc w:val="both"/>
              <w:rPr>
                <w:sz w:val="24"/>
                <w:szCs w:val="24"/>
                <w:lang w:val="kk-KZ"/>
              </w:rPr>
            </w:pPr>
            <w:r w:rsidRPr="00C31900">
              <w:rPr>
                <w:sz w:val="24"/>
                <w:szCs w:val="24"/>
                <w:lang w:val="kk-KZ"/>
              </w:rPr>
              <w:t>28</w:t>
            </w:r>
          </w:p>
        </w:tc>
      </w:tr>
      <w:tr w:rsidR="00051B18" w:rsidRPr="00C31900" w14:paraId="51B6A490" w14:textId="77777777" w:rsidTr="00833061">
        <w:trPr>
          <w:trHeight w:val="70"/>
        </w:trPr>
        <w:tc>
          <w:tcPr>
            <w:tcW w:w="1083" w:type="pct"/>
          </w:tcPr>
          <w:p w14:paraId="3243F150" w14:textId="77777777" w:rsidR="00051B18" w:rsidRPr="00C31900" w:rsidRDefault="00051B18" w:rsidP="00C31900">
            <w:pPr>
              <w:contextualSpacing/>
              <w:jc w:val="both"/>
              <w:rPr>
                <w:sz w:val="24"/>
                <w:szCs w:val="24"/>
                <w:lang w:val="kk-KZ"/>
              </w:rPr>
            </w:pPr>
            <w:r w:rsidRPr="00C31900">
              <w:rPr>
                <w:sz w:val="24"/>
                <w:szCs w:val="24"/>
                <w:lang w:val="kk-KZ"/>
              </w:rPr>
              <w:t>4</w:t>
            </w:r>
          </w:p>
        </w:tc>
        <w:tc>
          <w:tcPr>
            <w:tcW w:w="526" w:type="pct"/>
          </w:tcPr>
          <w:p w14:paraId="738D5BE2" w14:textId="77777777" w:rsidR="00051B18" w:rsidRPr="00C31900" w:rsidRDefault="00051B18" w:rsidP="00C31900">
            <w:pPr>
              <w:contextualSpacing/>
              <w:jc w:val="both"/>
              <w:rPr>
                <w:sz w:val="24"/>
                <w:szCs w:val="24"/>
                <w:lang w:val="kk-KZ"/>
              </w:rPr>
            </w:pPr>
            <w:r w:rsidRPr="00C31900">
              <w:rPr>
                <w:sz w:val="24"/>
                <w:szCs w:val="24"/>
                <w:lang w:val="kk-KZ"/>
              </w:rPr>
              <w:t>3</w:t>
            </w:r>
          </w:p>
        </w:tc>
        <w:tc>
          <w:tcPr>
            <w:tcW w:w="593" w:type="pct"/>
          </w:tcPr>
          <w:p w14:paraId="110AD46E" w14:textId="027A9768" w:rsidR="00051B18" w:rsidRPr="00C31900" w:rsidRDefault="00FD763F" w:rsidP="00C31900">
            <w:pPr>
              <w:contextualSpacing/>
              <w:jc w:val="both"/>
              <w:rPr>
                <w:sz w:val="24"/>
                <w:szCs w:val="24"/>
                <w:lang w:val="kk-KZ"/>
              </w:rPr>
            </w:pPr>
            <w:r w:rsidRPr="00C31900">
              <w:rPr>
                <w:sz w:val="24"/>
                <w:szCs w:val="24"/>
                <w:lang w:val="kk-KZ"/>
              </w:rPr>
              <w:t>85</w:t>
            </w:r>
          </w:p>
        </w:tc>
        <w:tc>
          <w:tcPr>
            <w:tcW w:w="593" w:type="pct"/>
          </w:tcPr>
          <w:p w14:paraId="67844604"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587F0149"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5" w:type="pct"/>
          </w:tcPr>
          <w:p w14:paraId="1B6134B3"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7B2F6F12"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4" w:type="pct"/>
          </w:tcPr>
          <w:p w14:paraId="65C500A5" w14:textId="564A8F63" w:rsidR="00051B18" w:rsidRPr="00C31900" w:rsidRDefault="00FD763F" w:rsidP="00C31900">
            <w:pPr>
              <w:contextualSpacing/>
              <w:jc w:val="both"/>
              <w:rPr>
                <w:sz w:val="24"/>
                <w:szCs w:val="24"/>
                <w:lang w:val="kk-KZ"/>
              </w:rPr>
            </w:pPr>
            <w:r w:rsidRPr="00C31900">
              <w:rPr>
                <w:sz w:val="24"/>
                <w:szCs w:val="24"/>
                <w:lang w:val="kk-KZ"/>
              </w:rPr>
              <w:t>28</w:t>
            </w:r>
          </w:p>
        </w:tc>
      </w:tr>
      <w:tr w:rsidR="00051B18" w:rsidRPr="00C31900" w14:paraId="13EE27E7" w14:textId="77777777" w:rsidTr="00833061">
        <w:trPr>
          <w:trHeight w:val="70"/>
        </w:trPr>
        <w:tc>
          <w:tcPr>
            <w:tcW w:w="1083" w:type="pct"/>
            <w:shd w:val="clear" w:color="auto" w:fill="EAF1DD" w:themeFill="accent3" w:themeFillTint="33"/>
          </w:tcPr>
          <w:p w14:paraId="66D4145B" w14:textId="77777777" w:rsidR="00051B18" w:rsidRPr="00C31900" w:rsidRDefault="00051B18" w:rsidP="00C31900">
            <w:pPr>
              <w:contextualSpacing/>
              <w:jc w:val="both"/>
              <w:rPr>
                <w:b/>
                <w:sz w:val="24"/>
                <w:szCs w:val="24"/>
                <w:lang w:val="kk-KZ"/>
              </w:rPr>
            </w:pPr>
            <w:r w:rsidRPr="00C31900">
              <w:rPr>
                <w:b/>
                <w:sz w:val="24"/>
                <w:szCs w:val="24"/>
                <w:lang w:val="kk-KZ"/>
              </w:rPr>
              <w:t>1-4 классы</w:t>
            </w:r>
          </w:p>
        </w:tc>
        <w:tc>
          <w:tcPr>
            <w:tcW w:w="526" w:type="pct"/>
            <w:shd w:val="clear" w:color="auto" w:fill="EAF1DD" w:themeFill="accent3" w:themeFillTint="33"/>
          </w:tcPr>
          <w:p w14:paraId="711DE469" w14:textId="17DD53DA" w:rsidR="00051B18" w:rsidRPr="00C31900" w:rsidRDefault="0019561A" w:rsidP="00C31900">
            <w:pPr>
              <w:contextualSpacing/>
              <w:jc w:val="both"/>
              <w:rPr>
                <w:b/>
                <w:sz w:val="24"/>
                <w:szCs w:val="24"/>
                <w:lang w:val="kk-KZ"/>
              </w:rPr>
            </w:pPr>
            <w:r w:rsidRPr="00C31900">
              <w:rPr>
                <w:b/>
                <w:sz w:val="24"/>
                <w:szCs w:val="24"/>
                <w:lang w:val="kk-KZ"/>
              </w:rPr>
              <w:t>12</w:t>
            </w:r>
          </w:p>
        </w:tc>
        <w:tc>
          <w:tcPr>
            <w:tcW w:w="593" w:type="pct"/>
            <w:shd w:val="clear" w:color="auto" w:fill="EAF1DD" w:themeFill="accent3" w:themeFillTint="33"/>
          </w:tcPr>
          <w:p w14:paraId="22D08BEE" w14:textId="10D38017" w:rsidR="00051B18" w:rsidRPr="00C31900" w:rsidRDefault="00FD763F" w:rsidP="00C31900">
            <w:pPr>
              <w:contextualSpacing/>
              <w:jc w:val="both"/>
              <w:rPr>
                <w:b/>
                <w:sz w:val="24"/>
                <w:szCs w:val="24"/>
                <w:lang w:val="kk-KZ"/>
              </w:rPr>
            </w:pPr>
            <w:r w:rsidRPr="00C31900">
              <w:rPr>
                <w:b/>
                <w:sz w:val="24"/>
                <w:szCs w:val="24"/>
                <w:lang w:val="kk-KZ"/>
              </w:rPr>
              <w:t>322</w:t>
            </w:r>
          </w:p>
        </w:tc>
        <w:tc>
          <w:tcPr>
            <w:tcW w:w="593" w:type="pct"/>
            <w:shd w:val="clear" w:color="auto" w:fill="EAF1DD" w:themeFill="accent3" w:themeFillTint="33"/>
          </w:tcPr>
          <w:p w14:paraId="3594DFA3"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08" w:type="pct"/>
            <w:shd w:val="clear" w:color="auto" w:fill="EAF1DD" w:themeFill="accent3" w:themeFillTint="33"/>
          </w:tcPr>
          <w:p w14:paraId="2B543035"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95" w:type="pct"/>
            <w:shd w:val="clear" w:color="auto" w:fill="EAF1DD" w:themeFill="accent3" w:themeFillTint="33"/>
          </w:tcPr>
          <w:p w14:paraId="57CA1960"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08" w:type="pct"/>
            <w:shd w:val="clear" w:color="auto" w:fill="EAF1DD" w:themeFill="accent3" w:themeFillTint="33"/>
          </w:tcPr>
          <w:p w14:paraId="7F3C5395"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94" w:type="pct"/>
            <w:shd w:val="clear" w:color="auto" w:fill="EAF1DD" w:themeFill="accent3" w:themeFillTint="33"/>
          </w:tcPr>
          <w:p w14:paraId="485F87EB" w14:textId="06A3A6DA" w:rsidR="00051B18" w:rsidRPr="00C31900" w:rsidRDefault="00FD763F" w:rsidP="00C31900">
            <w:pPr>
              <w:contextualSpacing/>
              <w:jc w:val="both"/>
              <w:rPr>
                <w:b/>
                <w:sz w:val="24"/>
                <w:szCs w:val="24"/>
                <w:lang w:val="kk-KZ"/>
              </w:rPr>
            </w:pPr>
            <w:r w:rsidRPr="00C31900">
              <w:rPr>
                <w:b/>
                <w:sz w:val="24"/>
                <w:szCs w:val="24"/>
                <w:lang w:val="kk-KZ"/>
              </w:rPr>
              <w:t>26</w:t>
            </w:r>
          </w:p>
        </w:tc>
      </w:tr>
      <w:tr w:rsidR="00051B18" w:rsidRPr="00C31900" w14:paraId="0F7D65B1" w14:textId="77777777" w:rsidTr="00833061">
        <w:trPr>
          <w:trHeight w:val="70"/>
        </w:trPr>
        <w:tc>
          <w:tcPr>
            <w:tcW w:w="1083" w:type="pct"/>
          </w:tcPr>
          <w:p w14:paraId="327D811E" w14:textId="77777777" w:rsidR="00051B18" w:rsidRPr="00C31900" w:rsidRDefault="00051B18" w:rsidP="00C31900">
            <w:pPr>
              <w:contextualSpacing/>
              <w:jc w:val="both"/>
              <w:rPr>
                <w:sz w:val="24"/>
                <w:szCs w:val="24"/>
                <w:lang w:val="kk-KZ"/>
              </w:rPr>
            </w:pPr>
            <w:r w:rsidRPr="00C31900">
              <w:rPr>
                <w:sz w:val="24"/>
                <w:szCs w:val="24"/>
                <w:lang w:val="kk-KZ"/>
              </w:rPr>
              <w:t>5</w:t>
            </w:r>
          </w:p>
        </w:tc>
        <w:tc>
          <w:tcPr>
            <w:tcW w:w="526" w:type="pct"/>
          </w:tcPr>
          <w:p w14:paraId="13CF1838" w14:textId="4216B875" w:rsidR="00051B18" w:rsidRPr="00C31900" w:rsidRDefault="0019561A" w:rsidP="00C31900">
            <w:pPr>
              <w:contextualSpacing/>
              <w:jc w:val="both"/>
              <w:rPr>
                <w:sz w:val="24"/>
                <w:szCs w:val="24"/>
                <w:lang w:val="kk-KZ"/>
              </w:rPr>
            </w:pPr>
            <w:r w:rsidRPr="00C31900">
              <w:rPr>
                <w:sz w:val="24"/>
                <w:szCs w:val="24"/>
                <w:lang w:val="kk-KZ"/>
              </w:rPr>
              <w:t>3</w:t>
            </w:r>
          </w:p>
        </w:tc>
        <w:tc>
          <w:tcPr>
            <w:tcW w:w="593" w:type="pct"/>
          </w:tcPr>
          <w:p w14:paraId="0AE0D84A" w14:textId="37616674" w:rsidR="00051B18" w:rsidRPr="00C31900" w:rsidRDefault="00FD763F" w:rsidP="00C31900">
            <w:pPr>
              <w:contextualSpacing/>
              <w:jc w:val="both"/>
              <w:rPr>
                <w:sz w:val="24"/>
                <w:szCs w:val="24"/>
                <w:lang w:val="kk-KZ"/>
              </w:rPr>
            </w:pPr>
            <w:r w:rsidRPr="00C31900">
              <w:rPr>
                <w:sz w:val="24"/>
                <w:szCs w:val="24"/>
                <w:lang w:val="kk-KZ"/>
              </w:rPr>
              <w:t>80</w:t>
            </w:r>
          </w:p>
        </w:tc>
        <w:tc>
          <w:tcPr>
            <w:tcW w:w="593" w:type="pct"/>
          </w:tcPr>
          <w:p w14:paraId="6ED64E58"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2E888067"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5" w:type="pct"/>
          </w:tcPr>
          <w:p w14:paraId="45B2C1C4"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75C04794"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4" w:type="pct"/>
          </w:tcPr>
          <w:p w14:paraId="6C86EEA0" w14:textId="3B4EDDA2" w:rsidR="00051B18" w:rsidRPr="00C31900" w:rsidRDefault="00FD763F" w:rsidP="00C31900">
            <w:pPr>
              <w:contextualSpacing/>
              <w:jc w:val="both"/>
              <w:rPr>
                <w:sz w:val="24"/>
                <w:szCs w:val="24"/>
                <w:lang w:val="kk-KZ"/>
              </w:rPr>
            </w:pPr>
            <w:r w:rsidRPr="00C31900">
              <w:rPr>
                <w:sz w:val="24"/>
                <w:szCs w:val="24"/>
                <w:lang w:val="kk-KZ"/>
              </w:rPr>
              <w:t>26</w:t>
            </w:r>
          </w:p>
        </w:tc>
      </w:tr>
      <w:tr w:rsidR="00051B18" w:rsidRPr="00C31900" w14:paraId="341D87FB" w14:textId="77777777" w:rsidTr="00833061">
        <w:trPr>
          <w:trHeight w:val="70"/>
        </w:trPr>
        <w:tc>
          <w:tcPr>
            <w:tcW w:w="1083" w:type="pct"/>
          </w:tcPr>
          <w:p w14:paraId="58B2EAA0" w14:textId="77777777" w:rsidR="00051B18" w:rsidRPr="00C31900" w:rsidRDefault="00051B18" w:rsidP="00C31900">
            <w:pPr>
              <w:contextualSpacing/>
              <w:jc w:val="both"/>
              <w:rPr>
                <w:sz w:val="24"/>
                <w:szCs w:val="24"/>
                <w:lang w:val="kk-KZ"/>
              </w:rPr>
            </w:pPr>
            <w:r w:rsidRPr="00C31900">
              <w:rPr>
                <w:sz w:val="24"/>
                <w:szCs w:val="24"/>
                <w:lang w:val="kk-KZ"/>
              </w:rPr>
              <w:t>6</w:t>
            </w:r>
          </w:p>
        </w:tc>
        <w:tc>
          <w:tcPr>
            <w:tcW w:w="526" w:type="pct"/>
          </w:tcPr>
          <w:p w14:paraId="62DFE639" w14:textId="77777777" w:rsidR="00051B18" w:rsidRPr="00C31900" w:rsidRDefault="00051B18" w:rsidP="00C31900">
            <w:pPr>
              <w:contextualSpacing/>
              <w:jc w:val="both"/>
              <w:rPr>
                <w:sz w:val="24"/>
                <w:szCs w:val="24"/>
                <w:lang w:val="kk-KZ"/>
              </w:rPr>
            </w:pPr>
            <w:r w:rsidRPr="00C31900">
              <w:rPr>
                <w:sz w:val="24"/>
                <w:szCs w:val="24"/>
                <w:lang w:val="kk-KZ"/>
              </w:rPr>
              <w:t>3</w:t>
            </w:r>
          </w:p>
        </w:tc>
        <w:tc>
          <w:tcPr>
            <w:tcW w:w="593" w:type="pct"/>
          </w:tcPr>
          <w:p w14:paraId="428FFA57" w14:textId="15B584EF" w:rsidR="00051B18" w:rsidRPr="00C31900" w:rsidRDefault="00FD763F" w:rsidP="00C31900">
            <w:pPr>
              <w:contextualSpacing/>
              <w:jc w:val="both"/>
              <w:rPr>
                <w:sz w:val="24"/>
                <w:szCs w:val="24"/>
                <w:lang w:val="kk-KZ"/>
              </w:rPr>
            </w:pPr>
            <w:r w:rsidRPr="00C31900">
              <w:rPr>
                <w:sz w:val="24"/>
                <w:szCs w:val="24"/>
                <w:lang w:val="kk-KZ"/>
              </w:rPr>
              <w:t>79</w:t>
            </w:r>
          </w:p>
        </w:tc>
        <w:tc>
          <w:tcPr>
            <w:tcW w:w="593" w:type="pct"/>
          </w:tcPr>
          <w:p w14:paraId="2883A915"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5DFA5D6C"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5" w:type="pct"/>
          </w:tcPr>
          <w:p w14:paraId="68DEED6C"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4B47255F"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4" w:type="pct"/>
          </w:tcPr>
          <w:p w14:paraId="03717EE3" w14:textId="0F02D4EE" w:rsidR="00051B18" w:rsidRPr="00C31900" w:rsidRDefault="00FD763F" w:rsidP="00C31900">
            <w:pPr>
              <w:contextualSpacing/>
              <w:jc w:val="both"/>
              <w:rPr>
                <w:sz w:val="24"/>
                <w:szCs w:val="24"/>
                <w:lang w:val="kk-KZ"/>
              </w:rPr>
            </w:pPr>
            <w:r w:rsidRPr="00C31900">
              <w:rPr>
                <w:sz w:val="24"/>
                <w:szCs w:val="24"/>
                <w:lang w:val="kk-KZ"/>
              </w:rPr>
              <w:t>26</w:t>
            </w:r>
          </w:p>
        </w:tc>
      </w:tr>
      <w:tr w:rsidR="00051B18" w:rsidRPr="00C31900" w14:paraId="32EEF61E" w14:textId="77777777" w:rsidTr="00833061">
        <w:trPr>
          <w:trHeight w:val="70"/>
        </w:trPr>
        <w:tc>
          <w:tcPr>
            <w:tcW w:w="1083" w:type="pct"/>
          </w:tcPr>
          <w:p w14:paraId="6BF686E4" w14:textId="77777777" w:rsidR="00051B18" w:rsidRPr="00C31900" w:rsidRDefault="00051B18" w:rsidP="00C31900">
            <w:pPr>
              <w:contextualSpacing/>
              <w:jc w:val="both"/>
              <w:rPr>
                <w:sz w:val="24"/>
                <w:szCs w:val="24"/>
                <w:lang w:val="kk-KZ"/>
              </w:rPr>
            </w:pPr>
            <w:r w:rsidRPr="00C31900">
              <w:rPr>
                <w:sz w:val="24"/>
                <w:szCs w:val="24"/>
                <w:lang w:val="kk-KZ"/>
              </w:rPr>
              <w:t>7</w:t>
            </w:r>
          </w:p>
        </w:tc>
        <w:tc>
          <w:tcPr>
            <w:tcW w:w="526" w:type="pct"/>
          </w:tcPr>
          <w:p w14:paraId="6BA1C971" w14:textId="77777777" w:rsidR="00051B18" w:rsidRPr="00C31900" w:rsidRDefault="00051B18" w:rsidP="00C31900">
            <w:pPr>
              <w:contextualSpacing/>
              <w:jc w:val="both"/>
              <w:rPr>
                <w:sz w:val="24"/>
                <w:szCs w:val="24"/>
                <w:lang w:val="kk-KZ"/>
              </w:rPr>
            </w:pPr>
            <w:r w:rsidRPr="00C31900">
              <w:rPr>
                <w:sz w:val="24"/>
                <w:szCs w:val="24"/>
                <w:lang w:val="kk-KZ"/>
              </w:rPr>
              <w:t>3</w:t>
            </w:r>
          </w:p>
        </w:tc>
        <w:tc>
          <w:tcPr>
            <w:tcW w:w="593" w:type="pct"/>
          </w:tcPr>
          <w:p w14:paraId="38B9F48E" w14:textId="36804E37" w:rsidR="00051B18" w:rsidRPr="00C31900" w:rsidRDefault="00FD763F" w:rsidP="00C31900">
            <w:pPr>
              <w:contextualSpacing/>
              <w:jc w:val="both"/>
              <w:rPr>
                <w:sz w:val="24"/>
                <w:szCs w:val="24"/>
                <w:lang w:val="kk-KZ"/>
              </w:rPr>
            </w:pPr>
            <w:r w:rsidRPr="00C31900">
              <w:rPr>
                <w:sz w:val="24"/>
                <w:szCs w:val="24"/>
                <w:lang w:val="kk-KZ"/>
              </w:rPr>
              <w:t>79</w:t>
            </w:r>
          </w:p>
        </w:tc>
        <w:tc>
          <w:tcPr>
            <w:tcW w:w="593" w:type="pct"/>
          </w:tcPr>
          <w:p w14:paraId="50E7B2D8"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63C4D857"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5" w:type="pct"/>
          </w:tcPr>
          <w:p w14:paraId="11AC7393"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1FDA8C72"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4" w:type="pct"/>
          </w:tcPr>
          <w:p w14:paraId="1E4AB42D" w14:textId="257043B1" w:rsidR="00051B18" w:rsidRPr="00C31900" w:rsidRDefault="00FD763F" w:rsidP="00C31900">
            <w:pPr>
              <w:contextualSpacing/>
              <w:jc w:val="both"/>
              <w:rPr>
                <w:sz w:val="24"/>
                <w:szCs w:val="24"/>
                <w:lang w:val="kk-KZ"/>
              </w:rPr>
            </w:pPr>
            <w:r w:rsidRPr="00C31900">
              <w:rPr>
                <w:sz w:val="24"/>
                <w:szCs w:val="24"/>
                <w:lang w:val="kk-KZ"/>
              </w:rPr>
              <w:t>26</w:t>
            </w:r>
          </w:p>
        </w:tc>
      </w:tr>
      <w:tr w:rsidR="00051B18" w:rsidRPr="00C31900" w14:paraId="0C768884" w14:textId="77777777" w:rsidTr="00833061">
        <w:trPr>
          <w:trHeight w:val="70"/>
        </w:trPr>
        <w:tc>
          <w:tcPr>
            <w:tcW w:w="1083" w:type="pct"/>
          </w:tcPr>
          <w:p w14:paraId="1464B996" w14:textId="77777777" w:rsidR="00051B18" w:rsidRPr="00C31900" w:rsidRDefault="00051B18" w:rsidP="00C31900">
            <w:pPr>
              <w:contextualSpacing/>
              <w:jc w:val="both"/>
              <w:rPr>
                <w:sz w:val="24"/>
                <w:szCs w:val="24"/>
                <w:lang w:val="kk-KZ"/>
              </w:rPr>
            </w:pPr>
            <w:r w:rsidRPr="00C31900">
              <w:rPr>
                <w:sz w:val="24"/>
                <w:szCs w:val="24"/>
                <w:lang w:val="kk-KZ"/>
              </w:rPr>
              <w:t>8</w:t>
            </w:r>
          </w:p>
        </w:tc>
        <w:tc>
          <w:tcPr>
            <w:tcW w:w="526" w:type="pct"/>
          </w:tcPr>
          <w:p w14:paraId="77307D6A" w14:textId="77777777" w:rsidR="00051B18" w:rsidRPr="00C31900" w:rsidRDefault="00051B18" w:rsidP="00C31900">
            <w:pPr>
              <w:contextualSpacing/>
              <w:jc w:val="both"/>
              <w:rPr>
                <w:sz w:val="24"/>
                <w:szCs w:val="24"/>
                <w:lang w:val="kk-KZ"/>
              </w:rPr>
            </w:pPr>
            <w:r w:rsidRPr="00C31900">
              <w:rPr>
                <w:sz w:val="24"/>
                <w:szCs w:val="24"/>
                <w:lang w:val="kk-KZ"/>
              </w:rPr>
              <w:t>3</w:t>
            </w:r>
          </w:p>
        </w:tc>
        <w:tc>
          <w:tcPr>
            <w:tcW w:w="593" w:type="pct"/>
          </w:tcPr>
          <w:p w14:paraId="1A48481E" w14:textId="37E75DB9" w:rsidR="00051B18" w:rsidRPr="00C31900" w:rsidRDefault="00FD763F" w:rsidP="00C31900">
            <w:pPr>
              <w:contextualSpacing/>
              <w:jc w:val="both"/>
              <w:rPr>
                <w:sz w:val="24"/>
                <w:szCs w:val="24"/>
                <w:lang w:val="kk-KZ"/>
              </w:rPr>
            </w:pPr>
            <w:r w:rsidRPr="00C31900">
              <w:rPr>
                <w:sz w:val="24"/>
                <w:szCs w:val="24"/>
                <w:lang w:val="kk-KZ"/>
              </w:rPr>
              <w:t>85</w:t>
            </w:r>
          </w:p>
        </w:tc>
        <w:tc>
          <w:tcPr>
            <w:tcW w:w="593" w:type="pct"/>
          </w:tcPr>
          <w:p w14:paraId="62035D12"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361661E4"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5" w:type="pct"/>
          </w:tcPr>
          <w:p w14:paraId="13B64651"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52B446C6"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4" w:type="pct"/>
          </w:tcPr>
          <w:p w14:paraId="690C005B" w14:textId="28EDE484" w:rsidR="00051B18" w:rsidRPr="00C31900" w:rsidRDefault="00FD763F" w:rsidP="00C31900">
            <w:pPr>
              <w:contextualSpacing/>
              <w:jc w:val="both"/>
              <w:rPr>
                <w:sz w:val="24"/>
                <w:szCs w:val="24"/>
                <w:lang w:val="kk-KZ"/>
              </w:rPr>
            </w:pPr>
            <w:r w:rsidRPr="00C31900">
              <w:rPr>
                <w:sz w:val="24"/>
                <w:szCs w:val="24"/>
                <w:lang w:val="kk-KZ"/>
              </w:rPr>
              <w:t>28</w:t>
            </w:r>
          </w:p>
        </w:tc>
      </w:tr>
      <w:tr w:rsidR="00051B18" w:rsidRPr="00C31900" w14:paraId="1498AEAC" w14:textId="77777777" w:rsidTr="00833061">
        <w:trPr>
          <w:trHeight w:val="70"/>
        </w:trPr>
        <w:tc>
          <w:tcPr>
            <w:tcW w:w="1083" w:type="pct"/>
          </w:tcPr>
          <w:p w14:paraId="3A5FE12F" w14:textId="77777777" w:rsidR="00051B18" w:rsidRPr="00C31900" w:rsidRDefault="00051B18" w:rsidP="00C31900">
            <w:pPr>
              <w:contextualSpacing/>
              <w:jc w:val="both"/>
              <w:rPr>
                <w:sz w:val="24"/>
                <w:szCs w:val="24"/>
                <w:lang w:val="kk-KZ"/>
              </w:rPr>
            </w:pPr>
            <w:r w:rsidRPr="00C31900">
              <w:rPr>
                <w:sz w:val="24"/>
                <w:szCs w:val="24"/>
                <w:lang w:val="kk-KZ"/>
              </w:rPr>
              <w:t>9</w:t>
            </w:r>
          </w:p>
        </w:tc>
        <w:tc>
          <w:tcPr>
            <w:tcW w:w="526" w:type="pct"/>
          </w:tcPr>
          <w:p w14:paraId="0B4E8884" w14:textId="77777777" w:rsidR="00051B18" w:rsidRPr="00C31900" w:rsidRDefault="00051B18" w:rsidP="00C31900">
            <w:pPr>
              <w:contextualSpacing/>
              <w:jc w:val="both"/>
              <w:rPr>
                <w:sz w:val="24"/>
                <w:szCs w:val="24"/>
                <w:lang w:val="kk-KZ"/>
              </w:rPr>
            </w:pPr>
            <w:r w:rsidRPr="00C31900">
              <w:rPr>
                <w:sz w:val="24"/>
                <w:szCs w:val="24"/>
                <w:lang w:val="kk-KZ"/>
              </w:rPr>
              <w:t>3</w:t>
            </w:r>
          </w:p>
        </w:tc>
        <w:tc>
          <w:tcPr>
            <w:tcW w:w="593" w:type="pct"/>
          </w:tcPr>
          <w:p w14:paraId="5ED7EB85" w14:textId="402220DE" w:rsidR="00051B18" w:rsidRPr="00C31900" w:rsidRDefault="00FD763F" w:rsidP="00C31900">
            <w:pPr>
              <w:contextualSpacing/>
              <w:jc w:val="both"/>
              <w:rPr>
                <w:sz w:val="24"/>
                <w:szCs w:val="24"/>
                <w:lang w:val="kk-KZ"/>
              </w:rPr>
            </w:pPr>
            <w:r w:rsidRPr="00C31900">
              <w:rPr>
                <w:sz w:val="24"/>
                <w:szCs w:val="24"/>
                <w:lang w:val="kk-KZ"/>
              </w:rPr>
              <w:t>70</w:t>
            </w:r>
          </w:p>
        </w:tc>
        <w:tc>
          <w:tcPr>
            <w:tcW w:w="593" w:type="pct"/>
          </w:tcPr>
          <w:p w14:paraId="1C7336AB"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0B050070"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5" w:type="pct"/>
          </w:tcPr>
          <w:p w14:paraId="59EE72A5"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2BB1195B"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4" w:type="pct"/>
          </w:tcPr>
          <w:p w14:paraId="442683BC" w14:textId="287DEEF8" w:rsidR="00051B18" w:rsidRPr="00C31900" w:rsidRDefault="00FD763F" w:rsidP="00C31900">
            <w:pPr>
              <w:contextualSpacing/>
              <w:jc w:val="both"/>
              <w:rPr>
                <w:sz w:val="24"/>
                <w:szCs w:val="24"/>
                <w:lang w:val="kk-KZ"/>
              </w:rPr>
            </w:pPr>
            <w:r w:rsidRPr="00C31900">
              <w:rPr>
                <w:sz w:val="24"/>
                <w:szCs w:val="24"/>
                <w:lang w:val="kk-KZ"/>
              </w:rPr>
              <w:t>23</w:t>
            </w:r>
          </w:p>
        </w:tc>
      </w:tr>
      <w:tr w:rsidR="00051B18" w:rsidRPr="00C31900" w14:paraId="0699BE17" w14:textId="77777777" w:rsidTr="00833061">
        <w:trPr>
          <w:trHeight w:val="70"/>
        </w:trPr>
        <w:tc>
          <w:tcPr>
            <w:tcW w:w="1083" w:type="pct"/>
            <w:shd w:val="clear" w:color="auto" w:fill="EAF1DD" w:themeFill="accent3" w:themeFillTint="33"/>
          </w:tcPr>
          <w:p w14:paraId="4071BB20" w14:textId="77777777" w:rsidR="00051B18" w:rsidRPr="00C31900" w:rsidRDefault="00051B18" w:rsidP="00C31900">
            <w:pPr>
              <w:contextualSpacing/>
              <w:jc w:val="both"/>
              <w:rPr>
                <w:b/>
                <w:sz w:val="24"/>
                <w:szCs w:val="24"/>
                <w:lang w:val="kk-KZ"/>
              </w:rPr>
            </w:pPr>
            <w:r w:rsidRPr="00C31900">
              <w:rPr>
                <w:b/>
                <w:sz w:val="24"/>
                <w:szCs w:val="24"/>
                <w:lang w:val="kk-KZ"/>
              </w:rPr>
              <w:t>5-9 кл</w:t>
            </w:r>
            <w:r w:rsidR="004E3FAE" w:rsidRPr="00C31900">
              <w:rPr>
                <w:b/>
                <w:sz w:val="24"/>
                <w:szCs w:val="24"/>
                <w:lang w:val="kk-KZ"/>
              </w:rPr>
              <w:t xml:space="preserve"> </w:t>
            </w:r>
            <w:r w:rsidRPr="00C31900">
              <w:rPr>
                <w:b/>
                <w:sz w:val="24"/>
                <w:szCs w:val="24"/>
                <w:lang w:val="kk-KZ"/>
              </w:rPr>
              <w:t>ассы</w:t>
            </w:r>
          </w:p>
        </w:tc>
        <w:tc>
          <w:tcPr>
            <w:tcW w:w="526" w:type="pct"/>
            <w:shd w:val="clear" w:color="auto" w:fill="EAF1DD" w:themeFill="accent3" w:themeFillTint="33"/>
          </w:tcPr>
          <w:p w14:paraId="66248EC4" w14:textId="27924236" w:rsidR="00051B18" w:rsidRPr="00C31900" w:rsidRDefault="0019561A" w:rsidP="00C31900">
            <w:pPr>
              <w:contextualSpacing/>
              <w:jc w:val="both"/>
              <w:rPr>
                <w:b/>
                <w:sz w:val="24"/>
                <w:szCs w:val="24"/>
                <w:lang w:val="kk-KZ"/>
              </w:rPr>
            </w:pPr>
            <w:r w:rsidRPr="00C31900">
              <w:rPr>
                <w:b/>
                <w:sz w:val="24"/>
                <w:szCs w:val="24"/>
                <w:lang w:val="kk-KZ"/>
              </w:rPr>
              <w:t>15</w:t>
            </w:r>
          </w:p>
        </w:tc>
        <w:tc>
          <w:tcPr>
            <w:tcW w:w="593" w:type="pct"/>
            <w:shd w:val="clear" w:color="auto" w:fill="EAF1DD" w:themeFill="accent3" w:themeFillTint="33"/>
          </w:tcPr>
          <w:p w14:paraId="2385F4BC" w14:textId="742A4CB8" w:rsidR="00051B18" w:rsidRPr="00C31900" w:rsidRDefault="00FD763F" w:rsidP="00C31900">
            <w:pPr>
              <w:contextualSpacing/>
              <w:jc w:val="both"/>
              <w:rPr>
                <w:b/>
                <w:sz w:val="24"/>
                <w:szCs w:val="24"/>
                <w:lang w:val="kk-KZ"/>
              </w:rPr>
            </w:pPr>
            <w:r w:rsidRPr="00C31900">
              <w:rPr>
                <w:b/>
                <w:sz w:val="24"/>
                <w:szCs w:val="24"/>
                <w:lang w:val="kk-KZ"/>
              </w:rPr>
              <w:t>393</w:t>
            </w:r>
          </w:p>
        </w:tc>
        <w:tc>
          <w:tcPr>
            <w:tcW w:w="593" w:type="pct"/>
            <w:shd w:val="clear" w:color="auto" w:fill="EAF1DD" w:themeFill="accent3" w:themeFillTint="33"/>
          </w:tcPr>
          <w:p w14:paraId="650A899D"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08" w:type="pct"/>
            <w:shd w:val="clear" w:color="auto" w:fill="EAF1DD" w:themeFill="accent3" w:themeFillTint="33"/>
          </w:tcPr>
          <w:p w14:paraId="604E4A83"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95" w:type="pct"/>
            <w:shd w:val="clear" w:color="auto" w:fill="EAF1DD" w:themeFill="accent3" w:themeFillTint="33"/>
          </w:tcPr>
          <w:p w14:paraId="368D74CF"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08" w:type="pct"/>
            <w:shd w:val="clear" w:color="auto" w:fill="EAF1DD" w:themeFill="accent3" w:themeFillTint="33"/>
          </w:tcPr>
          <w:p w14:paraId="6BC6EE48"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94" w:type="pct"/>
            <w:shd w:val="clear" w:color="auto" w:fill="EAF1DD" w:themeFill="accent3" w:themeFillTint="33"/>
          </w:tcPr>
          <w:p w14:paraId="49B02C21" w14:textId="466C61DA" w:rsidR="00051B18" w:rsidRPr="00C31900" w:rsidRDefault="00FD763F" w:rsidP="00C31900">
            <w:pPr>
              <w:contextualSpacing/>
              <w:jc w:val="both"/>
              <w:rPr>
                <w:b/>
                <w:sz w:val="24"/>
                <w:szCs w:val="24"/>
                <w:lang w:val="kk-KZ"/>
              </w:rPr>
            </w:pPr>
            <w:r w:rsidRPr="00C31900">
              <w:rPr>
                <w:b/>
                <w:sz w:val="24"/>
                <w:szCs w:val="24"/>
                <w:lang w:val="kk-KZ"/>
              </w:rPr>
              <w:t>26</w:t>
            </w:r>
          </w:p>
        </w:tc>
      </w:tr>
      <w:tr w:rsidR="00051B18" w:rsidRPr="00C31900" w14:paraId="2958F164" w14:textId="77777777" w:rsidTr="00833061">
        <w:trPr>
          <w:trHeight w:val="70"/>
        </w:trPr>
        <w:tc>
          <w:tcPr>
            <w:tcW w:w="1083" w:type="pct"/>
          </w:tcPr>
          <w:p w14:paraId="531E3280" w14:textId="77777777" w:rsidR="00051B18" w:rsidRPr="00C31900" w:rsidRDefault="00051B18" w:rsidP="00C31900">
            <w:pPr>
              <w:contextualSpacing/>
              <w:jc w:val="both"/>
              <w:rPr>
                <w:sz w:val="24"/>
                <w:szCs w:val="24"/>
                <w:lang w:val="kk-KZ"/>
              </w:rPr>
            </w:pPr>
            <w:r w:rsidRPr="00C31900">
              <w:rPr>
                <w:sz w:val="24"/>
                <w:szCs w:val="24"/>
                <w:lang w:val="kk-KZ"/>
              </w:rPr>
              <w:t>10</w:t>
            </w:r>
          </w:p>
        </w:tc>
        <w:tc>
          <w:tcPr>
            <w:tcW w:w="526" w:type="pct"/>
          </w:tcPr>
          <w:p w14:paraId="4884308A" w14:textId="77777777" w:rsidR="00051B18" w:rsidRPr="00C31900" w:rsidRDefault="00051B18" w:rsidP="00C31900">
            <w:pPr>
              <w:contextualSpacing/>
              <w:jc w:val="both"/>
              <w:rPr>
                <w:sz w:val="24"/>
                <w:szCs w:val="24"/>
                <w:lang w:val="kk-KZ"/>
              </w:rPr>
            </w:pPr>
            <w:r w:rsidRPr="00C31900">
              <w:rPr>
                <w:sz w:val="24"/>
                <w:szCs w:val="24"/>
                <w:lang w:val="kk-KZ"/>
              </w:rPr>
              <w:t>2</w:t>
            </w:r>
          </w:p>
        </w:tc>
        <w:tc>
          <w:tcPr>
            <w:tcW w:w="593" w:type="pct"/>
          </w:tcPr>
          <w:p w14:paraId="12470862" w14:textId="0FE8388F" w:rsidR="00051B18" w:rsidRPr="00C31900" w:rsidRDefault="00FD763F" w:rsidP="00C31900">
            <w:pPr>
              <w:contextualSpacing/>
              <w:jc w:val="both"/>
              <w:rPr>
                <w:sz w:val="24"/>
                <w:szCs w:val="24"/>
                <w:lang w:val="kk-KZ"/>
              </w:rPr>
            </w:pPr>
            <w:r w:rsidRPr="00C31900">
              <w:rPr>
                <w:sz w:val="24"/>
                <w:szCs w:val="24"/>
                <w:lang w:val="kk-KZ"/>
              </w:rPr>
              <w:t>50</w:t>
            </w:r>
          </w:p>
        </w:tc>
        <w:tc>
          <w:tcPr>
            <w:tcW w:w="593" w:type="pct"/>
          </w:tcPr>
          <w:p w14:paraId="4A1960CE"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4AA3AA6F"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5" w:type="pct"/>
          </w:tcPr>
          <w:p w14:paraId="03CE37E0"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19422DCC"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4" w:type="pct"/>
          </w:tcPr>
          <w:p w14:paraId="1AE39F0A" w14:textId="54411205" w:rsidR="00051B18" w:rsidRPr="00C31900" w:rsidRDefault="00FD763F" w:rsidP="00C31900">
            <w:pPr>
              <w:contextualSpacing/>
              <w:jc w:val="both"/>
              <w:rPr>
                <w:sz w:val="24"/>
                <w:szCs w:val="24"/>
                <w:lang w:val="kk-KZ"/>
              </w:rPr>
            </w:pPr>
            <w:r w:rsidRPr="00C31900">
              <w:rPr>
                <w:sz w:val="24"/>
                <w:szCs w:val="24"/>
                <w:lang w:val="kk-KZ"/>
              </w:rPr>
              <w:t>25</w:t>
            </w:r>
          </w:p>
        </w:tc>
      </w:tr>
      <w:tr w:rsidR="00051B18" w:rsidRPr="00C31900" w14:paraId="3E9B3C53" w14:textId="77777777" w:rsidTr="00833061">
        <w:trPr>
          <w:trHeight w:val="70"/>
        </w:trPr>
        <w:tc>
          <w:tcPr>
            <w:tcW w:w="1083" w:type="pct"/>
          </w:tcPr>
          <w:p w14:paraId="543149FE" w14:textId="77777777" w:rsidR="00051B18" w:rsidRPr="00C31900" w:rsidRDefault="00051B18" w:rsidP="00C31900">
            <w:pPr>
              <w:contextualSpacing/>
              <w:jc w:val="both"/>
              <w:rPr>
                <w:sz w:val="24"/>
                <w:szCs w:val="24"/>
                <w:lang w:val="kk-KZ"/>
              </w:rPr>
            </w:pPr>
            <w:r w:rsidRPr="00C31900">
              <w:rPr>
                <w:sz w:val="24"/>
                <w:szCs w:val="24"/>
                <w:lang w:val="kk-KZ"/>
              </w:rPr>
              <w:t>11</w:t>
            </w:r>
          </w:p>
        </w:tc>
        <w:tc>
          <w:tcPr>
            <w:tcW w:w="526" w:type="pct"/>
          </w:tcPr>
          <w:p w14:paraId="01F065C0" w14:textId="77777777" w:rsidR="00051B18" w:rsidRPr="00C31900" w:rsidRDefault="00051B18" w:rsidP="00C31900">
            <w:pPr>
              <w:contextualSpacing/>
              <w:jc w:val="both"/>
              <w:rPr>
                <w:sz w:val="24"/>
                <w:szCs w:val="24"/>
                <w:lang w:val="kk-KZ"/>
              </w:rPr>
            </w:pPr>
            <w:r w:rsidRPr="00C31900">
              <w:rPr>
                <w:sz w:val="24"/>
                <w:szCs w:val="24"/>
                <w:lang w:val="kk-KZ"/>
              </w:rPr>
              <w:t>2</w:t>
            </w:r>
          </w:p>
        </w:tc>
        <w:tc>
          <w:tcPr>
            <w:tcW w:w="593" w:type="pct"/>
          </w:tcPr>
          <w:p w14:paraId="7E7C2D5F" w14:textId="27717A14" w:rsidR="00051B18" w:rsidRPr="00C31900" w:rsidRDefault="00FD763F" w:rsidP="00C31900">
            <w:pPr>
              <w:contextualSpacing/>
              <w:jc w:val="both"/>
              <w:rPr>
                <w:sz w:val="24"/>
                <w:szCs w:val="24"/>
                <w:lang w:val="kk-KZ"/>
              </w:rPr>
            </w:pPr>
            <w:r w:rsidRPr="00C31900">
              <w:rPr>
                <w:sz w:val="24"/>
                <w:szCs w:val="24"/>
                <w:lang w:val="kk-KZ"/>
              </w:rPr>
              <w:t>50</w:t>
            </w:r>
          </w:p>
        </w:tc>
        <w:tc>
          <w:tcPr>
            <w:tcW w:w="593" w:type="pct"/>
          </w:tcPr>
          <w:p w14:paraId="7CE57F4F"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0B51FCE7"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5" w:type="pct"/>
          </w:tcPr>
          <w:p w14:paraId="635FDF7D"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08" w:type="pct"/>
          </w:tcPr>
          <w:p w14:paraId="700DB9BD" w14:textId="77777777" w:rsidR="00051B18" w:rsidRPr="00C31900" w:rsidRDefault="00051B18" w:rsidP="00C31900">
            <w:pPr>
              <w:contextualSpacing/>
              <w:jc w:val="both"/>
              <w:rPr>
                <w:sz w:val="24"/>
                <w:szCs w:val="24"/>
                <w:lang w:val="kk-KZ"/>
              </w:rPr>
            </w:pPr>
            <w:r w:rsidRPr="00C31900">
              <w:rPr>
                <w:sz w:val="24"/>
                <w:szCs w:val="24"/>
                <w:lang w:val="kk-KZ"/>
              </w:rPr>
              <w:t>0</w:t>
            </w:r>
          </w:p>
        </w:tc>
        <w:tc>
          <w:tcPr>
            <w:tcW w:w="594" w:type="pct"/>
          </w:tcPr>
          <w:p w14:paraId="599B871D" w14:textId="08517E34" w:rsidR="00051B18" w:rsidRPr="00C31900" w:rsidRDefault="00FD763F" w:rsidP="00C31900">
            <w:pPr>
              <w:contextualSpacing/>
              <w:jc w:val="both"/>
              <w:rPr>
                <w:sz w:val="24"/>
                <w:szCs w:val="24"/>
                <w:lang w:val="kk-KZ"/>
              </w:rPr>
            </w:pPr>
            <w:r w:rsidRPr="00C31900">
              <w:rPr>
                <w:sz w:val="24"/>
                <w:szCs w:val="24"/>
                <w:lang w:val="kk-KZ"/>
              </w:rPr>
              <w:t>25</w:t>
            </w:r>
          </w:p>
        </w:tc>
      </w:tr>
      <w:tr w:rsidR="00051B18" w:rsidRPr="00C31900" w14:paraId="6FBD87C8" w14:textId="77777777" w:rsidTr="00833061">
        <w:trPr>
          <w:trHeight w:val="70"/>
        </w:trPr>
        <w:tc>
          <w:tcPr>
            <w:tcW w:w="1083" w:type="pct"/>
            <w:shd w:val="clear" w:color="auto" w:fill="EAF1DD" w:themeFill="accent3" w:themeFillTint="33"/>
          </w:tcPr>
          <w:p w14:paraId="64661F5B" w14:textId="77777777" w:rsidR="00051B18" w:rsidRPr="00C31900" w:rsidRDefault="00051B18" w:rsidP="00C31900">
            <w:pPr>
              <w:contextualSpacing/>
              <w:jc w:val="both"/>
              <w:rPr>
                <w:b/>
                <w:sz w:val="24"/>
                <w:szCs w:val="24"/>
                <w:lang w:val="kk-KZ"/>
              </w:rPr>
            </w:pPr>
            <w:r w:rsidRPr="00C31900">
              <w:rPr>
                <w:b/>
                <w:sz w:val="24"/>
                <w:szCs w:val="24"/>
                <w:lang w:val="kk-KZ"/>
              </w:rPr>
              <w:t>10-11 классы</w:t>
            </w:r>
          </w:p>
        </w:tc>
        <w:tc>
          <w:tcPr>
            <w:tcW w:w="526" w:type="pct"/>
            <w:shd w:val="clear" w:color="auto" w:fill="EAF1DD" w:themeFill="accent3" w:themeFillTint="33"/>
          </w:tcPr>
          <w:p w14:paraId="3CCDD2C8" w14:textId="77777777" w:rsidR="00051B18" w:rsidRPr="00C31900" w:rsidRDefault="00D270C1" w:rsidP="00C31900">
            <w:pPr>
              <w:contextualSpacing/>
              <w:jc w:val="both"/>
              <w:rPr>
                <w:b/>
                <w:sz w:val="24"/>
                <w:szCs w:val="24"/>
                <w:lang w:val="kk-KZ"/>
              </w:rPr>
            </w:pPr>
            <w:r w:rsidRPr="00C31900">
              <w:rPr>
                <w:b/>
                <w:sz w:val="24"/>
                <w:szCs w:val="24"/>
                <w:lang w:val="kk-KZ"/>
              </w:rPr>
              <w:t>4</w:t>
            </w:r>
          </w:p>
        </w:tc>
        <w:tc>
          <w:tcPr>
            <w:tcW w:w="593" w:type="pct"/>
            <w:shd w:val="clear" w:color="auto" w:fill="EAF1DD" w:themeFill="accent3" w:themeFillTint="33"/>
          </w:tcPr>
          <w:p w14:paraId="3F1C0BA3" w14:textId="55953C15" w:rsidR="00051B18" w:rsidRPr="00C31900" w:rsidRDefault="00FD763F" w:rsidP="00C31900">
            <w:pPr>
              <w:contextualSpacing/>
              <w:jc w:val="both"/>
              <w:rPr>
                <w:b/>
                <w:sz w:val="24"/>
                <w:szCs w:val="24"/>
                <w:lang w:val="kk-KZ"/>
              </w:rPr>
            </w:pPr>
            <w:r w:rsidRPr="00C31900">
              <w:rPr>
                <w:b/>
                <w:sz w:val="24"/>
                <w:szCs w:val="24"/>
                <w:lang w:val="kk-KZ"/>
              </w:rPr>
              <w:t>100</w:t>
            </w:r>
          </w:p>
        </w:tc>
        <w:tc>
          <w:tcPr>
            <w:tcW w:w="593" w:type="pct"/>
            <w:shd w:val="clear" w:color="auto" w:fill="EAF1DD" w:themeFill="accent3" w:themeFillTint="33"/>
          </w:tcPr>
          <w:p w14:paraId="31F742E8"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08" w:type="pct"/>
            <w:shd w:val="clear" w:color="auto" w:fill="EAF1DD" w:themeFill="accent3" w:themeFillTint="33"/>
          </w:tcPr>
          <w:p w14:paraId="75CE9E30"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95" w:type="pct"/>
            <w:shd w:val="clear" w:color="auto" w:fill="EAF1DD" w:themeFill="accent3" w:themeFillTint="33"/>
          </w:tcPr>
          <w:p w14:paraId="12978476"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08" w:type="pct"/>
            <w:shd w:val="clear" w:color="auto" w:fill="EAF1DD" w:themeFill="accent3" w:themeFillTint="33"/>
          </w:tcPr>
          <w:p w14:paraId="59C1616E"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94" w:type="pct"/>
            <w:shd w:val="clear" w:color="auto" w:fill="EAF1DD" w:themeFill="accent3" w:themeFillTint="33"/>
          </w:tcPr>
          <w:p w14:paraId="6AC3AC80" w14:textId="5A063185" w:rsidR="00051B18" w:rsidRPr="00C31900" w:rsidRDefault="00FD763F" w:rsidP="00C31900">
            <w:pPr>
              <w:contextualSpacing/>
              <w:jc w:val="both"/>
              <w:rPr>
                <w:b/>
                <w:sz w:val="24"/>
                <w:szCs w:val="24"/>
                <w:lang w:val="kk-KZ"/>
              </w:rPr>
            </w:pPr>
            <w:r w:rsidRPr="00C31900">
              <w:rPr>
                <w:b/>
                <w:sz w:val="24"/>
                <w:szCs w:val="24"/>
                <w:lang w:val="kk-KZ"/>
              </w:rPr>
              <w:t>25</w:t>
            </w:r>
          </w:p>
        </w:tc>
      </w:tr>
      <w:tr w:rsidR="00051B18" w:rsidRPr="00C31900" w14:paraId="05B75907" w14:textId="77777777" w:rsidTr="00833061">
        <w:trPr>
          <w:trHeight w:val="281"/>
        </w:trPr>
        <w:tc>
          <w:tcPr>
            <w:tcW w:w="1083" w:type="pct"/>
            <w:shd w:val="clear" w:color="auto" w:fill="FDE9D9" w:themeFill="accent6" w:themeFillTint="33"/>
          </w:tcPr>
          <w:p w14:paraId="550F0954" w14:textId="77777777" w:rsidR="00051B18" w:rsidRPr="00C31900" w:rsidRDefault="00051B18" w:rsidP="00C31900">
            <w:pPr>
              <w:contextualSpacing/>
              <w:jc w:val="both"/>
              <w:rPr>
                <w:b/>
                <w:sz w:val="24"/>
                <w:szCs w:val="24"/>
                <w:lang w:val="kk-KZ"/>
              </w:rPr>
            </w:pPr>
            <w:r w:rsidRPr="00C31900">
              <w:rPr>
                <w:b/>
                <w:sz w:val="24"/>
                <w:szCs w:val="24"/>
                <w:lang w:val="kk-KZ"/>
              </w:rPr>
              <w:t>1-11 классы</w:t>
            </w:r>
          </w:p>
        </w:tc>
        <w:tc>
          <w:tcPr>
            <w:tcW w:w="526" w:type="pct"/>
            <w:shd w:val="clear" w:color="auto" w:fill="FDE9D9" w:themeFill="accent6" w:themeFillTint="33"/>
          </w:tcPr>
          <w:p w14:paraId="3CE5B727" w14:textId="061CBA9A" w:rsidR="00051B18" w:rsidRPr="00C31900" w:rsidRDefault="0019561A" w:rsidP="00C31900">
            <w:pPr>
              <w:contextualSpacing/>
              <w:jc w:val="both"/>
              <w:rPr>
                <w:b/>
                <w:sz w:val="24"/>
                <w:szCs w:val="24"/>
                <w:lang w:val="kk-KZ"/>
              </w:rPr>
            </w:pPr>
            <w:r w:rsidRPr="00C31900">
              <w:rPr>
                <w:b/>
                <w:sz w:val="24"/>
                <w:szCs w:val="24"/>
                <w:lang w:val="kk-KZ"/>
              </w:rPr>
              <w:t>31</w:t>
            </w:r>
          </w:p>
        </w:tc>
        <w:tc>
          <w:tcPr>
            <w:tcW w:w="593" w:type="pct"/>
            <w:shd w:val="clear" w:color="auto" w:fill="FDE9D9" w:themeFill="accent6" w:themeFillTint="33"/>
          </w:tcPr>
          <w:p w14:paraId="53B032A0" w14:textId="3D179C32" w:rsidR="00051B18" w:rsidRPr="00C31900" w:rsidRDefault="00FD763F" w:rsidP="00C31900">
            <w:pPr>
              <w:contextualSpacing/>
              <w:jc w:val="both"/>
              <w:rPr>
                <w:b/>
                <w:sz w:val="24"/>
                <w:szCs w:val="24"/>
                <w:lang w:val="kk-KZ"/>
              </w:rPr>
            </w:pPr>
            <w:r w:rsidRPr="00C31900">
              <w:rPr>
                <w:b/>
                <w:sz w:val="24"/>
                <w:szCs w:val="24"/>
                <w:lang w:val="kk-KZ"/>
              </w:rPr>
              <w:t>815</w:t>
            </w:r>
          </w:p>
        </w:tc>
        <w:tc>
          <w:tcPr>
            <w:tcW w:w="593" w:type="pct"/>
            <w:shd w:val="clear" w:color="auto" w:fill="FDE9D9" w:themeFill="accent6" w:themeFillTint="33"/>
          </w:tcPr>
          <w:p w14:paraId="29930DB3" w14:textId="77777777" w:rsidR="00051B18" w:rsidRPr="00C31900" w:rsidRDefault="00D270C1" w:rsidP="00C31900">
            <w:pPr>
              <w:contextualSpacing/>
              <w:jc w:val="both"/>
              <w:rPr>
                <w:b/>
                <w:sz w:val="24"/>
                <w:szCs w:val="24"/>
                <w:lang w:val="kk-KZ"/>
              </w:rPr>
            </w:pPr>
            <w:r w:rsidRPr="00C31900">
              <w:rPr>
                <w:b/>
                <w:sz w:val="24"/>
                <w:szCs w:val="24"/>
                <w:lang w:val="kk-KZ"/>
              </w:rPr>
              <w:t>0</w:t>
            </w:r>
          </w:p>
        </w:tc>
        <w:tc>
          <w:tcPr>
            <w:tcW w:w="508" w:type="pct"/>
            <w:shd w:val="clear" w:color="auto" w:fill="FDE9D9" w:themeFill="accent6" w:themeFillTint="33"/>
          </w:tcPr>
          <w:p w14:paraId="0981633F" w14:textId="77777777" w:rsidR="00051B18" w:rsidRPr="00C31900" w:rsidRDefault="00D270C1" w:rsidP="00C31900">
            <w:pPr>
              <w:contextualSpacing/>
              <w:jc w:val="both"/>
              <w:rPr>
                <w:b/>
                <w:sz w:val="24"/>
                <w:szCs w:val="24"/>
                <w:lang w:val="kk-KZ"/>
              </w:rPr>
            </w:pPr>
            <w:r w:rsidRPr="00C31900">
              <w:rPr>
                <w:b/>
                <w:sz w:val="24"/>
                <w:szCs w:val="24"/>
                <w:lang w:val="kk-KZ"/>
              </w:rPr>
              <w:t>0</w:t>
            </w:r>
          </w:p>
        </w:tc>
        <w:tc>
          <w:tcPr>
            <w:tcW w:w="595" w:type="pct"/>
            <w:shd w:val="clear" w:color="auto" w:fill="FDE9D9" w:themeFill="accent6" w:themeFillTint="33"/>
          </w:tcPr>
          <w:p w14:paraId="43C92BD9"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08" w:type="pct"/>
            <w:shd w:val="clear" w:color="auto" w:fill="FDE9D9" w:themeFill="accent6" w:themeFillTint="33"/>
          </w:tcPr>
          <w:p w14:paraId="17A3F402" w14:textId="77777777" w:rsidR="00051B18" w:rsidRPr="00C31900" w:rsidRDefault="00051B18" w:rsidP="00C31900">
            <w:pPr>
              <w:contextualSpacing/>
              <w:jc w:val="both"/>
              <w:rPr>
                <w:b/>
                <w:sz w:val="24"/>
                <w:szCs w:val="24"/>
                <w:lang w:val="kk-KZ"/>
              </w:rPr>
            </w:pPr>
            <w:r w:rsidRPr="00C31900">
              <w:rPr>
                <w:b/>
                <w:sz w:val="24"/>
                <w:szCs w:val="24"/>
                <w:lang w:val="kk-KZ"/>
              </w:rPr>
              <w:t>0</w:t>
            </w:r>
          </w:p>
        </w:tc>
        <w:tc>
          <w:tcPr>
            <w:tcW w:w="594" w:type="pct"/>
            <w:shd w:val="clear" w:color="auto" w:fill="FDE9D9" w:themeFill="accent6" w:themeFillTint="33"/>
          </w:tcPr>
          <w:p w14:paraId="07D4B1D8" w14:textId="65BA6926" w:rsidR="00051B18" w:rsidRPr="00C31900" w:rsidRDefault="00FD763F" w:rsidP="00C31900">
            <w:pPr>
              <w:contextualSpacing/>
              <w:jc w:val="both"/>
              <w:rPr>
                <w:b/>
                <w:sz w:val="24"/>
                <w:szCs w:val="24"/>
                <w:lang w:val="kk-KZ"/>
              </w:rPr>
            </w:pPr>
            <w:r w:rsidRPr="00C31900">
              <w:rPr>
                <w:b/>
                <w:sz w:val="24"/>
                <w:szCs w:val="24"/>
                <w:lang w:val="kk-KZ"/>
              </w:rPr>
              <w:t>26</w:t>
            </w:r>
          </w:p>
        </w:tc>
      </w:tr>
    </w:tbl>
    <w:p w14:paraId="65DF25CD" w14:textId="77777777" w:rsidR="00051B18" w:rsidRPr="00C31900" w:rsidRDefault="00051B18" w:rsidP="00C31900">
      <w:pPr>
        <w:spacing w:after="0" w:line="240" w:lineRule="auto"/>
        <w:ind w:firstLine="567"/>
        <w:contextualSpacing/>
        <w:jc w:val="both"/>
        <w:rPr>
          <w:rFonts w:ascii="Times New Roman" w:hAnsi="Times New Roman" w:cs="Times New Roman"/>
          <w:sz w:val="24"/>
          <w:szCs w:val="24"/>
        </w:rPr>
      </w:pPr>
    </w:p>
    <w:p w14:paraId="3CBA1585" w14:textId="77777777" w:rsidR="003022FB" w:rsidRPr="00C31900" w:rsidRDefault="003022FB" w:rsidP="00C31900">
      <w:pPr>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 xml:space="preserve">Контингент обучающихся в школе стабильный. Наполняемость классов достаточная. </w:t>
      </w:r>
    </w:p>
    <w:p w14:paraId="3F9CB2BB" w14:textId="42BECAD1" w:rsidR="00E97009" w:rsidRPr="00C31900" w:rsidRDefault="003022FB" w:rsidP="00C31900">
      <w:pPr>
        <w:spacing w:after="0" w:line="240" w:lineRule="auto"/>
        <w:ind w:firstLine="567"/>
        <w:contextualSpacing/>
        <w:jc w:val="both"/>
        <w:rPr>
          <w:rFonts w:ascii="Times New Roman" w:hAnsi="Times New Roman" w:cs="Times New Roman"/>
          <w:color w:val="FF0000"/>
          <w:sz w:val="24"/>
          <w:szCs w:val="24"/>
        </w:rPr>
      </w:pPr>
      <w:r w:rsidRPr="0035570B">
        <w:rPr>
          <w:rFonts w:ascii="Times New Roman" w:hAnsi="Times New Roman" w:cs="Times New Roman"/>
          <w:sz w:val="24"/>
          <w:szCs w:val="24"/>
        </w:rPr>
        <w:t>Приложение 8 за оцениваемый период прилагаются</w:t>
      </w:r>
      <w:r w:rsidR="00141996" w:rsidRPr="00C31900">
        <w:rPr>
          <w:rFonts w:ascii="Times New Roman" w:hAnsi="Times New Roman" w:cs="Times New Roman"/>
          <w:sz w:val="24"/>
          <w:szCs w:val="24"/>
        </w:rPr>
        <w:t xml:space="preserve"> </w:t>
      </w:r>
    </w:p>
    <w:p w14:paraId="1973DF67" w14:textId="742A922D" w:rsidR="00C35EB4" w:rsidRPr="00C31900" w:rsidRDefault="00C35EB4" w:rsidP="00C31900">
      <w:pPr>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sz w:val="24"/>
          <w:szCs w:val="24"/>
        </w:rPr>
        <w:t xml:space="preserve">Движение учащихся осуществляется через АСУ «Білімал» и НОБД, также в бумажном варианте ведутся журналы прибывших/выбывших учащихся, где фиксируются записи на основании изданных приказов и подтверждающих документов. </w:t>
      </w:r>
    </w:p>
    <w:p w14:paraId="0D4E2346" w14:textId="77777777" w:rsidR="00AF20DB" w:rsidRPr="00C31900" w:rsidRDefault="00AF20DB" w:rsidP="00C31900">
      <w:pPr>
        <w:spacing w:after="0" w:line="240" w:lineRule="auto"/>
        <w:ind w:firstLine="567"/>
        <w:contextualSpacing/>
        <w:jc w:val="both"/>
        <w:rPr>
          <w:rFonts w:ascii="Times New Roman" w:hAnsi="Times New Roman" w:cs="Times New Roman"/>
          <w:sz w:val="24"/>
          <w:szCs w:val="24"/>
        </w:rPr>
      </w:pPr>
    </w:p>
    <w:p w14:paraId="2564E481" w14:textId="2E1F1009" w:rsidR="00C35EB4" w:rsidRPr="00C31900" w:rsidRDefault="00C35EB4" w:rsidP="00C31900">
      <w:pPr>
        <w:spacing w:after="0" w:line="240" w:lineRule="auto"/>
        <w:contextualSpacing/>
        <w:jc w:val="both"/>
        <w:rPr>
          <w:rFonts w:ascii="Times New Roman" w:hAnsi="Times New Roman" w:cs="Times New Roman"/>
          <w:i/>
          <w:sz w:val="24"/>
          <w:szCs w:val="24"/>
        </w:rPr>
      </w:pPr>
      <w:r w:rsidRPr="00C31900">
        <w:rPr>
          <w:rFonts w:ascii="Times New Roman" w:hAnsi="Times New Roman" w:cs="Times New Roman"/>
          <w:i/>
          <w:sz w:val="24"/>
          <w:szCs w:val="24"/>
        </w:rPr>
        <w:t>Сведения о д</w:t>
      </w:r>
      <w:r w:rsidR="008E21B0" w:rsidRPr="00C31900">
        <w:rPr>
          <w:rFonts w:ascii="Times New Roman" w:hAnsi="Times New Roman" w:cs="Times New Roman"/>
          <w:i/>
          <w:sz w:val="24"/>
          <w:szCs w:val="24"/>
        </w:rPr>
        <w:t>вижении контингента обучающихся</w:t>
      </w:r>
    </w:p>
    <w:tbl>
      <w:tblPr>
        <w:tblStyle w:val="a3"/>
        <w:tblW w:w="5000" w:type="pct"/>
        <w:tblLook w:val="04A0" w:firstRow="1" w:lastRow="0" w:firstColumn="1" w:lastColumn="0" w:noHBand="0" w:noVBand="1"/>
      </w:tblPr>
      <w:tblGrid>
        <w:gridCol w:w="2193"/>
        <w:gridCol w:w="2211"/>
        <w:gridCol w:w="2198"/>
        <w:gridCol w:w="2173"/>
        <w:gridCol w:w="2213"/>
      </w:tblGrid>
      <w:tr w:rsidR="00EC0842" w:rsidRPr="00C31900" w14:paraId="4F136685" w14:textId="77777777" w:rsidTr="0040516D">
        <w:tc>
          <w:tcPr>
            <w:tcW w:w="998" w:type="pct"/>
          </w:tcPr>
          <w:p w14:paraId="2A9EE9FA" w14:textId="77777777" w:rsidR="00C35EB4" w:rsidRPr="00C31900" w:rsidRDefault="00C35EB4" w:rsidP="00C31900">
            <w:pPr>
              <w:contextualSpacing/>
              <w:jc w:val="both"/>
              <w:rPr>
                <w:sz w:val="24"/>
                <w:szCs w:val="24"/>
                <w:lang w:val="kk-KZ"/>
              </w:rPr>
            </w:pPr>
            <w:r w:rsidRPr="00C31900">
              <w:rPr>
                <w:sz w:val="24"/>
                <w:szCs w:val="24"/>
                <w:lang w:val="kk-KZ"/>
              </w:rPr>
              <w:t xml:space="preserve">Учебный год </w:t>
            </w:r>
          </w:p>
        </w:tc>
        <w:tc>
          <w:tcPr>
            <w:tcW w:w="1006" w:type="pct"/>
          </w:tcPr>
          <w:p w14:paraId="2D82EFBE" w14:textId="77777777" w:rsidR="00C35EB4" w:rsidRPr="00C31900" w:rsidRDefault="00C35EB4" w:rsidP="00C31900">
            <w:pPr>
              <w:contextualSpacing/>
              <w:jc w:val="both"/>
              <w:rPr>
                <w:sz w:val="24"/>
                <w:szCs w:val="24"/>
                <w:lang w:val="kk-KZ"/>
              </w:rPr>
            </w:pPr>
            <w:r w:rsidRPr="00C31900">
              <w:rPr>
                <w:sz w:val="24"/>
                <w:szCs w:val="24"/>
                <w:lang w:val="kk-KZ"/>
              </w:rPr>
              <w:t xml:space="preserve">Кол-во учащихся на начало года </w:t>
            </w:r>
          </w:p>
        </w:tc>
        <w:tc>
          <w:tcPr>
            <w:tcW w:w="1000" w:type="pct"/>
          </w:tcPr>
          <w:p w14:paraId="13341049" w14:textId="77777777" w:rsidR="00C35EB4" w:rsidRPr="00C31900" w:rsidRDefault="00C35EB4" w:rsidP="00C31900">
            <w:pPr>
              <w:contextualSpacing/>
              <w:jc w:val="both"/>
              <w:rPr>
                <w:sz w:val="24"/>
                <w:szCs w:val="24"/>
                <w:lang w:val="kk-KZ"/>
              </w:rPr>
            </w:pPr>
            <w:r w:rsidRPr="00C31900">
              <w:rPr>
                <w:sz w:val="24"/>
                <w:szCs w:val="24"/>
                <w:lang w:val="kk-KZ"/>
              </w:rPr>
              <w:t xml:space="preserve">Прибыло </w:t>
            </w:r>
          </w:p>
        </w:tc>
        <w:tc>
          <w:tcPr>
            <w:tcW w:w="989" w:type="pct"/>
          </w:tcPr>
          <w:p w14:paraId="4F618634" w14:textId="77777777" w:rsidR="00C35EB4" w:rsidRPr="00C31900" w:rsidRDefault="00C35EB4" w:rsidP="00C31900">
            <w:pPr>
              <w:contextualSpacing/>
              <w:jc w:val="both"/>
              <w:rPr>
                <w:sz w:val="24"/>
                <w:szCs w:val="24"/>
                <w:lang w:val="kk-KZ"/>
              </w:rPr>
            </w:pPr>
            <w:r w:rsidRPr="00C31900">
              <w:rPr>
                <w:sz w:val="24"/>
                <w:szCs w:val="24"/>
                <w:lang w:val="kk-KZ"/>
              </w:rPr>
              <w:t xml:space="preserve">Выбыло </w:t>
            </w:r>
          </w:p>
        </w:tc>
        <w:tc>
          <w:tcPr>
            <w:tcW w:w="1007" w:type="pct"/>
          </w:tcPr>
          <w:p w14:paraId="6B664FE1" w14:textId="77777777" w:rsidR="00C35EB4" w:rsidRPr="00C31900" w:rsidRDefault="00C35EB4" w:rsidP="00C31900">
            <w:pPr>
              <w:contextualSpacing/>
              <w:jc w:val="both"/>
              <w:rPr>
                <w:sz w:val="24"/>
                <w:szCs w:val="24"/>
                <w:lang w:val="kk-KZ"/>
              </w:rPr>
            </w:pPr>
            <w:r w:rsidRPr="00C31900">
              <w:rPr>
                <w:sz w:val="24"/>
                <w:szCs w:val="24"/>
                <w:lang w:val="kk-KZ"/>
              </w:rPr>
              <w:t xml:space="preserve">Кол-во учащихся на конец </w:t>
            </w:r>
            <w:r w:rsidR="00BB6014" w:rsidRPr="00C31900">
              <w:rPr>
                <w:sz w:val="24"/>
                <w:szCs w:val="24"/>
                <w:lang w:val="kk-KZ"/>
              </w:rPr>
              <w:t xml:space="preserve">учебного </w:t>
            </w:r>
            <w:r w:rsidRPr="00C31900">
              <w:rPr>
                <w:sz w:val="24"/>
                <w:szCs w:val="24"/>
                <w:lang w:val="kk-KZ"/>
              </w:rPr>
              <w:t xml:space="preserve">года </w:t>
            </w:r>
          </w:p>
        </w:tc>
      </w:tr>
      <w:tr w:rsidR="00EC0842" w:rsidRPr="00C31900" w14:paraId="5BED1E7C" w14:textId="77777777" w:rsidTr="0040516D">
        <w:tc>
          <w:tcPr>
            <w:tcW w:w="998" w:type="pct"/>
          </w:tcPr>
          <w:p w14:paraId="72CC2C81" w14:textId="4109908B" w:rsidR="0079018C" w:rsidRPr="00C31900" w:rsidRDefault="00D35E56" w:rsidP="00C31900">
            <w:pPr>
              <w:contextualSpacing/>
              <w:jc w:val="both"/>
              <w:rPr>
                <w:sz w:val="24"/>
                <w:szCs w:val="24"/>
                <w:lang w:val="kk-KZ"/>
              </w:rPr>
            </w:pPr>
            <w:r w:rsidRPr="00C31900">
              <w:rPr>
                <w:sz w:val="24"/>
                <w:szCs w:val="24"/>
                <w:lang w:val="kk-KZ"/>
              </w:rPr>
              <w:t>2023-2024</w:t>
            </w:r>
            <w:r w:rsidR="0079018C" w:rsidRPr="00C31900">
              <w:rPr>
                <w:sz w:val="24"/>
                <w:szCs w:val="24"/>
                <w:lang w:val="kk-KZ"/>
              </w:rPr>
              <w:t xml:space="preserve"> </w:t>
            </w:r>
          </w:p>
        </w:tc>
        <w:tc>
          <w:tcPr>
            <w:tcW w:w="1006" w:type="pct"/>
          </w:tcPr>
          <w:p w14:paraId="1DD43EC9" w14:textId="5A5267E5" w:rsidR="0079018C" w:rsidRPr="00C31900" w:rsidRDefault="003D549D" w:rsidP="00C31900">
            <w:pPr>
              <w:contextualSpacing/>
              <w:jc w:val="both"/>
              <w:rPr>
                <w:sz w:val="24"/>
                <w:szCs w:val="24"/>
                <w:lang w:val="kk-KZ"/>
              </w:rPr>
            </w:pPr>
            <w:r w:rsidRPr="00C31900">
              <w:rPr>
                <w:sz w:val="24"/>
                <w:szCs w:val="24"/>
                <w:lang w:val="kk-KZ"/>
              </w:rPr>
              <w:t>821</w:t>
            </w:r>
          </w:p>
        </w:tc>
        <w:tc>
          <w:tcPr>
            <w:tcW w:w="1000" w:type="pct"/>
          </w:tcPr>
          <w:p w14:paraId="72796A7A" w14:textId="1C20B579" w:rsidR="0079018C" w:rsidRPr="00C31900" w:rsidRDefault="003D549D" w:rsidP="00C31900">
            <w:pPr>
              <w:contextualSpacing/>
              <w:jc w:val="both"/>
              <w:rPr>
                <w:sz w:val="24"/>
                <w:szCs w:val="24"/>
                <w:lang w:val="kk-KZ"/>
              </w:rPr>
            </w:pPr>
            <w:r w:rsidRPr="00C31900">
              <w:rPr>
                <w:sz w:val="24"/>
                <w:szCs w:val="24"/>
                <w:lang w:val="kk-KZ"/>
              </w:rPr>
              <w:t>1</w:t>
            </w:r>
          </w:p>
        </w:tc>
        <w:tc>
          <w:tcPr>
            <w:tcW w:w="989" w:type="pct"/>
          </w:tcPr>
          <w:p w14:paraId="36F6B2C5" w14:textId="010138AF" w:rsidR="0079018C" w:rsidRPr="00C31900" w:rsidRDefault="003D549D" w:rsidP="00C31900">
            <w:pPr>
              <w:contextualSpacing/>
              <w:jc w:val="both"/>
              <w:rPr>
                <w:sz w:val="24"/>
                <w:szCs w:val="24"/>
                <w:lang w:val="kk-KZ"/>
              </w:rPr>
            </w:pPr>
            <w:r w:rsidRPr="00C31900">
              <w:rPr>
                <w:sz w:val="24"/>
                <w:szCs w:val="24"/>
                <w:lang w:val="kk-KZ"/>
              </w:rPr>
              <w:t>7</w:t>
            </w:r>
          </w:p>
        </w:tc>
        <w:tc>
          <w:tcPr>
            <w:tcW w:w="1007" w:type="pct"/>
          </w:tcPr>
          <w:p w14:paraId="31351180" w14:textId="76076014" w:rsidR="0079018C" w:rsidRPr="00C31900" w:rsidRDefault="009447BD" w:rsidP="00C31900">
            <w:pPr>
              <w:contextualSpacing/>
              <w:jc w:val="both"/>
              <w:rPr>
                <w:sz w:val="24"/>
                <w:szCs w:val="24"/>
                <w:lang w:val="kk-KZ"/>
              </w:rPr>
            </w:pPr>
            <w:r w:rsidRPr="00C31900">
              <w:rPr>
                <w:sz w:val="24"/>
                <w:szCs w:val="24"/>
                <w:lang w:val="kk-KZ"/>
              </w:rPr>
              <w:t>815</w:t>
            </w:r>
          </w:p>
        </w:tc>
      </w:tr>
    </w:tbl>
    <w:p w14:paraId="32B763B9" w14:textId="77777777" w:rsidR="00C35EB4" w:rsidRPr="00C31900" w:rsidRDefault="00C35EB4" w:rsidP="00C31900">
      <w:pPr>
        <w:spacing w:after="0" w:line="240" w:lineRule="auto"/>
        <w:ind w:firstLine="567"/>
        <w:contextualSpacing/>
        <w:jc w:val="both"/>
        <w:rPr>
          <w:rFonts w:ascii="Times New Roman" w:hAnsi="Times New Roman" w:cs="Times New Roman"/>
          <w:sz w:val="24"/>
          <w:szCs w:val="24"/>
        </w:rPr>
      </w:pPr>
    </w:p>
    <w:p w14:paraId="3632442F" w14:textId="624D08F0" w:rsidR="00976BAC" w:rsidRPr="00C31900" w:rsidRDefault="007F0C54" w:rsidP="009D57C2">
      <w:pPr>
        <w:spacing w:line="240" w:lineRule="auto"/>
        <w:ind w:firstLine="567"/>
        <w:contextualSpacing/>
        <w:jc w:val="center"/>
        <w:rPr>
          <w:rFonts w:ascii="Times New Roman" w:hAnsi="Times New Roman" w:cs="Times New Roman"/>
          <w:b/>
          <w:i/>
          <w:sz w:val="24"/>
          <w:szCs w:val="24"/>
        </w:rPr>
      </w:pPr>
      <w:r w:rsidRPr="00C31900">
        <w:rPr>
          <w:rFonts w:ascii="Times New Roman" w:hAnsi="Times New Roman" w:cs="Times New Roman"/>
          <w:b/>
          <w:i/>
          <w:sz w:val="24"/>
          <w:szCs w:val="24"/>
        </w:rPr>
        <w:br w:type="page"/>
      </w:r>
      <w:r w:rsidR="00D602B3" w:rsidRPr="00C31900">
        <w:rPr>
          <w:rFonts w:ascii="Times New Roman" w:hAnsi="Times New Roman" w:cs="Times New Roman"/>
          <w:b/>
          <w:i/>
          <w:sz w:val="24"/>
          <w:szCs w:val="24"/>
        </w:rPr>
        <w:lastRenderedPageBreak/>
        <w:t xml:space="preserve">Раздел 4. </w:t>
      </w:r>
      <w:r w:rsidR="00E402D5" w:rsidRPr="00C31900">
        <w:rPr>
          <w:rFonts w:ascii="Times New Roman" w:hAnsi="Times New Roman" w:cs="Times New Roman"/>
          <w:b/>
          <w:i/>
          <w:sz w:val="24"/>
          <w:szCs w:val="24"/>
        </w:rPr>
        <w:t>Учебно-методическая работа</w:t>
      </w:r>
    </w:p>
    <w:p w14:paraId="46B00A43" w14:textId="77777777" w:rsidR="009D57C2" w:rsidRDefault="009D57C2" w:rsidP="00C31900">
      <w:pPr>
        <w:spacing w:after="0" w:line="240" w:lineRule="auto"/>
        <w:ind w:firstLine="709"/>
        <w:jc w:val="both"/>
        <w:rPr>
          <w:rFonts w:ascii="Times New Roman" w:hAnsi="Times New Roman" w:cs="Times New Roman"/>
          <w:sz w:val="24"/>
          <w:szCs w:val="24"/>
        </w:rPr>
      </w:pPr>
    </w:p>
    <w:p w14:paraId="51DC47B0" w14:textId="51A8757C" w:rsidR="00FD2EEB" w:rsidRPr="00C31900" w:rsidRDefault="00FD2EE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При реализации образовательного процесса в 202</w:t>
      </w:r>
      <w:r w:rsidRPr="00C31900">
        <w:rPr>
          <w:rFonts w:ascii="Times New Roman" w:hAnsi="Times New Roman" w:cs="Times New Roman"/>
          <w:sz w:val="24"/>
          <w:szCs w:val="24"/>
          <w:lang w:val="kk-KZ"/>
        </w:rPr>
        <w:t>3</w:t>
      </w:r>
      <w:r w:rsidRPr="00C31900">
        <w:rPr>
          <w:rFonts w:ascii="Times New Roman" w:hAnsi="Times New Roman" w:cs="Times New Roman"/>
          <w:sz w:val="24"/>
          <w:szCs w:val="24"/>
        </w:rPr>
        <w:t>-202</w:t>
      </w:r>
      <w:r w:rsidRPr="00C31900">
        <w:rPr>
          <w:rFonts w:ascii="Times New Roman" w:hAnsi="Times New Roman" w:cs="Times New Roman"/>
          <w:sz w:val="24"/>
          <w:szCs w:val="24"/>
          <w:lang w:val="kk-KZ"/>
        </w:rPr>
        <w:t>4</w:t>
      </w:r>
      <w:r w:rsidRPr="00C31900">
        <w:rPr>
          <w:rFonts w:ascii="Times New Roman" w:hAnsi="Times New Roman" w:cs="Times New Roman"/>
          <w:sz w:val="24"/>
          <w:szCs w:val="24"/>
        </w:rPr>
        <w:t xml:space="preserve"> учебном году КГУ «Гимназия №1» руководствуется Законами Республики Казахстан «Об образовании», «О статусе педагога», «О правах ребенка в Республике Казахстан» и другими законодательными актами, осуществляющими процесс обучения. </w:t>
      </w:r>
    </w:p>
    <w:p w14:paraId="0AB7151D" w14:textId="77777777" w:rsidR="00FD2EEB" w:rsidRPr="00C31900" w:rsidRDefault="00FD2EE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Рабочий учебный план Коммунального Государственного учреждения «Гимназия №1» отдела образования города Темиртау управления образования Карагандинской области разработан на основе следующих нормативных документов:</w:t>
      </w:r>
    </w:p>
    <w:p w14:paraId="2CB1BBC6" w14:textId="77777777" w:rsidR="00FD2EEB" w:rsidRPr="00C31900" w:rsidRDefault="00FD2EEB" w:rsidP="00C31900">
      <w:pPr>
        <w:tabs>
          <w:tab w:val="left" w:pos="993"/>
        </w:tabs>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 xml:space="preserve">Государственных общеобязательных стандартов начального образования, основного среднего образования и общего среднего образования, утверждённых приказом Министра просвещения Республики Казахстан от 03 августа 2022 года № 348 (с внесенными изменениями и дополнениями  согласно приказу Министра просвещения Республики Казахстан от 23 сентября 2022 года № 406); </w:t>
      </w:r>
    </w:p>
    <w:p w14:paraId="397D6449" w14:textId="77777777" w:rsidR="00FD2EEB" w:rsidRPr="00C31900" w:rsidRDefault="00FD2EEB" w:rsidP="00C31900">
      <w:pPr>
        <w:tabs>
          <w:tab w:val="left" w:pos="993"/>
        </w:tabs>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Типовых учебных планов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внесенными изменениями и дополнениями согласно приказу Министра просвещения Республики Казахстан от 30 сентября 2022 года № 412);</w:t>
      </w:r>
    </w:p>
    <w:p w14:paraId="1A7D17B1" w14:textId="77777777" w:rsidR="00FD2EEB" w:rsidRPr="00C31900" w:rsidRDefault="00FD2EEB" w:rsidP="00C31900">
      <w:pPr>
        <w:tabs>
          <w:tab w:val="left" w:pos="993"/>
        </w:tabs>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 xml:space="preserve">Типовых учебных планов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внесенными изменениями и дополнениями согласно приказу Министра просвещения Республики Казахстан от 12 августа 2022 года № 365); </w:t>
      </w:r>
    </w:p>
    <w:p w14:paraId="4C02AC9A" w14:textId="77777777" w:rsidR="00FD2EEB" w:rsidRPr="00C31900" w:rsidRDefault="00FD2EEB" w:rsidP="00C31900">
      <w:pPr>
        <w:tabs>
          <w:tab w:val="left" w:pos="993"/>
        </w:tabs>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 xml:space="preserve">Приказа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w:t>
      </w:r>
    </w:p>
    <w:p w14:paraId="1DA47ED7" w14:textId="77777777" w:rsidR="00FD2EEB" w:rsidRPr="00C31900" w:rsidRDefault="00FD2EEB" w:rsidP="00C31900">
      <w:pPr>
        <w:tabs>
          <w:tab w:val="left" w:pos="993"/>
        </w:tabs>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pacing w:val="2"/>
          <w:sz w:val="24"/>
          <w:szCs w:val="24"/>
        </w:rPr>
        <w:t>«</w:t>
      </w:r>
      <w:r w:rsidRPr="00C31900">
        <w:rPr>
          <w:rFonts w:ascii="Times New Roman" w:hAnsi="Times New Roman" w:cs="Times New Roman"/>
          <w:bCs/>
          <w:sz w:val="24"/>
          <w:szCs w:val="24"/>
        </w:rPr>
        <w:t>О внесении изменений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C31900">
        <w:rPr>
          <w:rFonts w:ascii="Times New Roman" w:hAnsi="Times New Roman" w:cs="Times New Roman"/>
          <w:spacing w:val="2"/>
          <w:sz w:val="24"/>
          <w:szCs w:val="24"/>
        </w:rPr>
        <w:t>приказ Министра образования и науки Республики Казахстан от 26 марта 2021 года № 123);</w:t>
      </w:r>
    </w:p>
    <w:p w14:paraId="4AA2D15A" w14:textId="77777777" w:rsidR="00FD2EEB" w:rsidRPr="00C31900" w:rsidRDefault="00FD2EEB" w:rsidP="00C31900">
      <w:pPr>
        <w:tabs>
          <w:tab w:val="left" w:pos="993"/>
        </w:tabs>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Приказа Министра просвещения Республики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14:paraId="63463BF7" w14:textId="77777777" w:rsidR="00FD2EEB" w:rsidRPr="00C31900" w:rsidRDefault="00FD2EEB" w:rsidP="00C31900">
      <w:pPr>
        <w:tabs>
          <w:tab w:val="left" w:pos="993"/>
        </w:tabs>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pacing w:val="2"/>
          <w:sz w:val="24"/>
          <w:szCs w:val="24"/>
        </w:rPr>
        <w:t>Приказа Министра просвещения Республики Казахстан от 21 ноября 2022 года № 467 «</w:t>
      </w:r>
      <w:r w:rsidRPr="00C31900">
        <w:rPr>
          <w:rFonts w:ascii="Times New Roman" w:hAnsi="Times New Roman" w:cs="Times New Roman"/>
          <w:sz w:val="24"/>
          <w:szCs w:val="24"/>
        </w:rPr>
        <w:t>О внесении изменений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14:paraId="18775D82" w14:textId="77777777" w:rsidR="00FD2EEB" w:rsidRPr="00C31900" w:rsidRDefault="00FD2EEB" w:rsidP="00C31900">
      <w:pPr>
        <w:pStyle w:val="1"/>
        <w:keepNext w:val="0"/>
        <w:shd w:val="clear" w:color="auto" w:fill="FFFFFF" w:themeFill="background1"/>
        <w:tabs>
          <w:tab w:val="left" w:pos="993"/>
          <w:tab w:val="left" w:pos="9498"/>
        </w:tabs>
        <w:spacing w:before="0" w:line="240" w:lineRule="auto"/>
        <w:ind w:firstLine="709"/>
        <w:contextualSpacing/>
        <w:jc w:val="both"/>
        <w:textAlignment w:val="baseline"/>
        <w:rPr>
          <w:rFonts w:ascii="Times New Roman" w:hAnsi="Times New Roman"/>
          <w:b w:val="0"/>
          <w:color w:val="auto"/>
          <w:sz w:val="24"/>
          <w:szCs w:val="24"/>
        </w:rPr>
      </w:pPr>
      <w:r w:rsidRPr="00C31900">
        <w:rPr>
          <w:rFonts w:ascii="Times New Roman" w:hAnsi="Times New Roman"/>
          <w:b w:val="0"/>
          <w:color w:val="auto"/>
          <w:spacing w:val="2"/>
          <w:sz w:val="24"/>
          <w:szCs w:val="24"/>
        </w:rPr>
        <w:t>Приказа Министра просвещения Республики Казахстан от 5 июля 2023 года № 199 «</w:t>
      </w:r>
      <w:r w:rsidRPr="00C31900">
        <w:rPr>
          <w:rFonts w:ascii="Times New Roman" w:hAnsi="Times New Roman"/>
          <w:b w:val="0"/>
          <w:color w:val="auto"/>
          <w:sz w:val="24"/>
          <w:szCs w:val="24"/>
        </w:rPr>
        <w:t>О внесении изменений и дополнений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14:paraId="364AF17C" w14:textId="77777777" w:rsidR="00FD2EEB" w:rsidRPr="00C31900" w:rsidRDefault="00FD2EEB" w:rsidP="00C31900">
      <w:pPr>
        <w:tabs>
          <w:tab w:val="left" w:pos="993"/>
        </w:tabs>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внесенными изменениями и дополнениями от 12 мая 2022 года № 193</w:t>
      </w:r>
      <w:r w:rsidRPr="00C31900">
        <w:rPr>
          <w:rFonts w:ascii="Times New Roman" w:hAnsi="Times New Roman" w:cs="Times New Roman"/>
          <w:sz w:val="24"/>
          <w:szCs w:val="24"/>
          <w:lang w:val="kk-KZ"/>
        </w:rPr>
        <w:t>, от 4 апреля 2023 года №96</w:t>
      </w:r>
      <w:r w:rsidRPr="00C31900">
        <w:rPr>
          <w:rFonts w:ascii="Times New Roman" w:hAnsi="Times New Roman" w:cs="Times New Roman"/>
          <w:sz w:val="24"/>
          <w:szCs w:val="24"/>
        </w:rPr>
        <w:t>);</w:t>
      </w:r>
    </w:p>
    <w:p w14:paraId="741EF0CB" w14:textId="77777777" w:rsidR="00FD2EEB" w:rsidRPr="00C31900" w:rsidRDefault="00FD2EEB" w:rsidP="00C31900">
      <w:pPr>
        <w:pStyle w:val="1"/>
        <w:keepNext w:val="0"/>
        <w:widowControl w:val="0"/>
        <w:shd w:val="clear" w:color="auto" w:fill="FFFFFF" w:themeFill="background1"/>
        <w:tabs>
          <w:tab w:val="left" w:pos="709"/>
          <w:tab w:val="left" w:pos="993"/>
        </w:tabs>
        <w:autoSpaceDE w:val="0"/>
        <w:autoSpaceDN w:val="0"/>
        <w:spacing w:before="0" w:line="240" w:lineRule="auto"/>
        <w:ind w:firstLine="709"/>
        <w:jc w:val="both"/>
        <w:textAlignment w:val="baseline"/>
        <w:rPr>
          <w:rFonts w:ascii="Times New Roman" w:hAnsi="Times New Roman"/>
          <w:b w:val="0"/>
          <w:color w:val="auto"/>
          <w:spacing w:val="2"/>
          <w:sz w:val="24"/>
          <w:szCs w:val="24"/>
        </w:rPr>
      </w:pPr>
      <w:r w:rsidRPr="00C31900">
        <w:rPr>
          <w:rFonts w:ascii="Times New Roman" w:hAnsi="Times New Roman"/>
          <w:b w:val="0"/>
          <w:color w:val="auto"/>
          <w:spacing w:val="2"/>
          <w:sz w:val="24"/>
          <w:szCs w:val="24"/>
        </w:rPr>
        <w:t xml:space="preserve">Приказа Министра просвещения Республики Казахстан от 31 августа 2022 года № 385 </w:t>
      </w:r>
      <w:r w:rsidRPr="00C31900">
        <w:rPr>
          <w:rFonts w:ascii="Times New Roman" w:hAnsi="Times New Roman"/>
          <w:b w:val="0"/>
          <w:color w:val="auto"/>
          <w:sz w:val="24"/>
          <w:szCs w:val="24"/>
        </w:rPr>
        <w:t>«Об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r w:rsidRPr="00C31900">
        <w:rPr>
          <w:rFonts w:ascii="Times New Roman" w:hAnsi="Times New Roman"/>
          <w:b w:val="0"/>
          <w:color w:val="auto"/>
          <w:spacing w:val="2"/>
          <w:sz w:val="24"/>
          <w:szCs w:val="24"/>
        </w:rPr>
        <w:t>;</w:t>
      </w:r>
    </w:p>
    <w:p w14:paraId="62089846" w14:textId="77777777" w:rsidR="00FD2EEB" w:rsidRPr="00C31900" w:rsidRDefault="00FD2EE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 xml:space="preserve">Приказа Министра образования и науки Республики Казахстан от </w:t>
      </w:r>
      <w:r w:rsidRPr="00C31900">
        <w:rPr>
          <w:rFonts w:ascii="Times New Roman" w:hAnsi="Times New Roman" w:cs="Times New Roman"/>
          <w:sz w:val="24"/>
          <w:szCs w:val="24"/>
          <w:lang w:val="kk-KZ"/>
        </w:rPr>
        <w:t xml:space="preserve">3 ноября 2021 года  №547, </w:t>
      </w:r>
      <w:r w:rsidRPr="00C31900">
        <w:rPr>
          <w:rFonts w:ascii="Times New Roman" w:hAnsi="Times New Roman" w:cs="Times New Roman"/>
          <w:sz w:val="24"/>
          <w:szCs w:val="24"/>
        </w:rPr>
        <w:t>28 августа 2020 года № 374 «О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w:t>
      </w:r>
    </w:p>
    <w:p w14:paraId="7EC6B16F" w14:textId="77777777" w:rsidR="00FD2EEB" w:rsidRPr="00C31900" w:rsidRDefault="00FD2EEB" w:rsidP="00C31900">
      <w:pPr>
        <w:tabs>
          <w:tab w:val="left" w:pos="993"/>
        </w:tabs>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lastRenderedPageBreak/>
        <w:t>Приказа Министра образования и науки Республики Казахстан от 23 июня 2022 года № 292 «Об утверждении Руководства по обеспечению качества по уровням образования»;</w:t>
      </w:r>
    </w:p>
    <w:p w14:paraId="2791E0C4" w14:textId="77777777" w:rsidR="00FD2EEB" w:rsidRPr="00C31900" w:rsidRDefault="00FD2EEB" w:rsidP="00C31900">
      <w:pPr>
        <w:tabs>
          <w:tab w:val="left" w:pos="993"/>
        </w:tabs>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Постановления Правительства Республики Казахстан от 12 октября 2021 года № 726 «Об утверждении национального проекта «Качественное образование «Образованная нация»;</w:t>
      </w:r>
    </w:p>
    <w:p w14:paraId="22689958" w14:textId="77777777" w:rsidR="00FD2EEB" w:rsidRPr="00C31900" w:rsidRDefault="00FD2EEB" w:rsidP="00C31900">
      <w:pPr>
        <w:pStyle w:val="af5"/>
        <w:shd w:val="clear" w:color="auto" w:fill="FFFFFF" w:themeFill="background1"/>
        <w:tabs>
          <w:tab w:val="left" w:pos="993"/>
        </w:tabs>
        <w:spacing w:before="0" w:beforeAutospacing="0" w:after="0" w:afterAutospacing="0"/>
        <w:ind w:firstLine="709"/>
        <w:jc w:val="both"/>
        <w:textAlignment w:val="baseline"/>
      </w:pPr>
      <w:r w:rsidRPr="00C31900">
        <w:rPr>
          <w:lang w:val="kk-KZ" w:eastAsia="en-US"/>
        </w:rPr>
        <w:t>Приказа Министра здравоохранения Республики Казахстан от 31 марта 2022 года № ҚР ДСМ-31 «</w:t>
      </w:r>
      <w:r w:rsidRPr="00C31900">
        <w:rPr>
          <w:bCs/>
        </w:rPr>
        <w:t>О внесении изменений в приказ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w:t>
      </w:r>
    </w:p>
    <w:p w14:paraId="21CF8C27" w14:textId="77777777" w:rsidR="00FD2EEB" w:rsidRPr="00C31900" w:rsidRDefault="00FD2EEB" w:rsidP="00C31900">
      <w:pPr>
        <w:pStyle w:val="af5"/>
        <w:shd w:val="clear" w:color="auto" w:fill="FFFFFF" w:themeFill="background1"/>
        <w:tabs>
          <w:tab w:val="left" w:pos="993"/>
        </w:tabs>
        <w:spacing w:before="0" w:beforeAutospacing="0" w:after="0" w:afterAutospacing="0"/>
        <w:ind w:firstLine="709"/>
        <w:jc w:val="both"/>
        <w:textAlignment w:val="baseline"/>
      </w:pPr>
      <w:r w:rsidRPr="00C31900">
        <w:t>Приказа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(в редакции приказа Министра просвещения РК от 03.08.2023 </w:t>
      </w:r>
      <w:hyperlink r:id="rId10" w:anchor="z6" w:history="1">
        <w:r w:rsidRPr="00C31900">
          <w:t>№ 246</w:t>
        </w:r>
      </w:hyperlink>
      <w:r w:rsidRPr="00C31900">
        <w:t>); </w:t>
      </w:r>
    </w:p>
    <w:p w14:paraId="32407D13" w14:textId="77777777" w:rsidR="00FD2EEB" w:rsidRPr="00C31900" w:rsidRDefault="00FD2EEB" w:rsidP="00C31900">
      <w:pPr>
        <w:spacing w:after="0" w:line="240" w:lineRule="auto"/>
        <w:ind w:firstLine="709"/>
        <w:jc w:val="both"/>
        <w:rPr>
          <w:rFonts w:ascii="Times New Roman" w:hAnsi="Times New Roman" w:cs="Times New Roman"/>
          <w:sz w:val="24"/>
          <w:szCs w:val="24"/>
        </w:rPr>
      </w:pPr>
      <w:r w:rsidRPr="00C31900">
        <w:rPr>
          <w:rStyle w:val="fontstyle01"/>
          <w:rFonts w:ascii="Times New Roman" w:hAnsi="Times New Roman" w:cs="Times New Roman"/>
          <w:b w:val="0"/>
          <w:color w:val="auto"/>
          <w:sz w:val="24"/>
          <w:szCs w:val="24"/>
          <w:lang w:val="kk-KZ"/>
        </w:rPr>
        <w:t>И</w:t>
      </w:r>
      <w:r w:rsidRPr="00C31900">
        <w:rPr>
          <w:rStyle w:val="fontstyle01"/>
          <w:rFonts w:ascii="Times New Roman" w:hAnsi="Times New Roman" w:cs="Times New Roman"/>
          <w:b w:val="0"/>
          <w:color w:val="auto"/>
          <w:sz w:val="24"/>
          <w:szCs w:val="24"/>
        </w:rPr>
        <w:t>нструктивно-методическое письмо</w:t>
      </w:r>
      <w:r w:rsidRPr="00C31900">
        <w:rPr>
          <w:rFonts w:ascii="Times New Roman" w:hAnsi="Times New Roman" w:cs="Times New Roman"/>
          <w:bCs/>
          <w:sz w:val="24"/>
          <w:szCs w:val="24"/>
        </w:rPr>
        <w:t xml:space="preserve"> </w:t>
      </w:r>
      <w:r w:rsidRPr="00C31900">
        <w:rPr>
          <w:rStyle w:val="fontstyle01"/>
          <w:rFonts w:ascii="Times New Roman" w:hAnsi="Times New Roman" w:cs="Times New Roman"/>
          <w:b w:val="0"/>
          <w:color w:val="auto"/>
          <w:sz w:val="24"/>
          <w:szCs w:val="24"/>
        </w:rPr>
        <w:t>«</w:t>
      </w:r>
      <w:r w:rsidRPr="00C31900">
        <w:rPr>
          <w:rStyle w:val="fontstyle01"/>
          <w:rFonts w:ascii="Times New Roman" w:hAnsi="Times New Roman" w:cs="Times New Roman"/>
          <w:b w:val="0"/>
          <w:color w:val="auto"/>
          <w:sz w:val="24"/>
          <w:szCs w:val="24"/>
          <w:lang w:val="kk-KZ"/>
        </w:rPr>
        <w:t>О</w:t>
      </w:r>
      <w:r w:rsidRPr="00C31900">
        <w:rPr>
          <w:rStyle w:val="fontstyle01"/>
          <w:rFonts w:ascii="Times New Roman" w:hAnsi="Times New Roman" w:cs="Times New Roman"/>
          <w:b w:val="0"/>
          <w:color w:val="auto"/>
          <w:sz w:val="24"/>
          <w:szCs w:val="24"/>
        </w:rPr>
        <w:t>б особенностях учебно-воспитательного процесса в</w:t>
      </w:r>
      <w:r w:rsidRPr="00C31900">
        <w:rPr>
          <w:rFonts w:ascii="Times New Roman" w:hAnsi="Times New Roman" w:cs="Times New Roman"/>
          <w:bCs/>
          <w:sz w:val="24"/>
          <w:szCs w:val="24"/>
        </w:rPr>
        <w:t xml:space="preserve"> </w:t>
      </w:r>
      <w:r w:rsidRPr="00C31900">
        <w:rPr>
          <w:rStyle w:val="fontstyle01"/>
          <w:rFonts w:ascii="Times New Roman" w:hAnsi="Times New Roman" w:cs="Times New Roman"/>
          <w:b w:val="0"/>
          <w:color w:val="auto"/>
          <w:sz w:val="24"/>
          <w:szCs w:val="24"/>
        </w:rPr>
        <w:t>организациях среднего образования Республики</w:t>
      </w:r>
      <w:r w:rsidRPr="00C31900">
        <w:rPr>
          <w:rFonts w:ascii="Times New Roman" w:hAnsi="Times New Roman" w:cs="Times New Roman"/>
          <w:bCs/>
          <w:sz w:val="24"/>
          <w:szCs w:val="24"/>
        </w:rPr>
        <w:br/>
      </w:r>
      <w:r w:rsidRPr="00C31900">
        <w:rPr>
          <w:rStyle w:val="fontstyle01"/>
          <w:rFonts w:ascii="Times New Roman" w:hAnsi="Times New Roman" w:cs="Times New Roman"/>
          <w:b w:val="0"/>
          <w:color w:val="auto"/>
          <w:sz w:val="24"/>
          <w:szCs w:val="24"/>
        </w:rPr>
        <w:t>Казахстан в 2023-2024 учебном году»</w:t>
      </w:r>
      <w:r w:rsidRPr="00C31900">
        <w:rPr>
          <w:rFonts w:ascii="Times New Roman" w:hAnsi="Times New Roman" w:cs="Times New Roman"/>
          <w:sz w:val="24"/>
          <w:szCs w:val="24"/>
        </w:rPr>
        <w:t xml:space="preserve"> (Астана: Национальная академия образования им. И. Алтынсарина, 2023).</w:t>
      </w:r>
    </w:p>
    <w:p w14:paraId="6F0B11A0" w14:textId="69C7FD97" w:rsidR="00FD2EEB" w:rsidRPr="00C31900" w:rsidRDefault="00FD2EEB" w:rsidP="00C31900">
      <w:pPr>
        <w:spacing w:after="0" w:line="240" w:lineRule="auto"/>
        <w:ind w:firstLine="709"/>
        <w:jc w:val="both"/>
        <w:rPr>
          <w:rFonts w:ascii="Times New Roman" w:hAnsi="Times New Roman" w:cs="Times New Roman"/>
          <w:i/>
          <w:sz w:val="24"/>
          <w:szCs w:val="24"/>
        </w:rPr>
      </w:pPr>
      <w:r w:rsidRPr="00C31900">
        <w:rPr>
          <w:rFonts w:ascii="Times New Roman" w:hAnsi="Times New Roman" w:cs="Times New Roman"/>
          <w:sz w:val="24"/>
          <w:szCs w:val="24"/>
        </w:rPr>
        <w:t xml:space="preserve">Рабочий учебный план обсуждён на заседании педагогического совета </w:t>
      </w:r>
      <w:r w:rsidRPr="00C31900">
        <w:rPr>
          <w:rFonts w:ascii="Times New Roman" w:hAnsi="Times New Roman" w:cs="Times New Roman"/>
          <w:i/>
          <w:sz w:val="24"/>
          <w:szCs w:val="24"/>
        </w:rPr>
        <w:t>(протокол №1 от 29 августа 2023 года).</w:t>
      </w:r>
    </w:p>
    <w:p w14:paraId="40EF9861" w14:textId="57C8D63E" w:rsidR="00E3784B" w:rsidRPr="00C31900" w:rsidRDefault="00E3784B" w:rsidP="00C31900">
      <w:pPr>
        <w:pStyle w:val="ae"/>
        <w:spacing w:after="0" w:line="240" w:lineRule="auto"/>
        <w:ind w:left="0"/>
        <w:jc w:val="both"/>
        <w:rPr>
          <w:rFonts w:ascii="Times New Roman" w:hAnsi="Times New Roman"/>
          <w:b/>
          <w:i/>
          <w:sz w:val="24"/>
          <w:szCs w:val="24"/>
        </w:rPr>
      </w:pPr>
      <w:r w:rsidRPr="00C31900">
        <w:rPr>
          <w:rFonts w:ascii="Times New Roman" w:hAnsi="Times New Roman"/>
          <w:b/>
          <w:i/>
          <w:sz w:val="24"/>
          <w:szCs w:val="24"/>
        </w:rPr>
        <w:t>Рабочий учебный план в 1-4 классах (начальное образование) составлен на основе следующих документов:</w:t>
      </w:r>
    </w:p>
    <w:p w14:paraId="42B5A15F" w14:textId="77777777" w:rsidR="00E3784B" w:rsidRPr="00C31900" w:rsidRDefault="00E3784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(с внесенными изменениями согласно приказу Министра просвещения Республики Казахстан от 30 сентября 2022 года № 412);</w:t>
      </w:r>
    </w:p>
    <w:p w14:paraId="4CFC9513" w14:textId="77777777" w:rsidR="00E3784B" w:rsidRPr="00C31900" w:rsidRDefault="00E3784B" w:rsidP="00C31900">
      <w:pPr>
        <w:shd w:val="clear" w:color="auto" w:fill="FFFFFF"/>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14:paraId="10EFD265" w14:textId="77777777" w:rsidR="00E3784B" w:rsidRPr="00C31900" w:rsidRDefault="00E3784B" w:rsidP="00C31900">
      <w:pPr>
        <w:shd w:val="clear" w:color="auto" w:fill="FFFFFF"/>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w:t>
      </w:r>
    </w:p>
    <w:p w14:paraId="5B673406" w14:textId="77777777" w:rsidR="00E3784B" w:rsidRPr="00C31900" w:rsidRDefault="00E3784B" w:rsidP="00C31900">
      <w:pPr>
        <w:shd w:val="clear" w:color="auto" w:fill="FFFFFF"/>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w:t>
      </w:r>
    </w:p>
    <w:p w14:paraId="2143A106" w14:textId="77777777" w:rsidR="00E3784B" w:rsidRPr="00C31900" w:rsidRDefault="00E3784B" w:rsidP="00C31900">
      <w:pPr>
        <w:shd w:val="clear" w:color="auto" w:fill="FFFFFF"/>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 xml:space="preserve">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владеющего основами следующих широкомасштабных навыков: </w:t>
      </w:r>
    </w:p>
    <w:p w14:paraId="3A852AA9"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1) умение применять знания функционально и творчески; </w:t>
      </w:r>
    </w:p>
    <w:p w14:paraId="21C27A2D"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2) критическое мышление; </w:t>
      </w:r>
    </w:p>
    <w:p w14:paraId="3CD5CF96"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3) умение проводить исследовательские работы; </w:t>
      </w:r>
    </w:p>
    <w:p w14:paraId="71899304"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4) уметь применять информационно-коммуникационные технологии; </w:t>
      </w:r>
    </w:p>
    <w:p w14:paraId="45DA0560"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5) овладение различными способами коммуникации, в том числе языковыми навыками; </w:t>
      </w:r>
    </w:p>
    <w:p w14:paraId="580D16B4"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6) навыки работы в группе и индивидуально. </w:t>
      </w:r>
    </w:p>
    <w:p w14:paraId="092CE7A3"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В 2023-2024 учебном году согласно изменениям, внесенным в стандарт: Предмет «Художественный труд» разделен на два предмета: «Трудовое обучение» и «Изобразительное искусство», которые определены как самостоятельные учебные предметы для 1-х классов. </w:t>
      </w:r>
    </w:p>
    <w:p w14:paraId="1ABF0F71"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Содержание образовательной области «Технология и искусство» реализуется в учебных предметах: «Музыка», «Трудовое обучение» и «Изобразительное искусство». </w:t>
      </w:r>
    </w:p>
    <w:p w14:paraId="2EC01082"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В 2023-2024 учебном году организация учебно-воспитательного процесса начального образования в общеобразовательных школах республики реализуется в соответствии с внесёнными дополнениями в приказ МОН РК от 3 апреля 2013 года №115 «Об утверждении типовых учебных программ по общеобразовательным предметам, курсам по выбору и факультативам для общеобразовательных организаций». Предмет «Букварь» (с русским языком обучения) Учебный </w:t>
      </w:r>
      <w:r w:rsidRPr="00C31900">
        <w:rPr>
          <w:rFonts w:ascii="Times New Roman" w:hAnsi="Times New Roman"/>
          <w:sz w:val="24"/>
          <w:szCs w:val="24"/>
        </w:rPr>
        <w:lastRenderedPageBreak/>
        <w:t>предмет «Букварь» для 1 класса уровня начального образования изучается в соответствии с Учебной программой, утвержденной приказом МОН РК от 26 марта 2021 года № 123</w:t>
      </w:r>
    </w:p>
    <w:p w14:paraId="19461662"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Содержание образовательной области «Язык и литература» реализуется в учебных предметах: </w:t>
      </w:r>
    </w:p>
    <w:p w14:paraId="30D56832"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 «Русский язык» в классах с русским языком обучения, «Казахский язык» в классах с неказахским языком обучения, «Литературное чтение», «Иностранный язык»; </w:t>
      </w:r>
    </w:p>
    <w:p w14:paraId="060B21A8"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 «Букварь»,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 </w:t>
      </w:r>
    </w:p>
    <w:p w14:paraId="7416D530"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Содержание образовательной области «Математика и информатика» реализуется в учебных предметах: «Математика», «Цифровая грамотность». </w:t>
      </w:r>
    </w:p>
    <w:p w14:paraId="2AFD8441"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Содержание образовательной области «Естествознание» реализуется в учебном предмете «Естествознание». </w:t>
      </w:r>
    </w:p>
    <w:p w14:paraId="5AC78827"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 </w:t>
      </w:r>
    </w:p>
    <w:p w14:paraId="33BF3881"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Содержание образовательной области «Человек и общество» реализуется в учебных предметах «Познание мира». </w:t>
      </w:r>
    </w:p>
    <w:p w14:paraId="49E77BC3"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 </w:t>
      </w:r>
    </w:p>
    <w:p w14:paraId="5083CBF1"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Содержание образовательной области «Физическая культура» реализуется в учебном предмете «Физическая культура». </w:t>
      </w:r>
    </w:p>
    <w:p w14:paraId="6B33D02A"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 </w:t>
      </w:r>
    </w:p>
    <w:p w14:paraId="171CAD0F" w14:textId="6F8A0954"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14:paraId="0B28FBE3" w14:textId="2243CED2" w:rsidR="00E3784B" w:rsidRPr="00C31900" w:rsidRDefault="00E3784B" w:rsidP="00C31900">
      <w:pPr>
        <w:pStyle w:val="ae"/>
        <w:spacing w:after="0" w:line="240" w:lineRule="auto"/>
        <w:ind w:left="0" w:firstLine="720"/>
        <w:jc w:val="both"/>
        <w:rPr>
          <w:rFonts w:ascii="Times New Roman" w:hAnsi="Times New Roman"/>
          <w:b/>
          <w:i/>
          <w:sz w:val="24"/>
          <w:szCs w:val="24"/>
        </w:rPr>
      </w:pPr>
      <w:r w:rsidRPr="00C31900">
        <w:rPr>
          <w:rFonts w:ascii="Times New Roman" w:hAnsi="Times New Roman"/>
          <w:b/>
          <w:i/>
          <w:sz w:val="24"/>
          <w:szCs w:val="24"/>
        </w:rPr>
        <w:t>Рабочий учебный план в 5-9 классах (основное среднее образование) составлен на основе следующих документов:</w:t>
      </w:r>
    </w:p>
    <w:p w14:paraId="3E53E2F8" w14:textId="77777777" w:rsidR="00E3784B" w:rsidRPr="00C31900" w:rsidRDefault="00E3784B" w:rsidP="00C31900">
      <w:pPr>
        <w:shd w:val="clear" w:color="auto" w:fill="FFFFFF"/>
        <w:spacing w:after="0" w:line="240" w:lineRule="auto"/>
        <w:ind w:firstLine="709"/>
        <w:jc w:val="both"/>
        <w:rPr>
          <w:rFonts w:ascii="Times New Roman" w:hAnsi="Times New Roman" w:cs="Times New Roman"/>
          <w:sz w:val="24"/>
          <w:szCs w:val="24"/>
          <w:lang w:eastAsia="zh-TW"/>
        </w:rPr>
      </w:pPr>
      <w:r w:rsidRPr="00C31900">
        <w:rPr>
          <w:rFonts w:ascii="Times New Roman" w:hAnsi="Times New Roman" w:cs="Times New Roman"/>
          <w:sz w:val="24"/>
          <w:szCs w:val="24"/>
          <w:shd w:val="clear" w:color="auto" w:fill="FFFFFF"/>
        </w:rPr>
        <w:t>Приказ Министра просвещения Республики Казахстан от 23 сентября 2022 года № 406</w:t>
      </w:r>
      <w:r w:rsidRPr="00C31900">
        <w:rPr>
          <w:rFonts w:ascii="Times New Roman" w:hAnsi="Times New Roman" w:cs="Times New Roman"/>
          <w:sz w:val="24"/>
          <w:szCs w:val="24"/>
        </w:rPr>
        <w:t xml:space="preserve"> </w:t>
      </w:r>
      <w:r w:rsidRPr="00C31900">
        <w:rPr>
          <w:rFonts w:ascii="Times New Roman" w:hAnsi="Times New Roman" w:cs="Times New Roman"/>
          <w:sz w:val="24"/>
          <w:szCs w:val="24"/>
          <w:shd w:val="clear" w:color="auto" w:fill="FFFFFF"/>
        </w:rPr>
        <w:t>О внесении изменений в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14:paraId="33372414" w14:textId="77777777" w:rsidR="00E3784B" w:rsidRPr="00C31900" w:rsidRDefault="00E3784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(с внесенными изменениями согласно приказу Министра просвещения Республики Казахстан от 30 сентября 2022 года № 412);</w:t>
      </w:r>
    </w:p>
    <w:p w14:paraId="656FE0E4" w14:textId="77777777" w:rsidR="00E3784B" w:rsidRPr="00C31900" w:rsidRDefault="00E3784B" w:rsidP="00C31900">
      <w:pPr>
        <w:shd w:val="clear" w:color="auto" w:fill="FFFFFF"/>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14:paraId="10136B90" w14:textId="77777777" w:rsidR="00E3784B" w:rsidRPr="00C31900" w:rsidRDefault="00E3784B" w:rsidP="00C31900">
      <w:pPr>
        <w:shd w:val="clear" w:color="auto" w:fill="FFFFFF"/>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w:t>
      </w:r>
    </w:p>
    <w:p w14:paraId="541239E5"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 </w:t>
      </w:r>
    </w:p>
    <w:p w14:paraId="5A43E413"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Содержание образовательной области «Язык и литература» реализуется в учебных предметах: </w:t>
      </w:r>
    </w:p>
    <w:p w14:paraId="79919D97"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1) «Русский язык», «Русская литература» для классов с русским языком обучения; </w:t>
      </w:r>
    </w:p>
    <w:p w14:paraId="6257B140"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2) «Казахский язык и литература» для классов с неказахским языком обучения; </w:t>
      </w:r>
    </w:p>
    <w:p w14:paraId="5937C6C8"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3) «Иностранный язык».</w:t>
      </w:r>
    </w:p>
    <w:p w14:paraId="4BD1BB06" w14:textId="77777777" w:rsidR="00E3784B" w:rsidRPr="00C31900" w:rsidRDefault="00E3784B" w:rsidP="00C31900">
      <w:pPr>
        <w:spacing w:after="0" w:line="240" w:lineRule="auto"/>
        <w:ind w:firstLine="709"/>
        <w:jc w:val="both"/>
        <w:rPr>
          <w:rFonts w:ascii="Times New Roman" w:hAnsi="Times New Roman" w:cs="Times New Roman"/>
          <w:b/>
          <w:sz w:val="24"/>
          <w:szCs w:val="24"/>
        </w:rPr>
      </w:pPr>
      <w:r w:rsidRPr="00C31900">
        <w:rPr>
          <w:rFonts w:ascii="Times New Roman" w:hAnsi="Times New Roman" w:cs="Times New Roman"/>
          <w:sz w:val="24"/>
          <w:szCs w:val="24"/>
        </w:rPr>
        <w:lastRenderedPageBreak/>
        <w:t>Содержание образовательной области «Математика и информатика» реализуется в учебных предметах «Математика», «Алгебра», «Геометрия», «Информатика».</w:t>
      </w:r>
    </w:p>
    <w:p w14:paraId="4800C340" w14:textId="77777777" w:rsidR="00E3784B" w:rsidRPr="00C31900" w:rsidRDefault="00E3784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 xml:space="preserve">Содержание образовательной области «Естествознание» реализуется в учебных предметах «Естествознание», «Физика», «Химия», «Биология», «География» </w:t>
      </w:r>
    </w:p>
    <w:p w14:paraId="604F4192" w14:textId="77777777" w:rsidR="00E3784B" w:rsidRPr="00C31900" w:rsidRDefault="00E3784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w:t>
      </w:r>
    </w:p>
    <w:p w14:paraId="5B935747" w14:textId="77777777" w:rsidR="00E3784B" w:rsidRPr="00C31900" w:rsidRDefault="00E3784B" w:rsidP="00C31900">
      <w:pPr>
        <w:spacing w:after="0" w:line="240" w:lineRule="auto"/>
        <w:ind w:firstLine="709"/>
        <w:jc w:val="both"/>
        <w:rPr>
          <w:rFonts w:ascii="Times New Roman" w:hAnsi="Times New Roman" w:cs="Times New Roman"/>
          <w:b/>
          <w:sz w:val="24"/>
          <w:szCs w:val="24"/>
        </w:rPr>
      </w:pPr>
      <w:r w:rsidRPr="00C31900">
        <w:rPr>
          <w:rFonts w:ascii="Times New Roman" w:hAnsi="Times New Roman" w:cs="Times New Roman"/>
          <w:sz w:val="24"/>
          <w:szCs w:val="24"/>
        </w:rPr>
        <w:t>В 5,6,7 классах основного среднего образования в содержание предмета «История Казахстана» будут интегрироваться материалы курса «Краеведение».</w:t>
      </w:r>
    </w:p>
    <w:p w14:paraId="3E882572" w14:textId="77777777" w:rsidR="00E3784B" w:rsidRPr="00C31900" w:rsidRDefault="00E3784B" w:rsidP="00C31900">
      <w:pPr>
        <w:spacing w:after="0" w:line="240" w:lineRule="auto"/>
        <w:ind w:firstLine="709"/>
        <w:jc w:val="both"/>
        <w:rPr>
          <w:rFonts w:ascii="Times New Roman" w:hAnsi="Times New Roman" w:cs="Times New Roman"/>
          <w:b/>
          <w:sz w:val="24"/>
          <w:szCs w:val="24"/>
        </w:rPr>
      </w:pPr>
      <w:r w:rsidRPr="00C31900">
        <w:rPr>
          <w:rFonts w:ascii="Times New Roman" w:hAnsi="Times New Roman" w:cs="Times New Roman"/>
          <w:sz w:val="24"/>
          <w:szCs w:val="24"/>
        </w:rPr>
        <w:t>Содержание образовательной области «Технология и искусство» реализуется в учебных предметах «Музыка», «Художественный труд».</w:t>
      </w:r>
    </w:p>
    <w:p w14:paraId="08115A6A" w14:textId="77777777" w:rsidR="00E3784B" w:rsidRPr="00C31900" w:rsidRDefault="00E3784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Содержание образовательной области «Физическая культура» реализуется в учебном предмете «Физическая культура». Преподавание предмета «Физическая культура» осуществляется без деления на группы.</w:t>
      </w:r>
    </w:p>
    <w:p w14:paraId="1CC63960" w14:textId="77777777" w:rsidR="00E3784B" w:rsidRPr="00C31900" w:rsidRDefault="00E3784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14:paraId="7B93D96F" w14:textId="77777777" w:rsidR="00E3784B" w:rsidRPr="00C31900" w:rsidRDefault="00E3784B" w:rsidP="00C31900">
      <w:pPr>
        <w:spacing w:after="0" w:line="240" w:lineRule="auto"/>
        <w:ind w:firstLine="709"/>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по 15 часов учителями физической культуры.</w:t>
      </w:r>
    </w:p>
    <w:p w14:paraId="3DBC6646" w14:textId="5D94E76F" w:rsidR="00E3784B" w:rsidRPr="00C31900" w:rsidRDefault="00E3784B" w:rsidP="00C31900">
      <w:pPr>
        <w:pStyle w:val="a4"/>
        <w:ind w:firstLine="709"/>
        <w:jc w:val="both"/>
        <w:rPr>
          <w:sz w:val="24"/>
        </w:rPr>
      </w:pPr>
      <w:r w:rsidRPr="00C31900">
        <w:rPr>
          <w:sz w:val="24"/>
        </w:rPr>
        <w:t>Из вариативного компонента отводятся часы в рамках курса «Глобальные компетенции» на изучение факультативного курса «Светскость и основы религиоведения» в 9 классе (11 часов в рамках 6-го юнита). Преподавание ведется учителями, прошедшими курсы повышения квалификации, по типовой учебной программе, утвержденной приказом Министра образования и науки РК от 15 июля 2014 года № 281.</w:t>
      </w:r>
    </w:p>
    <w:p w14:paraId="125169C7" w14:textId="2BAEF3B7" w:rsidR="00E3784B" w:rsidRPr="00C31900" w:rsidRDefault="00E3784B" w:rsidP="00C31900">
      <w:pPr>
        <w:pStyle w:val="ae"/>
        <w:spacing w:after="0" w:line="240" w:lineRule="auto"/>
        <w:ind w:left="0" w:firstLine="720"/>
        <w:jc w:val="both"/>
        <w:rPr>
          <w:rFonts w:ascii="Times New Roman" w:hAnsi="Times New Roman"/>
          <w:b/>
          <w:i/>
          <w:sz w:val="24"/>
          <w:szCs w:val="24"/>
        </w:rPr>
      </w:pPr>
      <w:r w:rsidRPr="00C31900">
        <w:rPr>
          <w:rFonts w:ascii="Times New Roman" w:hAnsi="Times New Roman"/>
          <w:b/>
          <w:i/>
          <w:sz w:val="24"/>
          <w:szCs w:val="24"/>
        </w:rPr>
        <w:t>Рабочий учебный план в 10-11 классах (общее среднее образование) составлен на основе следующих документов:</w:t>
      </w:r>
    </w:p>
    <w:p w14:paraId="5853B6C2" w14:textId="77777777" w:rsidR="00E3784B" w:rsidRPr="00C31900" w:rsidRDefault="00E3784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Приказ Министра просвещения Республики Казахстан от 23 сентября 2022 года № 406 о внесении изменений в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14:paraId="1E97048C" w14:textId="77777777" w:rsidR="00E3784B" w:rsidRPr="00C31900" w:rsidRDefault="00E3784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 xml:space="preserve">«Об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с изменениями и дополнениями от 12 августа 2022 года, приказ Министра просвещения РК № 365); </w:t>
      </w:r>
    </w:p>
    <w:p w14:paraId="2296410F" w14:textId="77777777" w:rsidR="00E3784B" w:rsidRPr="00C31900" w:rsidRDefault="00E3784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(с внесенными изменениями согласно приказу Министра просвещения Республики Казахстан от 30 сентября 2022 года № 412);</w:t>
      </w:r>
    </w:p>
    <w:p w14:paraId="794A99E3" w14:textId="77777777" w:rsidR="00E3784B" w:rsidRPr="00C31900" w:rsidRDefault="00E3784B" w:rsidP="00C31900">
      <w:pPr>
        <w:spacing w:after="0" w:line="240" w:lineRule="auto"/>
        <w:ind w:firstLine="709"/>
        <w:jc w:val="both"/>
        <w:rPr>
          <w:rFonts w:ascii="Times New Roman" w:hAnsi="Times New Roman" w:cs="Times New Roman"/>
          <w:sz w:val="24"/>
          <w:szCs w:val="24"/>
        </w:rPr>
      </w:pPr>
      <w:r w:rsidRPr="00C31900">
        <w:rPr>
          <w:rFonts w:ascii="Times New Roman" w:hAnsi="Times New Roman" w:cs="Times New Roman"/>
          <w:sz w:val="24"/>
          <w:szCs w:val="24"/>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w:t>
      </w:r>
    </w:p>
    <w:p w14:paraId="3DFE9792"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p>
    <w:p w14:paraId="6B098A7D"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В соответствии с подпунктом 8 пункта 23, пунктом 38, 44 приложения 4 Государственного общеобязательного стандарта общего среднего образования, утвержденного приказом министра просвещения Республики Казахстан от 3 августа 2022 года № 348, в 10-11 классах изучается предмет «Начальная военная и технологическая подготовка».</w:t>
      </w:r>
    </w:p>
    <w:p w14:paraId="6812BE11" w14:textId="77777777" w:rsidR="00E3784B" w:rsidRPr="00C31900" w:rsidRDefault="00E3784B" w:rsidP="00C31900">
      <w:pPr>
        <w:pStyle w:val="ae"/>
        <w:spacing w:after="0" w:line="240" w:lineRule="auto"/>
        <w:ind w:left="0" w:firstLine="708"/>
        <w:jc w:val="both"/>
        <w:rPr>
          <w:rFonts w:ascii="Times New Roman" w:hAnsi="Times New Roman"/>
          <w:sz w:val="24"/>
          <w:szCs w:val="24"/>
        </w:rPr>
      </w:pPr>
      <w:r w:rsidRPr="00C31900">
        <w:rPr>
          <w:rFonts w:ascii="Times New Roman" w:hAnsi="Times New Roman"/>
          <w:sz w:val="24"/>
          <w:szCs w:val="24"/>
        </w:rPr>
        <w:t>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и проводятся педагогами-организаторами начальной военной и технологической подготовки. Уроки по основам безопасности жизнедеятельности являются обязательными и проводятся в учебное время.</w:t>
      </w:r>
    </w:p>
    <w:p w14:paraId="3212784E"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lastRenderedPageBreak/>
        <w:t>В 10-м классе с целью развития практических умений и навыков обучаемых, а также для формирования интереса к изучению военного дела в конце учебного года с юношами проводятся пятидневные учебно-полевые (лагерные) сборы в объеме 30 часов на базах воинских частей (по согласованию с командованиями воинских частей) или в организациях образовании с соответствующей учебно-материальной базой. Учебно-полевые сборы являются обязательным этапом программы прохождения курса начальной военной и технологической подготовки, они организуются местными исполнительными органами и обеспечиваются за счет часов, предусмотренных в организациях образования.</w:t>
      </w:r>
    </w:p>
    <w:p w14:paraId="099E11EB"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Учебный предмет «Графика и проектирование» относится к предметам стандартного уровня естественно-математического направления и направлен на формирование графической и проектной деятельности школьников, на развитие их интеллектуальных, творческих способностей.</w:t>
      </w:r>
    </w:p>
    <w:p w14:paraId="10222616"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Учебный предмет является предметом по выбору стандартного уровня инвариантного компонента естественно-математического и общественно гуманитарного направлении по Типовому учебному плану с сокращением учебной нагрузки (приказ МОН РК от 26 января 2022 года № 25). Обучение предмету в 10-11 классах общеобразовательных школ будет осуществляться по Типовой учебной программе, утвержденной приказом МОН РК от 7 марта 2019 года № 105. </w:t>
      </w:r>
    </w:p>
    <w:p w14:paraId="091BD8F0"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Предмет «Основы предпринимательства и бизнеса» направлен на изучение базовых понятий и законов сферы предпринимательства, на формирование у обучающихся бизнес-мышления, на выбор активной жизненной позиции, на создание навыков для будущей самостоятельной жизни в современных условиях.</w:t>
      </w:r>
    </w:p>
    <w:p w14:paraId="65519988" w14:textId="6900B360" w:rsidR="00E3784B" w:rsidRPr="00C31900" w:rsidRDefault="00E3784B" w:rsidP="00C31900">
      <w:pPr>
        <w:pStyle w:val="ae"/>
        <w:spacing w:after="0" w:line="240" w:lineRule="auto"/>
        <w:ind w:left="0" w:firstLine="709"/>
        <w:jc w:val="both"/>
        <w:rPr>
          <w:rFonts w:ascii="Times New Roman" w:hAnsi="Times New Roman"/>
          <w:b/>
          <w:sz w:val="24"/>
          <w:szCs w:val="24"/>
        </w:rPr>
      </w:pPr>
      <w:r w:rsidRPr="00C31900">
        <w:rPr>
          <w:rFonts w:ascii="Times New Roman" w:hAnsi="Times New Roman"/>
          <w:b/>
          <w:sz w:val="24"/>
          <w:szCs w:val="24"/>
        </w:rPr>
        <w:t>Вариативная учебная нагрузка</w:t>
      </w:r>
    </w:p>
    <w:p w14:paraId="067BDA97"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В 2023-2024 учебном году в вариативный компонент Типового учебного плана включен курс «Глобальные компетенции» в 5-11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w:t>
      </w:r>
    </w:p>
    <w:p w14:paraId="587D80B6"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 </w:t>
      </w:r>
    </w:p>
    <w:p w14:paraId="61BFA640"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Объем учебной нагрузки Типовой учебной программы курса «Глобальные компетенции» составляет в: </w:t>
      </w:r>
    </w:p>
    <w:p w14:paraId="1059C0D1"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5-8 классах – 0,5 часа (один раз в две недели), 17 часов в учебном году</w:t>
      </w:r>
    </w:p>
    <w:p w14:paraId="5E46C40D"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9 классе – 1 час в неделю, 34 часа в учебном году </w:t>
      </w:r>
    </w:p>
    <w:p w14:paraId="5BDC146B"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10-11 классах – 1 час в неделю, 34 часа в учебном году. </w:t>
      </w:r>
    </w:p>
    <w:p w14:paraId="250823B7"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Курс с нагрузкой 0,5 часов проводится 1 раз в две недели.</w:t>
      </w:r>
    </w:p>
    <w:p w14:paraId="444EEAF6"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В 5-8 классах курс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религиоведение». Для каждого класса предлагается разнообразная тематика юнитов с указанием количества часов и ожидаемых результатов. Предложенная тематика курса разработана с учетом возрастных особенностей обучающихся 5-9 классов. </w:t>
      </w:r>
    </w:p>
    <w:p w14:paraId="2298C426"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Обобщающий курс «Глобальные компетенции» для 10 класса уровня общего среднего образования. Цель курса: формирование у обучающихся понимания взаимосвязанности и взаимозависимости местных и глобальных проблем, вопросов межкультурного взаимодействия, понимания и оценивания различных точек зрения и мировоззрений, навыков создания оригинальных знаний и идей. Программа содержания учебного курса включает пять разделов, разработанных с учетом возрастных особенностей и интересов обучающихся. </w:t>
      </w:r>
    </w:p>
    <w:p w14:paraId="59A9A50B"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t xml:space="preserve">Курс «Глобальные компетенции» для 11 класса включает два юнита «Основы бизнеса и предпринимательства» и «Финансовая грамотность». </w:t>
      </w:r>
    </w:p>
    <w:p w14:paraId="5C2D7C86" w14:textId="77777777" w:rsidR="00E3784B" w:rsidRPr="00C31900" w:rsidRDefault="00E3784B" w:rsidP="00C31900">
      <w:pPr>
        <w:pStyle w:val="ae"/>
        <w:spacing w:after="0" w:line="240" w:lineRule="auto"/>
        <w:ind w:left="0" w:firstLine="709"/>
        <w:jc w:val="both"/>
        <w:rPr>
          <w:rFonts w:ascii="Times New Roman" w:hAnsi="Times New Roman"/>
          <w:sz w:val="24"/>
          <w:szCs w:val="24"/>
        </w:rPr>
      </w:pPr>
      <w:r w:rsidRPr="00C31900">
        <w:rPr>
          <w:rFonts w:ascii="Times New Roman" w:hAnsi="Times New Roman"/>
          <w:sz w:val="24"/>
          <w:szCs w:val="24"/>
        </w:rPr>
        <w:lastRenderedPageBreak/>
        <w:t xml:space="preserve">В 10-11 классах содержание курса «Глобальные компетенции» позволит обеспечить системный процесс формирования у обучающихся навыков относительно предметной сферы (hard skills), навыков социализации (soft skills), навыков самообразования и непрерывного образования (self skills). В целом, в рамках преподавания «Глобальные компетенции» в 5-11 классах среднего образования обучающиеся приобретут навыки аналитического оценочного понимания глобальных событий, их причин и последствий, различных процессов и явлений, правильного соотнесения их с национально - культурными ценностями других людей, самостоятельной и командной работы, управления процессом собственного обучения при поддержке педагога наставника, рассмотрения важных проблем с личной, региональной / национальной и глобальной точек зрения, понимания их взаимосвязи, критического оценивания доступной информации, обсуждения и аргументирования своей позиции, активного взаимодействия с окружающим миром, видения перспектив личностного роста, развития своей страны и личной причастности к ее достижениям. </w:t>
      </w:r>
    </w:p>
    <w:p w14:paraId="5262A9D7" w14:textId="4AC22CDF" w:rsidR="00E3784B" w:rsidRPr="00C31900" w:rsidRDefault="00E3784B" w:rsidP="00C31900">
      <w:pPr>
        <w:shd w:val="clear" w:color="auto" w:fill="FFFFFF"/>
        <w:spacing w:after="0" w:line="240" w:lineRule="auto"/>
        <w:ind w:firstLine="567"/>
        <w:jc w:val="both"/>
        <w:rPr>
          <w:rFonts w:ascii="Times New Roman" w:hAnsi="Times New Roman" w:cs="Times New Roman"/>
          <w:sz w:val="24"/>
          <w:szCs w:val="24"/>
        </w:rPr>
      </w:pPr>
      <w:r w:rsidRPr="00C31900">
        <w:rPr>
          <w:rFonts w:ascii="Times New Roman" w:hAnsi="Times New Roman" w:cs="Times New Roman"/>
          <w:sz w:val="24"/>
          <w:szCs w:val="24"/>
        </w:rPr>
        <w:t>С целью ранней профилизации  и предотвращения пробелов в знаниях учащихся в вариативный компонент 7-9 классов добавлены предметные курсы по основным предметам.</w:t>
      </w:r>
    </w:p>
    <w:p w14:paraId="4996C4F9" w14:textId="20D521D1" w:rsidR="00E3784B" w:rsidRPr="00C31900" w:rsidRDefault="00E3784B" w:rsidP="00C31900">
      <w:pPr>
        <w:spacing w:after="0" w:line="240" w:lineRule="auto"/>
        <w:ind w:firstLine="709"/>
        <w:contextualSpacing/>
        <w:jc w:val="both"/>
        <w:rPr>
          <w:rFonts w:ascii="Times New Roman" w:hAnsi="Times New Roman" w:cs="Times New Roman"/>
          <w:b/>
          <w:sz w:val="24"/>
          <w:szCs w:val="24"/>
          <w:shd w:val="clear" w:color="auto" w:fill="FFFFFF"/>
        </w:rPr>
      </w:pPr>
      <w:r w:rsidRPr="00C31900">
        <w:rPr>
          <w:rFonts w:ascii="Times New Roman" w:hAnsi="Times New Roman" w:cs="Times New Roman"/>
          <w:b/>
          <w:sz w:val="24"/>
          <w:szCs w:val="24"/>
          <w:shd w:val="clear" w:color="auto" w:fill="FFFFFF"/>
        </w:rPr>
        <w:t>Особенности гимназического компонента</w:t>
      </w:r>
    </w:p>
    <w:p w14:paraId="380F5887"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rPr>
        <w:t>Через содержание гимназического компонента учебного плана гимназии обеспечивается всестороннее развитие учащихся</w:t>
      </w:r>
    </w:p>
    <w:p w14:paraId="3FC4053D" w14:textId="77777777" w:rsidR="00E3784B" w:rsidRPr="00C31900" w:rsidRDefault="00E3784B" w:rsidP="00C31900">
      <w:pPr>
        <w:spacing w:after="0" w:line="240" w:lineRule="auto"/>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В начальной школе гимназический компонент представлен следующим образом:</w:t>
      </w:r>
    </w:p>
    <w:p w14:paraId="5E09D8F7"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«Искусство быть читателем» - 1 час (1, 2, 3, 4 классы);</w:t>
      </w:r>
    </w:p>
    <w:p w14:paraId="3AD55379"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«Интеллектуальные витаминки» - 1 час (1, 2, 3, 4 классы);</w:t>
      </w:r>
    </w:p>
    <w:p w14:paraId="24F01756"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«Чистописание» - 1 час (1, 2 классы);</w:t>
      </w:r>
    </w:p>
    <w:p w14:paraId="29BBF192"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«Скорочтение» - 1 час (3, 4 классы);</w:t>
      </w:r>
    </w:p>
    <w:p w14:paraId="2A2F31C7"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«Интеллектум» - 1 час (1, 2 классы);</w:t>
      </w:r>
    </w:p>
    <w:p w14:paraId="6F955A8F"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«Юные исследователи» - 1 час (3, 4 классы).</w:t>
      </w:r>
    </w:p>
    <w:p w14:paraId="4FC013CA" w14:textId="77777777" w:rsidR="00E3784B" w:rsidRPr="00C31900" w:rsidRDefault="00E3784B" w:rsidP="00C31900">
      <w:pPr>
        <w:spacing w:after="0" w:line="240" w:lineRule="auto"/>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В 5-9 классах гимназический компонент представлен:</w:t>
      </w:r>
    </w:p>
    <w:p w14:paraId="16C3FF55"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 xml:space="preserve">«Реальная математика» - 1 час (6, 7, 9 классы); </w:t>
      </w:r>
    </w:p>
    <w:p w14:paraId="78271646"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w:t>
      </w:r>
      <w:r w:rsidRPr="00C31900">
        <w:rPr>
          <w:rFonts w:ascii="Times New Roman" w:hAnsi="Times New Roman" w:cs="Times New Roman"/>
          <w:iCs/>
          <w:sz w:val="24"/>
          <w:szCs w:val="24"/>
        </w:rPr>
        <w:t>Бәйшешек</w:t>
      </w:r>
      <w:r w:rsidRPr="00C31900">
        <w:rPr>
          <w:rFonts w:ascii="Times New Roman" w:hAnsi="Times New Roman" w:cs="Times New Roman"/>
          <w:sz w:val="24"/>
          <w:szCs w:val="24"/>
          <w:shd w:val="clear" w:color="auto" w:fill="FFFFFF"/>
        </w:rPr>
        <w:t>» - 1 час (5, 6 классы);</w:t>
      </w:r>
    </w:p>
    <w:p w14:paraId="0E8E76B1"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«Көкжиек» - 1 час (8 классы);</w:t>
      </w:r>
    </w:p>
    <w:p w14:paraId="0A6C1023"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«Роль питания в сохранении здоровья» - 1 час (5 классы);</w:t>
      </w:r>
    </w:p>
    <w:p w14:paraId="6EB3CC27"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«Биоэкология» с элементами английского языка – 1 час (6 классы);</w:t>
      </w:r>
    </w:p>
    <w:p w14:paraId="02ABF247"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«Удивительный микромир» - 1 час (7 классы);</w:t>
      </w:r>
    </w:p>
    <w:p w14:paraId="197A35E2"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«Функциональный английский: шаг за шагом» - 1 час (5,6, 7, 8, 9 классы);</w:t>
      </w:r>
    </w:p>
    <w:p w14:paraId="0071D967"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«Загадки истории» - 1 час (6 классы);</w:t>
      </w:r>
    </w:p>
    <w:p w14:paraId="2AADF4AC"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«Школа юного лингвиста» - 1 час (7, 8, 9 классы);</w:t>
      </w:r>
    </w:p>
    <w:p w14:paraId="6E90436C"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«Экспериментальные задачи в физике» - 1 час (8 классы);</w:t>
      </w:r>
    </w:p>
    <w:p w14:paraId="2F7782E1"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«Черчение – будущему архитектору и инженеру» - 1 час (9 классы);</w:t>
      </w:r>
    </w:p>
    <w:p w14:paraId="16E4BE8B"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 xml:space="preserve">«Биология в задачах» - 1 час (9 классы).   </w:t>
      </w:r>
    </w:p>
    <w:p w14:paraId="606E94F0" w14:textId="77777777" w:rsidR="00E3784B" w:rsidRPr="00C31900" w:rsidRDefault="00E3784B" w:rsidP="00C31900">
      <w:pPr>
        <w:spacing w:after="0" w:line="240" w:lineRule="auto"/>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В 10-11 классах гимназический компонент распределен с учетом требований обучающихся:</w:t>
      </w:r>
    </w:p>
    <w:p w14:paraId="0D54AF1B"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«Культура русской речи» - 1 час (10-11 ОГН, 10-11ЕМН);</w:t>
      </w:r>
    </w:p>
    <w:p w14:paraId="04CE5237"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«Школа молодого исследователя» - 1 час (10 ОГН, 10 ЕМН);</w:t>
      </w:r>
    </w:p>
    <w:p w14:paraId="7A34AC51"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«Реальная математика: прикладные задачи» - 1 час (10-11 ОГН, 11 ЕМН);</w:t>
      </w:r>
    </w:p>
    <w:p w14:paraId="51C3A34C"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«Методы решения алгебраических и геометрических задач» -2 часа (10ЕМН);</w:t>
      </w:r>
    </w:p>
    <w:p w14:paraId="595C8ED2"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«Проектирование и графика» - 1 час (10 ОГН);</w:t>
      </w:r>
    </w:p>
    <w:p w14:paraId="4EE003ED"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«Основы бизнеса» - 1 час (11 ОГН);</w:t>
      </w:r>
    </w:p>
    <w:p w14:paraId="03037BAF"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«Дебаты» - 1 час (11 ОГН);</w:t>
      </w:r>
    </w:p>
    <w:p w14:paraId="37ACA139" w14:textId="77777777" w:rsidR="00E3784B" w:rsidRPr="00C31900" w:rsidRDefault="00E3784B" w:rsidP="00C31900">
      <w:pPr>
        <w:spacing w:after="0" w:line="240" w:lineRule="auto"/>
        <w:ind w:firstLine="709"/>
        <w:contextualSpacing/>
        <w:jc w:val="both"/>
        <w:rPr>
          <w:rFonts w:ascii="Times New Roman" w:hAnsi="Times New Roman" w:cs="Times New Roman"/>
          <w:sz w:val="24"/>
          <w:szCs w:val="24"/>
          <w:shd w:val="clear" w:color="auto" w:fill="FFFFFF"/>
        </w:rPr>
      </w:pPr>
      <w:r w:rsidRPr="00C31900">
        <w:rPr>
          <w:rFonts w:ascii="Times New Roman" w:hAnsi="Times New Roman" w:cs="Times New Roman"/>
          <w:sz w:val="24"/>
          <w:szCs w:val="24"/>
          <w:shd w:val="clear" w:color="auto" w:fill="FFFFFF"/>
        </w:rPr>
        <w:t>«Решение задач по физике» - 1 час (11 ЕМН).</w:t>
      </w:r>
    </w:p>
    <w:p w14:paraId="74B1C778" w14:textId="77777777" w:rsidR="00E3784B" w:rsidRPr="00C31900" w:rsidRDefault="00E3784B" w:rsidP="00C31900">
      <w:pPr>
        <w:shd w:val="clear" w:color="auto" w:fill="FFFFFF"/>
        <w:spacing w:after="0" w:line="240" w:lineRule="auto"/>
        <w:ind w:firstLine="709"/>
        <w:jc w:val="both"/>
        <w:textAlignment w:val="baseline"/>
        <w:rPr>
          <w:rFonts w:ascii="Times New Roman" w:hAnsi="Times New Roman" w:cs="Times New Roman"/>
          <w:sz w:val="24"/>
          <w:szCs w:val="24"/>
        </w:rPr>
      </w:pPr>
      <w:r w:rsidRPr="00C31900">
        <w:rPr>
          <w:rFonts w:ascii="Times New Roman" w:hAnsi="Times New Roman" w:cs="Times New Roman"/>
          <w:sz w:val="24"/>
          <w:szCs w:val="24"/>
        </w:rPr>
        <w:t xml:space="preserve">Таким образом, рабочий учебный план КГУ «Гимназия №1» на 2023-2024 учебный год, выполняет Государственные общеобязательные стандарты начального образования, основного среднего образования и общего среднего образования, утверждённые приказом Министра просвещения Республики Казахстан от 03 августа 2022 года № 348 (с внесенными изменениями и дополнениями  согласно приказу Министра просвещения Республики Казахстан от 23 сентября 2022 года № 406) по базовым дисциплинам. Расширяет содержание и превышает стандарты образования по предметам приоритетных направлений гимназии, а также обеспечивает условия для развития функциональной грамотности учащихся и достижения ключевых и предметных компетенций, самоопределения </w:t>
      </w:r>
      <w:r w:rsidRPr="00C31900">
        <w:rPr>
          <w:rFonts w:ascii="Times New Roman" w:hAnsi="Times New Roman" w:cs="Times New Roman"/>
          <w:sz w:val="24"/>
          <w:szCs w:val="24"/>
        </w:rPr>
        <w:lastRenderedPageBreak/>
        <w:t>учащихся. Нормы учебной нагрузки не выходят за рамки санитарно-гигиенических требований и соответствуют Санитарным правилам «Санитарно-эпидемиологические требования к объектам образования».</w:t>
      </w:r>
    </w:p>
    <w:p w14:paraId="633E4D8A" w14:textId="77777777" w:rsidR="00E3784B" w:rsidRPr="00C31900" w:rsidRDefault="00E3784B" w:rsidP="00C31900">
      <w:pPr>
        <w:spacing w:after="0" w:line="240" w:lineRule="auto"/>
        <w:ind w:firstLine="709"/>
        <w:jc w:val="both"/>
        <w:rPr>
          <w:rFonts w:ascii="Times New Roman" w:hAnsi="Times New Roman" w:cs="Times New Roman"/>
          <w:b/>
          <w:sz w:val="24"/>
          <w:szCs w:val="24"/>
        </w:rPr>
      </w:pPr>
      <w:r w:rsidRPr="00C31900">
        <w:rPr>
          <w:rFonts w:ascii="Times New Roman" w:hAnsi="Times New Roman" w:cs="Times New Roman"/>
          <w:b/>
          <w:bCs/>
          <w:sz w:val="24"/>
          <w:szCs w:val="24"/>
        </w:rPr>
        <w:t xml:space="preserve">Миссия КГУ «Гимназия №1»: </w:t>
      </w:r>
      <w:r w:rsidRPr="00C31900">
        <w:rPr>
          <w:rFonts w:ascii="Times New Roman" w:hAnsi="Times New Roman" w:cs="Times New Roman"/>
          <w:b/>
          <w:sz w:val="24"/>
          <w:szCs w:val="24"/>
        </w:rPr>
        <w:t>От познания мира – к познанию себя!</w:t>
      </w:r>
    </w:p>
    <w:p w14:paraId="68318637" w14:textId="77777777" w:rsidR="00E3784B" w:rsidRPr="00C31900" w:rsidRDefault="00E3784B" w:rsidP="00C31900">
      <w:pPr>
        <w:spacing w:after="0" w:line="240" w:lineRule="auto"/>
        <w:ind w:firstLine="709"/>
        <w:jc w:val="both"/>
        <w:textAlignment w:val="baseline"/>
        <w:rPr>
          <w:rFonts w:ascii="Times New Roman" w:hAnsi="Times New Roman" w:cs="Times New Roman"/>
          <w:sz w:val="24"/>
          <w:szCs w:val="24"/>
        </w:rPr>
      </w:pPr>
      <w:r w:rsidRPr="00C31900">
        <w:rPr>
          <w:rFonts w:ascii="Times New Roman" w:hAnsi="Times New Roman" w:cs="Times New Roman"/>
          <w:sz w:val="24"/>
          <w:szCs w:val="24"/>
        </w:rPr>
        <w:t>Гимназия ориентирована на раскрытие личностного, творческого, интеллектуального потенциала всех гимназистов и педагогов для самореализации в жизни, обществе, профессии.</w:t>
      </w:r>
    </w:p>
    <w:p w14:paraId="4EF6D913" w14:textId="77777777" w:rsidR="00E3784B" w:rsidRPr="00C31900" w:rsidRDefault="00E3784B" w:rsidP="00C31900">
      <w:pPr>
        <w:shd w:val="clear" w:color="auto" w:fill="FFFFFF"/>
        <w:spacing w:after="0" w:line="240" w:lineRule="auto"/>
        <w:ind w:firstLine="709"/>
        <w:jc w:val="both"/>
        <w:textAlignment w:val="baseline"/>
        <w:rPr>
          <w:rFonts w:ascii="Times New Roman" w:hAnsi="Times New Roman" w:cs="Times New Roman"/>
          <w:sz w:val="24"/>
          <w:szCs w:val="24"/>
        </w:rPr>
      </w:pPr>
      <w:r w:rsidRPr="00C31900">
        <w:rPr>
          <w:rFonts w:ascii="Times New Roman" w:hAnsi="Times New Roman" w:cs="Times New Roman"/>
          <w:sz w:val="24"/>
          <w:szCs w:val="24"/>
        </w:rPr>
        <w:t>В соответствии с миссией гимназии и с приказом Министра просвещения Республики Казахстан от 31 августа 2022 года №385 «</w:t>
      </w:r>
      <w:r w:rsidRPr="00C31900">
        <w:rPr>
          <w:rFonts w:ascii="Times New Roman" w:hAnsi="Times New Roman" w:cs="Times New Roman"/>
          <w:bCs/>
          <w:sz w:val="24"/>
          <w:szCs w:val="24"/>
        </w:rPr>
        <w:t>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приложение 2, п.90</w:t>
      </w:r>
      <w:r w:rsidRPr="00C31900">
        <w:rPr>
          <w:rFonts w:ascii="Times New Roman" w:hAnsi="Times New Roman" w:cs="Times New Roman"/>
          <w:sz w:val="24"/>
          <w:szCs w:val="24"/>
        </w:rPr>
        <w:t xml:space="preserve"> решением Педагогического Совета гимназии (Протокол №1 от 29 августа 2023 года) организованы дополнительные занятия по выбору учащихся. С целью реализации различных проектов, творческого, интеллектуального и спортивного развития учащихся, а также развития навыков ученика XXI века, в гимназии организована кружковая работа (из расчета 0,25 ставки на каждый класс). </w:t>
      </w:r>
    </w:p>
    <w:p w14:paraId="1E8FC99E" w14:textId="77777777" w:rsidR="00E3784B" w:rsidRPr="00C31900" w:rsidRDefault="00E3784B" w:rsidP="00C31900">
      <w:pPr>
        <w:spacing w:after="0" w:line="240" w:lineRule="auto"/>
        <w:ind w:firstLine="426"/>
        <w:contextualSpacing/>
        <w:jc w:val="both"/>
        <w:rPr>
          <w:rFonts w:ascii="Times New Roman" w:hAnsi="Times New Roman" w:cs="Times New Roman"/>
          <w:sz w:val="24"/>
          <w:szCs w:val="24"/>
        </w:rPr>
      </w:pPr>
      <w:r w:rsidRPr="00C31900">
        <w:rPr>
          <w:rFonts w:ascii="Times New Roman" w:hAnsi="Times New Roman" w:cs="Times New Roman"/>
          <w:sz w:val="24"/>
          <w:szCs w:val="24"/>
        </w:rPr>
        <w:t>Кружки организовываются на добровольной основе с учетом интересов и потребностей учащихся и родителей.</w:t>
      </w:r>
    </w:p>
    <w:p w14:paraId="22AEFFE3" w14:textId="4491CE8B" w:rsidR="00F24574" w:rsidRPr="00C31900" w:rsidRDefault="00F24574" w:rsidP="00C31900">
      <w:pPr>
        <w:spacing w:after="0" w:line="240" w:lineRule="auto"/>
        <w:ind w:firstLine="426"/>
        <w:contextualSpacing/>
        <w:jc w:val="both"/>
        <w:rPr>
          <w:rFonts w:ascii="Times New Roman" w:hAnsi="Times New Roman" w:cs="Times New Roman"/>
          <w:sz w:val="24"/>
          <w:szCs w:val="24"/>
        </w:rPr>
      </w:pPr>
      <w:r w:rsidRPr="00C31900">
        <w:rPr>
          <w:rFonts w:ascii="Times New Roman" w:hAnsi="Times New Roman" w:cs="Times New Roman"/>
          <w:sz w:val="24"/>
          <w:szCs w:val="24"/>
        </w:rPr>
        <w:t xml:space="preserve">Базовое содержание учебных предметов в соответствии с типовыми учебными программами за </w:t>
      </w:r>
      <w:r w:rsidR="00FD2EEB" w:rsidRPr="00C31900">
        <w:rPr>
          <w:rFonts w:ascii="Times New Roman" w:hAnsi="Times New Roman" w:cs="Times New Roman"/>
          <w:sz w:val="24"/>
          <w:szCs w:val="24"/>
        </w:rPr>
        <w:t>2023-2024 учебный год</w:t>
      </w:r>
      <w:r w:rsidRPr="00C31900">
        <w:rPr>
          <w:rFonts w:ascii="Times New Roman" w:hAnsi="Times New Roman" w:cs="Times New Roman"/>
          <w:sz w:val="24"/>
          <w:szCs w:val="24"/>
        </w:rPr>
        <w:t xml:space="preserve"> </w:t>
      </w:r>
      <w:r w:rsidR="00BA1DA8" w:rsidRPr="00C31900">
        <w:rPr>
          <w:rFonts w:ascii="Times New Roman" w:hAnsi="Times New Roman" w:cs="Times New Roman"/>
          <w:sz w:val="24"/>
          <w:szCs w:val="24"/>
        </w:rPr>
        <w:t xml:space="preserve">освоено в </w:t>
      </w:r>
      <w:r w:rsidRPr="00C31900">
        <w:rPr>
          <w:rFonts w:ascii="Times New Roman" w:hAnsi="Times New Roman" w:cs="Times New Roman"/>
          <w:sz w:val="24"/>
          <w:szCs w:val="24"/>
        </w:rPr>
        <w:t>полном объеме.</w:t>
      </w:r>
    </w:p>
    <w:p w14:paraId="2E9B656F" w14:textId="77777777" w:rsidR="00F24574" w:rsidRPr="00C31900" w:rsidRDefault="00F24574" w:rsidP="00C31900">
      <w:pPr>
        <w:spacing w:line="240" w:lineRule="auto"/>
        <w:ind w:firstLine="425"/>
        <w:contextualSpacing/>
        <w:jc w:val="both"/>
        <w:rPr>
          <w:rFonts w:ascii="Times New Roman" w:hAnsi="Times New Roman" w:cs="Times New Roman"/>
          <w:color w:val="00B050"/>
          <w:sz w:val="24"/>
          <w:szCs w:val="24"/>
        </w:rPr>
      </w:pPr>
    </w:p>
    <w:p w14:paraId="51540F28" w14:textId="77777777" w:rsidR="00C31900" w:rsidRPr="00C31900" w:rsidRDefault="00C31900" w:rsidP="00C31900">
      <w:pPr>
        <w:spacing w:after="0" w:line="240" w:lineRule="auto"/>
        <w:ind w:firstLine="567"/>
        <w:jc w:val="both"/>
        <w:rPr>
          <w:rFonts w:ascii="Times New Roman" w:eastAsia="Times New Roman" w:hAnsi="Times New Roman" w:cs="Times New Roman"/>
          <w:sz w:val="24"/>
          <w:szCs w:val="24"/>
          <w:lang w:eastAsia="ru-RU"/>
        </w:rPr>
      </w:pPr>
      <w:r w:rsidRPr="00C31900">
        <w:rPr>
          <w:rFonts w:ascii="Times New Roman" w:eastAsia="Calibri" w:hAnsi="Times New Roman" w:cs="Times New Roman"/>
          <w:sz w:val="24"/>
          <w:szCs w:val="24"/>
        </w:rPr>
        <w:t xml:space="preserve">Воспитательная деятельность гимназии в 2023-2024 учебном году была направлена на осуществлением основной цели и задачам </w:t>
      </w:r>
      <w:r w:rsidRPr="00C31900">
        <w:rPr>
          <w:rFonts w:ascii="Times New Roman" w:eastAsia="Times New Roman" w:hAnsi="Times New Roman" w:cs="Times New Roman"/>
          <w:color w:val="000000"/>
          <w:sz w:val="24"/>
          <w:szCs w:val="24"/>
          <w:lang w:eastAsia="ru-RU"/>
        </w:rPr>
        <w:t xml:space="preserve">на основании </w:t>
      </w:r>
      <w:r w:rsidRPr="00C31900">
        <w:rPr>
          <w:rFonts w:ascii="Times New Roman" w:eastAsia="Calibri" w:hAnsi="Times New Roman" w:cs="Times New Roman"/>
          <w:sz w:val="24"/>
          <w:szCs w:val="24"/>
        </w:rPr>
        <w:t xml:space="preserve">«Программы целостного воспитания» Министерства Просвещения Республики Казахстан Астана,2023г.и </w:t>
      </w:r>
      <w:r w:rsidRPr="00C31900">
        <w:rPr>
          <w:rFonts w:ascii="Times New Roman" w:eastAsia="Calibri" w:hAnsi="Times New Roman" w:cs="Times New Roman"/>
          <w:sz w:val="24"/>
          <w:szCs w:val="24"/>
          <w:lang w:eastAsia="ru-RU"/>
        </w:rPr>
        <w:t>комплексного плана по реализации «Единая программа воспитания» Министерства просвещения Республики Казахстан совместно с заинтересованными государственными органами Карагандинской области  на2023-2024 учебный год.</w:t>
      </w:r>
    </w:p>
    <w:p w14:paraId="20D64A2C" w14:textId="77777777" w:rsidR="00C31900" w:rsidRPr="00C31900" w:rsidRDefault="00C31900" w:rsidP="00C31900">
      <w:pPr>
        <w:spacing w:after="0" w:line="240" w:lineRule="auto"/>
        <w:ind w:firstLine="360"/>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Воспитательная работа в гимназии  на 2023-2024 учебный год была составлена на основе программы целостного воспитания «Біртұтас тәрбие». Программа основана на  3 ключевых ценностях воспитания: национальный интерес, совесть, стремление. Все ценности реализуются через республиканские и областные проекты:</w:t>
      </w:r>
    </w:p>
    <w:p w14:paraId="57E84F40"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Проект «балалар кітапханасы»</w:t>
      </w:r>
    </w:p>
    <w:p w14:paraId="06353F38"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Проект «еңбегі адал жас өрен»</w:t>
      </w:r>
    </w:p>
    <w:p w14:paraId="43C6E936"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Проект «ұрпаққа аманат»</w:t>
      </w:r>
    </w:p>
    <w:p w14:paraId="40ED9A5A"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Проект «жеткіншектің жеті жарғысы»</w:t>
      </w:r>
    </w:p>
    <w:p w14:paraId="76475173"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Проект «ұлттық мектеп лигасы»</w:t>
      </w:r>
    </w:p>
    <w:p w14:paraId="290C920E"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Проект «Гимназический парламент»; </w:t>
      </w:r>
    </w:p>
    <w:p w14:paraId="624BDE81"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Проект «Дебаты»; </w:t>
      </w:r>
    </w:p>
    <w:p w14:paraId="13A3D647"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Проект «Читающая школа»</w:t>
      </w:r>
    </w:p>
    <w:p w14:paraId="0F602C5A"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Проект «Дети и театр»</w:t>
      </w:r>
    </w:p>
    <w:p w14:paraId="779221E7"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«Төрт тоқсан – төрт өнер»</w:t>
      </w:r>
    </w:p>
    <w:p w14:paraId="3C2B9760"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«Тоғыз айға 9 іс-шара»</w:t>
      </w:r>
    </w:p>
    <w:p w14:paraId="6F5B0C79"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Проект«Өнегелі өмір» -100 вопросов взрослому</w:t>
      </w:r>
    </w:p>
    <w:p w14:paraId="12FA6C8E"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«Центр педагогической поддержки родителей» (сокращенно ЦППР)</w:t>
      </w:r>
    </w:p>
    <w:p w14:paraId="2C233AF6" w14:textId="77777777" w:rsidR="00C31900" w:rsidRPr="00C31900" w:rsidRDefault="00C31900" w:rsidP="00C31900">
      <w:pPr>
        <w:spacing w:after="0" w:line="240" w:lineRule="auto"/>
        <w:ind w:firstLine="708"/>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sz w:val="24"/>
          <w:szCs w:val="24"/>
          <w:lang w:eastAsia="ru-RU"/>
        </w:rPr>
        <w:t>В целях привития у  учащихся данных ценности были проведены следующие мероприятия</w:t>
      </w:r>
      <w:r w:rsidRPr="00C31900">
        <w:rPr>
          <w:rFonts w:ascii="Times New Roman" w:eastAsia="Times New Roman" w:hAnsi="Times New Roman" w:cs="Times New Roman"/>
          <w:b/>
          <w:sz w:val="24"/>
          <w:szCs w:val="24"/>
          <w:lang w:eastAsia="ru-RU"/>
        </w:rPr>
        <w:t>:</w:t>
      </w:r>
    </w:p>
    <w:p w14:paraId="5E99ABC2" w14:textId="77777777" w:rsidR="00C31900" w:rsidRPr="00C31900" w:rsidRDefault="00C31900" w:rsidP="00C31900">
      <w:pPr>
        <w:spacing w:after="0" w:line="240" w:lineRule="auto"/>
        <w:jc w:val="both"/>
        <w:rPr>
          <w:rFonts w:ascii="Times New Roman" w:eastAsia="Times New Roman" w:hAnsi="Times New Roman" w:cs="Times New Roman"/>
          <w:i/>
          <w:sz w:val="24"/>
          <w:szCs w:val="24"/>
          <w:u w:val="single"/>
          <w:lang w:eastAsia="ru-RU"/>
        </w:rPr>
      </w:pPr>
      <w:r w:rsidRPr="00C31900">
        <w:rPr>
          <w:rFonts w:ascii="Times New Roman" w:eastAsia="Times New Roman" w:hAnsi="Times New Roman" w:cs="Times New Roman"/>
          <w:i/>
          <w:sz w:val="24"/>
          <w:szCs w:val="24"/>
          <w:u w:val="single"/>
          <w:lang w:eastAsia="ru-RU"/>
        </w:rPr>
        <w:t>СЕНТЯБРЬ МЕСЯЦ</w:t>
      </w:r>
    </w:p>
    <w:p w14:paraId="485F1AC0" w14:textId="77777777" w:rsidR="00C31900" w:rsidRPr="00C31900" w:rsidRDefault="00C31900" w:rsidP="00C31900">
      <w:pPr>
        <w:spacing w:after="0" w:line="240" w:lineRule="auto"/>
        <w:jc w:val="both"/>
        <w:rPr>
          <w:rFonts w:ascii="Times New Roman" w:eastAsia="Times New Roman" w:hAnsi="Times New Roman" w:cs="Times New Roman"/>
          <w:i/>
          <w:sz w:val="24"/>
          <w:szCs w:val="24"/>
          <w:u w:val="single"/>
          <w:lang w:eastAsia="ru-RU"/>
        </w:rPr>
      </w:pPr>
      <w:r w:rsidRPr="00C31900">
        <w:rPr>
          <w:rFonts w:ascii="Times New Roman" w:eastAsia="Times New Roman" w:hAnsi="Times New Roman" w:cs="Times New Roman"/>
          <w:i/>
          <w:sz w:val="24"/>
          <w:szCs w:val="24"/>
          <w:u w:val="single"/>
          <w:lang w:eastAsia="ru-RU"/>
        </w:rPr>
        <w:t xml:space="preserve"> ТЕМАТИЧЕСКОЕ НАЗВАНИЕ  «МЕСЯЦ ЗНАНИЙ»,</w:t>
      </w:r>
    </w:p>
    <w:p w14:paraId="03921976"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 В рамках которого были определены знаменательные даты; 1сентября-Деньзнаний, 5сентября-Мероприятия на тему «Чистота языка» приуроченные ко дню рождения А.Байтурсынулы, 930-летие со дня рождения духовного и религиозного наставника мусульман Востока Кожа Ахмета Ясауи, 80летие со дня рождения одной из ярчайших звезд казахской литературы, писателя и драматурга Оралхана Бокеева</w:t>
      </w:r>
    </w:p>
    <w:p w14:paraId="16E771F3"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Начался учебный год с торжественной линейки по теме 1 сентября – День знаний «Мектеп мейірім мекені», которая прошла с участием акима г. Темиртау, руководителем городского отдела образования. В торжественной линейке приняли участие учащиеся 5,9,10 и 11 классов, они подготовили развлекательно-научную программу для будущих первоклассников, а аким города торжественно вручил традиционные первые тетради самым юным ученикам нашей гимназии. После линейке все учащиеся </w:t>
      </w:r>
      <w:r w:rsidRPr="00C31900">
        <w:rPr>
          <w:rFonts w:ascii="Times New Roman" w:eastAsia="Calibri" w:hAnsi="Times New Roman" w:cs="Times New Roman"/>
          <w:sz w:val="24"/>
          <w:szCs w:val="24"/>
        </w:rPr>
        <w:lastRenderedPageBreak/>
        <w:t>прошли для проведения праздничных классных часов посвященных началу учебного года, в которых принимали участие как сами учащиеся, так и их родители. Данные мероприятия проходили под общим   девизом «Мектеп – мейірім мекені».</w:t>
      </w:r>
    </w:p>
    <w:p w14:paraId="480B45F4"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 сентября было  проведено внеклассное  мероприятие, среди учащихся 10-11 классов . посвященное Дню Ахмета Байтурсынова. А так же 5 сентября в Казахстане отмечен как день языков народа Казахстана, в    контексте данного праздника , были проведены внеклассные мероприятия, конкурс эссе, написание  единого диктанта, викторины, открытые уроки, интеллектуальные игры, конкурс видеорепортажей и т.п.</w:t>
      </w:r>
    </w:p>
    <w:p w14:paraId="738770D6"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8 сентября в рамках  реализации  «9 месяцев-9 мероприятий» был проведен общереспубликанский Челлендж  физминуток «Дене Серіту» для  пропаганды и укрепления здорового образа жизни  учащихся. </w:t>
      </w:r>
    </w:p>
    <w:p w14:paraId="2E00C1B9"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На второй неделе сентября были проведены различные семейные мероприятия приуроченные к Национальному дню семьи. Такие как: родительские гостиные, семейные традиции, Акция выходного дня «Выходные всей семьей».</w:t>
      </w:r>
    </w:p>
    <w:p w14:paraId="6E1492F9"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Ежегодно традиционным мероприятием для учащихся1-4 класс в нашей гимназии является конкурс детско-семейного творчества, поделок из природного материала «Сотворила чудо-осень»,все участники конкурса были по итогам награждены почетными грамотами победителя и призера.</w:t>
      </w:r>
    </w:p>
    <w:p w14:paraId="26574036"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15 сентября в День восстановления национального единства и казахской государственности проходили дебаты, в которых учащиеся принимали участие в городском этапе и заняли почетное 2место</w:t>
      </w:r>
    </w:p>
    <w:p w14:paraId="7C4724DD"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С 13.09.2024 началась агитационная предвыборная кампания  выборов  на пост президента гимназического парламента 2023-2024 учебный год.</w:t>
      </w:r>
    </w:p>
    <w:p w14:paraId="505E3CE7"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 Ежегодно вначале учебного года организуют встречи с представителями волонтерского центра «Шанырак»,которые разъясняют  о деятельности и направлении  данной организации, и ведут тесную работу. Каждый год количество учащихся занимающимися волонтерской деятельностью увеличивается , что не посредственно  отрадно. Начальная работа начинается на базе школы, ребята посещают с волонтерской заботой приют  для бездомных кошек и собак, организуют различные  благотворительные акции для помощи такие как «Полезная крышечка», «Большая помощь маленькому другу» и.т.п.</w:t>
      </w:r>
    </w:p>
    <w:p w14:paraId="4A534541"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28 сентября  для учащихся  10-11 классов были проведены Уроки храбрости «История не написанная в книгах», в рамках реализации проекта «Жеткіншектің Жеті Жарғысы».</w:t>
      </w:r>
    </w:p>
    <w:p w14:paraId="7794B88F"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День труда отмечался в рамках реализации проекта «Еңбегі адал жас өрен».</w:t>
      </w:r>
    </w:p>
    <w:p w14:paraId="1F794002"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В рамках реализации проекта 4 мероприятия на 4 четверти, состоялся  айтыс для детей  «По следам наших предков».</w:t>
      </w:r>
    </w:p>
    <w:p w14:paraId="09996286"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Традиционно на постоянной основе наши гимназисты посещают Темиратусекий Театр Юного зрителя PROSPECT. И этот год начался с проведением Дня театра 15.09 состоялся "День театра", в рамках которого учащиеся посмотрели постановку   драматического спектакля "Вафельное сердце", по мотивам повести Марии Парр «Вафельное сердце»</w:t>
      </w:r>
    </w:p>
    <w:p w14:paraId="5C656154"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16 сентября 2023 года в городе Караганда проходил конкурс проектов по созданию сайтов среди филиалов IT STEP ACADEMY. Стаж участников данного конкурса от 1 до 7 лет. Одним из участников был ученик 9"В" класса Кот Даниил. За 2 часа 30 минут нужно было создать сайт на любую тему, работая только в программе html.</w:t>
      </w:r>
    </w:p>
    <w:p w14:paraId="3853CBA0"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К празднованию Дня города  учащиеся нашей гимназии подготовили видеорепортажи о нашем городе «О городе веду  я свой рассказ».</w:t>
      </w:r>
    </w:p>
    <w:p w14:paraId="01B7997D"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29.09.23.Состоялась торжественная инаугурация Президента гимназического парламента,где были оглашены результаты голосования. Президентом гимназического парламента на 2023-2024 год по итогам голосования стал Хван Михаил ученик 10Б класса, набравший наибольшее количество голосов. Пост Премьер - Министра гимназии занимает - Торгаева Софья ученица10А класса.</w:t>
      </w:r>
    </w:p>
    <w:p w14:paraId="7B87F426"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 В течение сентября месяца проходила ежегодная Акция «Дорога в школу» (сбор школьных принадлежностей для детей из детских домов, малообеспеченных и многодетных семей), в которой  активное участие приняли  все  учащиеся гимназии.</w:t>
      </w:r>
    </w:p>
    <w:p w14:paraId="29AE484D"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p>
    <w:p w14:paraId="1E186B25"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 xml:space="preserve">ОКТЯБРЬ МЕСЯЦ </w:t>
      </w:r>
    </w:p>
    <w:p w14:paraId="29D3349F"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ТЕМАТИЧЕСКОЕ НАЗВАНИЕ «МЕСЯЦ ПРОСЛАВЛЕНИЯ ДЕЯТЕЛЕЙ ПАРТИИ АЛАШ»,</w:t>
      </w:r>
    </w:p>
    <w:p w14:paraId="26968ADC"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В рамках которого были определены знаменательные даты;1октября–День пожилых людей, 5 октября –День учителя.25октября–День Республики,145-летие со дня рождения казахского писателя, </w:t>
      </w:r>
      <w:r w:rsidRPr="00C31900">
        <w:rPr>
          <w:rFonts w:ascii="Times New Roman" w:eastAsia="Calibri" w:hAnsi="Times New Roman" w:cs="Times New Roman"/>
          <w:sz w:val="24"/>
          <w:szCs w:val="24"/>
        </w:rPr>
        <w:lastRenderedPageBreak/>
        <w:t>общественного деятеля, заслуженного учителя Казахстана Спандияра Кобеева,165-летие со дня рождения славного сына Алаша, одного из выдающихся казахских акынов, этнографа, мыслителя и ученого Машхура-Жусупа Копеева,165-летие со дня рождения поэта, писателя, философа, историка и композитора Шакарима Кудайбердиева,135-летие выдающегося казахского писателя, драматурга, публициста, одного из основателей казахской, Литературы Жусупбека Аймауытова, 130-летие со дня рождения деятеля движения Алаш, поэта, яркой звезды казахской литературы Магжана Жумабаева,130 летие со дня рождения выдающегося казахского поэта, писателя начала 20века ,мыслителя, демократа Султанмахмута Торайгырова, 130-летие со дня  рождения поэта, писателя, видного государственного и общественного деятеля Сакена Сейфуллина.</w:t>
      </w:r>
    </w:p>
    <w:p w14:paraId="7859DE4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5 октября в этом году стал значимым числом для всех кто посвятил свою жизнь профессии –учитель. В преддверии празднования профессионального дня учителя были проведены традиционные мероприятия. Всеми любимый профессиональный праздник "День учителя" в гимназии начался с традиционной встречи любимых учителей гимназистами 10-11классов, которые приветствовали педагогов живым коридором и аплодисментами.</w:t>
      </w:r>
    </w:p>
    <w:p w14:paraId="2AB056A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"День дублера"- ежегодно проводится в рамках празднования профессионального праздника Дня учителя. Начался он с торжественной линейки, где был зачитан приказ о проведении и назначении администрации и преподавателей дублёров из контингента гимназистов 10-11 классов, а также были сформированы два учительских класса, для которых учащиеся 11 классов подготовили интересные, познавательные нетрадиционные уроки. Торжественный праздничный концерт "Осенний вояж", был финальным аккордом празднования "Дня учителя". На праздничный концерт были приглашены учителя не  только работающие в гимназии на сегодняшний день, но и те кто свою жизнь посвятил детям, педагоги которые много лет отработали в гимназии и на сегодняшний день находятся на  заслуженном отдыхе.</w:t>
      </w:r>
    </w:p>
    <w:p w14:paraId="49F8316F"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23 октября гимназисты приняли участие в Республиканском челлендже  исполнения Гимна Республики Казахстан, в рамках реализации проекта "9 месяцев - 9 мероприятий", в преддверии празднования Дня Республики Казахстан.</w:t>
      </w:r>
    </w:p>
    <w:p w14:paraId="518D4C16"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реализации плана посвященного празднованию Дня республики, среди учащихся 1-4 классов состоялся конкурс рисунков "Цвети мой Казахстан".</w:t>
      </w:r>
    </w:p>
    <w:p w14:paraId="34ACBCE3"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Одна семья-одна книга , такое мероприятие проходит ежегодно среди учащихся 1-7 классов в рамках реализации проекта «Балалар кітапханасы».</w:t>
      </w:r>
    </w:p>
    <w:p w14:paraId="61D72296"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преддверии празднования дня пожилого человека, была организованна акция «Бриллианты не подвластные годам». Учащиеся поздравляли и оказывали посильную помощь ,  ветеранам педагогического труда, ветеранам закрепленными за классами .</w:t>
      </w:r>
    </w:p>
    <w:p w14:paraId="1556B155"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w:t>
      </w:r>
      <w:r w:rsidRPr="00C31900">
        <w:rPr>
          <w:rFonts w:ascii="Times New Roman" w:eastAsia="Calibri" w:hAnsi="Times New Roman" w:cs="Times New Roman"/>
          <w:sz w:val="24"/>
          <w:szCs w:val="24"/>
        </w:rPr>
        <w:tab/>
        <w:t>В день духовного согласия  и День Казахской космонавтики, учащимися  был посещен  городской краеведческий музей с  тематическими экспозициями.</w:t>
      </w:r>
    </w:p>
    <w:p w14:paraId="39DDBF6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15октября День государственного языка приурочен к 130 летию со дня рождения Сакена Сейфулина, в рамках которого были проведены кл часы и Акция говорим на государственном языке, где все участники воспитательно-образовательного процесса старались общаться на государственном языке.</w:t>
      </w:r>
    </w:p>
    <w:p w14:paraId="0B03BA3E"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19 октября отмечался  День казахского Джигита, с  учащимися 10-11 классов было проведено внеклассное мероприятие посвященное Дню рождения Р.Кошкарбаева,  куда был приглашен представитель воинской части 5516 ст. лейтенант Амангельды Ансар.</w:t>
      </w:r>
    </w:p>
    <w:p w14:paraId="290C935F"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 18.10- стартовала неделя эстетической грамотности, в рамках которой были проведены  внеклассные мероприятия , интеллектуальные шоу, познавательные игры, творческие уроки, выставка поделок из природных материалов.</w:t>
      </w:r>
    </w:p>
    <w:p w14:paraId="627E7BDA"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Последняя учебная неделя проходила в концепции патриотических мероприятий посвященных Дню республики. Были проведены следующие мероприятия: классные часы, конкурс рисунков, праздничный концерт, конкурс чтецов, посвящение учащихся в жас улан и жас кыран.</w:t>
      </w:r>
    </w:p>
    <w:p w14:paraId="296239F5" w14:textId="77777777" w:rsidR="00C31900" w:rsidRPr="00C31900" w:rsidRDefault="00C31900" w:rsidP="00C31900">
      <w:pPr>
        <w:spacing w:after="0" w:line="240" w:lineRule="auto"/>
        <w:jc w:val="both"/>
        <w:rPr>
          <w:rFonts w:ascii="Times New Roman" w:eastAsia="Calibri" w:hAnsi="Times New Roman" w:cs="Times New Roman"/>
          <w:i/>
          <w:sz w:val="24"/>
          <w:szCs w:val="24"/>
        </w:rPr>
      </w:pPr>
      <w:r w:rsidRPr="00C31900">
        <w:rPr>
          <w:rFonts w:ascii="Times New Roman" w:eastAsia="Calibri" w:hAnsi="Times New Roman" w:cs="Times New Roman"/>
          <w:i/>
          <w:sz w:val="24"/>
          <w:szCs w:val="24"/>
        </w:rPr>
        <w:t>НОЯБРЬ МЕСЯЦ</w:t>
      </w:r>
    </w:p>
    <w:p w14:paraId="385624BA" w14:textId="77777777" w:rsidR="00C31900" w:rsidRPr="00C31900" w:rsidRDefault="00C31900" w:rsidP="00C31900">
      <w:pPr>
        <w:spacing w:after="0" w:line="240" w:lineRule="auto"/>
        <w:jc w:val="both"/>
        <w:rPr>
          <w:rFonts w:ascii="Times New Roman" w:eastAsia="Calibri" w:hAnsi="Times New Roman" w:cs="Times New Roman"/>
          <w:i/>
          <w:sz w:val="24"/>
          <w:szCs w:val="24"/>
        </w:rPr>
      </w:pPr>
      <w:r w:rsidRPr="00C31900">
        <w:rPr>
          <w:rFonts w:ascii="Times New Roman" w:eastAsia="Calibri" w:hAnsi="Times New Roman" w:cs="Times New Roman"/>
          <w:i/>
          <w:sz w:val="24"/>
          <w:szCs w:val="24"/>
        </w:rPr>
        <w:t>ТЕМАТИЧЕСКОЕ НАЗВАНИЕ  «МЕСЯЦ ПОЭЗИИ»</w:t>
      </w:r>
    </w:p>
    <w:p w14:paraId="5BCBBA4D"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которого были определены знаменательные даты;15ноября–День национальной валюты, Осенние каникулы.</w:t>
      </w:r>
    </w:p>
    <w:p w14:paraId="31B707CC"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10ноября для гимназистов 11-х классов состоялся "День театра", в рамках которого учащиеся посетили Темиртауский Театр для детей и юношества, где для них была организована и проведена </w:t>
      </w:r>
      <w:r w:rsidRPr="00C31900">
        <w:rPr>
          <w:rFonts w:ascii="Times New Roman" w:eastAsia="Calibri" w:hAnsi="Times New Roman" w:cs="Times New Roman"/>
          <w:sz w:val="24"/>
          <w:szCs w:val="24"/>
        </w:rPr>
        <w:lastRenderedPageBreak/>
        <w:t>интересная экскурсия, а затем представлена для просмотра постановка драматического спектакля "Вафельное сердце", по мотивам повести Марии Парр.</w:t>
      </w:r>
    </w:p>
    <w:p w14:paraId="55B2DF32"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15 ноября –  в рамках празднования Дня национальной валюты РК</w:t>
      </w:r>
      <w:r w:rsidRPr="00C31900">
        <w:rPr>
          <w:rFonts w:ascii="Times New Roman" w:eastAsia="Times New Roman" w:hAnsi="Times New Roman" w:cs="Times New Roman"/>
          <w:sz w:val="24"/>
          <w:szCs w:val="24"/>
          <w:lang w:eastAsia="ru-RU"/>
        </w:rPr>
        <w:tab/>
        <w:t xml:space="preserve"> учащиеся 7 класса посетили городской краеведческий музей и экспозицию о истории национальной валюты тенге.</w:t>
      </w:r>
    </w:p>
    <w:p w14:paraId="4A2962F2"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16 ноября гимназисты 8 А и 3 А класса приняли участие в национальных  спортивных состязаниях, которые проходили в рамках празднования Дня батыров и посвященных герою советского союза Малику Габдуллину.</w:t>
      </w:r>
    </w:p>
    <w:p w14:paraId="30C5B954"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17 ноября гимназисты 7 классов приняли участие в общереспубликанском челлендж«Асық ату»,который проходил в рамках мероприятий «9 месяцев 9 мероприятий».</w:t>
      </w:r>
    </w:p>
    <w:p w14:paraId="2C639612"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20 ноября гимназисты приняли участие в общереспубликанском флешмобе "Дыши свободно!" Целью которого, является призвать учащихся к  физическому и психологическому здоровью, мотивировать  их к осознанному отказу от любого рода вредных привычек.</w:t>
      </w:r>
    </w:p>
    <w:p w14:paraId="0381001E"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27 ноября стартовала долгожданная  праздничная неделя для наших гимназистов. А началась она  с веселой встречи  и поздравления всей гимназической семьи с Днём рождения и с единого исполнения гимна Гимназии. Всю неделю для наших гимназистов проходили тематические дни. 27 ноября тематический день «Разноцветное настроение», а для гимназистов 3-4 классов была проведена  силами учащихся 9 х классов  увлекательная игра" Тимбилдинг". Где ребята показали свои творческие, способности, логическое мышление и командный дух. 28 ноября  среди учащихся 7 классов, состоялись спортивные соревнования "Праздничная фантазия", в которых наши гимназисты показали свою силу, скорость и смекалку.28 ноября тематический день" День бабочек, галстуков и бантиков" в рамках празднования Дня рождения Гимназии.  А для  гимназистов 2 классов была проведена   квест игра " В поисках сокровищ". Где ребята показали свои творческие, способности, интеллектуальные знания и смекалку .Проводили игру учащиеся 8х классов.29 ноября тематический день" День косплея " в рамках празднования Дня рождения Гимназии.  А для  учащихся 5-6 классов были выявлены рекордсмены. Чьи имена вошли в " Книгу рекордов Гимназии -2023". 30 ноября тематический день" День праздничных колпачков " в рамках празднования Дня рождения Гимназии. В рамках празднования Дня рождения гимназии, среди учащихся 8 классов была проведена интеллектуальная игра "Брейн- ринг".  А для для учащихся 9-11 классов состоялся "Гимназический бал", который стал для наших гимназистов традиционным мероприятием. Наши ребята долго готовились к нему и смогли перенести всех присутствующих в великолепную атмосферу прошлой эпохи светского общества.</w:t>
      </w:r>
    </w:p>
    <w:p w14:paraId="06EE2EA2"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течение ноября месяца с учащимися  3-4 классов были проведены пятиминутные беседы «Большие права маленьким детям», 1 ноября состоялся беседы для учащихся 1-11 классов по профилактике интернет безопасности, в рамках которого ребятам были даны советы и памятки о нежелательных контентах и как защитить себя от интернет мошенников.</w:t>
      </w:r>
    </w:p>
    <w:p w14:paraId="7A7FA503"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Традиционно дважды в год в гимназии работает экологическая акция по сбору макулатуры «Бумажный бум»в рамках акции гимназистами было собрано 1065 кг макулатуры, все классы принявшие активное участие были награждены почетными грамотами.</w:t>
      </w:r>
    </w:p>
    <w:p w14:paraId="0DEA4BB8"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Уже традиционным мероприятием становится просмотр художественных фильмов для старшеклассников «Киновечер», ребята сами выбирают художественный фильм и смотрят его в актовом зале на лед экране несколькими параллелями, в  течение года ребята  каждую четверть собираются на этом вечере, были просмотрены фильмы: «А зори здесь тихие»,«1+1», «Интерстелла», мюзикл «Ла ла лэнд».</w:t>
      </w:r>
    </w:p>
    <w:p w14:paraId="70678D69"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 xml:space="preserve">ДЕКАБРЬ МЕСЯЦ </w:t>
      </w:r>
    </w:p>
    <w:p w14:paraId="4FA8DE7E"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i/>
          <w:sz w:val="24"/>
          <w:szCs w:val="24"/>
          <w:lang w:eastAsia="ru-RU"/>
        </w:rPr>
        <w:t>ТЕМАТИЧЕСКОЕ НАЗВАНИЕ  «КАЗАХСТАН-СТРАНА ВЕЛИКОЙ СТЕПИ»,</w:t>
      </w:r>
      <w:r w:rsidRPr="00C31900">
        <w:rPr>
          <w:rFonts w:ascii="Times New Roman" w:eastAsia="Times New Roman" w:hAnsi="Times New Roman" w:cs="Times New Roman"/>
          <w:sz w:val="24"/>
          <w:szCs w:val="24"/>
          <w:lang w:eastAsia="ru-RU"/>
        </w:rPr>
        <w:t xml:space="preserve"> </w:t>
      </w:r>
    </w:p>
    <w:p w14:paraId="1C6C709A"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которого были определены знаменательные даты;16-17декабря-32-летие Независимости РК</w:t>
      </w:r>
    </w:p>
    <w:p w14:paraId="07287BD8"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1декабря в нашей Гимназии состоялось торжественное мероприятие</w:t>
      </w:r>
    </w:p>
    <w:p w14:paraId="3723D447"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"Посвящение в Гимназисты" самых маленьких жителей гимназического государства- первоклассников. Гимназистам были вручены памятные дипломы и значки с символом нашей гимназии. А также сладкие подарки, в честь дня рождения нашей гимназии. В гостях у ребят был сказочный персонаж Чебурашка и его друг учащийся 4Б класса Воротилин Александр. Помогали в проведении праздника учащиеся 10 А и 10 Б класса. Ежегодно в преддверии празднования дня рождения нашей гимназии учащиеся проводят тайное голосование на присуждение          " ОРДЕНА ДЕТСТВА" самому лучшему педагогу и сотруднику за добросовестный труд от гимназистов.</w:t>
      </w:r>
    </w:p>
    <w:p w14:paraId="74937438"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lastRenderedPageBreak/>
        <w:t>В этом году по итогам голосования "Орден детства" присужден и вручён в торжественной обстановке, учителю начальных классов Васьковской Юлии Казимировне.</w:t>
      </w:r>
    </w:p>
    <w:p w14:paraId="57DE6CAC"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В рамках празднования Дня  Независимости Республики Казахстан   были проведены следующие мероприятия; выставка рисунков и поделок "Независимость- наследие народа"среди учащихся 1 классов, в рамках празднования Дня независимости РК. Конкурс чтецов "Мое сердце в тебе мой Казахстан!"среди учащихся 2-3 классов, в рамках празднования Дня независимости РК.</w:t>
      </w:r>
    </w:p>
    <w:p w14:paraId="0AFBE4B8"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Общереспубликанский челлендж  Шығарма жазу. Написание сочинений о собственных достижениях, целях и реализациях в будущем.Который проходил в рамках проекта 9 мероприятий - 9 месяцев, в преддверии празднования Дня независимости РК. Праздничный концерт "Тебе мой Казахстан".</w:t>
      </w:r>
    </w:p>
    <w:p w14:paraId="7C821F56"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преддверии празднования дня Независимости Республики Казахстан, состоялось торжественное принятие гимназистов 3х классов в ряды Республиканской Единой Детско-Юношеской организации " Жас қыран".</w:t>
      </w:r>
    </w:p>
    <w:p w14:paraId="26F924CC"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реализации Проекта Еңбегі адал жас Өрен с учащимися 10-11 класса состоялась встреча с руководителем волонтерского центра «Шанырак» -  Ержановой Айгерим, которая рассказала и познакомила с основными направлениями деятельности волонтерского центра, а также пригласила ребят, тех кто желает  посвятить свое свободное время волонтёрству.</w:t>
      </w:r>
    </w:p>
    <w:p w14:paraId="3F057802"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реализации Проекта Ұрпаққа аманат, среди учащихся 4 классов состоялась интеллектуальная викторина «Көк тудың желбірегені (Голубой флаг – символ честности, верности и безупречности)». А для учащихся 8-9 классов</w:t>
      </w:r>
      <w:r w:rsidRPr="00C31900">
        <w:rPr>
          <w:rFonts w:ascii="Times New Roman" w:eastAsia="Calibri" w:hAnsi="Times New Roman" w:cs="Times New Roman"/>
          <w:sz w:val="24"/>
          <w:szCs w:val="24"/>
        </w:rPr>
        <w:tab/>
        <w:t>состоялся просмотр документального фильма посвященного18 декабря - дню памяти национальных деятелей, боровшихся за независимость</w:t>
      </w:r>
    </w:p>
    <w:p w14:paraId="4FD9ACA8"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«Жеңіс імді Тәуелсіздікке арнаймын!»</w:t>
      </w:r>
    </w:p>
    <w:p w14:paraId="6CC19141"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eastAsia="ru-RU"/>
        </w:rPr>
        <w:t xml:space="preserve">В преддверии празднования  Новогодних праздников, для учащихся 1-4 классов были организованны выездные утренники театра юного зрителя </w:t>
      </w:r>
      <w:r w:rsidRPr="00C31900">
        <w:rPr>
          <w:rFonts w:ascii="Times New Roman" w:eastAsia="Times New Roman" w:hAnsi="Times New Roman" w:cs="Times New Roman"/>
          <w:sz w:val="24"/>
          <w:szCs w:val="24"/>
          <w:lang w:val="en-US" w:eastAsia="ru-RU"/>
        </w:rPr>
        <w:t>PROSPECT</w:t>
      </w:r>
      <w:r w:rsidRPr="00C31900">
        <w:rPr>
          <w:rFonts w:ascii="Times New Roman" w:eastAsia="Times New Roman" w:hAnsi="Times New Roman" w:cs="Times New Roman"/>
          <w:sz w:val="24"/>
          <w:szCs w:val="24"/>
          <w:lang w:val="kk-KZ" w:eastAsia="ru-RU"/>
        </w:rPr>
        <w:t xml:space="preserve"> с представление «Мармеландия».</w:t>
      </w:r>
    </w:p>
    <w:p w14:paraId="58EE5DDA"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val="kk-KZ" w:eastAsia="ru-RU"/>
        </w:rPr>
        <w:t>Для учащихмся 5 классов с помощью учащизся 8 классов была проведена новогодняя развоекательо игровая  квест программа «В поисках мешка Деда мороза», а для учащизся 7-11 классов была организована и проведена новогодяя дискотека с программой «Растопим лёд».</w:t>
      </w:r>
    </w:p>
    <w:p w14:paraId="4B935C1F"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Предновогоднее, сказочное настроение создали наши самые юные гимназисты с 1-4 класса, которые приняли участие в конкурсе новогодних поделок "Символ Нового 2024 года"</w:t>
      </w:r>
    </w:p>
    <w:p w14:paraId="6F41E8A0"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В течение месяца проходила ежегодная Акция «Дорога в школу» (сбор новогодних подарков для детей из детских домов, малообеспеченных и многодетных семей), в которой  активное участие приняли  все  учащиеся гимназии.</w:t>
      </w:r>
    </w:p>
    <w:p w14:paraId="4E863A62"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ЯНВАРЬ МЕСЯЦ</w:t>
      </w:r>
    </w:p>
    <w:p w14:paraId="0E7AAFF9"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 xml:space="preserve"> ИМЕЛ ТЕМАТИЧЕСКОЕ НАЗВАНИЕ  «МЕСЯЦ «НАЦИОНАЛЬНОГО КОДА»,</w:t>
      </w:r>
    </w:p>
    <w:p w14:paraId="13BDAC4A"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lang w:eastAsia="ru-RU"/>
        </w:rPr>
        <w:t xml:space="preserve"> </w:t>
      </w:r>
      <w:r w:rsidRPr="00C31900">
        <w:rPr>
          <w:rFonts w:ascii="Times New Roman" w:eastAsia="Calibri" w:hAnsi="Times New Roman" w:cs="Times New Roman"/>
          <w:sz w:val="24"/>
          <w:szCs w:val="24"/>
          <w:lang w:eastAsia="ru-RU"/>
        </w:rPr>
        <w:tab/>
      </w:r>
      <w:r w:rsidRPr="00C31900">
        <w:rPr>
          <w:rFonts w:ascii="Times New Roman" w:eastAsia="Calibri" w:hAnsi="Times New Roman" w:cs="Times New Roman"/>
          <w:sz w:val="24"/>
          <w:szCs w:val="24"/>
        </w:rPr>
        <w:t>В рамках которого были определены знаменательные даты; Зимние каникулы</w:t>
      </w:r>
    </w:p>
    <w:p w14:paraId="6E875BA3"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9 января впервые в нашей гимназии состоялось торжественное вручение интеллектуального кубка - "Кристалла знаний" классам, которые по итогам первого полугодия показали высокий % качества знаний."Кристаллом знаний" за первое полугодие 2023-2024 уч.года были награждены классы. Среди учащихся 2-4 классов; 4 В класс - 89,29%.</w:t>
      </w:r>
    </w:p>
    <w:p w14:paraId="59D3645D"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Среди учащихся 5-6 классов; 6А класс- 70,37%.</w:t>
      </w:r>
    </w:p>
    <w:p w14:paraId="1DBE3035"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Среди учащихся 7-8 классов; 8 Б класс- 68,97%.</w:t>
      </w:r>
    </w:p>
    <w:p w14:paraId="244C34BA"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Среди учащихся 9-11 классов; 10Б класс -79,17%.</w:t>
      </w:r>
    </w:p>
    <w:p w14:paraId="1A8F8463"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Ежегодно наши учащиеся становятся активным участниками благотворительной акции #ВАРЕЖКА ДОБРА ,помощь приюту Pushistie lapki priut.Где никто не остается равнодушным ребята приносят в пункт сбора (корм, наполнители, пеленки, игрушки для животных) после сбора все собранное отвозится фракцией волонтерства в  приют. </w:t>
      </w:r>
    </w:p>
    <w:p w14:paraId="0ED68204"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15 января состоялся ежегодный турнир по  шашкам -" Юный гроссмейстер", ежегодный турнир по  шахматам -" Юный гроссмейстер", в которых  приняли участие гимназисты с1 по 11 классы.</w:t>
      </w:r>
    </w:p>
    <w:p w14:paraId="564681D5"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А также состоялся ежегодный турнир по  спидкубингу-" Юный гроссмейстер", в котором приняли участие гимназисты с1 по 6 классы.</w:t>
      </w:r>
    </w:p>
    <w:p w14:paraId="69EFB2ED"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18 января для учащихся 1-4 классов прошли музейные  уроки, которые провели представители городского историко- краеведческого музея и показали ребятам интересную экспозицию по теме "День пещерного мальчика".</w:t>
      </w:r>
    </w:p>
    <w:p w14:paraId="2BB0132D"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26.01 Сегодня наши гимназисты 1-4 классов приняли участие в  Республиканском челлендже " Қазақ есебі"- решение математических и интеллектуальных задач. В рамках недели математической </w:t>
      </w:r>
      <w:r w:rsidRPr="00C31900">
        <w:rPr>
          <w:rFonts w:ascii="Times New Roman" w:eastAsia="Calibri" w:hAnsi="Times New Roman" w:cs="Times New Roman"/>
          <w:sz w:val="24"/>
          <w:szCs w:val="24"/>
        </w:rPr>
        <w:lastRenderedPageBreak/>
        <w:t>грамотности. С ребятами была проведена викторина с использованием танграмм  и ребусов. Они с интересом и творческим подходом обменивались идеями  успешного решения нестандартных, логических задач.</w:t>
      </w:r>
    </w:p>
    <w:p w14:paraId="1CDC8077"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26 января в нашей гимназии  для первоклассников  прошёл праздник прощания с Букварём «Тайны Букваринска: поиск затерянных букв». </w:t>
      </w:r>
    </w:p>
    <w:p w14:paraId="523903E9"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На празднике Букваря царило весёлое и радостное настроение. Яркое оформление зала создало атмосферу волшебства и увлекательного путешествия в мир чтения.  Праздник прошёл в форме квеста, в ходе которого ребята находили потерянные буквы алфавита. Для этого им  пришлось посетить Книжную улицу, парк Гласных, поляну Слов, Загадочный переулок, Алфавитную площадь и  пройти тропу препятствий. В финале праздника все первоклассники получили дипломы о  том, что прочли «Букварь».Праздник не только подарил детям позитивные эмоции, но и стимулировал интерес к обучению грамоте и чтению. Все участники ушли с праздника с улыбками на лицах и с огромным желанием продолжить читать.</w:t>
      </w:r>
    </w:p>
    <w:p w14:paraId="7057E1B3"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29.01 в рамках реализации  проекта «Национальная Школьная Лига» с учащимися 1-6 классов состоялись соревнования по национальным видам спорта «Ұлттық ойын- ұлт қазынасы», «Национальная игра-сокровище нации». А учащимися 10 классов были подобраны для просмотра видеоматериалы о роли спорта в формировании ЗОЖ с участием известных спортсменов, в том числе участников Параолимпийских игр.</w:t>
      </w:r>
    </w:p>
    <w:p w14:paraId="767A8AFB"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ФЕВРАЛЬ МЕСЯЦ</w:t>
      </w:r>
    </w:p>
    <w:p w14:paraId="5632C23B"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 xml:space="preserve"> ТЕМАТИЧЕСКОЕ НАЗВАНИЕ  «МЕСЯЦ ПРИСТРАСТИЯ К ЛИТЕРАТУРНОМУ ЧТЕНИЮ»</w:t>
      </w:r>
    </w:p>
    <w:p w14:paraId="745245CB"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В рамках которого были определены знаменательные даты;2 февраля- Национальный День печати 15 февраля- Национальный День истории. День рождения Е. Бекмахана,15 февраля -День вывода советских войск из Афганистана,27 февраля – «День традиции».</w:t>
      </w:r>
    </w:p>
    <w:p w14:paraId="134C8053"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1февраля-День здоровья нации наши  гимназисты приняли активное участие в областной акции написания Диктанта здоровья - " О вреде газировки".</w:t>
      </w:r>
    </w:p>
    <w:p w14:paraId="78E3A220"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 февраля в рамках экологического воспитания учащихся, в  нашей гимназии для гимназистов 3 классов прошла экологическая интеллектуальная  игра - "Преврати отходы в доходы", которую провели учащиеся 7 классов. По итогам игры все учащиеся получили удостоверение «зелёного агента».</w:t>
      </w:r>
    </w:p>
    <w:p w14:paraId="4FCFABBF"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5.02 для гимназистов были проведены классные часы, приуроченные к знаменательной дате 2 февраля – День национальной печати. День выхода в свет газеты «Қазақ». Цель этой даты -популяризация труда Алашевцев в обществе через эту историческую дату.</w:t>
      </w:r>
    </w:p>
    <w:p w14:paraId="6CFC9D9E"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реализации плана, посвященного месячника отцов и в преддверии празднования юбилейной даты "35 летия вывода советских войск из Афганистана, были проведены уроки мужества - "Афганистан. Без права на забвение", для гимназистов 9-11 классов.Для учащихся 7 классов состоялось внеклассное мероприятие - встреча "Это наша война", на которой присутствовали почетные гости ветераны войны в Афганистане; Белянин Николай Геннадьевич, Милюков Николай Васильевич. В рамках встречи гости рассказали о событиях, интересных фактах на фронте, а учащиеся задавали волнующие их вопросы и получали ответы на них. Был оформлен информационный стенд "Не забудем память героев".</w:t>
      </w:r>
    </w:p>
    <w:p w14:paraId="3237B16F"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В рамках месячника отцов и реализации  областного плана  "Благородный путь отцов",были проведены следующие мероприятия;  Для гимназистов 2 классов были проведены классные часы по теме "Сила скороговорок".Создание фотоколлажей "Генеалогическое древо- твои корни ". Конкурс </w:t>
      </w:r>
    </w:p>
    <w:p w14:paraId="1D9EACB1"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видеороликов "Я горжусь своим отцом ".</w:t>
      </w:r>
    </w:p>
    <w:p w14:paraId="6B53D312"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С 19.02 стартовала неделя физической грамотности "Здоровым будешь, всё добудешь".  </w:t>
      </w:r>
    </w:p>
    <w:p w14:paraId="09D55267"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этой недели с учащимися гимназии были проведены следующие мероприятия;</w:t>
      </w:r>
    </w:p>
    <w:p w14:paraId="57C6EC71"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Утренняя зарядка «Я выбираю спорт!", Разминка с гимназистами 8 классов. Конкурс рисунков среди гимназистов  3 классов, "Футбольный день" у гимназистов  2А и 2Б классов, Игра " Волейбол", среди учащихся 10-11 классов. Силовое многоборье", среди учащихся 7 классов. Соревнования по прыжкам через скакалку " Кузнечик ',среди учащихся 5 классов. Спортивные эстафеты в 3 классах.</w:t>
      </w:r>
    </w:p>
    <w:p w14:paraId="05699FA5"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22 февраля для наших юных  гимназистов 1-4 классов, состоялся традиционный "День театра".В рамках которого посетили ТЮЗ_ Prospect и постановку сказки А.С.Пушкина " Сказка о царе Салтане", приуроченная к 225 летию великого писателя.</w:t>
      </w:r>
    </w:p>
    <w:p w14:paraId="401E2255"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27 февраля 2024 года в рамках проекта «Дети и театр» учебно- методическим центром развития образования Карагандинской области проведена областная сценическая композиция на тему «Любовь </w:t>
      </w:r>
      <w:r w:rsidRPr="00C31900">
        <w:rPr>
          <w:rFonts w:ascii="Times New Roman" w:eastAsia="Calibri" w:hAnsi="Times New Roman" w:cs="Times New Roman"/>
          <w:sz w:val="24"/>
          <w:szCs w:val="24"/>
        </w:rPr>
        <w:lastRenderedPageBreak/>
        <w:t>моя Сарыарка», посвященная 200-летию со дня рождения Курмангазы Сагырбайулы и 90-летию города Караганды. Активными участниками стали гимназисты; ВоротилинА.-4б класс, ТрофимовД., класс,ЩепетильниковА.-8 А класс, Ланкина А.,Бирюкова У.,Казарина В., Журавлёва С., которые  подготовили для гостей  "Лабораторию сценического мастерства", и показали все свои творческие умения и навыки.</w:t>
      </w:r>
    </w:p>
    <w:p w14:paraId="5F17E2DB"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28 февраля гимназисты стали активными участниками Республиканского челленджа"Оқуға кұштар мектеп".В рамках реализация проекта 9 месяцев- 9 мероприятий.</w:t>
      </w:r>
    </w:p>
    <w:p w14:paraId="3266CC71"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29 февраля состоялся ежегодный всегимназический фестиваль талантов "Ярче всех", в рамках которого ребята смогли показать себя самыми разносторонними творческими личностями в хореографическом, инструментальном, вокальном, изобразительно прикладном, спортивном и акробатическом жанрах. </w:t>
      </w:r>
    </w:p>
    <w:p w14:paraId="4D7E39A7" w14:textId="331098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Calibri" w:hAnsi="Times New Roman" w:cs="Times New Roman"/>
          <w:sz w:val="24"/>
          <w:szCs w:val="24"/>
          <w:shd w:val="clear" w:color="auto" w:fill="FFFFFF"/>
        </w:rPr>
        <w:t xml:space="preserve"> </w:t>
      </w:r>
      <w:r w:rsidRPr="00C31900">
        <w:rPr>
          <w:rFonts w:ascii="Times New Roman" w:eastAsia="Calibri" w:hAnsi="Times New Roman" w:cs="Times New Roman"/>
          <w:sz w:val="24"/>
          <w:szCs w:val="24"/>
          <w:shd w:val="clear" w:color="auto" w:fill="FFFFFF"/>
        </w:rPr>
        <w:tab/>
        <w:t>Ежегодно в феврале месяце  проходит всегимназическая экологическая благотворительная акция помощь бездомным животным  «Крышечка добра».  В это году наша гимназия проводила данную акцию совместно с городским ДЮЦ «Алем», в общегородском рейтинге мы заняли 2 почетное место, где наши гимназисты собрали 107 кг. пластиковых крышечек.</w:t>
      </w:r>
    </w:p>
    <w:p w14:paraId="7E7695A7"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 xml:space="preserve">МАРТ МЕСЯЦ </w:t>
      </w:r>
    </w:p>
    <w:p w14:paraId="26582DA4"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 xml:space="preserve">ТЕМАТИЧЕСКОЕ НАЗВАНИЕ  «МЕСЯЦ ВОСХВАЛЕНИЯ НАЦИОНАЛЬНЫХ ТРАДИЦИЙ» </w:t>
      </w:r>
    </w:p>
    <w:p w14:paraId="1FDBBDBA"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которого были определены знаменательные даты;1марта–день Благодарности,8марта–Международный женский день,14 наурыз-праздник Амал.,21,22, 23марта –Наурыз мейрамы, 27марта–Всемирный день театра.</w:t>
      </w:r>
    </w:p>
    <w:p w14:paraId="4C0A578B"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 марта в рамках празднования Дня Благодарности, в нашей гимназии проводилась акция "Сердечко благодарности" ,в которой гимназисты писали свои благодарности, учителям, сотрудникам, одноклассникам, родителям и своим близким.</w:t>
      </w:r>
    </w:p>
    <w:p w14:paraId="43CD5A92"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В преддверии празднования весеннего международного женского дня  в нашей гимназии были проведены следующие мероприятии; Конкурс поделок, среди учащихся 1-4 классов "Цветочные  корзинки для Мамы", посвященный Международному женскому дню. 7 марта  день начался  с торжественной встречи милых девочек и женщин нашей гимназии, с вручением печенья с предсказанием, для поднятия праздничного настроения. Праздничный концерт для милых дам нашей гимназии  "Весеннее ассорти" провели учащиеся 9 классов. Каждая женщина получила в ходе концерта праздничный конфетный букет, сделанный самими учащимися. В концерте приняли участие учащихся 1-11классов.</w:t>
      </w:r>
    </w:p>
    <w:p w14:paraId="38185C2B"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15 марта  в рамках дня "Қайырымдылық күні", наши гимназисты подарили частичку добра в виде символичных подарочков, жителям нашего города.</w:t>
      </w:r>
    </w:p>
    <w:p w14:paraId="1994C24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17 марта началась неделя с праздничной встречей нашими гимназистами 7-8 классов в национальном стиле    с угощениями, всех сотрудников и учащихся гимназии в рамках празднования праздника «Наурыз мейрамы». А также в течение всего дня создавали праздничное настроение весеннего праздника Наурыз, наши гимназисты 5 классов, которые угощали национальной выпечкой гимназистов и работников школы</w:t>
      </w:r>
    </w:p>
    <w:p w14:paraId="7AECE8EA"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18 марта В рамках реализации проекта 9 месяцев 9 мероприятий ,сегодня нашими гимназистками Макаровой Екатериной  9в и Касеновой Маликой 7в была создана колоритная атмосфера праздника в стиле "Добра party",где звучали известные кюи казахских композиторов и кюйши.</w:t>
      </w:r>
    </w:p>
    <w:p w14:paraId="6DB046C6"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w:t>
      </w:r>
      <w:r w:rsidRPr="00C31900">
        <w:rPr>
          <w:rFonts w:ascii="Times New Roman" w:eastAsia="Calibri" w:hAnsi="Times New Roman" w:cs="Times New Roman"/>
          <w:sz w:val="24"/>
          <w:szCs w:val="24"/>
        </w:rPr>
        <w:tab/>
        <w:t>В рамках празднования весеннего праздника Наурыз, сегодня наши гимназисты 11 классов приняли активное участие в национальной игре " Тоғыз кумалак"</w:t>
      </w:r>
    </w:p>
    <w:p w14:paraId="1E981E2E"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19 марта в преддверии празднования праздника Наурыз, среди гимназистов 8-9 классов состоялся долгожданный конкурс "Мисс и Мистер Наурыз 2024", который объединил красоту, ум и талант наших участников воедино. Моменты великолепия и элегантности окутывали своим волшебством всех присутствующих в зале. Участники показали свои творческие, интеллектуальные способности, ловкость, смекалку и ораторское мастерство.По итогам конкурса каждая пара была номинирована; Номинация "Мисс и Мистер интеллект" присуждена учащимся 8 Б класса  Молдабаеву Альнуру и Лю Лие. Номинация "Мисс и Мистер обаяние" присуждена учащимся 9А класса Ахмерову Дастану и Соляновой Елизавете. Номинация "Мисс и Мистер весна" присуждена учащимся 9Б класса Темиржанову Диасу и Павленко Софье. Номинация "Мисс и Мистер творчество" присуждена учащимся 9ВклассаХусаинову Наилю и Макаровой Екатерине.Победителями первого гимназического конкурса на звание "Мисс и Мистер Наурыз 2024 " стали учащиеся 8 А класса Трофимов Дмитрий и Кульжамбекова Анель.</w:t>
      </w:r>
    </w:p>
    <w:p w14:paraId="4CCA951D"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lastRenderedPageBreak/>
        <w:t xml:space="preserve">20 марта  в гимназии состоялась долгожданная, широкомасштабная ярмарка  " Восточный базар",к которой готовились не только наши гимназисты, но и их родители. В рамках празднования  Наурыз мейрамы. Все классы  представили национальные кулинарные шедевры разных народов, демонстрировали традиционные наряды и предметы домашнего обихода. С особым трепетом и творчеством все отнеслись к оформлению своих торговых точек,  они были уникально- оригинальны.  Это создало для нас всех в атмосферу  настоящего, колоритного Восточного базара, с нотками весны и праздника. А также состоялся  праздничный концерт в котором приняли участие учащиеся с 1-11 класс. А также были организованы </w:t>
      </w:r>
      <w:r w:rsidRPr="00C31900">
        <w:rPr>
          <w:rFonts w:ascii="Times New Roman" w:eastAsia="Times New Roman" w:hAnsi="Times New Roman" w:cs="Times New Roman"/>
          <w:sz w:val="24"/>
          <w:szCs w:val="24"/>
          <w:lang w:eastAsia="ru-RU"/>
        </w:rPr>
        <w:t>спортивные мероприятия  с национальными играми для учащихся  4 классов и их родителями  «Мама, папа, я – спортивная семья» в рамках реализации реализация проектов Школа дедушек «Өсиет», Школа бабушек «Ғибрат», школа отцов «Ұлағат», школа матери «Мейірім», клуб мальчиков «Қаһарман», клуб девочек «Тұмар)</w:t>
      </w:r>
      <w:r w:rsidRPr="00C31900">
        <w:rPr>
          <w:rFonts w:ascii="Times New Roman" w:eastAsia="Times New Roman" w:hAnsi="Times New Roman" w:cs="Times New Roman"/>
          <w:sz w:val="24"/>
          <w:szCs w:val="24"/>
          <w:lang w:eastAsia="ru-RU"/>
        </w:rPr>
        <w:tab/>
      </w:r>
    </w:p>
    <w:p w14:paraId="12C7618A"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Традиционно дважды в год в гимназии работает экологическая акция по сбору макулатуры «Бумажный бум» в рамках акции в марте месяце гимназистами было собрано 960 кг макулатуры, все классы принявшие активное участие были награждены почетными грамотами. По итогам двух этапного сбора за год гимназистами было собрано  2025 кг макулатуры.</w:t>
      </w:r>
    </w:p>
    <w:p w14:paraId="05F5A31C"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 xml:space="preserve">АПРЕЛЬ МЕСЯЦ </w:t>
      </w:r>
    </w:p>
    <w:p w14:paraId="3B7F1096"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ТЕМАТИЧЕСКОЕ НАЗВАНИЕ  «МЕСЯЦ ЭКОЛОГИЧЕСКОЙ КУЛЬТУРЫ»</w:t>
      </w:r>
    </w:p>
    <w:p w14:paraId="14AC12CD"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которого были определены знаменательные даты;1 апреля День казахского искусства день рождения Нургисы Тлендиева, 7 апреля -День казахского спорта в день рождения Кажымукана Мунайтпасова,12 апреля -День науки,24 апреля -День национальных деятелей. День рождения Х. Досмухамеда.</w:t>
      </w:r>
    </w:p>
    <w:p w14:paraId="285A00D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С 8 апреля были проведены мероприятия посвященные недели естествознания, науки и техники. среди учащихся  10-11 классов Научно-практическая конференция. Игра среди учащихся 4 классов «Юный парашютисты».Для учащихся 3 классов «Космический бой».А учащиеся 2 классов побыли  в увлекательном мире Фиксиков. С учащимися 9 классов прошли уроки с 3Д экскурсиями.</w:t>
      </w:r>
    </w:p>
    <w:p w14:paraId="1FDE0A33"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12 апреля совместно с ГУ «Отдел образования г. Темиртау» был проведён VII городской День чтения. Праздник был посвящён 225-летию со Дня рождения А.С.Пушкина и собрал ребят из 23 школ города Темиртау и посёлка Актау. Ребята попали в страну пушкинских сказок «У Лукоморья». Каждая команда представляла выразительное чтение наизусть отрывка из сказок А.Пушкина, проявила себя в творческом туре изобразительного искусства, соревновалась в командном туре по выполнению комплексных работ по сказкам поэта.. Руководители команд побывали на творческом тренинге «Золотая рыбка», где познакомились с техникой арт-терапии, создали в стиле Сони Делоне героев пушкинских сказок, обменялись своими впечатлениями.  </w:t>
      </w:r>
    </w:p>
    <w:p w14:paraId="243A09D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19 апреля в нашей гимназии прошёл гимназический День чтения, посвящённый 225-летию со Дня рождения А.С. Пушкина. В нём приняли участие учащиеся 1-4 классов. Ребята смогли проявить себя в озвучке сказок А.Пушкина, создании диафильма, рифмовке, побывали в «Бюро находок», ответили на самые сложные вопросы викторины, проявили себя в роли художников-иллюстраторов. Праздник закончился вручением грамот за активное участие и сладкими призами.</w:t>
      </w:r>
    </w:p>
    <w:p w14:paraId="61974EBF"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 22-26 апреля в гимназии проводилась Неделя читательской грамотности, в рамках которой были проведены следующие мероприятия: Для учащихся 9-11 классов интерактивный диктант « Грамотным быть модно».Викторина «Пословицы и поговорки в эмодзи»с учащимися 8 классов. Для учащихся 5 классов  «Орфографическая путаница»,игра-« Грамотный читатель»</w:t>
      </w:r>
    </w:p>
    <w:p w14:paraId="04B4DB98"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23 апреля для наших гимназистов 9-х классов состоялся "День театра", в рамках которого учащиеся посетили Темиртауский Театр Юного Зрителя "PROSPECT".</w:t>
      </w:r>
    </w:p>
    <w:p w14:paraId="29590068"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Посмотрели постановку  спектакля «RE: Обломов» - (почти документальная драма, автор – И. Гончаров. инсценировка О.Малышевой, реж.пост.- А. Дукравец,  худ.пост.- Т. Ушакова).</w:t>
      </w:r>
    </w:p>
    <w:p w14:paraId="5671535F"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24 апреля учащиеся 8 классов посетили корейский культурный центр "Кореяна" и казахский культурный центр АО "Qarmet". Гимназистов в кабинетах встречали представители ЭКО, которые рассказывали об особенностях культуры, традициях и обычаях, известных людях. Каждый кабинет этнокультурного центра хранит в себе историю и духовную культуру своего народа: представлены изделия декоративно-прикладного искусства, литература, музыкальные инструменты. К каждому экспонату здесь относятся с особой любовью и трепетом.</w:t>
      </w:r>
    </w:p>
    <w:p w14:paraId="54984930"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26 апреля 2024 года прошла ЮБИЛЕЙНАЯ XXV ГИМНАЗИЧЕСКАЯ ПРЕМИЯ «ЗОЛОТОЙ ДЕЛЬФИН». Подведены итоги очередного учебного года; зажглись новые звезды, ярко заявив о себе. В </w:t>
      </w:r>
      <w:r w:rsidRPr="00C31900">
        <w:rPr>
          <w:rFonts w:ascii="Times New Roman" w:eastAsia="Calibri" w:hAnsi="Times New Roman" w:cs="Times New Roman"/>
          <w:sz w:val="24"/>
          <w:szCs w:val="24"/>
        </w:rPr>
        <w:lastRenderedPageBreak/>
        <w:t xml:space="preserve">гимназии учится огромное количество уникальных личностей, но некоторые из них были особенно выделены в следующих номинациях:  </w:t>
      </w:r>
    </w:p>
    <w:p w14:paraId="713CA2EE"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«КЛАСС ГОДА» 11Б, 8Б </w:t>
      </w:r>
    </w:p>
    <w:p w14:paraId="3E438543"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«ГИМНАЗИСТ ГОДА» Семянников Александр 11Б </w:t>
      </w:r>
    </w:p>
    <w:p w14:paraId="3F5C3E78"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«ЛИДЕР ГОДА» Сатуев Сайдмагомед11Б, Торгаева Софья 10А, Трофимов Дмитрий 8А, Юсупов Раимбек 5А. </w:t>
      </w:r>
    </w:p>
    <w:p w14:paraId="50D56758"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«ЛИДЕР ФРАКЦИЙ ГИМНАЗИЧЕСКОГО ПАРЛАМЕНТА» Ли Софья 10Б, Молдабаева Алина 10А, Татаркина Алина 7Б. </w:t>
      </w:r>
    </w:p>
    <w:p w14:paraId="25EA8E6F"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«ИНТЕЛЛЕКТ ГИМНАЗИИ» Колокольников Анатолий 10А, Титанина Анастасия 9В, Бирюкова Ульяна 9В, Минейкис Эльдар 8Б, Байсбаев Диас 7Б, Чванова Ксения 6А. </w:t>
      </w:r>
    </w:p>
    <w:p w14:paraId="32670EA5"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«ОТЛИЧНИК НА ВСЕ 100» Дукачева Виктория 9А, Дятлов Илья 7В, Студеникина Арина 6Б. </w:t>
      </w:r>
    </w:p>
    <w:p w14:paraId="36A98D02"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«АКТИВНАЯ ЖИЗНЕННАЯ ПОЗИЦИЯ» Таранов Артур 11Б, Сатуев Дени 9Б, Горбачев Антон 8Б, Шабаев Матвей 5А. </w:t>
      </w:r>
    </w:p>
    <w:p w14:paraId="219360FE"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«ДЕБЮТ ГОДА»  Команда «Правовая Элита» 10-11 кл, Слизенок Мария 7А, Баскетбольная команда 5-6 кл. </w:t>
      </w:r>
    </w:p>
    <w:p w14:paraId="2DFCACE4"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«РЕКОРД ГИМНАЗИИ»   Попандопуло Кристина 11Б, Хореографическая группа 8А, Садуллаева Анель 6А .</w:t>
      </w:r>
    </w:p>
    <w:p w14:paraId="51817EA5"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«ТВОРЧЕСТВО ГИМНАЗИИ»  Батютенко Арина и Авдонина Лилия 9Б+9А, Касенова Малика 7В, Андрейкин Леонид 5А.</w:t>
      </w:r>
    </w:p>
    <w:p w14:paraId="6FE45548"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«ЧЕМПИОН ГИМНАЗИИ» Володин Ярослав 11Б, Баскетбольная команда 7-8 кл, Футбольная команда 5-6 кл. </w:t>
      </w:r>
    </w:p>
    <w:p w14:paraId="25A8A717"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«ДУША ГИМНАЗИИ» Макарова Екатерина 9В, Тян Никита 8А, Шим Эвелина 7А, Бибалина Камилла 5В.  </w:t>
      </w:r>
    </w:p>
    <w:p w14:paraId="521EE19D"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«ОРИГИНАЛ ГИМНАЗИИ» Аскатов Амир 11Б, Старцев Данил 6В. </w:t>
      </w:r>
    </w:p>
    <w:p w14:paraId="05C23016"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«УЛЫБКА ГИМНАЗИИ» Щур Дарья 11А, Гайнуллина Ксения 7Б, Буланбаева Аяулым 6В.</w:t>
      </w:r>
    </w:p>
    <w:p w14:paraId="05BB6CA0"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 xml:space="preserve">МАЙ МЕСЯЦ </w:t>
      </w:r>
    </w:p>
    <w:p w14:paraId="0242E52F"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i/>
          <w:sz w:val="24"/>
          <w:szCs w:val="24"/>
          <w:lang w:eastAsia="ru-RU"/>
        </w:rPr>
        <w:t>ТЕМАТИЧЕСКОЕ НАЗВАНИЕ  «МЕСЯЦ МИРА И СОГЛАСИЯ»,</w:t>
      </w:r>
      <w:r w:rsidRPr="00C31900">
        <w:rPr>
          <w:rFonts w:ascii="Times New Roman" w:eastAsia="Times New Roman" w:hAnsi="Times New Roman" w:cs="Times New Roman"/>
          <w:sz w:val="24"/>
          <w:szCs w:val="24"/>
          <w:lang w:eastAsia="ru-RU"/>
        </w:rPr>
        <w:t xml:space="preserve"> </w:t>
      </w:r>
    </w:p>
    <w:p w14:paraId="5B5EF23F"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которого были определены знаменательные даты;1мая-Праздник единства народа Казахстана 7мая-День защитника Отечества9мая-ДеньПобеды 31мая–День памяти жертв политических репрессий и голода165лет со дня рождения поэта, писателя, философа, историка, композитора Шакарима  Кудайбердиулы</w:t>
      </w:r>
    </w:p>
    <w:p w14:paraId="6480413D"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празднования 1мая Дня единства народов Казахстана, наши гимназисты 1-10 классов совместно с родителями организовали фестиваль- выставку национальных костюмов  "Дружба народов".</w:t>
      </w:r>
    </w:p>
    <w:p w14:paraId="2753B6A6"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Для учащихся 1-11классов  в преддверии празднования Дня защитника отчества  прошли  классные часы  по теме " Халықтың ерлігі ғасырлар бойы өмір сүреді!» (Подвиг Народа живёт веками), «Ұлттық патриотизм», «Бақытым - Отаным», «Жаса, Қазақстан!».</w:t>
      </w:r>
    </w:p>
    <w:p w14:paraId="5192D0F3"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В рамках празднования Дня Великой Победы, в нашей гимназии состоялся фестиваль театрально- музыкальных постановок - " Победный май", в котором приняли участие  гимназисты    8А,8В,9А и9Б, 10А,10Б классов.</w:t>
      </w:r>
    </w:p>
    <w:p w14:paraId="0866E188"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празднования Дня победы, наши гимназисты приняли активное участие в все гимназической акции "Цветы у обелиска", почтили память войнов  погибших в ВОВ.</w:t>
      </w:r>
    </w:p>
    <w:p w14:paraId="6DE6DD6B"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рамках празднования Дня победы,гимназисты5-7 классов подготовили листовки инфодайджеста - Герои Казахстанцы, пионеры герои, женщины герои ВОВ  «Память победы».</w:t>
      </w:r>
    </w:p>
    <w:p w14:paraId="4CC948DB"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16 мая наши гимназисты- выпускники 2024 года приняли в ежегодном гимназическом челлендже выпускников " Доброе дело выпускника"- посадка деревьев на гимназической территории. </w:t>
      </w:r>
    </w:p>
    <w:p w14:paraId="60FCE47B"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13 мая в библиотеке прошел классный час в 8А классе, посвященный дню Матери. Ребята узнали об истории происхождения праздника, его традициях. Ребятам были представлены образы матерей в искусстве: живописи, скульптуре, кинематографе и, конечно же, в литературе.</w:t>
      </w:r>
    </w:p>
    <w:p w14:paraId="60D6243D"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15 мая Международный день семьи, он отмечается во многих странах мира начиная с 1993 года. Ценность семейных отношений это ценность, которая останется неизменной на все времена. Гимназисты отряда Жас Кыран подготовили выставку фотографий, посвященную Дню семьи.</w:t>
      </w:r>
    </w:p>
    <w:p w14:paraId="12392509"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17 мая 2024, прошел финал конкурса «Ученик года-2024». Самые лучшие учащиеся всех школ города в течение нескольких месяцев активно принимали участие в различных этапах этого конкурса, </w:t>
      </w:r>
      <w:r w:rsidRPr="00C31900">
        <w:rPr>
          <w:rFonts w:ascii="Times New Roman" w:eastAsia="Calibri" w:hAnsi="Times New Roman" w:cs="Times New Roman"/>
          <w:sz w:val="24"/>
          <w:szCs w:val="24"/>
        </w:rPr>
        <w:lastRenderedPageBreak/>
        <w:t>где имели возможность продемонстрировать свои способности и достижения в разных областях. Нашу гимназию в этом году представляли Ланкина Александра, ученица 98 класса и Чванова Ксения, ученица 6А класса. Финалистом и призером творческого конкурса стала Ксения Чванова, занявщая 3 место Ланкина Александра была награждена Сертификатом участника.</w:t>
      </w:r>
    </w:p>
    <w:p w14:paraId="354E7AD3"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В этом году отмечается  100-летие со дня рождения Героя Советского Союза, генерала армии, Первого министра обороны суверенного Казахстана Нурмагамбетова Сагадата Кожахметовича. Сегодня в гимназии прошел классный час на тему: «ЖИЗНЕННЫЙ ПУТЬ НУРМАГАМБЕТОВА С.К.» с просмотром краткой видео биографии. </w:t>
      </w:r>
    </w:p>
    <w:p w14:paraId="1ECABF1B"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23 мая для наших гимназистов 4 классов, состоялся  праздник прощания с начальной школой "Парад  звёзд-2024".</w:t>
      </w:r>
    </w:p>
    <w:p w14:paraId="6312291A"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25 мая  состоялся торжественный праздник  Последнего звонка, для выпускников 2023-2024 года. </w:t>
      </w:r>
    </w:p>
    <w:p w14:paraId="4ABFB06C"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13 июня состоялось торжественное вручение аттестатов об основном среднем образовании, которое прошло в формате «Выпуска новостей». Выпускники подготовили  поздравительные номера, а также теплые слова благодарности своим учителям, а 14 июня состоялось торжественное вручение аттестатов  об окончании общего среднего образования выпускникам 2024 г. </w:t>
      </w:r>
    </w:p>
    <w:p w14:paraId="36E0013E"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rPr>
        <w:t>В течение года, с целью реализации комплексного плана были проведены тематические классные часы по следующим темам;</w:t>
      </w:r>
    </w:p>
    <w:p w14:paraId="4A9C717A"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shd w:val="clear" w:color="auto" w:fill="FFFFFF"/>
        </w:rPr>
        <w:tab/>
        <w:t>Тематика классных часов на этот учебный год отражает все 3 ценности ( Стремление, Совесть, Национальный интерес) прописанные в Целостной программе воспитания.</w:t>
      </w:r>
    </w:p>
    <w:tbl>
      <w:tblPr>
        <w:tblStyle w:val="220"/>
        <w:tblW w:w="10740" w:type="dxa"/>
        <w:tblLayout w:type="fixed"/>
        <w:tblLook w:val="04A0" w:firstRow="1" w:lastRow="0" w:firstColumn="1" w:lastColumn="0" w:noHBand="0" w:noVBand="1"/>
      </w:tblPr>
      <w:tblGrid>
        <w:gridCol w:w="817"/>
        <w:gridCol w:w="7229"/>
        <w:gridCol w:w="1134"/>
        <w:gridCol w:w="1560"/>
      </w:tblGrid>
      <w:tr w:rsidR="00C31900" w:rsidRPr="00C31900" w14:paraId="630FE5B2" w14:textId="77777777" w:rsidTr="006B7745">
        <w:tc>
          <w:tcPr>
            <w:tcW w:w="817" w:type="dxa"/>
          </w:tcPr>
          <w:p w14:paraId="6EBA39DF" w14:textId="77777777" w:rsidR="00C31900" w:rsidRPr="00C31900" w:rsidRDefault="00C31900" w:rsidP="00C31900">
            <w:pPr>
              <w:jc w:val="both"/>
              <w:rPr>
                <w:rFonts w:ascii="Times New Roman" w:eastAsia="Calibri" w:hAnsi="Times New Roman" w:cs="Times New Roman"/>
                <w:color w:val="000000"/>
                <w:sz w:val="24"/>
                <w:szCs w:val="24"/>
              </w:rPr>
            </w:pPr>
            <w:r w:rsidRPr="00C31900">
              <w:rPr>
                <w:rFonts w:ascii="Times New Roman" w:eastAsia="Calibri" w:hAnsi="Times New Roman" w:cs="Times New Roman"/>
                <w:color w:val="000000"/>
                <w:sz w:val="24"/>
                <w:szCs w:val="24"/>
              </w:rPr>
              <w:t>№</w:t>
            </w:r>
          </w:p>
        </w:tc>
        <w:tc>
          <w:tcPr>
            <w:tcW w:w="7229" w:type="dxa"/>
          </w:tcPr>
          <w:p w14:paraId="794B1712"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ТЕМА КЛАССНОГО ЧАСА</w:t>
            </w:r>
          </w:p>
        </w:tc>
        <w:tc>
          <w:tcPr>
            <w:tcW w:w="1134" w:type="dxa"/>
          </w:tcPr>
          <w:p w14:paraId="50C0FF81"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КЛАСС</w:t>
            </w:r>
          </w:p>
        </w:tc>
        <w:tc>
          <w:tcPr>
            <w:tcW w:w="1560" w:type="dxa"/>
          </w:tcPr>
          <w:p w14:paraId="1716DC58"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СРОКИ</w:t>
            </w:r>
          </w:p>
        </w:tc>
      </w:tr>
      <w:tr w:rsidR="00C31900" w:rsidRPr="00C31900" w14:paraId="392470E9" w14:textId="77777777" w:rsidTr="006B7745">
        <w:tc>
          <w:tcPr>
            <w:tcW w:w="10740" w:type="dxa"/>
            <w:gridSpan w:val="4"/>
          </w:tcPr>
          <w:p w14:paraId="73EBD3AC" w14:textId="77777777" w:rsidR="00C31900" w:rsidRPr="00C31900" w:rsidRDefault="00C31900" w:rsidP="00C31900">
            <w:pPr>
              <w:jc w:val="both"/>
              <w:rPr>
                <w:rFonts w:ascii="Times New Roman" w:eastAsia="Calibri" w:hAnsi="Times New Roman" w:cs="Times New Roman"/>
                <w:b/>
                <w:i/>
                <w:color w:val="000000"/>
                <w:sz w:val="24"/>
                <w:szCs w:val="24"/>
              </w:rPr>
            </w:pPr>
            <w:r w:rsidRPr="00C31900">
              <w:rPr>
                <w:rFonts w:ascii="Times New Roman" w:eastAsia="Calibri" w:hAnsi="Times New Roman" w:cs="Times New Roman"/>
                <w:b/>
                <w:i/>
                <w:color w:val="000000"/>
                <w:sz w:val="24"/>
                <w:szCs w:val="24"/>
              </w:rPr>
              <w:t>СЕНТЯБРЬ</w:t>
            </w:r>
          </w:p>
        </w:tc>
      </w:tr>
      <w:tr w:rsidR="00C31900" w:rsidRPr="00C31900" w14:paraId="53398AE3" w14:textId="77777777" w:rsidTr="006B7745">
        <w:tc>
          <w:tcPr>
            <w:tcW w:w="817" w:type="dxa"/>
          </w:tcPr>
          <w:p w14:paraId="460C6533"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w:t>
            </w:r>
          </w:p>
        </w:tc>
        <w:tc>
          <w:tcPr>
            <w:tcW w:w="7229" w:type="dxa"/>
          </w:tcPr>
          <w:p w14:paraId="64932519"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 сентября – День знаний «Мектеп – мейірім мекені»</w:t>
            </w:r>
          </w:p>
          <w:p w14:paraId="7C032C89" w14:textId="77777777" w:rsidR="00C31900" w:rsidRPr="00C31900" w:rsidRDefault="00C31900" w:rsidP="00C31900">
            <w:pPr>
              <w:jc w:val="both"/>
              <w:rPr>
                <w:rFonts w:ascii="Times New Roman" w:eastAsia="Times New Roman" w:hAnsi="Times New Roman" w:cs="Times New Roman"/>
                <w:i/>
                <w:color w:val="000000"/>
                <w:sz w:val="24"/>
                <w:szCs w:val="24"/>
              </w:rPr>
            </w:pPr>
            <w:r w:rsidRPr="00C31900">
              <w:rPr>
                <w:rFonts w:ascii="Times New Roman" w:eastAsia="Times New Roman" w:hAnsi="Times New Roman" w:cs="Times New Roman"/>
                <w:i/>
                <w:color w:val="000000"/>
                <w:sz w:val="24"/>
                <w:szCs w:val="24"/>
              </w:rPr>
              <w:t>(реализация проекта «Еңбегі адал жас өрен»)</w:t>
            </w:r>
          </w:p>
        </w:tc>
        <w:tc>
          <w:tcPr>
            <w:tcW w:w="1134" w:type="dxa"/>
          </w:tcPr>
          <w:p w14:paraId="20D078A9" w14:textId="77777777" w:rsidR="00C31900" w:rsidRPr="00C31900" w:rsidRDefault="00C31900" w:rsidP="00C31900">
            <w:pPr>
              <w:jc w:val="both"/>
              <w:rPr>
                <w:rFonts w:ascii="Times New Roman" w:eastAsia="Calibri" w:hAnsi="Times New Roman" w:cs="Times New Roman"/>
                <w:color w:val="000000"/>
                <w:sz w:val="24"/>
                <w:szCs w:val="24"/>
              </w:rPr>
            </w:pPr>
            <w:r w:rsidRPr="00C31900">
              <w:rPr>
                <w:rFonts w:ascii="Times New Roman" w:eastAsia="Calibri" w:hAnsi="Times New Roman" w:cs="Times New Roman"/>
                <w:color w:val="000000"/>
                <w:sz w:val="24"/>
                <w:szCs w:val="24"/>
              </w:rPr>
              <w:t>1-11</w:t>
            </w:r>
          </w:p>
        </w:tc>
        <w:tc>
          <w:tcPr>
            <w:tcW w:w="1560" w:type="dxa"/>
          </w:tcPr>
          <w:p w14:paraId="78B1ACA7"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rPr>
              <w:t>1</w:t>
            </w:r>
            <w:r w:rsidRPr="00C31900">
              <w:rPr>
                <w:rFonts w:ascii="Times New Roman" w:eastAsia="Calibri" w:hAnsi="Times New Roman" w:cs="Times New Roman"/>
                <w:color w:val="000000"/>
                <w:sz w:val="24"/>
                <w:szCs w:val="24"/>
                <w:lang w:val="kk-KZ"/>
              </w:rPr>
              <w:t>.09.2023</w:t>
            </w:r>
          </w:p>
        </w:tc>
      </w:tr>
      <w:tr w:rsidR="00C31900" w:rsidRPr="00C31900" w14:paraId="3B19D65D" w14:textId="77777777" w:rsidTr="006B7745">
        <w:tc>
          <w:tcPr>
            <w:tcW w:w="817" w:type="dxa"/>
          </w:tcPr>
          <w:p w14:paraId="619208FE"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2.</w:t>
            </w:r>
          </w:p>
        </w:tc>
        <w:tc>
          <w:tcPr>
            <w:tcW w:w="7229" w:type="dxa"/>
          </w:tcPr>
          <w:p w14:paraId="3A6FF302"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bCs/>
                <w:color w:val="000000"/>
                <w:sz w:val="24"/>
                <w:szCs w:val="24"/>
              </w:rPr>
              <w:t>9 сентября</w:t>
            </w:r>
            <w:r w:rsidRPr="00C31900">
              <w:rPr>
                <w:rFonts w:ascii="Times New Roman" w:eastAsia="Times New Roman" w:hAnsi="Times New Roman" w:cs="Times New Roman"/>
                <w:color w:val="000000"/>
                <w:sz w:val="24"/>
                <w:szCs w:val="24"/>
              </w:rPr>
              <w:t xml:space="preserve">-  «Адал азамат–әділетті Қазақстан </w:t>
            </w:r>
            <w:r w:rsidRPr="00C31900">
              <w:rPr>
                <w:rFonts w:ascii="Times New Roman" w:eastAsia="Times New Roman" w:hAnsi="Times New Roman" w:cs="Times New Roman"/>
                <w:color w:val="000000"/>
                <w:spacing w:val="-1"/>
                <w:sz w:val="24"/>
                <w:szCs w:val="24"/>
              </w:rPr>
              <w:t xml:space="preserve">(Честный </w:t>
            </w:r>
            <w:r w:rsidRPr="00C31900">
              <w:rPr>
                <w:rFonts w:ascii="Times New Roman" w:eastAsia="Times New Roman" w:hAnsi="Times New Roman" w:cs="Times New Roman"/>
                <w:color w:val="000000"/>
                <w:sz w:val="24"/>
                <w:szCs w:val="24"/>
              </w:rPr>
              <w:t>гражданин</w:t>
            </w:r>
          </w:p>
          <w:p w14:paraId="73CA5B6E"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 xml:space="preserve">– справедливый Казахстан)» </w:t>
            </w:r>
            <w:r w:rsidRPr="00C31900">
              <w:rPr>
                <w:rFonts w:ascii="Times New Roman" w:eastAsia="Times New Roman" w:hAnsi="Times New Roman" w:cs="Times New Roman"/>
                <w:i/>
                <w:color w:val="000000"/>
                <w:spacing w:val="-1"/>
                <w:sz w:val="24"/>
                <w:szCs w:val="24"/>
              </w:rPr>
              <w:t xml:space="preserve">(реализация </w:t>
            </w:r>
            <w:r w:rsidRPr="00C31900">
              <w:rPr>
                <w:rFonts w:ascii="Times New Roman" w:eastAsia="Times New Roman" w:hAnsi="Times New Roman" w:cs="Times New Roman"/>
                <w:i/>
                <w:color w:val="000000"/>
                <w:sz w:val="24"/>
                <w:szCs w:val="24"/>
              </w:rPr>
              <w:t>проекта «Еңбегі адал жас өрен»)</w:t>
            </w:r>
          </w:p>
        </w:tc>
        <w:tc>
          <w:tcPr>
            <w:tcW w:w="1134" w:type="dxa"/>
          </w:tcPr>
          <w:p w14:paraId="352284A5"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lang w:val="kk-KZ"/>
              </w:rPr>
              <w:t>1</w:t>
            </w:r>
            <w:r w:rsidRPr="00C31900">
              <w:rPr>
                <w:rFonts w:ascii="Times New Roman" w:eastAsia="Times New Roman" w:hAnsi="Times New Roman" w:cs="Times New Roman"/>
                <w:color w:val="000000"/>
                <w:sz w:val="24"/>
                <w:szCs w:val="24"/>
              </w:rPr>
              <w:t>-</w:t>
            </w:r>
            <w:r w:rsidRPr="00C31900">
              <w:rPr>
                <w:rFonts w:ascii="Times New Roman" w:eastAsia="Times New Roman" w:hAnsi="Times New Roman" w:cs="Times New Roman"/>
                <w:color w:val="000000"/>
                <w:sz w:val="24"/>
                <w:szCs w:val="24"/>
                <w:lang w:val="kk-KZ"/>
              </w:rPr>
              <w:t>11</w:t>
            </w:r>
            <w:r w:rsidRPr="00C31900">
              <w:rPr>
                <w:rFonts w:ascii="Times New Roman" w:eastAsia="Times New Roman" w:hAnsi="Times New Roman" w:cs="Times New Roman"/>
                <w:color w:val="000000"/>
                <w:sz w:val="24"/>
                <w:szCs w:val="24"/>
              </w:rPr>
              <w:t>классы</w:t>
            </w:r>
          </w:p>
        </w:tc>
        <w:tc>
          <w:tcPr>
            <w:tcW w:w="1560" w:type="dxa"/>
          </w:tcPr>
          <w:p w14:paraId="0847872F"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4.09.23</w:t>
            </w:r>
          </w:p>
        </w:tc>
      </w:tr>
      <w:tr w:rsidR="00C31900" w:rsidRPr="00C31900" w14:paraId="2E37A16E" w14:textId="77777777" w:rsidTr="006B7745">
        <w:tc>
          <w:tcPr>
            <w:tcW w:w="817" w:type="dxa"/>
          </w:tcPr>
          <w:p w14:paraId="694181C7"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3.</w:t>
            </w:r>
          </w:p>
        </w:tc>
        <w:tc>
          <w:tcPr>
            <w:tcW w:w="7229" w:type="dxa"/>
          </w:tcPr>
          <w:p w14:paraId="111CA0E3"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«Ізгілікке қалам тартқан жас ғұмыр» (Перо, обращенное к добродетели...</w:t>
            </w:r>
          </w:p>
          <w:p w14:paraId="1254E608"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rPr>
              <w:t>Молодая жизнь</w:t>
            </w:r>
            <w:r w:rsidRPr="00C31900">
              <w:rPr>
                <w:rFonts w:ascii="Times New Roman" w:eastAsia="Times New Roman" w:hAnsi="Times New Roman" w:cs="Times New Roman"/>
                <w:i/>
                <w:color w:val="000000"/>
                <w:sz w:val="24"/>
                <w:szCs w:val="24"/>
              </w:rPr>
              <w:t>)</w:t>
            </w:r>
            <w:r w:rsidRPr="00C31900">
              <w:rPr>
                <w:rFonts w:ascii="Times New Roman" w:eastAsia="Times New Roman" w:hAnsi="Times New Roman" w:cs="Times New Roman"/>
                <w:i/>
                <w:color w:val="000000"/>
                <w:sz w:val="24"/>
                <w:szCs w:val="24"/>
                <w:lang w:val="kk-KZ"/>
              </w:rPr>
              <w:t xml:space="preserve"> реализация проекта «Читающая школа»</w:t>
            </w:r>
          </w:p>
        </w:tc>
        <w:tc>
          <w:tcPr>
            <w:tcW w:w="1134" w:type="dxa"/>
          </w:tcPr>
          <w:p w14:paraId="5E0971E8"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1-4классы</w:t>
            </w:r>
          </w:p>
        </w:tc>
        <w:tc>
          <w:tcPr>
            <w:tcW w:w="1560" w:type="dxa"/>
          </w:tcPr>
          <w:p w14:paraId="2B63C98B"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11.09.23</w:t>
            </w:r>
          </w:p>
        </w:tc>
      </w:tr>
      <w:tr w:rsidR="00C31900" w:rsidRPr="00C31900" w14:paraId="319BACFC" w14:textId="77777777" w:rsidTr="006B7745">
        <w:tc>
          <w:tcPr>
            <w:tcW w:w="817" w:type="dxa"/>
          </w:tcPr>
          <w:p w14:paraId="2738BAD3"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3.</w:t>
            </w:r>
          </w:p>
        </w:tc>
        <w:tc>
          <w:tcPr>
            <w:tcW w:w="7229" w:type="dxa"/>
          </w:tcPr>
          <w:p w14:paraId="4663FD87"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 xml:space="preserve"> «Семейные традиции» Мероприятия, посвященные Дню Семьи</w:t>
            </w:r>
            <w:r w:rsidRPr="00C31900">
              <w:rPr>
                <w:rFonts w:ascii="Times New Roman" w:eastAsia="Times New Roman" w:hAnsi="Times New Roman" w:cs="Times New Roman"/>
                <w:i/>
                <w:color w:val="000000"/>
                <w:spacing w:val="3"/>
                <w:sz w:val="24"/>
                <w:szCs w:val="24"/>
              </w:rPr>
              <w:t>(реализация проектов Школа дедушек «</w:t>
            </w:r>
            <w:r w:rsidRPr="00C31900">
              <w:rPr>
                <w:rFonts w:ascii="Times New Roman" w:eastAsia="Times New Roman" w:hAnsi="Times New Roman" w:cs="Times New Roman"/>
                <w:i/>
                <w:color w:val="000000"/>
                <w:spacing w:val="3"/>
                <w:sz w:val="24"/>
                <w:szCs w:val="24"/>
                <w:lang w:val="kk-KZ"/>
              </w:rPr>
              <w:t>Өсиет</w:t>
            </w:r>
            <w:r w:rsidRPr="00C31900">
              <w:rPr>
                <w:rFonts w:ascii="Times New Roman" w:eastAsia="Times New Roman" w:hAnsi="Times New Roman" w:cs="Times New Roman"/>
                <w:i/>
                <w:color w:val="000000"/>
                <w:spacing w:val="3"/>
                <w:sz w:val="24"/>
                <w:szCs w:val="24"/>
              </w:rPr>
              <w:t>», школа бабушек «</w:t>
            </w:r>
            <w:r w:rsidRPr="00C31900">
              <w:rPr>
                <w:rFonts w:ascii="Times New Roman" w:eastAsia="Times New Roman" w:hAnsi="Times New Roman" w:cs="Times New Roman"/>
                <w:i/>
                <w:color w:val="000000"/>
                <w:spacing w:val="3"/>
                <w:sz w:val="24"/>
                <w:szCs w:val="24"/>
                <w:lang w:val="kk-KZ"/>
              </w:rPr>
              <w:t>Ғибрат</w:t>
            </w:r>
            <w:r w:rsidRPr="00C31900">
              <w:rPr>
                <w:rFonts w:ascii="Times New Roman" w:eastAsia="Times New Roman" w:hAnsi="Times New Roman" w:cs="Times New Roman"/>
                <w:i/>
                <w:color w:val="000000"/>
                <w:spacing w:val="3"/>
                <w:sz w:val="24"/>
                <w:szCs w:val="24"/>
              </w:rPr>
              <w:t>», школа отцов «</w:t>
            </w:r>
            <w:r w:rsidRPr="00C31900">
              <w:rPr>
                <w:rFonts w:ascii="Times New Roman" w:eastAsia="Times New Roman" w:hAnsi="Times New Roman" w:cs="Times New Roman"/>
                <w:i/>
                <w:color w:val="000000"/>
                <w:spacing w:val="3"/>
                <w:sz w:val="24"/>
                <w:szCs w:val="24"/>
                <w:lang w:val="kk-KZ"/>
              </w:rPr>
              <w:t>Ұлағат</w:t>
            </w:r>
            <w:r w:rsidRPr="00C31900">
              <w:rPr>
                <w:rFonts w:ascii="Times New Roman" w:eastAsia="Times New Roman" w:hAnsi="Times New Roman" w:cs="Times New Roman"/>
                <w:i/>
                <w:color w:val="000000"/>
                <w:spacing w:val="3"/>
                <w:sz w:val="24"/>
                <w:szCs w:val="24"/>
              </w:rPr>
              <w:t>», школа матери «</w:t>
            </w:r>
            <w:r w:rsidRPr="00C31900">
              <w:rPr>
                <w:rFonts w:ascii="Times New Roman" w:eastAsia="Times New Roman" w:hAnsi="Times New Roman" w:cs="Times New Roman"/>
                <w:i/>
                <w:color w:val="000000"/>
                <w:spacing w:val="3"/>
                <w:sz w:val="24"/>
                <w:szCs w:val="24"/>
                <w:lang w:val="kk-KZ"/>
              </w:rPr>
              <w:t>Мейрім</w:t>
            </w:r>
            <w:r w:rsidRPr="00C31900">
              <w:rPr>
                <w:rFonts w:ascii="Times New Roman" w:eastAsia="Times New Roman" w:hAnsi="Times New Roman" w:cs="Times New Roman"/>
                <w:i/>
                <w:color w:val="000000"/>
                <w:spacing w:val="3"/>
                <w:sz w:val="24"/>
                <w:szCs w:val="24"/>
              </w:rPr>
              <w:t>»)</w:t>
            </w:r>
          </w:p>
        </w:tc>
        <w:tc>
          <w:tcPr>
            <w:tcW w:w="1134" w:type="dxa"/>
          </w:tcPr>
          <w:p w14:paraId="05020BD3"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5-11 классы</w:t>
            </w:r>
          </w:p>
        </w:tc>
        <w:tc>
          <w:tcPr>
            <w:tcW w:w="1560" w:type="dxa"/>
          </w:tcPr>
          <w:p w14:paraId="3A8C40B8"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11.09.23</w:t>
            </w:r>
          </w:p>
        </w:tc>
      </w:tr>
      <w:tr w:rsidR="00C31900" w:rsidRPr="00C31900" w14:paraId="0CD662A6" w14:textId="77777777" w:rsidTr="006B7745">
        <w:tc>
          <w:tcPr>
            <w:tcW w:w="817" w:type="dxa"/>
          </w:tcPr>
          <w:p w14:paraId="3C4806BB"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4.</w:t>
            </w:r>
          </w:p>
        </w:tc>
        <w:tc>
          <w:tcPr>
            <w:tcW w:w="7229" w:type="dxa"/>
          </w:tcPr>
          <w:p w14:paraId="3236FCD7"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«День спортивных игр», «Неделя спорта»</w:t>
            </w:r>
          </w:p>
        </w:tc>
        <w:tc>
          <w:tcPr>
            <w:tcW w:w="1134" w:type="dxa"/>
          </w:tcPr>
          <w:p w14:paraId="028E93D5"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1-4 классы</w:t>
            </w:r>
          </w:p>
        </w:tc>
        <w:tc>
          <w:tcPr>
            <w:tcW w:w="1560" w:type="dxa"/>
          </w:tcPr>
          <w:p w14:paraId="32CA100C"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18.09.23</w:t>
            </w:r>
          </w:p>
        </w:tc>
      </w:tr>
      <w:tr w:rsidR="00C31900" w:rsidRPr="00C31900" w14:paraId="2AFEE5EC" w14:textId="77777777" w:rsidTr="006B7745">
        <w:tc>
          <w:tcPr>
            <w:tcW w:w="817" w:type="dxa"/>
          </w:tcPr>
          <w:p w14:paraId="17932CF6"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4.</w:t>
            </w:r>
          </w:p>
        </w:tc>
        <w:tc>
          <w:tcPr>
            <w:tcW w:w="7229" w:type="dxa"/>
          </w:tcPr>
          <w:p w14:paraId="043084C1"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 xml:space="preserve">Создание </w:t>
            </w:r>
            <w:r w:rsidRPr="00C31900">
              <w:rPr>
                <w:rFonts w:ascii="Times New Roman" w:eastAsia="Times New Roman" w:hAnsi="Times New Roman" w:cs="Times New Roman"/>
                <w:color w:val="000000"/>
                <w:spacing w:val="-1"/>
                <w:sz w:val="24"/>
                <w:szCs w:val="24"/>
              </w:rPr>
              <w:t xml:space="preserve">волонтерского </w:t>
            </w:r>
            <w:r w:rsidRPr="00C31900">
              <w:rPr>
                <w:rFonts w:ascii="Times New Roman" w:eastAsia="Times New Roman" w:hAnsi="Times New Roman" w:cs="Times New Roman"/>
                <w:color w:val="000000"/>
                <w:sz w:val="24"/>
                <w:szCs w:val="24"/>
              </w:rPr>
              <w:t>движения(</w:t>
            </w:r>
            <w:r w:rsidRPr="00C31900">
              <w:rPr>
                <w:rFonts w:ascii="Times New Roman" w:eastAsia="Times New Roman" w:hAnsi="Times New Roman" w:cs="Times New Roman"/>
                <w:i/>
                <w:color w:val="000000"/>
                <w:sz w:val="24"/>
                <w:szCs w:val="24"/>
              </w:rPr>
              <w:t>реализация проект</w:t>
            </w:r>
            <w:r w:rsidRPr="00C31900">
              <w:rPr>
                <w:rFonts w:ascii="Times New Roman" w:eastAsia="Times New Roman" w:hAnsi="Times New Roman" w:cs="Times New Roman"/>
                <w:i/>
                <w:color w:val="000000"/>
                <w:sz w:val="24"/>
                <w:szCs w:val="24"/>
                <w:lang w:val="kk-KZ"/>
              </w:rPr>
              <w:t xml:space="preserve">ов </w:t>
            </w:r>
            <w:r w:rsidRPr="00C31900">
              <w:rPr>
                <w:rFonts w:ascii="Times New Roman" w:eastAsia="Times New Roman" w:hAnsi="Times New Roman" w:cs="Times New Roman"/>
                <w:i/>
                <w:color w:val="000000"/>
                <w:sz w:val="24"/>
                <w:szCs w:val="24"/>
              </w:rPr>
              <w:t>«Еңбегі адал жас өрен»</w:t>
            </w:r>
            <w:r w:rsidRPr="00C31900">
              <w:rPr>
                <w:rFonts w:ascii="Times New Roman" w:eastAsia="Times New Roman" w:hAnsi="Times New Roman" w:cs="Times New Roman"/>
                <w:i/>
                <w:color w:val="000000"/>
                <w:sz w:val="24"/>
                <w:szCs w:val="24"/>
                <w:lang w:val="kk-KZ"/>
              </w:rPr>
              <w:t>, Клуб мальчиков« Қаһарман», Клуб девочек «Тұмар»</w:t>
            </w:r>
            <w:r w:rsidRPr="00C31900">
              <w:rPr>
                <w:rFonts w:ascii="Times New Roman" w:eastAsia="Times New Roman" w:hAnsi="Times New Roman" w:cs="Times New Roman"/>
                <w:i/>
                <w:color w:val="000000"/>
                <w:sz w:val="24"/>
                <w:szCs w:val="24"/>
              </w:rPr>
              <w:t>)</w:t>
            </w:r>
          </w:p>
        </w:tc>
        <w:tc>
          <w:tcPr>
            <w:tcW w:w="1134" w:type="dxa"/>
          </w:tcPr>
          <w:p w14:paraId="54619A1B"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5-9классы</w:t>
            </w:r>
          </w:p>
        </w:tc>
        <w:tc>
          <w:tcPr>
            <w:tcW w:w="1560" w:type="dxa"/>
          </w:tcPr>
          <w:p w14:paraId="3F61EE47"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18.09.23</w:t>
            </w:r>
          </w:p>
        </w:tc>
      </w:tr>
      <w:tr w:rsidR="00C31900" w:rsidRPr="00C31900" w14:paraId="2C20DAF9" w14:textId="77777777" w:rsidTr="006B7745">
        <w:tc>
          <w:tcPr>
            <w:tcW w:w="817" w:type="dxa"/>
          </w:tcPr>
          <w:p w14:paraId="0FC75731"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4.</w:t>
            </w:r>
          </w:p>
        </w:tc>
        <w:tc>
          <w:tcPr>
            <w:tcW w:w="7229" w:type="dxa"/>
          </w:tcPr>
          <w:p w14:paraId="6D68BF13"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bCs/>
                <w:color w:val="000000"/>
                <w:sz w:val="24"/>
                <w:szCs w:val="24"/>
              </w:rPr>
              <w:t>28 сентября – день Казахских писателей</w:t>
            </w:r>
            <w:r w:rsidRPr="00C31900">
              <w:rPr>
                <w:rFonts w:ascii="Times New Roman" w:eastAsia="Times New Roman" w:hAnsi="Times New Roman" w:cs="Times New Roman"/>
                <w:color w:val="000000"/>
                <w:sz w:val="24"/>
                <w:szCs w:val="24"/>
              </w:rPr>
              <w:t xml:space="preserve"> Уроки храбрости</w:t>
            </w:r>
          </w:p>
          <w:p w14:paraId="667738A8"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 xml:space="preserve">«История, не написанная в книгах» </w:t>
            </w:r>
            <w:r w:rsidRPr="00C31900">
              <w:rPr>
                <w:rFonts w:ascii="Times New Roman" w:eastAsia="Times New Roman" w:hAnsi="Times New Roman" w:cs="Times New Roman"/>
                <w:i/>
                <w:color w:val="000000"/>
                <w:sz w:val="24"/>
                <w:szCs w:val="24"/>
              </w:rPr>
              <w:t>(реализация проекта «Жеткіншектің жеті жарғысы»)</w:t>
            </w:r>
          </w:p>
        </w:tc>
        <w:tc>
          <w:tcPr>
            <w:tcW w:w="1134" w:type="dxa"/>
          </w:tcPr>
          <w:p w14:paraId="06C56F82"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10-11</w:t>
            </w:r>
          </w:p>
          <w:p w14:paraId="5F5385F9"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классы</w:t>
            </w:r>
          </w:p>
        </w:tc>
        <w:tc>
          <w:tcPr>
            <w:tcW w:w="1560" w:type="dxa"/>
          </w:tcPr>
          <w:p w14:paraId="224780B1"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1.09.23</w:t>
            </w:r>
          </w:p>
        </w:tc>
      </w:tr>
      <w:tr w:rsidR="00C31900" w:rsidRPr="00C31900" w14:paraId="158BAADE" w14:textId="77777777" w:rsidTr="006B7745">
        <w:tc>
          <w:tcPr>
            <w:tcW w:w="817" w:type="dxa"/>
          </w:tcPr>
          <w:p w14:paraId="037D3FAD"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5.</w:t>
            </w:r>
          </w:p>
        </w:tc>
        <w:tc>
          <w:tcPr>
            <w:tcW w:w="7229" w:type="dxa"/>
          </w:tcPr>
          <w:p w14:paraId="770092AE"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 xml:space="preserve">«Учение мудрости Кожа Ахмета Ясауи» 930 лет со дня рождения Кожа Ахмета Ясауи </w:t>
            </w:r>
            <w:r w:rsidRPr="00C31900">
              <w:rPr>
                <w:rFonts w:ascii="Times New Roman" w:eastAsia="Times New Roman" w:hAnsi="Times New Roman" w:cs="Times New Roman"/>
                <w:color w:val="000000"/>
                <w:spacing w:val="-1"/>
                <w:sz w:val="24"/>
                <w:szCs w:val="24"/>
              </w:rPr>
              <w:t>(</w:t>
            </w:r>
            <w:r w:rsidRPr="00C31900">
              <w:rPr>
                <w:rFonts w:ascii="Times New Roman" w:eastAsia="Times New Roman" w:hAnsi="Times New Roman" w:cs="Times New Roman"/>
                <w:i/>
                <w:color w:val="000000"/>
                <w:spacing w:val="-1"/>
                <w:sz w:val="24"/>
                <w:szCs w:val="24"/>
              </w:rPr>
              <w:t xml:space="preserve">реализация </w:t>
            </w:r>
            <w:r w:rsidRPr="00C31900">
              <w:rPr>
                <w:rFonts w:ascii="Times New Roman" w:eastAsia="Times New Roman" w:hAnsi="Times New Roman" w:cs="Times New Roman"/>
                <w:i/>
                <w:color w:val="000000"/>
                <w:sz w:val="24"/>
                <w:szCs w:val="24"/>
              </w:rPr>
              <w:t>проекта «Жеткіншектің жеті жарғысы»)</w:t>
            </w:r>
          </w:p>
        </w:tc>
        <w:tc>
          <w:tcPr>
            <w:tcW w:w="1134" w:type="dxa"/>
          </w:tcPr>
          <w:p w14:paraId="6C081E4F"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lang w:val="kk-KZ"/>
              </w:rPr>
              <w:t>1-11</w:t>
            </w:r>
          </w:p>
          <w:p w14:paraId="0E7FBBB5"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классы</w:t>
            </w:r>
          </w:p>
        </w:tc>
        <w:tc>
          <w:tcPr>
            <w:tcW w:w="1560" w:type="dxa"/>
          </w:tcPr>
          <w:p w14:paraId="5550BDBC"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25.09.23</w:t>
            </w:r>
          </w:p>
        </w:tc>
      </w:tr>
      <w:tr w:rsidR="00C31900" w:rsidRPr="00C31900" w14:paraId="2D3D5297" w14:textId="77777777" w:rsidTr="006B7745">
        <w:tc>
          <w:tcPr>
            <w:tcW w:w="10740" w:type="dxa"/>
            <w:gridSpan w:val="4"/>
          </w:tcPr>
          <w:p w14:paraId="2A26CAC3" w14:textId="77777777" w:rsidR="00C31900" w:rsidRPr="00C31900" w:rsidRDefault="00C31900" w:rsidP="00C31900">
            <w:pPr>
              <w:jc w:val="both"/>
              <w:rPr>
                <w:rFonts w:ascii="Times New Roman" w:eastAsia="Calibri" w:hAnsi="Times New Roman" w:cs="Times New Roman"/>
                <w:b/>
                <w:i/>
                <w:color w:val="000000"/>
                <w:sz w:val="24"/>
                <w:szCs w:val="24"/>
              </w:rPr>
            </w:pPr>
            <w:r w:rsidRPr="00C31900">
              <w:rPr>
                <w:rFonts w:ascii="Times New Roman" w:eastAsia="Calibri" w:hAnsi="Times New Roman" w:cs="Times New Roman"/>
                <w:b/>
                <w:i/>
                <w:color w:val="000000"/>
                <w:sz w:val="24"/>
                <w:szCs w:val="24"/>
              </w:rPr>
              <w:t>ОКТЯБРЬ</w:t>
            </w:r>
          </w:p>
        </w:tc>
      </w:tr>
      <w:tr w:rsidR="00C31900" w:rsidRPr="00C31900" w14:paraId="0A2546F7" w14:textId="77777777" w:rsidTr="006B7745">
        <w:tc>
          <w:tcPr>
            <w:tcW w:w="817" w:type="dxa"/>
          </w:tcPr>
          <w:p w14:paraId="249623BA"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6</w:t>
            </w:r>
          </w:p>
        </w:tc>
        <w:tc>
          <w:tcPr>
            <w:tcW w:w="7229" w:type="dxa"/>
          </w:tcPr>
          <w:p w14:paraId="2EE56B3E" w14:textId="77777777" w:rsidR="00C31900" w:rsidRPr="00C31900" w:rsidRDefault="00C31900" w:rsidP="00C31900">
            <w:pPr>
              <w:jc w:val="both"/>
              <w:rPr>
                <w:rFonts w:ascii="Times New Roman" w:eastAsia="Times New Roman" w:hAnsi="Times New Roman" w:cs="Times New Roman"/>
                <w:i/>
                <w:color w:val="000000"/>
                <w:sz w:val="24"/>
                <w:szCs w:val="24"/>
              </w:rPr>
            </w:pPr>
            <w:r w:rsidRPr="00C31900">
              <w:rPr>
                <w:rFonts w:ascii="Times New Roman" w:eastAsia="Times New Roman" w:hAnsi="Times New Roman" w:cs="Times New Roman"/>
                <w:color w:val="000000"/>
                <w:sz w:val="24"/>
                <w:szCs w:val="24"/>
              </w:rPr>
              <w:t xml:space="preserve">«Бір отбасы– бір кітап » (Одна семья –одна книга)» </w:t>
            </w:r>
            <w:r w:rsidRPr="00C31900">
              <w:rPr>
                <w:rFonts w:ascii="Times New Roman" w:eastAsia="Times New Roman" w:hAnsi="Times New Roman" w:cs="Times New Roman"/>
                <w:i/>
                <w:color w:val="000000"/>
                <w:sz w:val="24"/>
                <w:szCs w:val="24"/>
              </w:rPr>
              <w:t>(реализация проект</w:t>
            </w:r>
            <w:r w:rsidRPr="00C31900">
              <w:rPr>
                <w:rFonts w:ascii="Times New Roman" w:eastAsia="Times New Roman" w:hAnsi="Times New Roman" w:cs="Times New Roman"/>
                <w:i/>
                <w:color w:val="000000"/>
                <w:sz w:val="24"/>
                <w:szCs w:val="24"/>
                <w:lang w:val="kk-KZ"/>
              </w:rPr>
              <w:t>ов</w:t>
            </w:r>
          </w:p>
          <w:p w14:paraId="324FE6BE"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i/>
                <w:color w:val="000000"/>
                <w:sz w:val="24"/>
                <w:szCs w:val="24"/>
              </w:rPr>
              <w:t xml:space="preserve">«Детская </w:t>
            </w:r>
            <w:r w:rsidRPr="00C31900">
              <w:rPr>
                <w:rFonts w:ascii="Times New Roman" w:eastAsia="Times New Roman" w:hAnsi="Times New Roman" w:cs="Times New Roman"/>
                <w:i/>
                <w:color w:val="000000"/>
                <w:w w:val="95"/>
                <w:sz w:val="24"/>
                <w:szCs w:val="24"/>
              </w:rPr>
              <w:t>библиотека», «</w:t>
            </w:r>
            <w:r w:rsidRPr="00C31900">
              <w:rPr>
                <w:rFonts w:ascii="Times New Roman" w:eastAsia="Times New Roman" w:hAnsi="Times New Roman" w:cs="Times New Roman"/>
                <w:i/>
                <w:color w:val="000000"/>
                <w:w w:val="95"/>
                <w:sz w:val="24"/>
                <w:szCs w:val="24"/>
                <w:lang w:val="kk-KZ"/>
              </w:rPr>
              <w:t>Оқуға құштар мектеп</w:t>
            </w:r>
            <w:r w:rsidRPr="00C31900">
              <w:rPr>
                <w:rFonts w:ascii="Times New Roman" w:eastAsia="Times New Roman" w:hAnsi="Times New Roman" w:cs="Times New Roman"/>
                <w:i/>
                <w:color w:val="000000"/>
                <w:w w:val="95"/>
                <w:sz w:val="24"/>
                <w:szCs w:val="24"/>
              </w:rPr>
              <w:t>»)/</w:t>
            </w:r>
            <w:r w:rsidRPr="00C31900">
              <w:rPr>
                <w:rFonts w:ascii="Times New Roman" w:eastAsia="Times New Roman" w:hAnsi="Times New Roman" w:cs="Times New Roman"/>
                <w:color w:val="000000"/>
                <w:sz w:val="24"/>
                <w:szCs w:val="24"/>
              </w:rPr>
              <w:t xml:space="preserve"> «Терроризм - угроза обществу» Антитеррористическая безопасность. </w:t>
            </w:r>
          </w:p>
        </w:tc>
        <w:tc>
          <w:tcPr>
            <w:tcW w:w="1134" w:type="dxa"/>
          </w:tcPr>
          <w:p w14:paraId="3E53C9DC"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1-7 класс</w:t>
            </w:r>
          </w:p>
        </w:tc>
        <w:tc>
          <w:tcPr>
            <w:tcW w:w="1560" w:type="dxa"/>
          </w:tcPr>
          <w:p w14:paraId="2F73D7A9"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2.10.23</w:t>
            </w:r>
          </w:p>
        </w:tc>
      </w:tr>
      <w:tr w:rsidR="00C31900" w:rsidRPr="00C31900" w14:paraId="28E97325" w14:textId="77777777" w:rsidTr="006B7745">
        <w:tc>
          <w:tcPr>
            <w:tcW w:w="817" w:type="dxa"/>
          </w:tcPr>
          <w:p w14:paraId="532019AB"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6</w:t>
            </w:r>
          </w:p>
        </w:tc>
        <w:tc>
          <w:tcPr>
            <w:tcW w:w="7229" w:type="dxa"/>
          </w:tcPr>
          <w:p w14:paraId="118587D8"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 xml:space="preserve">2 октября – День Казахской космонавтики/«Терроризм - угроза обществу» антитеррористическая безопасность. </w:t>
            </w:r>
          </w:p>
        </w:tc>
        <w:tc>
          <w:tcPr>
            <w:tcW w:w="1134" w:type="dxa"/>
          </w:tcPr>
          <w:p w14:paraId="4AB93153"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8-11 классы</w:t>
            </w:r>
          </w:p>
        </w:tc>
        <w:tc>
          <w:tcPr>
            <w:tcW w:w="1560" w:type="dxa"/>
          </w:tcPr>
          <w:p w14:paraId="3DA61E69"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2.10.23</w:t>
            </w:r>
          </w:p>
        </w:tc>
      </w:tr>
      <w:tr w:rsidR="00C31900" w:rsidRPr="00C31900" w14:paraId="09B90890" w14:textId="77777777" w:rsidTr="006B7745">
        <w:tc>
          <w:tcPr>
            <w:tcW w:w="817" w:type="dxa"/>
          </w:tcPr>
          <w:p w14:paraId="1EF3137B"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7</w:t>
            </w:r>
          </w:p>
        </w:tc>
        <w:tc>
          <w:tcPr>
            <w:tcW w:w="7229" w:type="dxa"/>
          </w:tcPr>
          <w:p w14:paraId="6E3F22A2"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Calibri" w:hAnsi="Times New Roman" w:cs="Times New Roman"/>
                <w:color w:val="000000"/>
                <w:sz w:val="24"/>
                <w:szCs w:val="24"/>
              </w:rPr>
              <w:t>«Өнегелі өмір»(встреча ко Дню духовного согласия.)/</w:t>
            </w:r>
            <w:r w:rsidRPr="00C31900">
              <w:rPr>
                <w:rFonts w:ascii="Times New Roman" w:eastAsia="Times New Roman" w:hAnsi="Times New Roman" w:cs="Times New Roman"/>
                <w:color w:val="000000"/>
                <w:sz w:val="24"/>
                <w:szCs w:val="24"/>
              </w:rPr>
              <w:t xml:space="preserve">«Терроризм - </w:t>
            </w:r>
            <w:r w:rsidRPr="00C31900">
              <w:rPr>
                <w:rFonts w:ascii="Times New Roman" w:eastAsia="Times New Roman" w:hAnsi="Times New Roman" w:cs="Times New Roman"/>
                <w:color w:val="000000"/>
                <w:sz w:val="24"/>
                <w:szCs w:val="24"/>
              </w:rPr>
              <w:lastRenderedPageBreak/>
              <w:t xml:space="preserve">угроза обществу» Антитеррористическая безопасность. </w:t>
            </w:r>
          </w:p>
          <w:p w14:paraId="07208F99" w14:textId="77777777" w:rsidR="00C31900" w:rsidRPr="00C31900" w:rsidRDefault="00C31900" w:rsidP="00C31900">
            <w:pPr>
              <w:jc w:val="both"/>
              <w:rPr>
                <w:rFonts w:ascii="Times New Roman" w:eastAsia="Calibri" w:hAnsi="Times New Roman" w:cs="Times New Roman"/>
                <w:color w:val="000000"/>
                <w:sz w:val="24"/>
                <w:szCs w:val="24"/>
              </w:rPr>
            </w:pPr>
            <w:r w:rsidRPr="00C31900">
              <w:rPr>
                <w:rFonts w:ascii="Times New Roman" w:eastAsia="Calibri" w:hAnsi="Times New Roman" w:cs="Times New Roman"/>
                <w:i/>
                <w:color w:val="000000"/>
                <w:sz w:val="24"/>
                <w:szCs w:val="24"/>
              </w:rPr>
              <w:t xml:space="preserve">,(реализация проекта </w:t>
            </w:r>
            <w:r w:rsidRPr="00C31900">
              <w:rPr>
                <w:rFonts w:ascii="Times New Roman" w:eastAsia="Times New Roman" w:hAnsi="Times New Roman" w:cs="Times New Roman"/>
                <w:i/>
                <w:color w:val="000000"/>
                <w:sz w:val="24"/>
                <w:szCs w:val="24"/>
              </w:rPr>
              <w:t>«Жеткіншектің жеті жарғысы»)</w:t>
            </w:r>
          </w:p>
        </w:tc>
        <w:tc>
          <w:tcPr>
            <w:tcW w:w="1134" w:type="dxa"/>
          </w:tcPr>
          <w:p w14:paraId="0731A60B"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lastRenderedPageBreak/>
              <w:t>10-11</w:t>
            </w:r>
          </w:p>
          <w:p w14:paraId="16BBB616"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lastRenderedPageBreak/>
              <w:t>классы</w:t>
            </w:r>
          </w:p>
        </w:tc>
        <w:tc>
          <w:tcPr>
            <w:tcW w:w="1560" w:type="dxa"/>
          </w:tcPr>
          <w:p w14:paraId="3A452569"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lastRenderedPageBreak/>
              <w:t>9.10.23</w:t>
            </w:r>
          </w:p>
        </w:tc>
      </w:tr>
      <w:tr w:rsidR="00C31900" w:rsidRPr="00C31900" w14:paraId="7E313A18" w14:textId="77777777" w:rsidTr="006B7745">
        <w:tc>
          <w:tcPr>
            <w:tcW w:w="817" w:type="dxa"/>
          </w:tcPr>
          <w:p w14:paraId="1A8A2081"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lastRenderedPageBreak/>
              <w:t>7</w:t>
            </w:r>
          </w:p>
        </w:tc>
        <w:tc>
          <w:tcPr>
            <w:tcW w:w="7229" w:type="dxa"/>
          </w:tcPr>
          <w:p w14:paraId="400DC470"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bCs/>
                <w:color w:val="000000"/>
                <w:sz w:val="24"/>
                <w:szCs w:val="24"/>
              </w:rPr>
              <w:t xml:space="preserve">15 октября – День государственного языка. </w:t>
            </w:r>
            <w:r w:rsidRPr="00C31900">
              <w:rPr>
                <w:rFonts w:ascii="Times New Roman" w:eastAsia="Times New Roman" w:hAnsi="Times New Roman" w:cs="Times New Roman"/>
                <w:color w:val="000000"/>
                <w:sz w:val="24"/>
                <w:szCs w:val="24"/>
              </w:rPr>
              <w:t>Приурочен к 130-летию со дня рождения С. Сейфуллина «</w:t>
            </w:r>
            <w:r w:rsidRPr="00C31900">
              <w:rPr>
                <w:rFonts w:ascii="Times New Roman" w:eastAsia="Times New Roman" w:hAnsi="Times New Roman" w:cs="Times New Roman"/>
                <w:color w:val="000000"/>
                <w:sz w:val="24"/>
                <w:szCs w:val="24"/>
                <w:lang w:val="kk-KZ"/>
              </w:rPr>
              <w:t>Сәкен – сахара сұңқары</w:t>
            </w:r>
            <w:r w:rsidRPr="00C31900">
              <w:rPr>
                <w:rFonts w:ascii="Times New Roman" w:eastAsia="Times New Roman" w:hAnsi="Times New Roman" w:cs="Times New Roman"/>
                <w:color w:val="000000"/>
                <w:sz w:val="24"/>
                <w:szCs w:val="24"/>
              </w:rPr>
              <w:t>»</w:t>
            </w:r>
          </w:p>
        </w:tc>
        <w:tc>
          <w:tcPr>
            <w:tcW w:w="1134" w:type="dxa"/>
          </w:tcPr>
          <w:p w14:paraId="6B35D2C7"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1-4классы</w:t>
            </w:r>
          </w:p>
          <w:p w14:paraId="0AE4112F"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5-9классы</w:t>
            </w:r>
          </w:p>
        </w:tc>
        <w:tc>
          <w:tcPr>
            <w:tcW w:w="1560" w:type="dxa"/>
          </w:tcPr>
          <w:p w14:paraId="6A73F956"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9.10.23</w:t>
            </w:r>
          </w:p>
        </w:tc>
      </w:tr>
      <w:tr w:rsidR="00C31900" w:rsidRPr="00C31900" w14:paraId="76FF05A3" w14:textId="77777777" w:rsidTr="006B7745">
        <w:tc>
          <w:tcPr>
            <w:tcW w:w="817" w:type="dxa"/>
          </w:tcPr>
          <w:p w14:paraId="418EB377"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8</w:t>
            </w:r>
          </w:p>
        </w:tc>
        <w:tc>
          <w:tcPr>
            <w:tcW w:w="7229" w:type="dxa"/>
          </w:tcPr>
          <w:p w14:paraId="1A87A2BE"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«Толық адам» доктрина Абая(</w:t>
            </w:r>
            <w:r w:rsidRPr="00C31900">
              <w:rPr>
                <w:rFonts w:ascii="Times New Roman" w:eastAsia="Times New Roman" w:hAnsi="Times New Roman" w:cs="Times New Roman"/>
                <w:i/>
                <w:color w:val="000000"/>
                <w:sz w:val="24"/>
                <w:szCs w:val="24"/>
              </w:rPr>
              <w:t>реализация проекта «Жеткіншектің Жеті Жарғысы»)</w:t>
            </w:r>
          </w:p>
        </w:tc>
        <w:tc>
          <w:tcPr>
            <w:tcW w:w="1134" w:type="dxa"/>
          </w:tcPr>
          <w:p w14:paraId="607B0393"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5-11классы</w:t>
            </w:r>
          </w:p>
        </w:tc>
        <w:tc>
          <w:tcPr>
            <w:tcW w:w="1560" w:type="dxa"/>
          </w:tcPr>
          <w:p w14:paraId="6A451337" w14:textId="77777777" w:rsidR="00C31900" w:rsidRPr="00C31900" w:rsidRDefault="00C31900" w:rsidP="00C31900">
            <w:pPr>
              <w:jc w:val="both"/>
              <w:rPr>
                <w:rFonts w:ascii="Times New Roman" w:eastAsia="Times New Roman" w:hAnsi="Times New Roman" w:cs="Times New Roman"/>
                <w:color w:val="000000"/>
                <w:spacing w:val="-1"/>
                <w:sz w:val="24"/>
                <w:szCs w:val="24"/>
                <w:lang w:val="kk-KZ"/>
              </w:rPr>
            </w:pPr>
            <w:r w:rsidRPr="00C31900">
              <w:rPr>
                <w:rFonts w:ascii="Times New Roman" w:eastAsia="Times New Roman" w:hAnsi="Times New Roman" w:cs="Times New Roman"/>
                <w:color w:val="000000"/>
                <w:spacing w:val="-1"/>
                <w:sz w:val="24"/>
                <w:szCs w:val="24"/>
                <w:lang w:val="kk-KZ"/>
              </w:rPr>
              <w:t>16.10.23</w:t>
            </w:r>
          </w:p>
        </w:tc>
      </w:tr>
      <w:tr w:rsidR="00C31900" w:rsidRPr="00C31900" w14:paraId="7BE2900C" w14:textId="77777777" w:rsidTr="006B7745">
        <w:tc>
          <w:tcPr>
            <w:tcW w:w="817" w:type="dxa"/>
          </w:tcPr>
          <w:p w14:paraId="30882432"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8</w:t>
            </w:r>
          </w:p>
        </w:tc>
        <w:tc>
          <w:tcPr>
            <w:tcW w:w="7229" w:type="dxa"/>
          </w:tcPr>
          <w:p w14:paraId="71E14DE1"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«Бес нәрсеге асық бол...»(</w:t>
            </w:r>
            <w:r w:rsidRPr="00C31900">
              <w:rPr>
                <w:rFonts w:ascii="Times New Roman" w:eastAsia="Times New Roman" w:hAnsi="Times New Roman" w:cs="Times New Roman"/>
                <w:color w:val="000000"/>
                <w:sz w:val="24"/>
                <w:szCs w:val="24"/>
                <w:lang w:val="kk-KZ"/>
              </w:rPr>
              <w:t xml:space="preserve">Стремись к </w:t>
            </w:r>
            <w:r w:rsidRPr="00C31900">
              <w:rPr>
                <w:rFonts w:ascii="Times New Roman" w:eastAsia="Times New Roman" w:hAnsi="Times New Roman" w:cs="Times New Roman"/>
                <w:color w:val="000000"/>
                <w:spacing w:val="-1"/>
                <w:sz w:val="24"/>
                <w:szCs w:val="24"/>
              </w:rPr>
              <w:t xml:space="preserve">пяти </w:t>
            </w:r>
            <w:r w:rsidRPr="00C31900">
              <w:rPr>
                <w:rFonts w:ascii="Times New Roman" w:eastAsia="Times New Roman" w:hAnsi="Times New Roman" w:cs="Times New Roman"/>
                <w:color w:val="000000"/>
                <w:sz w:val="24"/>
                <w:szCs w:val="24"/>
              </w:rPr>
              <w:t>веща</w:t>
            </w:r>
            <w:r w:rsidRPr="00C31900">
              <w:rPr>
                <w:rFonts w:ascii="Times New Roman" w:eastAsia="Times New Roman" w:hAnsi="Times New Roman" w:cs="Times New Roman"/>
                <w:color w:val="000000"/>
                <w:sz w:val="24"/>
                <w:szCs w:val="24"/>
                <w:lang w:val="kk-KZ"/>
              </w:rPr>
              <w:t xml:space="preserve">м в </w:t>
            </w:r>
            <w:r w:rsidRPr="00C31900">
              <w:rPr>
                <w:rFonts w:ascii="Times New Roman" w:eastAsia="Times New Roman" w:hAnsi="Times New Roman" w:cs="Times New Roman"/>
                <w:color w:val="000000"/>
                <w:spacing w:val="-8"/>
                <w:sz w:val="24"/>
                <w:szCs w:val="24"/>
              </w:rPr>
              <w:t>знаниях</w:t>
            </w:r>
            <w:r w:rsidRPr="00C31900">
              <w:rPr>
                <w:rFonts w:ascii="Times New Roman" w:eastAsia="Times New Roman" w:hAnsi="Times New Roman" w:cs="Times New Roman"/>
                <w:color w:val="000000"/>
                <w:sz w:val="24"/>
                <w:szCs w:val="24"/>
              </w:rPr>
              <w:t>...)</w:t>
            </w:r>
          </w:p>
          <w:p w14:paraId="6B75A806" w14:textId="77777777" w:rsidR="00C31900" w:rsidRPr="00C31900" w:rsidRDefault="00C31900" w:rsidP="00C31900">
            <w:pPr>
              <w:jc w:val="both"/>
              <w:rPr>
                <w:rFonts w:ascii="Times New Roman" w:eastAsia="Times New Roman" w:hAnsi="Times New Roman" w:cs="Times New Roman"/>
                <w:i/>
                <w:color w:val="000000"/>
                <w:sz w:val="24"/>
                <w:szCs w:val="24"/>
              </w:rPr>
            </w:pPr>
            <w:r w:rsidRPr="00C31900">
              <w:rPr>
                <w:rFonts w:ascii="Times New Roman" w:eastAsia="Times New Roman" w:hAnsi="Times New Roman" w:cs="Times New Roman"/>
                <w:i/>
                <w:color w:val="000000"/>
                <w:spacing w:val="-1"/>
                <w:sz w:val="24"/>
                <w:szCs w:val="24"/>
              </w:rPr>
              <w:t xml:space="preserve">(реализация </w:t>
            </w:r>
            <w:r w:rsidRPr="00C31900">
              <w:rPr>
                <w:rFonts w:ascii="Times New Roman" w:eastAsia="Times New Roman" w:hAnsi="Times New Roman" w:cs="Times New Roman"/>
                <w:i/>
                <w:color w:val="000000"/>
                <w:sz w:val="24"/>
                <w:szCs w:val="24"/>
              </w:rPr>
              <w:t>проекта «Жеткіншектің Жеті Жарғысы»)</w:t>
            </w:r>
          </w:p>
        </w:tc>
        <w:tc>
          <w:tcPr>
            <w:tcW w:w="1134" w:type="dxa"/>
          </w:tcPr>
          <w:p w14:paraId="1BBBCE9D"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1-4классы</w:t>
            </w:r>
          </w:p>
        </w:tc>
        <w:tc>
          <w:tcPr>
            <w:tcW w:w="1560" w:type="dxa"/>
          </w:tcPr>
          <w:p w14:paraId="0EF22E30"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16.10.23</w:t>
            </w:r>
          </w:p>
        </w:tc>
      </w:tr>
      <w:tr w:rsidR="00C31900" w:rsidRPr="00C31900" w14:paraId="2E55A268" w14:textId="77777777" w:rsidTr="006B7745">
        <w:tc>
          <w:tcPr>
            <w:tcW w:w="817" w:type="dxa"/>
          </w:tcPr>
          <w:p w14:paraId="3DBD076F"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9</w:t>
            </w:r>
          </w:p>
        </w:tc>
        <w:tc>
          <w:tcPr>
            <w:tcW w:w="7229" w:type="dxa"/>
          </w:tcPr>
          <w:p w14:paraId="17D2F688"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«Ел тірегі (</w:t>
            </w:r>
            <w:r w:rsidRPr="00C31900">
              <w:rPr>
                <w:rFonts w:ascii="Times New Roman" w:eastAsia="Times New Roman" w:hAnsi="Times New Roman" w:cs="Times New Roman"/>
                <w:color w:val="000000"/>
                <w:sz w:val="24"/>
                <w:szCs w:val="24"/>
                <w:lang w:val="kk-KZ"/>
              </w:rPr>
              <w:t>Опора народа</w:t>
            </w:r>
            <w:r w:rsidRPr="00C31900">
              <w:rPr>
                <w:rFonts w:ascii="Times New Roman" w:eastAsia="Times New Roman" w:hAnsi="Times New Roman" w:cs="Times New Roman"/>
                <w:color w:val="000000"/>
                <w:sz w:val="24"/>
                <w:szCs w:val="24"/>
              </w:rPr>
              <w:t>)» ко Дню Республики Казахстан/«Правила безопасного поведения»</w:t>
            </w:r>
            <w:r w:rsidRPr="00C31900">
              <w:rPr>
                <w:rFonts w:ascii="Times New Roman" w:eastAsia="Times New Roman" w:hAnsi="Times New Roman" w:cs="Times New Roman"/>
                <w:i/>
                <w:color w:val="000000"/>
                <w:sz w:val="24"/>
                <w:szCs w:val="24"/>
              </w:rPr>
              <w:t>(Проект «Жеткіншектің жеті жарғысы»)/</w:t>
            </w:r>
          </w:p>
        </w:tc>
        <w:tc>
          <w:tcPr>
            <w:tcW w:w="1134" w:type="dxa"/>
          </w:tcPr>
          <w:p w14:paraId="134884A5"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1-11классы</w:t>
            </w:r>
          </w:p>
        </w:tc>
        <w:tc>
          <w:tcPr>
            <w:tcW w:w="1560" w:type="dxa"/>
          </w:tcPr>
          <w:p w14:paraId="60155B1F" w14:textId="77777777" w:rsidR="00C31900" w:rsidRPr="00C31900" w:rsidRDefault="00C31900" w:rsidP="00C31900">
            <w:pPr>
              <w:jc w:val="both"/>
              <w:rPr>
                <w:rFonts w:ascii="Times New Roman" w:eastAsia="Times New Roman" w:hAnsi="Times New Roman" w:cs="Times New Roman"/>
                <w:color w:val="000000"/>
                <w:spacing w:val="-1"/>
                <w:sz w:val="24"/>
                <w:szCs w:val="24"/>
                <w:lang w:val="kk-KZ"/>
              </w:rPr>
            </w:pPr>
            <w:r w:rsidRPr="00C31900">
              <w:rPr>
                <w:rFonts w:ascii="Times New Roman" w:eastAsia="Times New Roman" w:hAnsi="Times New Roman" w:cs="Times New Roman"/>
                <w:color w:val="000000"/>
                <w:spacing w:val="-1"/>
                <w:sz w:val="24"/>
                <w:szCs w:val="24"/>
                <w:lang w:val="kk-KZ"/>
              </w:rPr>
              <w:t>27.10.23</w:t>
            </w:r>
          </w:p>
        </w:tc>
      </w:tr>
      <w:tr w:rsidR="00C31900" w:rsidRPr="00C31900" w14:paraId="24DA69A9" w14:textId="77777777" w:rsidTr="006B7745">
        <w:tc>
          <w:tcPr>
            <w:tcW w:w="10740" w:type="dxa"/>
            <w:gridSpan w:val="4"/>
          </w:tcPr>
          <w:p w14:paraId="26444A12" w14:textId="77777777" w:rsidR="00C31900" w:rsidRPr="00C31900" w:rsidRDefault="00C31900" w:rsidP="00C31900">
            <w:pPr>
              <w:jc w:val="both"/>
              <w:rPr>
                <w:rFonts w:ascii="Times New Roman" w:eastAsia="Calibri" w:hAnsi="Times New Roman" w:cs="Times New Roman"/>
                <w:b/>
                <w:i/>
                <w:color w:val="000000"/>
                <w:sz w:val="24"/>
                <w:szCs w:val="24"/>
              </w:rPr>
            </w:pPr>
            <w:r w:rsidRPr="00C31900">
              <w:rPr>
                <w:rFonts w:ascii="Times New Roman" w:eastAsia="Calibri" w:hAnsi="Times New Roman" w:cs="Times New Roman"/>
                <w:b/>
                <w:i/>
                <w:color w:val="000000"/>
                <w:sz w:val="24"/>
                <w:szCs w:val="24"/>
              </w:rPr>
              <w:t>НОЯБРЬ</w:t>
            </w:r>
          </w:p>
        </w:tc>
      </w:tr>
      <w:tr w:rsidR="00C31900" w:rsidRPr="00C31900" w14:paraId="3A66E9B3" w14:textId="77777777" w:rsidTr="006B7745">
        <w:tc>
          <w:tcPr>
            <w:tcW w:w="817" w:type="dxa"/>
          </w:tcPr>
          <w:p w14:paraId="6A14390E"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10</w:t>
            </w:r>
          </w:p>
        </w:tc>
        <w:tc>
          <w:tcPr>
            <w:tcW w:w="7229" w:type="dxa"/>
          </w:tcPr>
          <w:p w14:paraId="24DDC4ED"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 xml:space="preserve">«Честь-отцу, уважение–матери» </w:t>
            </w:r>
            <w:r w:rsidRPr="00C31900">
              <w:rPr>
                <w:rFonts w:ascii="Times New Roman" w:eastAsia="Times New Roman" w:hAnsi="Times New Roman" w:cs="Times New Roman"/>
                <w:i/>
                <w:color w:val="000000"/>
                <w:sz w:val="24"/>
                <w:szCs w:val="24"/>
              </w:rPr>
              <w:t>(проект «Еңбегі адал жас өрен»)</w:t>
            </w:r>
          </w:p>
        </w:tc>
        <w:tc>
          <w:tcPr>
            <w:tcW w:w="1134" w:type="dxa"/>
          </w:tcPr>
          <w:p w14:paraId="6AD86EB8"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1-4классы</w:t>
            </w:r>
          </w:p>
        </w:tc>
        <w:tc>
          <w:tcPr>
            <w:tcW w:w="1560" w:type="dxa"/>
          </w:tcPr>
          <w:p w14:paraId="0C1C72A5"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6.11.23</w:t>
            </w:r>
          </w:p>
        </w:tc>
      </w:tr>
      <w:tr w:rsidR="00C31900" w:rsidRPr="00C31900" w14:paraId="0BF5BC3D" w14:textId="77777777" w:rsidTr="006B7745">
        <w:tc>
          <w:tcPr>
            <w:tcW w:w="817" w:type="dxa"/>
          </w:tcPr>
          <w:p w14:paraId="192055FD"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10</w:t>
            </w:r>
          </w:p>
        </w:tc>
        <w:tc>
          <w:tcPr>
            <w:tcW w:w="7229" w:type="dxa"/>
          </w:tcPr>
          <w:p w14:paraId="088F9C36"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«Я - дитя великой степи»</w:t>
            </w:r>
            <w:r w:rsidRPr="00C31900">
              <w:rPr>
                <w:rFonts w:ascii="Times New Roman" w:eastAsia="Times New Roman" w:hAnsi="Times New Roman" w:cs="Times New Roman"/>
                <w:i/>
                <w:color w:val="000000"/>
                <w:sz w:val="24"/>
                <w:szCs w:val="24"/>
              </w:rPr>
              <w:t>(проект «Еңбегі адал жас өрен»)</w:t>
            </w:r>
          </w:p>
        </w:tc>
        <w:tc>
          <w:tcPr>
            <w:tcW w:w="1134" w:type="dxa"/>
          </w:tcPr>
          <w:p w14:paraId="08687A2B"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5-9классы</w:t>
            </w:r>
          </w:p>
        </w:tc>
        <w:tc>
          <w:tcPr>
            <w:tcW w:w="1560" w:type="dxa"/>
          </w:tcPr>
          <w:p w14:paraId="2B238017"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6.11.23</w:t>
            </w:r>
          </w:p>
        </w:tc>
      </w:tr>
      <w:tr w:rsidR="00C31900" w:rsidRPr="00C31900" w14:paraId="30C50C39" w14:textId="77777777" w:rsidTr="006B7745">
        <w:trPr>
          <w:trHeight w:val="436"/>
        </w:trPr>
        <w:tc>
          <w:tcPr>
            <w:tcW w:w="817" w:type="dxa"/>
          </w:tcPr>
          <w:p w14:paraId="6D432761"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10</w:t>
            </w:r>
          </w:p>
        </w:tc>
        <w:tc>
          <w:tcPr>
            <w:tcW w:w="7229" w:type="dxa"/>
          </w:tcPr>
          <w:p w14:paraId="444AAF6C" w14:textId="77777777" w:rsidR="00C31900" w:rsidRPr="00C31900" w:rsidRDefault="00C31900" w:rsidP="00C31900">
            <w:pPr>
              <w:jc w:val="both"/>
              <w:rPr>
                <w:rFonts w:ascii="Times New Roman" w:eastAsia="Times New Roman" w:hAnsi="Times New Roman" w:cs="Times New Roman"/>
                <w:color w:val="000000"/>
                <w:sz w:val="24"/>
                <w:szCs w:val="24"/>
                <w:lang w:bidi="he-IL"/>
              </w:rPr>
            </w:pPr>
            <w:r w:rsidRPr="00C31900">
              <w:rPr>
                <w:rFonts w:ascii="Times New Roman" w:eastAsia="Times New Roman" w:hAnsi="Times New Roman" w:cs="Times New Roman"/>
                <w:color w:val="000000"/>
                <w:spacing w:val="1"/>
                <w:sz w:val="24"/>
                <w:szCs w:val="24"/>
              </w:rPr>
              <w:t>«Служение на благо общества»/</w:t>
            </w:r>
            <w:r w:rsidRPr="00C31900">
              <w:rPr>
                <w:rFonts w:ascii="Times New Roman" w:eastAsia="Times New Roman" w:hAnsi="Times New Roman" w:cs="Times New Roman"/>
                <w:color w:val="000000"/>
                <w:sz w:val="24"/>
                <w:szCs w:val="24"/>
                <w:lang w:bidi="he-IL"/>
              </w:rPr>
              <w:t xml:space="preserve"> "Мы против коррупции" к международному Дню борьбы с коррупцией. </w:t>
            </w:r>
            <w:r w:rsidRPr="00C31900">
              <w:rPr>
                <w:rFonts w:ascii="Times New Roman" w:eastAsia="Times New Roman" w:hAnsi="Times New Roman" w:cs="Times New Roman"/>
                <w:i/>
                <w:color w:val="000000"/>
                <w:sz w:val="24"/>
                <w:szCs w:val="24"/>
              </w:rPr>
              <w:t>(проект «Еңбегі адал жас өрен»)</w:t>
            </w:r>
          </w:p>
        </w:tc>
        <w:tc>
          <w:tcPr>
            <w:tcW w:w="1134" w:type="dxa"/>
          </w:tcPr>
          <w:p w14:paraId="00388D64"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10-11классы</w:t>
            </w:r>
          </w:p>
        </w:tc>
        <w:tc>
          <w:tcPr>
            <w:tcW w:w="1560" w:type="dxa"/>
          </w:tcPr>
          <w:p w14:paraId="1494EFED"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6.11.23</w:t>
            </w:r>
          </w:p>
        </w:tc>
      </w:tr>
      <w:tr w:rsidR="00C31900" w:rsidRPr="00C31900" w14:paraId="731AC31D" w14:textId="77777777" w:rsidTr="006B7745">
        <w:tc>
          <w:tcPr>
            <w:tcW w:w="817" w:type="dxa"/>
          </w:tcPr>
          <w:p w14:paraId="1272C69A"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11</w:t>
            </w:r>
          </w:p>
        </w:tc>
        <w:tc>
          <w:tcPr>
            <w:tcW w:w="7229" w:type="dxa"/>
          </w:tcPr>
          <w:p w14:paraId="5839AA1B" w14:textId="77777777" w:rsidR="00C31900" w:rsidRPr="00C31900" w:rsidRDefault="00C31900" w:rsidP="00C31900">
            <w:pPr>
              <w:shd w:val="clear" w:color="auto" w:fill="FFFFFF"/>
              <w:ind w:right="-30"/>
              <w:jc w:val="both"/>
              <w:rPr>
                <w:rFonts w:ascii="Times New Roman" w:eastAsia="Times New Roman" w:hAnsi="Times New Roman" w:cs="Times New Roman"/>
                <w:i/>
                <w:color w:val="000000"/>
                <w:sz w:val="24"/>
                <w:szCs w:val="24"/>
              </w:rPr>
            </w:pPr>
            <w:r w:rsidRPr="00C31900">
              <w:rPr>
                <w:rFonts w:ascii="Times New Roman" w:eastAsia="Times New Roman" w:hAnsi="Times New Roman" w:cs="Times New Roman"/>
                <w:color w:val="000000"/>
                <w:sz w:val="24"/>
                <w:szCs w:val="24"/>
              </w:rPr>
              <w:t>«Оян, армен адалдық»(Пробудись, честь и верность</w:t>
            </w:r>
            <w:r w:rsidRPr="00C31900">
              <w:rPr>
                <w:rFonts w:ascii="Times New Roman" w:eastAsia="Times New Roman" w:hAnsi="Times New Roman" w:cs="Times New Roman"/>
                <w:i/>
                <w:color w:val="000000"/>
                <w:sz w:val="24"/>
                <w:szCs w:val="24"/>
              </w:rPr>
              <w:t>)</w:t>
            </w:r>
            <w:r w:rsidRPr="00C31900">
              <w:rPr>
                <w:rFonts w:ascii="Times New Roman" w:eastAsia="Times New Roman" w:hAnsi="Times New Roman" w:cs="Times New Roman"/>
                <w:color w:val="000000"/>
                <w:sz w:val="24"/>
                <w:szCs w:val="24"/>
              </w:rPr>
              <w:t xml:space="preserve"> /«Толерантность - путь к миру», «Религия и современное общество», </w:t>
            </w:r>
            <w:r w:rsidRPr="00C31900">
              <w:rPr>
                <w:rFonts w:ascii="Times New Roman" w:eastAsia="Times New Roman" w:hAnsi="Times New Roman" w:cs="Times New Roman"/>
                <w:i/>
                <w:color w:val="000000"/>
                <w:sz w:val="24"/>
                <w:szCs w:val="24"/>
              </w:rPr>
              <w:t xml:space="preserve"> </w:t>
            </w:r>
          </w:p>
          <w:p w14:paraId="373FB56F" w14:textId="77777777" w:rsidR="00C31900" w:rsidRPr="00C31900" w:rsidRDefault="00C31900" w:rsidP="00C31900">
            <w:pPr>
              <w:jc w:val="both"/>
              <w:rPr>
                <w:rFonts w:ascii="Times New Roman" w:eastAsia="Calibri" w:hAnsi="Times New Roman" w:cs="Times New Roman"/>
                <w:sz w:val="24"/>
                <w:szCs w:val="24"/>
              </w:rPr>
            </w:pPr>
            <w:r w:rsidRPr="00C31900">
              <w:rPr>
                <w:rFonts w:ascii="Times New Roman" w:eastAsia="Times New Roman" w:hAnsi="Times New Roman" w:cs="Times New Roman"/>
                <w:i/>
                <w:color w:val="000000"/>
                <w:sz w:val="24"/>
                <w:szCs w:val="24"/>
              </w:rPr>
              <w:t>(Проект «Еңбегі адал жас өрен»)</w:t>
            </w:r>
          </w:p>
        </w:tc>
        <w:tc>
          <w:tcPr>
            <w:tcW w:w="1134" w:type="dxa"/>
          </w:tcPr>
          <w:p w14:paraId="2220452F" w14:textId="77777777" w:rsidR="00C31900" w:rsidRPr="00C31900" w:rsidRDefault="00C31900" w:rsidP="00C31900">
            <w:pPr>
              <w:jc w:val="both"/>
              <w:rPr>
                <w:rFonts w:ascii="Times New Roman" w:eastAsia="Times New Roman" w:hAnsi="Times New Roman" w:cs="Times New Roman"/>
                <w:color w:val="000000"/>
                <w:spacing w:val="-64"/>
                <w:w w:val="95"/>
                <w:sz w:val="24"/>
                <w:szCs w:val="24"/>
              </w:rPr>
            </w:pPr>
            <w:r w:rsidRPr="00C31900">
              <w:rPr>
                <w:rFonts w:ascii="Times New Roman" w:eastAsia="Times New Roman" w:hAnsi="Times New Roman" w:cs="Times New Roman"/>
                <w:color w:val="000000"/>
                <w:sz w:val="24"/>
                <w:szCs w:val="24"/>
              </w:rPr>
              <w:t>1-11</w:t>
            </w:r>
            <w:r w:rsidRPr="00C31900">
              <w:rPr>
                <w:rFonts w:ascii="Times New Roman" w:eastAsia="Times New Roman" w:hAnsi="Times New Roman" w:cs="Times New Roman"/>
                <w:color w:val="000000"/>
                <w:w w:val="95"/>
                <w:sz w:val="24"/>
                <w:szCs w:val="24"/>
              </w:rPr>
              <w:t>классы</w:t>
            </w:r>
          </w:p>
          <w:p w14:paraId="4B0AD817" w14:textId="77777777" w:rsidR="00C31900" w:rsidRPr="00C31900" w:rsidRDefault="00C31900" w:rsidP="00C31900">
            <w:pPr>
              <w:jc w:val="both"/>
              <w:rPr>
                <w:rFonts w:ascii="Times New Roman" w:eastAsia="Times New Roman" w:hAnsi="Times New Roman" w:cs="Times New Roman"/>
                <w:color w:val="000000"/>
                <w:sz w:val="24"/>
                <w:szCs w:val="24"/>
              </w:rPr>
            </w:pPr>
          </w:p>
        </w:tc>
        <w:tc>
          <w:tcPr>
            <w:tcW w:w="1560" w:type="dxa"/>
          </w:tcPr>
          <w:p w14:paraId="7A10D726"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13.11.23</w:t>
            </w:r>
          </w:p>
        </w:tc>
      </w:tr>
      <w:tr w:rsidR="00C31900" w:rsidRPr="00C31900" w14:paraId="2A47DFC8" w14:textId="77777777" w:rsidTr="006B7745">
        <w:tc>
          <w:tcPr>
            <w:tcW w:w="817" w:type="dxa"/>
          </w:tcPr>
          <w:p w14:paraId="64BC288B"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12</w:t>
            </w:r>
          </w:p>
        </w:tc>
        <w:tc>
          <w:tcPr>
            <w:tcW w:w="7229" w:type="dxa"/>
          </w:tcPr>
          <w:p w14:paraId="216C43D3"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«Инноватор эффективности», ориентированный на экономию воды и электроэнергии (ко Дню энергосбережения</w:t>
            </w:r>
            <w:r w:rsidRPr="00C31900">
              <w:rPr>
                <w:rFonts w:ascii="Times New Roman" w:eastAsia="Times New Roman" w:hAnsi="Times New Roman" w:cs="Times New Roman"/>
                <w:i/>
                <w:color w:val="000000"/>
                <w:sz w:val="24"/>
                <w:szCs w:val="24"/>
              </w:rPr>
              <w:t>) (проект «Еңбегі адал жас өрен»)</w:t>
            </w:r>
          </w:p>
        </w:tc>
        <w:tc>
          <w:tcPr>
            <w:tcW w:w="1134" w:type="dxa"/>
          </w:tcPr>
          <w:p w14:paraId="5172BBA2"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1-11классы</w:t>
            </w:r>
          </w:p>
        </w:tc>
        <w:tc>
          <w:tcPr>
            <w:tcW w:w="1560" w:type="dxa"/>
          </w:tcPr>
          <w:p w14:paraId="399528B8"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20.11.23</w:t>
            </w:r>
          </w:p>
        </w:tc>
      </w:tr>
      <w:tr w:rsidR="00C31900" w:rsidRPr="00C31900" w14:paraId="302BF3FE" w14:textId="77777777" w:rsidTr="006B7745">
        <w:trPr>
          <w:trHeight w:val="661"/>
        </w:trPr>
        <w:tc>
          <w:tcPr>
            <w:tcW w:w="817" w:type="dxa"/>
          </w:tcPr>
          <w:p w14:paraId="2260B355"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13</w:t>
            </w:r>
          </w:p>
        </w:tc>
        <w:tc>
          <w:tcPr>
            <w:tcW w:w="7229" w:type="dxa"/>
          </w:tcPr>
          <w:p w14:paraId="72CC75C7"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«Әлемді бағындырған жерлесіміз»</w:t>
            </w:r>
            <w:r w:rsidRPr="00C31900">
              <w:rPr>
                <w:rFonts w:ascii="Times New Roman" w:eastAsia="Calibri" w:hAnsi="Times New Roman" w:cs="Times New Roman"/>
                <w:color w:val="000000"/>
                <w:sz w:val="24"/>
                <w:szCs w:val="24"/>
                <w:lang w:val="kk-KZ"/>
              </w:rPr>
              <w:t xml:space="preserve">(Нашз емляк, покоривший     весь мир»  </w:t>
            </w:r>
            <w:r w:rsidRPr="00C31900">
              <w:rPr>
                <w:rFonts w:ascii="Times New Roman" w:eastAsia="Calibri" w:hAnsi="Times New Roman" w:cs="Times New Roman"/>
                <w:i/>
                <w:color w:val="000000"/>
                <w:sz w:val="24"/>
                <w:szCs w:val="24"/>
                <w:lang w:val="kk-KZ"/>
              </w:rPr>
              <w:t>Пр</w:t>
            </w:r>
            <w:r w:rsidRPr="00C31900">
              <w:rPr>
                <w:rFonts w:ascii="Times New Roman" w:eastAsia="Times New Roman" w:hAnsi="Times New Roman" w:cs="Times New Roman"/>
                <w:i/>
                <w:color w:val="000000"/>
                <w:sz w:val="24"/>
                <w:szCs w:val="24"/>
                <w:lang w:val="kk-KZ"/>
              </w:rPr>
              <w:t>оект «Ұлттық мектеп лигасы»</w:t>
            </w:r>
          </w:p>
        </w:tc>
        <w:tc>
          <w:tcPr>
            <w:tcW w:w="1134" w:type="dxa"/>
          </w:tcPr>
          <w:p w14:paraId="28CF5273"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1-11классы</w:t>
            </w:r>
          </w:p>
        </w:tc>
        <w:tc>
          <w:tcPr>
            <w:tcW w:w="1560" w:type="dxa"/>
          </w:tcPr>
          <w:p w14:paraId="349AC2B2"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27.11.23</w:t>
            </w:r>
          </w:p>
        </w:tc>
      </w:tr>
      <w:tr w:rsidR="00C31900" w:rsidRPr="00C31900" w14:paraId="1A101B6C" w14:textId="77777777" w:rsidTr="006B7745">
        <w:tc>
          <w:tcPr>
            <w:tcW w:w="10740" w:type="dxa"/>
            <w:gridSpan w:val="4"/>
          </w:tcPr>
          <w:p w14:paraId="213C1C22" w14:textId="77777777" w:rsidR="00C31900" w:rsidRPr="00C31900" w:rsidRDefault="00C31900" w:rsidP="00C31900">
            <w:pPr>
              <w:jc w:val="both"/>
              <w:rPr>
                <w:rFonts w:ascii="Times New Roman" w:eastAsia="Calibri" w:hAnsi="Times New Roman" w:cs="Times New Roman"/>
                <w:b/>
                <w:i/>
                <w:color w:val="000000"/>
                <w:sz w:val="24"/>
                <w:szCs w:val="24"/>
              </w:rPr>
            </w:pPr>
            <w:r w:rsidRPr="00C31900">
              <w:rPr>
                <w:rFonts w:ascii="Times New Roman" w:eastAsia="Calibri" w:hAnsi="Times New Roman" w:cs="Times New Roman"/>
                <w:b/>
                <w:i/>
                <w:color w:val="000000"/>
                <w:sz w:val="24"/>
                <w:szCs w:val="24"/>
              </w:rPr>
              <w:t>ДЕКАБРЬ</w:t>
            </w:r>
          </w:p>
        </w:tc>
      </w:tr>
      <w:tr w:rsidR="00C31900" w:rsidRPr="00C31900" w14:paraId="41630551" w14:textId="77777777" w:rsidTr="006B7745">
        <w:tc>
          <w:tcPr>
            <w:tcW w:w="817" w:type="dxa"/>
          </w:tcPr>
          <w:p w14:paraId="76F8B441"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14</w:t>
            </w:r>
          </w:p>
        </w:tc>
        <w:tc>
          <w:tcPr>
            <w:tcW w:w="7229" w:type="dxa"/>
          </w:tcPr>
          <w:p w14:paraId="3E282064" w14:textId="77777777" w:rsidR="00C31900" w:rsidRPr="00C31900" w:rsidRDefault="00C31900" w:rsidP="00C31900">
            <w:pPr>
              <w:jc w:val="both"/>
              <w:rPr>
                <w:rFonts w:ascii="Times New Roman" w:eastAsia="Times New Roman" w:hAnsi="Times New Roman" w:cs="Times New Roman"/>
                <w:bCs/>
                <w:color w:val="000000"/>
                <w:sz w:val="24"/>
                <w:szCs w:val="24"/>
                <w:lang w:val="kk-KZ"/>
              </w:rPr>
            </w:pPr>
            <w:r w:rsidRPr="00C31900">
              <w:rPr>
                <w:rFonts w:ascii="Times New Roman" w:eastAsia="Times New Roman" w:hAnsi="Times New Roman" w:cs="Times New Roman"/>
                <w:bCs/>
                <w:color w:val="000000"/>
                <w:sz w:val="24"/>
                <w:szCs w:val="24"/>
              </w:rPr>
              <w:t xml:space="preserve">7 декабря – </w:t>
            </w:r>
            <w:r w:rsidRPr="00C31900">
              <w:rPr>
                <w:rFonts w:ascii="Times New Roman" w:eastAsia="Times New Roman" w:hAnsi="Times New Roman" w:cs="Times New Roman"/>
                <w:bCs/>
                <w:color w:val="000000"/>
                <w:sz w:val="24"/>
                <w:szCs w:val="24"/>
                <w:lang w:val="kk-KZ"/>
              </w:rPr>
              <w:t>день старейшин и благословения</w:t>
            </w:r>
          </w:p>
          <w:p w14:paraId="246F830F"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«Отбасы–тәрбиенің алтын бесігі (Семья – золотая колыбель воспитания</w:t>
            </w:r>
            <w:r w:rsidRPr="00C31900">
              <w:rPr>
                <w:rFonts w:ascii="Times New Roman" w:eastAsia="Times New Roman" w:hAnsi="Times New Roman" w:cs="Times New Roman"/>
                <w:color w:val="000000"/>
                <w:sz w:val="24"/>
                <w:szCs w:val="24"/>
                <w:lang w:val="kk-KZ"/>
              </w:rPr>
              <w:t xml:space="preserve">), </w:t>
            </w:r>
            <w:r w:rsidRPr="00C31900">
              <w:rPr>
                <w:rFonts w:ascii="Times New Roman" w:eastAsia="Times New Roman" w:hAnsi="Times New Roman" w:cs="Times New Roman"/>
                <w:i/>
                <w:color w:val="000000"/>
                <w:spacing w:val="1"/>
                <w:sz w:val="24"/>
                <w:szCs w:val="24"/>
              </w:rPr>
              <w:t>(</w:t>
            </w:r>
            <w:r w:rsidRPr="00C31900">
              <w:rPr>
                <w:rFonts w:ascii="Times New Roman" w:eastAsia="Times New Roman" w:hAnsi="Times New Roman" w:cs="Times New Roman"/>
                <w:i/>
                <w:color w:val="000000"/>
                <w:sz w:val="24"/>
                <w:szCs w:val="24"/>
              </w:rPr>
              <w:t>реализация проектов Школа дедушек «</w:t>
            </w:r>
            <w:r w:rsidRPr="00C31900">
              <w:rPr>
                <w:rFonts w:ascii="Times New Roman" w:eastAsia="Times New Roman" w:hAnsi="Times New Roman" w:cs="Times New Roman"/>
                <w:i/>
                <w:color w:val="000000"/>
                <w:sz w:val="24"/>
                <w:szCs w:val="24"/>
                <w:lang w:val="kk-KZ"/>
              </w:rPr>
              <w:t>Өсиет</w:t>
            </w:r>
            <w:r w:rsidRPr="00C31900">
              <w:rPr>
                <w:rFonts w:ascii="Times New Roman" w:eastAsia="Times New Roman" w:hAnsi="Times New Roman" w:cs="Times New Roman"/>
                <w:i/>
                <w:color w:val="000000"/>
                <w:sz w:val="24"/>
                <w:szCs w:val="24"/>
              </w:rPr>
              <w:t>», школа бабушек «</w:t>
            </w:r>
            <w:r w:rsidRPr="00C31900">
              <w:rPr>
                <w:rFonts w:ascii="Times New Roman" w:eastAsia="Times New Roman" w:hAnsi="Times New Roman" w:cs="Times New Roman"/>
                <w:i/>
                <w:color w:val="000000"/>
                <w:sz w:val="24"/>
                <w:szCs w:val="24"/>
                <w:lang w:val="kk-KZ"/>
              </w:rPr>
              <w:t>Ғибрат</w:t>
            </w:r>
            <w:r w:rsidRPr="00C31900">
              <w:rPr>
                <w:rFonts w:ascii="Times New Roman" w:eastAsia="Times New Roman" w:hAnsi="Times New Roman" w:cs="Times New Roman"/>
                <w:i/>
                <w:color w:val="000000"/>
                <w:sz w:val="24"/>
                <w:szCs w:val="24"/>
              </w:rPr>
              <w:t>», школа отцов «</w:t>
            </w:r>
            <w:r w:rsidRPr="00C31900">
              <w:rPr>
                <w:rFonts w:ascii="Times New Roman" w:eastAsia="Times New Roman" w:hAnsi="Times New Roman" w:cs="Times New Roman"/>
                <w:i/>
                <w:color w:val="000000"/>
                <w:sz w:val="24"/>
                <w:szCs w:val="24"/>
                <w:lang w:val="kk-KZ"/>
              </w:rPr>
              <w:t>Ұлағат</w:t>
            </w:r>
            <w:r w:rsidRPr="00C31900">
              <w:rPr>
                <w:rFonts w:ascii="Times New Roman" w:eastAsia="Times New Roman" w:hAnsi="Times New Roman" w:cs="Times New Roman"/>
                <w:i/>
                <w:color w:val="000000"/>
                <w:sz w:val="24"/>
                <w:szCs w:val="24"/>
              </w:rPr>
              <w:t>», школа матери «</w:t>
            </w:r>
            <w:r w:rsidRPr="00C31900">
              <w:rPr>
                <w:rFonts w:ascii="Times New Roman" w:eastAsia="Times New Roman" w:hAnsi="Times New Roman" w:cs="Times New Roman"/>
                <w:i/>
                <w:color w:val="000000"/>
                <w:sz w:val="24"/>
                <w:szCs w:val="24"/>
                <w:lang w:val="kk-KZ"/>
              </w:rPr>
              <w:t>Мейрім</w:t>
            </w:r>
            <w:r w:rsidRPr="00C31900">
              <w:rPr>
                <w:rFonts w:ascii="Times New Roman" w:eastAsia="Times New Roman" w:hAnsi="Times New Roman" w:cs="Times New Roman"/>
                <w:i/>
                <w:color w:val="000000"/>
                <w:sz w:val="24"/>
                <w:szCs w:val="24"/>
              </w:rPr>
              <w:t>»)</w:t>
            </w:r>
          </w:p>
        </w:tc>
        <w:tc>
          <w:tcPr>
            <w:tcW w:w="1134" w:type="dxa"/>
          </w:tcPr>
          <w:p w14:paraId="65038B0C"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1-11классы</w:t>
            </w:r>
          </w:p>
        </w:tc>
        <w:tc>
          <w:tcPr>
            <w:tcW w:w="1560" w:type="dxa"/>
          </w:tcPr>
          <w:p w14:paraId="53FA38D4"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4.12.23</w:t>
            </w:r>
          </w:p>
        </w:tc>
      </w:tr>
      <w:tr w:rsidR="00C31900" w:rsidRPr="00C31900" w14:paraId="588D6087" w14:textId="77777777" w:rsidTr="006B7745">
        <w:tc>
          <w:tcPr>
            <w:tcW w:w="817" w:type="dxa"/>
          </w:tcPr>
          <w:p w14:paraId="0ECFC846"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15</w:t>
            </w:r>
          </w:p>
        </w:tc>
        <w:tc>
          <w:tcPr>
            <w:tcW w:w="7229" w:type="dxa"/>
          </w:tcPr>
          <w:p w14:paraId="5442E2B8"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«Қазақстан–біртұтасжер,біртұтасхалық,біртұтасболашақ»</w:t>
            </w:r>
          </w:p>
          <w:p w14:paraId="25009D03" w14:textId="77777777" w:rsidR="00C31900" w:rsidRPr="00C31900" w:rsidRDefault="00C31900" w:rsidP="00C31900">
            <w:pPr>
              <w:jc w:val="both"/>
              <w:rPr>
                <w:rFonts w:ascii="Times New Roman" w:eastAsia="Times New Roman" w:hAnsi="Times New Roman" w:cs="Times New Roman"/>
                <w:i/>
                <w:color w:val="000000"/>
                <w:sz w:val="24"/>
                <w:szCs w:val="24"/>
                <w:lang w:val="kk-KZ"/>
              </w:rPr>
            </w:pPr>
            <w:r w:rsidRPr="00C31900">
              <w:rPr>
                <w:rFonts w:ascii="Times New Roman" w:eastAsia="Times New Roman" w:hAnsi="Times New Roman" w:cs="Times New Roman"/>
                <w:color w:val="000000"/>
                <w:sz w:val="24"/>
                <w:szCs w:val="24"/>
                <w:lang w:val="kk-KZ"/>
              </w:rPr>
              <w:t>(Казахстан – Единаяземля,единыйнарод,единое будущее)»</w:t>
            </w:r>
            <w:r w:rsidRPr="00C31900">
              <w:rPr>
                <w:rFonts w:ascii="Times New Roman" w:eastAsia="Times New Roman" w:hAnsi="Times New Roman" w:cs="Times New Roman"/>
                <w:i/>
                <w:color w:val="000000"/>
                <w:sz w:val="24"/>
                <w:szCs w:val="24"/>
                <w:lang w:val="kk-KZ"/>
              </w:rPr>
              <w:t>(Проект«Жеткіншектің Жетіжарғысы»)</w:t>
            </w:r>
          </w:p>
        </w:tc>
        <w:tc>
          <w:tcPr>
            <w:tcW w:w="1134" w:type="dxa"/>
          </w:tcPr>
          <w:p w14:paraId="239452B6"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1-11классы</w:t>
            </w:r>
          </w:p>
          <w:p w14:paraId="0C35C2B3" w14:textId="77777777" w:rsidR="00C31900" w:rsidRPr="00C31900" w:rsidRDefault="00C31900" w:rsidP="00C31900">
            <w:pPr>
              <w:jc w:val="both"/>
              <w:rPr>
                <w:rFonts w:ascii="Times New Roman" w:eastAsia="Times New Roman" w:hAnsi="Times New Roman" w:cs="Times New Roman"/>
                <w:color w:val="000000"/>
                <w:sz w:val="24"/>
                <w:szCs w:val="24"/>
              </w:rPr>
            </w:pPr>
          </w:p>
        </w:tc>
        <w:tc>
          <w:tcPr>
            <w:tcW w:w="1560" w:type="dxa"/>
          </w:tcPr>
          <w:p w14:paraId="057AF172"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11.12.23</w:t>
            </w:r>
          </w:p>
        </w:tc>
      </w:tr>
      <w:tr w:rsidR="00C31900" w:rsidRPr="00C31900" w14:paraId="3C604172" w14:textId="77777777" w:rsidTr="006B7745">
        <w:tc>
          <w:tcPr>
            <w:tcW w:w="817" w:type="dxa"/>
          </w:tcPr>
          <w:p w14:paraId="42BD0B23"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16</w:t>
            </w:r>
          </w:p>
        </w:tc>
        <w:tc>
          <w:tcPr>
            <w:tcW w:w="7229" w:type="dxa"/>
          </w:tcPr>
          <w:p w14:paraId="69610D5D"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24 декабря – день памяти народного батыра Бауыржана Момышулы</w:t>
            </w:r>
          </w:p>
          <w:p w14:paraId="4B4A85D9"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 xml:space="preserve">«Таным.Тағылым.Тәрбие («Познание. Образование. Воспитание») </w:t>
            </w:r>
            <w:r w:rsidRPr="00C31900">
              <w:rPr>
                <w:rFonts w:ascii="Times New Roman" w:eastAsia="Times New Roman" w:hAnsi="Times New Roman" w:cs="Times New Roman"/>
                <w:i/>
                <w:color w:val="000000"/>
                <w:sz w:val="24"/>
                <w:szCs w:val="24"/>
              </w:rPr>
              <w:t>(реализация проекта «Еңбегі адал жас өрен»)</w:t>
            </w:r>
          </w:p>
        </w:tc>
        <w:tc>
          <w:tcPr>
            <w:tcW w:w="1134" w:type="dxa"/>
          </w:tcPr>
          <w:p w14:paraId="04FDA03D"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5-11классы</w:t>
            </w:r>
          </w:p>
        </w:tc>
        <w:tc>
          <w:tcPr>
            <w:tcW w:w="1560" w:type="dxa"/>
          </w:tcPr>
          <w:p w14:paraId="10F905CD"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15.12.23</w:t>
            </w:r>
          </w:p>
        </w:tc>
      </w:tr>
      <w:tr w:rsidR="00C31900" w:rsidRPr="00C31900" w14:paraId="7CD0B1B9" w14:textId="77777777" w:rsidTr="006B7745">
        <w:tc>
          <w:tcPr>
            <w:tcW w:w="817" w:type="dxa"/>
          </w:tcPr>
          <w:p w14:paraId="53BB8030"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16</w:t>
            </w:r>
          </w:p>
        </w:tc>
        <w:tc>
          <w:tcPr>
            <w:tcW w:w="7229" w:type="dxa"/>
          </w:tcPr>
          <w:p w14:paraId="5B31A01B"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24 декабря – день памяти народного батыра Бауыржана Момышулы</w:t>
            </w:r>
          </w:p>
          <w:p w14:paraId="19D81084"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«Үнемі оқитын адам–табысты адам»(Читающий человек- успешный человек)»</w:t>
            </w:r>
          </w:p>
          <w:p w14:paraId="10FE503A" w14:textId="77777777" w:rsidR="00C31900" w:rsidRPr="00C31900" w:rsidRDefault="00C31900" w:rsidP="00C31900">
            <w:pPr>
              <w:jc w:val="both"/>
              <w:rPr>
                <w:rFonts w:ascii="Times New Roman" w:eastAsia="Times New Roman" w:hAnsi="Times New Roman" w:cs="Times New Roman"/>
                <w:i/>
                <w:color w:val="000000"/>
                <w:sz w:val="24"/>
                <w:szCs w:val="24"/>
              </w:rPr>
            </w:pPr>
            <w:r w:rsidRPr="00C31900">
              <w:rPr>
                <w:rFonts w:ascii="Times New Roman" w:eastAsia="Times New Roman" w:hAnsi="Times New Roman" w:cs="Times New Roman"/>
                <w:i/>
                <w:color w:val="000000"/>
                <w:spacing w:val="-1"/>
                <w:sz w:val="24"/>
                <w:szCs w:val="24"/>
              </w:rPr>
              <w:t xml:space="preserve">(Проект </w:t>
            </w:r>
            <w:r w:rsidRPr="00C31900">
              <w:rPr>
                <w:rFonts w:ascii="Times New Roman" w:eastAsia="Times New Roman" w:hAnsi="Times New Roman" w:cs="Times New Roman"/>
                <w:i/>
                <w:color w:val="000000"/>
                <w:sz w:val="24"/>
                <w:szCs w:val="24"/>
              </w:rPr>
              <w:t>«Детская библиотека»)</w:t>
            </w:r>
          </w:p>
        </w:tc>
        <w:tc>
          <w:tcPr>
            <w:tcW w:w="1134" w:type="dxa"/>
          </w:tcPr>
          <w:p w14:paraId="0758845C"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1-4классы</w:t>
            </w:r>
          </w:p>
        </w:tc>
        <w:tc>
          <w:tcPr>
            <w:tcW w:w="1560" w:type="dxa"/>
          </w:tcPr>
          <w:p w14:paraId="69DA753E"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15.12.23</w:t>
            </w:r>
          </w:p>
        </w:tc>
      </w:tr>
      <w:tr w:rsidR="00C31900" w:rsidRPr="00C31900" w14:paraId="41A731C2" w14:textId="77777777" w:rsidTr="006B7745">
        <w:tc>
          <w:tcPr>
            <w:tcW w:w="817" w:type="dxa"/>
          </w:tcPr>
          <w:p w14:paraId="6D3EFD1E"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17</w:t>
            </w:r>
          </w:p>
        </w:tc>
        <w:tc>
          <w:tcPr>
            <w:tcW w:w="7229" w:type="dxa"/>
          </w:tcPr>
          <w:p w14:paraId="24814BEE"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 xml:space="preserve">Организация встреч, бесед, круглых столов с </w:t>
            </w:r>
            <w:r w:rsidRPr="00C31900">
              <w:rPr>
                <w:rFonts w:ascii="Times New Roman" w:eastAsia="Times New Roman" w:hAnsi="Times New Roman" w:cs="Times New Roman"/>
                <w:color w:val="000000"/>
                <w:spacing w:val="-1"/>
                <w:sz w:val="24"/>
                <w:szCs w:val="24"/>
              </w:rPr>
              <w:t xml:space="preserve">известными </w:t>
            </w:r>
            <w:r w:rsidRPr="00C31900">
              <w:rPr>
                <w:rFonts w:ascii="Times New Roman" w:eastAsia="Times New Roman" w:hAnsi="Times New Roman" w:cs="Times New Roman"/>
                <w:color w:val="000000"/>
                <w:sz w:val="24"/>
                <w:szCs w:val="24"/>
              </w:rPr>
              <w:t>спортсменами обучающихся по различным видам спорта/</w:t>
            </w:r>
            <w:r w:rsidRPr="00C31900">
              <w:rPr>
                <w:rFonts w:ascii="Times New Roman" w:eastAsia="Times New Roman" w:hAnsi="Times New Roman" w:cs="Times New Roman"/>
                <w:color w:val="000000"/>
                <w:sz w:val="24"/>
                <w:szCs w:val="24"/>
                <w:lang w:bidi="he-IL"/>
              </w:rPr>
              <w:t>"Правила безопасного поведения в праздничные дни, на каникулах  в зимний период."</w:t>
            </w:r>
          </w:p>
        </w:tc>
        <w:tc>
          <w:tcPr>
            <w:tcW w:w="1134" w:type="dxa"/>
          </w:tcPr>
          <w:p w14:paraId="0F4AAFD2"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1-11классы</w:t>
            </w:r>
          </w:p>
        </w:tc>
        <w:tc>
          <w:tcPr>
            <w:tcW w:w="1560" w:type="dxa"/>
          </w:tcPr>
          <w:p w14:paraId="3F47D445"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25.12.23</w:t>
            </w:r>
          </w:p>
        </w:tc>
      </w:tr>
      <w:tr w:rsidR="00C31900" w:rsidRPr="00C31900" w14:paraId="3DB6FF9F" w14:textId="77777777" w:rsidTr="006B7745">
        <w:tc>
          <w:tcPr>
            <w:tcW w:w="10740" w:type="dxa"/>
            <w:gridSpan w:val="4"/>
          </w:tcPr>
          <w:p w14:paraId="462CBF62" w14:textId="77777777" w:rsidR="00C31900" w:rsidRPr="00C31900" w:rsidRDefault="00C31900" w:rsidP="00C31900">
            <w:pPr>
              <w:jc w:val="both"/>
              <w:rPr>
                <w:rFonts w:ascii="Times New Roman" w:eastAsia="Calibri" w:hAnsi="Times New Roman" w:cs="Times New Roman"/>
                <w:b/>
                <w:i/>
                <w:color w:val="000000"/>
                <w:sz w:val="24"/>
                <w:szCs w:val="24"/>
              </w:rPr>
            </w:pPr>
            <w:r w:rsidRPr="00C31900">
              <w:rPr>
                <w:rFonts w:ascii="Times New Roman" w:eastAsia="Calibri" w:hAnsi="Times New Roman" w:cs="Times New Roman"/>
                <w:b/>
                <w:i/>
                <w:color w:val="000000"/>
                <w:sz w:val="24"/>
                <w:szCs w:val="24"/>
              </w:rPr>
              <w:lastRenderedPageBreak/>
              <w:t>ЯНВАРЬ</w:t>
            </w:r>
          </w:p>
        </w:tc>
      </w:tr>
      <w:tr w:rsidR="00C31900" w:rsidRPr="00C31900" w14:paraId="2C5BC7E2" w14:textId="77777777" w:rsidTr="006B7745">
        <w:tc>
          <w:tcPr>
            <w:tcW w:w="817" w:type="dxa"/>
          </w:tcPr>
          <w:p w14:paraId="30795B9E"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18</w:t>
            </w:r>
          </w:p>
        </w:tc>
        <w:tc>
          <w:tcPr>
            <w:tcW w:w="7229" w:type="dxa"/>
          </w:tcPr>
          <w:p w14:paraId="3ABC829B"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bCs/>
                <w:color w:val="000000"/>
                <w:sz w:val="24"/>
                <w:szCs w:val="24"/>
                <w:lang w:val="kk-KZ"/>
              </w:rPr>
              <w:t>10 января</w:t>
            </w:r>
            <w:r w:rsidRPr="00C31900">
              <w:rPr>
                <w:rFonts w:ascii="Times New Roman" w:eastAsia="Times New Roman" w:hAnsi="Times New Roman" w:cs="Times New Roman"/>
                <w:color w:val="000000"/>
                <w:sz w:val="24"/>
                <w:szCs w:val="24"/>
                <w:lang w:val="kk-KZ"/>
              </w:rPr>
              <w:t xml:space="preserve"> - Қазақ әдебиеті және Азаматтық лирика күні. Приурочен к д</w:t>
            </w:r>
            <w:r w:rsidRPr="00C31900">
              <w:rPr>
                <w:rFonts w:ascii="Times New Roman" w:eastAsia="Times New Roman" w:hAnsi="Times New Roman" w:cs="Times New Roman"/>
                <w:color w:val="000000"/>
                <w:sz w:val="24"/>
                <w:szCs w:val="24"/>
              </w:rPr>
              <w:t>н</w:t>
            </w:r>
            <w:r w:rsidRPr="00C31900">
              <w:rPr>
                <w:rFonts w:ascii="Times New Roman" w:eastAsia="Times New Roman" w:hAnsi="Times New Roman" w:cs="Times New Roman"/>
                <w:color w:val="000000"/>
                <w:sz w:val="24"/>
                <w:szCs w:val="24"/>
                <w:lang w:val="kk-KZ"/>
              </w:rPr>
              <w:t>ю</w:t>
            </w:r>
            <w:r w:rsidRPr="00C31900">
              <w:rPr>
                <w:rFonts w:ascii="Times New Roman" w:eastAsia="Times New Roman" w:hAnsi="Times New Roman" w:cs="Times New Roman"/>
                <w:color w:val="000000"/>
                <w:sz w:val="24"/>
                <w:szCs w:val="24"/>
              </w:rPr>
              <w:t xml:space="preserve"> рождения известного писателя И. Есенберлина.</w:t>
            </w:r>
          </w:p>
          <w:p w14:paraId="6CEB55B7" w14:textId="77777777" w:rsidR="00C31900" w:rsidRPr="00C31900" w:rsidRDefault="00C31900" w:rsidP="00C31900">
            <w:pPr>
              <w:jc w:val="both"/>
              <w:rPr>
                <w:rFonts w:ascii="Times New Roman" w:eastAsia="Times New Roman" w:hAnsi="Times New Roman" w:cs="Times New Roman"/>
                <w:i/>
                <w:color w:val="000000"/>
                <w:sz w:val="24"/>
                <w:szCs w:val="24"/>
              </w:rPr>
            </w:pPr>
            <w:r w:rsidRPr="00C31900">
              <w:rPr>
                <w:rFonts w:ascii="Times New Roman" w:eastAsia="Times New Roman" w:hAnsi="Times New Roman" w:cs="Times New Roman"/>
                <w:color w:val="000000"/>
                <w:sz w:val="24"/>
                <w:szCs w:val="24"/>
              </w:rPr>
              <w:t>Популяризация произведений поэтов родного края (</w:t>
            </w:r>
            <w:r w:rsidRPr="00C31900">
              <w:rPr>
                <w:rFonts w:ascii="Times New Roman" w:eastAsia="Times New Roman" w:hAnsi="Times New Roman" w:cs="Times New Roman"/>
                <w:i/>
                <w:color w:val="000000"/>
                <w:sz w:val="24"/>
                <w:szCs w:val="24"/>
              </w:rPr>
              <w:t>реализация проекта «Жеткіншектің Жеті жарғысы»)</w:t>
            </w:r>
          </w:p>
          <w:p w14:paraId="1B442C6B"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12 января – День рождения  общественного и государственного деятеля Динмухамеда Кунаева</w:t>
            </w:r>
          </w:p>
        </w:tc>
        <w:tc>
          <w:tcPr>
            <w:tcW w:w="1134" w:type="dxa"/>
          </w:tcPr>
          <w:p w14:paraId="2168BDBE"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lang w:val="kk-KZ"/>
              </w:rPr>
              <w:t>1-</w:t>
            </w:r>
            <w:r w:rsidRPr="00C31900">
              <w:rPr>
                <w:rFonts w:ascii="Times New Roman" w:eastAsia="Times New Roman" w:hAnsi="Times New Roman" w:cs="Times New Roman"/>
                <w:color w:val="000000"/>
                <w:sz w:val="24"/>
                <w:szCs w:val="24"/>
              </w:rPr>
              <w:t>11 классы</w:t>
            </w:r>
          </w:p>
        </w:tc>
        <w:tc>
          <w:tcPr>
            <w:tcW w:w="1560" w:type="dxa"/>
          </w:tcPr>
          <w:p w14:paraId="4A43F6B1"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8.01.24</w:t>
            </w:r>
          </w:p>
        </w:tc>
      </w:tr>
      <w:tr w:rsidR="00C31900" w:rsidRPr="00C31900" w14:paraId="725925FC" w14:textId="77777777" w:rsidTr="006B7745">
        <w:tc>
          <w:tcPr>
            <w:tcW w:w="817" w:type="dxa"/>
          </w:tcPr>
          <w:p w14:paraId="580FEBF0"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19</w:t>
            </w:r>
          </w:p>
        </w:tc>
        <w:tc>
          <w:tcPr>
            <w:tcW w:w="7229" w:type="dxa"/>
          </w:tcPr>
          <w:p w14:paraId="75DB30EC"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«О добропорядочности»  (</w:t>
            </w:r>
            <w:r w:rsidRPr="00C31900">
              <w:rPr>
                <w:rFonts w:ascii="Times New Roman" w:eastAsia="Times New Roman" w:hAnsi="Times New Roman" w:cs="Times New Roman"/>
                <w:i/>
                <w:color w:val="000000"/>
                <w:sz w:val="24"/>
                <w:szCs w:val="24"/>
              </w:rPr>
              <w:t>Проекты  «Ұрпаққа аманат» и «Еңбегі адал жас өрен»)</w:t>
            </w:r>
          </w:p>
        </w:tc>
        <w:tc>
          <w:tcPr>
            <w:tcW w:w="1134" w:type="dxa"/>
          </w:tcPr>
          <w:p w14:paraId="74F0CCA9"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1-5 классы</w:t>
            </w:r>
          </w:p>
        </w:tc>
        <w:tc>
          <w:tcPr>
            <w:tcW w:w="1560" w:type="dxa"/>
          </w:tcPr>
          <w:p w14:paraId="54E86435"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15.01.23</w:t>
            </w:r>
          </w:p>
        </w:tc>
      </w:tr>
      <w:tr w:rsidR="00C31900" w:rsidRPr="00C31900" w14:paraId="725C0A05" w14:textId="77777777" w:rsidTr="006B7745">
        <w:tc>
          <w:tcPr>
            <w:tcW w:w="817" w:type="dxa"/>
          </w:tcPr>
          <w:p w14:paraId="6113217E"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19</w:t>
            </w:r>
          </w:p>
        </w:tc>
        <w:tc>
          <w:tcPr>
            <w:tcW w:w="7229" w:type="dxa"/>
          </w:tcPr>
          <w:p w14:paraId="35F8BCCF"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Профилактика правонарушений среди несовершеннолетних</w:t>
            </w:r>
          </w:p>
        </w:tc>
        <w:tc>
          <w:tcPr>
            <w:tcW w:w="1134" w:type="dxa"/>
          </w:tcPr>
          <w:p w14:paraId="22702978"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6-11 классы</w:t>
            </w:r>
          </w:p>
        </w:tc>
        <w:tc>
          <w:tcPr>
            <w:tcW w:w="1560" w:type="dxa"/>
          </w:tcPr>
          <w:p w14:paraId="43F39305"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15.01.24</w:t>
            </w:r>
          </w:p>
        </w:tc>
      </w:tr>
      <w:tr w:rsidR="00C31900" w:rsidRPr="00C31900" w14:paraId="446EEC1E" w14:textId="77777777" w:rsidTr="006B7745">
        <w:tc>
          <w:tcPr>
            <w:tcW w:w="817" w:type="dxa"/>
          </w:tcPr>
          <w:p w14:paraId="4FF94E89"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20</w:t>
            </w:r>
          </w:p>
        </w:tc>
        <w:tc>
          <w:tcPr>
            <w:tcW w:w="7229" w:type="dxa"/>
          </w:tcPr>
          <w:p w14:paraId="2A46CD31"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«Отбасылық таланттар» (Семьи, богатые на таланты)» (</w:t>
            </w:r>
            <w:r w:rsidRPr="00C31900">
              <w:rPr>
                <w:rFonts w:ascii="Times New Roman" w:eastAsia="Times New Roman" w:hAnsi="Times New Roman" w:cs="Times New Roman"/>
                <w:i/>
                <w:color w:val="000000"/>
                <w:sz w:val="24"/>
                <w:szCs w:val="24"/>
              </w:rPr>
              <w:t>реализация проектов Школа дедушек «Өсиет», Школа бабушек «Ғибрат», школа отцов «Ұлағат», школа матери «Мейрім», клуб мальчиков «Қаһарман», клуб девочек «Тұмар»)</w:t>
            </w:r>
          </w:p>
        </w:tc>
        <w:tc>
          <w:tcPr>
            <w:tcW w:w="1134" w:type="dxa"/>
          </w:tcPr>
          <w:p w14:paraId="793A8818"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 классы</w:t>
            </w:r>
          </w:p>
        </w:tc>
        <w:tc>
          <w:tcPr>
            <w:tcW w:w="1560" w:type="dxa"/>
          </w:tcPr>
          <w:p w14:paraId="558402DE"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22.01.23</w:t>
            </w:r>
          </w:p>
        </w:tc>
      </w:tr>
      <w:tr w:rsidR="00C31900" w:rsidRPr="00C31900" w14:paraId="248F27AA" w14:textId="77777777" w:rsidTr="006B7745">
        <w:tc>
          <w:tcPr>
            <w:tcW w:w="817" w:type="dxa"/>
          </w:tcPr>
          <w:p w14:paraId="6E652332"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21</w:t>
            </w:r>
          </w:p>
        </w:tc>
        <w:tc>
          <w:tcPr>
            <w:tcW w:w="7229" w:type="dxa"/>
          </w:tcPr>
          <w:p w14:paraId="39042F5F"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«Ұлы өнер тапқыштыққа алғашқы қадам (Первый шаг к изобретательству»,</w:t>
            </w:r>
          </w:p>
          <w:p w14:paraId="709A333D" w14:textId="77777777" w:rsidR="00C31900" w:rsidRPr="00C31900" w:rsidRDefault="00C31900" w:rsidP="00C31900">
            <w:pPr>
              <w:jc w:val="both"/>
              <w:rPr>
                <w:rFonts w:ascii="Times New Roman" w:eastAsia="Times New Roman" w:hAnsi="Times New Roman" w:cs="Times New Roman"/>
                <w:i/>
                <w:color w:val="000000"/>
                <w:sz w:val="24"/>
                <w:szCs w:val="24"/>
              </w:rPr>
            </w:pPr>
            <w:r w:rsidRPr="00C31900">
              <w:rPr>
                <w:rFonts w:ascii="Times New Roman" w:eastAsia="Times New Roman" w:hAnsi="Times New Roman" w:cs="Times New Roman"/>
                <w:color w:val="000000"/>
                <w:sz w:val="24"/>
                <w:szCs w:val="24"/>
              </w:rPr>
              <w:t xml:space="preserve">«В труде рождаются герои») </w:t>
            </w:r>
            <w:r w:rsidRPr="00C31900">
              <w:rPr>
                <w:rFonts w:ascii="Times New Roman" w:eastAsia="Times New Roman" w:hAnsi="Times New Roman" w:cs="Times New Roman"/>
                <w:i/>
                <w:color w:val="000000"/>
                <w:sz w:val="24"/>
                <w:szCs w:val="24"/>
              </w:rPr>
              <w:t>(реализация проекта:</w:t>
            </w:r>
          </w:p>
          <w:p w14:paraId="66ACA24B"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i/>
                <w:color w:val="000000"/>
                <w:sz w:val="24"/>
                <w:szCs w:val="24"/>
              </w:rPr>
              <w:t>«Еңбегі адал жас өрен»)</w:t>
            </w:r>
          </w:p>
        </w:tc>
        <w:tc>
          <w:tcPr>
            <w:tcW w:w="1134" w:type="dxa"/>
          </w:tcPr>
          <w:p w14:paraId="07DB1042"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 классы</w:t>
            </w:r>
          </w:p>
        </w:tc>
        <w:tc>
          <w:tcPr>
            <w:tcW w:w="1560" w:type="dxa"/>
          </w:tcPr>
          <w:p w14:paraId="7A0B74DC"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29.01.24</w:t>
            </w:r>
          </w:p>
        </w:tc>
      </w:tr>
      <w:tr w:rsidR="00C31900" w:rsidRPr="00C31900" w14:paraId="2433D509" w14:textId="77777777" w:rsidTr="006B7745">
        <w:tc>
          <w:tcPr>
            <w:tcW w:w="10740" w:type="dxa"/>
            <w:gridSpan w:val="4"/>
          </w:tcPr>
          <w:p w14:paraId="22F17575" w14:textId="77777777" w:rsidR="00C31900" w:rsidRPr="00C31900" w:rsidRDefault="00C31900" w:rsidP="00C31900">
            <w:pPr>
              <w:jc w:val="both"/>
              <w:rPr>
                <w:rFonts w:ascii="Times New Roman" w:eastAsia="Calibri" w:hAnsi="Times New Roman" w:cs="Times New Roman"/>
                <w:b/>
                <w:i/>
                <w:color w:val="000000"/>
                <w:sz w:val="24"/>
                <w:szCs w:val="24"/>
              </w:rPr>
            </w:pPr>
            <w:r w:rsidRPr="00C31900">
              <w:rPr>
                <w:rFonts w:ascii="Times New Roman" w:eastAsia="Calibri" w:hAnsi="Times New Roman" w:cs="Times New Roman"/>
                <w:b/>
                <w:i/>
                <w:color w:val="000000"/>
                <w:sz w:val="24"/>
                <w:szCs w:val="24"/>
              </w:rPr>
              <w:t>ФЕВРАЛЬ</w:t>
            </w:r>
          </w:p>
        </w:tc>
      </w:tr>
      <w:tr w:rsidR="00C31900" w:rsidRPr="00C31900" w14:paraId="326AF620" w14:textId="77777777" w:rsidTr="006B7745">
        <w:tc>
          <w:tcPr>
            <w:tcW w:w="817" w:type="dxa"/>
          </w:tcPr>
          <w:p w14:paraId="73807157"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22</w:t>
            </w:r>
          </w:p>
        </w:tc>
        <w:tc>
          <w:tcPr>
            <w:tcW w:w="7229" w:type="dxa"/>
          </w:tcPr>
          <w:p w14:paraId="218903DA" w14:textId="77777777" w:rsidR="00C31900" w:rsidRPr="00C31900" w:rsidRDefault="00C31900" w:rsidP="00C31900">
            <w:pPr>
              <w:jc w:val="both"/>
              <w:rPr>
                <w:rFonts w:ascii="Times New Roman" w:eastAsia="Times New Roman" w:hAnsi="Times New Roman" w:cs="Times New Roman"/>
                <w:color w:val="000000"/>
                <w:sz w:val="24"/>
                <w:szCs w:val="24"/>
                <w:lang w:bidi="he-IL"/>
              </w:rPr>
            </w:pPr>
            <w:r w:rsidRPr="00C31900">
              <w:rPr>
                <w:rFonts w:ascii="Times New Roman" w:eastAsia="Times New Roman" w:hAnsi="Times New Roman" w:cs="Times New Roman"/>
                <w:color w:val="000000"/>
                <w:sz w:val="24"/>
                <w:szCs w:val="24"/>
              </w:rPr>
              <w:t xml:space="preserve">2 февраля – День национальной печати. День выхода в свет газеты «Қазақ». </w:t>
            </w:r>
            <w:r w:rsidRPr="00C31900">
              <w:rPr>
                <w:rFonts w:ascii="Times New Roman" w:eastAsia="Times New Roman" w:hAnsi="Times New Roman" w:cs="Times New Roman"/>
                <w:color w:val="000000"/>
                <w:sz w:val="24"/>
                <w:szCs w:val="24"/>
                <w:lang w:val="kk-KZ"/>
              </w:rPr>
              <w:t>Ц</w:t>
            </w:r>
            <w:r w:rsidRPr="00C31900">
              <w:rPr>
                <w:rFonts w:ascii="Times New Roman" w:eastAsia="Times New Roman" w:hAnsi="Times New Roman" w:cs="Times New Roman"/>
                <w:color w:val="000000"/>
                <w:sz w:val="24"/>
                <w:szCs w:val="24"/>
              </w:rPr>
              <w:t>ель</w:t>
            </w:r>
            <w:r w:rsidRPr="00C31900">
              <w:rPr>
                <w:rFonts w:ascii="Times New Roman" w:eastAsia="Times New Roman" w:hAnsi="Times New Roman" w:cs="Times New Roman"/>
                <w:color w:val="000000"/>
                <w:sz w:val="24"/>
                <w:szCs w:val="24"/>
                <w:lang w:val="kk-KZ"/>
              </w:rPr>
              <w:t xml:space="preserve"> этой даты</w:t>
            </w:r>
            <w:r w:rsidRPr="00C31900">
              <w:rPr>
                <w:rFonts w:ascii="Times New Roman" w:eastAsia="Times New Roman" w:hAnsi="Times New Roman" w:cs="Times New Roman"/>
                <w:color w:val="000000"/>
                <w:sz w:val="24"/>
                <w:szCs w:val="24"/>
              </w:rPr>
              <w:t xml:space="preserve"> -популяризация труда Алаш</w:t>
            </w:r>
            <w:r w:rsidRPr="00C31900">
              <w:rPr>
                <w:rFonts w:ascii="Times New Roman" w:eastAsia="Times New Roman" w:hAnsi="Times New Roman" w:cs="Times New Roman"/>
                <w:color w:val="000000"/>
                <w:sz w:val="24"/>
                <w:szCs w:val="24"/>
                <w:lang w:val="kk-KZ"/>
              </w:rPr>
              <w:t>евцев в</w:t>
            </w:r>
            <w:r w:rsidRPr="00C31900">
              <w:rPr>
                <w:rFonts w:ascii="Times New Roman" w:eastAsia="Times New Roman" w:hAnsi="Times New Roman" w:cs="Times New Roman"/>
                <w:color w:val="000000"/>
                <w:sz w:val="24"/>
                <w:szCs w:val="24"/>
              </w:rPr>
              <w:t xml:space="preserve"> обществе через эту историческую дату/</w:t>
            </w:r>
            <w:r w:rsidRPr="00C31900">
              <w:rPr>
                <w:rFonts w:ascii="Times New Roman" w:eastAsia="Times New Roman" w:hAnsi="Times New Roman" w:cs="Times New Roman"/>
                <w:color w:val="000000"/>
                <w:sz w:val="24"/>
                <w:szCs w:val="24"/>
                <w:lang w:bidi="he-IL"/>
              </w:rPr>
              <w:t>«Безопасность школьников в сети Интернет», «Азбука интернет-пользователя».</w:t>
            </w:r>
          </w:p>
        </w:tc>
        <w:tc>
          <w:tcPr>
            <w:tcW w:w="1134" w:type="dxa"/>
          </w:tcPr>
          <w:p w14:paraId="206595BE"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 классы</w:t>
            </w:r>
          </w:p>
        </w:tc>
        <w:tc>
          <w:tcPr>
            <w:tcW w:w="1560" w:type="dxa"/>
          </w:tcPr>
          <w:p w14:paraId="742E61CD"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5.02.24</w:t>
            </w:r>
          </w:p>
        </w:tc>
      </w:tr>
      <w:tr w:rsidR="00C31900" w:rsidRPr="00C31900" w14:paraId="29AB19B7" w14:textId="77777777" w:rsidTr="006B7745">
        <w:tc>
          <w:tcPr>
            <w:tcW w:w="817" w:type="dxa"/>
          </w:tcPr>
          <w:p w14:paraId="4C70FED1"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23</w:t>
            </w:r>
          </w:p>
        </w:tc>
        <w:tc>
          <w:tcPr>
            <w:tcW w:w="7229" w:type="dxa"/>
          </w:tcPr>
          <w:p w14:paraId="25EC85EC"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15 февраля – День национальной истории. День рождения Е. Бекмахана. «Қазақ даласының ұлы тұлғалары (Великие люди     казахского народа)»</w:t>
            </w:r>
          </w:p>
          <w:p w14:paraId="7DDA7B15" w14:textId="77777777" w:rsidR="00C31900" w:rsidRPr="00C31900" w:rsidRDefault="00C31900" w:rsidP="00C31900">
            <w:pPr>
              <w:jc w:val="both"/>
              <w:rPr>
                <w:rFonts w:ascii="Times New Roman" w:eastAsia="Times New Roman" w:hAnsi="Times New Roman" w:cs="Times New Roman"/>
                <w:i/>
                <w:color w:val="000000"/>
                <w:sz w:val="24"/>
                <w:szCs w:val="24"/>
              </w:rPr>
            </w:pPr>
            <w:r w:rsidRPr="00C31900">
              <w:rPr>
                <w:rFonts w:ascii="Times New Roman" w:eastAsia="Times New Roman" w:hAnsi="Times New Roman" w:cs="Times New Roman"/>
                <w:i/>
                <w:color w:val="000000"/>
                <w:sz w:val="24"/>
                <w:szCs w:val="24"/>
              </w:rPr>
              <w:t>(реализация проекта «Жеткіншектің Жеті жарғысы» и проекта «Ұрпаққа аманат»)</w:t>
            </w:r>
          </w:p>
        </w:tc>
        <w:tc>
          <w:tcPr>
            <w:tcW w:w="1134" w:type="dxa"/>
          </w:tcPr>
          <w:p w14:paraId="41B0D85A"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 классы</w:t>
            </w:r>
          </w:p>
        </w:tc>
        <w:tc>
          <w:tcPr>
            <w:tcW w:w="1560" w:type="dxa"/>
          </w:tcPr>
          <w:p w14:paraId="3868DB20"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12.02.24</w:t>
            </w:r>
          </w:p>
        </w:tc>
      </w:tr>
      <w:tr w:rsidR="00C31900" w:rsidRPr="00C31900" w14:paraId="14A99D94" w14:textId="77777777" w:rsidTr="006B7745">
        <w:tc>
          <w:tcPr>
            <w:tcW w:w="817" w:type="dxa"/>
          </w:tcPr>
          <w:p w14:paraId="24065913"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24</w:t>
            </w:r>
          </w:p>
        </w:tc>
        <w:tc>
          <w:tcPr>
            <w:tcW w:w="7229" w:type="dxa"/>
          </w:tcPr>
          <w:p w14:paraId="2293EE58"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 xml:space="preserve">«Мейірім құндылығы» (Ценность доброты)» </w:t>
            </w:r>
            <w:r w:rsidRPr="00C31900">
              <w:rPr>
                <w:rFonts w:ascii="Times New Roman" w:eastAsia="Times New Roman" w:hAnsi="Times New Roman" w:cs="Times New Roman"/>
                <w:i/>
                <w:color w:val="000000"/>
                <w:sz w:val="24"/>
                <w:szCs w:val="24"/>
              </w:rPr>
              <w:t>(реализация проектов Школа дедушек «Өсиет», Школа бабушек «Ғибрат», школа отцов «Ұлағат», школа матери «Мейрім», клуб мальчиков «Қаһарман», клуб девочек «Тұмар»)</w:t>
            </w:r>
          </w:p>
        </w:tc>
        <w:tc>
          <w:tcPr>
            <w:tcW w:w="1134" w:type="dxa"/>
          </w:tcPr>
          <w:p w14:paraId="202B618A"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rPr>
              <w:t>1-11 классы</w:t>
            </w:r>
          </w:p>
        </w:tc>
        <w:tc>
          <w:tcPr>
            <w:tcW w:w="1560" w:type="dxa"/>
          </w:tcPr>
          <w:p w14:paraId="3B49AE1F"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22.02.24</w:t>
            </w:r>
          </w:p>
        </w:tc>
      </w:tr>
      <w:tr w:rsidR="00C31900" w:rsidRPr="00C31900" w14:paraId="03B5A575" w14:textId="77777777" w:rsidTr="006B7745">
        <w:tc>
          <w:tcPr>
            <w:tcW w:w="817" w:type="dxa"/>
          </w:tcPr>
          <w:p w14:paraId="4A0EE0BA"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25</w:t>
            </w:r>
          </w:p>
        </w:tc>
        <w:tc>
          <w:tcPr>
            <w:tcW w:w="7229" w:type="dxa"/>
          </w:tcPr>
          <w:p w14:paraId="37D00E9F" w14:textId="77777777" w:rsidR="00C31900" w:rsidRPr="00C31900" w:rsidRDefault="00C31900" w:rsidP="00C31900">
            <w:pPr>
              <w:jc w:val="both"/>
              <w:rPr>
                <w:rFonts w:ascii="Times New Roman" w:eastAsia="Times New Roman" w:hAnsi="Times New Roman" w:cs="Times New Roman"/>
                <w:color w:val="000000"/>
                <w:sz w:val="24"/>
                <w:szCs w:val="24"/>
                <w:lang w:bidi="he-IL"/>
              </w:rPr>
            </w:pPr>
            <w:r w:rsidRPr="00C31900">
              <w:rPr>
                <w:rFonts w:ascii="Times New Roman" w:eastAsia="Times New Roman" w:hAnsi="Times New Roman" w:cs="Times New Roman"/>
                <w:color w:val="000000"/>
                <w:sz w:val="24"/>
                <w:szCs w:val="24"/>
              </w:rPr>
              <w:t>27 февраля - «Салт-дәстүр күні» (День национальных традиций)/</w:t>
            </w:r>
            <w:r w:rsidRPr="00C31900">
              <w:rPr>
                <w:rFonts w:ascii="Times New Roman" w:eastAsia="Times New Roman" w:hAnsi="Times New Roman" w:cs="Times New Roman"/>
                <w:color w:val="000000"/>
                <w:sz w:val="24"/>
                <w:szCs w:val="24"/>
                <w:lang w:bidi="he-IL"/>
              </w:rPr>
              <w:t xml:space="preserve"> "Правовой новигатор" </w:t>
            </w:r>
            <w:r w:rsidRPr="00C31900">
              <w:rPr>
                <w:rFonts w:ascii="Times New Roman" w:eastAsia="Times New Roman" w:hAnsi="Times New Roman" w:cs="Times New Roman"/>
                <w:i/>
                <w:color w:val="000000"/>
                <w:sz w:val="24"/>
                <w:szCs w:val="24"/>
              </w:rPr>
              <w:t>(Проект «Ұрпаққа аманат»)/</w:t>
            </w:r>
          </w:p>
        </w:tc>
        <w:tc>
          <w:tcPr>
            <w:tcW w:w="1134" w:type="dxa"/>
          </w:tcPr>
          <w:p w14:paraId="43CDB570"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 классы</w:t>
            </w:r>
          </w:p>
        </w:tc>
        <w:tc>
          <w:tcPr>
            <w:tcW w:w="1560" w:type="dxa"/>
          </w:tcPr>
          <w:p w14:paraId="45B6750F"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29.02.24</w:t>
            </w:r>
          </w:p>
        </w:tc>
      </w:tr>
      <w:tr w:rsidR="00C31900" w:rsidRPr="00C31900" w14:paraId="1084F4B0" w14:textId="77777777" w:rsidTr="006B7745">
        <w:tc>
          <w:tcPr>
            <w:tcW w:w="10740" w:type="dxa"/>
            <w:gridSpan w:val="4"/>
          </w:tcPr>
          <w:p w14:paraId="6A992748" w14:textId="77777777" w:rsidR="00C31900" w:rsidRPr="00C31900" w:rsidRDefault="00C31900" w:rsidP="00C31900">
            <w:pPr>
              <w:jc w:val="both"/>
              <w:rPr>
                <w:rFonts w:ascii="Times New Roman" w:eastAsia="Calibri" w:hAnsi="Times New Roman" w:cs="Times New Roman"/>
                <w:b/>
                <w:i/>
                <w:color w:val="000000"/>
                <w:sz w:val="24"/>
                <w:szCs w:val="24"/>
              </w:rPr>
            </w:pPr>
            <w:r w:rsidRPr="00C31900">
              <w:rPr>
                <w:rFonts w:ascii="Times New Roman" w:eastAsia="Calibri" w:hAnsi="Times New Roman" w:cs="Times New Roman"/>
                <w:b/>
                <w:i/>
                <w:color w:val="000000"/>
                <w:sz w:val="24"/>
                <w:szCs w:val="24"/>
              </w:rPr>
              <w:t>МАРТ</w:t>
            </w:r>
          </w:p>
        </w:tc>
      </w:tr>
      <w:tr w:rsidR="00C31900" w:rsidRPr="00C31900" w14:paraId="619530F6" w14:textId="77777777" w:rsidTr="006B7745">
        <w:tc>
          <w:tcPr>
            <w:tcW w:w="817" w:type="dxa"/>
          </w:tcPr>
          <w:p w14:paraId="57ABBD42"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26</w:t>
            </w:r>
          </w:p>
        </w:tc>
        <w:tc>
          <w:tcPr>
            <w:tcW w:w="7229" w:type="dxa"/>
          </w:tcPr>
          <w:p w14:paraId="72886517" w14:textId="77777777" w:rsidR="00C31900" w:rsidRPr="00C31900" w:rsidRDefault="00C31900" w:rsidP="00C31900">
            <w:pPr>
              <w:jc w:val="both"/>
              <w:rPr>
                <w:rFonts w:ascii="Times New Roman" w:eastAsia="Calibri" w:hAnsi="Times New Roman" w:cs="Times New Roman"/>
                <w:color w:val="000000"/>
                <w:sz w:val="24"/>
                <w:szCs w:val="24"/>
              </w:rPr>
            </w:pPr>
            <w:r w:rsidRPr="00C31900">
              <w:rPr>
                <w:rFonts w:ascii="Times New Roman" w:eastAsia="Calibri" w:hAnsi="Times New Roman" w:cs="Times New Roman"/>
                <w:color w:val="000000"/>
                <w:sz w:val="24"/>
                <w:szCs w:val="24"/>
              </w:rPr>
              <w:t>5 марта-День Алихана Бокейхана</w:t>
            </w:r>
          </w:p>
        </w:tc>
        <w:tc>
          <w:tcPr>
            <w:tcW w:w="1134" w:type="dxa"/>
          </w:tcPr>
          <w:p w14:paraId="759B1492"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1-11 классы</w:t>
            </w:r>
          </w:p>
        </w:tc>
        <w:tc>
          <w:tcPr>
            <w:tcW w:w="1560" w:type="dxa"/>
          </w:tcPr>
          <w:p w14:paraId="5971108F"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04.03.2024</w:t>
            </w:r>
          </w:p>
        </w:tc>
      </w:tr>
      <w:tr w:rsidR="00C31900" w:rsidRPr="00C31900" w14:paraId="21156D24" w14:textId="77777777" w:rsidTr="006B7745">
        <w:tc>
          <w:tcPr>
            <w:tcW w:w="817" w:type="dxa"/>
          </w:tcPr>
          <w:p w14:paraId="3384469A"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27</w:t>
            </w:r>
          </w:p>
        </w:tc>
        <w:tc>
          <w:tcPr>
            <w:tcW w:w="7229" w:type="dxa"/>
          </w:tcPr>
          <w:p w14:paraId="749557BC"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«Атадан-өсиет,анадан-қасиет»</w:t>
            </w:r>
          </w:p>
          <w:p w14:paraId="2053C6AD"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(Заповедь - от отца, добродетель-от матери)»/Поступай так, как ты хотел. чтоб поступали с тобой» , «Буллинг: справимся вместе» (Профилактика буллинга)</w:t>
            </w:r>
          </w:p>
          <w:p w14:paraId="48F9AC98" w14:textId="77777777" w:rsidR="00C31900" w:rsidRPr="00C31900" w:rsidRDefault="00C31900" w:rsidP="00C31900">
            <w:pPr>
              <w:jc w:val="both"/>
              <w:rPr>
                <w:rFonts w:ascii="Times New Roman" w:eastAsia="Times New Roman" w:hAnsi="Times New Roman" w:cs="Times New Roman"/>
                <w:i/>
                <w:color w:val="000000"/>
                <w:sz w:val="24"/>
                <w:szCs w:val="24"/>
              </w:rPr>
            </w:pPr>
            <w:r w:rsidRPr="00C31900">
              <w:rPr>
                <w:rFonts w:ascii="Times New Roman" w:eastAsia="Times New Roman" w:hAnsi="Times New Roman" w:cs="Times New Roman"/>
                <w:i/>
                <w:color w:val="000000"/>
                <w:sz w:val="24"/>
                <w:szCs w:val="24"/>
              </w:rPr>
              <w:t>(проект</w:t>
            </w:r>
            <w:r w:rsidRPr="00C31900">
              <w:rPr>
                <w:rFonts w:ascii="Times New Roman" w:eastAsia="Times New Roman" w:hAnsi="Times New Roman" w:cs="Times New Roman"/>
                <w:i/>
                <w:color w:val="000000"/>
                <w:spacing w:val="-17"/>
                <w:sz w:val="24"/>
                <w:szCs w:val="24"/>
              </w:rPr>
              <w:t xml:space="preserve">ы </w:t>
            </w:r>
            <w:r w:rsidRPr="00C31900">
              <w:rPr>
                <w:rFonts w:ascii="Times New Roman" w:eastAsia="Times New Roman" w:hAnsi="Times New Roman" w:cs="Times New Roman"/>
                <w:i/>
                <w:color w:val="000000"/>
                <w:sz w:val="24"/>
                <w:szCs w:val="24"/>
              </w:rPr>
              <w:t>Ш</w:t>
            </w:r>
            <w:r w:rsidRPr="00C31900">
              <w:rPr>
                <w:rFonts w:ascii="Times New Roman" w:eastAsia="Times New Roman" w:hAnsi="Times New Roman" w:cs="Times New Roman"/>
                <w:i/>
                <w:color w:val="000000"/>
                <w:spacing w:val="3"/>
                <w:sz w:val="24"/>
                <w:szCs w:val="24"/>
              </w:rPr>
              <w:t>кола дедушек «</w:t>
            </w:r>
            <w:r w:rsidRPr="00C31900">
              <w:rPr>
                <w:rFonts w:ascii="Times New Roman" w:eastAsia="Times New Roman" w:hAnsi="Times New Roman" w:cs="Times New Roman"/>
                <w:i/>
                <w:color w:val="000000"/>
                <w:spacing w:val="3"/>
                <w:sz w:val="24"/>
                <w:szCs w:val="24"/>
                <w:lang w:val="kk-KZ"/>
              </w:rPr>
              <w:t>Өсиет</w:t>
            </w:r>
            <w:r w:rsidRPr="00C31900">
              <w:rPr>
                <w:rFonts w:ascii="Times New Roman" w:eastAsia="Times New Roman" w:hAnsi="Times New Roman" w:cs="Times New Roman"/>
                <w:i/>
                <w:color w:val="000000"/>
                <w:spacing w:val="3"/>
                <w:sz w:val="24"/>
                <w:szCs w:val="24"/>
              </w:rPr>
              <w:t>», Школа бабушек «</w:t>
            </w:r>
            <w:r w:rsidRPr="00C31900">
              <w:rPr>
                <w:rFonts w:ascii="Times New Roman" w:eastAsia="Times New Roman" w:hAnsi="Times New Roman" w:cs="Times New Roman"/>
                <w:i/>
                <w:color w:val="000000"/>
                <w:spacing w:val="3"/>
                <w:sz w:val="24"/>
                <w:szCs w:val="24"/>
                <w:lang w:val="kk-KZ"/>
              </w:rPr>
              <w:t>Ғибрат</w:t>
            </w:r>
            <w:r w:rsidRPr="00C31900">
              <w:rPr>
                <w:rFonts w:ascii="Times New Roman" w:eastAsia="Times New Roman" w:hAnsi="Times New Roman" w:cs="Times New Roman"/>
                <w:i/>
                <w:color w:val="000000"/>
                <w:spacing w:val="3"/>
                <w:sz w:val="24"/>
                <w:szCs w:val="24"/>
              </w:rPr>
              <w:t>», школа отцов «</w:t>
            </w:r>
            <w:r w:rsidRPr="00C31900">
              <w:rPr>
                <w:rFonts w:ascii="Times New Roman" w:eastAsia="Times New Roman" w:hAnsi="Times New Roman" w:cs="Times New Roman"/>
                <w:i/>
                <w:color w:val="000000"/>
                <w:spacing w:val="3"/>
                <w:sz w:val="24"/>
                <w:szCs w:val="24"/>
                <w:lang w:val="kk-KZ"/>
              </w:rPr>
              <w:t>Ұлағат</w:t>
            </w:r>
            <w:r w:rsidRPr="00C31900">
              <w:rPr>
                <w:rFonts w:ascii="Times New Roman" w:eastAsia="Times New Roman" w:hAnsi="Times New Roman" w:cs="Times New Roman"/>
                <w:i/>
                <w:color w:val="000000"/>
                <w:spacing w:val="3"/>
                <w:sz w:val="24"/>
                <w:szCs w:val="24"/>
              </w:rPr>
              <w:t>», школа матери «</w:t>
            </w:r>
            <w:r w:rsidRPr="00C31900">
              <w:rPr>
                <w:rFonts w:ascii="Times New Roman" w:eastAsia="Times New Roman" w:hAnsi="Times New Roman" w:cs="Times New Roman"/>
                <w:i/>
                <w:color w:val="000000"/>
                <w:spacing w:val="3"/>
                <w:sz w:val="24"/>
                <w:szCs w:val="24"/>
                <w:lang w:val="kk-KZ"/>
              </w:rPr>
              <w:t>Мейрім</w:t>
            </w:r>
            <w:r w:rsidRPr="00C31900">
              <w:rPr>
                <w:rFonts w:ascii="Times New Roman" w:eastAsia="Times New Roman" w:hAnsi="Times New Roman" w:cs="Times New Roman"/>
                <w:i/>
                <w:color w:val="000000"/>
                <w:spacing w:val="3"/>
                <w:sz w:val="24"/>
                <w:szCs w:val="24"/>
              </w:rPr>
              <w:t>»,</w:t>
            </w:r>
            <w:r w:rsidRPr="00C31900">
              <w:rPr>
                <w:rFonts w:ascii="Times New Roman" w:eastAsia="Times New Roman" w:hAnsi="Times New Roman" w:cs="Times New Roman"/>
                <w:i/>
                <w:color w:val="000000"/>
                <w:spacing w:val="-17"/>
                <w:sz w:val="24"/>
                <w:szCs w:val="24"/>
              </w:rPr>
              <w:t>)</w:t>
            </w:r>
          </w:p>
        </w:tc>
        <w:tc>
          <w:tcPr>
            <w:tcW w:w="1134" w:type="dxa"/>
          </w:tcPr>
          <w:p w14:paraId="2D5F2394"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1-11классы</w:t>
            </w:r>
          </w:p>
        </w:tc>
        <w:tc>
          <w:tcPr>
            <w:tcW w:w="1560" w:type="dxa"/>
          </w:tcPr>
          <w:p w14:paraId="35E4AEDF"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11.03.24</w:t>
            </w:r>
          </w:p>
        </w:tc>
      </w:tr>
      <w:tr w:rsidR="00C31900" w:rsidRPr="00C31900" w14:paraId="5D88F4F2" w14:textId="77777777" w:rsidTr="006B7745">
        <w:tc>
          <w:tcPr>
            <w:tcW w:w="817" w:type="dxa"/>
          </w:tcPr>
          <w:p w14:paraId="4E08C689"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28</w:t>
            </w:r>
          </w:p>
        </w:tc>
        <w:tc>
          <w:tcPr>
            <w:tcW w:w="7229" w:type="dxa"/>
          </w:tcPr>
          <w:p w14:paraId="41B5420C" w14:textId="77777777" w:rsidR="00C31900" w:rsidRPr="00C31900" w:rsidRDefault="00C31900" w:rsidP="00C31900">
            <w:pPr>
              <w:widowControl w:val="0"/>
              <w:autoSpaceDE w:val="0"/>
              <w:autoSpaceDN w:val="0"/>
              <w:ind w:left="110"/>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 xml:space="preserve">Ұлыстың ұлы күні – Наурыз мейрамы </w:t>
            </w:r>
          </w:p>
        </w:tc>
        <w:tc>
          <w:tcPr>
            <w:tcW w:w="1134" w:type="dxa"/>
          </w:tcPr>
          <w:p w14:paraId="61B39CC0" w14:textId="77777777" w:rsidR="00C31900" w:rsidRPr="00C31900" w:rsidRDefault="00C31900" w:rsidP="00C31900">
            <w:pPr>
              <w:widowControl w:val="0"/>
              <w:autoSpaceDE w:val="0"/>
              <w:autoSpaceDN w:val="0"/>
              <w:ind w:left="110"/>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 классы</w:t>
            </w:r>
          </w:p>
        </w:tc>
        <w:tc>
          <w:tcPr>
            <w:tcW w:w="1560" w:type="dxa"/>
          </w:tcPr>
          <w:p w14:paraId="42915C26"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18.03.24</w:t>
            </w:r>
          </w:p>
        </w:tc>
      </w:tr>
      <w:tr w:rsidR="00C31900" w:rsidRPr="00C31900" w14:paraId="6067EA5C" w14:textId="77777777" w:rsidTr="006B7745">
        <w:tc>
          <w:tcPr>
            <w:tcW w:w="10740" w:type="dxa"/>
            <w:gridSpan w:val="4"/>
          </w:tcPr>
          <w:p w14:paraId="6A29CB44" w14:textId="77777777" w:rsidR="00C31900" w:rsidRPr="00C31900" w:rsidRDefault="00C31900" w:rsidP="00C31900">
            <w:pPr>
              <w:jc w:val="both"/>
              <w:rPr>
                <w:rFonts w:ascii="Times New Roman" w:eastAsia="Calibri" w:hAnsi="Times New Roman" w:cs="Times New Roman"/>
                <w:b/>
                <w:i/>
                <w:color w:val="000000"/>
                <w:sz w:val="24"/>
                <w:szCs w:val="24"/>
              </w:rPr>
            </w:pPr>
            <w:r w:rsidRPr="00C31900">
              <w:rPr>
                <w:rFonts w:ascii="Times New Roman" w:eastAsia="Calibri" w:hAnsi="Times New Roman" w:cs="Times New Roman"/>
                <w:b/>
                <w:i/>
                <w:color w:val="000000"/>
                <w:sz w:val="24"/>
                <w:szCs w:val="24"/>
              </w:rPr>
              <w:t>АПРЕЛЬ</w:t>
            </w:r>
          </w:p>
        </w:tc>
      </w:tr>
      <w:tr w:rsidR="00C31900" w:rsidRPr="00C31900" w14:paraId="7BE417B5" w14:textId="77777777" w:rsidTr="006B7745">
        <w:tc>
          <w:tcPr>
            <w:tcW w:w="817" w:type="dxa"/>
          </w:tcPr>
          <w:p w14:paraId="0D96B287"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29</w:t>
            </w:r>
          </w:p>
        </w:tc>
        <w:tc>
          <w:tcPr>
            <w:tcW w:w="7229" w:type="dxa"/>
          </w:tcPr>
          <w:p w14:paraId="694B961E"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pacing w:val="1"/>
                <w:sz w:val="24"/>
                <w:szCs w:val="24"/>
              </w:rPr>
              <w:t xml:space="preserve">1 апреля – День казахского искусства. День рождения Н. Тлендиева. Домбра-party </w:t>
            </w:r>
            <w:r w:rsidRPr="00C31900">
              <w:rPr>
                <w:rFonts w:ascii="Times New Roman" w:eastAsia="Times New Roman" w:hAnsi="Times New Roman" w:cs="Times New Roman"/>
                <w:color w:val="000000"/>
                <w:sz w:val="24"/>
                <w:szCs w:val="24"/>
              </w:rPr>
              <w:t>(</w:t>
            </w:r>
            <w:r w:rsidRPr="00C31900">
              <w:rPr>
                <w:rFonts w:ascii="Times New Roman" w:eastAsia="Times New Roman" w:hAnsi="Times New Roman" w:cs="Times New Roman"/>
                <w:i/>
                <w:color w:val="000000"/>
                <w:sz w:val="24"/>
                <w:szCs w:val="24"/>
              </w:rPr>
              <w:t>реализация проекта «</w:t>
            </w:r>
            <w:r w:rsidRPr="00C31900">
              <w:rPr>
                <w:rFonts w:ascii="Times New Roman" w:eastAsia="Times New Roman" w:hAnsi="Times New Roman" w:cs="Times New Roman"/>
                <w:i/>
                <w:color w:val="000000"/>
                <w:sz w:val="24"/>
                <w:szCs w:val="24"/>
                <w:lang w:val="kk-KZ"/>
              </w:rPr>
              <w:t>Ұрпаққа аманат</w:t>
            </w:r>
            <w:r w:rsidRPr="00C31900">
              <w:rPr>
                <w:rFonts w:ascii="Times New Roman" w:eastAsia="Times New Roman" w:hAnsi="Times New Roman" w:cs="Times New Roman"/>
                <w:i/>
                <w:color w:val="000000"/>
                <w:sz w:val="24"/>
                <w:szCs w:val="24"/>
              </w:rPr>
              <w:t>»)</w:t>
            </w:r>
          </w:p>
        </w:tc>
        <w:tc>
          <w:tcPr>
            <w:tcW w:w="1134" w:type="dxa"/>
          </w:tcPr>
          <w:p w14:paraId="13CAFC21"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1-11классы</w:t>
            </w:r>
          </w:p>
        </w:tc>
        <w:tc>
          <w:tcPr>
            <w:tcW w:w="1560" w:type="dxa"/>
          </w:tcPr>
          <w:p w14:paraId="6D3741CC" w14:textId="77777777" w:rsidR="00C31900" w:rsidRPr="00C31900" w:rsidRDefault="00C31900" w:rsidP="00C31900">
            <w:pPr>
              <w:jc w:val="both"/>
              <w:rPr>
                <w:rFonts w:ascii="Times New Roman" w:eastAsia="Times New Roman" w:hAnsi="Times New Roman" w:cs="Times New Roman"/>
                <w:color w:val="000000"/>
                <w:spacing w:val="-1"/>
                <w:sz w:val="24"/>
                <w:szCs w:val="24"/>
                <w:lang w:val="kk-KZ"/>
              </w:rPr>
            </w:pPr>
            <w:r w:rsidRPr="00C31900">
              <w:rPr>
                <w:rFonts w:ascii="Times New Roman" w:eastAsia="Times New Roman" w:hAnsi="Times New Roman" w:cs="Times New Roman"/>
                <w:color w:val="000000"/>
                <w:spacing w:val="-1"/>
                <w:sz w:val="24"/>
                <w:szCs w:val="24"/>
                <w:lang w:val="kk-KZ"/>
              </w:rPr>
              <w:t>1.04.24</w:t>
            </w:r>
          </w:p>
        </w:tc>
      </w:tr>
      <w:tr w:rsidR="00C31900" w:rsidRPr="00C31900" w14:paraId="5901F269" w14:textId="77777777" w:rsidTr="006B7745">
        <w:tc>
          <w:tcPr>
            <w:tcW w:w="817" w:type="dxa"/>
          </w:tcPr>
          <w:p w14:paraId="786E6A78"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30</w:t>
            </w:r>
          </w:p>
        </w:tc>
        <w:tc>
          <w:tcPr>
            <w:tcW w:w="7229" w:type="dxa"/>
          </w:tcPr>
          <w:p w14:paraId="3EF77734" w14:textId="77777777" w:rsidR="00C31900" w:rsidRPr="00C31900" w:rsidRDefault="00C31900" w:rsidP="00C31900">
            <w:pPr>
              <w:widowControl w:val="0"/>
              <w:autoSpaceDE w:val="0"/>
              <w:autoSpaceDN w:val="0"/>
              <w:ind w:left="110"/>
              <w:jc w:val="both"/>
              <w:rPr>
                <w:rFonts w:ascii="Times New Roman" w:eastAsia="Times New Roman" w:hAnsi="Times New Roman" w:cs="Times New Roman"/>
                <w:sz w:val="24"/>
                <w:szCs w:val="24"/>
              </w:rPr>
            </w:pPr>
            <w:r w:rsidRPr="00C31900">
              <w:rPr>
                <w:rFonts w:ascii="Times New Roman" w:eastAsia="Times New Roman" w:hAnsi="Times New Roman" w:cs="Times New Roman"/>
                <w:sz w:val="24"/>
                <w:szCs w:val="24"/>
              </w:rPr>
              <w:t xml:space="preserve">9 </w:t>
            </w:r>
            <w:r w:rsidRPr="00C31900">
              <w:rPr>
                <w:rFonts w:ascii="Times New Roman" w:eastAsia="Times New Roman" w:hAnsi="Times New Roman" w:cs="Times New Roman"/>
                <w:sz w:val="24"/>
                <w:szCs w:val="24"/>
                <w:lang w:val="kk-KZ"/>
              </w:rPr>
              <w:t>апреля – День национальных блюд.</w:t>
            </w:r>
            <w:r w:rsidRPr="00C31900">
              <w:rPr>
                <w:rFonts w:ascii="Times New Roman" w:eastAsia="Times New Roman" w:hAnsi="Times New Roman" w:cs="Times New Roman"/>
                <w:sz w:val="24"/>
                <w:szCs w:val="24"/>
              </w:rPr>
              <w:t xml:space="preserve"> «Ұмыт болған ұлттық ғамдар»</w:t>
            </w:r>
          </w:p>
          <w:p w14:paraId="36A4D83D"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pacing w:val="-1"/>
                <w:sz w:val="24"/>
                <w:szCs w:val="24"/>
              </w:rPr>
              <w:t xml:space="preserve"> (Забытые </w:t>
            </w:r>
            <w:r w:rsidRPr="00C31900">
              <w:rPr>
                <w:rFonts w:ascii="Times New Roman" w:eastAsia="Times New Roman" w:hAnsi="Times New Roman" w:cs="Times New Roman"/>
                <w:color w:val="000000"/>
                <w:sz w:val="24"/>
                <w:szCs w:val="24"/>
              </w:rPr>
              <w:t>национальные блюда)»</w:t>
            </w:r>
          </w:p>
          <w:p w14:paraId="6D086789" w14:textId="77777777" w:rsidR="00C31900" w:rsidRPr="00C31900" w:rsidRDefault="00C31900" w:rsidP="00C31900">
            <w:pPr>
              <w:jc w:val="both"/>
              <w:rPr>
                <w:rFonts w:ascii="Times New Roman" w:eastAsia="Times New Roman" w:hAnsi="Times New Roman" w:cs="Times New Roman"/>
                <w:i/>
                <w:color w:val="000000"/>
                <w:sz w:val="24"/>
                <w:szCs w:val="24"/>
              </w:rPr>
            </w:pPr>
            <w:r w:rsidRPr="00C31900">
              <w:rPr>
                <w:rFonts w:ascii="Times New Roman" w:eastAsia="Times New Roman" w:hAnsi="Times New Roman" w:cs="Times New Roman"/>
                <w:i/>
                <w:color w:val="000000"/>
                <w:sz w:val="24"/>
                <w:szCs w:val="24"/>
              </w:rPr>
              <w:lastRenderedPageBreak/>
              <w:t>(реализация проектов Ш</w:t>
            </w:r>
            <w:r w:rsidRPr="00C31900">
              <w:rPr>
                <w:rFonts w:ascii="Times New Roman" w:eastAsia="Times New Roman" w:hAnsi="Times New Roman" w:cs="Times New Roman"/>
                <w:i/>
                <w:color w:val="000000"/>
                <w:spacing w:val="3"/>
                <w:sz w:val="24"/>
                <w:szCs w:val="24"/>
              </w:rPr>
              <w:t>кола дедушек «</w:t>
            </w:r>
            <w:r w:rsidRPr="00C31900">
              <w:rPr>
                <w:rFonts w:ascii="Times New Roman" w:eastAsia="Times New Roman" w:hAnsi="Times New Roman" w:cs="Times New Roman"/>
                <w:i/>
                <w:color w:val="000000"/>
                <w:spacing w:val="3"/>
                <w:sz w:val="24"/>
                <w:szCs w:val="24"/>
                <w:lang w:val="kk-KZ"/>
              </w:rPr>
              <w:t>Өсиет</w:t>
            </w:r>
            <w:r w:rsidRPr="00C31900">
              <w:rPr>
                <w:rFonts w:ascii="Times New Roman" w:eastAsia="Times New Roman" w:hAnsi="Times New Roman" w:cs="Times New Roman"/>
                <w:i/>
                <w:color w:val="000000"/>
                <w:spacing w:val="3"/>
                <w:sz w:val="24"/>
                <w:szCs w:val="24"/>
              </w:rPr>
              <w:t>», Школа бабушек «</w:t>
            </w:r>
            <w:r w:rsidRPr="00C31900">
              <w:rPr>
                <w:rFonts w:ascii="Times New Roman" w:eastAsia="Times New Roman" w:hAnsi="Times New Roman" w:cs="Times New Roman"/>
                <w:i/>
                <w:color w:val="000000"/>
                <w:spacing w:val="3"/>
                <w:sz w:val="24"/>
                <w:szCs w:val="24"/>
                <w:lang w:val="kk-KZ"/>
              </w:rPr>
              <w:t>Ғибрат</w:t>
            </w:r>
            <w:r w:rsidRPr="00C31900">
              <w:rPr>
                <w:rFonts w:ascii="Times New Roman" w:eastAsia="Times New Roman" w:hAnsi="Times New Roman" w:cs="Times New Roman"/>
                <w:i/>
                <w:color w:val="000000"/>
                <w:spacing w:val="3"/>
                <w:sz w:val="24"/>
                <w:szCs w:val="24"/>
              </w:rPr>
              <w:t>», школа отцов «</w:t>
            </w:r>
            <w:r w:rsidRPr="00C31900">
              <w:rPr>
                <w:rFonts w:ascii="Times New Roman" w:eastAsia="Times New Roman" w:hAnsi="Times New Roman" w:cs="Times New Roman"/>
                <w:i/>
                <w:color w:val="000000"/>
                <w:spacing w:val="3"/>
                <w:sz w:val="24"/>
                <w:szCs w:val="24"/>
                <w:lang w:val="kk-KZ"/>
              </w:rPr>
              <w:t>Ұлағат</w:t>
            </w:r>
            <w:r w:rsidRPr="00C31900">
              <w:rPr>
                <w:rFonts w:ascii="Times New Roman" w:eastAsia="Times New Roman" w:hAnsi="Times New Roman" w:cs="Times New Roman"/>
                <w:i/>
                <w:color w:val="000000"/>
                <w:spacing w:val="3"/>
                <w:sz w:val="24"/>
                <w:szCs w:val="24"/>
              </w:rPr>
              <w:t>», школа матери «</w:t>
            </w:r>
            <w:r w:rsidRPr="00C31900">
              <w:rPr>
                <w:rFonts w:ascii="Times New Roman" w:eastAsia="Times New Roman" w:hAnsi="Times New Roman" w:cs="Times New Roman"/>
                <w:i/>
                <w:color w:val="000000"/>
                <w:spacing w:val="3"/>
                <w:sz w:val="24"/>
                <w:szCs w:val="24"/>
                <w:lang w:val="kk-KZ"/>
              </w:rPr>
              <w:t>Мейрім</w:t>
            </w:r>
            <w:r w:rsidRPr="00C31900">
              <w:rPr>
                <w:rFonts w:ascii="Times New Roman" w:eastAsia="Times New Roman" w:hAnsi="Times New Roman" w:cs="Times New Roman"/>
                <w:i/>
                <w:color w:val="000000"/>
                <w:spacing w:val="3"/>
                <w:sz w:val="24"/>
                <w:szCs w:val="24"/>
              </w:rPr>
              <w:t>», клуб мальчиков «</w:t>
            </w:r>
            <w:r w:rsidRPr="00C31900">
              <w:rPr>
                <w:rFonts w:ascii="Times New Roman" w:eastAsia="Times New Roman" w:hAnsi="Times New Roman" w:cs="Times New Roman"/>
                <w:i/>
                <w:color w:val="000000"/>
                <w:spacing w:val="3"/>
                <w:sz w:val="24"/>
                <w:szCs w:val="24"/>
                <w:lang w:val="kk-KZ"/>
              </w:rPr>
              <w:t>Қаһарман</w:t>
            </w:r>
            <w:r w:rsidRPr="00C31900">
              <w:rPr>
                <w:rFonts w:ascii="Times New Roman" w:eastAsia="Times New Roman" w:hAnsi="Times New Roman" w:cs="Times New Roman"/>
                <w:i/>
                <w:color w:val="000000"/>
                <w:spacing w:val="3"/>
                <w:sz w:val="24"/>
                <w:szCs w:val="24"/>
              </w:rPr>
              <w:t>», клуб девочек «</w:t>
            </w:r>
            <w:r w:rsidRPr="00C31900">
              <w:rPr>
                <w:rFonts w:ascii="Times New Roman" w:eastAsia="Times New Roman" w:hAnsi="Times New Roman" w:cs="Times New Roman"/>
                <w:i/>
                <w:color w:val="000000"/>
                <w:spacing w:val="3"/>
                <w:sz w:val="24"/>
                <w:szCs w:val="24"/>
                <w:lang w:val="kk-KZ"/>
              </w:rPr>
              <w:t>Тұмар)</w:t>
            </w:r>
          </w:p>
        </w:tc>
        <w:tc>
          <w:tcPr>
            <w:tcW w:w="1134" w:type="dxa"/>
          </w:tcPr>
          <w:p w14:paraId="7678E8A1"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lastRenderedPageBreak/>
              <w:t>1-11классы</w:t>
            </w:r>
          </w:p>
        </w:tc>
        <w:tc>
          <w:tcPr>
            <w:tcW w:w="1560" w:type="dxa"/>
          </w:tcPr>
          <w:p w14:paraId="17815E0E" w14:textId="77777777" w:rsidR="00C31900" w:rsidRPr="00C31900" w:rsidRDefault="00C31900" w:rsidP="00C31900">
            <w:pPr>
              <w:jc w:val="both"/>
              <w:rPr>
                <w:rFonts w:ascii="Times New Roman" w:eastAsia="Times New Roman" w:hAnsi="Times New Roman" w:cs="Times New Roman"/>
                <w:color w:val="000000"/>
                <w:spacing w:val="-1"/>
                <w:sz w:val="24"/>
                <w:szCs w:val="24"/>
                <w:lang w:val="kk-KZ"/>
              </w:rPr>
            </w:pPr>
            <w:r w:rsidRPr="00C31900">
              <w:rPr>
                <w:rFonts w:ascii="Times New Roman" w:eastAsia="Times New Roman" w:hAnsi="Times New Roman" w:cs="Times New Roman"/>
                <w:color w:val="000000"/>
                <w:spacing w:val="-1"/>
                <w:sz w:val="24"/>
                <w:szCs w:val="24"/>
                <w:lang w:val="kk-KZ"/>
              </w:rPr>
              <w:t>8.04.24</w:t>
            </w:r>
          </w:p>
        </w:tc>
      </w:tr>
      <w:tr w:rsidR="00C31900" w:rsidRPr="00C31900" w14:paraId="0F5EBE82" w14:textId="77777777" w:rsidTr="006B7745">
        <w:tc>
          <w:tcPr>
            <w:tcW w:w="817" w:type="dxa"/>
          </w:tcPr>
          <w:p w14:paraId="3ABD903E"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lastRenderedPageBreak/>
              <w:t>31</w:t>
            </w:r>
          </w:p>
        </w:tc>
        <w:tc>
          <w:tcPr>
            <w:tcW w:w="7229" w:type="dxa"/>
          </w:tcPr>
          <w:p w14:paraId="15537C28"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 xml:space="preserve">«Жасыл </w:t>
            </w:r>
            <w:r w:rsidRPr="00C31900">
              <w:rPr>
                <w:rFonts w:ascii="Times New Roman" w:eastAsia="Times New Roman" w:hAnsi="Times New Roman" w:cs="Times New Roman"/>
                <w:color w:val="000000"/>
                <w:sz w:val="24"/>
                <w:szCs w:val="24"/>
                <w:lang w:val="kk-KZ"/>
              </w:rPr>
              <w:t>мектеп</w:t>
            </w:r>
            <w:r w:rsidRPr="00C31900">
              <w:rPr>
                <w:rFonts w:ascii="Times New Roman" w:eastAsia="Times New Roman" w:hAnsi="Times New Roman" w:cs="Times New Roman"/>
                <w:color w:val="000000"/>
                <w:sz w:val="24"/>
                <w:szCs w:val="24"/>
              </w:rPr>
              <w:t>» (Зеленая школа)</w:t>
            </w:r>
          </w:p>
        </w:tc>
        <w:tc>
          <w:tcPr>
            <w:tcW w:w="1134" w:type="dxa"/>
          </w:tcPr>
          <w:p w14:paraId="3ECED802"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 классы</w:t>
            </w:r>
          </w:p>
        </w:tc>
        <w:tc>
          <w:tcPr>
            <w:tcW w:w="1560" w:type="dxa"/>
          </w:tcPr>
          <w:p w14:paraId="20419786" w14:textId="77777777" w:rsidR="00C31900" w:rsidRPr="00C31900" w:rsidRDefault="00C31900" w:rsidP="00C31900">
            <w:pPr>
              <w:jc w:val="both"/>
              <w:rPr>
                <w:rFonts w:ascii="Times New Roman" w:eastAsia="Times New Roman" w:hAnsi="Times New Roman" w:cs="Times New Roman"/>
                <w:color w:val="000000"/>
                <w:spacing w:val="-1"/>
                <w:sz w:val="24"/>
                <w:szCs w:val="24"/>
                <w:lang w:val="kk-KZ"/>
              </w:rPr>
            </w:pPr>
            <w:r w:rsidRPr="00C31900">
              <w:rPr>
                <w:rFonts w:ascii="Times New Roman" w:eastAsia="Times New Roman" w:hAnsi="Times New Roman" w:cs="Times New Roman"/>
                <w:color w:val="000000"/>
                <w:spacing w:val="-1"/>
                <w:sz w:val="24"/>
                <w:szCs w:val="24"/>
                <w:lang w:val="kk-KZ"/>
              </w:rPr>
              <w:t>15.04.24</w:t>
            </w:r>
          </w:p>
        </w:tc>
      </w:tr>
      <w:tr w:rsidR="00C31900" w:rsidRPr="00C31900" w14:paraId="5EC7DCE3" w14:textId="77777777" w:rsidTr="006B7745">
        <w:tc>
          <w:tcPr>
            <w:tcW w:w="817" w:type="dxa"/>
          </w:tcPr>
          <w:p w14:paraId="40BF3800"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32</w:t>
            </w:r>
          </w:p>
        </w:tc>
        <w:tc>
          <w:tcPr>
            <w:tcW w:w="7229" w:type="dxa"/>
          </w:tcPr>
          <w:p w14:paraId="02D42960"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24 апрель - Ұлт қайраткерлері күні. День рождения Х. Досмухамеда.</w:t>
            </w:r>
          </w:p>
        </w:tc>
        <w:tc>
          <w:tcPr>
            <w:tcW w:w="1134" w:type="dxa"/>
          </w:tcPr>
          <w:p w14:paraId="20440565"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 классы</w:t>
            </w:r>
          </w:p>
        </w:tc>
        <w:tc>
          <w:tcPr>
            <w:tcW w:w="1560" w:type="dxa"/>
          </w:tcPr>
          <w:p w14:paraId="6C8FAC0A" w14:textId="77777777" w:rsidR="00C31900" w:rsidRPr="00C31900" w:rsidRDefault="00C31900" w:rsidP="00C31900">
            <w:pPr>
              <w:jc w:val="both"/>
              <w:rPr>
                <w:rFonts w:ascii="Times New Roman" w:eastAsia="Times New Roman" w:hAnsi="Times New Roman" w:cs="Times New Roman"/>
                <w:color w:val="000000"/>
                <w:spacing w:val="-1"/>
                <w:sz w:val="24"/>
                <w:szCs w:val="24"/>
                <w:lang w:val="kk-KZ"/>
              </w:rPr>
            </w:pPr>
            <w:r w:rsidRPr="00C31900">
              <w:rPr>
                <w:rFonts w:ascii="Times New Roman" w:eastAsia="Times New Roman" w:hAnsi="Times New Roman" w:cs="Times New Roman"/>
                <w:color w:val="000000"/>
                <w:spacing w:val="-1"/>
                <w:sz w:val="24"/>
                <w:szCs w:val="24"/>
                <w:lang w:val="kk-KZ"/>
              </w:rPr>
              <w:t>22.04.24</w:t>
            </w:r>
          </w:p>
        </w:tc>
      </w:tr>
      <w:tr w:rsidR="00C31900" w:rsidRPr="00C31900" w14:paraId="3B2D0080" w14:textId="77777777" w:rsidTr="006B7745">
        <w:tc>
          <w:tcPr>
            <w:tcW w:w="817" w:type="dxa"/>
          </w:tcPr>
          <w:p w14:paraId="3471E7FA"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33</w:t>
            </w:r>
          </w:p>
        </w:tc>
        <w:tc>
          <w:tcPr>
            <w:tcW w:w="7229" w:type="dxa"/>
          </w:tcPr>
          <w:p w14:paraId="10DD30CC"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 мая – День единства народа Казахстана «Процветай, мой Казакстан»</w:t>
            </w:r>
          </w:p>
        </w:tc>
        <w:tc>
          <w:tcPr>
            <w:tcW w:w="1134" w:type="dxa"/>
          </w:tcPr>
          <w:p w14:paraId="10A5C6D2"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 классы</w:t>
            </w:r>
          </w:p>
        </w:tc>
        <w:tc>
          <w:tcPr>
            <w:tcW w:w="1560" w:type="dxa"/>
          </w:tcPr>
          <w:p w14:paraId="42C92F6B" w14:textId="77777777" w:rsidR="00C31900" w:rsidRPr="00C31900" w:rsidRDefault="00C31900" w:rsidP="00C31900">
            <w:pPr>
              <w:jc w:val="both"/>
              <w:rPr>
                <w:rFonts w:ascii="Times New Roman" w:eastAsia="Times New Roman" w:hAnsi="Times New Roman" w:cs="Times New Roman"/>
                <w:color w:val="000000"/>
                <w:spacing w:val="-1"/>
                <w:sz w:val="24"/>
                <w:szCs w:val="24"/>
                <w:lang w:val="kk-KZ"/>
              </w:rPr>
            </w:pPr>
            <w:r w:rsidRPr="00C31900">
              <w:rPr>
                <w:rFonts w:ascii="Times New Roman" w:eastAsia="Times New Roman" w:hAnsi="Times New Roman" w:cs="Times New Roman"/>
                <w:color w:val="000000"/>
                <w:spacing w:val="-1"/>
                <w:sz w:val="24"/>
                <w:szCs w:val="24"/>
                <w:lang w:val="kk-KZ"/>
              </w:rPr>
              <w:t>29.04.24</w:t>
            </w:r>
          </w:p>
        </w:tc>
      </w:tr>
      <w:tr w:rsidR="00C31900" w:rsidRPr="00C31900" w14:paraId="65EE6707" w14:textId="77777777" w:rsidTr="006B7745">
        <w:tc>
          <w:tcPr>
            <w:tcW w:w="10740" w:type="dxa"/>
            <w:gridSpan w:val="4"/>
          </w:tcPr>
          <w:p w14:paraId="4879062A" w14:textId="77777777" w:rsidR="00C31900" w:rsidRPr="00C31900" w:rsidRDefault="00C31900" w:rsidP="00C31900">
            <w:pPr>
              <w:jc w:val="both"/>
              <w:rPr>
                <w:rFonts w:ascii="Times New Roman" w:eastAsia="Calibri" w:hAnsi="Times New Roman" w:cs="Times New Roman"/>
                <w:b/>
                <w:i/>
                <w:color w:val="000000"/>
                <w:sz w:val="24"/>
                <w:szCs w:val="24"/>
              </w:rPr>
            </w:pPr>
            <w:r w:rsidRPr="00C31900">
              <w:rPr>
                <w:rFonts w:ascii="Times New Roman" w:eastAsia="Calibri" w:hAnsi="Times New Roman" w:cs="Times New Roman"/>
                <w:b/>
                <w:i/>
                <w:color w:val="000000"/>
                <w:sz w:val="24"/>
                <w:szCs w:val="24"/>
              </w:rPr>
              <w:t>МАЙ</w:t>
            </w:r>
          </w:p>
        </w:tc>
      </w:tr>
      <w:tr w:rsidR="00C31900" w:rsidRPr="00C31900" w14:paraId="4E44C443" w14:textId="77777777" w:rsidTr="006B7745">
        <w:tc>
          <w:tcPr>
            <w:tcW w:w="817" w:type="dxa"/>
          </w:tcPr>
          <w:p w14:paraId="05F3555B"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34</w:t>
            </w:r>
          </w:p>
        </w:tc>
        <w:tc>
          <w:tcPr>
            <w:tcW w:w="7229" w:type="dxa"/>
          </w:tcPr>
          <w:p w14:paraId="631E476B" w14:textId="77777777" w:rsidR="00C31900" w:rsidRPr="00C31900" w:rsidRDefault="00C31900" w:rsidP="00C31900">
            <w:pPr>
              <w:widowControl w:val="0"/>
              <w:autoSpaceDE w:val="0"/>
              <w:autoSpaceDN w:val="0"/>
              <w:ind w:left="110"/>
              <w:jc w:val="both"/>
              <w:rPr>
                <w:rFonts w:ascii="Times New Roman" w:eastAsia="Times New Roman" w:hAnsi="Times New Roman" w:cs="Times New Roman"/>
                <w:sz w:val="24"/>
                <w:szCs w:val="24"/>
                <w:lang w:val="kk-KZ"/>
              </w:rPr>
            </w:pPr>
            <w:r w:rsidRPr="00C31900">
              <w:rPr>
                <w:rFonts w:ascii="Times New Roman" w:eastAsia="Times New Roman" w:hAnsi="Times New Roman" w:cs="Times New Roman"/>
                <w:sz w:val="24"/>
                <w:szCs w:val="24"/>
                <w:lang w:val="kk-KZ"/>
              </w:rPr>
              <w:t>«Халықтыңерлігіғасырларбойы өмір сүреді!» (ПодвигНарода живёт веками)</w:t>
            </w:r>
            <w:r w:rsidRPr="00C31900">
              <w:rPr>
                <w:rFonts w:ascii="Times New Roman" w:eastAsia="Times New Roman" w:hAnsi="Times New Roman" w:cs="Times New Roman"/>
                <w:i/>
                <w:sz w:val="24"/>
                <w:szCs w:val="24"/>
                <w:lang w:val="kk-KZ"/>
              </w:rPr>
              <w:t>(реализацияпроекта «ЖеткіншектіңЖеті</w:t>
            </w:r>
            <w:r w:rsidRPr="00C31900">
              <w:rPr>
                <w:rFonts w:ascii="Times New Roman" w:eastAsia="Times New Roman" w:hAnsi="Times New Roman" w:cs="Times New Roman"/>
                <w:i/>
                <w:spacing w:val="-67"/>
                <w:sz w:val="24"/>
                <w:szCs w:val="24"/>
                <w:lang w:val="kk-KZ"/>
              </w:rPr>
              <w:t xml:space="preserve">                  -  </w:t>
            </w:r>
            <w:r w:rsidRPr="00C31900">
              <w:rPr>
                <w:rFonts w:ascii="Times New Roman" w:eastAsia="Times New Roman" w:hAnsi="Times New Roman" w:cs="Times New Roman"/>
                <w:i/>
                <w:sz w:val="24"/>
                <w:szCs w:val="24"/>
                <w:lang w:val="kk-KZ"/>
              </w:rPr>
              <w:t>жарғысы»)</w:t>
            </w:r>
          </w:p>
        </w:tc>
        <w:tc>
          <w:tcPr>
            <w:tcW w:w="1134" w:type="dxa"/>
          </w:tcPr>
          <w:p w14:paraId="1BA6B907"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1-11классы</w:t>
            </w:r>
          </w:p>
        </w:tc>
        <w:tc>
          <w:tcPr>
            <w:tcW w:w="1560" w:type="dxa"/>
          </w:tcPr>
          <w:p w14:paraId="6614FD42" w14:textId="77777777" w:rsidR="00C31900" w:rsidRPr="00C31900" w:rsidRDefault="00C31900" w:rsidP="00C31900">
            <w:pPr>
              <w:jc w:val="both"/>
              <w:rPr>
                <w:rFonts w:ascii="Times New Roman" w:eastAsia="Times New Roman" w:hAnsi="Times New Roman" w:cs="Times New Roman"/>
                <w:color w:val="000000"/>
                <w:spacing w:val="-1"/>
                <w:sz w:val="24"/>
                <w:szCs w:val="24"/>
                <w:lang w:val="kk-KZ"/>
              </w:rPr>
            </w:pPr>
            <w:r w:rsidRPr="00C31900">
              <w:rPr>
                <w:rFonts w:ascii="Times New Roman" w:eastAsia="Times New Roman" w:hAnsi="Times New Roman" w:cs="Times New Roman"/>
                <w:color w:val="000000"/>
                <w:spacing w:val="-1"/>
                <w:sz w:val="24"/>
                <w:szCs w:val="24"/>
                <w:lang w:val="kk-KZ"/>
              </w:rPr>
              <w:t>6.05.24</w:t>
            </w:r>
          </w:p>
        </w:tc>
      </w:tr>
      <w:tr w:rsidR="00C31900" w:rsidRPr="00C31900" w14:paraId="557696B9" w14:textId="77777777" w:rsidTr="006B7745">
        <w:tc>
          <w:tcPr>
            <w:tcW w:w="817" w:type="dxa"/>
          </w:tcPr>
          <w:p w14:paraId="3F2A1EC6"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35</w:t>
            </w:r>
          </w:p>
        </w:tc>
        <w:tc>
          <w:tcPr>
            <w:tcW w:w="7229" w:type="dxa"/>
          </w:tcPr>
          <w:p w14:paraId="4DEB6300"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15 мая – День любящих мам и дочерей казахского народа.</w:t>
            </w:r>
            <w:r w:rsidRPr="00C31900">
              <w:rPr>
                <w:rFonts w:ascii="Times New Roman" w:eastAsia="Times New Roman" w:hAnsi="Times New Roman" w:cs="Times New Roman"/>
                <w:i/>
                <w:color w:val="000000"/>
                <w:sz w:val="24"/>
                <w:szCs w:val="24"/>
              </w:rPr>
              <w:t>(реализация проектов Школа бабушек «</w:t>
            </w:r>
            <w:r w:rsidRPr="00C31900">
              <w:rPr>
                <w:rFonts w:ascii="Times New Roman" w:eastAsia="Times New Roman" w:hAnsi="Times New Roman" w:cs="Times New Roman"/>
                <w:i/>
                <w:color w:val="000000"/>
                <w:sz w:val="24"/>
                <w:szCs w:val="24"/>
                <w:lang w:val="kk-KZ"/>
              </w:rPr>
              <w:t>Ғибрат</w:t>
            </w:r>
            <w:r w:rsidRPr="00C31900">
              <w:rPr>
                <w:rFonts w:ascii="Times New Roman" w:eastAsia="Times New Roman" w:hAnsi="Times New Roman" w:cs="Times New Roman"/>
                <w:i/>
                <w:color w:val="000000"/>
                <w:sz w:val="24"/>
                <w:szCs w:val="24"/>
              </w:rPr>
              <w:t>», школа матери «</w:t>
            </w:r>
            <w:r w:rsidRPr="00C31900">
              <w:rPr>
                <w:rFonts w:ascii="Times New Roman" w:eastAsia="Times New Roman" w:hAnsi="Times New Roman" w:cs="Times New Roman"/>
                <w:i/>
                <w:color w:val="000000"/>
                <w:sz w:val="24"/>
                <w:szCs w:val="24"/>
                <w:lang w:val="kk-KZ"/>
              </w:rPr>
              <w:t>Мейрім</w:t>
            </w:r>
            <w:r w:rsidRPr="00C31900">
              <w:rPr>
                <w:rFonts w:ascii="Times New Roman" w:eastAsia="Times New Roman" w:hAnsi="Times New Roman" w:cs="Times New Roman"/>
                <w:i/>
                <w:color w:val="000000"/>
                <w:sz w:val="24"/>
                <w:szCs w:val="24"/>
              </w:rPr>
              <w:t>», клуб девочек «</w:t>
            </w:r>
            <w:r w:rsidRPr="00C31900">
              <w:rPr>
                <w:rFonts w:ascii="Times New Roman" w:eastAsia="Times New Roman" w:hAnsi="Times New Roman" w:cs="Times New Roman"/>
                <w:i/>
                <w:color w:val="000000"/>
                <w:sz w:val="24"/>
                <w:szCs w:val="24"/>
                <w:lang w:val="kk-KZ"/>
              </w:rPr>
              <w:t>Тұмар)</w:t>
            </w:r>
            <w:r w:rsidRPr="00C31900">
              <w:rPr>
                <w:rFonts w:ascii="Times New Roman" w:eastAsia="Times New Roman" w:hAnsi="Times New Roman" w:cs="Times New Roman"/>
                <w:i/>
                <w:color w:val="000000"/>
                <w:sz w:val="24"/>
                <w:szCs w:val="24"/>
              </w:rPr>
              <w:t>)</w:t>
            </w:r>
          </w:p>
        </w:tc>
        <w:tc>
          <w:tcPr>
            <w:tcW w:w="1134" w:type="dxa"/>
          </w:tcPr>
          <w:p w14:paraId="5A41E55E"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1-11 классы</w:t>
            </w:r>
          </w:p>
        </w:tc>
        <w:tc>
          <w:tcPr>
            <w:tcW w:w="1560" w:type="dxa"/>
          </w:tcPr>
          <w:p w14:paraId="2D093658" w14:textId="77777777" w:rsidR="00C31900" w:rsidRPr="00C31900" w:rsidRDefault="00C31900" w:rsidP="00C31900">
            <w:pPr>
              <w:jc w:val="both"/>
              <w:rPr>
                <w:rFonts w:ascii="Times New Roman" w:eastAsia="Times New Roman" w:hAnsi="Times New Roman" w:cs="Times New Roman"/>
                <w:color w:val="000000"/>
                <w:spacing w:val="-1"/>
                <w:sz w:val="24"/>
                <w:szCs w:val="24"/>
                <w:lang w:val="kk-KZ"/>
              </w:rPr>
            </w:pPr>
            <w:r w:rsidRPr="00C31900">
              <w:rPr>
                <w:rFonts w:ascii="Times New Roman" w:eastAsia="Times New Roman" w:hAnsi="Times New Roman" w:cs="Times New Roman"/>
                <w:color w:val="000000"/>
                <w:spacing w:val="-1"/>
                <w:sz w:val="24"/>
                <w:szCs w:val="24"/>
                <w:lang w:val="kk-KZ"/>
              </w:rPr>
              <w:t>13.05.24</w:t>
            </w:r>
          </w:p>
        </w:tc>
      </w:tr>
      <w:tr w:rsidR="00C31900" w:rsidRPr="00C31900" w14:paraId="2EFECFEC" w14:textId="77777777" w:rsidTr="006B7745">
        <w:tc>
          <w:tcPr>
            <w:tcW w:w="817" w:type="dxa"/>
          </w:tcPr>
          <w:p w14:paraId="41811F5C"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36</w:t>
            </w:r>
          </w:p>
        </w:tc>
        <w:tc>
          <w:tcPr>
            <w:tcW w:w="7229" w:type="dxa"/>
          </w:tcPr>
          <w:p w14:paraId="119CD255"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bCs/>
                <w:color w:val="000000"/>
                <w:sz w:val="24"/>
                <w:szCs w:val="24"/>
                <w:lang w:val="kk-KZ"/>
              </w:rPr>
              <w:t>20 мая</w:t>
            </w:r>
            <w:r w:rsidRPr="00C31900">
              <w:rPr>
                <w:rFonts w:ascii="Times New Roman" w:eastAsia="Times New Roman" w:hAnsi="Times New Roman" w:cs="Times New Roman"/>
                <w:color w:val="000000"/>
                <w:sz w:val="24"/>
                <w:szCs w:val="24"/>
                <w:lang w:val="kk-KZ"/>
              </w:rPr>
              <w:t xml:space="preserve"> «</w:t>
            </w:r>
            <w:r w:rsidRPr="00C31900">
              <w:rPr>
                <w:rFonts w:ascii="Times New Roman" w:eastAsia="Times New Roman" w:hAnsi="Times New Roman" w:cs="Times New Roman"/>
                <w:color w:val="000000"/>
                <w:sz w:val="24"/>
                <w:szCs w:val="24"/>
              </w:rPr>
              <w:t>Қымыз мұрындық мерекесі</w:t>
            </w:r>
            <w:r w:rsidRPr="00C31900">
              <w:rPr>
                <w:rFonts w:ascii="Times New Roman" w:eastAsia="Times New Roman" w:hAnsi="Times New Roman" w:cs="Times New Roman"/>
                <w:color w:val="000000"/>
                <w:sz w:val="24"/>
                <w:szCs w:val="24"/>
                <w:lang w:val="kk-KZ"/>
              </w:rPr>
              <w:t xml:space="preserve">» (Национальны обрядовый праздник символизирующии единство, гостепреимство, </w:t>
            </w:r>
            <w:r w:rsidRPr="00C31900">
              <w:rPr>
                <w:rFonts w:ascii="Times New Roman" w:eastAsia="Times New Roman" w:hAnsi="Times New Roman" w:cs="Times New Roman"/>
                <w:color w:val="000000"/>
                <w:sz w:val="24"/>
                <w:szCs w:val="24"/>
              </w:rPr>
              <w:t xml:space="preserve">щедрость </w:t>
            </w:r>
            <w:r w:rsidRPr="00C31900">
              <w:rPr>
                <w:rFonts w:ascii="Times New Roman" w:eastAsia="Times New Roman" w:hAnsi="Times New Roman" w:cs="Times New Roman"/>
                <w:color w:val="000000"/>
                <w:sz w:val="24"/>
                <w:szCs w:val="24"/>
                <w:lang w:val="kk-KZ"/>
              </w:rPr>
              <w:t>и</w:t>
            </w:r>
            <w:r w:rsidRPr="00C31900">
              <w:rPr>
                <w:rFonts w:ascii="Times New Roman" w:eastAsia="Times New Roman" w:hAnsi="Times New Roman" w:cs="Times New Roman"/>
                <w:color w:val="000000"/>
                <w:sz w:val="24"/>
                <w:szCs w:val="24"/>
              </w:rPr>
              <w:t xml:space="preserve"> достоинство</w:t>
            </w:r>
            <w:r w:rsidRPr="00C31900">
              <w:rPr>
                <w:rFonts w:ascii="Times New Roman" w:eastAsia="Times New Roman" w:hAnsi="Times New Roman" w:cs="Times New Roman"/>
                <w:color w:val="000000"/>
                <w:sz w:val="24"/>
                <w:szCs w:val="24"/>
                <w:lang w:val="kk-KZ"/>
              </w:rPr>
              <w:t>)/</w:t>
            </w:r>
            <w:r w:rsidRPr="00C31900">
              <w:rPr>
                <w:rFonts w:ascii="Times New Roman" w:eastAsia="Times New Roman" w:hAnsi="Times New Roman" w:cs="Times New Roman"/>
                <w:color w:val="000000"/>
                <w:sz w:val="24"/>
                <w:szCs w:val="24"/>
              </w:rPr>
              <w:t>«Итоги года. Правила безопасности во время каникул»</w:t>
            </w:r>
          </w:p>
          <w:p w14:paraId="483DCC6A" w14:textId="77777777" w:rsidR="00C31900" w:rsidRPr="00C31900" w:rsidRDefault="00C31900" w:rsidP="00C31900">
            <w:pPr>
              <w:jc w:val="both"/>
              <w:rPr>
                <w:rFonts w:ascii="Times New Roman" w:eastAsia="Times New Roman" w:hAnsi="Times New Roman" w:cs="Times New Roman"/>
                <w:i/>
                <w:color w:val="000000"/>
                <w:sz w:val="24"/>
                <w:szCs w:val="24"/>
              </w:rPr>
            </w:pPr>
            <w:r w:rsidRPr="00C31900">
              <w:rPr>
                <w:rFonts w:ascii="Times New Roman" w:eastAsia="Times New Roman" w:hAnsi="Times New Roman" w:cs="Times New Roman"/>
                <w:i/>
                <w:color w:val="000000"/>
                <w:spacing w:val="-2"/>
                <w:sz w:val="24"/>
                <w:szCs w:val="24"/>
                <w:lang w:val="kk-KZ"/>
              </w:rPr>
              <w:t>реализация проекта</w:t>
            </w:r>
            <w:r w:rsidRPr="00C31900">
              <w:rPr>
                <w:rFonts w:ascii="Times New Roman" w:eastAsia="Times New Roman" w:hAnsi="Times New Roman" w:cs="Times New Roman"/>
                <w:i/>
                <w:color w:val="000000"/>
                <w:spacing w:val="-2"/>
                <w:sz w:val="24"/>
                <w:szCs w:val="24"/>
              </w:rPr>
              <w:t>«Өсиет»</w:t>
            </w:r>
            <w:r w:rsidRPr="00C31900">
              <w:rPr>
                <w:rFonts w:ascii="Times New Roman" w:eastAsia="Times New Roman" w:hAnsi="Times New Roman" w:cs="Times New Roman"/>
                <w:i/>
                <w:color w:val="000000"/>
                <w:spacing w:val="-2"/>
                <w:sz w:val="24"/>
                <w:szCs w:val="24"/>
                <w:lang w:val="kk-KZ"/>
              </w:rPr>
              <w:t xml:space="preserve"> школа дедушек</w:t>
            </w:r>
            <w:r w:rsidRPr="00C31900">
              <w:rPr>
                <w:rFonts w:ascii="Times New Roman" w:eastAsia="Times New Roman" w:hAnsi="Times New Roman" w:cs="Times New Roman"/>
                <w:i/>
                <w:color w:val="000000"/>
                <w:spacing w:val="-2"/>
                <w:sz w:val="24"/>
                <w:szCs w:val="24"/>
              </w:rPr>
              <w:t xml:space="preserve">, «Ғибрат» </w:t>
            </w:r>
            <w:r w:rsidRPr="00C31900">
              <w:rPr>
                <w:rFonts w:ascii="Times New Roman" w:eastAsia="Times New Roman" w:hAnsi="Times New Roman" w:cs="Times New Roman"/>
                <w:i/>
                <w:color w:val="000000"/>
                <w:spacing w:val="-2"/>
                <w:sz w:val="24"/>
                <w:szCs w:val="24"/>
                <w:lang w:val="kk-KZ"/>
              </w:rPr>
              <w:t>школа бабушек</w:t>
            </w:r>
            <w:r w:rsidRPr="00C31900">
              <w:rPr>
                <w:rFonts w:ascii="Times New Roman" w:eastAsia="Times New Roman" w:hAnsi="Times New Roman" w:cs="Times New Roman"/>
                <w:i/>
                <w:color w:val="000000"/>
                <w:spacing w:val="-2"/>
                <w:sz w:val="24"/>
                <w:szCs w:val="24"/>
              </w:rPr>
              <w:t xml:space="preserve">, «Ұл ағат» </w:t>
            </w:r>
            <w:r w:rsidRPr="00C31900">
              <w:rPr>
                <w:rFonts w:ascii="Times New Roman" w:eastAsia="Times New Roman" w:hAnsi="Times New Roman" w:cs="Times New Roman"/>
                <w:i/>
                <w:color w:val="000000"/>
                <w:spacing w:val="-2"/>
                <w:sz w:val="24"/>
                <w:szCs w:val="24"/>
                <w:lang w:val="kk-KZ"/>
              </w:rPr>
              <w:t>школа пап</w:t>
            </w:r>
            <w:r w:rsidRPr="00C31900">
              <w:rPr>
                <w:rFonts w:ascii="Times New Roman" w:eastAsia="Times New Roman" w:hAnsi="Times New Roman" w:cs="Times New Roman"/>
                <w:i/>
                <w:color w:val="000000"/>
                <w:spacing w:val="-2"/>
                <w:sz w:val="24"/>
                <w:szCs w:val="24"/>
              </w:rPr>
              <w:t xml:space="preserve">, «Мейірім» </w:t>
            </w:r>
            <w:r w:rsidRPr="00C31900">
              <w:rPr>
                <w:rFonts w:ascii="Times New Roman" w:eastAsia="Times New Roman" w:hAnsi="Times New Roman" w:cs="Times New Roman"/>
                <w:i/>
                <w:color w:val="000000"/>
                <w:spacing w:val="-2"/>
                <w:sz w:val="24"/>
                <w:szCs w:val="24"/>
                <w:lang w:val="kk-KZ"/>
              </w:rPr>
              <w:t>школа мам</w:t>
            </w:r>
          </w:p>
        </w:tc>
        <w:tc>
          <w:tcPr>
            <w:tcW w:w="1134" w:type="dxa"/>
          </w:tcPr>
          <w:p w14:paraId="05D7C791"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lang w:val="kk-KZ"/>
              </w:rPr>
              <w:t>6</w:t>
            </w:r>
            <w:r w:rsidRPr="00C31900">
              <w:rPr>
                <w:rFonts w:ascii="Times New Roman" w:eastAsia="Times New Roman" w:hAnsi="Times New Roman" w:cs="Times New Roman"/>
                <w:color w:val="000000"/>
                <w:sz w:val="24"/>
                <w:szCs w:val="24"/>
              </w:rPr>
              <w:t>-11</w:t>
            </w:r>
          </w:p>
          <w:p w14:paraId="420FBCF9" w14:textId="77777777" w:rsidR="00C31900" w:rsidRPr="00C31900" w:rsidRDefault="00C31900" w:rsidP="00C31900">
            <w:pPr>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классы</w:t>
            </w:r>
          </w:p>
        </w:tc>
        <w:tc>
          <w:tcPr>
            <w:tcW w:w="1560" w:type="dxa"/>
          </w:tcPr>
          <w:p w14:paraId="70D1783E" w14:textId="77777777" w:rsidR="00C31900" w:rsidRPr="00C31900" w:rsidRDefault="00C31900" w:rsidP="00C31900">
            <w:pPr>
              <w:jc w:val="both"/>
              <w:rPr>
                <w:rFonts w:ascii="Times New Roman" w:eastAsia="Times New Roman" w:hAnsi="Times New Roman" w:cs="Times New Roman"/>
                <w:color w:val="000000"/>
                <w:spacing w:val="-1"/>
                <w:sz w:val="24"/>
                <w:szCs w:val="24"/>
                <w:lang w:val="kk-KZ"/>
              </w:rPr>
            </w:pPr>
            <w:r w:rsidRPr="00C31900">
              <w:rPr>
                <w:rFonts w:ascii="Times New Roman" w:eastAsia="Times New Roman" w:hAnsi="Times New Roman" w:cs="Times New Roman"/>
                <w:color w:val="000000"/>
                <w:spacing w:val="-1"/>
                <w:sz w:val="24"/>
                <w:szCs w:val="24"/>
                <w:lang w:val="kk-KZ"/>
              </w:rPr>
              <w:t>20.05.24</w:t>
            </w:r>
          </w:p>
        </w:tc>
      </w:tr>
      <w:tr w:rsidR="00C31900" w:rsidRPr="00C31900" w14:paraId="4F6EF3EC" w14:textId="77777777" w:rsidTr="006B7745">
        <w:tc>
          <w:tcPr>
            <w:tcW w:w="817" w:type="dxa"/>
          </w:tcPr>
          <w:p w14:paraId="007B4BB5" w14:textId="77777777" w:rsidR="00C31900" w:rsidRPr="00C31900" w:rsidRDefault="00C31900" w:rsidP="00C31900">
            <w:pPr>
              <w:jc w:val="both"/>
              <w:rPr>
                <w:rFonts w:ascii="Times New Roman" w:eastAsia="Calibri" w:hAnsi="Times New Roman" w:cs="Times New Roman"/>
                <w:color w:val="000000"/>
                <w:sz w:val="24"/>
                <w:szCs w:val="24"/>
                <w:lang w:val="kk-KZ"/>
              </w:rPr>
            </w:pPr>
            <w:r w:rsidRPr="00C31900">
              <w:rPr>
                <w:rFonts w:ascii="Times New Roman" w:eastAsia="Calibri" w:hAnsi="Times New Roman" w:cs="Times New Roman"/>
                <w:color w:val="000000"/>
                <w:sz w:val="24"/>
                <w:szCs w:val="24"/>
                <w:lang w:val="kk-KZ"/>
              </w:rPr>
              <w:t>36</w:t>
            </w:r>
          </w:p>
        </w:tc>
        <w:tc>
          <w:tcPr>
            <w:tcW w:w="7229" w:type="dxa"/>
          </w:tcPr>
          <w:p w14:paraId="1514105C" w14:textId="77777777" w:rsidR="00C31900" w:rsidRPr="00C31900" w:rsidRDefault="00C31900" w:rsidP="00C31900">
            <w:pPr>
              <w:widowControl w:val="0"/>
              <w:autoSpaceDE w:val="0"/>
              <w:autoSpaceDN w:val="0"/>
              <w:ind w:left="110"/>
              <w:jc w:val="both"/>
              <w:rPr>
                <w:rFonts w:ascii="Times New Roman" w:eastAsia="Times New Roman" w:hAnsi="Times New Roman" w:cs="Times New Roman"/>
                <w:color w:val="000000"/>
                <w:sz w:val="24"/>
                <w:szCs w:val="24"/>
              </w:rPr>
            </w:pPr>
            <w:r w:rsidRPr="00C31900">
              <w:rPr>
                <w:rFonts w:ascii="Times New Roman" w:eastAsia="Times New Roman" w:hAnsi="Times New Roman" w:cs="Times New Roman"/>
                <w:color w:val="000000"/>
                <w:sz w:val="24"/>
                <w:szCs w:val="24"/>
              </w:rPr>
              <w:t>«Карта моей малой Родины»/«Итоги года. Правила безопасности во время каникул»</w:t>
            </w:r>
          </w:p>
          <w:p w14:paraId="3DC45657" w14:textId="77777777" w:rsidR="00C31900" w:rsidRPr="00C31900" w:rsidRDefault="00C31900" w:rsidP="00C31900">
            <w:pPr>
              <w:jc w:val="both"/>
              <w:rPr>
                <w:rFonts w:ascii="Times New Roman" w:eastAsia="Times New Roman" w:hAnsi="Times New Roman" w:cs="Times New Roman"/>
                <w:bCs/>
                <w:color w:val="000000"/>
                <w:sz w:val="24"/>
                <w:szCs w:val="24"/>
                <w:lang w:val="kk-KZ"/>
              </w:rPr>
            </w:pPr>
            <w:r w:rsidRPr="00C31900">
              <w:rPr>
                <w:rFonts w:ascii="Times New Roman" w:eastAsia="Times New Roman" w:hAnsi="Times New Roman" w:cs="Times New Roman"/>
                <w:i/>
                <w:color w:val="000000"/>
                <w:sz w:val="24"/>
                <w:szCs w:val="24"/>
              </w:rPr>
              <w:t>(проект «Ұлттық мектеп лигасы»)</w:t>
            </w:r>
          </w:p>
        </w:tc>
        <w:tc>
          <w:tcPr>
            <w:tcW w:w="1134" w:type="dxa"/>
          </w:tcPr>
          <w:p w14:paraId="3031206F" w14:textId="77777777" w:rsidR="00C31900" w:rsidRPr="00C31900" w:rsidRDefault="00C31900" w:rsidP="00C31900">
            <w:pPr>
              <w:jc w:val="both"/>
              <w:rPr>
                <w:rFonts w:ascii="Times New Roman" w:eastAsia="Times New Roman" w:hAnsi="Times New Roman" w:cs="Times New Roman"/>
                <w:color w:val="000000"/>
                <w:sz w:val="24"/>
                <w:szCs w:val="24"/>
                <w:lang w:val="kk-KZ"/>
              </w:rPr>
            </w:pPr>
            <w:r w:rsidRPr="00C31900">
              <w:rPr>
                <w:rFonts w:ascii="Times New Roman" w:eastAsia="Times New Roman" w:hAnsi="Times New Roman" w:cs="Times New Roman"/>
                <w:color w:val="000000"/>
                <w:sz w:val="24"/>
                <w:szCs w:val="24"/>
                <w:lang w:val="kk-KZ"/>
              </w:rPr>
              <w:t>1-5 классы</w:t>
            </w:r>
          </w:p>
        </w:tc>
        <w:tc>
          <w:tcPr>
            <w:tcW w:w="1560" w:type="dxa"/>
          </w:tcPr>
          <w:p w14:paraId="67B615CB" w14:textId="77777777" w:rsidR="00C31900" w:rsidRPr="00C31900" w:rsidRDefault="00C31900" w:rsidP="00C31900">
            <w:pPr>
              <w:jc w:val="both"/>
              <w:rPr>
                <w:rFonts w:ascii="Times New Roman" w:eastAsia="Times New Roman" w:hAnsi="Times New Roman" w:cs="Times New Roman"/>
                <w:color w:val="000000"/>
                <w:spacing w:val="-1"/>
                <w:sz w:val="24"/>
                <w:szCs w:val="24"/>
                <w:lang w:val="kk-KZ"/>
              </w:rPr>
            </w:pPr>
            <w:r w:rsidRPr="00C31900">
              <w:rPr>
                <w:rFonts w:ascii="Times New Roman" w:eastAsia="Times New Roman" w:hAnsi="Times New Roman" w:cs="Times New Roman"/>
                <w:color w:val="000000"/>
                <w:spacing w:val="-1"/>
                <w:sz w:val="24"/>
                <w:szCs w:val="24"/>
                <w:lang w:val="kk-KZ"/>
              </w:rPr>
              <w:t>20.05.24</w:t>
            </w:r>
          </w:p>
        </w:tc>
      </w:tr>
    </w:tbl>
    <w:p w14:paraId="6E908324"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В 2023-2024 учебном году в гимназии реализовывались следующие проекты:</w:t>
      </w:r>
    </w:p>
    <w:p w14:paraId="3903F730" w14:textId="77777777" w:rsidR="00C31900" w:rsidRPr="00C31900" w:rsidRDefault="00C31900" w:rsidP="00C31900">
      <w:pPr>
        <w:spacing w:after="0" w:line="240" w:lineRule="auto"/>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ПРОЕКТ «ГИМНАЗИЧЕСКИЙ ПАРЛАМЕНТ»</w:t>
      </w:r>
    </w:p>
    <w:p w14:paraId="682EB0B2"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u w:val="single"/>
          <w:lang w:eastAsia="ru-RU"/>
        </w:rPr>
        <w:t>Цель Парламента</w:t>
      </w:r>
      <w:r w:rsidRPr="00C31900">
        <w:rPr>
          <w:rFonts w:ascii="Times New Roman" w:eastAsia="Calibri" w:hAnsi="Times New Roman" w:cs="Times New Roman"/>
          <w:sz w:val="24"/>
          <w:szCs w:val="24"/>
          <w:lang w:eastAsia="ru-RU"/>
        </w:rPr>
        <w:t>: развитие у обучающихся навыков гражданской активности, социальной компетентности, гражданской ответственности, воспитание гражданина высокой культуры, гуманистической направленности, способного к социальному творчеству, умеющего действовать в интересах совершенствования своей личности, общества и государства.</w:t>
      </w:r>
    </w:p>
    <w:p w14:paraId="623D88B5" w14:textId="77777777" w:rsidR="00C31900" w:rsidRPr="00C31900" w:rsidRDefault="00C31900" w:rsidP="00C31900">
      <w:pPr>
        <w:spacing w:after="0" w:line="240" w:lineRule="auto"/>
        <w:jc w:val="both"/>
        <w:rPr>
          <w:rFonts w:ascii="Times New Roman" w:eastAsia="Calibri" w:hAnsi="Times New Roman" w:cs="Times New Roman"/>
          <w:sz w:val="24"/>
          <w:szCs w:val="24"/>
          <w:u w:val="single"/>
          <w:lang w:eastAsia="ru-RU"/>
        </w:rPr>
      </w:pPr>
      <w:r w:rsidRPr="00C31900">
        <w:rPr>
          <w:rFonts w:ascii="Times New Roman" w:eastAsia="Calibri" w:hAnsi="Times New Roman" w:cs="Times New Roman"/>
          <w:sz w:val="24"/>
          <w:szCs w:val="24"/>
          <w:u w:val="single"/>
          <w:lang w:eastAsia="ru-RU"/>
        </w:rPr>
        <w:t>Задачи Парламента:</w:t>
      </w:r>
    </w:p>
    <w:p w14:paraId="6DB2851B"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создание условий для развития способностей и интересов обучающихся, единого правового пространства в школе, колледже, вузе, предоставление реальной возможности участвовать в управлении организацией образования;</w:t>
      </w:r>
    </w:p>
    <w:p w14:paraId="74A95896"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воспитание положительного отношения к нормам коллективной жизни, законам государства, желания приносить пользу людям, помогать преодолевать трудности своим друзья и ровесникам;</w:t>
      </w:r>
    </w:p>
    <w:p w14:paraId="1FB87565"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вовлечение каждого обучающегося в общественную жизнь организации образования;</w:t>
      </w:r>
    </w:p>
    <w:p w14:paraId="027C63C2"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развитие самостоятельного мышления и самосознания, навыков лидерского поведения, организаторских знаний, умений, навыков коллективной и руководящей деятельности.</w:t>
      </w:r>
    </w:p>
    <w:p w14:paraId="790BC890" w14:textId="77777777" w:rsidR="00C31900" w:rsidRPr="00C31900" w:rsidRDefault="00C31900" w:rsidP="00C31900">
      <w:pPr>
        <w:spacing w:after="0" w:line="240" w:lineRule="auto"/>
        <w:ind w:firstLine="567"/>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С 18.09.2023  в нашей гимназии стартовала предвыборная агитационная  компания-подача кандидатов на пост президента гимназического самоуправления, с 11.09.2023 предвыборная комиссия принимала заявки от кандидатов, ими могли стать все желающие учащиеся 9-11классов. 27 сентября 2023 года прошли выборы Президента .Они осуществлялись на основе принципов избирательного права, т.е. на основе принципов всеобщности, равенства, свободного прямого и тайного голосования. Всего подали свои кандидатуры 7 участников, по итогам голосования кандидат набравший наибольшее количество голосов занимает пост президента Лицея. Итоги голосов были следующие; Артемьев Дмитрий  ученик 10 А класса - 11 голосов. Ученица 11А класса Щур Дарья -40  голосов. Ученица 11Б класса Тресцова Дарья -56 голосов. Сычёв Геннадий  ученик 11А класса -63голоса.Ученица 9 В класса Макарова Екатерина -64 голоса. Торгаева Софья ученица  10А класса  набравшая 83 голоса  назначена на пост Премьер-министра гимназии №1 на 2023-24 учебный год</w:t>
      </w:r>
    </w:p>
    <w:p w14:paraId="541A3A45" w14:textId="77777777" w:rsidR="00C31900" w:rsidRPr="00C31900" w:rsidRDefault="00C31900" w:rsidP="00C31900">
      <w:pPr>
        <w:spacing w:after="0" w:line="240" w:lineRule="auto"/>
        <w:ind w:firstLine="567"/>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По результатам выборов, согласно положению, право занимать  пост Президента  гимназического парламента может кандидат, набравший наибольшее количество голосов. Президентом Гимназии №1 на 2023-2024 учебный год стал ученик 10Б класса  Хван Михаил набравший    162   голоса.</w:t>
      </w:r>
    </w:p>
    <w:p w14:paraId="0D3A4083" w14:textId="77777777" w:rsidR="00C31900" w:rsidRPr="00C31900" w:rsidRDefault="00C31900" w:rsidP="00C31900">
      <w:pPr>
        <w:spacing w:after="0" w:line="240" w:lineRule="auto"/>
        <w:ind w:firstLine="567"/>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lastRenderedPageBreak/>
        <w:t xml:space="preserve">29.09.2023 состоялась торжественная инаугурация президента  гимназического  парламента на 2023-2024 учебный год. Все кандидаты, участвовавшие в выборах, были награждены сертификатами. А также благодарственными письмами были награждены Президент гимназии за 2022-2023 учебный год – Алимова Полина ученица 11 «А» класса, за плодотворную работу в ученическом самоуправлении. А также  на основании реализации концепции развития органов самоуправления обучающихся «Школьного парламента » в организациях образования Карагандинской области. В Гимназии №1проходили выборы в  фракций гимназического парламента; </w:t>
      </w:r>
    </w:p>
    <w:p w14:paraId="0EC99418"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w:t>
      </w:r>
      <w:r w:rsidRPr="00C31900">
        <w:rPr>
          <w:rFonts w:ascii="Times New Roman" w:eastAsia="Calibri" w:hAnsi="Times New Roman" w:cs="Times New Roman"/>
          <w:sz w:val="24"/>
          <w:szCs w:val="24"/>
          <w:lang w:eastAsia="ru-RU"/>
        </w:rPr>
        <w:tab/>
        <w:t>президенты- лидеры классов ;</w:t>
      </w:r>
    </w:p>
    <w:p w14:paraId="66432087"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w:t>
      </w:r>
      <w:r w:rsidRPr="00C31900">
        <w:rPr>
          <w:rFonts w:ascii="Times New Roman" w:eastAsia="Calibri" w:hAnsi="Times New Roman" w:cs="Times New Roman"/>
          <w:sz w:val="24"/>
          <w:szCs w:val="24"/>
          <w:lang w:eastAsia="ru-RU"/>
        </w:rPr>
        <w:tab/>
        <w:t xml:space="preserve">заместители лидеров класса; </w:t>
      </w:r>
    </w:p>
    <w:p w14:paraId="3843C3A5"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w:t>
      </w:r>
      <w:r w:rsidRPr="00C31900">
        <w:rPr>
          <w:rFonts w:ascii="Times New Roman" w:eastAsia="Calibri" w:hAnsi="Times New Roman" w:cs="Times New Roman"/>
          <w:sz w:val="24"/>
          <w:szCs w:val="24"/>
          <w:lang w:eastAsia="ru-RU"/>
        </w:rPr>
        <w:tab/>
        <w:t>фракция патриотизма фракция права и порядка(детские представительства);</w:t>
      </w:r>
    </w:p>
    <w:p w14:paraId="1AB55A4C"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w:t>
      </w:r>
      <w:r w:rsidRPr="00C31900">
        <w:rPr>
          <w:rFonts w:ascii="Times New Roman" w:eastAsia="Calibri" w:hAnsi="Times New Roman" w:cs="Times New Roman"/>
          <w:sz w:val="24"/>
          <w:szCs w:val="24"/>
          <w:lang w:eastAsia="ru-RU"/>
        </w:rPr>
        <w:tab/>
        <w:t xml:space="preserve">фракция спорта и зож; </w:t>
      </w:r>
    </w:p>
    <w:p w14:paraId="3A55E8C8"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w:t>
      </w:r>
      <w:r w:rsidRPr="00C31900">
        <w:rPr>
          <w:rFonts w:ascii="Times New Roman" w:eastAsia="Calibri" w:hAnsi="Times New Roman" w:cs="Times New Roman"/>
          <w:sz w:val="24"/>
          <w:szCs w:val="24"/>
          <w:lang w:eastAsia="ru-RU"/>
        </w:rPr>
        <w:tab/>
        <w:t xml:space="preserve">фракция печати и информации; </w:t>
      </w:r>
    </w:p>
    <w:p w14:paraId="0CD00BF6"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w:t>
      </w:r>
      <w:r w:rsidRPr="00C31900">
        <w:rPr>
          <w:rFonts w:ascii="Times New Roman" w:eastAsia="Calibri" w:hAnsi="Times New Roman" w:cs="Times New Roman"/>
          <w:sz w:val="24"/>
          <w:szCs w:val="24"/>
          <w:lang w:eastAsia="ru-RU"/>
        </w:rPr>
        <w:tab/>
        <w:t>фракция заботы и волонтерства;</w:t>
      </w:r>
    </w:p>
    <w:p w14:paraId="2467A4E6"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w:t>
      </w:r>
      <w:r w:rsidRPr="00C31900">
        <w:rPr>
          <w:rFonts w:ascii="Times New Roman" w:eastAsia="Calibri" w:hAnsi="Times New Roman" w:cs="Times New Roman"/>
          <w:sz w:val="24"/>
          <w:szCs w:val="24"/>
          <w:lang w:eastAsia="ru-RU"/>
        </w:rPr>
        <w:tab/>
        <w:t xml:space="preserve">фракция самопознания и счастья; </w:t>
      </w:r>
    </w:p>
    <w:p w14:paraId="372DDECD"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w:t>
      </w:r>
      <w:r w:rsidRPr="00C31900">
        <w:rPr>
          <w:rFonts w:ascii="Times New Roman" w:eastAsia="Calibri" w:hAnsi="Times New Roman" w:cs="Times New Roman"/>
          <w:sz w:val="24"/>
          <w:szCs w:val="24"/>
          <w:lang w:eastAsia="ru-RU"/>
        </w:rPr>
        <w:tab/>
        <w:t>фракция образования культуры и дебатного движения;</w:t>
      </w:r>
    </w:p>
    <w:p w14:paraId="75C930BE"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w:t>
      </w:r>
      <w:r w:rsidRPr="00C31900">
        <w:rPr>
          <w:rFonts w:ascii="Times New Roman" w:eastAsia="Calibri" w:hAnsi="Times New Roman" w:cs="Times New Roman"/>
          <w:sz w:val="24"/>
          <w:szCs w:val="24"/>
          <w:lang w:eastAsia="ru-RU"/>
        </w:rPr>
        <w:tab/>
        <w:t>фракция экологии и труда;</w:t>
      </w:r>
    </w:p>
    <w:p w14:paraId="425FD3CC"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В каждую фракцию были включены представители 5-11 классов. По итогу количество человек в каждой фракции составляет 19 учащихся, а всего учащихся состоявших в школьном парламенте 171 человек. </w:t>
      </w:r>
    </w:p>
    <w:p w14:paraId="714D0CCD"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По итогам выборов лидеров фракций, были составлены списки учащихся 5-11 классов , вошедших в гимназический парламент на 2023-2024 учебный год.  В рамках реализации плана Гимназического парламента. Все члены гимназического парламента были закреплены в виде ответственных за подготовку и  проведения мероприятий. Ежемесячно проводились заседания гимназического парламента для обсуждения выполненных задач и поставленных на будущий месяц. Лидеры фракций гимназического парламента в течение года стали активными участниками не только в гимназических мероприятиях но и в мероприятиях городского и областного уровня. Так Торгаева Софья и Васильев Артем стали председателями  Областной организации по правам молодежи и детства.</w:t>
      </w:r>
    </w:p>
    <w:p w14:paraId="33F1108E" w14:textId="77777777" w:rsidR="00C31900" w:rsidRPr="00C31900" w:rsidRDefault="00C31900" w:rsidP="00C31900">
      <w:pPr>
        <w:spacing w:after="0" w:line="240" w:lineRule="auto"/>
        <w:ind w:firstLine="708"/>
        <w:jc w:val="both"/>
        <w:rPr>
          <w:rFonts w:ascii="Times New Roman" w:eastAsia="Times New Roman" w:hAnsi="Times New Roman" w:cs="Times New Roman"/>
          <w:i/>
          <w:sz w:val="24"/>
          <w:szCs w:val="24"/>
          <w:lang w:eastAsia="ru-RU"/>
        </w:rPr>
      </w:pPr>
      <w:r w:rsidRPr="00C31900">
        <w:rPr>
          <w:rFonts w:ascii="Times New Roman" w:eastAsia="Calibri" w:hAnsi="Times New Roman" w:cs="Times New Roman"/>
          <w:sz w:val="24"/>
          <w:szCs w:val="24"/>
          <w:lang w:eastAsia="ru-RU"/>
        </w:rPr>
        <w:t xml:space="preserve">В целом работу гимназического можно считать на удовлетворительно хорошем уровне. </w:t>
      </w:r>
    </w:p>
    <w:p w14:paraId="4214E9A2"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Таким образом можно сделать выводы;</w:t>
      </w:r>
    </w:p>
    <w:p w14:paraId="3753C1B8" w14:textId="77777777" w:rsidR="00C31900" w:rsidRPr="00C31900" w:rsidRDefault="00C31900" w:rsidP="003222F6">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продолжить  создания условий для становления и раскрытия личности ребёнка, развития и проявления его  способностей, развития конкурентно- способной и  социально- адаптированной личности;</w:t>
      </w:r>
    </w:p>
    <w:p w14:paraId="233B8FD4" w14:textId="77777777" w:rsidR="00C31900" w:rsidRPr="00C31900" w:rsidRDefault="00C31900" w:rsidP="003222F6">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продолжить  работу по организации  вне учебной жизни гимназистов  так, чтоб она служила развитию интеллектуальных , духовных и физических способностей;</w:t>
      </w:r>
    </w:p>
    <w:p w14:paraId="3F0985A4" w14:textId="77777777" w:rsidR="00C31900" w:rsidRPr="00C31900" w:rsidRDefault="00C31900" w:rsidP="003222F6">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развивать интерес и способности учащихся к общению всех субъектов воспитательного процесса : учеников, учителей, родителей. </w:t>
      </w:r>
    </w:p>
    <w:p w14:paraId="6B58C54F" w14:textId="77777777" w:rsidR="00C31900" w:rsidRPr="00C31900" w:rsidRDefault="00C31900" w:rsidP="00C31900">
      <w:pPr>
        <w:spacing w:after="0" w:line="240" w:lineRule="auto"/>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ПРОЕКТ «ДЕБАТЫ»</w:t>
      </w:r>
    </w:p>
    <w:p w14:paraId="479654A5"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Реализация общенационального культурно-образовательного проекта "Дебатное движение»,   учит обучающихся рассуждать, анализировать и критически мыслить, развить навык работы в команде, проявлять уважительное отношение к противоположному мнению, активно отстаивать свои взгляды и суждения. В гимназии плодотворно уже несколько лет продолжает свою деятельность дебатный клуб. Руководитель: Дементьева Г.В.</w:t>
      </w:r>
    </w:p>
    <w:p w14:paraId="6D3A1BF9"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ab/>
        <w:t>В дебатах, как ни в какой другой игре,  проявляется умение подбирать  информацию  по различным темам, навыки аргументирования, широкий кругозор и поставленная речь. В этом учебном году занятия дебатного клуба «Пульс» посещались в основном учениками  8-ых, 10-ых и 11-ых классов,  что стало продолжением работы прошлого учебного года. Для обеспечения понимания данного формата и правил игры   использовались ресурсы интернета, специальная литература и видео игр с различных турниров. Практическим итогом занятий клуба является  участие в открытых играх в рамках спецкурса, публичное выступление, где ученики применяют умения и навыки, приобретенные на занятиях клуба.</w:t>
      </w:r>
    </w:p>
    <w:p w14:paraId="69501E15"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Клуб посещали небольшое количество учащихся, т.к. сохраняется трудность в организации занятий клуба в общем расписании: представители разных классов и параллелей не всегда могут  совпадать по времени, поэтому старшеклассникам предлагается посещать занятия по желанию и возможности. Иными словами, главное - это желание приобрести навыки, необходимые для жизнедеятельности в современном обществе. Посещение кружка не предполагает обязательного участия в соревнованиях.</w:t>
      </w:r>
    </w:p>
    <w:p w14:paraId="419F0AEF"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lastRenderedPageBreak/>
        <w:t xml:space="preserve">Ребята, занимающиеся дебатами,  быстрее и успешнее других одноклассников  справляются на уроке с такими заданиями как «Пирамида приоритетов», РАФТ, ПОПС, где необходимо умение аргументировать, или выступать в определённой роли с определённой позицией. Важное значение при отработке навыков подготовки аргументов,  имела групповая работа, работа в парах, «Мозговой штурм» и другие стратегии КМ. </w:t>
      </w:r>
    </w:p>
    <w:p w14:paraId="0D733D9B"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        В этом учебном году занятия дебатного кружка проводились  для учеников 11А класса, тренинги, проводимые в рамках занятий клуба посещают преимущественно ученики 10-х классов, так же по одной команде восьмиклассников и девятиклассников. С 1921 года игры проходят в формате АПФ. Для обеспечения понимания данного формата и правил игры   использовались ресурсы интернета, специальная литература и видео игр с различных турниров. Кроме этого идет параллельное изучение правил игры в Британском формате, т.к. на  городском турнире нередко применяется данный формат дебатов.  Практическим итогом занятий клуба является  участие в открытых играх в рамках спецкурса, публичное выступление, где ученики применяют умения и навыки, приобретенные на занятиях клуба.</w:t>
      </w:r>
    </w:p>
    <w:p w14:paraId="190F216D"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Кружковая работа проводится по безоценочной системе, поэтому важно было применение формативного оценивания, позволяющего стимулировать индивидуальное продвижение ребёнка в его развитии и создавать для каждого ученика возможность почувствовать ситуацию успеха в его деятельности.</w:t>
      </w:r>
    </w:p>
    <w:p w14:paraId="74821C53"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Самым интересным моментом являлись товарищеские встречи с учениками других школ. Кроме занятий в течение  года   ребята участвовали во  внутригимназических дебатных  турнирах,   товарищеских встречах, дебатных турнирах городского и областного уровня: </w:t>
      </w:r>
    </w:p>
    <w:p w14:paraId="3E85922A"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      Традиционными стали внутригимназические дебатные  турниры между командами старшеклассников.  Интересными  для учащихся  являются городские турниры и товарищеские встречи с  учениками других школ. 09.10. 23 – Прошёл первый гимназический дебатный турнир в новом учебном году В нем приняли участие команды  учеников 9-10 классов. Это ребята, которые пробуют свои силы в этой интересной игре. Турнир посвящен Дню республики, ребята вели дебаты на социальные темы, актуальные для нашего общества. И хотя,  в сегодняшнем турнире есть победители (Бирюкова Ульяна  и  Дукачева Виктория), но проигравших в нем нет, т.к. все  участники  приобрели навыки и опыт участия дебатных играх. (Команды в составе: 1) Колокольников А. - Молдабаева А.   2) Максак Н. - Шилко С.  3) Бирюкова У. - Дукачева В.  4) Ким А. и Верхотурова К. Судья Бодня Алиса 11 А кл. (участница и победитель городских турниров)</w:t>
      </w:r>
    </w:p>
    <w:p w14:paraId="25453265"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16.11.2023г. на дебатной площадке  женской гимназии состоялась  товарищеская игра в рамках марафона против коррупции,  среди организаторов которой были акимат  и  Антикоррупционный комитет. Команда нашей гимназии «Макабр» в составе учениц 9 класса Бирюковой Ульяны и Дукачевой Виктории заняла  призовое 3 место. Это был их первый опыт игры в старшей лиге в данном составе, пожелаем Ульяне и Виктории  успехов в будущих дебатных турнирах разного уровня!  </w:t>
      </w:r>
    </w:p>
    <w:p w14:paraId="6AAB1E10"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14.12.2023 прошел гимназический дебатный турнир в рамках предметной недели истории и преддверии праздника  независимости Республики Казахстан. В турнире приняли участие команды десятиклассников гимназии.  И хотя ребята не имеют большого опыта участия в дебатах, игры прошли на хорошем уровне, показали подготовку дебатеров, их готовность отстаивать свои позиции. Победу одержала команда «Магний» в составе Верхотуровой Ксении и Пожидаевой Киры. </w:t>
      </w:r>
    </w:p>
    <w:p w14:paraId="41AD2FB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22.12.2023г. В ДЮЦ «Элем» прошёл городской дебатный турнир среди учащихся 6-8 классов, посвященный Дню Независимости РК. Гимназическая команда «Пульс» в составе учащихся Минейкиса Эльдара и Селиванова Константина, заняла 1 место и получила главный кубок турнира. Селиванов Константин получил диплом в номинации «Лучший спикер».  </w:t>
      </w:r>
    </w:p>
    <w:p w14:paraId="2C0B7803" w14:textId="77777777" w:rsidR="00C31900" w:rsidRPr="00C31900" w:rsidRDefault="00C31900" w:rsidP="00C31900">
      <w:pPr>
        <w:spacing w:after="0" w:line="240" w:lineRule="auto"/>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Выводы:</w:t>
      </w:r>
    </w:p>
    <w:p w14:paraId="4F07D558"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-Продолжить работу по сотрудничеству и совместной работе  в группах, которая  эффективно применяться в кружковой работе.</w:t>
      </w:r>
    </w:p>
    <w:p w14:paraId="7A906B08"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-В работе использовать стратегии критического мышления повышают успешность учащихся.</w:t>
      </w:r>
    </w:p>
    <w:p w14:paraId="1166F87C"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-Активно применять новые подходы способствующие  формированию интереса к предмету история.</w:t>
      </w:r>
    </w:p>
    <w:p w14:paraId="36577A26"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i/>
          <w:sz w:val="24"/>
          <w:szCs w:val="24"/>
          <w:lang w:eastAsia="ru-RU"/>
        </w:rPr>
        <w:t>ПРОЕКТ «ЧИТАЮЩАЯ ШКОЛА»</w:t>
      </w:r>
      <w:r w:rsidRPr="00C31900">
        <w:rPr>
          <w:rFonts w:ascii="Times New Roman" w:eastAsia="Calibri" w:hAnsi="Times New Roman" w:cs="Times New Roman"/>
          <w:sz w:val="24"/>
          <w:szCs w:val="24"/>
        </w:rPr>
        <w:t>.</w:t>
      </w:r>
    </w:p>
    <w:p w14:paraId="54F5DA1F"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Формирование ведущих ценностей происходит в процессе чтения книг. В 2023-2024 учебном году в целях поддержки чтения и повышения престижа книги («мода на чтение») среди обучающихся продолжает реализовываться  проект «Читающая школа». В рамках данного проекта были проведены следующие мероприятия.</w:t>
      </w:r>
    </w:p>
    <w:p w14:paraId="76BDBAB0"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lastRenderedPageBreak/>
        <w:t xml:space="preserve">Экскурсия для первоклассников «Дом где живет книга!»Для ознакомления детей с библиотекой была проведена в традиционном формате «Экскурсия в библиотеку» заведующей библиотекой Марченко Н.А.Цель: вызвать у школьников интерес к книге, научить их ориентироваться в библиотечном пространстве, обучить правилам пользования библиотекой. Сейчас, библиотека после обновления для ребят -  это большой красочный мир, который непременно нужно открыть и познать. Ребята узнали несколько новых слов (абонемент, читальный зал, стеллаж, библиотекарь). Узнали, что можно и что нельзя делать в библиотеке. Поиграли, вытаскивали из мешка атрибуты героев сказок и угадывали чей это предмет. В библиотеку записалось 77 новых читателей-гимназистов и взяли 53  книги.А также проведена экскурсия для дошкольников старшей группы Д/С «Алтынай». Присутствовало 42 дошкольника. Была проведена мультимедийная викторина по сказкам для самых маленьких читателей.Тематический вечер « Тебе о праве и право о тебе» (по правовому воспитанию) Цель мероприятия – познакомить детей с историей создания Конвенции о правах ребенка, обобщить знания детей об основных правах, помочь осознать, что у ребенка кроме прав есть еще и обязанности. Мероприятие проведено в 4А классе(кл рук Дорошенко Н.) Игра «Умники и умницы» «Лучший знаток рассказов Николая Носова».Мероприятие проходило в 3В классе. В этом году ему исполнилось бы 115 лет.  Ребятам были представлены категории и их стоимость от 10 до 50 баллов. Также была оформлена книжная выставка на которой были представлены книги автора. Просмотр буктрейллеров «Сказочная гостиная». Мероприятие проходило с 1-20 декабря. В свободное от учебы время учащиеся начальной школы приходили в библиотеку для просмотра буктрейллеров по сказкам. Внеклассное мероприятие «Встречая Наурыз».Мероприятие прошло в 8А классе (кл рук Смольникова Н.В.) Учащиеся подготовили рассказ с использованием интерактивного оборудования об истории празднования Наурыза, о традициях и поверьях этого замечательного праздника обновления природы. Библиотекарь оформила большую книжную, иллюстрационную выставку к празднику. </w:t>
      </w:r>
    </w:p>
    <w:p w14:paraId="67AFF390"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Традиционным мероприятием является «День чтения», который в этом году был посвящен творчеству Александру Сергеевичу Пушкину. Мероприятие проходило в городском масштабе. Участвовали дети (22 участника) из школ города. Состояло мероприятие в несколько туров. В «индивидуальном туре» ребята показали чтение стихотворений или отрывков произведений писателя. Члены жюри: библиотекари городских библиотек и учителя начальных классов школ города, оценивали мастерство в изложении материала, культуру и грамотность речи, умение заинтересовать аудиторию. Победители отмечены грамотами, а участники сертификатами за участие в городском мероприятии.</w:t>
      </w:r>
    </w:p>
    <w:p w14:paraId="641FBE7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Час памяти  «Непокоренный Ленинград» Цель мероприятия: рассказать школьникам о блокаде Ленинграда, формировать у учащихся знания о Великой Отечественной войне 1941 - 1945г, ее защитниках и подвигах. Мероприятие прошло в 5А и 7В классах. Мероприятие посвящено 80 летию снятия блокады Ленинграда. А в библиотеке была оформлена книжная выставка «Никто не забыт! Ничто не забыто». Книги рассказывают о героическом подвиге ленинградцев. </w:t>
      </w:r>
    </w:p>
    <w:p w14:paraId="30D9DACE"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Час памяти  «Афганская война — историческая память» Мероприятие посвящено 35 летию вывода советских войск из Афганистана. Час памяти проведен в 11А классе совместно с учителем НВП — Парамоновым А.Б.. Республиканский мини проект «Осенью мы не скучаем, а читаем». На каникулах библиотекой были предложены книги для чтения. Мини проект «Любимые книги наших учителей»  в условиях реализации  проекта «Читающая школа». Гимназисты увидели какие книги читали учителя, когда были в возрасте своих учеников. Данный проект будет продолжен в следующем году. </w:t>
      </w:r>
    </w:p>
    <w:p w14:paraId="30ABDDF0"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 5 - 14 февраля прошла акция «Подари библиотеке книгу»  (к Всемирному дню Книгодарения – 14 февраля).  Участие приняли учащиеся гимназии. Фонд библиотеки пополнился на 50 книг. Эта благотворительная общешкольная акция прошла в этом году не первый раз. В декабре с 1-20 проходили просмотры буктрейллеров по детским произведениям.</w:t>
      </w:r>
    </w:p>
    <w:p w14:paraId="4C6E168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Впервые, в рамках семейного чтения, прошло мероприятие «БИБЛИОНОЧЬ 2023» с участием учащихся с 1-4 класс и их родителями или родственниками. Проведено мероприятие с учителями Пахомова О.Б.(учитель английского языка) и Арекова А.Б. (учитель казахского языка), Васьковская Ю.К. (учитель начальных классов), а также зам директора по воспитательной работе Никулиной В.В.Конкурс презентаций о любимом авторе и книге на английском языке среди 9 классов. Провела учитель английского языка Пахомова О.Б.</w:t>
      </w:r>
    </w:p>
    <w:p w14:paraId="3662364B"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Конкурс видеороликов «Детские писатели Казахстана» провели учителя казахского языка и литературы.Игра «Кто больше знает о А.Байтурсынове» проведена во 2 классе на уроке казахского языка.Челенж «Читаем книги на казахском языке всей семьей»Праздник «Прощание с Букварем» </w:t>
      </w:r>
      <w:r w:rsidRPr="00C31900">
        <w:rPr>
          <w:rFonts w:ascii="Times New Roman" w:eastAsia="Calibri" w:hAnsi="Times New Roman" w:cs="Times New Roman"/>
          <w:sz w:val="24"/>
          <w:szCs w:val="24"/>
        </w:rPr>
        <w:lastRenderedPageBreak/>
        <w:t>Подготовила и провела зам директора по воспитательной работе Никулиной В.В.Республиканский челендж «Моя любимая книга». Ребята рассказывали о своих прочитанных книгах и советовали эти книги прочитать своим одноклассникам. С учащимися начальной школы была проведена викторина «Ох уж эти сказки!». Маленькие читатели с удовольствием отвечали на вопросы. Таким образом выяснилось, что дети читают и любят читать сказки. А на вопросы, которые не смогли ответить попросили прочитать книги.</w:t>
      </w:r>
    </w:p>
    <w:p w14:paraId="70C9B682"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Самым запоминающимся итоговым мероприятием стал литературный звёздный час «Подари мне книга два крыла…»  мероприятие проходило в городской  библиотеке №6 города Темиртау. В конкурсе участвовали команды Гимназии №1, ОШ№7, Школы-лицея №14 и ОШ №16. Команда состояла из учеников 5 класса. (5 человека). Подготовка к конкурсу велась задолго до проведения. Ребята изучали творчество авторов предложенные организаторами конкурса. Ребятам была предложена интеллектуальная игра по станциям. Но прежде участники познакомились с библиотекой и необычными книгами которые есть в фонде. Наша команда гимназии заняла 1 место (также как и в прошлом году). Информацию о прошедшем мероприятии опубликовали в газете «Дружные ребята» </w:t>
      </w:r>
    </w:p>
    <w:p w14:paraId="056B7C36"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течение учебного года организовано и представлено 21 книжная выставка и тематических просмотров:  К 195 летию Л.Н.Толстому, 100 летию М.Алимбаеву, 205 летию И.Тургеневу, 115 летию Н.Носову,145 летию П.Бажову,130 летию В.Бианки, 225 летию А.С.Пушкину и др.</w:t>
      </w:r>
    </w:p>
    <w:p w14:paraId="0788D526" w14:textId="77777777" w:rsidR="00C31900" w:rsidRPr="00C31900" w:rsidRDefault="00C31900" w:rsidP="00C31900">
      <w:pPr>
        <w:spacing w:after="0" w:line="240" w:lineRule="auto"/>
        <w:ind w:firstLine="708"/>
        <w:jc w:val="both"/>
        <w:rPr>
          <w:rFonts w:ascii="Times New Roman" w:eastAsia="Calibri" w:hAnsi="Times New Roman" w:cs="Times New Roman"/>
          <w:i/>
          <w:sz w:val="24"/>
          <w:szCs w:val="24"/>
        </w:rPr>
      </w:pPr>
      <w:r w:rsidRPr="00C31900">
        <w:rPr>
          <w:rFonts w:ascii="Times New Roman" w:eastAsia="Calibri" w:hAnsi="Times New Roman" w:cs="Times New Roman"/>
          <w:i/>
          <w:sz w:val="24"/>
          <w:szCs w:val="24"/>
        </w:rPr>
        <w:t>Анализируя работу по данному проекту, можно сделать следящие выводы:</w:t>
      </w:r>
    </w:p>
    <w:p w14:paraId="2765C8C1" w14:textId="77777777" w:rsidR="00C31900" w:rsidRPr="00C31900" w:rsidRDefault="00C31900" w:rsidP="003222F6">
      <w:pPr>
        <w:numPr>
          <w:ilvl w:val="0"/>
          <w:numId w:val="35"/>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Данная программа способствует повышению интереса у учащихся к чтению.</w:t>
      </w:r>
    </w:p>
    <w:p w14:paraId="06D36590" w14:textId="77777777" w:rsidR="00C31900" w:rsidRPr="00C31900" w:rsidRDefault="00C31900" w:rsidP="00C31900">
      <w:pPr>
        <w:spacing w:after="0" w:line="240" w:lineRule="auto"/>
        <w:jc w:val="both"/>
        <w:rPr>
          <w:rFonts w:ascii="Times New Roman" w:eastAsia="Calibri" w:hAnsi="Times New Roman" w:cs="Times New Roman"/>
          <w:i/>
          <w:sz w:val="24"/>
          <w:szCs w:val="24"/>
        </w:rPr>
      </w:pPr>
      <w:r w:rsidRPr="00C31900">
        <w:rPr>
          <w:rFonts w:ascii="Times New Roman" w:eastAsia="Calibri" w:hAnsi="Times New Roman" w:cs="Times New Roman"/>
          <w:sz w:val="24"/>
          <w:szCs w:val="24"/>
        </w:rPr>
        <w:t xml:space="preserve">Работа по данному  проекту ведется на достаточно хорошем уровне, но остаются небольшие </w:t>
      </w:r>
      <w:r w:rsidRPr="00C31900">
        <w:rPr>
          <w:rFonts w:ascii="Times New Roman" w:eastAsia="Calibri" w:hAnsi="Times New Roman" w:cs="Times New Roman"/>
          <w:i/>
          <w:sz w:val="24"/>
          <w:szCs w:val="24"/>
        </w:rPr>
        <w:t>проблемы;</w:t>
      </w:r>
    </w:p>
    <w:p w14:paraId="76EC09CB" w14:textId="77777777" w:rsidR="00C31900" w:rsidRPr="00C31900" w:rsidRDefault="00C31900" w:rsidP="003222F6">
      <w:pPr>
        <w:numPr>
          <w:ilvl w:val="0"/>
          <w:numId w:val="36"/>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Все таки остается еще небольшой % учащихся, которые  не проявляют интереса к чтению.</w:t>
      </w:r>
    </w:p>
    <w:p w14:paraId="5840B1B2" w14:textId="77777777" w:rsidR="00C31900" w:rsidRPr="00C31900" w:rsidRDefault="00C31900" w:rsidP="003222F6">
      <w:pPr>
        <w:numPr>
          <w:ilvl w:val="0"/>
          <w:numId w:val="36"/>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Не все родители поддерживают или могут поддержать интерес детей к чтению дома.</w:t>
      </w:r>
    </w:p>
    <w:p w14:paraId="44EDEABB" w14:textId="77777777" w:rsidR="00C31900" w:rsidRPr="00C31900" w:rsidRDefault="00C31900" w:rsidP="003222F6">
      <w:pPr>
        <w:numPr>
          <w:ilvl w:val="0"/>
          <w:numId w:val="36"/>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Современные технологии и гаджеты часто отвлекают учеников от чтения книг.</w:t>
      </w:r>
    </w:p>
    <w:p w14:paraId="7652E571" w14:textId="77777777" w:rsidR="00C31900" w:rsidRPr="00C31900" w:rsidRDefault="00C31900" w:rsidP="00C31900">
      <w:pPr>
        <w:spacing w:after="0" w:line="240" w:lineRule="auto"/>
        <w:jc w:val="both"/>
        <w:rPr>
          <w:rFonts w:ascii="Times New Roman" w:eastAsia="Calibri" w:hAnsi="Times New Roman" w:cs="Times New Roman"/>
          <w:i/>
          <w:sz w:val="24"/>
          <w:szCs w:val="24"/>
        </w:rPr>
      </w:pPr>
      <w:r w:rsidRPr="00C31900">
        <w:rPr>
          <w:rFonts w:ascii="Times New Roman" w:eastAsia="Calibri" w:hAnsi="Times New Roman" w:cs="Times New Roman"/>
          <w:i/>
          <w:sz w:val="24"/>
          <w:szCs w:val="24"/>
        </w:rPr>
        <w:t>Пути решения;</w:t>
      </w:r>
    </w:p>
    <w:p w14:paraId="65391443" w14:textId="77777777" w:rsidR="00C31900" w:rsidRPr="00C31900" w:rsidRDefault="00C31900" w:rsidP="003222F6">
      <w:pPr>
        <w:numPr>
          <w:ilvl w:val="0"/>
          <w:numId w:val="37"/>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Разработка интерактивных и интересных программ чтения, таких как чтение вслух, театрализованные постановки, обсуждения книг;</w:t>
      </w:r>
    </w:p>
    <w:p w14:paraId="59CB440D" w14:textId="77777777" w:rsidR="00C31900" w:rsidRPr="00C31900" w:rsidRDefault="00C31900" w:rsidP="003222F6">
      <w:pPr>
        <w:numPr>
          <w:ilvl w:val="0"/>
          <w:numId w:val="37"/>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включение электронных книг и других цифровых ресурсов в программу чтения, чтобы привлечь внимание современных детей;</w:t>
      </w:r>
    </w:p>
    <w:p w14:paraId="65FE8E46" w14:textId="77777777" w:rsidR="00C31900" w:rsidRPr="00C31900" w:rsidRDefault="00C31900" w:rsidP="003222F6">
      <w:pPr>
        <w:numPr>
          <w:ilvl w:val="0"/>
          <w:numId w:val="37"/>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проведение семинаров и тренингов для учителей, чтобы они могли эффективно интегрировать чтение в учебный процесс.</w:t>
      </w:r>
    </w:p>
    <w:p w14:paraId="71A4EE51" w14:textId="77777777" w:rsidR="00C31900" w:rsidRPr="00C31900" w:rsidRDefault="00C31900" w:rsidP="00C31900">
      <w:pPr>
        <w:spacing w:after="0" w:line="240" w:lineRule="auto"/>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ПРОЕКТ «ДЕТИ И ТЕАТР»</w:t>
      </w:r>
    </w:p>
    <w:p w14:paraId="5F577FED"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В этом году благодаря выделенным часам из гимназического компонента был открыт кружок «Театральная студия» в рамках реализации проекта «Театр и дети»</w:t>
      </w:r>
    </w:p>
    <w:p w14:paraId="3AD39385"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Целью и задачами студии стали;</w:t>
      </w:r>
    </w:p>
    <w:p w14:paraId="61CF28C9"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14:paraId="635C8E32"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 развитие инициативности, эмоциональной сферы, коммуникативных навыков учащихся средствами театрализованной деятельности. </w:t>
      </w:r>
    </w:p>
    <w:p w14:paraId="70C7F292"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Для осуществления этих  целей необходимы занятия по трем дисциплинам – актерскому мастерству, сценической речи и сценическому движению.</w:t>
      </w:r>
    </w:p>
    <w:p w14:paraId="41B1C625"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Задачи:</w:t>
      </w:r>
    </w:p>
    <w:p w14:paraId="5C0B6410"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 Образовательные (предметные)</w:t>
      </w:r>
    </w:p>
    <w:p w14:paraId="3C0AA5DC"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 • организация досуга детей, создание коллектива единомышленников, способного ориентироваться в мире театра, ставить и играть спектакли.</w:t>
      </w:r>
    </w:p>
    <w:p w14:paraId="7F89BFE9"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выявление и раскрытие творческого потенциала и индивидуальности каждого ребенка;</w:t>
      </w:r>
    </w:p>
    <w:p w14:paraId="6294496D"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устранение мышечного напряжения и психофизических зажимов;</w:t>
      </w:r>
    </w:p>
    <w:p w14:paraId="6DD1B722"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обучение владению голосом, улучшению дикции;</w:t>
      </w:r>
    </w:p>
    <w:p w14:paraId="216B79B5"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 Обучение учащихся общим двигательным навыкам: конкретность и точность движения, правильное распределение мышечных усилий и ритмичность; </w:t>
      </w:r>
    </w:p>
    <w:p w14:paraId="3328CD07"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обучение первоначальным навыкам сценического движения;</w:t>
      </w:r>
    </w:p>
    <w:p w14:paraId="3F4E48D4" w14:textId="77777777" w:rsidR="00C31900" w:rsidRPr="00C31900" w:rsidRDefault="00C31900" w:rsidP="00C31900">
      <w:p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развитие театрально - исполнительских способностей детей и подростков,  а также формирование у обучающихся комплекса навыков, позволяющих выполнять задачи различной степени сложности в процессе подготовки  спектаклей.</w:t>
      </w:r>
    </w:p>
    <w:p w14:paraId="394CCB34" w14:textId="77777777" w:rsidR="00C31900" w:rsidRPr="00C31900" w:rsidRDefault="00C31900" w:rsidP="00C31900">
      <w:pPr>
        <w:spacing w:after="0" w:line="240" w:lineRule="auto"/>
        <w:ind w:firstLine="567"/>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lastRenderedPageBreak/>
        <w:t>Театрализованная деятельность детей является одним из методов развивающего обучения, направленного на развитие психофизических способностей (мимики, пантомимики), психофизических процессов (восприятия, воображения, мышления, внимания, памяти и др.), речи.</w:t>
      </w:r>
    </w:p>
    <w:p w14:paraId="521C49BB" w14:textId="77777777" w:rsidR="00C31900" w:rsidRPr="00C31900" w:rsidRDefault="00C31900" w:rsidP="00C31900">
      <w:pPr>
        <w:spacing w:after="0" w:line="240" w:lineRule="auto"/>
        <w:ind w:firstLine="567"/>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В течение года театральную студию посещали учащиеся 7,8,9 классов, которые  были активистами при проведении разноуровневых мероприятий и праздников. При праздновании календарных праздников показывали театральные постановки, сценки, этюды. Благодаря данному проекту был сформирован фонд ведущих, учащиеся которые занимаются и проводят мероприятия на  трех языках( казахском, русском, английском. Каждую четверть учащиеся с театральной студии посещали Темиртауский Театр Юного Зрителя </w:t>
      </w:r>
      <w:r w:rsidRPr="00C31900">
        <w:rPr>
          <w:rFonts w:ascii="Times New Roman" w:eastAsia="Calibri" w:hAnsi="Times New Roman" w:cs="Times New Roman"/>
          <w:sz w:val="24"/>
          <w:szCs w:val="24"/>
          <w:lang w:val="en-US" w:eastAsia="ru-RU"/>
        </w:rPr>
        <w:t>PROSPECT</w:t>
      </w:r>
      <w:r w:rsidRPr="00C31900">
        <w:rPr>
          <w:rFonts w:ascii="Times New Roman" w:eastAsia="Calibri" w:hAnsi="Times New Roman" w:cs="Times New Roman"/>
          <w:sz w:val="24"/>
          <w:szCs w:val="24"/>
          <w:lang w:eastAsia="ru-RU"/>
        </w:rPr>
        <w:t xml:space="preserve"> и театр «Современник». При посещении спектакля и театральных постановок, учащиеся перенимали опыт у передовых актеров театр, а также определяли характер и подачу сценического мастерства. В феврале месяце стали активными участниками Областного семинара по театральному искусству  «Моя любовь Сары-арка» и показали мастер класс по теме «Лаборатория сценического мастерства».</w:t>
      </w:r>
    </w:p>
    <w:p w14:paraId="22455B7C" w14:textId="77777777" w:rsidR="00C31900" w:rsidRPr="00C31900" w:rsidRDefault="00C31900" w:rsidP="00C31900">
      <w:pPr>
        <w:spacing w:after="0" w:line="240" w:lineRule="auto"/>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Анализируя работу данной студии можно сделать следующие выводы:</w:t>
      </w:r>
    </w:p>
    <w:p w14:paraId="59D361A3" w14:textId="77777777" w:rsidR="00C31900" w:rsidRPr="00C31900" w:rsidRDefault="00C31900" w:rsidP="003222F6">
      <w:pPr>
        <w:numPr>
          <w:ilvl w:val="0"/>
          <w:numId w:val="31"/>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Участие в театральной студии способствует развитию у детей творческих способностей, таких как актерское мастерство, сценическая речь, пластика и умение работать в команде.</w:t>
      </w:r>
    </w:p>
    <w:p w14:paraId="1D558FE5" w14:textId="77777777" w:rsidR="00C31900" w:rsidRPr="00C31900" w:rsidRDefault="00C31900" w:rsidP="003222F6">
      <w:pPr>
        <w:numPr>
          <w:ilvl w:val="0"/>
          <w:numId w:val="31"/>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Ученики, участвующие в постановках, учатся преодолевать страх сцены, что способствует росту уверенности в себе.</w:t>
      </w:r>
    </w:p>
    <w:p w14:paraId="767E0A52" w14:textId="77777777" w:rsidR="00C31900" w:rsidRPr="00C31900" w:rsidRDefault="00C31900" w:rsidP="003222F6">
      <w:pPr>
        <w:numPr>
          <w:ilvl w:val="0"/>
          <w:numId w:val="31"/>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Работа в театральной студии помогает развивать коммуникативные навыки, умение работать в коллективе и разрешать конфликты.</w:t>
      </w:r>
    </w:p>
    <w:p w14:paraId="5C5EEC97" w14:textId="77777777" w:rsidR="00C31900" w:rsidRPr="00C31900" w:rsidRDefault="00C31900" w:rsidP="003222F6">
      <w:pPr>
        <w:numPr>
          <w:ilvl w:val="0"/>
          <w:numId w:val="31"/>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помогает выявить и развить скрытые таланты учеников, что может повлиять на их будущий выбор профессии.</w:t>
      </w:r>
    </w:p>
    <w:p w14:paraId="40A73FFC" w14:textId="77777777" w:rsidR="00C31900" w:rsidRPr="00C31900" w:rsidRDefault="00C31900" w:rsidP="00C31900">
      <w:pPr>
        <w:spacing w:after="0" w:line="240" w:lineRule="auto"/>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Для улучшения работы студии на следующий год необходимо;</w:t>
      </w:r>
    </w:p>
    <w:p w14:paraId="6B4E8C4C" w14:textId="77777777" w:rsidR="00C31900" w:rsidRPr="00C31900" w:rsidRDefault="00C31900" w:rsidP="003222F6">
      <w:pPr>
        <w:numPr>
          <w:ilvl w:val="0"/>
          <w:numId w:val="32"/>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Продолжить работу по привлечению профессиональных режиссёров и актёров для проведения мастер-классов и тренингов.</w:t>
      </w:r>
    </w:p>
    <w:p w14:paraId="3F693313" w14:textId="77777777" w:rsidR="00C31900" w:rsidRPr="00C31900" w:rsidRDefault="00C31900" w:rsidP="003222F6">
      <w:pPr>
        <w:numPr>
          <w:ilvl w:val="0"/>
          <w:numId w:val="32"/>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Введение новых жанров и форматов постановок (драматические спектакли, мюзиклы, импровизационные шоу).</w:t>
      </w:r>
    </w:p>
    <w:p w14:paraId="41D9364B" w14:textId="77777777" w:rsidR="00C31900" w:rsidRPr="00C31900" w:rsidRDefault="00C31900" w:rsidP="003222F6">
      <w:pPr>
        <w:numPr>
          <w:ilvl w:val="0"/>
          <w:numId w:val="32"/>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Проведение кастингов для выбора ролей, что даст возможность большему количеству учащихся проявить себя.</w:t>
      </w:r>
    </w:p>
    <w:p w14:paraId="4504C5A5" w14:textId="77777777" w:rsidR="00C31900" w:rsidRPr="00C31900" w:rsidRDefault="00C31900" w:rsidP="003222F6">
      <w:pPr>
        <w:numPr>
          <w:ilvl w:val="0"/>
          <w:numId w:val="32"/>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Введение мастерских по созданию декораций и костюмов, что позволит развивать у детей дополнительные навыки.</w:t>
      </w:r>
    </w:p>
    <w:p w14:paraId="631F2215" w14:textId="77777777" w:rsidR="00C31900" w:rsidRPr="00C31900" w:rsidRDefault="00C31900" w:rsidP="003222F6">
      <w:pPr>
        <w:numPr>
          <w:ilvl w:val="0"/>
          <w:numId w:val="32"/>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Привлечение родителей к участию в подготовке и проведении спектаклей.</w:t>
      </w:r>
    </w:p>
    <w:p w14:paraId="3C6B62FC" w14:textId="77777777" w:rsidR="00C31900" w:rsidRPr="00C31900" w:rsidRDefault="00C31900" w:rsidP="003222F6">
      <w:pPr>
        <w:numPr>
          <w:ilvl w:val="0"/>
          <w:numId w:val="32"/>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Продолжить тесное сотрудничество с местными театрами, культурными центрами и профессиональными актёрами.</w:t>
      </w:r>
    </w:p>
    <w:p w14:paraId="7EC131D6" w14:textId="77777777" w:rsidR="00C31900" w:rsidRPr="00C31900" w:rsidRDefault="00C31900" w:rsidP="003222F6">
      <w:pPr>
        <w:numPr>
          <w:ilvl w:val="0"/>
          <w:numId w:val="32"/>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Введение регулярного анализа работы студии через опросы и обратную связь от учеников, родителей и зрителей.</w:t>
      </w:r>
    </w:p>
    <w:p w14:paraId="54A1EC35" w14:textId="77777777" w:rsidR="00C31900" w:rsidRPr="00C31900" w:rsidRDefault="00C31900" w:rsidP="003222F6">
      <w:pPr>
        <w:numPr>
          <w:ilvl w:val="0"/>
          <w:numId w:val="32"/>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Введение наград и премий за лучшие роли и достижения в театральной студии.</w:t>
      </w:r>
    </w:p>
    <w:p w14:paraId="62EF84B2" w14:textId="77777777" w:rsidR="00C31900" w:rsidRPr="00C31900" w:rsidRDefault="00C31900" w:rsidP="00C31900">
      <w:pPr>
        <w:spacing w:after="0" w:line="240" w:lineRule="auto"/>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ПРОЕКТ «ӨНЕГЕЛІ ӨМІР» -100 ВОПРОСОВ ВЗРОСЛОМУ</w:t>
      </w:r>
    </w:p>
    <w:p w14:paraId="19C27988"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Целью проекта является  организация встреч учащихся гимназии с успешными людьми нашего города и региона;</w:t>
      </w:r>
    </w:p>
    <w:p w14:paraId="54BD1A37"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на примере отечественников подготовить детей к жизни, распространять опыт успешных людей; </w:t>
      </w:r>
    </w:p>
    <w:p w14:paraId="75A39894"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на примере успешных соотечественников развивать детскую инициативность, воспитать у детей ценностное отношение, культуру поведения, формирование образа успешного человека;</w:t>
      </w:r>
    </w:p>
    <w:p w14:paraId="2021557C"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распространяя опыт достойных граждан создать коммуникативную площадку для общения молодежи с успешными людьми из разных сфер жизни для выбора будущей профессий. </w:t>
      </w:r>
    </w:p>
    <w:p w14:paraId="39D9494B"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Сейчас одна из основных главных задач системы образования – это подготовка детей к жизни, помогать вырасти самостоятельными, успешными и уверенными в своих силах личностями, способными занять свое достойное место в жизни. Карагандинская земля богата патриотами. </w:t>
      </w:r>
    </w:p>
    <w:p w14:paraId="5FDD9484"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В  течение года были организованы встречи  с известными людьми нашего города: предпринимателями, спортсменами,  представителями разных организаций и структур города где гимназисты смогли задать интересующие вопросы и получить на них ответы.</w:t>
      </w:r>
    </w:p>
    <w:p w14:paraId="529776BA"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04 сентября  для учащихся 9-11 классовсостоялась встреча с начальником ОКП УП г. Темиртау подполковником полиции Хасеновым Ринатом Ораловичем и старшим оперуполномоченным ОКП УП г. Темиртау майором полиции Аманжоловой Айгуль Балташевной была проведена информационно </w:t>
      </w:r>
      <w:r w:rsidRPr="00C31900">
        <w:rPr>
          <w:rFonts w:ascii="Times New Roman" w:eastAsia="Calibri" w:hAnsi="Times New Roman" w:cs="Times New Roman"/>
          <w:sz w:val="24"/>
          <w:szCs w:val="24"/>
          <w:lang w:eastAsia="ru-RU"/>
        </w:rPr>
        <w:lastRenderedPageBreak/>
        <w:t>разъяснительная беседа, направленная на противодействие распространения наркомании и наркопреступности среди подростков и уголовной ответственности за совершенные преступления. Гимназисты посмотрели видеоролик по профилактике наркопреступлений, предоставленный Управлением внутренних дел Карагандинской. Учащиеся получили ответы на интересующие их вопросы. Охват оставил 135 человек.</w:t>
      </w:r>
    </w:p>
    <w:p w14:paraId="17B2913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16 ноября Казахстанской ассоциацией студентов-медиков с Карагандинского медицинского университете, Постоянным комитетом SCOPH была организована поездка в Гимназию №1 г. Темиртау. Члены комитета провели 9-11 классам лекционное выступление с тренингом на тему «Профилактика инфекционных заболеваний». Учащиеся 9-11 классов были заинтересованы и делились знаниями по этой теме.</w:t>
      </w:r>
    </w:p>
    <w:p w14:paraId="3878D38D"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20 ноября  Старший оперуполномоченный отдела криминальной полиции Управления полиции города Темиртау подполковник полиции Сахариева Айша Таймановна и старший оперуполномоченный отделения по противодействию наркопреступности управления полиции г. Темиртау майор полиции Залетова Александра Анатольевна провели беседу с учениками 7-8 классов</w:t>
      </w:r>
    </w:p>
    <w:p w14:paraId="0E589E65"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w:t>
      </w:r>
      <w:r w:rsidRPr="00C31900">
        <w:rPr>
          <w:rFonts w:ascii="Times New Roman" w:eastAsia="Calibri" w:hAnsi="Times New Roman" w:cs="Times New Roman"/>
          <w:sz w:val="24"/>
          <w:szCs w:val="24"/>
        </w:rPr>
        <w:tab/>
        <w:t xml:space="preserve"> 6 декабря с гимназистами 8-х классов состоялась встреча с координатором волонтёрского центра Шанырак Копжасаровым Бауыржаном, который ознакомил учащихся с основными направлениями деятельности.</w:t>
      </w:r>
    </w:p>
    <w:p w14:paraId="78C137D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27 ноября с учащимися 8-9 классов состоялась встреча с религиоведом ОО "Центр Гражданских инициатив член ИРГ г. Темиртау Нурмиевой Р.М. Встреча проведена в рамках информационно разъяснительной и профилактической работы, направленной</w:t>
      </w:r>
    </w:p>
    <w:p w14:paraId="278756CC"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на повышение религиозно правовой грамотности населения и ограждения  от вовлечения в деструктивные организации.</w:t>
      </w:r>
    </w:p>
    <w:p w14:paraId="0E198BFB"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22января старший оперуполномоченный по противодействию наркопреступности управления полиции города Темиртау майор полиции Залетова А.А. провела беседу "Профилактика наркомании среди несовершеннолетних и меры ответственности за незаконный оборот наркотических средств" с гимназистами 10 классов.</w:t>
      </w:r>
    </w:p>
    <w:p w14:paraId="051BD4AF"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 апреля для учащихся 8-9 классов лектор от ОО" Центр Гражданских инициатив" Нурмиева Рузалия Миннахатовна член РИРГ КДР МКИ РК провела беседу на темы: "Методы вовлечения в радикальную идеологию", "Основы светскости", " Способы защиты от вербовки".</w:t>
      </w:r>
    </w:p>
    <w:p w14:paraId="17BAEF68" w14:textId="77777777" w:rsidR="00C31900" w:rsidRPr="00C31900" w:rsidRDefault="00C31900" w:rsidP="00C31900">
      <w:pPr>
        <w:spacing w:after="0" w:line="240" w:lineRule="auto"/>
        <w:ind w:firstLine="708"/>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Анализируя работу данной студии можно сделать следующие выводы:</w:t>
      </w:r>
    </w:p>
    <w:p w14:paraId="797F143D" w14:textId="77777777" w:rsidR="00C31900" w:rsidRPr="00C31900" w:rsidRDefault="00C31900" w:rsidP="003222F6">
      <w:pPr>
        <w:numPr>
          <w:ilvl w:val="0"/>
          <w:numId w:val="49"/>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Встречи с известными людьми значительно повышают  интерес учащихся к учебе и общественной жизни.</w:t>
      </w:r>
    </w:p>
    <w:p w14:paraId="1B384F7D" w14:textId="77777777" w:rsidR="00C31900" w:rsidRPr="00C31900" w:rsidRDefault="00C31900" w:rsidP="003222F6">
      <w:pPr>
        <w:numPr>
          <w:ilvl w:val="0"/>
          <w:numId w:val="49"/>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Учащиеся  получают возможность узнать о различных профессиях.</w:t>
      </w:r>
    </w:p>
    <w:p w14:paraId="5A4E3478" w14:textId="77777777" w:rsidR="00C31900" w:rsidRPr="00C31900" w:rsidRDefault="00C31900" w:rsidP="003222F6">
      <w:pPr>
        <w:numPr>
          <w:ilvl w:val="0"/>
          <w:numId w:val="49"/>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Учащиеся учатся задавать вопросы, вести диалог и взаимодействовать с авторитетными личностями.</w:t>
      </w:r>
    </w:p>
    <w:p w14:paraId="053FB311" w14:textId="77777777" w:rsidR="00C31900" w:rsidRPr="00C31900" w:rsidRDefault="00C31900" w:rsidP="003222F6">
      <w:pPr>
        <w:numPr>
          <w:ilvl w:val="0"/>
          <w:numId w:val="49"/>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Истории успеха могут вдохновить учащихся на достижение собственных целей и развитие личных качеств.</w:t>
      </w:r>
    </w:p>
    <w:p w14:paraId="77C553FC" w14:textId="77777777" w:rsidR="00C31900" w:rsidRPr="00C31900" w:rsidRDefault="00C31900" w:rsidP="00C31900">
      <w:pPr>
        <w:spacing w:after="0" w:line="240" w:lineRule="auto"/>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Проблемы:</w:t>
      </w:r>
    </w:p>
    <w:p w14:paraId="6833EF51" w14:textId="77777777" w:rsidR="00C31900" w:rsidRPr="00C31900" w:rsidRDefault="00C31900" w:rsidP="003222F6">
      <w:pPr>
        <w:numPr>
          <w:ilvl w:val="0"/>
          <w:numId w:val="50"/>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Поиск и приглашение известных людей могут быть сложными и требовать значительных усилий и ресурсов.</w:t>
      </w:r>
    </w:p>
    <w:p w14:paraId="2B70F189" w14:textId="77777777" w:rsidR="00C31900" w:rsidRPr="00C31900" w:rsidRDefault="00C31900" w:rsidP="003222F6">
      <w:pPr>
        <w:numPr>
          <w:ilvl w:val="0"/>
          <w:numId w:val="50"/>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Не все учащиеся могут проявлять одинаковую активность и интерес к  встречам.</w:t>
      </w:r>
    </w:p>
    <w:p w14:paraId="26EED8F5" w14:textId="77777777" w:rsidR="00C31900" w:rsidRPr="00C31900" w:rsidRDefault="00C31900" w:rsidP="00C31900">
      <w:pPr>
        <w:spacing w:after="0" w:line="240" w:lineRule="auto"/>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Пути решения:</w:t>
      </w:r>
    </w:p>
    <w:p w14:paraId="3405EDB8" w14:textId="77777777" w:rsidR="00C31900" w:rsidRPr="00C31900" w:rsidRDefault="00C31900" w:rsidP="003222F6">
      <w:pPr>
        <w:numPr>
          <w:ilvl w:val="0"/>
          <w:numId w:val="51"/>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Создать группу из учителей и учащихся , ответственных за организацию встреч, включая поиск спикеров, подготовку вопросов.</w:t>
      </w:r>
    </w:p>
    <w:p w14:paraId="627D86F4" w14:textId="77777777" w:rsidR="00C31900" w:rsidRPr="00C31900" w:rsidRDefault="00C31900" w:rsidP="003222F6">
      <w:pPr>
        <w:numPr>
          <w:ilvl w:val="0"/>
          <w:numId w:val="51"/>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Включать разнообразные форматы встреч (панельные дискуссии, мастер-классы, Q&amp;A-сессии) для поддержания интереса учащихся.</w:t>
      </w:r>
    </w:p>
    <w:p w14:paraId="04AF3A0D" w14:textId="77777777" w:rsidR="00C31900" w:rsidRPr="00C31900" w:rsidRDefault="00C31900" w:rsidP="003222F6">
      <w:pPr>
        <w:numPr>
          <w:ilvl w:val="0"/>
          <w:numId w:val="51"/>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Проведение предварительных встреч и тренингов для подготовки учащихся к встречам, включая обучение техникам задавания вопросов и ведения диалога.</w:t>
      </w:r>
    </w:p>
    <w:p w14:paraId="5152BE6B" w14:textId="77777777" w:rsidR="00C31900" w:rsidRPr="00C31900" w:rsidRDefault="00C31900" w:rsidP="003222F6">
      <w:pPr>
        <w:numPr>
          <w:ilvl w:val="0"/>
          <w:numId w:val="51"/>
        </w:numPr>
        <w:spacing w:after="0" w:line="240" w:lineRule="auto"/>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Сбор и анализ обратной связи от участников для постоянного улучшения проекта.</w:t>
      </w:r>
    </w:p>
    <w:p w14:paraId="6E5FE376" w14:textId="77777777" w:rsidR="00C31900" w:rsidRPr="00C31900" w:rsidRDefault="00C31900" w:rsidP="00C31900">
      <w:pPr>
        <w:spacing w:after="0" w:line="240" w:lineRule="auto"/>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«ЦЕНТР ПЕДАГОГИЧЕСКОЙ ПОДДЕРЖКИ РОДИТЕЛЕЙ» ЦППР.</w:t>
      </w:r>
    </w:p>
    <w:p w14:paraId="6FA628D7"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color w:val="000000"/>
          <w:sz w:val="24"/>
          <w:szCs w:val="24"/>
        </w:rPr>
        <w:t xml:space="preserve">Неотъемлемой частью всей воспитательной работы является тесное взаимодействие с семьей. </w:t>
      </w:r>
      <w:r w:rsidRPr="00C31900">
        <w:rPr>
          <w:rFonts w:ascii="Times New Roman" w:eastAsia="Calibri" w:hAnsi="Times New Roman" w:cs="Times New Roman"/>
          <w:sz w:val="24"/>
          <w:szCs w:val="24"/>
        </w:rPr>
        <w:t xml:space="preserve">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С этой целью в </w:t>
      </w:r>
      <w:r w:rsidRPr="00C31900">
        <w:rPr>
          <w:rFonts w:ascii="Times New Roman" w:eastAsia="Calibri" w:hAnsi="Times New Roman" w:cs="Times New Roman"/>
          <w:sz w:val="24"/>
          <w:szCs w:val="24"/>
        </w:rPr>
        <w:lastRenderedPageBreak/>
        <w:t xml:space="preserve">гимназии велась большая работа с родителями или лицами их заменяющими. В этом году  согласно </w:t>
      </w:r>
      <w:r w:rsidRPr="00C31900">
        <w:rPr>
          <w:rFonts w:ascii="Times New Roman" w:eastAsia="Calibri" w:hAnsi="Times New Roman" w:cs="Times New Roman"/>
          <w:bCs/>
          <w:color w:val="000000"/>
          <w:sz w:val="24"/>
          <w:szCs w:val="24"/>
        </w:rPr>
        <w:t xml:space="preserve">методических рекомендации по педагогической поддержке родителей в воспитании и развитии детей в организациях среднего образования. Утвержденные решением Научно-методического совета НАО «Национальный институт гармоничного развития человека». В гимназии был создан Центр Педагогической Поддержки Родителей. </w:t>
      </w:r>
    </w:p>
    <w:p w14:paraId="5479AD6D"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u w:val="single"/>
        </w:rPr>
        <w:t>Цель педагогической поддержки</w:t>
      </w:r>
      <w:r w:rsidRPr="00C31900">
        <w:rPr>
          <w:rFonts w:ascii="Times New Roman" w:eastAsia="Calibri" w:hAnsi="Times New Roman" w:cs="Times New Roman"/>
          <w:sz w:val="24"/>
          <w:szCs w:val="24"/>
        </w:rPr>
        <w:t>: обеспечение условий для эффективного взаимодействия между государственными организациями среднего образования и родителями в обеспечении благополучия детей. </w:t>
      </w:r>
    </w:p>
    <w:p w14:paraId="5AFF0909"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u w:val="single"/>
        </w:rPr>
        <w:t>Задачи педагогической поддержки родителей:</w:t>
      </w:r>
    </w:p>
    <w:p w14:paraId="050A8154" w14:textId="77777777" w:rsidR="00C31900" w:rsidRPr="00C31900" w:rsidRDefault="00C31900" w:rsidP="003222F6">
      <w:pPr>
        <w:numPr>
          <w:ilvl w:val="0"/>
          <w:numId w:val="38"/>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организация системной педагогической поддержки родителей для развития педагогической культуры, психолого-педагогических и социальных компетенций родителей для обеспечения благополучия детей;</w:t>
      </w:r>
    </w:p>
    <w:p w14:paraId="7F102BEF" w14:textId="77777777" w:rsidR="00C31900" w:rsidRPr="00C31900" w:rsidRDefault="00C31900" w:rsidP="003222F6">
      <w:pPr>
        <w:numPr>
          <w:ilvl w:val="0"/>
          <w:numId w:val="38"/>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укрепление взаимодействия между организацией образования и семьей в воспитании и развитии детей;</w:t>
      </w:r>
    </w:p>
    <w:p w14:paraId="2A726769" w14:textId="77777777" w:rsidR="00C31900" w:rsidRPr="00C31900" w:rsidRDefault="00C31900" w:rsidP="003222F6">
      <w:pPr>
        <w:numPr>
          <w:ilvl w:val="0"/>
          <w:numId w:val="38"/>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повышение мотивации у родителей по обеспечению благополучия детей в процессе семейного воспитания.</w:t>
      </w:r>
    </w:p>
    <w:p w14:paraId="01F5FD17" w14:textId="77777777" w:rsidR="00C31900" w:rsidRPr="00C31900" w:rsidRDefault="00C31900" w:rsidP="00C31900">
      <w:pPr>
        <w:spacing w:after="0" w:line="240" w:lineRule="auto"/>
        <w:jc w:val="both"/>
        <w:rPr>
          <w:rFonts w:ascii="Times New Roman" w:eastAsia="Calibri" w:hAnsi="Times New Roman" w:cs="Times New Roman"/>
          <w:sz w:val="24"/>
          <w:szCs w:val="24"/>
          <w:u w:val="single"/>
        </w:rPr>
      </w:pPr>
      <w:r w:rsidRPr="00C31900">
        <w:rPr>
          <w:rFonts w:ascii="Times New Roman" w:eastAsia="Calibri" w:hAnsi="Times New Roman" w:cs="Times New Roman"/>
          <w:sz w:val="24"/>
          <w:szCs w:val="24"/>
          <w:u w:val="single"/>
        </w:rPr>
        <w:t>Принципы деятельности Центра:</w:t>
      </w:r>
    </w:p>
    <w:p w14:paraId="54FB1BF1" w14:textId="77777777" w:rsidR="00C31900" w:rsidRPr="00C31900" w:rsidRDefault="00C31900" w:rsidP="003222F6">
      <w:pPr>
        <w:numPr>
          <w:ilvl w:val="0"/>
          <w:numId w:val="39"/>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опора на национальную культуру, ценности и традиции;</w:t>
      </w:r>
    </w:p>
    <w:p w14:paraId="406BDC6C" w14:textId="77777777" w:rsidR="00C31900" w:rsidRPr="00C31900" w:rsidRDefault="00C31900" w:rsidP="003222F6">
      <w:pPr>
        <w:numPr>
          <w:ilvl w:val="0"/>
          <w:numId w:val="39"/>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гуманистическая направленность; </w:t>
      </w:r>
    </w:p>
    <w:p w14:paraId="04F3ECFC" w14:textId="77777777" w:rsidR="00C31900" w:rsidRPr="00C31900" w:rsidRDefault="00C31900" w:rsidP="003222F6">
      <w:pPr>
        <w:numPr>
          <w:ilvl w:val="0"/>
          <w:numId w:val="39"/>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дифференциация и индивидуализация просвещения родителей;</w:t>
      </w:r>
    </w:p>
    <w:p w14:paraId="1CD7398B" w14:textId="77777777" w:rsidR="00C31900" w:rsidRPr="00C31900" w:rsidRDefault="00C31900" w:rsidP="003222F6">
      <w:pPr>
        <w:numPr>
          <w:ilvl w:val="0"/>
          <w:numId w:val="39"/>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использование достижений современной науки и практики;</w:t>
      </w:r>
    </w:p>
    <w:p w14:paraId="07C7539B" w14:textId="77777777" w:rsidR="00C31900" w:rsidRPr="00C31900" w:rsidRDefault="00C31900" w:rsidP="003222F6">
      <w:pPr>
        <w:numPr>
          <w:ilvl w:val="0"/>
          <w:numId w:val="39"/>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широкое социальное партнерство, привлечение квалифицированных экспертов и ресурсных организаций.</w:t>
      </w:r>
    </w:p>
    <w:p w14:paraId="04DF0714"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 В связи с этим в сентябре месяце было приведено анкетирование родителей в </w:t>
      </w:r>
      <w:r w:rsidRPr="00C31900">
        <w:rPr>
          <w:rFonts w:ascii="Times New Roman" w:eastAsia="Calibri" w:hAnsi="Times New Roman" w:cs="Times New Roman"/>
          <w:sz w:val="24"/>
          <w:szCs w:val="24"/>
          <w:lang w:val="en-US"/>
        </w:rPr>
        <w:t>Google</w:t>
      </w:r>
      <w:r w:rsidRPr="00C31900">
        <w:rPr>
          <w:rFonts w:ascii="Times New Roman" w:eastAsia="Calibri" w:hAnsi="Times New Roman" w:cs="Times New Roman"/>
          <w:sz w:val="24"/>
          <w:szCs w:val="24"/>
        </w:rPr>
        <w:t xml:space="preserve"> форме отдельно для 1-4.5-9.10-11 классов. Родителям было предложено ответить на 10 вопросов</w:t>
      </w:r>
    </w:p>
    <w:p w14:paraId="7B1F2C5B" w14:textId="77777777" w:rsidR="00C31900" w:rsidRPr="00C31900" w:rsidRDefault="00C31900" w:rsidP="003222F6">
      <w:pPr>
        <w:numPr>
          <w:ilvl w:val="0"/>
          <w:numId w:val="40"/>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Оцените уровень сложности для Вас формирования  ценностей воспитания по пятибалльной шкале. Ценность "Национальный интерес" </w:t>
      </w:r>
    </w:p>
    <w:p w14:paraId="75F591B2" w14:textId="77777777" w:rsidR="00C31900" w:rsidRPr="00C31900" w:rsidRDefault="00C31900" w:rsidP="003222F6">
      <w:pPr>
        <w:numPr>
          <w:ilvl w:val="0"/>
          <w:numId w:val="40"/>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Оцените уровень сложности для Вас формирования  ценностей воспитания по   пятибалльной шкале.  Ценность "Совесть"</w:t>
      </w:r>
    </w:p>
    <w:p w14:paraId="68E35691" w14:textId="77777777" w:rsidR="00C31900" w:rsidRPr="00C31900" w:rsidRDefault="00C31900" w:rsidP="003222F6">
      <w:pPr>
        <w:numPr>
          <w:ilvl w:val="0"/>
          <w:numId w:val="40"/>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Оцените уровень сложности для Вас формирования  ценностей воспитания по пятибалльной шкале.  Ценность "Стремление»</w:t>
      </w:r>
    </w:p>
    <w:p w14:paraId="747CF115" w14:textId="77777777" w:rsidR="00C31900" w:rsidRPr="00C31900" w:rsidRDefault="00C31900" w:rsidP="003222F6">
      <w:pPr>
        <w:numPr>
          <w:ilvl w:val="0"/>
          <w:numId w:val="40"/>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Какие вопросы в воспитании ребенка Вас волнуют больше всего? (Можно выбрать несколько ответов) Как помочь ребенку найти свое призвание, как качественно проводить время с ребенком, как развить жизнестойкость и стрессоустойчивость, как помочь ребенку в обучении, как научить ребенка вести здоровый образ жизни, как предотвратить суицидкак научить ребенка регулировать эмоции, как улучшить взаимоотношения с ребенком, как предотвратить интернет-зависимость, как предотвратить травлю ребенка в школе сверстниками, как помочь ребенку в его социализации</w:t>
      </w:r>
    </w:p>
    <w:p w14:paraId="7839AEDB" w14:textId="77777777" w:rsidR="00C31900" w:rsidRPr="00C31900" w:rsidRDefault="00C31900" w:rsidP="003222F6">
      <w:pPr>
        <w:numPr>
          <w:ilvl w:val="0"/>
          <w:numId w:val="40"/>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Какие вопросы в воспитании ребенка Вас волнуют ещё? Если нет в перечне вопросов в вопросе выше (Напишите свой вопрос).</w:t>
      </w:r>
    </w:p>
    <w:p w14:paraId="57F60E0E" w14:textId="77777777" w:rsidR="00C31900" w:rsidRPr="00C31900" w:rsidRDefault="00C31900" w:rsidP="003222F6">
      <w:pPr>
        <w:numPr>
          <w:ilvl w:val="0"/>
          <w:numId w:val="40"/>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Какие трудности в воспитании ребенка Вы испытываете в настоящее время? (Дайте, пожалуйста, развернутый ответ. Например,  Вы не знаете чем занять ребенка в свободное время, как разделить обязанности по дому между детьми и др.)</w:t>
      </w:r>
    </w:p>
    <w:p w14:paraId="15860ABA" w14:textId="77777777" w:rsidR="00C31900" w:rsidRPr="00C31900" w:rsidRDefault="00C31900" w:rsidP="003222F6">
      <w:pPr>
        <w:numPr>
          <w:ilvl w:val="0"/>
          <w:numId w:val="40"/>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Испытываете ли Вы трудности в воспитании, взаимодействии с собственным ребенком? Укажите, какие.</w:t>
      </w:r>
    </w:p>
    <w:p w14:paraId="52563AAA" w14:textId="77777777" w:rsidR="00C31900" w:rsidRPr="00C31900" w:rsidRDefault="00C31900" w:rsidP="003222F6">
      <w:pPr>
        <w:numPr>
          <w:ilvl w:val="0"/>
          <w:numId w:val="40"/>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Отмечается ли у ребёнка трудное поведение? В какой форме оно проявляется?</w:t>
      </w:r>
    </w:p>
    <w:p w14:paraId="51157555" w14:textId="77777777" w:rsidR="00C31900" w:rsidRPr="00C31900" w:rsidRDefault="00C31900" w:rsidP="003222F6">
      <w:pPr>
        <w:numPr>
          <w:ilvl w:val="0"/>
          <w:numId w:val="40"/>
        </w:numPr>
        <w:spacing w:after="0" w:line="240" w:lineRule="auto"/>
        <w:contextualSpacing/>
        <w:jc w:val="both"/>
        <w:rPr>
          <w:rFonts w:ascii="Times New Roman" w:eastAsia="Calibri" w:hAnsi="Times New Roman" w:cs="Times New Roman"/>
          <w:color w:val="000000"/>
          <w:sz w:val="24"/>
          <w:szCs w:val="24"/>
        </w:rPr>
      </w:pPr>
      <w:r w:rsidRPr="00C31900">
        <w:rPr>
          <w:rFonts w:ascii="Times New Roman" w:eastAsia="Calibri" w:hAnsi="Times New Roman" w:cs="Times New Roman"/>
          <w:color w:val="000000"/>
          <w:sz w:val="24"/>
          <w:szCs w:val="24"/>
        </w:rPr>
        <w:t>Оцените по 5-бальной шкале уровень собственной родительской компетенции, навыков воспитания ребенка.</w:t>
      </w:r>
    </w:p>
    <w:p w14:paraId="3F431519" w14:textId="77777777" w:rsidR="00C31900" w:rsidRPr="00C31900" w:rsidRDefault="00C31900" w:rsidP="003222F6">
      <w:pPr>
        <w:numPr>
          <w:ilvl w:val="0"/>
          <w:numId w:val="40"/>
        </w:numPr>
        <w:spacing w:after="0" w:line="240" w:lineRule="auto"/>
        <w:contextualSpacing/>
        <w:jc w:val="both"/>
        <w:rPr>
          <w:rFonts w:ascii="Times New Roman" w:eastAsia="Calibri" w:hAnsi="Times New Roman" w:cs="Times New Roman"/>
          <w:color w:val="000000"/>
          <w:sz w:val="24"/>
          <w:szCs w:val="24"/>
        </w:rPr>
      </w:pPr>
      <w:r w:rsidRPr="00C31900">
        <w:rPr>
          <w:rFonts w:ascii="Times New Roman" w:eastAsia="Calibri" w:hAnsi="Times New Roman" w:cs="Times New Roman"/>
          <w:color w:val="000000"/>
          <w:sz w:val="24"/>
          <w:szCs w:val="24"/>
        </w:rPr>
        <w:t>Оцените по 5 бальной шкале уровень удовлетворенности своими отношениями с ребенком.</w:t>
      </w:r>
    </w:p>
    <w:p w14:paraId="0B8D240C" w14:textId="77777777" w:rsidR="00C31900" w:rsidRPr="00C31900" w:rsidRDefault="00C31900" w:rsidP="00C31900">
      <w:pPr>
        <w:spacing w:after="0" w:line="240" w:lineRule="auto"/>
        <w:jc w:val="both"/>
        <w:rPr>
          <w:rFonts w:ascii="Times New Roman" w:eastAsia="Calibri" w:hAnsi="Times New Roman" w:cs="Times New Roman"/>
          <w:color w:val="000000"/>
          <w:sz w:val="24"/>
          <w:szCs w:val="24"/>
        </w:rPr>
      </w:pPr>
      <w:r w:rsidRPr="00C31900">
        <w:rPr>
          <w:rFonts w:ascii="Times New Roman" w:eastAsia="Calibri" w:hAnsi="Times New Roman" w:cs="Times New Roman"/>
          <w:color w:val="000000"/>
          <w:sz w:val="24"/>
          <w:szCs w:val="24"/>
        </w:rPr>
        <w:t xml:space="preserve">Проанализировав данные анкет, был составлен план работы ЦППР отдельно для 1-4,5-9.10-11 классов. </w:t>
      </w:r>
    </w:p>
    <w:p w14:paraId="40AC8A2B" w14:textId="77777777" w:rsidR="00C31900" w:rsidRPr="00C31900" w:rsidRDefault="00C31900" w:rsidP="00C31900">
      <w:pPr>
        <w:spacing w:after="0" w:line="240" w:lineRule="auto"/>
        <w:jc w:val="both"/>
        <w:rPr>
          <w:rFonts w:ascii="Times New Roman" w:eastAsia="Calibri" w:hAnsi="Times New Roman" w:cs="Times New Roman"/>
          <w:color w:val="000000"/>
          <w:sz w:val="24"/>
          <w:szCs w:val="24"/>
        </w:rPr>
      </w:pPr>
      <w:r w:rsidRPr="00C31900">
        <w:rPr>
          <w:rFonts w:ascii="Times New Roman" w:eastAsia="Calibri" w:hAnsi="Times New Roman" w:cs="Times New Roman"/>
          <w:color w:val="000000"/>
          <w:sz w:val="24"/>
          <w:szCs w:val="24"/>
        </w:rPr>
        <w:t xml:space="preserve"> В течение 2023-2024 года были проведены заседания собрания ЦППР по следующим темам:</w:t>
      </w:r>
    </w:p>
    <w:p w14:paraId="363D7B19" w14:textId="77777777" w:rsidR="00C31900" w:rsidRPr="00C31900" w:rsidRDefault="00C31900" w:rsidP="00C31900">
      <w:pPr>
        <w:spacing w:after="0" w:line="240" w:lineRule="auto"/>
        <w:jc w:val="both"/>
        <w:rPr>
          <w:rFonts w:ascii="Times New Roman" w:eastAsia="Calibri" w:hAnsi="Times New Roman" w:cs="Times New Roman"/>
          <w:i/>
          <w:color w:val="000000"/>
          <w:sz w:val="24"/>
          <w:szCs w:val="24"/>
        </w:rPr>
      </w:pPr>
      <w:r w:rsidRPr="00C31900">
        <w:rPr>
          <w:rFonts w:ascii="Times New Roman" w:eastAsia="Calibri" w:hAnsi="Times New Roman" w:cs="Times New Roman"/>
          <w:i/>
          <w:color w:val="000000"/>
          <w:sz w:val="24"/>
          <w:szCs w:val="24"/>
        </w:rPr>
        <w:t>1-4 КЛАССЫ;</w:t>
      </w:r>
    </w:p>
    <w:p w14:paraId="6FA84200"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u w:val="single"/>
        </w:rPr>
        <w:t>Организация учебного процесса в 2023-2024 учебном году</w:t>
      </w:r>
      <w:r w:rsidRPr="00C31900">
        <w:rPr>
          <w:rFonts w:ascii="Times New Roman" w:eastAsia="Calibri" w:hAnsi="Times New Roman" w:cs="Times New Roman"/>
          <w:sz w:val="24"/>
          <w:szCs w:val="24"/>
        </w:rPr>
        <w:t xml:space="preserve">. </w:t>
      </w:r>
    </w:p>
    <w:p w14:paraId="24F8E4A0"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lastRenderedPageBreak/>
        <w:t xml:space="preserve">1. Организация учебного процесса в 2023-2024 учебном году. </w:t>
      </w:r>
      <w:r w:rsidRPr="00C31900">
        <w:rPr>
          <w:rFonts w:ascii="Times New Roman" w:eastAsia="Calibri" w:hAnsi="Times New Roman" w:cs="Times New Roman"/>
          <w:sz w:val="24"/>
          <w:szCs w:val="24"/>
        </w:rPr>
        <w:br/>
        <w:t>2. Знакомство с выпиской из Устава гимназии, правилами внутреннего распорядка.</w:t>
      </w:r>
      <w:r w:rsidRPr="00C31900">
        <w:rPr>
          <w:rFonts w:ascii="Times New Roman" w:eastAsia="Calibri" w:hAnsi="Times New Roman" w:cs="Times New Roman"/>
          <w:sz w:val="24"/>
          <w:szCs w:val="24"/>
        </w:rPr>
        <w:br/>
        <w:t>3. Составление социального паспорта класса.</w:t>
      </w:r>
      <w:r w:rsidRPr="00C31900">
        <w:rPr>
          <w:rFonts w:ascii="Times New Roman" w:eastAsia="Calibri" w:hAnsi="Times New Roman" w:cs="Times New Roman"/>
          <w:sz w:val="24"/>
          <w:szCs w:val="24"/>
        </w:rPr>
        <w:br/>
        <w:t>4. Организация горячего питания в столовой.</w:t>
      </w:r>
    </w:p>
    <w:p w14:paraId="7B6793E1" w14:textId="77777777" w:rsidR="00C31900" w:rsidRPr="00C31900" w:rsidRDefault="00C31900" w:rsidP="00C31900">
      <w:pPr>
        <w:spacing w:after="0" w:line="240" w:lineRule="auto"/>
        <w:jc w:val="both"/>
        <w:rPr>
          <w:rFonts w:ascii="Times New Roman" w:eastAsia="Calibri" w:hAnsi="Times New Roman" w:cs="Times New Roman"/>
          <w:sz w:val="24"/>
          <w:szCs w:val="24"/>
          <w:u w:val="single"/>
        </w:rPr>
      </w:pPr>
      <w:r w:rsidRPr="00C31900">
        <w:rPr>
          <w:rFonts w:ascii="Times New Roman" w:eastAsia="Calibri" w:hAnsi="Times New Roman" w:cs="Times New Roman"/>
          <w:sz w:val="24"/>
          <w:szCs w:val="24"/>
          <w:u w:val="single"/>
        </w:rPr>
        <w:t>Отбасы - бақыт бесігі Проект жизни родителей – счастливый человек</w:t>
      </w:r>
    </w:p>
    <w:p w14:paraId="4FA12310"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1.Благополучие  ребенка как основа его счастливой жизни. </w:t>
      </w:r>
    </w:p>
    <w:p w14:paraId="73CAEE42"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2.Ответственность родителей за благополучие ребенка.</w:t>
      </w:r>
    </w:p>
    <w:p w14:paraId="4B2344D3"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3.Возрастные и социальные особенности младших школьников.</w:t>
      </w:r>
    </w:p>
    <w:p w14:paraId="23142D65"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4.Как создать благоприятный климат в семье: родительское внимание, поддержка,  позитивное общение, взаимопонимание, доверительные взаимоотношения. </w:t>
      </w:r>
    </w:p>
    <w:p w14:paraId="581E2DE4"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5.Методы семейного воспитания на основе общечеловеческих и национальных ценностей</w:t>
      </w:r>
    </w:p>
    <w:p w14:paraId="18D3787F" w14:textId="77777777" w:rsidR="00C31900" w:rsidRPr="00C31900" w:rsidRDefault="00C31900" w:rsidP="00C31900">
      <w:pPr>
        <w:spacing w:after="0" w:line="240" w:lineRule="auto"/>
        <w:jc w:val="both"/>
        <w:rPr>
          <w:rFonts w:ascii="Times New Roman" w:eastAsia="Calibri" w:hAnsi="Times New Roman" w:cs="Times New Roman"/>
          <w:sz w:val="24"/>
          <w:szCs w:val="24"/>
          <w:u w:val="single"/>
        </w:rPr>
      </w:pPr>
      <w:r w:rsidRPr="00C31900">
        <w:rPr>
          <w:rFonts w:ascii="Times New Roman" w:eastAsia="Calibri" w:hAnsi="Times New Roman" w:cs="Times New Roman"/>
          <w:sz w:val="24"/>
          <w:szCs w:val="24"/>
          <w:u w:val="single"/>
        </w:rPr>
        <w:t>Білімдіге дүние жарық.Радость познания: как помочь ребенку учиться с удовольствием</w:t>
      </w:r>
    </w:p>
    <w:p w14:paraId="03C24C80"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1.Важность адаптации ребенка к школе для развития его личности (физиологическая, психологическая и социальная). </w:t>
      </w:r>
    </w:p>
    <w:p w14:paraId="4FFD6BFE"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2.Диагностика уровня развития когнитивных способностей ребенка и  школьной адаптации. </w:t>
      </w:r>
    </w:p>
    <w:p w14:paraId="4824D088"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3.Приемы развития памяти, внимания, мышления и коммуникации у ребенка в национальной культуре. </w:t>
      </w:r>
    </w:p>
    <w:p w14:paraId="4760C267"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4.Домашние задания: помогать или не помогать?</w:t>
      </w:r>
    </w:p>
    <w:p w14:paraId="660ED0D1"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5.Взаимодействие семьи и школы для повышения мотивации обучения детей.</w:t>
      </w:r>
    </w:p>
    <w:p w14:paraId="616DD53D"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Сенім арту - жетістік кепілі Как поддержать ребенка  в сложной ситуации</w:t>
      </w:r>
    </w:p>
    <w:p w14:paraId="4D9A73E7"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1.Сложные ситуации в жизни ребенка.</w:t>
      </w:r>
    </w:p>
    <w:p w14:paraId="395D5097"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2.Агрессия, ложь, истерика и другие проявления  ребенка в сложных ситуациях. Әдептілік, ар-ұят – адамдықтың белгісі.Тұрпайы мінез, жат қылық – надандықтың белгісі.</w:t>
      </w:r>
    </w:p>
    <w:p w14:paraId="4BE98B5E"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3.Распознавание и понимание состояния ребенка в сложной ситуации.</w:t>
      </w:r>
    </w:p>
    <w:p w14:paraId="59947F2C"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4.Эффективные способы поддержки  ребенка в сложных ситуациях.</w:t>
      </w:r>
    </w:p>
    <w:p w14:paraId="30DF95A6"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5.Опора на сильные стороны  ребенка в разрешении  ситуации.</w:t>
      </w:r>
    </w:p>
    <w:p w14:paraId="0C7CD2E8"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u w:val="single"/>
        </w:rPr>
        <w:t>Итоги 2023-2024 учебного года</w:t>
      </w:r>
      <w:r w:rsidRPr="00C31900">
        <w:rPr>
          <w:rFonts w:ascii="Times New Roman" w:eastAsia="Calibri" w:hAnsi="Times New Roman" w:cs="Times New Roman"/>
          <w:sz w:val="24"/>
          <w:szCs w:val="24"/>
        </w:rPr>
        <w:t>.</w:t>
      </w:r>
    </w:p>
    <w:p w14:paraId="2BB3BA57"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 Итоги учебного года. </w:t>
      </w:r>
    </w:p>
    <w:p w14:paraId="29006DF4"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2.Обеспечение комплексной безопасности детей в период каникул.  </w:t>
      </w:r>
    </w:p>
    <w:p w14:paraId="1086F506"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Воспитание навыков безопасного поведения у детей (безопасность на дорогах, пожаробезопасность, «Один дома», правила поведения на воде)</w:t>
      </w:r>
    </w:p>
    <w:p w14:paraId="24729051" w14:textId="77777777" w:rsidR="00C31900" w:rsidRPr="00C31900" w:rsidRDefault="00C31900" w:rsidP="00C31900">
      <w:pPr>
        <w:spacing w:after="0" w:line="240" w:lineRule="auto"/>
        <w:jc w:val="both"/>
        <w:rPr>
          <w:rFonts w:ascii="Times New Roman" w:eastAsia="Calibri" w:hAnsi="Times New Roman" w:cs="Times New Roman"/>
          <w:i/>
          <w:sz w:val="24"/>
          <w:szCs w:val="24"/>
        </w:rPr>
      </w:pPr>
      <w:r w:rsidRPr="00C31900">
        <w:rPr>
          <w:rFonts w:ascii="Times New Roman" w:eastAsia="Calibri" w:hAnsi="Times New Roman" w:cs="Times New Roman"/>
          <w:i/>
          <w:sz w:val="24"/>
          <w:szCs w:val="24"/>
        </w:rPr>
        <w:t>5-9 КЛАСС</w:t>
      </w:r>
    </w:p>
    <w:p w14:paraId="5A17428C"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 xml:space="preserve">Организация учебного процесса в 2023-2024 учебном году. </w:t>
      </w:r>
    </w:p>
    <w:p w14:paraId="4960EDDE"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 xml:space="preserve">1. Организация учебного процесса в 2023-2024 учебном году. </w:t>
      </w:r>
      <w:r w:rsidRPr="00C31900">
        <w:rPr>
          <w:rFonts w:ascii="Times New Roman" w:eastAsia="Times New Roman" w:hAnsi="Times New Roman" w:cs="Times New Roman"/>
          <w:color w:val="000000"/>
          <w:sz w:val="24"/>
          <w:szCs w:val="24"/>
          <w:lang w:eastAsia="ru-RU"/>
        </w:rPr>
        <w:br/>
        <w:t>2. Знакомство с выпиской из Устава гимназии, правилами внутреннего распорядка.</w:t>
      </w:r>
      <w:r w:rsidRPr="00C31900">
        <w:rPr>
          <w:rFonts w:ascii="Times New Roman" w:eastAsia="Times New Roman" w:hAnsi="Times New Roman" w:cs="Times New Roman"/>
          <w:color w:val="000000"/>
          <w:sz w:val="24"/>
          <w:szCs w:val="24"/>
          <w:lang w:eastAsia="ru-RU"/>
        </w:rPr>
        <w:br/>
        <w:t>3. Составление социального паспорта класса.</w:t>
      </w:r>
      <w:r w:rsidRPr="00C31900">
        <w:rPr>
          <w:rFonts w:ascii="Times New Roman" w:eastAsia="Times New Roman" w:hAnsi="Times New Roman" w:cs="Times New Roman"/>
          <w:color w:val="000000"/>
          <w:sz w:val="24"/>
          <w:szCs w:val="24"/>
          <w:lang w:eastAsia="ru-RU"/>
        </w:rPr>
        <w:br/>
        <w:t>4. Организация горячего  питания в столовой.</w:t>
      </w:r>
    </w:p>
    <w:p w14:paraId="269244E7"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6.Сотрудничество родителей и педагогов при подготовке гимназистов к итоговой аттестации в 9, классах.</w:t>
      </w:r>
    </w:p>
    <w:p w14:paraId="546A10EF" w14:textId="77777777" w:rsidR="00C31900" w:rsidRPr="00C31900" w:rsidRDefault="00C31900" w:rsidP="00C31900">
      <w:pPr>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Баланың бас ұстазы – ата-ана.</w:t>
      </w:r>
    </w:p>
    <w:p w14:paraId="04187173" w14:textId="77777777" w:rsidR="00C31900" w:rsidRPr="00C31900" w:rsidRDefault="00C31900" w:rsidP="00C31900">
      <w:pPr>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Позитивное родительство: слушать, слышать, быть услышанным</w:t>
      </w:r>
    </w:p>
    <w:p w14:paraId="38C50D56"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1.Возрастные и социальные особенности подростков.</w:t>
      </w:r>
    </w:p>
    <w:p w14:paraId="7A9D7DCC"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2.Воспитание как позитивное воздействие на подростка, а не исправление ошибок, недостатков и отклонений. </w:t>
      </w:r>
    </w:p>
    <w:p w14:paraId="06EFE7FC"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3.Особенности позитивного родительства: преобладание положительных эмоций над отрицательными, позитивное настроение; сосредоточение на достоинствах подростка,  развитие сильных и позитивных черт характера.</w:t>
      </w:r>
    </w:p>
    <w:p w14:paraId="3CA35F2D"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4.Принципы и правила позитивного родительства. Национальные истоки позитивного родительства.</w:t>
      </w:r>
    </w:p>
    <w:p w14:paraId="628716C4"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5.Удовлетворенность и психологическое благополучие как результат позитивного родительства.</w:t>
      </w:r>
    </w:p>
    <w:p w14:paraId="738139BD"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Ақпараттан ақ-қараны ажырату өнері.</w:t>
      </w:r>
    </w:p>
    <w:p w14:paraId="3F90EE03"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Ребенок в интернете:  как найти золотую середину</w:t>
      </w:r>
    </w:p>
    <w:p w14:paraId="3607C7BA"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1.Интернет и формы активности подростка в сети. </w:t>
      </w:r>
    </w:p>
    <w:p w14:paraId="6385EDDB"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2.Ключевые проблемы, последствия и возможности использования подростком интернета.</w:t>
      </w:r>
    </w:p>
    <w:p w14:paraId="2402C8BF"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3.Алгоритм поведения родителей для защиты  подростка от кибербуллинга и опасных источников в интернет-пространстве.</w:t>
      </w:r>
    </w:p>
    <w:p w14:paraId="19DC073A"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lastRenderedPageBreak/>
        <w:t>4.«Болар елдің баласы бір бірін батыр дер...» Влияние воспитания  на поведение подростка в сети. </w:t>
      </w:r>
    </w:p>
    <w:p w14:paraId="290E0C9F"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5.Взаимодействие школы и родителей по обеспечению информационной безопасности подростка.  </w:t>
      </w:r>
    </w:p>
    <w:p w14:paraId="1B06ED5B"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Жасөспірімдермен қарым-қатынас құпиялары.</w:t>
      </w:r>
    </w:p>
    <w:p w14:paraId="73CC7B5F"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Особенности взаимоотношений подростков</w:t>
      </w:r>
    </w:p>
    <w:p w14:paraId="06A5D803"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1.Дружба – самое важное в жизни подростка.</w:t>
      </w:r>
    </w:p>
    <w:p w14:paraId="235C9F2B"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2.Как дружат современные дети. Подростковые субкультуры.  </w:t>
      </w:r>
    </w:p>
    <w:p w14:paraId="3352F150"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3.Конфликты между подростками. Буллинг. Әдепсіз өскен адамнан, тәртіппен өскен тал жақсы.</w:t>
      </w:r>
    </w:p>
    <w:p w14:paraId="100068DA"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4.Стратегии родительского поведения.</w:t>
      </w:r>
    </w:p>
    <w:p w14:paraId="7AC31E0D"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5.Национальные  ценности  «принятие», «уважение», «открытость» как основа построения взаимоотношений между людьми.</w:t>
      </w:r>
    </w:p>
    <w:p w14:paraId="2A64D508"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Итоги 2023-2024 учебного года.</w:t>
      </w:r>
    </w:p>
    <w:p w14:paraId="794D5491"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1. Итоги учебного года. </w:t>
      </w:r>
    </w:p>
    <w:p w14:paraId="26B23584" w14:textId="77777777" w:rsidR="00C31900" w:rsidRPr="00C31900" w:rsidRDefault="00C31900" w:rsidP="00C31900">
      <w:pPr>
        <w:spacing w:after="0" w:line="240" w:lineRule="auto"/>
        <w:jc w:val="both"/>
        <w:rPr>
          <w:rFonts w:ascii="Times New Roman" w:eastAsia="Calibri" w:hAnsi="Times New Roman" w:cs="Times New Roman"/>
          <w:i/>
          <w:sz w:val="24"/>
          <w:szCs w:val="24"/>
        </w:rPr>
      </w:pPr>
      <w:r w:rsidRPr="00C31900">
        <w:rPr>
          <w:rFonts w:ascii="Times New Roman" w:eastAsia="Times New Roman" w:hAnsi="Times New Roman" w:cs="Times New Roman"/>
          <w:color w:val="000000"/>
          <w:sz w:val="24"/>
          <w:szCs w:val="24"/>
          <w:lang w:eastAsia="ru-RU"/>
        </w:rPr>
        <w:t>2.Обеспечение комплексной безопасности детей в период каникул.  Воспитание навыков безопасного поведения у детей (безопасность на дорогах, пожаробезопасность, «Один дома», правила поведения на воде).</w:t>
      </w:r>
    </w:p>
    <w:p w14:paraId="1DBBBFBA" w14:textId="77777777" w:rsidR="00C31900" w:rsidRPr="00C31900" w:rsidRDefault="00C31900" w:rsidP="00C31900">
      <w:pPr>
        <w:spacing w:after="0" w:line="240" w:lineRule="auto"/>
        <w:jc w:val="both"/>
        <w:rPr>
          <w:rFonts w:ascii="Times New Roman" w:eastAsia="Calibri" w:hAnsi="Times New Roman" w:cs="Times New Roman"/>
          <w:i/>
          <w:sz w:val="24"/>
          <w:szCs w:val="24"/>
        </w:rPr>
      </w:pPr>
      <w:r w:rsidRPr="00C31900">
        <w:rPr>
          <w:rFonts w:ascii="Times New Roman" w:eastAsia="Calibri" w:hAnsi="Times New Roman" w:cs="Times New Roman"/>
          <w:i/>
          <w:sz w:val="24"/>
          <w:szCs w:val="24"/>
        </w:rPr>
        <w:t>10-11 КЛАСС</w:t>
      </w:r>
    </w:p>
    <w:p w14:paraId="46B713F1"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iCs/>
          <w:color w:val="000000"/>
          <w:sz w:val="24"/>
          <w:szCs w:val="24"/>
          <w:u w:val="single"/>
          <w:lang w:eastAsia="ru-RU"/>
        </w:rPr>
        <w:t xml:space="preserve">Организация учебного процесса в 2023-2024 учебном году. </w:t>
      </w:r>
    </w:p>
    <w:p w14:paraId="7884E86D"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 xml:space="preserve">1. Организация учебного процесса в 2023-2024 учебном году. </w:t>
      </w:r>
      <w:r w:rsidRPr="00C31900">
        <w:rPr>
          <w:rFonts w:ascii="Times New Roman" w:eastAsia="Times New Roman" w:hAnsi="Times New Roman" w:cs="Times New Roman"/>
          <w:color w:val="000000"/>
          <w:sz w:val="24"/>
          <w:szCs w:val="24"/>
          <w:lang w:eastAsia="ru-RU"/>
        </w:rPr>
        <w:br/>
        <w:t>2. Знакомство с выпиской из Устава гимназии, правилами внутреннего распорядка.</w:t>
      </w:r>
      <w:r w:rsidRPr="00C31900">
        <w:rPr>
          <w:rFonts w:ascii="Times New Roman" w:eastAsia="Times New Roman" w:hAnsi="Times New Roman" w:cs="Times New Roman"/>
          <w:color w:val="000000"/>
          <w:sz w:val="24"/>
          <w:szCs w:val="24"/>
          <w:lang w:eastAsia="ru-RU"/>
        </w:rPr>
        <w:br/>
        <w:t>3. Составление социального паспорта класса.</w:t>
      </w:r>
    </w:p>
    <w:p w14:paraId="1DD5A2AC"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6.Сотрудничество родителей и педагогов при подготовке гимназистов к итоговой аттестации в 11 классах.</w:t>
      </w:r>
    </w:p>
    <w:p w14:paraId="27CE6ABD" w14:textId="77777777" w:rsidR="00C31900" w:rsidRPr="00C31900" w:rsidRDefault="00C31900" w:rsidP="00C31900">
      <w:pPr>
        <w:spacing w:after="0" w:line="240" w:lineRule="auto"/>
        <w:jc w:val="both"/>
        <w:textAlignment w:val="baseline"/>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7.Опрос родителей и детей по общим и личным вопросам, касающимся последнего года обучения.</w:t>
      </w:r>
    </w:p>
    <w:p w14:paraId="34E1AEBA" w14:textId="77777777" w:rsidR="00C31900" w:rsidRPr="00C31900" w:rsidRDefault="00C31900" w:rsidP="00C31900">
      <w:pPr>
        <w:spacing w:after="0" w:line="240" w:lineRule="auto"/>
        <w:jc w:val="both"/>
        <w:textAlignment w:val="baseline"/>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8.Специфика учебно-воспитательного процесса в 10-11 классе.</w:t>
      </w:r>
    </w:p>
    <w:p w14:paraId="50F8D5C8" w14:textId="77777777" w:rsidR="00C31900" w:rsidRPr="00C31900" w:rsidRDefault="00C31900" w:rsidP="00C31900">
      <w:pPr>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Боламын деген баланың бетін қақпа, белін бу...</w:t>
      </w:r>
    </w:p>
    <w:p w14:paraId="752E4D0B"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iCs/>
          <w:color w:val="000000"/>
          <w:sz w:val="24"/>
          <w:szCs w:val="24"/>
          <w:u w:val="single"/>
          <w:lang w:eastAsia="ru-RU"/>
        </w:rPr>
        <w:t>Личность как результат саморазвития на основе нравственных ценностей</w:t>
      </w:r>
      <w:r w:rsidRPr="00C31900">
        <w:rPr>
          <w:rFonts w:ascii="Times New Roman" w:eastAsia="Times New Roman" w:hAnsi="Times New Roman" w:cs="Times New Roman"/>
          <w:i/>
          <w:iCs/>
          <w:color w:val="000000"/>
          <w:sz w:val="24"/>
          <w:szCs w:val="24"/>
          <w:lang w:eastAsia="ru-RU"/>
        </w:rPr>
        <w:t>.</w:t>
      </w:r>
    </w:p>
    <w:p w14:paraId="0C4E94B6"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1. Возрастные и социальные особенности старшеклассников.</w:t>
      </w:r>
    </w:p>
    <w:p w14:paraId="3DABCB61"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2. Позитивное родительство, как поддержка желания и способности старшеклассника самостоятельно выстраивать свою жизнь.</w:t>
      </w:r>
    </w:p>
    <w:p w14:paraId="02A62A19"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3.Самостоятельная деятельность – главный способ развития личности.</w:t>
      </w:r>
    </w:p>
    <w:p w14:paraId="3BA9BD1A"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4.Приемы самовоспитания: национальная этика и современность.</w:t>
      </w:r>
    </w:p>
    <w:p w14:paraId="79C854E1"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Сен жанбасаң лапылдап...Как помочь ребенку найти свое призвание.</w:t>
      </w:r>
    </w:p>
    <w:p w14:paraId="156D22B1"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1. Призвание – основа самореализации.</w:t>
      </w:r>
    </w:p>
    <w:p w14:paraId="16D8A9F5"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Ключ к самореализации – раскрытие особенностей темперамента, способностей, качеств характера.</w:t>
      </w:r>
    </w:p>
    <w:p w14:paraId="10FCE4B0"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2.Ұлы жол үйіңнің табалдырығынан басталады. Как помочь ребенку в определении предпочтительных видов профессиональной деятельности.</w:t>
      </w:r>
    </w:p>
    <w:p w14:paraId="50DDEEC1"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3.«Подводные камни» на пути самоопределения старшеклассника. </w:t>
      </w:r>
    </w:p>
    <w:p w14:paraId="6D1D5281"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4.Профессиональное самоопределение – основа счастья и жизненного успеха.  </w:t>
      </w:r>
    </w:p>
    <w:p w14:paraId="18F30A63"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Күйзелістен шығар жол</w:t>
      </w:r>
      <w:r w:rsidRPr="00C31900">
        <w:rPr>
          <w:rFonts w:ascii="Times New Roman" w:eastAsia="Times New Roman" w:hAnsi="Times New Roman" w:cs="Times New Roman"/>
          <w:sz w:val="24"/>
          <w:szCs w:val="24"/>
          <w:u w:val="single"/>
          <w:lang w:eastAsia="ru-RU"/>
        </w:rPr>
        <w:t xml:space="preserve"> </w:t>
      </w:r>
      <w:r w:rsidRPr="00C31900">
        <w:rPr>
          <w:rFonts w:ascii="Times New Roman" w:eastAsia="Times New Roman" w:hAnsi="Times New Roman" w:cs="Times New Roman"/>
          <w:iCs/>
          <w:color w:val="000000"/>
          <w:sz w:val="24"/>
          <w:szCs w:val="24"/>
          <w:u w:val="single"/>
          <w:lang w:eastAsia="ru-RU"/>
        </w:rPr>
        <w:t>Помогаем пережить стресс.</w:t>
      </w:r>
    </w:p>
    <w:p w14:paraId="3EE2449E"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1.Көңіл жақсы болғаны – өмір жақсы болғаны. Как поддержать свое ресурсное состояние. Методы выхода из стресса.</w:t>
      </w:r>
    </w:p>
    <w:p w14:paraId="096F3446"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2.Эмоциональная регуляция – достижение баланса в стрессовой ситуации</w:t>
      </w:r>
    </w:p>
    <w:p w14:paraId="0A3510DD"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3.Агрессия, депрессия, суицидальное поведение и другие крайние проявления стресса.</w:t>
      </w:r>
    </w:p>
    <w:p w14:paraId="30D4A0F0"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4.Право на ошибку как возможность обретения опыта.</w:t>
      </w:r>
    </w:p>
    <w:p w14:paraId="682EE8EF"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5.Взаимодействие школы и семьи в обеспечении стрессоустойчивости ребенка</w:t>
      </w:r>
    </w:p>
    <w:p w14:paraId="6AAAF92E" w14:textId="77777777" w:rsidR="00C31900" w:rsidRPr="00C31900" w:rsidRDefault="00C31900" w:rsidP="00C31900">
      <w:pPr>
        <w:spacing w:after="0" w:line="240" w:lineRule="auto"/>
        <w:jc w:val="both"/>
        <w:textAlignment w:val="baseline"/>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6.Экзамены. Как пережить и сохранить здоровье.</w:t>
      </w:r>
    </w:p>
    <w:p w14:paraId="3C264A2E" w14:textId="77777777" w:rsidR="00C31900" w:rsidRPr="00C31900" w:rsidRDefault="00C31900" w:rsidP="00C31900">
      <w:pPr>
        <w:spacing w:after="0" w:line="240" w:lineRule="auto"/>
        <w:jc w:val="both"/>
        <w:textAlignment w:val="baseline"/>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Психологическое и эмоциональное состояние детей в данный период времени.</w:t>
      </w:r>
    </w:p>
    <w:p w14:paraId="23F892D7" w14:textId="77777777" w:rsidR="00C31900" w:rsidRPr="00C31900" w:rsidRDefault="00C31900" w:rsidP="00C31900">
      <w:pPr>
        <w:spacing w:after="0" w:line="240" w:lineRule="auto"/>
        <w:jc w:val="both"/>
        <w:textAlignment w:val="baseline"/>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7.Рекомендации родителям «Как поддержать ребенка и помочь ему поверить в себя».</w:t>
      </w:r>
    </w:p>
    <w:p w14:paraId="12260A90"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u w:val="single"/>
          <w:lang w:eastAsia="ru-RU"/>
        </w:rPr>
      </w:pPr>
      <w:r w:rsidRPr="00C31900">
        <w:rPr>
          <w:rFonts w:ascii="Times New Roman" w:eastAsia="Times New Roman" w:hAnsi="Times New Roman" w:cs="Times New Roman"/>
          <w:iCs/>
          <w:color w:val="000000"/>
          <w:sz w:val="24"/>
          <w:szCs w:val="24"/>
          <w:u w:val="single"/>
          <w:lang w:eastAsia="ru-RU"/>
        </w:rPr>
        <w:t>Итоги 2023-2024учебного года.</w:t>
      </w:r>
    </w:p>
    <w:p w14:paraId="58700297" w14:textId="77777777" w:rsidR="00C31900" w:rsidRPr="00C31900" w:rsidRDefault="00C31900" w:rsidP="00C31900">
      <w:pPr>
        <w:shd w:val="clear" w:color="auto" w:fill="FFFFFF"/>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1.Итоги учебного года.</w:t>
      </w:r>
    </w:p>
    <w:p w14:paraId="5C20313F" w14:textId="77777777" w:rsidR="00C31900" w:rsidRPr="00C31900" w:rsidRDefault="00C31900" w:rsidP="00C31900">
      <w:pPr>
        <w:spacing w:after="0" w:line="240" w:lineRule="auto"/>
        <w:jc w:val="both"/>
        <w:textAlignment w:val="baseline"/>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2.Обеспечение комплексной безопасности детей в период каникул.  Воспитание навыков безопасного поведения у детей (безопасность на дорогах, пожаробезопасность, «Один дома», правила поведения на воде)</w:t>
      </w:r>
    </w:p>
    <w:p w14:paraId="5A0E2849" w14:textId="517811DD" w:rsidR="00C31900" w:rsidRPr="00C31900" w:rsidRDefault="00C31900" w:rsidP="00C31900">
      <w:pPr>
        <w:spacing w:after="0" w:line="240" w:lineRule="auto"/>
        <w:ind w:right="150" w:firstLine="708"/>
        <w:jc w:val="both"/>
        <w:rPr>
          <w:rFonts w:ascii="Times New Roman" w:eastAsia="Calibri" w:hAnsi="Times New Roman" w:cs="Times New Roman"/>
          <w:i/>
          <w:sz w:val="24"/>
          <w:szCs w:val="24"/>
        </w:rPr>
      </w:pPr>
      <w:r w:rsidRPr="00C31900">
        <w:rPr>
          <w:rFonts w:ascii="Times New Roman" w:eastAsia="Calibri" w:hAnsi="Times New Roman" w:cs="Times New Roman"/>
          <w:i/>
          <w:sz w:val="24"/>
          <w:szCs w:val="24"/>
        </w:rPr>
        <w:t>Анализируя работу по данному направлению мо</w:t>
      </w:r>
      <w:r w:rsidR="00C263F2">
        <w:rPr>
          <w:rFonts w:ascii="Times New Roman" w:eastAsia="Calibri" w:hAnsi="Times New Roman" w:cs="Times New Roman"/>
          <w:i/>
          <w:sz w:val="24"/>
          <w:szCs w:val="24"/>
        </w:rPr>
        <w:t>ж</w:t>
      </w:r>
      <w:r w:rsidRPr="00C31900">
        <w:rPr>
          <w:rFonts w:ascii="Times New Roman" w:eastAsia="Calibri" w:hAnsi="Times New Roman" w:cs="Times New Roman"/>
          <w:i/>
          <w:sz w:val="24"/>
          <w:szCs w:val="24"/>
        </w:rPr>
        <w:t>но сделать следующие выводы</w:t>
      </w:r>
      <w:r w:rsidRPr="00C31900">
        <w:rPr>
          <w:rFonts w:ascii="Times New Roman" w:eastAsia="Calibri" w:hAnsi="Times New Roman" w:cs="Times New Roman"/>
          <w:sz w:val="24"/>
          <w:szCs w:val="24"/>
          <w:shd w:val="clear" w:color="auto" w:fill="FFFFFF"/>
        </w:rPr>
        <w:t xml:space="preserve">. </w:t>
      </w:r>
    </w:p>
    <w:p w14:paraId="6C2C4FA9" w14:textId="77777777" w:rsidR="00C31900" w:rsidRPr="00C31900" w:rsidRDefault="00C31900" w:rsidP="00C31900">
      <w:pPr>
        <w:spacing w:after="0" w:line="240" w:lineRule="auto"/>
        <w:contextualSpacing/>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lastRenderedPageBreak/>
        <w:t xml:space="preserve">Положительные результаты:                                                                                                                          </w:t>
      </w:r>
    </w:p>
    <w:p w14:paraId="7AF8E9BF" w14:textId="77777777" w:rsidR="00C31900" w:rsidRPr="00C31900" w:rsidRDefault="00C31900" w:rsidP="003222F6">
      <w:pPr>
        <w:numPr>
          <w:ilvl w:val="0"/>
          <w:numId w:val="41"/>
        </w:numPr>
        <w:spacing w:after="0" w:line="240" w:lineRule="auto"/>
        <w:contextualSpacing/>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Работа по данной программе ЦППР дало положительные результаты.</w:t>
      </w:r>
    </w:p>
    <w:p w14:paraId="3A2C3F32" w14:textId="77777777" w:rsidR="00C31900" w:rsidRPr="00C31900" w:rsidRDefault="00C31900" w:rsidP="003222F6">
      <w:pPr>
        <w:numPr>
          <w:ilvl w:val="0"/>
          <w:numId w:val="41"/>
        </w:numPr>
        <w:spacing w:after="0" w:line="240" w:lineRule="auto"/>
        <w:contextualSpacing/>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Увеличивается число заинтересованных родителей, которые стали   активными участниками в проведение совместных мероприятий, встреч, бесед, лекториев и т.п.</w:t>
      </w:r>
    </w:p>
    <w:p w14:paraId="4E812FEA" w14:textId="77777777" w:rsidR="00C31900" w:rsidRPr="00C31900" w:rsidRDefault="00C31900" w:rsidP="00C31900">
      <w:pPr>
        <w:spacing w:after="0" w:line="240" w:lineRule="auto"/>
        <w:jc w:val="both"/>
        <w:rPr>
          <w:rFonts w:ascii="Times New Roman" w:eastAsia="Calibri" w:hAnsi="Times New Roman" w:cs="Times New Roman"/>
          <w:b/>
          <w:i/>
          <w:sz w:val="24"/>
          <w:szCs w:val="24"/>
          <w:lang w:eastAsia="ru-RU"/>
        </w:rPr>
      </w:pPr>
      <w:r w:rsidRPr="00C31900">
        <w:rPr>
          <w:rFonts w:ascii="Times New Roman" w:eastAsia="Calibri" w:hAnsi="Times New Roman" w:cs="Times New Roman"/>
          <w:i/>
          <w:sz w:val="24"/>
          <w:szCs w:val="24"/>
          <w:lang w:eastAsia="ru-RU"/>
        </w:rPr>
        <w:t>Проблемное поле</w:t>
      </w:r>
      <w:r w:rsidRPr="00C31900">
        <w:rPr>
          <w:rFonts w:ascii="Times New Roman" w:eastAsia="Calibri" w:hAnsi="Times New Roman" w:cs="Times New Roman"/>
          <w:b/>
          <w:i/>
          <w:sz w:val="24"/>
          <w:szCs w:val="24"/>
          <w:lang w:eastAsia="ru-RU"/>
        </w:rPr>
        <w:t>:</w:t>
      </w:r>
    </w:p>
    <w:p w14:paraId="4D17FA2D" w14:textId="77777777" w:rsidR="00C31900" w:rsidRPr="00C31900" w:rsidRDefault="00C31900" w:rsidP="003222F6">
      <w:pPr>
        <w:numPr>
          <w:ilvl w:val="0"/>
          <w:numId w:val="42"/>
        </w:numPr>
        <w:spacing w:after="0" w:line="240" w:lineRule="auto"/>
        <w:ind w:left="709"/>
        <w:contextualSpacing/>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Недостаточно высокий уровень ответственности и сотрудничества определенного ряда родителей;</w:t>
      </w:r>
    </w:p>
    <w:p w14:paraId="2BE565D8" w14:textId="77777777" w:rsidR="00C31900" w:rsidRPr="00C31900" w:rsidRDefault="00C31900" w:rsidP="00C31900">
      <w:pPr>
        <w:spacing w:after="0" w:line="240" w:lineRule="auto"/>
        <w:contextualSpacing/>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Пути решения:</w:t>
      </w:r>
    </w:p>
    <w:p w14:paraId="1A80CC9D" w14:textId="77777777" w:rsidR="00C31900" w:rsidRPr="00C31900" w:rsidRDefault="00C31900" w:rsidP="003222F6">
      <w:pPr>
        <w:numPr>
          <w:ilvl w:val="0"/>
          <w:numId w:val="42"/>
        </w:numPr>
        <w:spacing w:after="0" w:line="240" w:lineRule="auto"/>
        <w:ind w:left="851"/>
        <w:contextualSpacing/>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Продолжить развивать информационную  систему гимназии, обеспечивающую эффективную коммуникативную связь между учителями, родителями, учениками и администрацией.</w:t>
      </w:r>
    </w:p>
    <w:p w14:paraId="5A365EE7" w14:textId="77777777" w:rsidR="00C31900" w:rsidRPr="00C31900" w:rsidRDefault="00C31900" w:rsidP="003222F6">
      <w:pPr>
        <w:numPr>
          <w:ilvl w:val="0"/>
          <w:numId w:val="42"/>
        </w:numPr>
        <w:shd w:val="clear" w:color="auto" w:fill="FFFFFF"/>
        <w:spacing w:after="0" w:line="240" w:lineRule="auto"/>
        <w:ind w:left="851" w:hanging="131"/>
        <w:contextualSpacing/>
        <w:jc w:val="both"/>
        <w:rPr>
          <w:rFonts w:ascii="Times New Roman" w:eastAsia="Times New Roman" w:hAnsi="Times New Roman" w:cs="Times New Roman"/>
          <w:color w:val="000000"/>
          <w:sz w:val="24"/>
          <w:szCs w:val="24"/>
          <w:lang w:eastAsia="ru-RU"/>
        </w:rPr>
      </w:pPr>
      <w:r w:rsidRPr="00C31900">
        <w:rPr>
          <w:rFonts w:ascii="Times New Roman" w:eastAsia="Calibri" w:hAnsi="Times New Roman" w:cs="Times New Roman"/>
          <w:sz w:val="24"/>
          <w:szCs w:val="24"/>
          <w:lang w:eastAsia="ru-RU"/>
        </w:rPr>
        <w:t>Продолжать работу следующем учебном году по программе ЦППР</w:t>
      </w:r>
    </w:p>
    <w:p w14:paraId="72E3A2C6" w14:textId="77777777" w:rsidR="00C31900" w:rsidRPr="00C31900" w:rsidRDefault="00C31900" w:rsidP="003222F6">
      <w:pPr>
        <w:numPr>
          <w:ilvl w:val="0"/>
          <w:numId w:val="42"/>
        </w:numPr>
        <w:shd w:val="clear" w:color="auto" w:fill="FFFFFF"/>
        <w:spacing w:after="0" w:line="240" w:lineRule="auto"/>
        <w:ind w:left="851"/>
        <w:contextualSpacing/>
        <w:jc w:val="both"/>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Проводить нетрадиционные родительские собрания, часы ответов и вопросов, дискуссий, для того, чтобы помочь родителям в воспитании своих детей.</w:t>
      </w:r>
    </w:p>
    <w:p w14:paraId="21E8847C" w14:textId="77777777" w:rsidR="00C31900" w:rsidRPr="00C31900" w:rsidRDefault="00C31900" w:rsidP="00C31900">
      <w:pPr>
        <w:spacing w:after="0" w:line="240" w:lineRule="auto"/>
        <w:ind w:right="150"/>
        <w:jc w:val="both"/>
        <w:rPr>
          <w:rFonts w:ascii="Times New Roman" w:eastAsia="Times New Roman" w:hAnsi="Times New Roman" w:cs="Times New Roman"/>
          <w:b/>
          <w:i/>
          <w:color w:val="000000"/>
          <w:sz w:val="24"/>
          <w:szCs w:val="24"/>
          <w:lang w:eastAsia="ru-RU"/>
        </w:rPr>
      </w:pPr>
      <w:r w:rsidRPr="00C31900">
        <w:rPr>
          <w:rFonts w:ascii="Times New Roman" w:eastAsia="Times New Roman" w:hAnsi="Times New Roman" w:cs="Times New Roman"/>
          <w:i/>
          <w:sz w:val="24"/>
          <w:szCs w:val="24"/>
          <w:lang w:eastAsia="ru-RU"/>
        </w:rPr>
        <w:t>ОТРЯДЫ РЕДЮО ЖАС ҚЫРАН И ЖАСҰЛАН</w:t>
      </w:r>
    </w:p>
    <w:p w14:paraId="702F5AF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Целью работы  республиканской единой детско-юношеской организации является создание условий для самоопределения, саморазвития и самореализации личности через организацию коллективно – творческой деятельности детей и подростков.</w:t>
      </w:r>
    </w:p>
    <w:p w14:paraId="63C0BDD8"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Задачи:</w:t>
      </w:r>
    </w:p>
    <w:p w14:paraId="743FEFB1"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1.Организация и проведение традиционных КТД, способствующих развитию творческого мышления, необходимого для практической деятельности, познания, ориентации в окружающем мире</w:t>
      </w:r>
    </w:p>
    <w:p w14:paraId="53DB4C8A"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2.Организация и проведение общешкольных мероприятий по формированию здорового образа жизни, патриотическому воспитанию, профилактике правонарушений с учетом индивидуальных способностей и потребностей школьников</w:t>
      </w:r>
    </w:p>
    <w:p w14:paraId="1F143210"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3.Осуществление школьного самоуправления, мотивирующего учащихся к формированию активной жизненной позиции, лидерских и организаторских качеств.</w:t>
      </w:r>
    </w:p>
    <w:p w14:paraId="64D140D0"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4.Работа в рамках реализации социально-значимых проектов</w:t>
      </w:r>
    </w:p>
    <w:p w14:paraId="4AB063D2"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Воспитание патриотов Казахстана, конкурентоспособной, поликультурной личности с высоким уровнем гражданского, национального, исторического самосознания, с развитым интеллектом, экономическим мышлением и одаренностью, творческими способностями в освоении общечеловеческих ценностей, способной принимать обоснованные решения, нести ответственность за их реализацию в различных  областях человеческой деятельности  (социальной, профессиональной, семейной, досуговой), востребованной в современном обществе.</w:t>
      </w:r>
    </w:p>
    <w:p w14:paraId="6BF25D95" w14:textId="77777777" w:rsidR="00C31900" w:rsidRPr="00C31900" w:rsidRDefault="00C31900" w:rsidP="00C31900">
      <w:pPr>
        <w:spacing w:after="0" w:line="240" w:lineRule="auto"/>
        <w:ind w:firstLine="567"/>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В начале 2023-2024 учебного года численность отряда составила 309 членов (169-Жас Қыран и 140-ЖасҰлан).  В течение учебного года были приняты81 учащихся в отряды «Жас Қыран»  на конец учебного года численность отрядов составила всего 390 человек из них 250 учащихся«Жас Қыран»  и 140 учащихся «ЖасҰлан».</w:t>
      </w:r>
    </w:p>
    <w:p w14:paraId="4BFD055B" w14:textId="77777777" w:rsidR="00C31900" w:rsidRPr="00C31900" w:rsidRDefault="00C31900" w:rsidP="00C31900">
      <w:pPr>
        <w:spacing w:after="0" w:line="240" w:lineRule="auto"/>
        <w:ind w:firstLine="567"/>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 Работа с отрядами «ЖасҰлан» строилась по основным направлениям деятельности:</w:t>
      </w:r>
    </w:p>
    <w:p w14:paraId="44C34103"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i/>
          <w:sz w:val="24"/>
          <w:szCs w:val="24"/>
          <w:lang w:eastAsia="ru-RU"/>
        </w:rPr>
        <w:t>«Зерде».</w:t>
      </w:r>
    </w:p>
    <w:p w14:paraId="11A1D879"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rPr>
        <w:t xml:space="preserve">Творческий конкурс «Моя родина Казахстан» </w:t>
      </w:r>
      <w:r w:rsidRPr="00C31900">
        <w:rPr>
          <w:rFonts w:ascii="Times New Roman" w:eastAsia="Times New Roman" w:hAnsi="Times New Roman" w:cs="Times New Roman"/>
          <w:sz w:val="24"/>
          <w:szCs w:val="24"/>
          <w:shd w:val="clear" w:color="auto" w:fill="FFFFFF"/>
        </w:rPr>
        <w:t xml:space="preserve">прошел на страницах гимназического инстаграмма, </w:t>
      </w:r>
      <w:r w:rsidRPr="00C31900">
        <w:rPr>
          <w:rFonts w:ascii="Times New Roman" w:eastAsia="Times New Roman" w:hAnsi="Times New Roman" w:cs="Times New Roman"/>
          <w:sz w:val="24"/>
          <w:szCs w:val="24"/>
          <w:lang w:eastAsia="ru-RU"/>
        </w:rPr>
        <w:t xml:space="preserve">в выставке рисунков «Цвети, мой Казахствн» приняли участие ребята </w:t>
      </w:r>
      <w:r w:rsidRPr="00C31900">
        <w:rPr>
          <w:rFonts w:ascii="Times New Roman" w:eastAsia="Times New Roman" w:hAnsi="Times New Roman" w:cs="Times New Roman"/>
          <w:sz w:val="24"/>
          <w:szCs w:val="24"/>
        </w:rPr>
        <w:t xml:space="preserve">отрядов </w:t>
      </w:r>
      <w:r w:rsidRPr="00C31900">
        <w:rPr>
          <w:rFonts w:ascii="Times New Roman" w:eastAsia="Times New Roman" w:hAnsi="Times New Roman" w:cs="Times New Roman"/>
          <w:sz w:val="24"/>
          <w:szCs w:val="24"/>
          <w:shd w:val="clear" w:color="auto" w:fill="FFFFFF"/>
        </w:rPr>
        <w:t>ЖасКыран</w:t>
      </w:r>
      <w:r w:rsidRPr="00C31900">
        <w:rPr>
          <w:rFonts w:ascii="Times New Roman" w:eastAsia="Times New Roman" w:hAnsi="Times New Roman" w:cs="Times New Roman"/>
          <w:sz w:val="24"/>
          <w:szCs w:val="24"/>
          <w:lang w:eastAsia="ru-RU"/>
        </w:rPr>
        <w:t>.</w:t>
      </w:r>
    </w:p>
    <w:p w14:paraId="08FA5F45"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9Б класс подготовил и провел инстаграм-фотовыставку «Осень в объективе». В выставке творческих работ «Сотворила чудо осень» приняли участие все отряды «ЖасҚыран». Видеосюжет «Город добрых сердец», посвященный Дню города и Дню пожилых людей размещен в инстаграме гимназии. В </w:t>
      </w:r>
      <w:r w:rsidRPr="00C31900">
        <w:rPr>
          <w:rFonts w:ascii="Times New Roman" w:eastAsia="Times New Roman" w:hAnsi="Times New Roman" w:cs="Times New Roman"/>
          <w:sz w:val="24"/>
          <w:szCs w:val="24"/>
          <w:shd w:val="clear" w:color="auto" w:fill="FFFFFF"/>
        </w:rPr>
        <w:t xml:space="preserve">творческом конкурсе «Зимние краски» на страницах инстаграма среди отрядов ЖасКыран приняли участие все отряды. </w:t>
      </w:r>
    </w:p>
    <w:p w14:paraId="08258E38"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i/>
          <w:sz w:val="24"/>
          <w:szCs w:val="24"/>
          <w:lang w:eastAsia="ru-RU"/>
        </w:rPr>
        <w:t>«Рухният».</w:t>
      </w:r>
    </w:p>
    <w:p w14:paraId="23CDBE02"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shd w:val="clear" w:color="auto" w:fill="FFFFFF"/>
        </w:rPr>
      </w:pPr>
      <w:r w:rsidRPr="00C31900">
        <w:rPr>
          <w:rFonts w:ascii="Times New Roman" w:eastAsia="Times New Roman" w:hAnsi="Times New Roman" w:cs="Times New Roman"/>
          <w:sz w:val="24"/>
          <w:szCs w:val="24"/>
          <w:lang w:eastAsia="ru-RU"/>
        </w:rPr>
        <w:t xml:space="preserve">В гимназии традиционно проходит благотворительная акция «Дорога в школу». В ходе акции «Новогодний подарок» все отряды </w:t>
      </w:r>
      <w:r w:rsidRPr="00C31900">
        <w:rPr>
          <w:rFonts w:ascii="Times New Roman" w:eastAsia="Times New Roman" w:hAnsi="Times New Roman" w:cs="Times New Roman"/>
          <w:sz w:val="24"/>
          <w:szCs w:val="24"/>
          <w:shd w:val="clear" w:color="auto" w:fill="FFFFFF"/>
        </w:rPr>
        <w:t>«Жас</w:t>
      </w:r>
      <w:r w:rsidRPr="00C31900">
        <w:rPr>
          <w:rFonts w:ascii="Times New Roman" w:eastAsia="Times New Roman" w:hAnsi="Times New Roman" w:cs="Times New Roman"/>
          <w:sz w:val="24"/>
          <w:szCs w:val="24"/>
          <w:lang w:val="kk-KZ"/>
        </w:rPr>
        <w:t>Ұ</w:t>
      </w:r>
      <w:r w:rsidRPr="00C31900">
        <w:rPr>
          <w:rFonts w:ascii="Times New Roman" w:eastAsia="Times New Roman" w:hAnsi="Times New Roman" w:cs="Times New Roman"/>
          <w:sz w:val="24"/>
          <w:szCs w:val="24"/>
          <w:shd w:val="clear" w:color="auto" w:fill="FFFFFF"/>
        </w:rPr>
        <w:t xml:space="preserve">лан» и «ЖасКыран» </w:t>
      </w:r>
      <w:r w:rsidRPr="00C31900">
        <w:rPr>
          <w:rFonts w:ascii="Times New Roman" w:eastAsia="Times New Roman" w:hAnsi="Times New Roman" w:cs="Times New Roman"/>
          <w:sz w:val="24"/>
          <w:szCs w:val="24"/>
          <w:lang w:eastAsia="ru-RU"/>
        </w:rPr>
        <w:t xml:space="preserve">приняли участие в подготовке подарков к новому учебному году для ребят ЦАН. </w:t>
      </w:r>
      <w:r w:rsidRPr="00C31900">
        <w:rPr>
          <w:rFonts w:ascii="Times New Roman" w:eastAsia="Times New Roman" w:hAnsi="Times New Roman" w:cs="Times New Roman"/>
          <w:sz w:val="24"/>
          <w:szCs w:val="24"/>
        </w:rPr>
        <w:t xml:space="preserve">Конкурс сочинений </w:t>
      </w:r>
      <w:r w:rsidRPr="00C31900">
        <w:rPr>
          <w:rFonts w:ascii="Times New Roman" w:eastAsia="Times New Roman" w:hAnsi="Times New Roman" w:cs="Times New Roman"/>
          <w:sz w:val="24"/>
          <w:szCs w:val="24"/>
          <w:shd w:val="clear" w:color="auto" w:fill="FFFFFF"/>
        </w:rPr>
        <w:t>для отрядов ЖасКыран</w:t>
      </w:r>
      <w:r w:rsidRPr="00C31900">
        <w:rPr>
          <w:rFonts w:ascii="Times New Roman" w:eastAsia="Times New Roman" w:hAnsi="Times New Roman" w:cs="Times New Roman"/>
          <w:sz w:val="24"/>
          <w:szCs w:val="24"/>
        </w:rPr>
        <w:t xml:space="preserve"> «Мама-свет жизни» прошел в отрядах 3А и 4А классов, ребята читали свои сочинения и выбрали лучшие работы.</w:t>
      </w:r>
      <w:r w:rsidRPr="00C31900">
        <w:rPr>
          <w:rFonts w:ascii="Times New Roman" w:eastAsia="Times New Roman" w:hAnsi="Times New Roman" w:cs="Times New Roman"/>
          <w:sz w:val="24"/>
          <w:szCs w:val="24"/>
          <w:lang w:val="kk-KZ" w:eastAsia="ru-RU"/>
        </w:rPr>
        <w:t xml:space="preserve"> Книжный фестиваль прошел в мае среди </w:t>
      </w:r>
      <w:r w:rsidRPr="00C31900">
        <w:rPr>
          <w:rFonts w:ascii="Times New Roman" w:eastAsia="Times New Roman" w:hAnsi="Times New Roman" w:cs="Times New Roman"/>
          <w:sz w:val="24"/>
          <w:szCs w:val="24"/>
          <w:shd w:val="clear" w:color="auto" w:fill="FFFFFF"/>
        </w:rPr>
        <w:t xml:space="preserve">отрядов ЖасКыран 3А и 3Б классов. Во время фестиваля ребята вслух читали любимые книги. Выставка рисунков среди отрядов Жас Кыран «Миру - мир» проведена в отрядах. Выставка сопровождалась рассказами о войне и чтением слихов о Победе. Конкурс </w:t>
      </w:r>
      <w:r w:rsidRPr="00C31900">
        <w:rPr>
          <w:rFonts w:ascii="Times New Roman" w:eastAsia="Times New Roman" w:hAnsi="Times New Roman" w:cs="Times New Roman"/>
          <w:sz w:val="24"/>
          <w:szCs w:val="24"/>
          <w:shd w:val="clear" w:color="auto" w:fill="FFFFFF"/>
        </w:rPr>
        <w:lastRenderedPageBreak/>
        <w:t>фотоколлажей «Счастливая семья-счастливая страна" среди членов организации  «ЖасҚыран» прошел на страницах гимназического инстаграмма.</w:t>
      </w:r>
    </w:p>
    <w:p w14:paraId="26FF0707"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 xml:space="preserve">«Отан». </w:t>
      </w:r>
    </w:p>
    <w:p w14:paraId="20BD6924"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shd w:val="clear" w:color="auto" w:fill="FFFFFF"/>
        </w:rPr>
      </w:pPr>
      <w:r w:rsidRPr="00C31900">
        <w:rPr>
          <w:rFonts w:ascii="Times New Roman" w:eastAsia="Times New Roman" w:hAnsi="Times New Roman" w:cs="Times New Roman"/>
          <w:sz w:val="24"/>
          <w:szCs w:val="24"/>
          <w:shd w:val="clear" w:color="auto" w:fill="FFFFFF"/>
        </w:rPr>
        <w:t>Пропаганда деятельности «Жас</w:t>
      </w:r>
      <w:r w:rsidRPr="00C31900">
        <w:rPr>
          <w:rFonts w:ascii="Times New Roman" w:eastAsia="Times New Roman" w:hAnsi="Times New Roman" w:cs="Times New Roman"/>
          <w:sz w:val="24"/>
          <w:szCs w:val="24"/>
          <w:lang w:val="kk-KZ"/>
        </w:rPr>
        <w:t>Ұ</w:t>
      </w:r>
      <w:r w:rsidRPr="00C31900">
        <w:rPr>
          <w:rFonts w:ascii="Times New Roman" w:eastAsia="Times New Roman" w:hAnsi="Times New Roman" w:cs="Times New Roman"/>
          <w:sz w:val="24"/>
          <w:szCs w:val="24"/>
          <w:shd w:val="clear" w:color="auto" w:fill="FFFFFF"/>
        </w:rPr>
        <w:t xml:space="preserve">лан» для привлечения новых членов проводится во время акций и мероприятий. Отрядом 8В класса была проведена пропаганда деятельности «Жас </w:t>
      </w:r>
      <w:r w:rsidRPr="00C31900">
        <w:rPr>
          <w:rFonts w:ascii="Times New Roman" w:eastAsia="Times New Roman" w:hAnsi="Times New Roman" w:cs="Times New Roman"/>
          <w:sz w:val="24"/>
          <w:szCs w:val="24"/>
          <w:lang w:val="kk-KZ"/>
        </w:rPr>
        <w:t>Ұ</w:t>
      </w:r>
      <w:r w:rsidRPr="00C31900">
        <w:rPr>
          <w:rFonts w:ascii="Times New Roman" w:eastAsia="Times New Roman" w:hAnsi="Times New Roman" w:cs="Times New Roman"/>
          <w:sz w:val="24"/>
          <w:szCs w:val="24"/>
          <w:shd w:val="clear" w:color="auto" w:fill="FFFFFF"/>
        </w:rPr>
        <w:t>лан» в 3А, 3Б и 3В классах. Отрядом «Жас</w:t>
      </w:r>
      <w:r w:rsidRPr="00C31900">
        <w:rPr>
          <w:rFonts w:ascii="Times New Roman" w:eastAsia="Times New Roman" w:hAnsi="Times New Roman" w:cs="Times New Roman"/>
          <w:sz w:val="24"/>
          <w:szCs w:val="24"/>
          <w:lang w:val="kk-KZ"/>
        </w:rPr>
        <w:t>Ұ</w:t>
      </w:r>
      <w:r w:rsidRPr="00C31900">
        <w:rPr>
          <w:rFonts w:ascii="Times New Roman" w:eastAsia="Times New Roman" w:hAnsi="Times New Roman" w:cs="Times New Roman"/>
          <w:sz w:val="24"/>
          <w:szCs w:val="24"/>
          <w:shd w:val="clear" w:color="auto" w:fill="FFFFFF"/>
        </w:rPr>
        <w:t>лан» 9Б класса была проведена церемония посвящения вотряд «ЖасКыран» гимназистов 3А класса в День Республики. Праздник посвящения в «Жас Кыран» 3Б и 3В классов, в соответствие с Положением о деятельности РЕДЮО «Жас</w:t>
      </w:r>
      <w:r w:rsidRPr="00C31900">
        <w:rPr>
          <w:rFonts w:ascii="Times New Roman" w:eastAsia="Times New Roman" w:hAnsi="Times New Roman" w:cs="Times New Roman"/>
          <w:sz w:val="24"/>
          <w:szCs w:val="24"/>
          <w:lang w:val="kk-KZ"/>
        </w:rPr>
        <w:t>Ұ</w:t>
      </w:r>
      <w:r w:rsidRPr="00C31900">
        <w:rPr>
          <w:rFonts w:ascii="Times New Roman" w:eastAsia="Times New Roman" w:hAnsi="Times New Roman" w:cs="Times New Roman"/>
          <w:sz w:val="24"/>
          <w:szCs w:val="24"/>
          <w:shd w:val="clear" w:color="auto" w:fill="FFFFFF"/>
        </w:rPr>
        <w:t xml:space="preserve">лан», провели в преддверии Дня РК учащиеся 8 и 9 классов. В отряд «Жас Кыран» вступили 81 гимназиста 3-х классов. Работа по пропаганде деятельности РЕДЮО «Жас </w:t>
      </w:r>
      <w:r w:rsidRPr="00C31900">
        <w:rPr>
          <w:rFonts w:ascii="Times New Roman" w:eastAsia="Times New Roman" w:hAnsi="Times New Roman" w:cs="Times New Roman"/>
          <w:sz w:val="24"/>
          <w:szCs w:val="24"/>
          <w:lang w:val="kk-KZ"/>
        </w:rPr>
        <w:t>Ұ</w:t>
      </w:r>
      <w:r w:rsidRPr="00C31900">
        <w:rPr>
          <w:rFonts w:ascii="Times New Roman" w:eastAsia="Times New Roman" w:hAnsi="Times New Roman" w:cs="Times New Roman"/>
          <w:sz w:val="24"/>
          <w:szCs w:val="24"/>
          <w:shd w:val="clear" w:color="auto" w:fill="FFFFFF"/>
        </w:rPr>
        <w:t>лан» проходит на страницах гимназического Инстаграмм, где освещается работа и достижения гимназистов. Встреча с ветеранами – афганцами «Это наша война» прошла 14 февраля. Встречу с ветеранами и концерт, посвященный 35 летию вывода войск из Афганистана, провели ребята 7А, 7Б, И 7в  классов.</w:t>
      </w:r>
    </w:p>
    <w:p w14:paraId="1D775C80" w14:textId="77777777" w:rsidR="00C31900" w:rsidRPr="00C31900" w:rsidRDefault="00C31900" w:rsidP="00C31900">
      <w:pPr>
        <w:spacing w:after="0" w:line="240" w:lineRule="auto"/>
        <w:jc w:val="both"/>
        <w:rPr>
          <w:rFonts w:ascii="Times New Roman" w:eastAsia="Times New Roman" w:hAnsi="Times New Roman" w:cs="Times New Roman"/>
          <w:sz w:val="24"/>
          <w:szCs w:val="24"/>
          <w:shd w:val="clear" w:color="auto" w:fill="FFFFFF"/>
        </w:rPr>
      </w:pPr>
      <w:r w:rsidRPr="00C31900">
        <w:rPr>
          <w:rFonts w:ascii="Times New Roman" w:eastAsia="Times New Roman" w:hAnsi="Times New Roman" w:cs="Times New Roman"/>
          <w:sz w:val="24"/>
          <w:szCs w:val="24"/>
          <w:shd w:val="clear" w:color="auto" w:fill="FFFFFF"/>
        </w:rPr>
        <w:t xml:space="preserve">Ко Дню Победы в акции «Ручеек Победы» (возложение цветов к памятнику воинам-темиртаусцам) приняли участие отряды «Жас Кыран». </w:t>
      </w:r>
    </w:p>
    <w:p w14:paraId="07246CDA" w14:textId="77777777" w:rsidR="00C31900" w:rsidRPr="00C31900" w:rsidRDefault="00C31900" w:rsidP="00C31900">
      <w:pPr>
        <w:spacing w:after="0" w:line="240" w:lineRule="auto"/>
        <w:jc w:val="both"/>
        <w:rPr>
          <w:rFonts w:ascii="Times New Roman" w:eastAsia="Times New Roman" w:hAnsi="Times New Roman" w:cs="Times New Roman"/>
          <w:sz w:val="24"/>
          <w:szCs w:val="24"/>
          <w:shd w:val="clear" w:color="auto" w:fill="FFFFFF"/>
        </w:rPr>
      </w:pPr>
      <w:r w:rsidRPr="00C31900">
        <w:rPr>
          <w:rFonts w:ascii="Times New Roman" w:eastAsia="Times New Roman" w:hAnsi="Times New Roman" w:cs="Times New Roman"/>
          <w:sz w:val="24"/>
          <w:szCs w:val="24"/>
          <w:shd w:val="clear" w:color="auto" w:fill="FFFFFF"/>
        </w:rPr>
        <w:t>Отряды «ЖасҰлан» 7 и 8 классов посетили краеведческий музей и музей Первого Президента.</w:t>
      </w:r>
    </w:p>
    <w:p w14:paraId="1B708C36"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«Салауат»</w:t>
      </w:r>
    </w:p>
    <w:p w14:paraId="47BFC31E"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ab/>
        <w:t>Отряды «ЖасҰлан» принимали участие в гимназическом Фестивале Здоровья. Акция "Парад Чемпионов" прошла с участием членов организации, их фотографии размещены на стенде «Наши чемпионы». Члены отрядов «ЖасҰлан» являются членами спортивных команд гимназии и побеждают в соревнованиях по волейболу и баскетболу.</w:t>
      </w:r>
    </w:p>
    <w:p w14:paraId="22AD2506"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w:t>
      </w:r>
      <w:r w:rsidRPr="00C31900">
        <w:rPr>
          <w:rFonts w:ascii="Times New Roman" w:eastAsia="Times New Roman" w:hAnsi="Times New Roman" w:cs="Times New Roman"/>
          <w:i/>
          <w:sz w:val="24"/>
          <w:szCs w:val="24"/>
          <w:lang w:val="kk-KZ" w:eastAsia="ru-RU"/>
        </w:rPr>
        <w:t>Еңбек</w:t>
      </w:r>
      <w:r w:rsidRPr="00C31900">
        <w:rPr>
          <w:rFonts w:ascii="Times New Roman" w:eastAsia="Times New Roman" w:hAnsi="Times New Roman" w:cs="Times New Roman"/>
          <w:i/>
          <w:sz w:val="24"/>
          <w:szCs w:val="24"/>
          <w:lang w:eastAsia="ru-RU"/>
        </w:rPr>
        <w:t>».</w:t>
      </w:r>
    </w:p>
    <w:p w14:paraId="677229D3"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Cs/>
          <w:iCs/>
          <w:sz w:val="24"/>
          <w:szCs w:val="24"/>
          <w:lang w:eastAsia="ru-RU"/>
        </w:rPr>
        <w:tab/>
        <w:t xml:space="preserve">Профориетационная работа и трудовые </w:t>
      </w:r>
      <w:r w:rsidRPr="00C31900">
        <w:rPr>
          <w:rFonts w:ascii="Times New Roman" w:eastAsia="Times New Roman" w:hAnsi="Times New Roman" w:cs="Times New Roman"/>
          <w:bCs/>
          <w:sz w:val="24"/>
          <w:szCs w:val="24"/>
          <w:lang w:eastAsia="ru-RU"/>
        </w:rPr>
        <w:t xml:space="preserve">акции </w:t>
      </w:r>
      <w:r w:rsidRPr="00C31900">
        <w:rPr>
          <w:rFonts w:ascii="Times New Roman" w:eastAsia="Times New Roman" w:hAnsi="Times New Roman" w:cs="Times New Roman"/>
          <w:sz w:val="24"/>
          <w:szCs w:val="24"/>
          <w:lang w:eastAsia="ru-RU"/>
        </w:rPr>
        <w:t xml:space="preserve">проходят в течение всего года, все отряды </w:t>
      </w:r>
      <w:r w:rsidRPr="00C31900">
        <w:rPr>
          <w:rFonts w:ascii="Times New Roman" w:eastAsia="Times New Roman" w:hAnsi="Times New Roman" w:cs="Times New Roman"/>
          <w:sz w:val="24"/>
          <w:szCs w:val="24"/>
          <w:shd w:val="clear" w:color="auto" w:fill="FFFFFF"/>
        </w:rPr>
        <w:t>«Жас</w:t>
      </w:r>
      <w:r w:rsidRPr="00C31900">
        <w:rPr>
          <w:rFonts w:ascii="Times New Roman" w:eastAsia="Times New Roman" w:hAnsi="Times New Roman" w:cs="Times New Roman"/>
          <w:sz w:val="24"/>
          <w:szCs w:val="24"/>
          <w:lang w:val="kk-KZ"/>
        </w:rPr>
        <w:t>Ұ</w:t>
      </w:r>
      <w:r w:rsidRPr="00C31900">
        <w:rPr>
          <w:rFonts w:ascii="Times New Roman" w:eastAsia="Times New Roman" w:hAnsi="Times New Roman" w:cs="Times New Roman"/>
          <w:sz w:val="24"/>
          <w:szCs w:val="24"/>
          <w:shd w:val="clear" w:color="auto" w:fill="FFFFFF"/>
        </w:rPr>
        <w:t xml:space="preserve">лан» и «Жас Кыран» </w:t>
      </w:r>
      <w:r w:rsidRPr="00C31900">
        <w:rPr>
          <w:rFonts w:ascii="Times New Roman" w:eastAsia="Times New Roman" w:hAnsi="Times New Roman" w:cs="Times New Roman"/>
          <w:sz w:val="24"/>
          <w:szCs w:val="24"/>
          <w:lang w:eastAsia="ru-RU"/>
        </w:rPr>
        <w:t>принимают активное участие по уборке и благоустройству гимназии</w:t>
      </w:r>
    </w:p>
    <w:p w14:paraId="21BB6AE8"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i/>
          <w:sz w:val="24"/>
          <w:szCs w:val="24"/>
          <w:lang w:eastAsia="ru-RU"/>
        </w:rPr>
        <w:t>«Жет</w:t>
      </w:r>
      <w:r w:rsidRPr="00C31900">
        <w:rPr>
          <w:rFonts w:ascii="Times New Roman" w:eastAsia="Times New Roman" w:hAnsi="Times New Roman" w:cs="Times New Roman"/>
          <w:i/>
          <w:sz w:val="24"/>
          <w:szCs w:val="24"/>
          <w:lang w:val="kk-KZ" w:eastAsia="ru-RU"/>
        </w:rPr>
        <w:t>і</w:t>
      </w:r>
      <w:r w:rsidRPr="00C31900">
        <w:rPr>
          <w:rFonts w:ascii="Times New Roman" w:eastAsia="Times New Roman" w:hAnsi="Times New Roman" w:cs="Times New Roman"/>
          <w:i/>
          <w:sz w:val="24"/>
          <w:szCs w:val="24"/>
          <w:lang w:eastAsia="ru-RU"/>
        </w:rPr>
        <w:t xml:space="preserve"> жар</w:t>
      </w:r>
      <w:r w:rsidRPr="00C31900">
        <w:rPr>
          <w:rFonts w:ascii="Times New Roman" w:eastAsia="Times New Roman" w:hAnsi="Times New Roman" w:cs="Times New Roman"/>
          <w:i/>
          <w:sz w:val="24"/>
          <w:szCs w:val="24"/>
          <w:lang w:val="kk-KZ" w:eastAsia="ru-RU"/>
        </w:rPr>
        <w:t>ғ</w:t>
      </w:r>
      <w:r w:rsidRPr="00C31900">
        <w:rPr>
          <w:rFonts w:ascii="Times New Roman" w:eastAsia="Times New Roman" w:hAnsi="Times New Roman" w:cs="Times New Roman"/>
          <w:i/>
          <w:sz w:val="24"/>
          <w:szCs w:val="24"/>
          <w:lang w:eastAsia="ru-RU"/>
        </w:rPr>
        <w:t>ы».</w:t>
      </w:r>
    </w:p>
    <w:p w14:paraId="2E01054C"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Планирование мероприятий и гимназическое самоуправление проходит с участием отрядов </w:t>
      </w:r>
      <w:r w:rsidRPr="00C31900">
        <w:rPr>
          <w:rFonts w:ascii="Times New Roman" w:eastAsia="Times New Roman" w:hAnsi="Times New Roman" w:cs="Times New Roman"/>
          <w:sz w:val="24"/>
          <w:szCs w:val="24"/>
          <w:shd w:val="clear" w:color="auto" w:fill="FFFFFF"/>
        </w:rPr>
        <w:t>«Жас</w:t>
      </w:r>
      <w:r w:rsidRPr="00C31900">
        <w:rPr>
          <w:rFonts w:ascii="Times New Roman" w:eastAsia="Times New Roman" w:hAnsi="Times New Roman" w:cs="Times New Roman"/>
          <w:sz w:val="24"/>
          <w:szCs w:val="24"/>
          <w:lang w:val="kk-KZ"/>
        </w:rPr>
        <w:t>Ұ</w:t>
      </w:r>
      <w:r w:rsidRPr="00C31900">
        <w:rPr>
          <w:rFonts w:ascii="Times New Roman" w:eastAsia="Times New Roman" w:hAnsi="Times New Roman" w:cs="Times New Roman"/>
          <w:sz w:val="24"/>
          <w:szCs w:val="24"/>
          <w:shd w:val="clear" w:color="auto" w:fill="FFFFFF"/>
        </w:rPr>
        <w:t xml:space="preserve">лан». Подготовка </w:t>
      </w:r>
      <w:r w:rsidRPr="00C31900">
        <w:rPr>
          <w:rFonts w:ascii="Times New Roman" w:eastAsia="Times New Roman" w:hAnsi="Times New Roman" w:cs="Times New Roman"/>
          <w:sz w:val="24"/>
          <w:szCs w:val="24"/>
          <w:lang w:eastAsia="ru-RU"/>
        </w:rPr>
        <w:t>в Республиканской акции «Дорога в школу», благотворительных акциях, сборе новогодних подарков. Конкурс-викторина на знание государственных символов среди учащихся начальных классов провела вожатая.</w:t>
      </w:r>
    </w:p>
    <w:p w14:paraId="7835053B"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i/>
          <w:sz w:val="24"/>
          <w:szCs w:val="24"/>
          <w:lang w:eastAsia="ru-RU"/>
        </w:rPr>
        <w:t>«Эко</w:t>
      </w:r>
      <w:r w:rsidRPr="00C31900">
        <w:rPr>
          <w:rFonts w:ascii="Times New Roman" w:eastAsia="Times New Roman" w:hAnsi="Times New Roman" w:cs="Times New Roman"/>
          <w:i/>
          <w:sz w:val="24"/>
          <w:szCs w:val="24"/>
          <w:lang w:val="kk-KZ" w:eastAsia="ru-RU"/>
        </w:rPr>
        <w:t>ә</w:t>
      </w:r>
      <w:r w:rsidRPr="00C31900">
        <w:rPr>
          <w:rFonts w:ascii="Times New Roman" w:eastAsia="Times New Roman" w:hAnsi="Times New Roman" w:cs="Times New Roman"/>
          <w:i/>
          <w:sz w:val="24"/>
          <w:szCs w:val="24"/>
          <w:lang w:eastAsia="ru-RU"/>
        </w:rPr>
        <w:t>лем»</w:t>
      </w:r>
    </w:p>
    <w:p w14:paraId="2516935C"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Члены отрядов «ЖасҰлан» принимали активное участие в ставшей традиционной акции «Соберем макулатуру – озеленим гимназию», было собрано более 500 кг макулатуры. </w:t>
      </w:r>
      <w:r w:rsidRPr="00C31900">
        <w:rPr>
          <w:rFonts w:ascii="Times New Roman" w:eastAsia="Times New Roman" w:hAnsi="Times New Roman" w:cs="Times New Roman"/>
          <w:bCs/>
          <w:sz w:val="24"/>
          <w:szCs w:val="24"/>
          <w:lang w:eastAsia="ru-RU"/>
        </w:rPr>
        <w:t xml:space="preserve">Эко день «Сортируй в переработку» провели члены отряда </w:t>
      </w:r>
      <w:r w:rsidRPr="00C31900">
        <w:rPr>
          <w:rFonts w:ascii="Times New Roman" w:eastAsia="Times New Roman" w:hAnsi="Times New Roman" w:cs="Times New Roman"/>
          <w:sz w:val="24"/>
          <w:szCs w:val="24"/>
          <w:lang w:eastAsia="ru-RU"/>
        </w:rPr>
        <w:t xml:space="preserve">ЖасҰлан для отрядов </w:t>
      </w:r>
      <w:r w:rsidRPr="00C31900">
        <w:rPr>
          <w:rFonts w:ascii="Times New Roman" w:eastAsia="Times New Roman" w:hAnsi="Times New Roman" w:cs="Times New Roman"/>
          <w:sz w:val="24"/>
          <w:szCs w:val="24"/>
          <w:shd w:val="clear" w:color="auto" w:fill="FFFFFF"/>
        </w:rPr>
        <w:t>Жас Кыран. В ходе акции ребята рассказали о гимназических экологических традициях</w:t>
      </w:r>
      <w:r w:rsidRPr="00C31900">
        <w:rPr>
          <w:rFonts w:ascii="Times New Roman" w:eastAsia="Times New Roman" w:hAnsi="Times New Roman" w:cs="Times New Roman"/>
          <w:sz w:val="24"/>
          <w:szCs w:val="24"/>
          <w:lang w:eastAsia="ru-RU"/>
        </w:rPr>
        <w:t xml:space="preserve">. </w:t>
      </w:r>
      <w:r w:rsidRPr="00C31900">
        <w:rPr>
          <w:rFonts w:ascii="Times New Roman" w:eastAsia="Times New Roman" w:hAnsi="Times New Roman" w:cs="Times New Roman"/>
          <w:sz w:val="24"/>
          <w:szCs w:val="24"/>
        </w:rPr>
        <w:t>Экологические акции «</w:t>
      </w:r>
      <w:r w:rsidRPr="00C31900">
        <w:rPr>
          <w:rFonts w:ascii="Times New Roman" w:eastAsia="Times New Roman" w:hAnsi="Times New Roman" w:cs="Times New Roman"/>
          <w:sz w:val="24"/>
          <w:szCs w:val="24"/>
          <w:lang w:eastAsia="ru-RU"/>
        </w:rPr>
        <w:t xml:space="preserve">Сортируй в переработку», сбор макулатуры и пластиковых крышек проходят в течении всего года, все отряды </w:t>
      </w:r>
      <w:r w:rsidRPr="00C31900">
        <w:rPr>
          <w:rFonts w:ascii="Times New Roman" w:eastAsia="Times New Roman" w:hAnsi="Times New Roman" w:cs="Times New Roman"/>
          <w:sz w:val="24"/>
          <w:szCs w:val="24"/>
          <w:shd w:val="clear" w:color="auto" w:fill="FFFFFF"/>
        </w:rPr>
        <w:t>«Жас</w:t>
      </w:r>
      <w:r w:rsidRPr="00C31900">
        <w:rPr>
          <w:rFonts w:ascii="Times New Roman" w:eastAsia="Times New Roman" w:hAnsi="Times New Roman" w:cs="Times New Roman"/>
          <w:sz w:val="24"/>
          <w:szCs w:val="24"/>
          <w:lang w:val="kk-KZ"/>
        </w:rPr>
        <w:t>Ұ</w:t>
      </w:r>
      <w:r w:rsidRPr="00C31900">
        <w:rPr>
          <w:rFonts w:ascii="Times New Roman" w:eastAsia="Times New Roman" w:hAnsi="Times New Roman" w:cs="Times New Roman"/>
          <w:sz w:val="24"/>
          <w:szCs w:val="24"/>
          <w:shd w:val="clear" w:color="auto" w:fill="FFFFFF"/>
        </w:rPr>
        <w:t xml:space="preserve">лан» и «ЖасКыран» </w:t>
      </w:r>
      <w:r w:rsidRPr="00C31900">
        <w:rPr>
          <w:rFonts w:ascii="Times New Roman" w:eastAsia="Times New Roman" w:hAnsi="Times New Roman" w:cs="Times New Roman"/>
          <w:sz w:val="24"/>
          <w:szCs w:val="24"/>
          <w:lang w:eastAsia="ru-RU"/>
        </w:rPr>
        <w:t>принимают активное участие. Средства собранные от сбора макулатуры направлены на озеленение гимназии.</w:t>
      </w:r>
      <w:r w:rsidRPr="00C31900">
        <w:rPr>
          <w:rFonts w:ascii="Times New Roman" w:eastAsia="Times New Roman" w:hAnsi="Times New Roman" w:cs="Times New Roman"/>
          <w:sz w:val="24"/>
          <w:szCs w:val="24"/>
          <w:lang w:val="kk-KZ" w:eastAsia="ru-RU"/>
        </w:rPr>
        <w:t xml:space="preserve"> </w:t>
      </w:r>
    </w:p>
    <w:p w14:paraId="6E1FEBB0"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 xml:space="preserve">Таким образом, можно сделать следующие выводы: </w:t>
      </w:r>
    </w:p>
    <w:p w14:paraId="59A1B2C7" w14:textId="77777777" w:rsidR="00C31900" w:rsidRPr="00C31900" w:rsidRDefault="00C31900" w:rsidP="003222F6">
      <w:pPr>
        <w:numPr>
          <w:ilvl w:val="0"/>
          <w:numId w:val="43"/>
        </w:num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Отряды </w:t>
      </w:r>
      <w:r w:rsidRPr="00C31900">
        <w:rPr>
          <w:rFonts w:ascii="Times New Roman" w:eastAsia="Calibri" w:hAnsi="Times New Roman" w:cs="Times New Roman"/>
          <w:i/>
          <w:sz w:val="24"/>
          <w:szCs w:val="24"/>
        </w:rPr>
        <w:t xml:space="preserve">«ЖАС </w:t>
      </w:r>
      <w:r w:rsidRPr="00C31900">
        <w:rPr>
          <w:rFonts w:ascii="Times New Roman" w:eastAsia="Calibri" w:hAnsi="Times New Roman" w:cs="Times New Roman"/>
          <w:i/>
          <w:sz w:val="24"/>
          <w:szCs w:val="24"/>
          <w:lang w:val="kk-KZ"/>
        </w:rPr>
        <w:t>ҰЛАН</w:t>
      </w:r>
      <w:r w:rsidRPr="00C31900">
        <w:rPr>
          <w:rFonts w:ascii="Times New Roman" w:eastAsia="Calibri" w:hAnsi="Times New Roman" w:cs="Times New Roman"/>
          <w:i/>
          <w:sz w:val="24"/>
          <w:szCs w:val="24"/>
        </w:rPr>
        <w:t>»,</w:t>
      </w:r>
      <w:r w:rsidRPr="00C31900">
        <w:rPr>
          <w:rFonts w:ascii="Times New Roman" w:eastAsia="Calibri" w:hAnsi="Times New Roman" w:cs="Times New Roman"/>
          <w:i/>
          <w:sz w:val="24"/>
          <w:szCs w:val="24"/>
          <w:lang w:val="kk-KZ"/>
        </w:rPr>
        <w:t xml:space="preserve">  «ЖАС ҚЫРАН» </w:t>
      </w:r>
      <w:r w:rsidRPr="00C31900">
        <w:rPr>
          <w:rFonts w:ascii="Times New Roman" w:eastAsia="Times New Roman" w:hAnsi="Times New Roman" w:cs="Times New Roman"/>
          <w:sz w:val="24"/>
          <w:szCs w:val="24"/>
          <w:lang w:eastAsia="ru-RU"/>
        </w:rPr>
        <w:t>принимают активное участие в гимназических мероприятиях, выступают инициаторами и организаторами проведения гимназических дел, с удовольствием участвуют в городских мероприятиях.</w:t>
      </w:r>
    </w:p>
    <w:p w14:paraId="2B544F3D" w14:textId="77777777" w:rsidR="00C31900" w:rsidRPr="00C31900" w:rsidRDefault="00C31900" w:rsidP="003222F6">
      <w:pPr>
        <w:numPr>
          <w:ilvl w:val="0"/>
          <w:numId w:val="43"/>
        </w:num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shd w:val="clear" w:color="auto" w:fill="FFFFFF"/>
        </w:rPr>
        <w:t>Не  было проведено торжественное посвящение в ряды ЕДЮО «Жас</w:t>
      </w:r>
      <w:r w:rsidRPr="00C31900">
        <w:rPr>
          <w:rFonts w:ascii="Times New Roman" w:eastAsia="Times New Roman" w:hAnsi="Times New Roman" w:cs="Times New Roman"/>
          <w:sz w:val="24"/>
          <w:szCs w:val="24"/>
          <w:lang w:val="kk-KZ"/>
        </w:rPr>
        <w:t>Ұ</w:t>
      </w:r>
      <w:r w:rsidRPr="00C31900">
        <w:rPr>
          <w:rFonts w:ascii="Times New Roman" w:eastAsia="Times New Roman" w:hAnsi="Times New Roman" w:cs="Times New Roman"/>
          <w:sz w:val="24"/>
          <w:szCs w:val="24"/>
          <w:shd w:val="clear" w:color="auto" w:fill="FFFFFF"/>
        </w:rPr>
        <w:t xml:space="preserve">лан» ко Дню единства народа Республики Казахстан и экологическая акция. </w:t>
      </w:r>
    </w:p>
    <w:p w14:paraId="5C70B3EC"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i/>
          <w:sz w:val="24"/>
          <w:szCs w:val="24"/>
          <w:lang w:eastAsia="ru-RU"/>
        </w:rPr>
        <w:t xml:space="preserve">Для повышения эффективности деятельности РЕДЮО </w:t>
      </w:r>
      <w:r w:rsidRPr="00C31900">
        <w:rPr>
          <w:rFonts w:ascii="Times New Roman" w:eastAsia="Calibri" w:hAnsi="Times New Roman" w:cs="Times New Roman"/>
          <w:i/>
          <w:sz w:val="24"/>
          <w:szCs w:val="24"/>
        </w:rPr>
        <w:t xml:space="preserve">«ЖАС </w:t>
      </w:r>
      <w:r w:rsidRPr="00C31900">
        <w:rPr>
          <w:rFonts w:ascii="Times New Roman" w:eastAsia="Calibri" w:hAnsi="Times New Roman" w:cs="Times New Roman"/>
          <w:i/>
          <w:sz w:val="24"/>
          <w:szCs w:val="24"/>
          <w:lang w:val="kk-KZ"/>
        </w:rPr>
        <w:t>ҰЛАН</w:t>
      </w:r>
      <w:r w:rsidRPr="00C31900">
        <w:rPr>
          <w:rFonts w:ascii="Times New Roman" w:eastAsia="Calibri" w:hAnsi="Times New Roman" w:cs="Times New Roman"/>
          <w:i/>
          <w:sz w:val="24"/>
          <w:szCs w:val="24"/>
        </w:rPr>
        <w:t>»,</w:t>
      </w:r>
      <w:r w:rsidRPr="00C31900">
        <w:rPr>
          <w:rFonts w:ascii="Times New Roman" w:eastAsia="Calibri" w:hAnsi="Times New Roman" w:cs="Times New Roman"/>
          <w:i/>
          <w:sz w:val="24"/>
          <w:szCs w:val="24"/>
          <w:lang w:val="kk-KZ"/>
        </w:rPr>
        <w:t xml:space="preserve">  «ЖАС ҚЫРАН», </w:t>
      </w:r>
      <w:r w:rsidRPr="00C31900">
        <w:rPr>
          <w:rFonts w:ascii="Times New Roman" w:eastAsia="Times New Roman" w:hAnsi="Times New Roman" w:cs="Times New Roman"/>
          <w:i/>
          <w:sz w:val="24"/>
          <w:szCs w:val="24"/>
          <w:lang w:eastAsia="ru-RU"/>
        </w:rPr>
        <w:t>необходимо решение следующих задач:</w:t>
      </w:r>
    </w:p>
    <w:p w14:paraId="6AB339A0" w14:textId="77777777" w:rsidR="00C31900" w:rsidRPr="00C31900" w:rsidRDefault="00C31900" w:rsidP="003222F6">
      <w:pPr>
        <w:numPr>
          <w:ilvl w:val="0"/>
          <w:numId w:val="44"/>
        </w:num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Продолжить просветительскую работу ,информировать гимназистов о работе РЕДЮО, победах и участии отрядов «ЖасҰлан» в городских мероприятиях с целью привлечения новых членов в ряды РЕДЮО «ЖасҰлан». Освещать работу и достижения РЕДЮО «ЖасҰлан» в гимназическом Инстаграмм.</w:t>
      </w:r>
    </w:p>
    <w:p w14:paraId="78B6A79B" w14:textId="77777777" w:rsidR="00C31900" w:rsidRPr="00C31900" w:rsidRDefault="00C31900" w:rsidP="003222F6">
      <w:pPr>
        <w:numPr>
          <w:ilvl w:val="0"/>
          <w:numId w:val="44"/>
        </w:num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Продолжить создание позитивных условий для интеллектуального, творческого и социального развития детей и подростков.</w:t>
      </w:r>
    </w:p>
    <w:p w14:paraId="1248E883" w14:textId="77777777" w:rsidR="00C31900" w:rsidRPr="00C31900" w:rsidRDefault="00C31900" w:rsidP="003222F6">
      <w:pPr>
        <w:numPr>
          <w:ilvl w:val="0"/>
          <w:numId w:val="44"/>
        </w:num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Продолжить шефскую работу отрядов «ЖасҰлан» и </w:t>
      </w:r>
      <w:r w:rsidRPr="00C31900">
        <w:rPr>
          <w:rFonts w:ascii="Times New Roman" w:eastAsia="Times New Roman" w:hAnsi="Times New Roman" w:cs="Times New Roman"/>
          <w:sz w:val="24"/>
          <w:szCs w:val="24"/>
          <w:shd w:val="clear" w:color="auto" w:fill="FFFFFF"/>
        </w:rPr>
        <w:t>«Жас Кыран».</w:t>
      </w:r>
    </w:p>
    <w:p w14:paraId="120C9F2B"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bCs/>
          <w:i/>
          <w:color w:val="000000"/>
          <w:sz w:val="24"/>
          <w:szCs w:val="24"/>
          <w:lang w:eastAsia="ru-RU"/>
        </w:rPr>
        <w:t>АНКЕТИРОВАНИЯ  НА ЗНАНИЕ ГОСУДАРСТВЕННОЙ СИМВОЛИКИ РК. </w:t>
      </w:r>
    </w:p>
    <w:p w14:paraId="0942E33B" w14:textId="77777777" w:rsidR="00C31900" w:rsidRPr="00C31900" w:rsidRDefault="00C31900" w:rsidP="00C31900">
      <w:pPr>
        <w:spacing w:after="0" w:line="240" w:lineRule="auto"/>
        <w:ind w:firstLine="360"/>
        <w:jc w:val="both"/>
        <w:rPr>
          <w:rFonts w:ascii="Times New Roman" w:eastAsia="Times New Roman" w:hAnsi="Times New Roman" w:cs="Times New Roman"/>
          <w:sz w:val="24"/>
          <w:szCs w:val="24"/>
        </w:rPr>
      </w:pPr>
      <w:r w:rsidRPr="00C31900">
        <w:rPr>
          <w:rFonts w:ascii="Times New Roman" w:eastAsia="Calibri" w:hAnsi="Times New Roman" w:cs="Times New Roman"/>
          <w:sz w:val="24"/>
          <w:szCs w:val="24"/>
          <w:lang w:eastAsia="ru-RU"/>
        </w:rPr>
        <w:lastRenderedPageBreak/>
        <w:t xml:space="preserve">Ежегодно   </w:t>
      </w:r>
      <w:r w:rsidRPr="00C31900">
        <w:rPr>
          <w:rFonts w:ascii="Times New Roman" w:eastAsia="Calibri" w:hAnsi="Times New Roman" w:cs="Times New Roman"/>
          <w:sz w:val="24"/>
          <w:szCs w:val="24"/>
        </w:rPr>
        <w:t>в</w:t>
      </w:r>
      <w:r w:rsidRPr="00C31900">
        <w:rPr>
          <w:rFonts w:ascii="Times New Roman" w:eastAsia="Calibri" w:hAnsi="Times New Roman" w:cs="Times New Roman"/>
          <w:sz w:val="24"/>
          <w:szCs w:val="24"/>
          <w:lang w:val="kk-KZ"/>
        </w:rPr>
        <w:t xml:space="preserve">   начале и в конце учебного года года  с учащимися гимназии  проводится </w:t>
      </w:r>
      <w:r w:rsidRPr="00C31900">
        <w:rPr>
          <w:rFonts w:ascii="Times New Roman" w:eastAsia="Calibri" w:hAnsi="Times New Roman" w:cs="Times New Roman"/>
          <w:sz w:val="24"/>
          <w:szCs w:val="24"/>
        </w:rPr>
        <w:t>–анкетирование на   «Знание Государственных символов  РК», «Отношение к Государственным Символам государства - степень ощущения гражданства»</w:t>
      </w:r>
      <w:r w:rsidRPr="00C31900">
        <w:rPr>
          <w:rFonts w:ascii="Times New Roman" w:eastAsia="Calibri" w:hAnsi="Times New Roman" w:cs="Times New Roman"/>
          <w:sz w:val="24"/>
          <w:szCs w:val="24"/>
          <w:lang w:val="kk-KZ"/>
        </w:rPr>
        <w:t>.</w:t>
      </w:r>
      <w:r w:rsidRPr="00C31900">
        <w:rPr>
          <w:rFonts w:ascii="Times New Roman" w:eastAsia="Calibri" w:hAnsi="Times New Roman" w:cs="Times New Roman"/>
          <w:sz w:val="24"/>
          <w:szCs w:val="24"/>
        </w:rPr>
        <w:t xml:space="preserve"> </w:t>
      </w:r>
    </w:p>
    <w:p w14:paraId="66140128"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По  результатам анкетирования  прошлого учебного года было решено,  что в текущем учебном году необходимо провести 2 анкетирования учащихся  на знание государственной символики вначале учебного года и в конце. В ноябре и в апреле этого года для  учащиеся 2-11 классов  было проведено анкетирование на знание государственной символики через Google форму и бумажный вариант</w:t>
      </w:r>
      <w:r w:rsidRPr="00C31900">
        <w:rPr>
          <w:rFonts w:ascii="Times New Roman" w:eastAsia="Calibri" w:hAnsi="Times New Roman" w:cs="Times New Roman"/>
          <w:sz w:val="24"/>
          <w:szCs w:val="24"/>
          <w:lang w:val="kk-KZ"/>
        </w:rPr>
        <w:t xml:space="preserve"> </w:t>
      </w:r>
      <w:r w:rsidRPr="00C31900">
        <w:rPr>
          <w:rFonts w:ascii="Times New Roman" w:eastAsia="Calibri" w:hAnsi="Times New Roman" w:cs="Times New Roman"/>
          <w:sz w:val="24"/>
          <w:szCs w:val="24"/>
        </w:rPr>
        <w:t xml:space="preserve">Вопросы составлялись с учетом возрастных  особенностей. </w:t>
      </w:r>
      <w:r w:rsidRPr="00C31900">
        <w:rPr>
          <w:rFonts w:ascii="Times New Roman" w:eastAsia="Times New Roman" w:hAnsi="Times New Roman" w:cs="Times New Roman"/>
          <w:color w:val="000000"/>
          <w:sz w:val="24"/>
          <w:szCs w:val="24"/>
          <w:lang w:eastAsia="ru-RU"/>
        </w:rPr>
        <w:t xml:space="preserve">.  </w:t>
      </w:r>
    </w:p>
    <w:p w14:paraId="287D5A9D"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Сравнивая  2022-2023 и 2023-2024 учебный год можно сделать следующие выводы; Мониторинг показал  значительный рост  качества на  знание   государственных символов  Республики Казахстан во всех возрастных категориях.</w:t>
      </w:r>
    </w:p>
    <w:p w14:paraId="541F2B1F" w14:textId="7567298D"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bCs/>
          <w:color w:val="000000"/>
          <w:sz w:val="24"/>
          <w:szCs w:val="24"/>
          <w:lang w:eastAsia="ru-RU"/>
        </w:rPr>
        <w:t>Мониторинг анкетирования учащихся на знание Государственной символики РК</w:t>
      </w:r>
    </w:p>
    <w:p w14:paraId="30ADF864" w14:textId="24733A39"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bCs/>
          <w:color w:val="000000"/>
          <w:sz w:val="24"/>
          <w:szCs w:val="24"/>
          <w:lang w:eastAsia="ru-RU"/>
        </w:rPr>
        <w:t>За 2022-2023 и 2023-2024 учебный год.</w:t>
      </w:r>
    </w:p>
    <w:tbl>
      <w:tblPr>
        <w:tblW w:w="0" w:type="auto"/>
        <w:tblCellMar>
          <w:top w:w="15" w:type="dxa"/>
          <w:left w:w="15" w:type="dxa"/>
          <w:bottom w:w="15" w:type="dxa"/>
          <w:right w:w="15" w:type="dxa"/>
        </w:tblCellMar>
        <w:tblLook w:val="04A0" w:firstRow="1" w:lastRow="0" w:firstColumn="1" w:lastColumn="0" w:noHBand="0" w:noVBand="1"/>
      </w:tblPr>
      <w:tblGrid>
        <w:gridCol w:w="3794"/>
        <w:gridCol w:w="2835"/>
        <w:gridCol w:w="3544"/>
      </w:tblGrid>
      <w:tr w:rsidR="00C31900" w:rsidRPr="00C31900" w14:paraId="75FF2480" w14:textId="77777777" w:rsidTr="006B7745">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EDA3D"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bCs/>
                <w:color w:val="000000"/>
                <w:sz w:val="24"/>
                <w:szCs w:val="24"/>
                <w:lang w:eastAsia="ru-RU"/>
              </w:rPr>
              <w:t>КЛАССЫ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71BB2"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bCs/>
                <w:color w:val="000000"/>
                <w:sz w:val="24"/>
                <w:szCs w:val="24"/>
                <w:lang w:eastAsia="ru-RU"/>
              </w:rPr>
              <w:t>2022-2023 УЧ. ГОД.</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44B7"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bCs/>
                <w:color w:val="000000"/>
                <w:sz w:val="24"/>
                <w:szCs w:val="24"/>
                <w:lang w:eastAsia="ru-RU"/>
              </w:rPr>
              <w:t>2023-2024 УЧ. ГОД</w:t>
            </w:r>
          </w:p>
        </w:tc>
      </w:tr>
      <w:tr w:rsidR="00C31900" w:rsidRPr="00C31900" w14:paraId="380E58AF" w14:textId="77777777" w:rsidTr="006B7745">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844CD"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2-4классы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44185"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74%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24503"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86%</w:t>
            </w:r>
          </w:p>
        </w:tc>
      </w:tr>
      <w:tr w:rsidR="00C31900" w:rsidRPr="00C31900" w14:paraId="609EDC2C" w14:textId="77777777" w:rsidTr="006B7745">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D0E30"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5-8классы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60E66"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77%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3130E"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85%</w:t>
            </w:r>
          </w:p>
        </w:tc>
      </w:tr>
      <w:tr w:rsidR="00C31900" w:rsidRPr="00C31900" w14:paraId="1EABD142" w14:textId="77777777" w:rsidTr="006B7745">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166E4"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9-11 классы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509AE"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72%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10B4F"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83%</w:t>
            </w:r>
          </w:p>
        </w:tc>
      </w:tr>
      <w:tr w:rsidR="00C31900" w:rsidRPr="00C31900" w14:paraId="0E66089E" w14:textId="77777777" w:rsidTr="006B7745">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798AF"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2-11 классы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944E5"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75%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4DE6E"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85%</w:t>
            </w:r>
          </w:p>
        </w:tc>
      </w:tr>
    </w:tbl>
    <w:p w14:paraId="7B65432D"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Основными целями и задачами разъяснения символов Казахстана в старших классов являются;</w:t>
      </w:r>
    </w:p>
    <w:p w14:paraId="76CF14DF"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 -Учить школьников жить по законам гуманизма, соблюдая такие нравственные принципы как честь, совесть, ответственность.</w:t>
      </w:r>
    </w:p>
    <w:p w14:paraId="0160B536"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 Учить использовать знания о Государственных символов в ходе, бесед, диспутов, дебатов;</w:t>
      </w:r>
    </w:p>
    <w:p w14:paraId="76149861"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-Воспитывать чувство гражданственности и патриотизма у школьников.</w:t>
      </w:r>
    </w:p>
    <w:p w14:paraId="0F26B130"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            С этой целью администрация гимназии, придает большое значение пропаганде и изучению Государственной символике Республики Казахстан. В гимназии имеются все необходимые нормативно-правовые документы, приказы. В  кабинетах истории и НВП установлена Государственная символика плакатного образца. В холле первого этажа  эстетично оформлен уголок Государственной символики в соответствии с Государственным стандартом.  Работа проводится согласно составленному плану работы с учащимися, с педагогическим коллективом и родителями по изучению, разъяснению и пропаганде Государственных символов РК. Ведется систематизированная работа по изучению символов Республики Казахстан на классных часах, уроках и внеклассных мероприятиях. Работа по пропаганде и применению Государственных символов ведется поэтапно, с учетом возрастных особенностей учащихся. На уроках казахского языка   музыки с учащимися проводятся занятия по разучиванию Государственного Гимна РК. С учащимися начальной школы проводится работа с целью углубления знаний и представлений о Государственных символах. Классные руководители обращают внимание учащихся на  роль Государственных символов в повседневной жизни, раскрывают их назначение. Для осмысления политической и нравственной сути символики Республики Казахстан для старшеклассников проводится работа по расширению и углублению представления о своих гражданских обязанностях. Так в феврале была проведена школьная конференция  с учащимися 6-7 классов «Роль Государственных символов РК  в воспитании».  В декабре проходила викторина среди 5х классов отрядов «Жас-улан», на знание   истории возникновения и применения Государственных символов РК. </w:t>
      </w:r>
    </w:p>
    <w:p w14:paraId="5A682553"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 В рамках празднования Дня государственных символов РК  на школьных сайтах и социальных сетях  демонстрируется показ видео, посвященный истории Государственных символов и Независимости РК. В течение всего года по понедельникам учащимися и учителями первой и второй смены перед первыми уроками исполняется Гимн РК. А также Государственный Гимн Республики Казахстан исполняется при проведении торжественных собраниях и линейках, посвященных началу и окончанию учебного года и при вручении аттестатов  выпускникам школы. Государственный Гимн Республики Казахстан исполняется при подъёме Государственного Флага Р.К.В начале учебного года  в    гимназии  был создан   отряд знаменосцев, осуществляющий вынос флага в торжественных мероприятиях.</w:t>
      </w:r>
    </w:p>
    <w:p w14:paraId="686CC567" w14:textId="77777777" w:rsidR="00C31900" w:rsidRPr="00C31900" w:rsidRDefault="00C31900" w:rsidP="00C31900">
      <w:pPr>
        <w:spacing w:after="0" w:line="240" w:lineRule="auto"/>
        <w:jc w:val="both"/>
        <w:rPr>
          <w:rFonts w:ascii="Times New Roman" w:eastAsia="Times New Roman" w:hAnsi="Times New Roman" w:cs="Times New Roman"/>
          <w:i/>
          <w:sz w:val="24"/>
          <w:szCs w:val="24"/>
          <w:lang w:eastAsia="ru-RU"/>
        </w:rPr>
      </w:pPr>
      <w:r w:rsidRPr="00C31900">
        <w:rPr>
          <w:rFonts w:ascii="Times New Roman" w:eastAsia="Times New Roman" w:hAnsi="Times New Roman" w:cs="Times New Roman"/>
          <w:bCs/>
          <w:i/>
          <w:color w:val="000000"/>
          <w:sz w:val="24"/>
          <w:szCs w:val="24"/>
          <w:lang w:eastAsia="ru-RU"/>
        </w:rPr>
        <w:t>Исходя из всего вышеизложенного   необходимо;</w:t>
      </w:r>
    </w:p>
    <w:p w14:paraId="2FDE01F8" w14:textId="77777777" w:rsidR="00C31900" w:rsidRPr="00C31900" w:rsidRDefault="00C31900" w:rsidP="003222F6">
      <w:pPr>
        <w:numPr>
          <w:ilvl w:val="0"/>
          <w:numId w:val="45"/>
        </w:numPr>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продолжить активную работу по изучению и повышению знаний о государственных символах РК среди учащихся всех классов;</w:t>
      </w:r>
    </w:p>
    <w:p w14:paraId="72FE631A" w14:textId="77777777" w:rsidR="00C31900" w:rsidRPr="00C31900" w:rsidRDefault="00C31900" w:rsidP="00C31900">
      <w:pPr>
        <w:spacing w:after="0" w:line="240" w:lineRule="auto"/>
        <w:ind w:right="150"/>
        <w:jc w:val="both"/>
        <w:rPr>
          <w:rFonts w:ascii="Times New Roman" w:eastAsia="Times New Roman" w:hAnsi="Times New Roman" w:cs="Times New Roman"/>
          <w:i/>
          <w:color w:val="000000"/>
          <w:sz w:val="24"/>
          <w:szCs w:val="24"/>
          <w:lang w:eastAsia="ru-RU"/>
        </w:rPr>
      </w:pPr>
      <w:r w:rsidRPr="00C31900">
        <w:rPr>
          <w:rFonts w:ascii="Times New Roman" w:eastAsia="Times New Roman" w:hAnsi="Times New Roman" w:cs="Times New Roman"/>
          <w:i/>
          <w:color w:val="000000"/>
          <w:sz w:val="24"/>
          <w:szCs w:val="24"/>
          <w:lang w:eastAsia="ru-RU"/>
        </w:rPr>
        <w:lastRenderedPageBreak/>
        <w:t>УРОВЕНЬ ВОСПИТАННОСТИ</w:t>
      </w:r>
    </w:p>
    <w:p w14:paraId="242CDEBF" w14:textId="77777777" w:rsidR="00C31900" w:rsidRPr="00C31900" w:rsidRDefault="00C31900" w:rsidP="00C31900">
      <w:pPr>
        <w:spacing w:after="0" w:line="240" w:lineRule="auto"/>
        <w:ind w:firstLine="708"/>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val="kk-KZ" w:eastAsia="ru-RU"/>
        </w:rPr>
        <w:t>Результатом эфективности воспитательного процесса в КГУ «Гимназия№1г. Темиртау», является показатель уровня воспитанности учащихся школы. </w:t>
      </w:r>
      <w:r w:rsidRPr="00C31900">
        <w:rPr>
          <w:rFonts w:ascii="Times New Roman" w:eastAsia="Times New Roman" w:hAnsi="Times New Roman" w:cs="Times New Roman"/>
          <w:sz w:val="24"/>
          <w:szCs w:val="24"/>
          <w:lang w:eastAsia="ru-RU"/>
        </w:rPr>
        <w:t> </w:t>
      </w:r>
    </w:p>
    <w:p w14:paraId="686A1A6E"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Cs/>
          <w:sz w:val="24"/>
          <w:szCs w:val="24"/>
          <w:lang w:eastAsia="ru-RU"/>
        </w:rPr>
        <w:t>Цель исследования:</w:t>
      </w:r>
      <w:r w:rsidRPr="00C31900">
        <w:rPr>
          <w:rFonts w:ascii="Times New Roman" w:eastAsia="Times New Roman" w:hAnsi="Times New Roman" w:cs="Times New Roman"/>
          <w:sz w:val="24"/>
          <w:szCs w:val="24"/>
          <w:lang w:eastAsia="ru-RU"/>
        </w:rPr>
        <w:t> Выявление эффективности воспитательного процесса в КГУ</w:t>
      </w:r>
    </w:p>
    <w:p w14:paraId="4984CE05" w14:textId="77777777" w:rsidR="00C31900" w:rsidRPr="00C31900" w:rsidRDefault="00C31900" w:rsidP="00C31900">
      <w:pPr>
        <w:spacing w:after="0" w:line="240" w:lineRule="auto"/>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 «Гимназия 1», а также определение уровня воспитанности личности обучающихся и выработка стратегии и условий духовно-нравственного воспитания обучающихся. </w:t>
      </w:r>
    </w:p>
    <w:p w14:paraId="6A5F1AC1" w14:textId="5D8D0EC8" w:rsidR="00C31900" w:rsidRPr="00C31900" w:rsidRDefault="00C263F2" w:rsidP="00C3190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УРОВЕНЬ ВОСПИТАННОСТИ УЧАЩИХСЯ </w:t>
      </w:r>
      <w:r w:rsidR="00C31900" w:rsidRPr="00C31900">
        <w:rPr>
          <w:rFonts w:ascii="Times New Roman" w:eastAsia="Calibri" w:hAnsi="Times New Roman" w:cs="Times New Roman"/>
          <w:b/>
          <w:sz w:val="24"/>
          <w:szCs w:val="24"/>
        </w:rPr>
        <w:t xml:space="preserve">КГУ «Гимназия№1» </w:t>
      </w:r>
    </w:p>
    <w:p w14:paraId="5D924B6F" w14:textId="77777777" w:rsidR="00C31900" w:rsidRPr="00C31900" w:rsidRDefault="00C31900" w:rsidP="00C31900">
      <w:pPr>
        <w:spacing w:after="0"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На 2023-2024 УЧЕБНЫЙ ГОД</w:t>
      </w:r>
    </w:p>
    <w:tbl>
      <w:tblPr>
        <w:tblStyle w:val="6"/>
        <w:tblW w:w="0" w:type="auto"/>
        <w:tblInd w:w="-34" w:type="dxa"/>
        <w:tblLook w:val="04A0" w:firstRow="1" w:lastRow="0" w:firstColumn="1" w:lastColumn="0" w:noHBand="0" w:noVBand="1"/>
      </w:tblPr>
      <w:tblGrid>
        <w:gridCol w:w="1140"/>
        <w:gridCol w:w="1735"/>
        <w:gridCol w:w="1150"/>
        <w:gridCol w:w="867"/>
        <w:gridCol w:w="1140"/>
        <w:gridCol w:w="906"/>
        <w:gridCol w:w="1188"/>
        <w:gridCol w:w="828"/>
        <w:gridCol w:w="1232"/>
        <w:gridCol w:w="836"/>
      </w:tblGrid>
      <w:tr w:rsidR="00C31900" w:rsidRPr="00C31900" w14:paraId="7024702B" w14:textId="77777777" w:rsidTr="006B7745">
        <w:tc>
          <w:tcPr>
            <w:tcW w:w="2452" w:type="dxa"/>
            <w:vMerge w:val="restart"/>
          </w:tcPr>
          <w:p w14:paraId="5064BBB0"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классы</w:t>
            </w:r>
          </w:p>
        </w:tc>
        <w:tc>
          <w:tcPr>
            <w:tcW w:w="1962" w:type="dxa"/>
            <w:vMerge w:val="restart"/>
          </w:tcPr>
          <w:p w14:paraId="43812B06"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ВСЕГО УЧАЩИХСЯ</w:t>
            </w:r>
          </w:p>
        </w:tc>
        <w:tc>
          <w:tcPr>
            <w:tcW w:w="2585" w:type="dxa"/>
            <w:gridSpan w:val="2"/>
          </w:tcPr>
          <w:p w14:paraId="4D5C6816"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КОЛИЧЕСТВО УЧАЩИХСЯ С ВЫСОКИМ  УВ</w:t>
            </w:r>
          </w:p>
        </w:tc>
        <w:tc>
          <w:tcPr>
            <w:tcW w:w="2910" w:type="dxa"/>
            <w:gridSpan w:val="2"/>
          </w:tcPr>
          <w:p w14:paraId="6D11E4D6"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КОЛИЧЕСТВО УЧАЩИХСЯ С ХОРОШИМ  УВ</w:t>
            </w:r>
          </w:p>
        </w:tc>
        <w:tc>
          <w:tcPr>
            <w:tcW w:w="2585" w:type="dxa"/>
            <w:gridSpan w:val="2"/>
          </w:tcPr>
          <w:p w14:paraId="6284E591" w14:textId="77777777" w:rsidR="00C31900" w:rsidRPr="00C31900" w:rsidRDefault="00C31900" w:rsidP="00C31900">
            <w:pPr>
              <w:jc w:val="both"/>
              <w:rPr>
                <w:rFonts w:ascii="Times New Roman" w:eastAsia="Calibri" w:hAnsi="Times New Roman" w:cs="Times New Roman"/>
                <w:sz w:val="24"/>
                <w:szCs w:val="24"/>
              </w:rPr>
            </w:pPr>
            <w:r w:rsidRPr="00C31900">
              <w:rPr>
                <w:rFonts w:ascii="Times New Roman" w:eastAsia="Calibri" w:hAnsi="Times New Roman" w:cs="Times New Roman"/>
                <w:b/>
                <w:sz w:val="24"/>
                <w:szCs w:val="24"/>
              </w:rPr>
              <w:t>КОЛИЧЕСТВО УЧАЩИХСЯ С СРЕДНИМ  УВ</w:t>
            </w:r>
          </w:p>
        </w:tc>
        <w:tc>
          <w:tcPr>
            <w:tcW w:w="3154" w:type="dxa"/>
            <w:gridSpan w:val="2"/>
          </w:tcPr>
          <w:p w14:paraId="1F67E762" w14:textId="77777777" w:rsidR="00C31900" w:rsidRPr="00C31900" w:rsidRDefault="00C31900" w:rsidP="00C31900">
            <w:pPr>
              <w:jc w:val="both"/>
              <w:rPr>
                <w:rFonts w:ascii="Times New Roman" w:eastAsia="Calibri" w:hAnsi="Times New Roman" w:cs="Times New Roman"/>
                <w:sz w:val="24"/>
                <w:szCs w:val="24"/>
              </w:rPr>
            </w:pPr>
            <w:r w:rsidRPr="00C31900">
              <w:rPr>
                <w:rFonts w:ascii="Times New Roman" w:eastAsia="Calibri" w:hAnsi="Times New Roman" w:cs="Times New Roman"/>
                <w:b/>
                <w:sz w:val="24"/>
                <w:szCs w:val="24"/>
              </w:rPr>
              <w:t>КОЛИЧЕСТВО УЧАЩИХСЯ С НИЗКИМ  УВ</w:t>
            </w:r>
          </w:p>
        </w:tc>
      </w:tr>
      <w:tr w:rsidR="00C31900" w:rsidRPr="00C31900" w14:paraId="153B2BD1" w14:textId="77777777" w:rsidTr="006B7745">
        <w:tc>
          <w:tcPr>
            <w:tcW w:w="2452" w:type="dxa"/>
            <w:vMerge/>
          </w:tcPr>
          <w:p w14:paraId="40F00C18" w14:textId="77777777" w:rsidR="00C31900" w:rsidRPr="00C31900" w:rsidRDefault="00C31900" w:rsidP="00C31900">
            <w:pPr>
              <w:jc w:val="both"/>
              <w:rPr>
                <w:rFonts w:ascii="Times New Roman" w:eastAsia="Calibri" w:hAnsi="Times New Roman" w:cs="Times New Roman"/>
                <w:sz w:val="24"/>
                <w:szCs w:val="24"/>
              </w:rPr>
            </w:pPr>
          </w:p>
        </w:tc>
        <w:tc>
          <w:tcPr>
            <w:tcW w:w="1962" w:type="dxa"/>
            <w:vMerge/>
          </w:tcPr>
          <w:p w14:paraId="540CD2E7" w14:textId="77777777" w:rsidR="00C31900" w:rsidRPr="00C31900" w:rsidRDefault="00C31900" w:rsidP="00C31900">
            <w:pPr>
              <w:jc w:val="both"/>
              <w:rPr>
                <w:rFonts w:ascii="Times New Roman" w:eastAsia="Calibri" w:hAnsi="Times New Roman" w:cs="Times New Roman"/>
                <w:sz w:val="24"/>
                <w:szCs w:val="24"/>
              </w:rPr>
            </w:pPr>
          </w:p>
        </w:tc>
        <w:tc>
          <w:tcPr>
            <w:tcW w:w="1417" w:type="dxa"/>
          </w:tcPr>
          <w:p w14:paraId="0B03CE20"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КОЛ-ВО</w:t>
            </w:r>
          </w:p>
        </w:tc>
        <w:tc>
          <w:tcPr>
            <w:tcW w:w="1168" w:type="dxa"/>
          </w:tcPr>
          <w:p w14:paraId="2C074BD0"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w:t>
            </w:r>
          </w:p>
        </w:tc>
        <w:tc>
          <w:tcPr>
            <w:tcW w:w="1447" w:type="dxa"/>
          </w:tcPr>
          <w:p w14:paraId="2EF42828"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КОЛ-ВО</w:t>
            </w:r>
          </w:p>
        </w:tc>
        <w:tc>
          <w:tcPr>
            <w:tcW w:w="1463" w:type="dxa"/>
          </w:tcPr>
          <w:p w14:paraId="67B545D8"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w:t>
            </w:r>
          </w:p>
        </w:tc>
        <w:tc>
          <w:tcPr>
            <w:tcW w:w="1633" w:type="dxa"/>
          </w:tcPr>
          <w:p w14:paraId="30455BF7"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КОЛ-ВО</w:t>
            </w:r>
          </w:p>
        </w:tc>
        <w:tc>
          <w:tcPr>
            <w:tcW w:w="952" w:type="dxa"/>
          </w:tcPr>
          <w:p w14:paraId="6FE5ED2B"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w:t>
            </w:r>
          </w:p>
        </w:tc>
        <w:tc>
          <w:tcPr>
            <w:tcW w:w="1597" w:type="dxa"/>
          </w:tcPr>
          <w:p w14:paraId="62C86DAD"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КОЛ-ВО</w:t>
            </w:r>
          </w:p>
        </w:tc>
        <w:tc>
          <w:tcPr>
            <w:tcW w:w="1557" w:type="dxa"/>
          </w:tcPr>
          <w:p w14:paraId="3E2464C8"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w:t>
            </w:r>
          </w:p>
        </w:tc>
      </w:tr>
      <w:tr w:rsidR="00C31900" w:rsidRPr="00C31900" w14:paraId="33ECB286" w14:textId="77777777" w:rsidTr="006B7745">
        <w:tc>
          <w:tcPr>
            <w:tcW w:w="2452" w:type="dxa"/>
          </w:tcPr>
          <w:p w14:paraId="1A0CBEA1"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1-4 классы</w:t>
            </w:r>
          </w:p>
        </w:tc>
        <w:tc>
          <w:tcPr>
            <w:tcW w:w="1962" w:type="dxa"/>
            <w:vAlign w:val="bottom"/>
          </w:tcPr>
          <w:p w14:paraId="75F9E7D3"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324</w:t>
            </w:r>
          </w:p>
        </w:tc>
        <w:tc>
          <w:tcPr>
            <w:tcW w:w="1417" w:type="dxa"/>
            <w:vAlign w:val="bottom"/>
          </w:tcPr>
          <w:p w14:paraId="0F3F727B"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141</w:t>
            </w:r>
          </w:p>
        </w:tc>
        <w:tc>
          <w:tcPr>
            <w:tcW w:w="1168" w:type="dxa"/>
            <w:vAlign w:val="bottom"/>
          </w:tcPr>
          <w:p w14:paraId="101790A9"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45%</w:t>
            </w:r>
          </w:p>
        </w:tc>
        <w:tc>
          <w:tcPr>
            <w:tcW w:w="1447" w:type="dxa"/>
            <w:vAlign w:val="bottom"/>
          </w:tcPr>
          <w:p w14:paraId="73154ACE"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137</w:t>
            </w:r>
          </w:p>
        </w:tc>
        <w:tc>
          <w:tcPr>
            <w:tcW w:w="1463" w:type="dxa"/>
            <w:vAlign w:val="bottom"/>
          </w:tcPr>
          <w:p w14:paraId="12E3AF82"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43%</w:t>
            </w:r>
          </w:p>
        </w:tc>
        <w:tc>
          <w:tcPr>
            <w:tcW w:w="1633" w:type="dxa"/>
            <w:vAlign w:val="bottom"/>
          </w:tcPr>
          <w:p w14:paraId="43D0CCA4"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39</w:t>
            </w:r>
          </w:p>
        </w:tc>
        <w:tc>
          <w:tcPr>
            <w:tcW w:w="952" w:type="dxa"/>
            <w:vAlign w:val="bottom"/>
          </w:tcPr>
          <w:p w14:paraId="3C47952E"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12%</w:t>
            </w:r>
          </w:p>
        </w:tc>
        <w:tc>
          <w:tcPr>
            <w:tcW w:w="1597" w:type="dxa"/>
            <w:vAlign w:val="bottom"/>
          </w:tcPr>
          <w:p w14:paraId="2132EB3E"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0</w:t>
            </w:r>
          </w:p>
        </w:tc>
        <w:tc>
          <w:tcPr>
            <w:tcW w:w="1557" w:type="dxa"/>
            <w:vAlign w:val="bottom"/>
          </w:tcPr>
          <w:p w14:paraId="397761B8"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0%</w:t>
            </w:r>
          </w:p>
        </w:tc>
      </w:tr>
      <w:tr w:rsidR="00C31900" w:rsidRPr="00C31900" w14:paraId="4A7B6215" w14:textId="77777777" w:rsidTr="006B7745">
        <w:tc>
          <w:tcPr>
            <w:tcW w:w="2452" w:type="dxa"/>
          </w:tcPr>
          <w:p w14:paraId="1A89A0FD"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5-9 классы</w:t>
            </w:r>
          </w:p>
        </w:tc>
        <w:tc>
          <w:tcPr>
            <w:tcW w:w="1962" w:type="dxa"/>
            <w:vAlign w:val="bottom"/>
          </w:tcPr>
          <w:p w14:paraId="2CF1C960"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394</w:t>
            </w:r>
          </w:p>
        </w:tc>
        <w:tc>
          <w:tcPr>
            <w:tcW w:w="1417" w:type="dxa"/>
            <w:vAlign w:val="bottom"/>
          </w:tcPr>
          <w:p w14:paraId="52C73BF2"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122</w:t>
            </w:r>
          </w:p>
        </w:tc>
        <w:tc>
          <w:tcPr>
            <w:tcW w:w="1168" w:type="dxa"/>
            <w:vAlign w:val="bottom"/>
          </w:tcPr>
          <w:p w14:paraId="4053851C"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31%</w:t>
            </w:r>
          </w:p>
        </w:tc>
        <w:tc>
          <w:tcPr>
            <w:tcW w:w="1447" w:type="dxa"/>
            <w:vAlign w:val="bottom"/>
          </w:tcPr>
          <w:p w14:paraId="5F2666FA"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181</w:t>
            </w:r>
          </w:p>
        </w:tc>
        <w:tc>
          <w:tcPr>
            <w:tcW w:w="1463" w:type="dxa"/>
            <w:vAlign w:val="bottom"/>
          </w:tcPr>
          <w:p w14:paraId="5F495C8F"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46%</w:t>
            </w:r>
          </w:p>
        </w:tc>
        <w:tc>
          <w:tcPr>
            <w:tcW w:w="1633" w:type="dxa"/>
            <w:vAlign w:val="bottom"/>
          </w:tcPr>
          <w:p w14:paraId="1C70CEB1"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88</w:t>
            </w:r>
          </w:p>
        </w:tc>
        <w:tc>
          <w:tcPr>
            <w:tcW w:w="952" w:type="dxa"/>
            <w:vAlign w:val="bottom"/>
          </w:tcPr>
          <w:p w14:paraId="2EB60FA1"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22%</w:t>
            </w:r>
          </w:p>
        </w:tc>
        <w:tc>
          <w:tcPr>
            <w:tcW w:w="1597" w:type="dxa"/>
            <w:vAlign w:val="bottom"/>
          </w:tcPr>
          <w:p w14:paraId="1982573A"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w:t>
            </w:r>
          </w:p>
        </w:tc>
        <w:tc>
          <w:tcPr>
            <w:tcW w:w="1557" w:type="dxa"/>
            <w:vAlign w:val="bottom"/>
          </w:tcPr>
          <w:p w14:paraId="38590757"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w:t>
            </w:r>
          </w:p>
        </w:tc>
      </w:tr>
      <w:tr w:rsidR="00C31900" w:rsidRPr="00C31900" w14:paraId="5839C380" w14:textId="77777777" w:rsidTr="006B7745">
        <w:tc>
          <w:tcPr>
            <w:tcW w:w="2452" w:type="dxa"/>
          </w:tcPr>
          <w:p w14:paraId="7A6E926C"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10-11 классы</w:t>
            </w:r>
          </w:p>
        </w:tc>
        <w:tc>
          <w:tcPr>
            <w:tcW w:w="1962" w:type="dxa"/>
            <w:vAlign w:val="bottom"/>
          </w:tcPr>
          <w:p w14:paraId="7EF42E6B"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99</w:t>
            </w:r>
          </w:p>
        </w:tc>
        <w:tc>
          <w:tcPr>
            <w:tcW w:w="1417" w:type="dxa"/>
            <w:vAlign w:val="bottom"/>
          </w:tcPr>
          <w:p w14:paraId="78A5C25E"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52</w:t>
            </w:r>
          </w:p>
        </w:tc>
        <w:tc>
          <w:tcPr>
            <w:tcW w:w="1168" w:type="dxa"/>
            <w:vAlign w:val="bottom"/>
          </w:tcPr>
          <w:p w14:paraId="0A1E87F6"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53%</w:t>
            </w:r>
          </w:p>
        </w:tc>
        <w:tc>
          <w:tcPr>
            <w:tcW w:w="1447" w:type="dxa"/>
            <w:vAlign w:val="bottom"/>
          </w:tcPr>
          <w:p w14:paraId="5052ACED"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35</w:t>
            </w:r>
          </w:p>
        </w:tc>
        <w:tc>
          <w:tcPr>
            <w:tcW w:w="1463" w:type="dxa"/>
            <w:vAlign w:val="bottom"/>
          </w:tcPr>
          <w:p w14:paraId="0EC0E1A8"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35%</w:t>
            </w:r>
          </w:p>
        </w:tc>
        <w:tc>
          <w:tcPr>
            <w:tcW w:w="1633" w:type="dxa"/>
            <w:vAlign w:val="bottom"/>
          </w:tcPr>
          <w:p w14:paraId="189DB08B"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10</w:t>
            </w:r>
          </w:p>
        </w:tc>
        <w:tc>
          <w:tcPr>
            <w:tcW w:w="952" w:type="dxa"/>
            <w:vAlign w:val="bottom"/>
          </w:tcPr>
          <w:p w14:paraId="748A750C"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11%</w:t>
            </w:r>
          </w:p>
        </w:tc>
        <w:tc>
          <w:tcPr>
            <w:tcW w:w="1597" w:type="dxa"/>
            <w:vAlign w:val="bottom"/>
          </w:tcPr>
          <w:p w14:paraId="7EB9422B"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2</w:t>
            </w:r>
          </w:p>
        </w:tc>
        <w:tc>
          <w:tcPr>
            <w:tcW w:w="1557" w:type="dxa"/>
            <w:vAlign w:val="bottom"/>
          </w:tcPr>
          <w:p w14:paraId="242C72B8"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2%</w:t>
            </w:r>
          </w:p>
        </w:tc>
      </w:tr>
      <w:tr w:rsidR="00C31900" w:rsidRPr="00C31900" w14:paraId="16186DCB" w14:textId="77777777" w:rsidTr="006B7745">
        <w:tc>
          <w:tcPr>
            <w:tcW w:w="2452" w:type="dxa"/>
          </w:tcPr>
          <w:p w14:paraId="3B0DEA5B" w14:textId="77777777" w:rsidR="00C31900" w:rsidRPr="00C31900" w:rsidRDefault="00C31900" w:rsidP="00C31900">
            <w:pPr>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Всего</w:t>
            </w:r>
          </w:p>
        </w:tc>
        <w:tc>
          <w:tcPr>
            <w:tcW w:w="1962" w:type="dxa"/>
            <w:vAlign w:val="bottom"/>
          </w:tcPr>
          <w:p w14:paraId="1FE46B45"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817</w:t>
            </w:r>
          </w:p>
        </w:tc>
        <w:tc>
          <w:tcPr>
            <w:tcW w:w="1417" w:type="dxa"/>
            <w:vAlign w:val="bottom"/>
          </w:tcPr>
          <w:p w14:paraId="18F3F11D"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315</w:t>
            </w:r>
          </w:p>
        </w:tc>
        <w:tc>
          <w:tcPr>
            <w:tcW w:w="1168" w:type="dxa"/>
            <w:vAlign w:val="bottom"/>
          </w:tcPr>
          <w:p w14:paraId="61759E1B"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39%</w:t>
            </w:r>
          </w:p>
        </w:tc>
        <w:tc>
          <w:tcPr>
            <w:tcW w:w="1447" w:type="dxa"/>
            <w:vAlign w:val="bottom"/>
          </w:tcPr>
          <w:p w14:paraId="783F50F7"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353</w:t>
            </w:r>
          </w:p>
        </w:tc>
        <w:tc>
          <w:tcPr>
            <w:tcW w:w="1463" w:type="dxa"/>
            <w:vAlign w:val="bottom"/>
          </w:tcPr>
          <w:p w14:paraId="301207CC"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43%</w:t>
            </w:r>
          </w:p>
        </w:tc>
        <w:tc>
          <w:tcPr>
            <w:tcW w:w="1633" w:type="dxa"/>
            <w:vAlign w:val="bottom"/>
          </w:tcPr>
          <w:p w14:paraId="3EC1DE86"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137</w:t>
            </w:r>
          </w:p>
        </w:tc>
        <w:tc>
          <w:tcPr>
            <w:tcW w:w="952" w:type="dxa"/>
            <w:vAlign w:val="bottom"/>
          </w:tcPr>
          <w:p w14:paraId="2E82841C"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17%</w:t>
            </w:r>
          </w:p>
        </w:tc>
        <w:tc>
          <w:tcPr>
            <w:tcW w:w="1597" w:type="dxa"/>
            <w:vAlign w:val="bottom"/>
          </w:tcPr>
          <w:p w14:paraId="6013004F"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5</w:t>
            </w:r>
          </w:p>
        </w:tc>
        <w:tc>
          <w:tcPr>
            <w:tcW w:w="1557" w:type="dxa"/>
            <w:vAlign w:val="bottom"/>
          </w:tcPr>
          <w:p w14:paraId="53FFC43E" w14:textId="77777777" w:rsidR="00C31900" w:rsidRPr="00C31900" w:rsidRDefault="00C31900" w:rsidP="00C31900">
            <w:pPr>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w:t>
            </w:r>
          </w:p>
        </w:tc>
      </w:tr>
    </w:tbl>
    <w:p w14:paraId="4238D478" w14:textId="77777777" w:rsidR="00C31900" w:rsidRPr="00C31900" w:rsidRDefault="00C31900" w:rsidP="00C31900">
      <w:pPr>
        <w:spacing w:line="240" w:lineRule="auto"/>
        <w:jc w:val="both"/>
        <w:rPr>
          <w:rFonts w:ascii="Times New Roman" w:eastAsia="Calibri" w:hAnsi="Times New Roman" w:cs="Times New Roman"/>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268"/>
        <w:gridCol w:w="1559"/>
        <w:gridCol w:w="1701"/>
        <w:gridCol w:w="2127"/>
      </w:tblGrid>
      <w:tr w:rsidR="00C31900" w:rsidRPr="00C31900" w14:paraId="1C37500B" w14:textId="77777777" w:rsidTr="006B7745">
        <w:trPr>
          <w:trHeight w:val="410"/>
        </w:trPr>
        <w:tc>
          <w:tcPr>
            <w:tcW w:w="3119" w:type="dxa"/>
          </w:tcPr>
          <w:p w14:paraId="193BE3A0" w14:textId="77777777" w:rsidR="00C31900" w:rsidRPr="00C31900" w:rsidRDefault="00C31900" w:rsidP="00C31900">
            <w:pPr>
              <w:spacing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УРОВНИ ВОСПИТАННОСТИ</w:t>
            </w:r>
          </w:p>
        </w:tc>
        <w:tc>
          <w:tcPr>
            <w:tcW w:w="2268" w:type="dxa"/>
          </w:tcPr>
          <w:p w14:paraId="29983769" w14:textId="77777777" w:rsidR="00C31900" w:rsidRPr="00C31900" w:rsidRDefault="00C31900" w:rsidP="00C31900">
            <w:pPr>
              <w:spacing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ВЫСОКИЙ</w:t>
            </w:r>
          </w:p>
        </w:tc>
        <w:tc>
          <w:tcPr>
            <w:tcW w:w="1559" w:type="dxa"/>
          </w:tcPr>
          <w:p w14:paraId="4F927928" w14:textId="77777777" w:rsidR="00C31900" w:rsidRPr="00C31900" w:rsidRDefault="00C31900" w:rsidP="00C31900">
            <w:pPr>
              <w:spacing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ХОРОШИЙ</w:t>
            </w:r>
          </w:p>
        </w:tc>
        <w:tc>
          <w:tcPr>
            <w:tcW w:w="1701" w:type="dxa"/>
          </w:tcPr>
          <w:p w14:paraId="413ECE58" w14:textId="77777777" w:rsidR="00C31900" w:rsidRPr="00C31900" w:rsidRDefault="00C31900" w:rsidP="00C31900">
            <w:pPr>
              <w:spacing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 xml:space="preserve">СРЕДНИЙ </w:t>
            </w:r>
          </w:p>
        </w:tc>
        <w:tc>
          <w:tcPr>
            <w:tcW w:w="2127" w:type="dxa"/>
          </w:tcPr>
          <w:p w14:paraId="217EE581" w14:textId="77777777" w:rsidR="00C31900" w:rsidRPr="00C31900" w:rsidRDefault="00C31900" w:rsidP="00C31900">
            <w:pPr>
              <w:spacing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НИЗКИЙ</w:t>
            </w:r>
          </w:p>
        </w:tc>
      </w:tr>
      <w:tr w:rsidR="00C31900" w:rsidRPr="00C31900" w14:paraId="1790C08C" w14:textId="77777777" w:rsidTr="006B7745">
        <w:trPr>
          <w:trHeight w:val="410"/>
        </w:trPr>
        <w:tc>
          <w:tcPr>
            <w:tcW w:w="3119" w:type="dxa"/>
          </w:tcPr>
          <w:p w14:paraId="11068918" w14:textId="77777777" w:rsidR="00C31900" w:rsidRPr="00C31900" w:rsidRDefault="00C31900" w:rsidP="00C31900">
            <w:pPr>
              <w:spacing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 xml:space="preserve">Количество учащихся 1-11 классы:817 </w:t>
            </w:r>
          </w:p>
        </w:tc>
        <w:tc>
          <w:tcPr>
            <w:tcW w:w="2268" w:type="dxa"/>
            <w:vAlign w:val="bottom"/>
          </w:tcPr>
          <w:p w14:paraId="42C6220E" w14:textId="77777777" w:rsidR="00C31900" w:rsidRPr="00C31900" w:rsidRDefault="00C31900" w:rsidP="00C31900">
            <w:pPr>
              <w:spacing w:line="240" w:lineRule="auto"/>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315</w:t>
            </w:r>
          </w:p>
        </w:tc>
        <w:tc>
          <w:tcPr>
            <w:tcW w:w="1559" w:type="dxa"/>
            <w:vAlign w:val="bottom"/>
          </w:tcPr>
          <w:p w14:paraId="46153FBD" w14:textId="77777777" w:rsidR="00C31900" w:rsidRPr="00C31900" w:rsidRDefault="00C31900" w:rsidP="00C31900">
            <w:pPr>
              <w:spacing w:line="240" w:lineRule="auto"/>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353</w:t>
            </w:r>
          </w:p>
        </w:tc>
        <w:tc>
          <w:tcPr>
            <w:tcW w:w="1701" w:type="dxa"/>
            <w:vAlign w:val="bottom"/>
          </w:tcPr>
          <w:p w14:paraId="383B0888" w14:textId="77777777" w:rsidR="00C31900" w:rsidRPr="00C31900" w:rsidRDefault="00C31900" w:rsidP="00C31900">
            <w:pPr>
              <w:spacing w:line="240" w:lineRule="auto"/>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137</w:t>
            </w:r>
          </w:p>
        </w:tc>
        <w:tc>
          <w:tcPr>
            <w:tcW w:w="2127" w:type="dxa"/>
            <w:vAlign w:val="bottom"/>
          </w:tcPr>
          <w:p w14:paraId="4BC31F33" w14:textId="77777777" w:rsidR="00C31900" w:rsidRPr="00C31900" w:rsidRDefault="00C31900" w:rsidP="00C31900">
            <w:pPr>
              <w:spacing w:line="240" w:lineRule="auto"/>
              <w:jc w:val="both"/>
              <w:rPr>
                <w:rFonts w:ascii="Times New Roman" w:eastAsia="Calibri" w:hAnsi="Times New Roman" w:cs="Times New Roman"/>
                <w:b/>
                <w:color w:val="000000"/>
                <w:sz w:val="24"/>
                <w:szCs w:val="24"/>
              </w:rPr>
            </w:pPr>
            <w:r w:rsidRPr="00C31900">
              <w:rPr>
                <w:rFonts w:ascii="Times New Roman" w:eastAsia="Calibri" w:hAnsi="Times New Roman" w:cs="Times New Roman"/>
                <w:b/>
                <w:color w:val="000000"/>
                <w:sz w:val="24"/>
                <w:szCs w:val="24"/>
              </w:rPr>
              <w:t>5</w:t>
            </w:r>
          </w:p>
        </w:tc>
      </w:tr>
      <w:tr w:rsidR="00C31900" w:rsidRPr="00C31900" w14:paraId="2A0408CE" w14:textId="77777777" w:rsidTr="006B7745">
        <w:trPr>
          <w:trHeight w:val="626"/>
        </w:trPr>
        <w:tc>
          <w:tcPr>
            <w:tcW w:w="3119" w:type="dxa"/>
          </w:tcPr>
          <w:p w14:paraId="2737663F" w14:textId="77777777" w:rsidR="00C31900" w:rsidRPr="00C31900" w:rsidRDefault="00C31900" w:rsidP="00C31900">
            <w:pPr>
              <w:spacing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w:t>
            </w:r>
          </w:p>
        </w:tc>
        <w:tc>
          <w:tcPr>
            <w:tcW w:w="2268" w:type="dxa"/>
          </w:tcPr>
          <w:p w14:paraId="135A38E2" w14:textId="77777777" w:rsidR="00C31900" w:rsidRPr="00C31900" w:rsidRDefault="00C31900" w:rsidP="00C31900">
            <w:pPr>
              <w:spacing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39%</w:t>
            </w:r>
          </w:p>
        </w:tc>
        <w:tc>
          <w:tcPr>
            <w:tcW w:w="1559" w:type="dxa"/>
          </w:tcPr>
          <w:p w14:paraId="07450036" w14:textId="77777777" w:rsidR="00C31900" w:rsidRPr="00C31900" w:rsidRDefault="00C31900" w:rsidP="00C31900">
            <w:pPr>
              <w:spacing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43%</w:t>
            </w:r>
          </w:p>
        </w:tc>
        <w:tc>
          <w:tcPr>
            <w:tcW w:w="1701" w:type="dxa"/>
          </w:tcPr>
          <w:p w14:paraId="7D25BD61" w14:textId="77777777" w:rsidR="00C31900" w:rsidRPr="00C31900" w:rsidRDefault="00C31900" w:rsidP="00C31900">
            <w:pPr>
              <w:spacing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17%</w:t>
            </w:r>
          </w:p>
        </w:tc>
        <w:tc>
          <w:tcPr>
            <w:tcW w:w="2127" w:type="dxa"/>
          </w:tcPr>
          <w:p w14:paraId="2BDF210F" w14:textId="77777777" w:rsidR="00C31900" w:rsidRPr="00C31900" w:rsidRDefault="00C31900" w:rsidP="00C31900">
            <w:pPr>
              <w:spacing w:line="240" w:lineRule="auto"/>
              <w:jc w:val="both"/>
              <w:rPr>
                <w:rFonts w:ascii="Times New Roman" w:eastAsia="Calibri" w:hAnsi="Times New Roman" w:cs="Times New Roman"/>
                <w:b/>
                <w:sz w:val="24"/>
                <w:szCs w:val="24"/>
              </w:rPr>
            </w:pPr>
            <w:r w:rsidRPr="00C31900">
              <w:rPr>
                <w:rFonts w:ascii="Times New Roman" w:eastAsia="Calibri" w:hAnsi="Times New Roman" w:cs="Times New Roman"/>
                <w:b/>
                <w:sz w:val="24"/>
                <w:szCs w:val="24"/>
              </w:rPr>
              <w:t>1%</w:t>
            </w:r>
          </w:p>
        </w:tc>
      </w:tr>
    </w:tbl>
    <w:p w14:paraId="77D27DD5" w14:textId="77777777" w:rsidR="00C31900" w:rsidRPr="00C31900" w:rsidRDefault="00C31900" w:rsidP="00C31900">
      <w:pPr>
        <w:spacing w:after="0" w:line="240" w:lineRule="auto"/>
        <w:jc w:val="both"/>
        <w:textAlignment w:val="baseline"/>
        <w:rPr>
          <w:rFonts w:ascii="Times New Roman" w:eastAsia="Times New Roman" w:hAnsi="Times New Roman" w:cs="Times New Roman"/>
          <w:b/>
          <w:bCs/>
          <w:sz w:val="24"/>
          <w:szCs w:val="24"/>
          <w:lang w:eastAsia="ru-RU"/>
        </w:rPr>
      </w:pPr>
    </w:p>
    <w:p w14:paraId="61323AA8" w14:textId="77777777" w:rsidR="00C31900" w:rsidRPr="00C31900" w:rsidRDefault="00C31900" w:rsidP="00C31900">
      <w:pPr>
        <w:spacing w:after="0" w:line="240" w:lineRule="auto"/>
        <w:jc w:val="both"/>
        <w:textAlignment w:val="baseline"/>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bCs/>
          <w:sz w:val="24"/>
          <w:szCs w:val="24"/>
          <w:lang w:eastAsia="ru-RU"/>
        </w:rPr>
        <w:t>Мониторинг уровня воспитанности</w:t>
      </w:r>
      <w:r w:rsidRPr="00C31900">
        <w:rPr>
          <w:rFonts w:ascii="Times New Roman" w:eastAsia="Times New Roman" w:hAnsi="Times New Roman" w:cs="Times New Roman"/>
          <w:sz w:val="24"/>
          <w:szCs w:val="24"/>
          <w:lang w:eastAsia="ru-RU"/>
        </w:rPr>
        <w:t> </w:t>
      </w:r>
      <w:r w:rsidRPr="00C31900">
        <w:rPr>
          <w:rFonts w:ascii="Times New Roman" w:eastAsia="Times New Roman" w:hAnsi="Times New Roman" w:cs="Times New Roman"/>
          <w:b/>
          <w:sz w:val="24"/>
          <w:szCs w:val="24"/>
          <w:lang w:eastAsia="ru-RU"/>
        </w:rPr>
        <w:t>за 2021-2024 год</w:t>
      </w:r>
    </w:p>
    <w:p w14:paraId="5F01169F"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noProof/>
          <w:sz w:val="24"/>
          <w:szCs w:val="24"/>
          <w:lang w:val="en-US"/>
        </w:rPr>
        <w:drawing>
          <wp:inline distT="0" distB="0" distL="0" distR="0" wp14:anchorId="2A39E843" wp14:editId="0A902165">
            <wp:extent cx="5476875" cy="2219325"/>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CDB890" w14:textId="77777777" w:rsidR="00C31900" w:rsidRPr="00C31900" w:rsidRDefault="00C31900" w:rsidP="00C31900">
      <w:pPr>
        <w:spacing w:after="0" w:line="240" w:lineRule="auto"/>
        <w:ind w:firstLine="503"/>
        <w:jc w:val="both"/>
        <w:textAlignment w:val="baseline"/>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По результатам диагностики в сравнении за 3   года  можно сделать выводы, что высокий  уровень в этом учебном году повысился на   9%,хороший уровень поднялся на 1% , в среднем уровне мы наблюдаем не значительное снижение  на 10%.  % учащихся с низким уровнем сохраняется на 1%.</w:t>
      </w:r>
    </w:p>
    <w:p w14:paraId="3A2E4E3F" w14:textId="77777777" w:rsidR="00C31900" w:rsidRPr="00C31900" w:rsidRDefault="00C31900" w:rsidP="00C31900">
      <w:pPr>
        <w:spacing w:after="0" w:line="240" w:lineRule="auto"/>
        <w:ind w:firstLine="503"/>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Подобное исследование способствует к побуждению учащихся к самоанализу, самоопределению, самовоспитанию воли и характера. Позволяет в перспективе каждому учащемуся работать над личностным ростом. Педагогам необходимо обеспечить реальную педагогическую поддержку каждому ученику. Развитие самосознания происходит по мере установления сознания ребенка, связи между поступком и качествами своей личности. Путь установления этих связей происходит через </w:t>
      </w:r>
      <w:r w:rsidRPr="00C31900">
        <w:rPr>
          <w:rFonts w:ascii="Times New Roman" w:eastAsia="Calibri" w:hAnsi="Times New Roman" w:cs="Times New Roman"/>
          <w:sz w:val="24"/>
          <w:szCs w:val="24"/>
          <w:lang w:eastAsia="ru-RU"/>
        </w:rPr>
        <w:lastRenderedPageBreak/>
        <w:t xml:space="preserve">качественную характеристику  детьми своих поступков, осознанию особенности своей личности, своих качеств. </w:t>
      </w:r>
    </w:p>
    <w:p w14:paraId="1D7C89E0" w14:textId="77777777" w:rsidR="00C31900" w:rsidRPr="00C31900" w:rsidRDefault="00C31900" w:rsidP="00C31900">
      <w:pPr>
        <w:spacing w:after="0" w:line="240" w:lineRule="auto"/>
        <w:ind w:firstLine="503"/>
        <w:jc w:val="both"/>
        <w:rPr>
          <w:rFonts w:ascii="Times New Roman" w:eastAsia="Times New Roman" w:hAnsi="Times New Roman" w:cs="Times New Roman"/>
          <w:color w:val="000000"/>
          <w:sz w:val="24"/>
          <w:szCs w:val="24"/>
          <w:shd w:val="clear" w:color="auto" w:fill="FFFFFF"/>
          <w:lang w:eastAsia="ru-RU"/>
        </w:rPr>
      </w:pPr>
      <w:r w:rsidRPr="00C31900">
        <w:rPr>
          <w:rFonts w:ascii="Times New Roman" w:eastAsia="Times New Roman" w:hAnsi="Times New Roman" w:cs="Times New Roman"/>
          <w:color w:val="000000"/>
          <w:sz w:val="24"/>
          <w:szCs w:val="24"/>
          <w:shd w:val="clear" w:color="auto" w:fill="FFFFFF"/>
          <w:lang w:eastAsia="ru-RU"/>
        </w:rPr>
        <w:t xml:space="preserve">Подводя итог, можно сделать выводы о том, что воспитательная работа в классах и в  целом в гимназии  находится на хорошем уровне и дает </w:t>
      </w:r>
      <w:r w:rsidRPr="00C31900">
        <w:rPr>
          <w:rFonts w:ascii="Times New Roman" w:eastAsia="Times New Roman" w:hAnsi="Times New Roman" w:cs="Times New Roman"/>
          <w:color w:val="000000"/>
          <w:sz w:val="24"/>
          <w:szCs w:val="24"/>
          <w:shd w:val="clear" w:color="auto" w:fill="FFFFFF"/>
          <w:lang w:eastAsia="ru-RU"/>
        </w:rPr>
        <w:tab/>
        <w:t>положительные результаты.</w:t>
      </w:r>
      <w:r w:rsidRPr="00C31900">
        <w:rPr>
          <w:rFonts w:ascii="Times New Roman" w:eastAsia="Times New Roman" w:hAnsi="Times New Roman" w:cs="Times New Roman"/>
          <w:color w:val="000000"/>
          <w:sz w:val="24"/>
          <w:szCs w:val="24"/>
          <w:lang w:eastAsia="ru-RU"/>
        </w:rPr>
        <w:br/>
      </w:r>
      <w:r w:rsidRPr="00C31900">
        <w:rPr>
          <w:rFonts w:ascii="Times New Roman" w:eastAsia="Times New Roman" w:hAnsi="Times New Roman" w:cs="Times New Roman"/>
          <w:color w:val="000000"/>
          <w:sz w:val="24"/>
          <w:szCs w:val="24"/>
          <w:shd w:val="clear" w:color="auto" w:fill="FFFFFF"/>
          <w:lang w:eastAsia="ru-RU"/>
        </w:rPr>
        <w:t xml:space="preserve">Необходимо продолжить работу по формированию у учащихся эмоционально положительного отношения к знаниям, формировать высоконравственные принципы честности, порядочности, сострадания через внеклассные и внеурочные мероприятия. Воспитывать чувство патриотизма. Формировать у учащихся потребность к здоровому образу жизни. Особое внимание обратить на учащихся среднего  звена и учащихся, которые только недавно влились в коллектив.      </w:t>
      </w:r>
    </w:p>
    <w:p w14:paraId="4DC218B0" w14:textId="77777777" w:rsidR="00C31900" w:rsidRPr="00C31900" w:rsidRDefault="00C31900" w:rsidP="00C31900">
      <w:pPr>
        <w:spacing w:after="0" w:line="240" w:lineRule="auto"/>
        <w:ind w:firstLine="503"/>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Данных результатов мы добились за счет вовлечения учащихся в  проведении и участии традиционных школьных, городских мероприятиях и  охвата учащихся занятиями в кружках и секциях по интересам.</w:t>
      </w:r>
    </w:p>
    <w:p w14:paraId="6099855B" w14:textId="77777777" w:rsidR="00DB44E3" w:rsidRPr="00C31900" w:rsidRDefault="00DB44E3" w:rsidP="00C31900">
      <w:pPr>
        <w:spacing w:after="0" w:line="240" w:lineRule="auto"/>
        <w:ind w:firstLine="426"/>
        <w:contextualSpacing/>
        <w:jc w:val="both"/>
        <w:rPr>
          <w:rFonts w:ascii="Times New Roman" w:hAnsi="Times New Roman" w:cs="Times New Roman"/>
          <w:i/>
          <w:sz w:val="24"/>
          <w:szCs w:val="24"/>
        </w:rPr>
      </w:pPr>
    </w:p>
    <w:p w14:paraId="71BB56D7" w14:textId="09890E0D" w:rsidR="008E3F01" w:rsidRPr="00C31900" w:rsidRDefault="00DB44E3" w:rsidP="00C263F2">
      <w:pPr>
        <w:spacing w:after="0" w:line="240" w:lineRule="auto"/>
        <w:ind w:firstLine="426"/>
        <w:contextualSpacing/>
        <w:jc w:val="center"/>
        <w:rPr>
          <w:rFonts w:ascii="Times New Roman" w:hAnsi="Times New Roman" w:cs="Times New Roman"/>
          <w:b/>
          <w:sz w:val="24"/>
          <w:szCs w:val="24"/>
        </w:rPr>
      </w:pPr>
      <w:r w:rsidRPr="00C31900">
        <w:rPr>
          <w:rFonts w:ascii="Times New Roman" w:hAnsi="Times New Roman" w:cs="Times New Roman"/>
          <w:b/>
          <w:sz w:val="24"/>
          <w:szCs w:val="24"/>
        </w:rPr>
        <w:t>Социальный паспорт гимназии на 2023-2024</w:t>
      </w:r>
      <w:r w:rsidR="008E3F01" w:rsidRPr="00C31900">
        <w:rPr>
          <w:rFonts w:ascii="Times New Roman" w:hAnsi="Times New Roman" w:cs="Times New Roman"/>
          <w:b/>
          <w:sz w:val="24"/>
          <w:szCs w:val="24"/>
        </w:rPr>
        <w:t xml:space="preserve"> учебный год:</w:t>
      </w:r>
    </w:p>
    <w:p w14:paraId="4D173393" w14:textId="77777777" w:rsidR="00DB44E3" w:rsidRPr="00C31900" w:rsidRDefault="00DB44E3"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Количество класс-комплектов: 31</w:t>
      </w:r>
    </w:p>
    <w:p w14:paraId="0E225DFB" w14:textId="77777777" w:rsidR="00DB44E3" w:rsidRPr="00C31900" w:rsidRDefault="00DB44E3"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1-4 классы - 12</w:t>
      </w:r>
    </w:p>
    <w:p w14:paraId="577C15E9" w14:textId="77777777" w:rsidR="00DB44E3" w:rsidRPr="00C31900" w:rsidRDefault="00DB44E3"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5-9 классы - 15</w:t>
      </w:r>
    </w:p>
    <w:p w14:paraId="4E618088" w14:textId="77F6EDD9" w:rsidR="00DB44E3" w:rsidRPr="00C31900" w:rsidRDefault="00DB44E3"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10-11 классы – 4</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7246"/>
        <w:gridCol w:w="1671"/>
        <w:gridCol w:w="869"/>
      </w:tblGrid>
      <w:tr w:rsidR="005F1D90" w:rsidRPr="00C31900" w14:paraId="68ADD236" w14:textId="77777777" w:rsidTr="00DB44E3">
        <w:trPr>
          <w:trHeight w:val="333"/>
        </w:trPr>
        <w:tc>
          <w:tcPr>
            <w:tcW w:w="462" w:type="pct"/>
            <w:hideMark/>
          </w:tcPr>
          <w:p w14:paraId="02AF91B8" w14:textId="77777777" w:rsidR="00DB44E3" w:rsidRPr="00C31900" w:rsidRDefault="00DB44E3" w:rsidP="00C31900">
            <w:pPr>
              <w:pStyle w:val="TableParagraph"/>
              <w:spacing w:before="50"/>
              <w:ind w:left="40"/>
              <w:jc w:val="both"/>
              <w:rPr>
                <w:b/>
                <w:bCs/>
                <w:sz w:val="24"/>
                <w:szCs w:val="24"/>
              </w:rPr>
            </w:pPr>
            <w:r w:rsidRPr="00C31900">
              <w:rPr>
                <w:b/>
                <w:bCs/>
                <w:sz w:val="24"/>
                <w:szCs w:val="24"/>
              </w:rPr>
              <w:t>№</w:t>
            </w:r>
            <w:r w:rsidRPr="00C31900">
              <w:rPr>
                <w:b/>
                <w:bCs/>
                <w:spacing w:val="-2"/>
                <w:sz w:val="24"/>
                <w:szCs w:val="24"/>
              </w:rPr>
              <w:t xml:space="preserve"> </w:t>
            </w:r>
            <w:r w:rsidRPr="00C31900">
              <w:rPr>
                <w:b/>
                <w:bCs/>
                <w:sz w:val="24"/>
                <w:szCs w:val="24"/>
              </w:rPr>
              <w:t>п/п</w:t>
            </w:r>
          </w:p>
        </w:tc>
        <w:tc>
          <w:tcPr>
            <w:tcW w:w="3360" w:type="pct"/>
            <w:hideMark/>
          </w:tcPr>
          <w:p w14:paraId="2475E0BD" w14:textId="77777777" w:rsidR="00DB44E3" w:rsidRPr="00C31900" w:rsidRDefault="00DB44E3" w:rsidP="00C31900">
            <w:pPr>
              <w:pStyle w:val="TableParagraph"/>
              <w:spacing w:before="50"/>
              <w:ind w:left="40"/>
              <w:jc w:val="both"/>
              <w:rPr>
                <w:b/>
                <w:bCs/>
                <w:sz w:val="24"/>
                <w:szCs w:val="24"/>
              </w:rPr>
            </w:pPr>
            <w:r w:rsidRPr="00C31900">
              <w:rPr>
                <w:b/>
                <w:bCs/>
                <w:sz w:val="24"/>
                <w:szCs w:val="24"/>
              </w:rPr>
              <w:t>Социальные</w:t>
            </w:r>
            <w:r w:rsidRPr="00C31900">
              <w:rPr>
                <w:b/>
                <w:bCs/>
                <w:spacing w:val="-9"/>
                <w:sz w:val="24"/>
                <w:szCs w:val="24"/>
              </w:rPr>
              <w:t xml:space="preserve"> </w:t>
            </w:r>
            <w:r w:rsidRPr="00C31900">
              <w:rPr>
                <w:b/>
                <w:bCs/>
                <w:sz w:val="24"/>
                <w:szCs w:val="24"/>
              </w:rPr>
              <w:t>категории</w:t>
            </w:r>
          </w:p>
        </w:tc>
        <w:tc>
          <w:tcPr>
            <w:tcW w:w="775" w:type="pct"/>
            <w:hideMark/>
          </w:tcPr>
          <w:p w14:paraId="593B8289" w14:textId="77777777" w:rsidR="00DB44E3" w:rsidRPr="00C31900" w:rsidRDefault="00DB44E3" w:rsidP="00C31900">
            <w:pPr>
              <w:pStyle w:val="TableParagraph"/>
              <w:spacing w:before="50"/>
              <w:ind w:left="39"/>
              <w:jc w:val="both"/>
              <w:rPr>
                <w:b/>
                <w:bCs/>
                <w:sz w:val="24"/>
                <w:szCs w:val="24"/>
              </w:rPr>
            </w:pPr>
            <w:r w:rsidRPr="00C31900">
              <w:rPr>
                <w:b/>
                <w:bCs/>
                <w:sz w:val="24"/>
                <w:szCs w:val="24"/>
              </w:rPr>
              <w:t>количество</w:t>
            </w:r>
          </w:p>
        </w:tc>
        <w:tc>
          <w:tcPr>
            <w:tcW w:w="403" w:type="pct"/>
            <w:hideMark/>
          </w:tcPr>
          <w:p w14:paraId="5B0BA460" w14:textId="77777777" w:rsidR="00DB44E3" w:rsidRPr="00C31900" w:rsidRDefault="00DB44E3" w:rsidP="00C31900">
            <w:pPr>
              <w:pStyle w:val="TableParagraph"/>
              <w:spacing w:before="50"/>
              <w:ind w:left="39"/>
              <w:jc w:val="both"/>
              <w:rPr>
                <w:b/>
                <w:bCs/>
                <w:sz w:val="24"/>
                <w:szCs w:val="24"/>
              </w:rPr>
            </w:pPr>
            <w:r w:rsidRPr="00C31900">
              <w:rPr>
                <w:b/>
                <w:bCs/>
                <w:sz w:val="24"/>
                <w:szCs w:val="24"/>
              </w:rPr>
              <w:t>%</w:t>
            </w:r>
          </w:p>
        </w:tc>
      </w:tr>
      <w:tr w:rsidR="005F1D90" w:rsidRPr="00C31900" w14:paraId="55323671" w14:textId="77777777" w:rsidTr="00DB44E3">
        <w:trPr>
          <w:trHeight w:val="333"/>
        </w:trPr>
        <w:tc>
          <w:tcPr>
            <w:tcW w:w="462" w:type="pct"/>
          </w:tcPr>
          <w:p w14:paraId="6F664B90" w14:textId="77777777" w:rsidR="00DB44E3" w:rsidRPr="00C31900" w:rsidRDefault="00DB44E3" w:rsidP="00C31900">
            <w:pPr>
              <w:pStyle w:val="TableParagraph"/>
              <w:jc w:val="both"/>
              <w:rPr>
                <w:sz w:val="24"/>
                <w:szCs w:val="24"/>
              </w:rPr>
            </w:pPr>
          </w:p>
        </w:tc>
        <w:tc>
          <w:tcPr>
            <w:tcW w:w="3360" w:type="pct"/>
            <w:hideMark/>
          </w:tcPr>
          <w:p w14:paraId="426DCD5F" w14:textId="77777777" w:rsidR="00DB44E3" w:rsidRPr="00C31900" w:rsidRDefault="00DB44E3" w:rsidP="00C31900">
            <w:pPr>
              <w:pStyle w:val="TableParagraph"/>
              <w:spacing w:before="50"/>
              <w:ind w:left="40"/>
              <w:jc w:val="both"/>
              <w:rPr>
                <w:sz w:val="24"/>
                <w:szCs w:val="24"/>
              </w:rPr>
            </w:pPr>
            <w:r w:rsidRPr="00C31900">
              <w:rPr>
                <w:sz w:val="24"/>
                <w:szCs w:val="24"/>
              </w:rPr>
              <w:t>Всего</w:t>
            </w:r>
            <w:r w:rsidRPr="00C31900">
              <w:rPr>
                <w:spacing w:val="-3"/>
                <w:sz w:val="24"/>
                <w:szCs w:val="24"/>
              </w:rPr>
              <w:t xml:space="preserve"> </w:t>
            </w:r>
            <w:r w:rsidRPr="00C31900">
              <w:rPr>
                <w:sz w:val="24"/>
                <w:szCs w:val="24"/>
              </w:rPr>
              <w:t>учащихся</w:t>
            </w:r>
          </w:p>
        </w:tc>
        <w:tc>
          <w:tcPr>
            <w:tcW w:w="775" w:type="pct"/>
            <w:vAlign w:val="center"/>
          </w:tcPr>
          <w:p w14:paraId="096C8B4F" w14:textId="77777777" w:rsidR="00DB44E3" w:rsidRPr="00C31900" w:rsidRDefault="00DB44E3" w:rsidP="00C31900">
            <w:pPr>
              <w:pStyle w:val="TableParagraph"/>
              <w:jc w:val="both"/>
              <w:rPr>
                <w:sz w:val="24"/>
                <w:szCs w:val="24"/>
              </w:rPr>
            </w:pPr>
            <w:r w:rsidRPr="00C31900">
              <w:rPr>
                <w:sz w:val="24"/>
                <w:szCs w:val="24"/>
              </w:rPr>
              <w:t>822</w:t>
            </w:r>
          </w:p>
        </w:tc>
        <w:tc>
          <w:tcPr>
            <w:tcW w:w="403" w:type="pct"/>
            <w:vAlign w:val="bottom"/>
          </w:tcPr>
          <w:p w14:paraId="2429085A" w14:textId="77777777" w:rsidR="00DB44E3" w:rsidRPr="00C31900" w:rsidRDefault="00DB44E3" w:rsidP="00C31900">
            <w:pPr>
              <w:pStyle w:val="TableParagraph"/>
              <w:jc w:val="both"/>
              <w:rPr>
                <w:sz w:val="24"/>
                <w:szCs w:val="24"/>
                <w:lang w:val="kk-KZ"/>
              </w:rPr>
            </w:pPr>
            <w:r w:rsidRPr="00C31900">
              <w:rPr>
                <w:sz w:val="24"/>
                <w:szCs w:val="24"/>
              </w:rPr>
              <w:t>100%</w:t>
            </w:r>
          </w:p>
        </w:tc>
      </w:tr>
      <w:tr w:rsidR="005F1D90" w:rsidRPr="00C31900" w14:paraId="6538B43C" w14:textId="77777777" w:rsidTr="00DB44E3">
        <w:trPr>
          <w:trHeight w:val="333"/>
        </w:trPr>
        <w:tc>
          <w:tcPr>
            <w:tcW w:w="462" w:type="pct"/>
            <w:shd w:val="clear" w:color="auto" w:fill="D9D9D9" w:themeFill="background1" w:themeFillShade="D9"/>
          </w:tcPr>
          <w:p w14:paraId="025F6D6A" w14:textId="77777777" w:rsidR="00DB44E3" w:rsidRPr="00C31900" w:rsidRDefault="00DB44E3" w:rsidP="00C31900">
            <w:pPr>
              <w:pStyle w:val="TableParagraph"/>
              <w:jc w:val="both"/>
              <w:rPr>
                <w:sz w:val="24"/>
                <w:szCs w:val="24"/>
              </w:rPr>
            </w:pPr>
          </w:p>
        </w:tc>
        <w:tc>
          <w:tcPr>
            <w:tcW w:w="3360" w:type="pct"/>
            <w:shd w:val="clear" w:color="auto" w:fill="D9D9D9" w:themeFill="background1" w:themeFillShade="D9"/>
            <w:hideMark/>
          </w:tcPr>
          <w:p w14:paraId="21F51F40" w14:textId="77777777" w:rsidR="00DB44E3" w:rsidRPr="00C31900" w:rsidRDefault="00DB44E3" w:rsidP="00C31900">
            <w:pPr>
              <w:pStyle w:val="TableParagraph"/>
              <w:spacing w:before="50"/>
              <w:ind w:left="40"/>
              <w:jc w:val="both"/>
              <w:rPr>
                <w:sz w:val="24"/>
                <w:szCs w:val="24"/>
              </w:rPr>
            </w:pPr>
            <w:r w:rsidRPr="00C31900">
              <w:rPr>
                <w:sz w:val="24"/>
                <w:szCs w:val="24"/>
              </w:rPr>
              <w:t>По</w:t>
            </w:r>
            <w:r w:rsidRPr="00C31900">
              <w:rPr>
                <w:spacing w:val="-4"/>
                <w:sz w:val="24"/>
                <w:szCs w:val="24"/>
              </w:rPr>
              <w:t xml:space="preserve"> </w:t>
            </w:r>
            <w:r w:rsidRPr="00C31900">
              <w:rPr>
                <w:sz w:val="24"/>
                <w:szCs w:val="24"/>
              </w:rPr>
              <w:t>типу</w:t>
            </w:r>
            <w:r w:rsidRPr="00C31900">
              <w:rPr>
                <w:spacing w:val="-2"/>
                <w:sz w:val="24"/>
                <w:szCs w:val="24"/>
              </w:rPr>
              <w:t xml:space="preserve"> </w:t>
            </w:r>
            <w:r w:rsidRPr="00C31900">
              <w:rPr>
                <w:sz w:val="24"/>
                <w:szCs w:val="24"/>
              </w:rPr>
              <w:t>семьи:</w:t>
            </w:r>
          </w:p>
        </w:tc>
        <w:tc>
          <w:tcPr>
            <w:tcW w:w="775" w:type="pct"/>
            <w:shd w:val="clear" w:color="auto" w:fill="D9D9D9" w:themeFill="background1" w:themeFillShade="D9"/>
            <w:vAlign w:val="center"/>
          </w:tcPr>
          <w:p w14:paraId="53BCA661" w14:textId="23FAC459" w:rsidR="00DB44E3" w:rsidRPr="00C31900" w:rsidRDefault="00DB44E3" w:rsidP="00C31900">
            <w:pPr>
              <w:pStyle w:val="TableParagraph"/>
              <w:jc w:val="both"/>
              <w:rPr>
                <w:sz w:val="24"/>
                <w:szCs w:val="24"/>
              </w:rPr>
            </w:pPr>
          </w:p>
        </w:tc>
        <w:tc>
          <w:tcPr>
            <w:tcW w:w="403" w:type="pct"/>
            <w:shd w:val="clear" w:color="auto" w:fill="D9D9D9" w:themeFill="background1" w:themeFillShade="D9"/>
            <w:vAlign w:val="bottom"/>
          </w:tcPr>
          <w:p w14:paraId="0747B6B3" w14:textId="77777777" w:rsidR="00DB44E3" w:rsidRPr="00C31900" w:rsidRDefault="00DB44E3" w:rsidP="00C31900">
            <w:pPr>
              <w:pStyle w:val="TableParagraph"/>
              <w:jc w:val="both"/>
              <w:rPr>
                <w:sz w:val="24"/>
                <w:szCs w:val="24"/>
              </w:rPr>
            </w:pPr>
            <w:r w:rsidRPr="00C31900">
              <w:rPr>
                <w:sz w:val="24"/>
                <w:szCs w:val="24"/>
              </w:rPr>
              <w:t> </w:t>
            </w:r>
          </w:p>
        </w:tc>
      </w:tr>
      <w:tr w:rsidR="005F1D90" w:rsidRPr="00C31900" w14:paraId="202BDEC9" w14:textId="77777777" w:rsidTr="00DB44E3">
        <w:trPr>
          <w:trHeight w:val="333"/>
        </w:trPr>
        <w:tc>
          <w:tcPr>
            <w:tcW w:w="462" w:type="pct"/>
            <w:hideMark/>
          </w:tcPr>
          <w:p w14:paraId="4B675F60" w14:textId="77777777" w:rsidR="00DB44E3" w:rsidRPr="00C31900" w:rsidRDefault="00DB44E3" w:rsidP="00C31900">
            <w:pPr>
              <w:pStyle w:val="TableParagraph"/>
              <w:spacing w:before="50"/>
              <w:ind w:left="40"/>
              <w:jc w:val="both"/>
              <w:rPr>
                <w:sz w:val="24"/>
                <w:szCs w:val="24"/>
              </w:rPr>
            </w:pPr>
            <w:r w:rsidRPr="00C31900">
              <w:rPr>
                <w:sz w:val="24"/>
                <w:szCs w:val="24"/>
              </w:rPr>
              <w:t>1</w:t>
            </w:r>
          </w:p>
        </w:tc>
        <w:tc>
          <w:tcPr>
            <w:tcW w:w="3360" w:type="pct"/>
            <w:hideMark/>
          </w:tcPr>
          <w:p w14:paraId="57C2D032" w14:textId="77777777" w:rsidR="00DB44E3" w:rsidRPr="00C31900" w:rsidRDefault="00DB44E3" w:rsidP="00C31900">
            <w:pPr>
              <w:pStyle w:val="TableParagraph"/>
              <w:spacing w:before="50"/>
              <w:ind w:left="40"/>
              <w:jc w:val="both"/>
              <w:rPr>
                <w:sz w:val="24"/>
                <w:szCs w:val="24"/>
              </w:rPr>
            </w:pPr>
            <w:r w:rsidRPr="00C31900">
              <w:rPr>
                <w:sz w:val="24"/>
                <w:szCs w:val="24"/>
              </w:rPr>
              <w:t>Полные</w:t>
            </w:r>
            <w:r w:rsidRPr="00C31900">
              <w:rPr>
                <w:spacing w:val="-6"/>
                <w:sz w:val="24"/>
                <w:szCs w:val="24"/>
              </w:rPr>
              <w:t xml:space="preserve"> </w:t>
            </w:r>
            <w:r w:rsidRPr="00C31900">
              <w:rPr>
                <w:sz w:val="24"/>
                <w:szCs w:val="24"/>
              </w:rPr>
              <w:t>семьи</w:t>
            </w:r>
          </w:p>
        </w:tc>
        <w:tc>
          <w:tcPr>
            <w:tcW w:w="775" w:type="pct"/>
            <w:vAlign w:val="center"/>
          </w:tcPr>
          <w:p w14:paraId="67BA04B3" w14:textId="77777777" w:rsidR="00DB44E3" w:rsidRPr="00C31900" w:rsidRDefault="00DB44E3" w:rsidP="00C31900">
            <w:pPr>
              <w:pStyle w:val="TableParagraph"/>
              <w:jc w:val="both"/>
              <w:rPr>
                <w:sz w:val="24"/>
                <w:szCs w:val="24"/>
                <w:lang w:val="kk-KZ"/>
              </w:rPr>
            </w:pPr>
            <w:r w:rsidRPr="00C31900">
              <w:rPr>
                <w:sz w:val="24"/>
                <w:szCs w:val="24"/>
              </w:rPr>
              <w:t>708</w:t>
            </w:r>
          </w:p>
        </w:tc>
        <w:tc>
          <w:tcPr>
            <w:tcW w:w="403" w:type="pct"/>
            <w:vAlign w:val="bottom"/>
          </w:tcPr>
          <w:p w14:paraId="66532E80" w14:textId="77777777" w:rsidR="00DB44E3" w:rsidRPr="00C31900" w:rsidRDefault="00DB44E3" w:rsidP="00C31900">
            <w:pPr>
              <w:pStyle w:val="TableParagraph"/>
              <w:jc w:val="both"/>
              <w:rPr>
                <w:sz w:val="24"/>
                <w:szCs w:val="24"/>
                <w:lang w:val="kk-KZ"/>
              </w:rPr>
            </w:pPr>
            <w:r w:rsidRPr="00C31900">
              <w:rPr>
                <w:sz w:val="24"/>
                <w:szCs w:val="24"/>
              </w:rPr>
              <w:t>86,13%</w:t>
            </w:r>
          </w:p>
        </w:tc>
      </w:tr>
      <w:tr w:rsidR="005F1D90" w:rsidRPr="00C31900" w14:paraId="30BC3A0A" w14:textId="77777777" w:rsidTr="00DB44E3">
        <w:trPr>
          <w:trHeight w:val="299"/>
        </w:trPr>
        <w:tc>
          <w:tcPr>
            <w:tcW w:w="462" w:type="pct"/>
          </w:tcPr>
          <w:p w14:paraId="4E0E8947" w14:textId="77777777" w:rsidR="00DB44E3" w:rsidRPr="00C31900" w:rsidRDefault="00DB44E3" w:rsidP="00C31900">
            <w:pPr>
              <w:pStyle w:val="TableParagraph"/>
              <w:jc w:val="both"/>
              <w:rPr>
                <w:sz w:val="24"/>
                <w:szCs w:val="24"/>
              </w:rPr>
            </w:pPr>
            <w:r w:rsidRPr="00C31900">
              <w:rPr>
                <w:sz w:val="24"/>
                <w:szCs w:val="24"/>
              </w:rPr>
              <w:t>2</w:t>
            </w:r>
          </w:p>
        </w:tc>
        <w:tc>
          <w:tcPr>
            <w:tcW w:w="3360" w:type="pct"/>
          </w:tcPr>
          <w:p w14:paraId="1EB554D8" w14:textId="77777777" w:rsidR="00DB44E3" w:rsidRPr="00C31900" w:rsidRDefault="00DB44E3" w:rsidP="00C31900">
            <w:pPr>
              <w:pStyle w:val="TableParagraph"/>
              <w:jc w:val="both"/>
              <w:rPr>
                <w:sz w:val="24"/>
                <w:szCs w:val="24"/>
              </w:rPr>
            </w:pPr>
            <w:r w:rsidRPr="00C31900">
              <w:rPr>
                <w:sz w:val="24"/>
                <w:szCs w:val="24"/>
                <w:lang w:val="ru-RU"/>
              </w:rPr>
              <w:t xml:space="preserve"> </w:t>
            </w:r>
            <w:r w:rsidRPr="00C31900">
              <w:rPr>
                <w:sz w:val="24"/>
                <w:szCs w:val="24"/>
              </w:rPr>
              <w:t>Неполные</w:t>
            </w:r>
            <w:r w:rsidRPr="00C31900">
              <w:rPr>
                <w:spacing w:val="-7"/>
                <w:sz w:val="24"/>
                <w:szCs w:val="24"/>
              </w:rPr>
              <w:t xml:space="preserve"> </w:t>
            </w:r>
            <w:r w:rsidRPr="00C31900">
              <w:rPr>
                <w:sz w:val="24"/>
                <w:szCs w:val="24"/>
              </w:rPr>
              <w:t>семьи</w:t>
            </w:r>
          </w:p>
        </w:tc>
        <w:tc>
          <w:tcPr>
            <w:tcW w:w="775" w:type="pct"/>
            <w:vAlign w:val="center"/>
          </w:tcPr>
          <w:p w14:paraId="2D849319" w14:textId="77777777" w:rsidR="00DB44E3" w:rsidRPr="00C31900" w:rsidRDefault="00DB44E3" w:rsidP="00C31900">
            <w:pPr>
              <w:pStyle w:val="TableParagraph"/>
              <w:jc w:val="both"/>
              <w:rPr>
                <w:sz w:val="24"/>
                <w:szCs w:val="24"/>
                <w:lang w:val="kk-KZ"/>
              </w:rPr>
            </w:pPr>
            <w:r w:rsidRPr="00C31900">
              <w:rPr>
                <w:sz w:val="24"/>
                <w:szCs w:val="24"/>
              </w:rPr>
              <w:t>114</w:t>
            </w:r>
          </w:p>
        </w:tc>
        <w:tc>
          <w:tcPr>
            <w:tcW w:w="403" w:type="pct"/>
            <w:vAlign w:val="bottom"/>
          </w:tcPr>
          <w:p w14:paraId="520BFB80" w14:textId="77777777" w:rsidR="00DB44E3" w:rsidRPr="00C31900" w:rsidRDefault="00DB44E3" w:rsidP="00C31900">
            <w:pPr>
              <w:pStyle w:val="TableParagraph"/>
              <w:jc w:val="both"/>
              <w:rPr>
                <w:sz w:val="24"/>
                <w:szCs w:val="24"/>
                <w:lang w:val="kk-KZ"/>
              </w:rPr>
            </w:pPr>
            <w:r w:rsidRPr="00C31900">
              <w:rPr>
                <w:sz w:val="24"/>
                <w:szCs w:val="24"/>
              </w:rPr>
              <w:t>13,87%</w:t>
            </w:r>
          </w:p>
        </w:tc>
      </w:tr>
      <w:tr w:rsidR="005F1D90" w:rsidRPr="00C31900" w14:paraId="16C27D42" w14:textId="77777777" w:rsidTr="00DB44E3">
        <w:tblPrEx>
          <w:tblLook w:val="04A0" w:firstRow="1" w:lastRow="0" w:firstColumn="1" w:lastColumn="0" w:noHBand="0" w:noVBand="1"/>
        </w:tblPrEx>
        <w:trPr>
          <w:trHeight w:val="298"/>
        </w:trPr>
        <w:tc>
          <w:tcPr>
            <w:tcW w:w="462" w:type="pct"/>
          </w:tcPr>
          <w:p w14:paraId="400B519F" w14:textId="77777777" w:rsidR="00DB44E3" w:rsidRPr="00C31900" w:rsidRDefault="00DB44E3" w:rsidP="00C31900">
            <w:pPr>
              <w:pStyle w:val="TableParagraph"/>
              <w:spacing w:before="10"/>
              <w:ind w:left="40"/>
              <w:jc w:val="both"/>
              <w:rPr>
                <w:sz w:val="24"/>
                <w:szCs w:val="24"/>
              </w:rPr>
            </w:pPr>
            <w:r w:rsidRPr="00C31900">
              <w:rPr>
                <w:sz w:val="24"/>
                <w:szCs w:val="24"/>
              </w:rPr>
              <w:t>3</w:t>
            </w:r>
          </w:p>
        </w:tc>
        <w:tc>
          <w:tcPr>
            <w:tcW w:w="3360" w:type="pct"/>
          </w:tcPr>
          <w:p w14:paraId="0D471F40" w14:textId="77777777" w:rsidR="00DB44E3" w:rsidRPr="00C31900" w:rsidRDefault="00DB44E3" w:rsidP="00C31900">
            <w:pPr>
              <w:pStyle w:val="TableParagraph"/>
              <w:spacing w:before="10"/>
              <w:ind w:left="40"/>
              <w:jc w:val="both"/>
              <w:rPr>
                <w:sz w:val="24"/>
                <w:szCs w:val="24"/>
              </w:rPr>
            </w:pPr>
            <w:r w:rsidRPr="00C31900">
              <w:rPr>
                <w:sz w:val="24"/>
                <w:szCs w:val="24"/>
              </w:rPr>
              <w:t>Нет</w:t>
            </w:r>
            <w:r w:rsidRPr="00C31900">
              <w:rPr>
                <w:spacing w:val="-5"/>
                <w:sz w:val="24"/>
                <w:szCs w:val="24"/>
              </w:rPr>
              <w:t xml:space="preserve"> </w:t>
            </w:r>
            <w:r w:rsidRPr="00C31900">
              <w:rPr>
                <w:sz w:val="24"/>
                <w:szCs w:val="24"/>
              </w:rPr>
              <w:t>матери</w:t>
            </w:r>
          </w:p>
        </w:tc>
        <w:tc>
          <w:tcPr>
            <w:tcW w:w="775" w:type="pct"/>
            <w:vAlign w:val="center"/>
          </w:tcPr>
          <w:p w14:paraId="7C868F98" w14:textId="77777777" w:rsidR="00DB44E3" w:rsidRPr="00C31900" w:rsidRDefault="00DB44E3" w:rsidP="00C31900">
            <w:pPr>
              <w:pStyle w:val="TableParagraph"/>
              <w:jc w:val="both"/>
              <w:rPr>
                <w:sz w:val="24"/>
                <w:szCs w:val="24"/>
                <w:lang w:val="kk-KZ"/>
              </w:rPr>
            </w:pPr>
            <w:r w:rsidRPr="00C31900">
              <w:rPr>
                <w:sz w:val="24"/>
                <w:szCs w:val="24"/>
              </w:rPr>
              <w:t>3</w:t>
            </w:r>
          </w:p>
        </w:tc>
        <w:tc>
          <w:tcPr>
            <w:tcW w:w="403" w:type="pct"/>
            <w:vAlign w:val="bottom"/>
          </w:tcPr>
          <w:p w14:paraId="513FC702" w14:textId="77777777" w:rsidR="00DB44E3" w:rsidRPr="00C31900" w:rsidRDefault="00DB44E3" w:rsidP="00C31900">
            <w:pPr>
              <w:pStyle w:val="TableParagraph"/>
              <w:jc w:val="both"/>
              <w:rPr>
                <w:sz w:val="24"/>
                <w:szCs w:val="24"/>
                <w:lang w:val="kk-KZ"/>
              </w:rPr>
            </w:pPr>
            <w:r w:rsidRPr="00C31900">
              <w:rPr>
                <w:sz w:val="24"/>
                <w:szCs w:val="24"/>
              </w:rPr>
              <w:t>0,36%</w:t>
            </w:r>
          </w:p>
        </w:tc>
      </w:tr>
      <w:tr w:rsidR="005F1D90" w:rsidRPr="00C31900" w14:paraId="5AA459A5" w14:textId="77777777" w:rsidTr="00DB44E3">
        <w:tblPrEx>
          <w:tblLook w:val="04A0" w:firstRow="1" w:lastRow="0" w:firstColumn="1" w:lastColumn="0" w:noHBand="0" w:noVBand="1"/>
        </w:tblPrEx>
        <w:trPr>
          <w:trHeight w:val="333"/>
        </w:trPr>
        <w:tc>
          <w:tcPr>
            <w:tcW w:w="462" w:type="pct"/>
          </w:tcPr>
          <w:p w14:paraId="3E4C052C" w14:textId="77777777" w:rsidR="00DB44E3" w:rsidRPr="00C31900" w:rsidRDefault="00DB44E3" w:rsidP="00C31900">
            <w:pPr>
              <w:pStyle w:val="TableParagraph"/>
              <w:spacing w:before="45"/>
              <w:ind w:left="40"/>
              <w:jc w:val="both"/>
              <w:rPr>
                <w:sz w:val="24"/>
                <w:szCs w:val="24"/>
              </w:rPr>
            </w:pPr>
            <w:r w:rsidRPr="00C31900">
              <w:rPr>
                <w:sz w:val="24"/>
                <w:szCs w:val="24"/>
              </w:rPr>
              <w:t>4</w:t>
            </w:r>
          </w:p>
        </w:tc>
        <w:tc>
          <w:tcPr>
            <w:tcW w:w="3360" w:type="pct"/>
          </w:tcPr>
          <w:p w14:paraId="056F4BAB" w14:textId="77777777" w:rsidR="00DB44E3" w:rsidRPr="00C31900" w:rsidRDefault="00DB44E3" w:rsidP="00C31900">
            <w:pPr>
              <w:pStyle w:val="TableParagraph"/>
              <w:spacing w:before="45"/>
              <w:ind w:left="40"/>
              <w:jc w:val="both"/>
              <w:rPr>
                <w:sz w:val="24"/>
                <w:szCs w:val="24"/>
              </w:rPr>
            </w:pPr>
            <w:r w:rsidRPr="00C31900">
              <w:rPr>
                <w:sz w:val="24"/>
                <w:szCs w:val="24"/>
              </w:rPr>
              <w:t>Нет</w:t>
            </w:r>
            <w:r w:rsidRPr="00C31900">
              <w:rPr>
                <w:spacing w:val="-2"/>
                <w:sz w:val="24"/>
                <w:szCs w:val="24"/>
              </w:rPr>
              <w:t xml:space="preserve"> </w:t>
            </w:r>
            <w:r w:rsidRPr="00C31900">
              <w:rPr>
                <w:sz w:val="24"/>
                <w:szCs w:val="24"/>
              </w:rPr>
              <w:t>отца</w:t>
            </w:r>
          </w:p>
        </w:tc>
        <w:tc>
          <w:tcPr>
            <w:tcW w:w="775" w:type="pct"/>
            <w:vAlign w:val="center"/>
          </w:tcPr>
          <w:p w14:paraId="19B69B11" w14:textId="77777777" w:rsidR="00DB44E3" w:rsidRPr="00C31900" w:rsidRDefault="00DB44E3" w:rsidP="00C31900">
            <w:pPr>
              <w:pStyle w:val="TableParagraph"/>
              <w:jc w:val="both"/>
              <w:rPr>
                <w:sz w:val="24"/>
                <w:szCs w:val="24"/>
                <w:lang w:val="kk-KZ"/>
              </w:rPr>
            </w:pPr>
            <w:r w:rsidRPr="00C31900">
              <w:rPr>
                <w:sz w:val="24"/>
                <w:szCs w:val="24"/>
              </w:rPr>
              <w:t>5</w:t>
            </w:r>
          </w:p>
        </w:tc>
        <w:tc>
          <w:tcPr>
            <w:tcW w:w="403" w:type="pct"/>
            <w:vAlign w:val="bottom"/>
          </w:tcPr>
          <w:p w14:paraId="0D679AA5" w14:textId="77777777" w:rsidR="00DB44E3" w:rsidRPr="00C31900" w:rsidRDefault="00DB44E3" w:rsidP="00C31900">
            <w:pPr>
              <w:pStyle w:val="TableParagraph"/>
              <w:jc w:val="both"/>
              <w:rPr>
                <w:sz w:val="24"/>
                <w:szCs w:val="24"/>
                <w:lang w:val="kk-KZ"/>
              </w:rPr>
            </w:pPr>
            <w:r w:rsidRPr="00C31900">
              <w:rPr>
                <w:sz w:val="24"/>
                <w:szCs w:val="24"/>
              </w:rPr>
              <w:t>0,61%</w:t>
            </w:r>
          </w:p>
        </w:tc>
      </w:tr>
      <w:tr w:rsidR="005F1D90" w:rsidRPr="00C31900" w14:paraId="3C959F23" w14:textId="77777777" w:rsidTr="00DB44E3">
        <w:tblPrEx>
          <w:tblLook w:val="04A0" w:firstRow="1" w:lastRow="0" w:firstColumn="1" w:lastColumn="0" w:noHBand="0" w:noVBand="1"/>
        </w:tblPrEx>
        <w:trPr>
          <w:trHeight w:val="333"/>
        </w:trPr>
        <w:tc>
          <w:tcPr>
            <w:tcW w:w="462" w:type="pct"/>
          </w:tcPr>
          <w:p w14:paraId="6E100780" w14:textId="77777777" w:rsidR="00DB44E3" w:rsidRPr="00C31900" w:rsidRDefault="00DB44E3" w:rsidP="00C31900">
            <w:pPr>
              <w:pStyle w:val="TableParagraph"/>
              <w:spacing w:before="45"/>
              <w:ind w:left="40"/>
              <w:jc w:val="both"/>
              <w:rPr>
                <w:sz w:val="24"/>
                <w:szCs w:val="24"/>
              </w:rPr>
            </w:pPr>
            <w:r w:rsidRPr="00C31900">
              <w:rPr>
                <w:sz w:val="24"/>
                <w:szCs w:val="24"/>
              </w:rPr>
              <w:t>5</w:t>
            </w:r>
          </w:p>
        </w:tc>
        <w:tc>
          <w:tcPr>
            <w:tcW w:w="3360" w:type="pct"/>
          </w:tcPr>
          <w:p w14:paraId="77FC9D4D" w14:textId="77777777" w:rsidR="00DB44E3" w:rsidRPr="00C31900" w:rsidRDefault="00DB44E3" w:rsidP="00C31900">
            <w:pPr>
              <w:pStyle w:val="TableParagraph"/>
              <w:spacing w:before="45"/>
              <w:ind w:left="40"/>
              <w:jc w:val="both"/>
              <w:rPr>
                <w:sz w:val="24"/>
                <w:szCs w:val="24"/>
              </w:rPr>
            </w:pPr>
            <w:r w:rsidRPr="00C31900">
              <w:rPr>
                <w:sz w:val="24"/>
                <w:szCs w:val="24"/>
              </w:rPr>
              <w:t>Многодетные</w:t>
            </w:r>
          </w:p>
        </w:tc>
        <w:tc>
          <w:tcPr>
            <w:tcW w:w="775" w:type="pct"/>
            <w:vAlign w:val="center"/>
          </w:tcPr>
          <w:p w14:paraId="312B9114" w14:textId="77777777" w:rsidR="00DB44E3" w:rsidRPr="00C31900" w:rsidRDefault="00DB44E3" w:rsidP="00C31900">
            <w:pPr>
              <w:pStyle w:val="TableParagraph"/>
              <w:jc w:val="both"/>
              <w:rPr>
                <w:sz w:val="24"/>
                <w:szCs w:val="24"/>
                <w:lang w:val="ru-RU"/>
              </w:rPr>
            </w:pPr>
            <w:r w:rsidRPr="00C31900">
              <w:rPr>
                <w:sz w:val="24"/>
                <w:szCs w:val="24"/>
              </w:rPr>
              <w:t>25</w:t>
            </w:r>
          </w:p>
        </w:tc>
        <w:tc>
          <w:tcPr>
            <w:tcW w:w="403" w:type="pct"/>
            <w:vAlign w:val="bottom"/>
          </w:tcPr>
          <w:p w14:paraId="6F697AB7" w14:textId="77777777" w:rsidR="00DB44E3" w:rsidRPr="00C31900" w:rsidRDefault="00DB44E3" w:rsidP="00C31900">
            <w:pPr>
              <w:pStyle w:val="TableParagraph"/>
              <w:jc w:val="both"/>
              <w:rPr>
                <w:sz w:val="24"/>
                <w:szCs w:val="24"/>
                <w:lang w:val="kk-KZ"/>
              </w:rPr>
            </w:pPr>
            <w:r w:rsidRPr="00C31900">
              <w:rPr>
                <w:sz w:val="24"/>
                <w:szCs w:val="24"/>
              </w:rPr>
              <w:t>3,04%</w:t>
            </w:r>
          </w:p>
        </w:tc>
      </w:tr>
      <w:tr w:rsidR="005F1D90" w:rsidRPr="00C31900" w14:paraId="730DA824" w14:textId="77777777" w:rsidTr="00DB44E3">
        <w:tblPrEx>
          <w:tblLook w:val="04A0" w:firstRow="1" w:lastRow="0" w:firstColumn="1" w:lastColumn="0" w:noHBand="0" w:noVBand="1"/>
        </w:tblPrEx>
        <w:trPr>
          <w:trHeight w:val="333"/>
        </w:trPr>
        <w:tc>
          <w:tcPr>
            <w:tcW w:w="462" w:type="pct"/>
          </w:tcPr>
          <w:p w14:paraId="5306E7D7" w14:textId="77777777" w:rsidR="00DB44E3" w:rsidRPr="00C31900" w:rsidRDefault="00DB44E3" w:rsidP="00C31900">
            <w:pPr>
              <w:pStyle w:val="TableParagraph"/>
              <w:spacing w:before="45"/>
              <w:ind w:left="40"/>
              <w:jc w:val="both"/>
              <w:rPr>
                <w:sz w:val="24"/>
                <w:szCs w:val="24"/>
              </w:rPr>
            </w:pPr>
            <w:r w:rsidRPr="00C31900">
              <w:rPr>
                <w:sz w:val="24"/>
                <w:szCs w:val="24"/>
              </w:rPr>
              <w:t>6</w:t>
            </w:r>
          </w:p>
        </w:tc>
        <w:tc>
          <w:tcPr>
            <w:tcW w:w="3360" w:type="pct"/>
          </w:tcPr>
          <w:p w14:paraId="4AF9130C" w14:textId="77777777" w:rsidR="00DB44E3" w:rsidRPr="00C31900" w:rsidRDefault="00DB44E3" w:rsidP="00C31900">
            <w:pPr>
              <w:pStyle w:val="TableParagraph"/>
              <w:spacing w:before="45"/>
              <w:ind w:left="40"/>
              <w:jc w:val="both"/>
              <w:rPr>
                <w:sz w:val="24"/>
                <w:szCs w:val="24"/>
              </w:rPr>
            </w:pPr>
            <w:r w:rsidRPr="00C31900">
              <w:rPr>
                <w:sz w:val="24"/>
                <w:szCs w:val="24"/>
              </w:rPr>
              <w:t>Малообеспеченные</w:t>
            </w:r>
          </w:p>
        </w:tc>
        <w:tc>
          <w:tcPr>
            <w:tcW w:w="775" w:type="pct"/>
            <w:vAlign w:val="center"/>
          </w:tcPr>
          <w:p w14:paraId="505C9B6F" w14:textId="77777777" w:rsidR="00DB44E3" w:rsidRPr="00C31900" w:rsidRDefault="00DB44E3" w:rsidP="00C31900">
            <w:pPr>
              <w:pStyle w:val="TableParagraph"/>
              <w:jc w:val="both"/>
              <w:rPr>
                <w:sz w:val="24"/>
                <w:szCs w:val="24"/>
                <w:lang w:val="kk-KZ"/>
              </w:rPr>
            </w:pPr>
            <w:r w:rsidRPr="00C31900">
              <w:rPr>
                <w:sz w:val="24"/>
                <w:szCs w:val="24"/>
              </w:rPr>
              <w:t>5</w:t>
            </w:r>
          </w:p>
        </w:tc>
        <w:tc>
          <w:tcPr>
            <w:tcW w:w="403" w:type="pct"/>
            <w:vAlign w:val="bottom"/>
          </w:tcPr>
          <w:p w14:paraId="0BC3D6A1" w14:textId="77777777" w:rsidR="00DB44E3" w:rsidRPr="00C31900" w:rsidRDefault="00DB44E3" w:rsidP="00C31900">
            <w:pPr>
              <w:pStyle w:val="TableParagraph"/>
              <w:jc w:val="both"/>
              <w:rPr>
                <w:sz w:val="24"/>
                <w:szCs w:val="24"/>
                <w:lang w:val="kk-KZ"/>
              </w:rPr>
            </w:pPr>
            <w:r w:rsidRPr="00C31900">
              <w:rPr>
                <w:sz w:val="24"/>
                <w:szCs w:val="24"/>
              </w:rPr>
              <w:t>0,61%</w:t>
            </w:r>
          </w:p>
        </w:tc>
      </w:tr>
      <w:tr w:rsidR="005F1D90" w:rsidRPr="00C31900" w14:paraId="701EC125" w14:textId="77777777" w:rsidTr="00DB44E3">
        <w:tblPrEx>
          <w:tblLook w:val="04A0" w:firstRow="1" w:lastRow="0" w:firstColumn="1" w:lastColumn="0" w:noHBand="0" w:noVBand="1"/>
        </w:tblPrEx>
        <w:trPr>
          <w:trHeight w:val="333"/>
        </w:trPr>
        <w:tc>
          <w:tcPr>
            <w:tcW w:w="462" w:type="pct"/>
          </w:tcPr>
          <w:p w14:paraId="6DF85C1F" w14:textId="77777777" w:rsidR="00DB44E3" w:rsidRPr="00C31900" w:rsidRDefault="00DB44E3" w:rsidP="00C31900">
            <w:pPr>
              <w:pStyle w:val="TableParagraph"/>
              <w:spacing w:before="45"/>
              <w:ind w:left="40"/>
              <w:jc w:val="both"/>
              <w:rPr>
                <w:sz w:val="24"/>
                <w:szCs w:val="24"/>
              </w:rPr>
            </w:pPr>
            <w:r w:rsidRPr="00C31900">
              <w:rPr>
                <w:sz w:val="24"/>
                <w:szCs w:val="24"/>
              </w:rPr>
              <w:t>7</w:t>
            </w:r>
          </w:p>
        </w:tc>
        <w:tc>
          <w:tcPr>
            <w:tcW w:w="3360" w:type="pct"/>
          </w:tcPr>
          <w:p w14:paraId="6BF2F297" w14:textId="77777777" w:rsidR="00DB44E3" w:rsidRPr="00C31900" w:rsidRDefault="00DB44E3" w:rsidP="00C31900">
            <w:pPr>
              <w:pStyle w:val="TableParagraph"/>
              <w:spacing w:before="45"/>
              <w:ind w:left="40"/>
              <w:jc w:val="both"/>
              <w:rPr>
                <w:sz w:val="24"/>
                <w:szCs w:val="24"/>
                <w:lang w:val="ru-RU"/>
              </w:rPr>
            </w:pPr>
            <w:r w:rsidRPr="00C31900">
              <w:rPr>
                <w:sz w:val="24"/>
                <w:szCs w:val="24"/>
                <w:lang w:val="ru-RU"/>
              </w:rPr>
              <w:t>Сироты,</w:t>
            </w:r>
            <w:r w:rsidRPr="00C31900">
              <w:rPr>
                <w:spacing w:val="-5"/>
                <w:sz w:val="24"/>
                <w:szCs w:val="24"/>
                <w:lang w:val="ru-RU"/>
              </w:rPr>
              <w:t xml:space="preserve"> </w:t>
            </w:r>
            <w:r w:rsidRPr="00C31900">
              <w:rPr>
                <w:sz w:val="24"/>
                <w:szCs w:val="24"/>
                <w:lang w:val="ru-RU"/>
              </w:rPr>
              <w:t>дети,</w:t>
            </w:r>
            <w:r w:rsidRPr="00C31900">
              <w:rPr>
                <w:spacing w:val="-4"/>
                <w:sz w:val="24"/>
                <w:szCs w:val="24"/>
                <w:lang w:val="ru-RU"/>
              </w:rPr>
              <w:t xml:space="preserve"> </w:t>
            </w:r>
            <w:r w:rsidRPr="00C31900">
              <w:rPr>
                <w:sz w:val="24"/>
                <w:szCs w:val="24"/>
                <w:lang w:val="ru-RU"/>
              </w:rPr>
              <w:t>оставшиеся</w:t>
            </w:r>
            <w:r w:rsidRPr="00C31900">
              <w:rPr>
                <w:spacing w:val="-3"/>
                <w:sz w:val="24"/>
                <w:szCs w:val="24"/>
                <w:lang w:val="ru-RU"/>
              </w:rPr>
              <w:t xml:space="preserve"> </w:t>
            </w:r>
            <w:r w:rsidRPr="00C31900">
              <w:rPr>
                <w:sz w:val="24"/>
                <w:szCs w:val="24"/>
                <w:lang w:val="ru-RU"/>
              </w:rPr>
              <w:t>без</w:t>
            </w:r>
            <w:r w:rsidRPr="00C31900">
              <w:rPr>
                <w:spacing w:val="-4"/>
                <w:sz w:val="24"/>
                <w:szCs w:val="24"/>
                <w:lang w:val="ru-RU"/>
              </w:rPr>
              <w:t xml:space="preserve"> </w:t>
            </w:r>
            <w:r w:rsidRPr="00C31900">
              <w:rPr>
                <w:sz w:val="24"/>
                <w:szCs w:val="24"/>
                <w:lang w:val="ru-RU"/>
              </w:rPr>
              <w:t>попечения</w:t>
            </w:r>
            <w:r w:rsidRPr="00C31900">
              <w:rPr>
                <w:spacing w:val="-4"/>
                <w:sz w:val="24"/>
                <w:szCs w:val="24"/>
                <w:lang w:val="ru-RU"/>
              </w:rPr>
              <w:t xml:space="preserve"> </w:t>
            </w:r>
            <w:r w:rsidRPr="00C31900">
              <w:rPr>
                <w:sz w:val="24"/>
                <w:szCs w:val="24"/>
                <w:lang w:val="ru-RU"/>
              </w:rPr>
              <w:t>родителей</w:t>
            </w:r>
          </w:p>
        </w:tc>
        <w:tc>
          <w:tcPr>
            <w:tcW w:w="775" w:type="pct"/>
            <w:vAlign w:val="center"/>
          </w:tcPr>
          <w:p w14:paraId="62518942" w14:textId="77777777" w:rsidR="00DB44E3" w:rsidRPr="00C31900" w:rsidRDefault="00DB44E3" w:rsidP="00C31900">
            <w:pPr>
              <w:pStyle w:val="TableParagraph"/>
              <w:jc w:val="both"/>
              <w:rPr>
                <w:sz w:val="24"/>
                <w:szCs w:val="24"/>
                <w:lang w:val="ru-RU"/>
              </w:rPr>
            </w:pPr>
            <w:r w:rsidRPr="00C31900">
              <w:rPr>
                <w:sz w:val="24"/>
                <w:szCs w:val="24"/>
              </w:rPr>
              <w:t>3</w:t>
            </w:r>
          </w:p>
        </w:tc>
        <w:tc>
          <w:tcPr>
            <w:tcW w:w="403" w:type="pct"/>
            <w:vAlign w:val="bottom"/>
          </w:tcPr>
          <w:p w14:paraId="6D0B934C" w14:textId="77777777" w:rsidR="00DB44E3" w:rsidRPr="00C31900" w:rsidRDefault="00DB44E3" w:rsidP="00C31900">
            <w:pPr>
              <w:pStyle w:val="TableParagraph"/>
              <w:jc w:val="both"/>
              <w:rPr>
                <w:sz w:val="24"/>
                <w:szCs w:val="24"/>
                <w:lang w:val="kk-KZ"/>
              </w:rPr>
            </w:pPr>
            <w:r w:rsidRPr="00C31900">
              <w:rPr>
                <w:sz w:val="24"/>
                <w:szCs w:val="24"/>
              </w:rPr>
              <w:t>0,36%</w:t>
            </w:r>
          </w:p>
        </w:tc>
      </w:tr>
      <w:tr w:rsidR="005F1D90" w:rsidRPr="00C31900" w14:paraId="0534BF95" w14:textId="77777777" w:rsidTr="00DB44E3">
        <w:tblPrEx>
          <w:tblLook w:val="04A0" w:firstRow="1" w:lastRow="0" w:firstColumn="1" w:lastColumn="0" w:noHBand="0" w:noVBand="1"/>
        </w:tblPrEx>
        <w:trPr>
          <w:trHeight w:val="333"/>
        </w:trPr>
        <w:tc>
          <w:tcPr>
            <w:tcW w:w="462" w:type="pct"/>
          </w:tcPr>
          <w:p w14:paraId="66E49011" w14:textId="77777777" w:rsidR="00DB44E3" w:rsidRPr="00C31900" w:rsidRDefault="00DB44E3" w:rsidP="00C31900">
            <w:pPr>
              <w:pStyle w:val="TableParagraph"/>
              <w:spacing w:before="45"/>
              <w:ind w:left="40"/>
              <w:jc w:val="both"/>
              <w:rPr>
                <w:sz w:val="24"/>
                <w:szCs w:val="24"/>
              </w:rPr>
            </w:pPr>
            <w:r w:rsidRPr="00C31900">
              <w:rPr>
                <w:sz w:val="24"/>
                <w:szCs w:val="24"/>
              </w:rPr>
              <w:t>8</w:t>
            </w:r>
          </w:p>
        </w:tc>
        <w:tc>
          <w:tcPr>
            <w:tcW w:w="3360" w:type="pct"/>
          </w:tcPr>
          <w:p w14:paraId="6977BE1B" w14:textId="77777777" w:rsidR="00DB44E3" w:rsidRPr="00C31900" w:rsidRDefault="00DB44E3" w:rsidP="00C31900">
            <w:pPr>
              <w:pStyle w:val="TableParagraph"/>
              <w:spacing w:before="45"/>
              <w:ind w:left="40"/>
              <w:jc w:val="both"/>
              <w:rPr>
                <w:sz w:val="24"/>
                <w:szCs w:val="24"/>
                <w:lang w:val="ru-RU"/>
              </w:rPr>
            </w:pPr>
            <w:r w:rsidRPr="00C31900">
              <w:rPr>
                <w:sz w:val="24"/>
                <w:szCs w:val="24"/>
                <w:lang w:val="ru-RU"/>
              </w:rPr>
              <w:t>Дети-инвалиды,</w:t>
            </w:r>
            <w:r w:rsidRPr="00C31900">
              <w:rPr>
                <w:spacing w:val="-5"/>
                <w:sz w:val="24"/>
                <w:szCs w:val="24"/>
                <w:lang w:val="ru-RU"/>
              </w:rPr>
              <w:t xml:space="preserve"> </w:t>
            </w:r>
            <w:r w:rsidRPr="00C31900">
              <w:rPr>
                <w:sz w:val="24"/>
                <w:szCs w:val="24"/>
                <w:lang w:val="ru-RU"/>
              </w:rPr>
              <w:t>дети</w:t>
            </w:r>
            <w:r w:rsidRPr="00C31900">
              <w:rPr>
                <w:spacing w:val="-6"/>
                <w:sz w:val="24"/>
                <w:szCs w:val="24"/>
                <w:lang w:val="ru-RU"/>
              </w:rPr>
              <w:t xml:space="preserve"> </w:t>
            </w:r>
            <w:r w:rsidRPr="00C31900">
              <w:rPr>
                <w:sz w:val="24"/>
                <w:szCs w:val="24"/>
                <w:lang w:val="ru-RU"/>
              </w:rPr>
              <w:t>с</w:t>
            </w:r>
            <w:r w:rsidRPr="00C31900">
              <w:rPr>
                <w:spacing w:val="-5"/>
                <w:sz w:val="24"/>
                <w:szCs w:val="24"/>
                <w:lang w:val="ru-RU"/>
              </w:rPr>
              <w:t xml:space="preserve"> </w:t>
            </w:r>
            <w:r w:rsidRPr="00C31900">
              <w:rPr>
                <w:sz w:val="24"/>
                <w:szCs w:val="24"/>
                <w:lang w:val="ru-RU"/>
              </w:rPr>
              <w:t>особыми</w:t>
            </w:r>
            <w:r w:rsidRPr="00C31900">
              <w:rPr>
                <w:spacing w:val="-5"/>
                <w:sz w:val="24"/>
                <w:szCs w:val="24"/>
                <w:lang w:val="ru-RU"/>
              </w:rPr>
              <w:t xml:space="preserve"> </w:t>
            </w:r>
            <w:r w:rsidRPr="00C31900">
              <w:rPr>
                <w:sz w:val="24"/>
                <w:szCs w:val="24"/>
                <w:lang w:val="ru-RU"/>
              </w:rPr>
              <w:t>образовательными</w:t>
            </w:r>
            <w:r w:rsidRPr="00C31900">
              <w:rPr>
                <w:spacing w:val="-4"/>
                <w:sz w:val="24"/>
                <w:szCs w:val="24"/>
                <w:lang w:val="ru-RU"/>
              </w:rPr>
              <w:t xml:space="preserve"> </w:t>
            </w:r>
            <w:r w:rsidRPr="00C31900">
              <w:rPr>
                <w:sz w:val="24"/>
                <w:szCs w:val="24"/>
                <w:lang w:val="ru-RU"/>
              </w:rPr>
              <w:t>потребностями</w:t>
            </w:r>
          </w:p>
        </w:tc>
        <w:tc>
          <w:tcPr>
            <w:tcW w:w="775" w:type="pct"/>
            <w:vAlign w:val="center"/>
          </w:tcPr>
          <w:p w14:paraId="31C4FB29" w14:textId="77777777" w:rsidR="00DB44E3" w:rsidRPr="00C31900" w:rsidRDefault="00DB44E3" w:rsidP="00C31900">
            <w:pPr>
              <w:pStyle w:val="TableParagraph"/>
              <w:jc w:val="both"/>
              <w:rPr>
                <w:sz w:val="24"/>
                <w:szCs w:val="24"/>
                <w:lang w:val="ru-RU"/>
              </w:rPr>
            </w:pPr>
            <w:r w:rsidRPr="00C31900">
              <w:rPr>
                <w:sz w:val="24"/>
                <w:szCs w:val="24"/>
              </w:rPr>
              <w:t>1</w:t>
            </w:r>
          </w:p>
        </w:tc>
        <w:tc>
          <w:tcPr>
            <w:tcW w:w="403" w:type="pct"/>
            <w:vAlign w:val="bottom"/>
          </w:tcPr>
          <w:p w14:paraId="6CE41634" w14:textId="77777777" w:rsidR="00DB44E3" w:rsidRPr="00C31900" w:rsidRDefault="00DB44E3" w:rsidP="00C31900">
            <w:pPr>
              <w:pStyle w:val="TableParagraph"/>
              <w:jc w:val="both"/>
              <w:rPr>
                <w:sz w:val="24"/>
                <w:szCs w:val="24"/>
                <w:lang w:val="kk-KZ"/>
              </w:rPr>
            </w:pPr>
            <w:r w:rsidRPr="00C31900">
              <w:rPr>
                <w:sz w:val="24"/>
                <w:szCs w:val="24"/>
              </w:rPr>
              <w:t>0,12%</w:t>
            </w:r>
          </w:p>
        </w:tc>
      </w:tr>
      <w:tr w:rsidR="005F1D90" w:rsidRPr="00C31900" w14:paraId="4E7C8F1B" w14:textId="77777777" w:rsidTr="00DB44E3">
        <w:tblPrEx>
          <w:tblLook w:val="04A0" w:firstRow="1" w:lastRow="0" w:firstColumn="1" w:lastColumn="0" w:noHBand="0" w:noVBand="1"/>
        </w:tblPrEx>
        <w:trPr>
          <w:trHeight w:val="333"/>
        </w:trPr>
        <w:tc>
          <w:tcPr>
            <w:tcW w:w="462" w:type="pct"/>
          </w:tcPr>
          <w:p w14:paraId="53A65FD0" w14:textId="77777777" w:rsidR="00DB44E3" w:rsidRPr="00C31900" w:rsidRDefault="00DB44E3" w:rsidP="00C31900">
            <w:pPr>
              <w:pStyle w:val="TableParagraph"/>
              <w:spacing w:before="45"/>
              <w:ind w:left="40"/>
              <w:jc w:val="both"/>
              <w:rPr>
                <w:sz w:val="24"/>
                <w:szCs w:val="24"/>
              </w:rPr>
            </w:pPr>
            <w:r w:rsidRPr="00C31900">
              <w:rPr>
                <w:sz w:val="24"/>
                <w:szCs w:val="24"/>
              </w:rPr>
              <w:t>9</w:t>
            </w:r>
          </w:p>
        </w:tc>
        <w:tc>
          <w:tcPr>
            <w:tcW w:w="3360" w:type="pct"/>
          </w:tcPr>
          <w:p w14:paraId="30B6A09B" w14:textId="77777777" w:rsidR="00DB44E3" w:rsidRPr="00C31900" w:rsidRDefault="00DB44E3" w:rsidP="00C31900">
            <w:pPr>
              <w:pStyle w:val="TableParagraph"/>
              <w:spacing w:before="45"/>
              <w:ind w:left="40"/>
              <w:jc w:val="both"/>
              <w:rPr>
                <w:sz w:val="24"/>
                <w:szCs w:val="24"/>
                <w:lang w:val="ru-RU"/>
              </w:rPr>
            </w:pPr>
            <w:r w:rsidRPr="00C31900">
              <w:rPr>
                <w:sz w:val="24"/>
                <w:szCs w:val="24"/>
              </w:rPr>
              <w:t>Учащиеся,</w:t>
            </w:r>
            <w:r w:rsidRPr="00C31900">
              <w:rPr>
                <w:spacing w:val="-5"/>
                <w:sz w:val="24"/>
                <w:szCs w:val="24"/>
              </w:rPr>
              <w:t xml:space="preserve"> </w:t>
            </w:r>
            <w:r w:rsidRPr="00C31900">
              <w:rPr>
                <w:sz w:val="24"/>
                <w:szCs w:val="24"/>
              </w:rPr>
              <w:t>не</w:t>
            </w:r>
            <w:r w:rsidRPr="00C31900">
              <w:rPr>
                <w:spacing w:val="-5"/>
                <w:sz w:val="24"/>
                <w:szCs w:val="24"/>
              </w:rPr>
              <w:t xml:space="preserve"> </w:t>
            </w:r>
            <w:r w:rsidRPr="00C31900">
              <w:rPr>
                <w:sz w:val="24"/>
                <w:szCs w:val="24"/>
              </w:rPr>
              <w:t>имеющие</w:t>
            </w:r>
            <w:r w:rsidRPr="00C31900">
              <w:rPr>
                <w:spacing w:val="-5"/>
                <w:sz w:val="24"/>
                <w:szCs w:val="24"/>
              </w:rPr>
              <w:t xml:space="preserve"> </w:t>
            </w:r>
            <w:r w:rsidRPr="00C31900">
              <w:rPr>
                <w:sz w:val="24"/>
                <w:szCs w:val="24"/>
              </w:rPr>
              <w:t>гражданства</w:t>
            </w:r>
          </w:p>
        </w:tc>
        <w:tc>
          <w:tcPr>
            <w:tcW w:w="775" w:type="pct"/>
            <w:vAlign w:val="center"/>
          </w:tcPr>
          <w:p w14:paraId="693C1F51" w14:textId="77777777" w:rsidR="00DB44E3" w:rsidRPr="00C31900" w:rsidRDefault="00DB44E3" w:rsidP="00C31900">
            <w:pPr>
              <w:pStyle w:val="TableParagraph"/>
              <w:jc w:val="both"/>
              <w:rPr>
                <w:sz w:val="24"/>
                <w:szCs w:val="24"/>
                <w:lang w:val="kk-KZ"/>
              </w:rPr>
            </w:pPr>
            <w:r w:rsidRPr="00C31900">
              <w:rPr>
                <w:sz w:val="24"/>
                <w:szCs w:val="24"/>
              </w:rPr>
              <w:t>0</w:t>
            </w:r>
          </w:p>
        </w:tc>
        <w:tc>
          <w:tcPr>
            <w:tcW w:w="403" w:type="pct"/>
            <w:vAlign w:val="bottom"/>
          </w:tcPr>
          <w:p w14:paraId="428A4B6E" w14:textId="77777777" w:rsidR="00DB44E3" w:rsidRPr="00C31900" w:rsidRDefault="00DB44E3" w:rsidP="00C31900">
            <w:pPr>
              <w:pStyle w:val="TableParagraph"/>
              <w:jc w:val="both"/>
              <w:rPr>
                <w:sz w:val="24"/>
                <w:szCs w:val="24"/>
                <w:lang w:val="kk-KZ"/>
              </w:rPr>
            </w:pPr>
            <w:r w:rsidRPr="00C31900">
              <w:rPr>
                <w:sz w:val="24"/>
                <w:szCs w:val="24"/>
              </w:rPr>
              <w:t>0,00%</w:t>
            </w:r>
          </w:p>
        </w:tc>
      </w:tr>
      <w:tr w:rsidR="005F1D90" w:rsidRPr="00C31900" w14:paraId="35F265FA" w14:textId="77777777" w:rsidTr="00DB44E3">
        <w:tblPrEx>
          <w:tblLook w:val="04A0" w:firstRow="1" w:lastRow="0" w:firstColumn="1" w:lastColumn="0" w:noHBand="0" w:noVBand="1"/>
        </w:tblPrEx>
        <w:trPr>
          <w:trHeight w:val="333"/>
        </w:trPr>
        <w:tc>
          <w:tcPr>
            <w:tcW w:w="462" w:type="pct"/>
          </w:tcPr>
          <w:p w14:paraId="1B8AD7FA" w14:textId="77777777" w:rsidR="00DB44E3" w:rsidRPr="00C31900" w:rsidRDefault="00DB44E3" w:rsidP="00C31900">
            <w:pPr>
              <w:pStyle w:val="TableParagraph"/>
              <w:spacing w:before="45"/>
              <w:ind w:left="40"/>
              <w:jc w:val="both"/>
              <w:rPr>
                <w:sz w:val="24"/>
                <w:szCs w:val="24"/>
              </w:rPr>
            </w:pPr>
            <w:r w:rsidRPr="00C31900">
              <w:rPr>
                <w:sz w:val="24"/>
                <w:szCs w:val="24"/>
              </w:rPr>
              <w:t>10</w:t>
            </w:r>
          </w:p>
        </w:tc>
        <w:tc>
          <w:tcPr>
            <w:tcW w:w="3360" w:type="pct"/>
          </w:tcPr>
          <w:p w14:paraId="388C4B24" w14:textId="77777777" w:rsidR="00DB44E3" w:rsidRPr="00C31900" w:rsidRDefault="00DB44E3" w:rsidP="00C31900">
            <w:pPr>
              <w:pStyle w:val="TableParagraph"/>
              <w:spacing w:before="45"/>
              <w:ind w:left="40"/>
              <w:jc w:val="both"/>
              <w:rPr>
                <w:sz w:val="24"/>
                <w:szCs w:val="24"/>
              </w:rPr>
            </w:pPr>
            <w:r w:rsidRPr="00C31900">
              <w:rPr>
                <w:sz w:val="24"/>
                <w:szCs w:val="24"/>
              </w:rPr>
              <w:t>Учащиеся</w:t>
            </w:r>
            <w:r w:rsidRPr="00C31900">
              <w:rPr>
                <w:spacing w:val="-5"/>
                <w:sz w:val="24"/>
                <w:szCs w:val="24"/>
              </w:rPr>
              <w:t xml:space="preserve"> </w:t>
            </w:r>
            <w:r w:rsidRPr="00C31900">
              <w:rPr>
                <w:sz w:val="24"/>
                <w:szCs w:val="24"/>
              </w:rPr>
              <w:t>–</w:t>
            </w:r>
            <w:r w:rsidRPr="00C31900">
              <w:rPr>
                <w:spacing w:val="-5"/>
                <w:sz w:val="24"/>
                <w:szCs w:val="24"/>
              </w:rPr>
              <w:t xml:space="preserve"> </w:t>
            </w:r>
            <w:r w:rsidRPr="00C31900">
              <w:rPr>
                <w:sz w:val="24"/>
                <w:szCs w:val="24"/>
              </w:rPr>
              <w:t>граждане</w:t>
            </w:r>
            <w:r w:rsidRPr="00C31900">
              <w:rPr>
                <w:spacing w:val="-5"/>
                <w:sz w:val="24"/>
                <w:szCs w:val="24"/>
              </w:rPr>
              <w:t xml:space="preserve"> </w:t>
            </w:r>
            <w:r w:rsidRPr="00C31900">
              <w:rPr>
                <w:sz w:val="24"/>
                <w:szCs w:val="24"/>
              </w:rPr>
              <w:t>другого</w:t>
            </w:r>
            <w:r w:rsidRPr="00C31900">
              <w:rPr>
                <w:spacing w:val="-5"/>
                <w:sz w:val="24"/>
                <w:szCs w:val="24"/>
              </w:rPr>
              <w:t xml:space="preserve"> </w:t>
            </w:r>
            <w:r w:rsidRPr="00C31900">
              <w:rPr>
                <w:sz w:val="24"/>
                <w:szCs w:val="24"/>
              </w:rPr>
              <w:t>государства</w:t>
            </w:r>
          </w:p>
        </w:tc>
        <w:tc>
          <w:tcPr>
            <w:tcW w:w="775" w:type="pct"/>
            <w:vAlign w:val="center"/>
          </w:tcPr>
          <w:p w14:paraId="792B7C31" w14:textId="77777777" w:rsidR="00DB44E3" w:rsidRPr="00C31900" w:rsidRDefault="00DB44E3" w:rsidP="00C31900">
            <w:pPr>
              <w:pStyle w:val="TableParagraph"/>
              <w:jc w:val="both"/>
              <w:rPr>
                <w:sz w:val="24"/>
                <w:szCs w:val="24"/>
                <w:lang w:val="kk-KZ"/>
              </w:rPr>
            </w:pPr>
            <w:r w:rsidRPr="00C31900">
              <w:rPr>
                <w:sz w:val="24"/>
                <w:szCs w:val="24"/>
              </w:rPr>
              <w:t>14</w:t>
            </w:r>
          </w:p>
        </w:tc>
        <w:tc>
          <w:tcPr>
            <w:tcW w:w="403" w:type="pct"/>
            <w:vAlign w:val="bottom"/>
          </w:tcPr>
          <w:p w14:paraId="14485505" w14:textId="77777777" w:rsidR="00DB44E3" w:rsidRPr="00C31900" w:rsidRDefault="00DB44E3" w:rsidP="00C31900">
            <w:pPr>
              <w:pStyle w:val="TableParagraph"/>
              <w:jc w:val="both"/>
              <w:rPr>
                <w:sz w:val="24"/>
                <w:szCs w:val="24"/>
                <w:lang w:val="kk-KZ"/>
              </w:rPr>
            </w:pPr>
            <w:r w:rsidRPr="00C31900">
              <w:rPr>
                <w:sz w:val="24"/>
                <w:szCs w:val="24"/>
              </w:rPr>
              <w:t>1,70%</w:t>
            </w:r>
          </w:p>
        </w:tc>
      </w:tr>
      <w:tr w:rsidR="005F1D90" w:rsidRPr="00C31900" w14:paraId="58DAC05B" w14:textId="77777777" w:rsidTr="00DB44E3">
        <w:tblPrEx>
          <w:tblLook w:val="04A0" w:firstRow="1" w:lastRow="0" w:firstColumn="1" w:lastColumn="0" w:noHBand="0" w:noVBand="1"/>
        </w:tblPrEx>
        <w:trPr>
          <w:trHeight w:val="333"/>
        </w:trPr>
        <w:tc>
          <w:tcPr>
            <w:tcW w:w="462" w:type="pct"/>
          </w:tcPr>
          <w:p w14:paraId="2F3EF466" w14:textId="77777777" w:rsidR="00DB44E3" w:rsidRPr="00C31900" w:rsidRDefault="00DB44E3" w:rsidP="00C31900">
            <w:pPr>
              <w:pStyle w:val="TableParagraph"/>
              <w:spacing w:before="45"/>
              <w:ind w:left="40"/>
              <w:jc w:val="both"/>
              <w:rPr>
                <w:sz w:val="24"/>
                <w:szCs w:val="24"/>
              </w:rPr>
            </w:pPr>
            <w:r w:rsidRPr="00C31900">
              <w:rPr>
                <w:sz w:val="24"/>
                <w:szCs w:val="24"/>
              </w:rPr>
              <w:t>11</w:t>
            </w:r>
          </w:p>
        </w:tc>
        <w:tc>
          <w:tcPr>
            <w:tcW w:w="3360" w:type="pct"/>
          </w:tcPr>
          <w:p w14:paraId="1D32B8F6" w14:textId="77777777" w:rsidR="00DB44E3" w:rsidRPr="00C31900" w:rsidRDefault="00DB44E3" w:rsidP="00C31900">
            <w:pPr>
              <w:pStyle w:val="TableParagraph"/>
              <w:spacing w:before="45"/>
              <w:ind w:left="40"/>
              <w:jc w:val="both"/>
              <w:rPr>
                <w:sz w:val="24"/>
                <w:szCs w:val="24"/>
                <w:lang w:val="ru-RU"/>
              </w:rPr>
            </w:pPr>
            <w:r w:rsidRPr="00C31900">
              <w:rPr>
                <w:sz w:val="24"/>
                <w:szCs w:val="24"/>
                <w:lang w:val="ru-RU"/>
              </w:rPr>
              <w:t>Стоит</w:t>
            </w:r>
            <w:r w:rsidRPr="00C31900">
              <w:rPr>
                <w:spacing w:val="-5"/>
                <w:sz w:val="24"/>
                <w:szCs w:val="24"/>
                <w:lang w:val="ru-RU"/>
              </w:rPr>
              <w:t xml:space="preserve"> </w:t>
            </w:r>
            <w:r w:rsidRPr="00C31900">
              <w:rPr>
                <w:sz w:val="24"/>
                <w:szCs w:val="24"/>
                <w:lang w:val="ru-RU"/>
              </w:rPr>
              <w:t>на</w:t>
            </w:r>
            <w:r w:rsidRPr="00C31900">
              <w:rPr>
                <w:spacing w:val="-4"/>
                <w:sz w:val="24"/>
                <w:szCs w:val="24"/>
                <w:lang w:val="ru-RU"/>
              </w:rPr>
              <w:t xml:space="preserve"> </w:t>
            </w:r>
            <w:r w:rsidRPr="00C31900">
              <w:rPr>
                <w:sz w:val="24"/>
                <w:szCs w:val="24"/>
                <w:lang w:val="ru-RU"/>
              </w:rPr>
              <w:t>учете</w:t>
            </w:r>
            <w:r w:rsidRPr="00C31900">
              <w:rPr>
                <w:spacing w:val="-4"/>
                <w:sz w:val="24"/>
                <w:szCs w:val="24"/>
                <w:lang w:val="ru-RU"/>
              </w:rPr>
              <w:t xml:space="preserve"> </w:t>
            </w:r>
            <w:r w:rsidRPr="00C31900">
              <w:rPr>
                <w:sz w:val="24"/>
                <w:szCs w:val="24"/>
                <w:lang w:val="ru-RU"/>
              </w:rPr>
              <w:t>в</w:t>
            </w:r>
            <w:r w:rsidRPr="00C31900">
              <w:rPr>
                <w:spacing w:val="-4"/>
                <w:sz w:val="24"/>
                <w:szCs w:val="24"/>
                <w:lang w:val="ru-RU"/>
              </w:rPr>
              <w:t xml:space="preserve"> </w:t>
            </w:r>
            <w:r w:rsidRPr="00C31900">
              <w:rPr>
                <w:sz w:val="24"/>
                <w:szCs w:val="24"/>
                <w:lang w:val="ru-RU"/>
              </w:rPr>
              <w:t>отделе</w:t>
            </w:r>
            <w:r w:rsidRPr="00C31900">
              <w:rPr>
                <w:spacing w:val="-3"/>
                <w:sz w:val="24"/>
                <w:szCs w:val="24"/>
                <w:lang w:val="ru-RU"/>
              </w:rPr>
              <w:t xml:space="preserve"> </w:t>
            </w:r>
            <w:r w:rsidRPr="00C31900">
              <w:rPr>
                <w:sz w:val="24"/>
                <w:szCs w:val="24"/>
                <w:lang w:val="ru-RU"/>
              </w:rPr>
              <w:t>по</w:t>
            </w:r>
            <w:r w:rsidRPr="00C31900">
              <w:rPr>
                <w:spacing w:val="-5"/>
                <w:sz w:val="24"/>
                <w:szCs w:val="24"/>
                <w:lang w:val="ru-RU"/>
              </w:rPr>
              <w:t xml:space="preserve"> </w:t>
            </w:r>
            <w:r w:rsidRPr="00C31900">
              <w:rPr>
                <w:sz w:val="24"/>
                <w:szCs w:val="24"/>
                <w:lang w:val="ru-RU"/>
              </w:rPr>
              <w:t>делам</w:t>
            </w:r>
            <w:r w:rsidRPr="00C31900">
              <w:rPr>
                <w:spacing w:val="-4"/>
                <w:sz w:val="24"/>
                <w:szCs w:val="24"/>
                <w:lang w:val="ru-RU"/>
              </w:rPr>
              <w:t xml:space="preserve"> </w:t>
            </w:r>
            <w:r w:rsidRPr="00C31900">
              <w:rPr>
                <w:sz w:val="24"/>
                <w:szCs w:val="24"/>
                <w:lang w:val="ru-RU"/>
              </w:rPr>
              <w:t>несовершеннолетних</w:t>
            </w:r>
          </w:p>
        </w:tc>
        <w:tc>
          <w:tcPr>
            <w:tcW w:w="775" w:type="pct"/>
            <w:vAlign w:val="center"/>
          </w:tcPr>
          <w:p w14:paraId="3DEE68EB" w14:textId="77777777" w:rsidR="00DB44E3" w:rsidRPr="00C31900" w:rsidRDefault="00DB44E3" w:rsidP="00C31900">
            <w:pPr>
              <w:pStyle w:val="TableParagraph"/>
              <w:jc w:val="both"/>
              <w:rPr>
                <w:sz w:val="24"/>
                <w:szCs w:val="24"/>
                <w:lang w:val="ru-RU"/>
              </w:rPr>
            </w:pPr>
            <w:r w:rsidRPr="00C31900">
              <w:rPr>
                <w:sz w:val="24"/>
                <w:szCs w:val="24"/>
              </w:rPr>
              <w:t>0</w:t>
            </w:r>
          </w:p>
        </w:tc>
        <w:tc>
          <w:tcPr>
            <w:tcW w:w="403" w:type="pct"/>
            <w:vAlign w:val="bottom"/>
          </w:tcPr>
          <w:p w14:paraId="7E3BD802" w14:textId="77777777" w:rsidR="00DB44E3" w:rsidRPr="00C31900" w:rsidRDefault="00DB44E3" w:rsidP="00C31900">
            <w:pPr>
              <w:pStyle w:val="TableParagraph"/>
              <w:jc w:val="both"/>
              <w:rPr>
                <w:sz w:val="24"/>
                <w:szCs w:val="24"/>
                <w:lang w:val="kk-KZ"/>
              </w:rPr>
            </w:pPr>
            <w:r w:rsidRPr="00C31900">
              <w:rPr>
                <w:sz w:val="24"/>
                <w:szCs w:val="24"/>
              </w:rPr>
              <w:t>0,00%</w:t>
            </w:r>
          </w:p>
        </w:tc>
      </w:tr>
      <w:tr w:rsidR="005F1D90" w:rsidRPr="00C31900" w14:paraId="5D2ACAC9" w14:textId="77777777" w:rsidTr="00DB44E3">
        <w:tblPrEx>
          <w:tblLook w:val="04A0" w:firstRow="1" w:lastRow="0" w:firstColumn="1" w:lastColumn="0" w:noHBand="0" w:noVBand="1"/>
        </w:tblPrEx>
        <w:trPr>
          <w:trHeight w:val="333"/>
        </w:trPr>
        <w:tc>
          <w:tcPr>
            <w:tcW w:w="462" w:type="pct"/>
          </w:tcPr>
          <w:p w14:paraId="5B12582C" w14:textId="77777777" w:rsidR="00DB44E3" w:rsidRPr="00C31900" w:rsidRDefault="00DB44E3" w:rsidP="00C31900">
            <w:pPr>
              <w:pStyle w:val="TableParagraph"/>
              <w:spacing w:before="45"/>
              <w:ind w:left="40"/>
              <w:jc w:val="both"/>
              <w:rPr>
                <w:sz w:val="24"/>
                <w:szCs w:val="24"/>
              </w:rPr>
            </w:pPr>
            <w:r w:rsidRPr="00C31900">
              <w:rPr>
                <w:sz w:val="24"/>
                <w:szCs w:val="24"/>
              </w:rPr>
              <w:t>12</w:t>
            </w:r>
          </w:p>
        </w:tc>
        <w:tc>
          <w:tcPr>
            <w:tcW w:w="3360" w:type="pct"/>
          </w:tcPr>
          <w:p w14:paraId="69CD6626" w14:textId="77777777" w:rsidR="00DB44E3" w:rsidRPr="00C31900" w:rsidRDefault="00DB44E3" w:rsidP="00C31900">
            <w:pPr>
              <w:pStyle w:val="TableParagraph"/>
              <w:spacing w:before="45"/>
              <w:ind w:left="40"/>
              <w:jc w:val="both"/>
              <w:rPr>
                <w:sz w:val="24"/>
                <w:szCs w:val="24"/>
                <w:lang w:val="ru-RU"/>
              </w:rPr>
            </w:pPr>
            <w:r w:rsidRPr="00C31900">
              <w:rPr>
                <w:sz w:val="24"/>
                <w:szCs w:val="24"/>
                <w:lang w:val="ru-RU"/>
              </w:rPr>
              <w:t>Стоит</w:t>
            </w:r>
            <w:r w:rsidRPr="00C31900">
              <w:rPr>
                <w:spacing w:val="-7"/>
                <w:sz w:val="24"/>
                <w:szCs w:val="24"/>
                <w:lang w:val="ru-RU"/>
              </w:rPr>
              <w:t xml:space="preserve"> </w:t>
            </w:r>
            <w:r w:rsidRPr="00C31900">
              <w:rPr>
                <w:sz w:val="24"/>
                <w:szCs w:val="24"/>
                <w:lang w:val="ru-RU"/>
              </w:rPr>
              <w:t>на</w:t>
            </w:r>
            <w:r w:rsidRPr="00C31900">
              <w:rPr>
                <w:spacing w:val="-6"/>
                <w:sz w:val="24"/>
                <w:szCs w:val="24"/>
                <w:lang w:val="ru-RU"/>
              </w:rPr>
              <w:t xml:space="preserve"> </w:t>
            </w:r>
            <w:r w:rsidRPr="00C31900">
              <w:rPr>
                <w:sz w:val="24"/>
                <w:szCs w:val="24"/>
                <w:lang w:val="ru-RU"/>
              </w:rPr>
              <w:t>учете</w:t>
            </w:r>
            <w:r w:rsidRPr="00C31900">
              <w:rPr>
                <w:spacing w:val="-5"/>
                <w:sz w:val="24"/>
                <w:szCs w:val="24"/>
                <w:lang w:val="ru-RU"/>
              </w:rPr>
              <w:t xml:space="preserve"> </w:t>
            </w:r>
            <w:r w:rsidRPr="00C31900">
              <w:rPr>
                <w:sz w:val="24"/>
                <w:szCs w:val="24"/>
                <w:lang w:val="ru-RU"/>
              </w:rPr>
              <w:t>внутришкольного</w:t>
            </w:r>
            <w:r w:rsidRPr="00C31900">
              <w:rPr>
                <w:spacing w:val="-6"/>
                <w:sz w:val="24"/>
                <w:szCs w:val="24"/>
                <w:lang w:val="ru-RU"/>
              </w:rPr>
              <w:t xml:space="preserve"> </w:t>
            </w:r>
            <w:r w:rsidRPr="00C31900">
              <w:rPr>
                <w:sz w:val="24"/>
                <w:szCs w:val="24"/>
                <w:lang w:val="ru-RU"/>
              </w:rPr>
              <w:t>контроля</w:t>
            </w:r>
          </w:p>
        </w:tc>
        <w:tc>
          <w:tcPr>
            <w:tcW w:w="775" w:type="pct"/>
            <w:vAlign w:val="center"/>
          </w:tcPr>
          <w:p w14:paraId="07D4BBAA" w14:textId="77777777" w:rsidR="00DB44E3" w:rsidRPr="00C31900" w:rsidRDefault="00DB44E3" w:rsidP="00C31900">
            <w:pPr>
              <w:pStyle w:val="TableParagraph"/>
              <w:jc w:val="both"/>
              <w:rPr>
                <w:sz w:val="24"/>
                <w:szCs w:val="24"/>
                <w:lang w:val="ru-RU"/>
              </w:rPr>
            </w:pPr>
            <w:r w:rsidRPr="00C31900">
              <w:rPr>
                <w:sz w:val="24"/>
                <w:szCs w:val="24"/>
              </w:rPr>
              <w:t>0</w:t>
            </w:r>
          </w:p>
        </w:tc>
        <w:tc>
          <w:tcPr>
            <w:tcW w:w="403" w:type="pct"/>
            <w:vAlign w:val="bottom"/>
          </w:tcPr>
          <w:p w14:paraId="073025E7" w14:textId="77777777" w:rsidR="00DB44E3" w:rsidRPr="00C31900" w:rsidRDefault="00DB44E3" w:rsidP="00C31900">
            <w:pPr>
              <w:pStyle w:val="TableParagraph"/>
              <w:jc w:val="both"/>
              <w:rPr>
                <w:sz w:val="24"/>
                <w:szCs w:val="24"/>
                <w:lang w:val="kk-KZ"/>
              </w:rPr>
            </w:pPr>
            <w:r w:rsidRPr="00C31900">
              <w:rPr>
                <w:sz w:val="24"/>
                <w:szCs w:val="24"/>
              </w:rPr>
              <w:t>0,00%</w:t>
            </w:r>
          </w:p>
        </w:tc>
      </w:tr>
      <w:tr w:rsidR="005F1D90" w:rsidRPr="00C31900" w14:paraId="77175E1A" w14:textId="77777777" w:rsidTr="00DB44E3">
        <w:tblPrEx>
          <w:tblLook w:val="04A0" w:firstRow="1" w:lastRow="0" w:firstColumn="1" w:lastColumn="0" w:noHBand="0" w:noVBand="1"/>
        </w:tblPrEx>
        <w:trPr>
          <w:trHeight w:val="333"/>
        </w:trPr>
        <w:tc>
          <w:tcPr>
            <w:tcW w:w="462" w:type="pct"/>
            <w:shd w:val="clear" w:color="auto" w:fill="D9D9D9" w:themeFill="background1" w:themeFillShade="D9"/>
          </w:tcPr>
          <w:p w14:paraId="4DB25FE1" w14:textId="77777777" w:rsidR="00DB44E3" w:rsidRPr="00C31900" w:rsidRDefault="00DB44E3" w:rsidP="00C31900">
            <w:pPr>
              <w:pStyle w:val="TableParagraph"/>
              <w:spacing w:before="45"/>
              <w:ind w:left="40"/>
              <w:jc w:val="both"/>
              <w:rPr>
                <w:sz w:val="24"/>
                <w:szCs w:val="24"/>
                <w:lang w:val="ru-RU"/>
              </w:rPr>
            </w:pPr>
          </w:p>
        </w:tc>
        <w:tc>
          <w:tcPr>
            <w:tcW w:w="3360" w:type="pct"/>
            <w:shd w:val="clear" w:color="auto" w:fill="D9D9D9" w:themeFill="background1" w:themeFillShade="D9"/>
          </w:tcPr>
          <w:p w14:paraId="4F1512EE" w14:textId="77777777" w:rsidR="00DB44E3" w:rsidRPr="00C31900" w:rsidRDefault="00DB44E3" w:rsidP="00C31900">
            <w:pPr>
              <w:pStyle w:val="TableParagraph"/>
              <w:spacing w:before="45"/>
              <w:ind w:left="40"/>
              <w:jc w:val="both"/>
              <w:rPr>
                <w:sz w:val="24"/>
                <w:szCs w:val="24"/>
                <w:lang w:val="ru-RU"/>
              </w:rPr>
            </w:pPr>
            <w:r w:rsidRPr="00C31900">
              <w:rPr>
                <w:sz w:val="24"/>
                <w:szCs w:val="24"/>
              </w:rPr>
              <w:t>Образование</w:t>
            </w:r>
            <w:r w:rsidRPr="00C31900">
              <w:rPr>
                <w:spacing w:val="-6"/>
                <w:sz w:val="24"/>
                <w:szCs w:val="24"/>
              </w:rPr>
              <w:t xml:space="preserve"> </w:t>
            </w:r>
            <w:r w:rsidRPr="00C31900">
              <w:rPr>
                <w:sz w:val="24"/>
                <w:szCs w:val="24"/>
              </w:rPr>
              <w:t>родителей:</w:t>
            </w:r>
          </w:p>
        </w:tc>
        <w:tc>
          <w:tcPr>
            <w:tcW w:w="775" w:type="pct"/>
            <w:shd w:val="clear" w:color="auto" w:fill="D9D9D9" w:themeFill="background1" w:themeFillShade="D9"/>
            <w:vAlign w:val="center"/>
          </w:tcPr>
          <w:p w14:paraId="76840648" w14:textId="664B5C4D" w:rsidR="00DB44E3" w:rsidRPr="00C31900" w:rsidRDefault="00DB44E3" w:rsidP="00C31900">
            <w:pPr>
              <w:pStyle w:val="TableParagraph"/>
              <w:jc w:val="both"/>
              <w:rPr>
                <w:sz w:val="24"/>
                <w:szCs w:val="24"/>
                <w:lang w:val="ru-RU"/>
              </w:rPr>
            </w:pPr>
          </w:p>
        </w:tc>
        <w:tc>
          <w:tcPr>
            <w:tcW w:w="403" w:type="pct"/>
            <w:shd w:val="clear" w:color="auto" w:fill="D9D9D9" w:themeFill="background1" w:themeFillShade="D9"/>
            <w:vAlign w:val="bottom"/>
          </w:tcPr>
          <w:p w14:paraId="41F1DF7C" w14:textId="77777777" w:rsidR="00DB44E3" w:rsidRPr="00C31900" w:rsidRDefault="00DB44E3" w:rsidP="00C31900">
            <w:pPr>
              <w:pStyle w:val="TableParagraph"/>
              <w:jc w:val="both"/>
              <w:rPr>
                <w:sz w:val="24"/>
                <w:szCs w:val="24"/>
                <w:lang w:val="ru-RU"/>
              </w:rPr>
            </w:pPr>
            <w:r w:rsidRPr="00C31900">
              <w:rPr>
                <w:sz w:val="24"/>
                <w:szCs w:val="24"/>
              </w:rPr>
              <w:t> </w:t>
            </w:r>
          </w:p>
        </w:tc>
      </w:tr>
      <w:tr w:rsidR="005F1D90" w:rsidRPr="00C31900" w14:paraId="3E20B943" w14:textId="77777777" w:rsidTr="00DB44E3">
        <w:tblPrEx>
          <w:tblLook w:val="04A0" w:firstRow="1" w:lastRow="0" w:firstColumn="1" w:lastColumn="0" w:noHBand="0" w:noVBand="1"/>
        </w:tblPrEx>
        <w:trPr>
          <w:trHeight w:val="333"/>
        </w:trPr>
        <w:tc>
          <w:tcPr>
            <w:tcW w:w="462" w:type="pct"/>
          </w:tcPr>
          <w:p w14:paraId="56820547" w14:textId="77777777" w:rsidR="00DB44E3" w:rsidRPr="00C31900" w:rsidRDefault="00DB44E3" w:rsidP="00C31900">
            <w:pPr>
              <w:pStyle w:val="TableParagraph"/>
              <w:jc w:val="both"/>
              <w:rPr>
                <w:sz w:val="24"/>
                <w:szCs w:val="24"/>
                <w:lang w:val="ru-RU"/>
              </w:rPr>
            </w:pPr>
            <w:r w:rsidRPr="00C31900">
              <w:rPr>
                <w:sz w:val="24"/>
                <w:szCs w:val="24"/>
              </w:rPr>
              <w:t>1</w:t>
            </w:r>
          </w:p>
        </w:tc>
        <w:tc>
          <w:tcPr>
            <w:tcW w:w="3360" w:type="pct"/>
          </w:tcPr>
          <w:p w14:paraId="55115C1E" w14:textId="77777777" w:rsidR="00DB44E3" w:rsidRPr="00C31900" w:rsidRDefault="00DB44E3" w:rsidP="00C31900">
            <w:pPr>
              <w:pStyle w:val="TableParagraph"/>
              <w:spacing w:before="45"/>
              <w:ind w:left="40"/>
              <w:jc w:val="both"/>
              <w:rPr>
                <w:sz w:val="24"/>
                <w:szCs w:val="24"/>
              </w:rPr>
            </w:pPr>
            <w:r w:rsidRPr="00C31900">
              <w:rPr>
                <w:sz w:val="24"/>
                <w:szCs w:val="24"/>
              </w:rPr>
              <w:t>Высшее,</w:t>
            </w:r>
            <w:r w:rsidRPr="00C31900">
              <w:rPr>
                <w:spacing w:val="-10"/>
                <w:sz w:val="24"/>
                <w:szCs w:val="24"/>
              </w:rPr>
              <w:t xml:space="preserve"> </w:t>
            </w:r>
            <w:r w:rsidRPr="00C31900">
              <w:rPr>
                <w:sz w:val="24"/>
                <w:szCs w:val="24"/>
              </w:rPr>
              <w:t>послевузовское</w:t>
            </w:r>
          </w:p>
        </w:tc>
        <w:tc>
          <w:tcPr>
            <w:tcW w:w="775" w:type="pct"/>
            <w:vAlign w:val="center"/>
          </w:tcPr>
          <w:p w14:paraId="1607D73F" w14:textId="77777777" w:rsidR="00DB44E3" w:rsidRPr="00C31900" w:rsidRDefault="00DB44E3" w:rsidP="00C31900">
            <w:pPr>
              <w:pStyle w:val="TableParagraph"/>
              <w:jc w:val="both"/>
              <w:rPr>
                <w:sz w:val="24"/>
                <w:szCs w:val="24"/>
                <w:lang w:val="kk-KZ"/>
              </w:rPr>
            </w:pPr>
            <w:r w:rsidRPr="00C31900">
              <w:rPr>
                <w:sz w:val="24"/>
                <w:szCs w:val="24"/>
              </w:rPr>
              <w:t>1125</w:t>
            </w:r>
          </w:p>
        </w:tc>
        <w:tc>
          <w:tcPr>
            <w:tcW w:w="403" w:type="pct"/>
            <w:vAlign w:val="bottom"/>
          </w:tcPr>
          <w:p w14:paraId="45D95863" w14:textId="77777777" w:rsidR="00DB44E3" w:rsidRPr="00C31900" w:rsidRDefault="00DB44E3" w:rsidP="00C31900">
            <w:pPr>
              <w:pStyle w:val="TableParagraph"/>
              <w:jc w:val="both"/>
              <w:rPr>
                <w:sz w:val="24"/>
                <w:szCs w:val="24"/>
                <w:lang w:val="kk-KZ"/>
              </w:rPr>
            </w:pPr>
            <w:r w:rsidRPr="00C31900">
              <w:rPr>
                <w:sz w:val="24"/>
                <w:szCs w:val="24"/>
              </w:rPr>
              <w:t>71,98%</w:t>
            </w:r>
          </w:p>
        </w:tc>
      </w:tr>
      <w:tr w:rsidR="005F1D90" w:rsidRPr="00C31900" w14:paraId="1DE97BEB" w14:textId="77777777" w:rsidTr="00DB44E3">
        <w:tblPrEx>
          <w:tblLook w:val="04A0" w:firstRow="1" w:lastRow="0" w:firstColumn="1" w:lastColumn="0" w:noHBand="0" w:noVBand="1"/>
        </w:tblPrEx>
        <w:trPr>
          <w:trHeight w:val="333"/>
        </w:trPr>
        <w:tc>
          <w:tcPr>
            <w:tcW w:w="462" w:type="pct"/>
          </w:tcPr>
          <w:p w14:paraId="08701D61" w14:textId="77777777" w:rsidR="00DB44E3" w:rsidRPr="00C31900" w:rsidRDefault="00DB44E3" w:rsidP="00C31900">
            <w:pPr>
              <w:pStyle w:val="TableParagraph"/>
              <w:spacing w:before="45"/>
              <w:ind w:left="40"/>
              <w:jc w:val="both"/>
              <w:rPr>
                <w:sz w:val="24"/>
                <w:szCs w:val="24"/>
              </w:rPr>
            </w:pPr>
            <w:r w:rsidRPr="00C31900">
              <w:rPr>
                <w:sz w:val="24"/>
                <w:szCs w:val="24"/>
              </w:rPr>
              <w:t>2</w:t>
            </w:r>
          </w:p>
        </w:tc>
        <w:tc>
          <w:tcPr>
            <w:tcW w:w="3360" w:type="pct"/>
          </w:tcPr>
          <w:p w14:paraId="5023C424" w14:textId="77777777" w:rsidR="00DB44E3" w:rsidRPr="00C31900" w:rsidRDefault="00DB44E3" w:rsidP="00C31900">
            <w:pPr>
              <w:pStyle w:val="TableParagraph"/>
              <w:spacing w:before="45"/>
              <w:ind w:left="40"/>
              <w:jc w:val="both"/>
              <w:rPr>
                <w:sz w:val="24"/>
                <w:szCs w:val="24"/>
              </w:rPr>
            </w:pPr>
            <w:r w:rsidRPr="00C31900">
              <w:rPr>
                <w:sz w:val="24"/>
                <w:szCs w:val="24"/>
              </w:rPr>
              <w:t>Техническое</w:t>
            </w:r>
            <w:r w:rsidRPr="00C31900">
              <w:rPr>
                <w:spacing w:val="-9"/>
                <w:sz w:val="24"/>
                <w:szCs w:val="24"/>
              </w:rPr>
              <w:t xml:space="preserve"> </w:t>
            </w:r>
            <w:r w:rsidRPr="00C31900">
              <w:rPr>
                <w:sz w:val="24"/>
                <w:szCs w:val="24"/>
              </w:rPr>
              <w:t>и</w:t>
            </w:r>
            <w:r w:rsidRPr="00C31900">
              <w:rPr>
                <w:spacing w:val="-9"/>
                <w:sz w:val="24"/>
                <w:szCs w:val="24"/>
              </w:rPr>
              <w:t xml:space="preserve"> </w:t>
            </w:r>
            <w:r w:rsidRPr="00C31900">
              <w:rPr>
                <w:sz w:val="24"/>
                <w:szCs w:val="24"/>
              </w:rPr>
              <w:t>профессиональное</w:t>
            </w:r>
          </w:p>
        </w:tc>
        <w:tc>
          <w:tcPr>
            <w:tcW w:w="775" w:type="pct"/>
            <w:vAlign w:val="center"/>
          </w:tcPr>
          <w:p w14:paraId="072871DF" w14:textId="77777777" w:rsidR="00DB44E3" w:rsidRPr="00C31900" w:rsidRDefault="00DB44E3" w:rsidP="00C31900">
            <w:pPr>
              <w:pStyle w:val="TableParagraph"/>
              <w:jc w:val="both"/>
              <w:rPr>
                <w:sz w:val="24"/>
                <w:szCs w:val="24"/>
                <w:lang w:val="kk-KZ"/>
              </w:rPr>
            </w:pPr>
            <w:r w:rsidRPr="00C31900">
              <w:rPr>
                <w:sz w:val="24"/>
                <w:szCs w:val="24"/>
              </w:rPr>
              <w:t>336</w:t>
            </w:r>
          </w:p>
        </w:tc>
        <w:tc>
          <w:tcPr>
            <w:tcW w:w="403" w:type="pct"/>
            <w:vAlign w:val="bottom"/>
          </w:tcPr>
          <w:p w14:paraId="35A534DB" w14:textId="77777777" w:rsidR="00DB44E3" w:rsidRPr="00C31900" w:rsidRDefault="00DB44E3" w:rsidP="00C31900">
            <w:pPr>
              <w:pStyle w:val="TableParagraph"/>
              <w:jc w:val="both"/>
              <w:rPr>
                <w:sz w:val="24"/>
                <w:szCs w:val="24"/>
                <w:lang w:val="kk-KZ"/>
              </w:rPr>
            </w:pPr>
            <w:r w:rsidRPr="00C31900">
              <w:rPr>
                <w:sz w:val="24"/>
                <w:szCs w:val="24"/>
              </w:rPr>
              <w:t>21,50%</w:t>
            </w:r>
          </w:p>
        </w:tc>
      </w:tr>
      <w:tr w:rsidR="005F1D90" w:rsidRPr="00C31900" w14:paraId="695CAAC3" w14:textId="77777777" w:rsidTr="00DB44E3">
        <w:tblPrEx>
          <w:tblLook w:val="04A0" w:firstRow="1" w:lastRow="0" w:firstColumn="1" w:lastColumn="0" w:noHBand="0" w:noVBand="1"/>
        </w:tblPrEx>
        <w:trPr>
          <w:trHeight w:val="333"/>
        </w:trPr>
        <w:tc>
          <w:tcPr>
            <w:tcW w:w="462" w:type="pct"/>
          </w:tcPr>
          <w:p w14:paraId="2143AF5A" w14:textId="77777777" w:rsidR="00DB44E3" w:rsidRPr="00C31900" w:rsidRDefault="00DB44E3" w:rsidP="00C31900">
            <w:pPr>
              <w:pStyle w:val="TableParagraph"/>
              <w:spacing w:before="45"/>
              <w:ind w:left="40"/>
              <w:jc w:val="both"/>
              <w:rPr>
                <w:sz w:val="24"/>
                <w:szCs w:val="24"/>
              </w:rPr>
            </w:pPr>
            <w:r w:rsidRPr="00C31900">
              <w:rPr>
                <w:sz w:val="24"/>
                <w:szCs w:val="24"/>
              </w:rPr>
              <w:t>3</w:t>
            </w:r>
          </w:p>
        </w:tc>
        <w:tc>
          <w:tcPr>
            <w:tcW w:w="3360" w:type="pct"/>
          </w:tcPr>
          <w:p w14:paraId="3CAAE663" w14:textId="77777777" w:rsidR="00DB44E3" w:rsidRPr="00C31900" w:rsidRDefault="00DB44E3" w:rsidP="00C31900">
            <w:pPr>
              <w:pStyle w:val="TableParagraph"/>
              <w:spacing w:before="45"/>
              <w:ind w:left="40"/>
              <w:jc w:val="both"/>
              <w:rPr>
                <w:sz w:val="24"/>
                <w:szCs w:val="24"/>
              </w:rPr>
            </w:pPr>
            <w:r w:rsidRPr="00C31900">
              <w:rPr>
                <w:sz w:val="24"/>
                <w:szCs w:val="24"/>
              </w:rPr>
              <w:t>Среднее</w:t>
            </w:r>
          </w:p>
        </w:tc>
        <w:tc>
          <w:tcPr>
            <w:tcW w:w="775" w:type="pct"/>
            <w:vAlign w:val="center"/>
          </w:tcPr>
          <w:p w14:paraId="035543E1" w14:textId="77777777" w:rsidR="00DB44E3" w:rsidRPr="00C31900" w:rsidRDefault="00DB44E3" w:rsidP="00C31900">
            <w:pPr>
              <w:pStyle w:val="TableParagraph"/>
              <w:jc w:val="both"/>
              <w:rPr>
                <w:sz w:val="24"/>
                <w:szCs w:val="24"/>
                <w:lang w:val="kk-KZ"/>
              </w:rPr>
            </w:pPr>
            <w:r w:rsidRPr="00C31900">
              <w:rPr>
                <w:sz w:val="24"/>
                <w:szCs w:val="24"/>
              </w:rPr>
              <w:t>102</w:t>
            </w:r>
          </w:p>
        </w:tc>
        <w:tc>
          <w:tcPr>
            <w:tcW w:w="403" w:type="pct"/>
            <w:vAlign w:val="bottom"/>
          </w:tcPr>
          <w:p w14:paraId="7919AF07" w14:textId="77777777" w:rsidR="00DB44E3" w:rsidRPr="00C31900" w:rsidRDefault="00DB44E3" w:rsidP="00C31900">
            <w:pPr>
              <w:pStyle w:val="TableParagraph"/>
              <w:jc w:val="both"/>
              <w:rPr>
                <w:sz w:val="24"/>
                <w:szCs w:val="24"/>
                <w:lang w:val="kk-KZ"/>
              </w:rPr>
            </w:pPr>
            <w:r w:rsidRPr="00C31900">
              <w:rPr>
                <w:sz w:val="24"/>
                <w:szCs w:val="24"/>
              </w:rPr>
              <w:t>6,53%</w:t>
            </w:r>
          </w:p>
        </w:tc>
      </w:tr>
      <w:tr w:rsidR="005F1D90" w:rsidRPr="00C31900" w14:paraId="0C79A5E1" w14:textId="77777777" w:rsidTr="00DB44E3">
        <w:tblPrEx>
          <w:tblLook w:val="04A0" w:firstRow="1" w:lastRow="0" w:firstColumn="1" w:lastColumn="0" w:noHBand="0" w:noVBand="1"/>
        </w:tblPrEx>
        <w:trPr>
          <w:trHeight w:val="333"/>
        </w:trPr>
        <w:tc>
          <w:tcPr>
            <w:tcW w:w="462" w:type="pct"/>
          </w:tcPr>
          <w:p w14:paraId="230FD821" w14:textId="77777777" w:rsidR="00DB44E3" w:rsidRPr="00C31900" w:rsidRDefault="00DB44E3" w:rsidP="00C31900">
            <w:pPr>
              <w:pStyle w:val="TableParagraph"/>
              <w:spacing w:before="45"/>
              <w:ind w:left="40"/>
              <w:jc w:val="both"/>
              <w:rPr>
                <w:sz w:val="24"/>
                <w:szCs w:val="24"/>
              </w:rPr>
            </w:pPr>
          </w:p>
        </w:tc>
        <w:tc>
          <w:tcPr>
            <w:tcW w:w="3360" w:type="pct"/>
          </w:tcPr>
          <w:p w14:paraId="31E322EF" w14:textId="77777777" w:rsidR="00DB44E3" w:rsidRPr="00C31900" w:rsidRDefault="00DB44E3" w:rsidP="00C31900">
            <w:pPr>
              <w:pStyle w:val="TableParagraph"/>
              <w:spacing w:before="45"/>
              <w:ind w:left="40"/>
              <w:jc w:val="both"/>
              <w:rPr>
                <w:sz w:val="24"/>
                <w:szCs w:val="24"/>
              </w:rPr>
            </w:pPr>
          </w:p>
        </w:tc>
        <w:tc>
          <w:tcPr>
            <w:tcW w:w="775" w:type="pct"/>
            <w:vAlign w:val="center"/>
          </w:tcPr>
          <w:p w14:paraId="71C00675" w14:textId="7420EB3C" w:rsidR="00DB44E3" w:rsidRPr="00C31900" w:rsidRDefault="00DB44E3" w:rsidP="00C31900">
            <w:pPr>
              <w:pStyle w:val="TableParagraph"/>
              <w:jc w:val="both"/>
              <w:rPr>
                <w:sz w:val="24"/>
                <w:szCs w:val="24"/>
              </w:rPr>
            </w:pPr>
          </w:p>
        </w:tc>
        <w:tc>
          <w:tcPr>
            <w:tcW w:w="403" w:type="pct"/>
            <w:vAlign w:val="bottom"/>
          </w:tcPr>
          <w:p w14:paraId="6EC4BC53" w14:textId="77777777" w:rsidR="00DB44E3" w:rsidRPr="00C31900" w:rsidRDefault="00DB44E3" w:rsidP="00C31900">
            <w:pPr>
              <w:pStyle w:val="TableParagraph"/>
              <w:jc w:val="both"/>
              <w:rPr>
                <w:sz w:val="24"/>
                <w:szCs w:val="24"/>
              </w:rPr>
            </w:pPr>
            <w:r w:rsidRPr="00C31900">
              <w:rPr>
                <w:sz w:val="24"/>
                <w:szCs w:val="24"/>
              </w:rPr>
              <w:t> </w:t>
            </w:r>
          </w:p>
        </w:tc>
      </w:tr>
    </w:tbl>
    <w:p w14:paraId="6AE60F61" w14:textId="77E13F91" w:rsidR="00DB44E3" w:rsidRPr="00C31900" w:rsidRDefault="00DB44E3" w:rsidP="00C31900">
      <w:pPr>
        <w:spacing w:after="0" w:line="240" w:lineRule="auto"/>
        <w:contextualSpacing/>
        <w:jc w:val="both"/>
        <w:rPr>
          <w:rFonts w:ascii="Times New Roman" w:hAnsi="Times New Roman" w:cs="Times New Roman"/>
          <w:bCs/>
          <w:color w:val="FF0000"/>
          <w:sz w:val="24"/>
          <w:szCs w:val="24"/>
        </w:rPr>
      </w:pPr>
    </w:p>
    <w:p w14:paraId="610A95C7" w14:textId="77777777" w:rsidR="00C263F2" w:rsidRDefault="00C263F2" w:rsidP="00C263F2">
      <w:pPr>
        <w:spacing w:after="0" w:line="240" w:lineRule="auto"/>
        <w:contextualSpacing/>
        <w:jc w:val="both"/>
        <w:rPr>
          <w:rFonts w:ascii="Times New Roman" w:hAnsi="Times New Roman" w:cs="Times New Roman"/>
          <w:b/>
          <w:bCs/>
          <w:iCs/>
          <w:sz w:val="24"/>
          <w:szCs w:val="24"/>
        </w:rPr>
      </w:pPr>
    </w:p>
    <w:p w14:paraId="037BE2EE" w14:textId="4C833810" w:rsidR="005F1D90" w:rsidRPr="00C31900" w:rsidRDefault="00DD15F9" w:rsidP="00C263F2">
      <w:pPr>
        <w:spacing w:after="0" w:line="240" w:lineRule="auto"/>
        <w:contextualSpacing/>
        <w:jc w:val="center"/>
        <w:rPr>
          <w:rFonts w:ascii="Times New Roman" w:hAnsi="Times New Roman" w:cs="Times New Roman"/>
          <w:b/>
          <w:bCs/>
          <w:iCs/>
          <w:sz w:val="24"/>
          <w:szCs w:val="24"/>
        </w:rPr>
      </w:pPr>
      <w:r w:rsidRPr="00C31900">
        <w:rPr>
          <w:rFonts w:ascii="Times New Roman" w:hAnsi="Times New Roman" w:cs="Times New Roman"/>
          <w:b/>
          <w:bCs/>
          <w:iCs/>
          <w:sz w:val="24"/>
          <w:szCs w:val="24"/>
        </w:rPr>
        <w:t>Работа социально-психологической службы.</w:t>
      </w:r>
    </w:p>
    <w:p w14:paraId="42BD70BE" w14:textId="77777777" w:rsidR="005F1D90" w:rsidRPr="00C31900" w:rsidRDefault="005F1D90" w:rsidP="00C31900">
      <w:pPr>
        <w:spacing w:after="0" w:line="240" w:lineRule="auto"/>
        <w:ind w:right="-2" w:firstLine="426"/>
        <w:jc w:val="both"/>
        <w:rPr>
          <w:rFonts w:ascii="Times New Roman" w:eastAsia="Calibri" w:hAnsi="Times New Roman" w:cs="Times New Roman"/>
          <w:bCs/>
          <w:sz w:val="24"/>
          <w:szCs w:val="24"/>
        </w:rPr>
      </w:pPr>
      <w:r w:rsidRPr="00C31900">
        <w:rPr>
          <w:rFonts w:ascii="Times New Roman" w:eastAsia="Times New Roman" w:hAnsi="Times New Roman" w:cs="Times New Roman"/>
          <w:b/>
          <w:i/>
          <w:sz w:val="24"/>
          <w:szCs w:val="24"/>
          <w:lang w:eastAsia="ru-RU"/>
        </w:rPr>
        <w:t>Цель деятельности педагога</w:t>
      </w:r>
      <w:r w:rsidRPr="00C31900">
        <w:rPr>
          <w:rFonts w:ascii="Times New Roman" w:eastAsia="Times New Roman" w:hAnsi="Times New Roman" w:cs="Times New Roman"/>
          <w:sz w:val="24"/>
          <w:szCs w:val="24"/>
          <w:lang w:eastAsia="ru-RU"/>
        </w:rPr>
        <w:t xml:space="preserve"> - психолога: </w:t>
      </w:r>
      <w:r w:rsidRPr="00C31900">
        <w:rPr>
          <w:rFonts w:ascii="Times New Roman" w:eastAsia="Calibri" w:hAnsi="Times New Roman" w:cs="Times New Roman"/>
          <w:bCs/>
          <w:sz w:val="24"/>
          <w:szCs w:val="24"/>
        </w:rPr>
        <w:t>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w:t>
      </w:r>
    </w:p>
    <w:p w14:paraId="789B1046" w14:textId="77777777" w:rsidR="005F1D90" w:rsidRPr="00C31900" w:rsidRDefault="005F1D90" w:rsidP="00C31900">
      <w:pPr>
        <w:spacing w:after="0" w:line="240" w:lineRule="auto"/>
        <w:ind w:right="-2"/>
        <w:jc w:val="both"/>
        <w:rPr>
          <w:rFonts w:ascii="Times New Roman" w:eastAsia="Times New Roman" w:hAnsi="Times New Roman" w:cs="Times New Roman"/>
          <w:b/>
          <w:i/>
          <w:sz w:val="24"/>
          <w:szCs w:val="24"/>
          <w:lang w:eastAsia="ru-RU"/>
        </w:rPr>
      </w:pPr>
      <w:r w:rsidRPr="00C31900">
        <w:rPr>
          <w:rFonts w:ascii="Times New Roman" w:eastAsia="Times New Roman" w:hAnsi="Times New Roman" w:cs="Times New Roman"/>
          <w:b/>
          <w:i/>
          <w:sz w:val="24"/>
          <w:szCs w:val="24"/>
          <w:lang w:eastAsia="ru-RU"/>
        </w:rPr>
        <w:t>Задачи:</w:t>
      </w:r>
    </w:p>
    <w:p w14:paraId="6FCC32CE" w14:textId="77777777" w:rsidR="005F1D90" w:rsidRPr="00C31900" w:rsidRDefault="005F1D90" w:rsidP="003222F6">
      <w:pPr>
        <w:pStyle w:val="ae"/>
        <w:numPr>
          <w:ilvl w:val="0"/>
          <w:numId w:val="15"/>
        </w:numPr>
        <w:spacing w:after="0" w:line="240" w:lineRule="auto"/>
        <w:ind w:right="-2"/>
        <w:jc w:val="both"/>
        <w:rPr>
          <w:rFonts w:ascii="Times New Roman" w:hAnsi="Times New Roman"/>
          <w:bCs/>
          <w:sz w:val="24"/>
          <w:szCs w:val="24"/>
        </w:rPr>
      </w:pPr>
      <w:r w:rsidRPr="00C31900">
        <w:rPr>
          <w:rFonts w:ascii="Times New Roman" w:hAnsi="Times New Roman"/>
          <w:bCs/>
          <w:sz w:val="24"/>
          <w:szCs w:val="24"/>
        </w:rPr>
        <w:t>Осуществление психолого-педагогического анализа ситуации развития обучающихся в процессе обучения, выявление основных проблем и причин их возникновения, определение средств их разрешения в условиях школьного взаимодействия.</w:t>
      </w:r>
    </w:p>
    <w:p w14:paraId="07C5FFE7" w14:textId="77777777" w:rsidR="005F1D90" w:rsidRPr="00C31900" w:rsidRDefault="005F1D90" w:rsidP="003222F6">
      <w:pPr>
        <w:pStyle w:val="ae"/>
        <w:numPr>
          <w:ilvl w:val="0"/>
          <w:numId w:val="15"/>
        </w:numPr>
        <w:spacing w:after="0" w:line="240" w:lineRule="auto"/>
        <w:ind w:right="-2"/>
        <w:jc w:val="both"/>
        <w:rPr>
          <w:rFonts w:ascii="Times New Roman" w:hAnsi="Times New Roman"/>
          <w:bCs/>
          <w:sz w:val="24"/>
          <w:szCs w:val="24"/>
        </w:rPr>
      </w:pPr>
      <w:r w:rsidRPr="00C31900">
        <w:rPr>
          <w:rFonts w:ascii="Times New Roman" w:hAnsi="Times New Roman"/>
          <w:bCs/>
          <w:sz w:val="24"/>
          <w:szCs w:val="24"/>
        </w:rPr>
        <w:lastRenderedPageBreak/>
        <w:t>Содействие созданию безопасной среды для педагогической деятельности коллектива, развитию способностей и формированию у обучающихся навыков к саморазвитию и самосовершенствованию путём сознательного и активного присвоения нового социального опыта.</w:t>
      </w:r>
    </w:p>
    <w:p w14:paraId="51F6E628" w14:textId="77777777" w:rsidR="005F1D90" w:rsidRPr="00C31900" w:rsidRDefault="005F1D90" w:rsidP="003222F6">
      <w:pPr>
        <w:pStyle w:val="ae"/>
        <w:numPr>
          <w:ilvl w:val="0"/>
          <w:numId w:val="15"/>
        </w:numPr>
        <w:spacing w:after="0" w:line="240" w:lineRule="auto"/>
        <w:ind w:right="-2"/>
        <w:jc w:val="both"/>
        <w:rPr>
          <w:rFonts w:ascii="Times New Roman" w:hAnsi="Times New Roman"/>
          <w:bCs/>
          <w:sz w:val="24"/>
          <w:szCs w:val="24"/>
        </w:rPr>
      </w:pPr>
      <w:r w:rsidRPr="00C31900">
        <w:rPr>
          <w:rFonts w:ascii="Times New Roman" w:hAnsi="Times New Roman"/>
          <w:bCs/>
          <w:sz w:val="24"/>
          <w:szCs w:val="24"/>
        </w:rPr>
        <w:t>Оказание помощи учащимся в решении актуальных задач развития, обучения: при возникновении учебных трудностей, проблем с выбором профессионального маршрута, при нарушениях эмоционально-волевой сферы, появлении проблем в межличностных отношениях со сверстниками, детско-родительских отношениях, отношениях с педагогами.</w:t>
      </w:r>
    </w:p>
    <w:p w14:paraId="07E870F0" w14:textId="77777777" w:rsidR="005F1D90" w:rsidRPr="00C31900" w:rsidRDefault="005F1D90" w:rsidP="003222F6">
      <w:pPr>
        <w:pStyle w:val="ae"/>
        <w:numPr>
          <w:ilvl w:val="0"/>
          <w:numId w:val="15"/>
        </w:numPr>
        <w:spacing w:after="0" w:line="240" w:lineRule="auto"/>
        <w:ind w:right="-2"/>
        <w:jc w:val="both"/>
        <w:rPr>
          <w:rFonts w:ascii="Times New Roman" w:hAnsi="Times New Roman"/>
          <w:bCs/>
          <w:sz w:val="24"/>
          <w:szCs w:val="24"/>
        </w:rPr>
      </w:pPr>
      <w:r w:rsidRPr="00C31900">
        <w:rPr>
          <w:rFonts w:ascii="Times New Roman" w:hAnsi="Times New Roman"/>
          <w:bCs/>
          <w:sz w:val="24"/>
          <w:szCs w:val="24"/>
        </w:rPr>
        <w:t>Содействие педагогическим работникам, родителям (законным представителям) в воспитании обучающихся посредством внедрения в практику научных и практико-ориентированных достижений в области психолого-педагогического, социального сопровождения.</w:t>
      </w:r>
    </w:p>
    <w:p w14:paraId="7B4169F2" w14:textId="77777777" w:rsidR="005F1D90" w:rsidRPr="00C31900" w:rsidRDefault="005F1D90" w:rsidP="003222F6">
      <w:pPr>
        <w:pStyle w:val="ae"/>
        <w:numPr>
          <w:ilvl w:val="0"/>
          <w:numId w:val="15"/>
        </w:numPr>
        <w:spacing w:after="0" w:line="240" w:lineRule="auto"/>
        <w:ind w:right="-2"/>
        <w:jc w:val="both"/>
        <w:rPr>
          <w:rFonts w:ascii="Times New Roman" w:hAnsi="Times New Roman"/>
          <w:sz w:val="24"/>
          <w:szCs w:val="24"/>
        </w:rPr>
      </w:pPr>
      <w:r w:rsidRPr="00C31900">
        <w:rPr>
          <w:rFonts w:ascii="Times New Roman" w:hAnsi="Times New Roman"/>
          <w:bCs/>
          <w:sz w:val="24"/>
          <w:szCs w:val="24"/>
        </w:rPr>
        <w:t>Осуществление всеобуча для педагогов и родителей с целью обеспечения индивидуального подхода к каждому ребёнку.</w:t>
      </w:r>
    </w:p>
    <w:p w14:paraId="178A630D" w14:textId="77777777" w:rsidR="005F1D90" w:rsidRPr="00C31900" w:rsidRDefault="005F1D90" w:rsidP="00C31900">
      <w:pPr>
        <w:spacing w:after="0" w:line="240" w:lineRule="auto"/>
        <w:ind w:right="-2"/>
        <w:jc w:val="both"/>
        <w:rPr>
          <w:rFonts w:ascii="Times New Roman" w:eastAsia="Times New Roman" w:hAnsi="Times New Roman" w:cs="Times New Roman"/>
          <w:b/>
          <w:bCs/>
          <w:sz w:val="24"/>
          <w:szCs w:val="24"/>
          <w:lang w:eastAsia="ru-RU"/>
        </w:rPr>
      </w:pPr>
    </w:p>
    <w:p w14:paraId="3306A032" w14:textId="77777777" w:rsidR="005F1D90" w:rsidRPr="00C31900" w:rsidRDefault="005F1D90" w:rsidP="00C31900">
      <w:pPr>
        <w:spacing w:after="0" w:line="240" w:lineRule="auto"/>
        <w:ind w:right="-2"/>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bCs/>
          <w:sz w:val="24"/>
          <w:szCs w:val="24"/>
          <w:lang w:eastAsia="ru-RU"/>
        </w:rPr>
        <w:t xml:space="preserve">Направления работы педагога-психолога: </w:t>
      </w:r>
    </w:p>
    <w:p w14:paraId="203C7A07" w14:textId="77777777" w:rsidR="005F1D90" w:rsidRPr="00C31900" w:rsidRDefault="005F1D90" w:rsidP="003222F6">
      <w:pPr>
        <w:pStyle w:val="ae"/>
        <w:numPr>
          <w:ilvl w:val="0"/>
          <w:numId w:val="2"/>
        </w:numPr>
        <w:spacing w:after="0" w:line="240" w:lineRule="auto"/>
        <w:ind w:left="0" w:right="-2" w:firstLine="0"/>
        <w:jc w:val="both"/>
        <w:rPr>
          <w:rFonts w:ascii="Times New Roman" w:hAnsi="Times New Roman"/>
          <w:sz w:val="24"/>
          <w:szCs w:val="24"/>
        </w:rPr>
      </w:pPr>
      <w:r w:rsidRPr="00C31900">
        <w:rPr>
          <w:rFonts w:ascii="Times New Roman" w:hAnsi="Times New Roman"/>
          <w:b/>
          <w:bCs/>
          <w:sz w:val="24"/>
          <w:szCs w:val="24"/>
        </w:rPr>
        <w:t>Диагностика.</w:t>
      </w:r>
      <w:r w:rsidRPr="00C31900">
        <w:rPr>
          <w:rFonts w:ascii="Times New Roman" w:hAnsi="Times New Roman"/>
          <w:sz w:val="24"/>
          <w:szCs w:val="24"/>
        </w:rPr>
        <w:t xml:space="preserve"> </w:t>
      </w:r>
    </w:p>
    <w:p w14:paraId="4B222C8B"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В рамках диагностики проведены следующие мероприятия:</w:t>
      </w:r>
    </w:p>
    <w:p w14:paraId="7913ADB4"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-диагностика готовности учащихся 1 классов к обучению в школе (тесты школьной зрелости);</w:t>
      </w:r>
    </w:p>
    <w:p w14:paraId="02FBD119"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-диагностика адаптации учащихся 1 классов (мотивация, самооценка, тревожность, поведенческие показатели адаптации на уроках, поведенческие показатели адаптации по наблюдениям родителей);</w:t>
      </w:r>
    </w:p>
    <w:p w14:paraId="1191658E"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-диагностика адаптации уч-ся 5 классов (мотивация, самооценка, тревожность, усвоение программы, межличностные отношения, уровень сплочённости класса, поведенческие показатели адаптации на уроках);</w:t>
      </w:r>
    </w:p>
    <w:p w14:paraId="11F1B848"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-диагностика адаптации уч-ся 10 классов (предметная мотивация и общий уровень мотивации, самооценка, тревожность, усвоение программы, уровень сплочённости класса, поведенческие показатели адаптации на уроках);</w:t>
      </w:r>
    </w:p>
    <w:p w14:paraId="01375569"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-диагностика адаптации вновь прибывших учащихся (всего 7 человек);</w:t>
      </w:r>
    </w:p>
    <w:p w14:paraId="42D459E9"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-диагностика мотивации учащихся 1-11 классов;</w:t>
      </w:r>
    </w:p>
    <w:p w14:paraId="678A2565"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-диагностика психоэмоционального состояния учащихся 7-11 классов;</w:t>
      </w:r>
    </w:p>
    <w:p w14:paraId="39C9929F"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-диагностика готовности выпускников начальной школы к переходу в среднее звено;</w:t>
      </w:r>
    </w:p>
    <w:p w14:paraId="050AAC11"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-социометрия и психологический климат в классах (по запросам классных руководителей);</w:t>
      </w:r>
    </w:p>
    <w:p w14:paraId="0577B48A"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-профориентационная диагностика учащихся 9 классов, уч-ся 10-11 классов по запросам;</w:t>
      </w:r>
    </w:p>
    <w:p w14:paraId="5C55B3A0"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 xml:space="preserve">-диагностика мышления учащихся 1-4 классов; </w:t>
      </w:r>
    </w:p>
    <w:p w14:paraId="5ED8E261"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-углубленная диагностика по запросам и показаниям.</w:t>
      </w:r>
    </w:p>
    <w:p w14:paraId="41719A99"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b/>
          <w:sz w:val="24"/>
          <w:szCs w:val="24"/>
        </w:rPr>
        <w:t>Проблемы:</w:t>
      </w:r>
      <w:r w:rsidRPr="00C31900">
        <w:rPr>
          <w:rFonts w:ascii="Times New Roman" w:hAnsi="Times New Roman"/>
          <w:sz w:val="24"/>
          <w:szCs w:val="24"/>
        </w:rPr>
        <w:t xml:space="preserve"> </w:t>
      </w:r>
    </w:p>
    <w:p w14:paraId="3E44C6FC" w14:textId="77777777" w:rsidR="005F1D90" w:rsidRPr="00C31900" w:rsidRDefault="005F1D90" w:rsidP="003222F6">
      <w:pPr>
        <w:pStyle w:val="ae"/>
        <w:numPr>
          <w:ilvl w:val="0"/>
          <w:numId w:val="4"/>
        </w:numPr>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При изучении готовности к обучению наблюдается тенденция к снижению мотивационной готовности и снижение в развитии произвольной сферы первоклассников.</w:t>
      </w:r>
    </w:p>
    <w:p w14:paraId="6F927E7F" w14:textId="77777777" w:rsidR="005F1D90" w:rsidRPr="00C31900" w:rsidRDefault="005F1D90" w:rsidP="003222F6">
      <w:pPr>
        <w:pStyle w:val="ae"/>
        <w:numPr>
          <w:ilvl w:val="0"/>
          <w:numId w:val="4"/>
        </w:numPr>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 xml:space="preserve">При изучении адаптации первоклассников наблюдается увеличение количества детей с несформированной мотивацией. </w:t>
      </w:r>
    </w:p>
    <w:p w14:paraId="620BBCE1" w14:textId="77777777" w:rsidR="005F1D90" w:rsidRPr="00C31900" w:rsidRDefault="005F1D90" w:rsidP="003222F6">
      <w:pPr>
        <w:pStyle w:val="ae"/>
        <w:numPr>
          <w:ilvl w:val="0"/>
          <w:numId w:val="4"/>
        </w:numPr>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При изучении адаптации уч-ся 5 классов наблюдается повышение поведенческих нарушений у учащихся, впервые в гимназии появились пятиклассники, требующие коррекции поведения. Также проявляется снижение мотивации (из года в год).</w:t>
      </w:r>
    </w:p>
    <w:p w14:paraId="7759EF8F" w14:textId="77777777" w:rsidR="005F1D90" w:rsidRPr="00C31900" w:rsidRDefault="005F1D90" w:rsidP="003222F6">
      <w:pPr>
        <w:pStyle w:val="ae"/>
        <w:numPr>
          <w:ilvl w:val="0"/>
          <w:numId w:val="4"/>
        </w:numPr>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В течение учебного года мотивация улучшилась менее, чем у 30 % учащихся среднего  звена. Небольшое снижение наблюдается в начальной школе.</w:t>
      </w:r>
    </w:p>
    <w:p w14:paraId="50482966" w14:textId="77777777" w:rsidR="005F1D90" w:rsidRPr="00C31900" w:rsidRDefault="005F1D90" w:rsidP="003222F6">
      <w:pPr>
        <w:pStyle w:val="ae"/>
        <w:numPr>
          <w:ilvl w:val="0"/>
          <w:numId w:val="4"/>
        </w:numPr>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В изучении психоэмоционального состояния школьников наблюдается увеличение детей с проблемами психического состояния в среднем звене (8 классы).</w:t>
      </w:r>
    </w:p>
    <w:p w14:paraId="7B690FFC" w14:textId="77777777" w:rsidR="005F1D90" w:rsidRPr="00C31900" w:rsidRDefault="005F1D90" w:rsidP="003222F6">
      <w:pPr>
        <w:pStyle w:val="ae"/>
        <w:numPr>
          <w:ilvl w:val="0"/>
          <w:numId w:val="4"/>
        </w:numPr>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Профильная диагностика в том виде, в каком она предложена в АСППМ (или в приложении «</w:t>
      </w:r>
      <w:r w:rsidRPr="00C31900">
        <w:rPr>
          <w:rFonts w:ascii="Times New Roman" w:hAnsi="Times New Roman"/>
          <w:sz w:val="24"/>
          <w:szCs w:val="24"/>
          <w:lang w:val="en-US"/>
        </w:rPr>
        <w:t>My</w:t>
      </w:r>
      <w:r w:rsidRPr="00C31900">
        <w:rPr>
          <w:rFonts w:ascii="Times New Roman" w:hAnsi="Times New Roman"/>
          <w:sz w:val="24"/>
          <w:szCs w:val="24"/>
        </w:rPr>
        <w:t xml:space="preserve"> </w:t>
      </w:r>
      <w:r w:rsidRPr="00C31900">
        <w:rPr>
          <w:rFonts w:ascii="Times New Roman" w:hAnsi="Times New Roman"/>
          <w:sz w:val="24"/>
          <w:szCs w:val="24"/>
          <w:lang w:val="en-US"/>
        </w:rPr>
        <w:t>colleg</w:t>
      </w:r>
      <w:r w:rsidRPr="00C31900">
        <w:rPr>
          <w:rFonts w:ascii="Times New Roman" w:hAnsi="Times New Roman"/>
          <w:sz w:val="24"/>
          <w:szCs w:val="24"/>
        </w:rPr>
        <w:t xml:space="preserve">е») не даёт возможности определить нужный профиль обучения, так как изучаемая сфера и интерпретация тестов не направляет подростка на выбор тех предметов, которые предложены содержанием учебного плана. Интерпретация тестов сложная и не понятная для подростков, приложение предлагает сразу специальности без разъяснения причин и оснований. Поэтому тестирование непопулярно среди учащихся и не стало основанием для профориентации. Для учащихся 7 классов предлагаются те же тесты, что и для уч-ся 9-11 классов. Семиклассникам не понятна интерпретация тестов. В этом возрасте профориентационная диагностика интересна учащимся и </w:t>
      </w:r>
      <w:r w:rsidRPr="00C31900">
        <w:rPr>
          <w:rFonts w:ascii="Times New Roman" w:hAnsi="Times New Roman"/>
          <w:sz w:val="24"/>
          <w:szCs w:val="24"/>
        </w:rPr>
        <w:lastRenderedPageBreak/>
        <w:t>востребована, но в более простой для понимания интерпретации. Данные проблемы были указаны в прошлом году, но в системе АСППМ ничего не изменилось даже после обращения на эту тему.</w:t>
      </w:r>
    </w:p>
    <w:p w14:paraId="08971FE6" w14:textId="77777777" w:rsidR="005F1D90" w:rsidRPr="00C31900" w:rsidRDefault="005F1D90" w:rsidP="003222F6">
      <w:pPr>
        <w:pStyle w:val="ae"/>
        <w:numPr>
          <w:ilvl w:val="0"/>
          <w:numId w:val="4"/>
        </w:numPr>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В методике по выявлению уровня развития мышления (А.Замбацявичене) содержатся вопросы, требующие корректировки формулировок.</w:t>
      </w:r>
    </w:p>
    <w:p w14:paraId="28AF7D05" w14:textId="77777777" w:rsidR="005F1D90" w:rsidRPr="00C31900" w:rsidRDefault="005F1D90" w:rsidP="003222F6">
      <w:pPr>
        <w:pStyle w:val="ae"/>
        <w:numPr>
          <w:ilvl w:val="0"/>
          <w:numId w:val="4"/>
        </w:numPr>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Недостаточное взаимодействие социального педагога и педагога-психолога в выявлении проблем межличностных отношений в классных коллективах;</w:t>
      </w:r>
    </w:p>
    <w:p w14:paraId="6F5BE0B6"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Среди процессуальных проблем отмечаются следующие:</w:t>
      </w:r>
    </w:p>
    <w:p w14:paraId="32C8934A"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 xml:space="preserve">-сложность в планировании диагностических мероприятия в АСППМ с использованием кабинетов информатики из-за занятости кабинетов и отсутствия расписания уроков на весь учебный год. Также играет большую роль отсутствие резервных кабинетов для диагностики тех, кто отсутствовал в день тестирования. </w:t>
      </w:r>
    </w:p>
    <w:p w14:paraId="53C74A62"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-методики в АСППМ содержат ошибки обработки данных и, таким образом, не могут быть использованы. К ним относятся социометрия, методика определения депрессивного состояния.</w:t>
      </w:r>
    </w:p>
    <w:p w14:paraId="1F7D7CE7"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-аналитическая информация о результатах диагностики не всегда отвечает запросам психолога, например, важно выяснить не только уровень мотивации учащихся, но и характер мотивации, для чего приходится открывать результаты каждого ребёнка отдельно и затрачивать на это много времени.</w:t>
      </w:r>
    </w:p>
    <w:p w14:paraId="2C2D6197"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Иные проблемы.</w:t>
      </w:r>
    </w:p>
    <w:p w14:paraId="6405B61E"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-остаётся проблема отказа родителей от проведения диагностики (в этом учебном году отказались 12, это на 15 отказов меньше. Наибольшее количество отказов в 4А классе (7, в прошлом году было11).</w:t>
      </w:r>
    </w:p>
    <w:p w14:paraId="4A289C0D" w14:textId="77777777" w:rsidR="005F1D90" w:rsidRPr="00C31900" w:rsidRDefault="005F1D90" w:rsidP="00C31900">
      <w:pPr>
        <w:spacing w:after="0" w:line="240" w:lineRule="auto"/>
        <w:ind w:right="-2"/>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Пути решения:</w:t>
      </w:r>
    </w:p>
    <w:p w14:paraId="12F781EE" w14:textId="77777777" w:rsidR="005F1D90" w:rsidRPr="00C31900" w:rsidRDefault="005F1D90" w:rsidP="00C31900">
      <w:pPr>
        <w:spacing w:after="0" w:line="240" w:lineRule="auto"/>
        <w:ind w:right="-2"/>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1.Пересмотреть характер предоставления результатов диагностики, акцентируя внимание на выполнение рекомендаций.</w:t>
      </w:r>
    </w:p>
    <w:p w14:paraId="3C404DD2" w14:textId="77777777" w:rsidR="005F1D90" w:rsidRPr="00C31900" w:rsidRDefault="005F1D90" w:rsidP="00C31900">
      <w:pPr>
        <w:spacing w:after="0" w:line="240" w:lineRule="auto"/>
        <w:ind w:right="-2"/>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2.Использовать собственные ресурсы детей для проведения диагностики (смартфоны), проводить диагностику малыми группами с более индивидуальным подходом и более тесным контролем.</w:t>
      </w:r>
    </w:p>
    <w:p w14:paraId="09F63A46" w14:textId="77777777" w:rsidR="005F1D90" w:rsidRPr="00C31900" w:rsidRDefault="005F1D90" w:rsidP="00C31900">
      <w:pPr>
        <w:spacing w:after="0" w:line="240" w:lineRule="auto"/>
        <w:ind w:right="-2"/>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3.Продумывать разные варианты проведения диагностики в классах.</w:t>
      </w:r>
    </w:p>
    <w:p w14:paraId="46263FC2" w14:textId="77777777" w:rsidR="005F1D90" w:rsidRPr="00C31900" w:rsidRDefault="005F1D90" w:rsidP="00C31900">
      <w:pPr>
        <w:spacing w:after="0" w:line="240" w:lineRule="auto"/>
        <w:ind w:right="-2"/>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4.Использовать наблюдения за учащимися как основной метод диагностики учащихся.</w:t>
      </w:r>
    </w:p>
    <w:p w14:paraId="4468D563" w14:textId="77777777" w:rsidR="005F1D90" w:rsidRPr="00C31900" w:rsidRDefault="005F1D90" w:rsidP="00C31900">
      <w:pPr>
        <w:spacing w:after="0" w:line="240" w:lineRule="auto"/>
        <w:ind w:right="-2"/>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5.К профориентационной диагностике подключать педагога-профориентатора.</w:t>
      </w:r>
    </w:p>
    <w:p w14:paraId="13E4A19E" w14:textId="2AF24AFE" w:rsidR="005F1D90" w:rsidRPr="00C31900" w:rsidRDefault="005F1D90" w:rsidP="00C31900">
      <w:pPr>
        <w:spacing w:after="0" w:line="240" w:lineRule="auto"/>
        <w:ind w:right="-2"/>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6.Продолжать работу с родителями по разъяснению содержания работы психологической службы и педагога-психолога, в частности.</w:t>
      </w:r>
    </w:p>
    <w:p w14:paraId="4518F09B" w14:textId="77777777" w:rsidR="005F1D90" w:rsidRPr="00C31900" w:rsidRDefault="005F1D90" w:rsidP="003222F6">
      <w:pPr>
        <w:pStyle w:val="ae"/>
        <w:numPr>
          <w:ilvl w:val="0"/>
          <w:numId w:val="2"/>
        </w:numPr>
        <w:spacing w:after="0" w:line="240" w:lineRule="auto"/>
        <w:ind w:left="0" w:right="-2" w:firstLine="0"/>
        <w:jc w:val="both"/>
        <w:rPr>
          <w:rFonts w:ascii="Times New Roman" w:hAnsi="Times New Roman"/>
          <w:sz w:val="24"/>
          <w:szCs w:val="24"/>
        </w:rPr>
      </w:pPr>
      <w:r w:rsidRPr="00C31900">
        <w:rPr>
          <w:rFonts w:ascii="Times New Roman" w:hAnsi="Times New Roman"/>
          <w:b/>
          <w:sz w:val="24"/>
          <w:szCs w:val="24"/>
        </w:rPr>
        <w:t>Консультирование.</w:t>
      </w:r>
    </w:p>
    <w:p w14:paraId="68D34BB7" w14:textId="77777777" w:rsidR="005F1D90" w:rsidRPr="00C31900" w:rsidRDefault="005F1D90" w:rsidP="00C31900">
      <w:pPr>
        <w:pStyle w:val="ae"/>
        <w:spacing w:after="0" w:line="240" w:lineRule="auto"/>
        <w:ind w:left="0" w:right="-2"/>
        <w:jc w:val="both"/>
        <w:rPr>
          <w:rFonts w:ascii="Times New Roman" w:hAnsi="Times New Roman"/>
          <w:b/>
          <w:sz w:val="24"/>
          <w:szCs w:val="24"/>
        </w:rPr>
      </w:pPr>
      <w:r w:rsidRPr="00C31900">
        <w:rPr>
          <w:rFonts w:ascii="Times New Roman" w:hAnsi="Times New Roman"/>
          <w:b/>
          <w:sz w:val="24"/>
          <w:szCs w:val="24"/>
        </w:rPr>
        <w:t xml:space="preserve">Проблематика консультирования, в основном, осталась прежней. </w:t>
      </w:r>
    </w:p>
    <w:tbl>
      <w:tblPr>
        <w:tblStyle w:val="a3"/>
        <w:tblW w:w="0" w:type="auto"/>
        <w:tblLook w:val="04A0" w:firstRow="1" w:lastRow="0" w:firstColumn="1" w:lastColumn="0" w:noHBand="0" w:noVBand="1"/>
      </w:tblPr>
      <w:tblGrid>
        <w:gridCol w:w="3770"/>
        <w:gridCol w:w="3428"/>
        <w:gridCol w:w="3790"/>
      </w:tblGrid>
      <w:tr w:rsidR="005F1D90" w:rsidRPr="00C31900" w14:paraId="7A6F33FD" w14:textId="77777777" w:rsidTr="00AF02C6">
        <w:tc>
          <w:tcPr>
            <w:tcW w:w="4786" w:type="dxa"/>
          </w:tcPr>
          <w:p w14:paraId="0D0C8A6B"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Обучающиеся</w:t>
            </w:r>
          </w:p>
        </w:tc>
        <w:tc>
          <w:tcPr>
            <w:tcW w:w="4536" w:type="dxa"/>
          </w:tcPr>
          <w:p w14:paraId="3526E3AB"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Педагоги</w:t>
            </w:r>
          </w:p>
        </w:tc>
        <w:tc>
          <w:tcPr>
            <w:tcW w:w="4820" w:type="dxa"/>
          </w:tcPr>
          <w:p w14:paraId="2FF8E4D3"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Родители</w:t>
            </w:r>
          </w:p>
        </w:tc>
      </w:tr>
      <w:tr w:rsidR="005F1D90" w:rsidRPr="00C31900" w14:paraId="76E32786" w14:textId="77777777" w:rsidTr="00AF02C6">
        <w:tc>
          <w:tcPr>
            <w:tcW w:w="4786" w:type="dxa"/>
          </w:tcPr>
          <w:p w14:paraId="172A59BD"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 xml:space="preserve">Помощь в разрешении конфликтов в системе «ученик-ученик», </w:t>
            </w:r>
          </w:p>
          <w:p w14:paraId="4EC15FA2"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«ученик-родитель», «ученик-учитель».</w:t>
            </w:r>
          </w:p>
        </w:tc>
        <w:tc>
          <w:tcPr>
            <w:tcW w:w="4536" w:type="dxa"/>
          </w:tcPr>
          <w:p w14:paraId="6B7E97A0"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Помощь в решении конфликтов в системе «учитель-ученик», «учитель-родитель»</w:t>
            </w:r>
          </w:p>
        </w:tc>
        <w:tc>
          <w:tcPr>
            <w:tcW w:w="4820" w:type="dxa"/>
          </w:tcPr>
          <w:p w14:paraId="728BC3CB"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Помощь в решении конфликтов в системе «родитель – ребёнок», «родитель-учитель», «родитель-родитель».</w:t>
            </w:r>
          </w:p>
        </w:tc>
      </w:tr>
      <w:tr w:rsidR="005F1D90" w:rsidRPr="00C31900" w14:paraId="374C8D21" w14:textId="77777777" w:rsidTr="00AF02C6">
        <w:tc>
          <w:tcPr>
            <w:tcW w:w="4786" w:type="dxa"/>
          </w:tcPr>
          <w:p w14:paraId="0370255D"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Разъяснение результатов диагностических данных</w:t>
            </w:r>
          </w:p>
        </w:tc>
        <w:tc>
          <w:tcPr>
            <w:tcW w:w="4536" w:type="dxa"/>
          </w:tcPr>
          <w:p w14:paraId="005600A2"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Разъяснение результатов диагностических данных</w:t>
            </w:r>
          </w:p>
        </w:tc>
        <w:tc>
          <w:tcPr>
            <w:tcW w:w="4820" w:type="dxa"/>
          </w:tcPr>
          <w:p w14:paraId="7E6301E4"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Разъяснение результатов диагностических данных</w:t>
            </w:r>
          </w:p>
        </w:tc>
      </w:tr>
      <w:tr w:rsidR="005F1D90" w:rsidRPr="00C31900" w14:paraId="14CC4175" w14:textId="77777777" w:rsidTr="00AF02C6">
        <w:tc>
          <w:tcPr>
            <w:tcW w:w="4786" w:type="dxa"/>
            <w:shd w:val="clear" w:color="auto" w:fill="auto"/>
          </w:tcPr>
          <w:p w14:paraId="0ECEF240"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 xml:space="preserve">Переживание конфликтных ситуаций близких людей </w:t>
            </w:r>
          </w:p>
        </w:tc>
        <w:tc>
          <w:tcPr>
            <w:tcW w:w="4536" w:type="dxa"/>
            <w:shd w:val="clear" w:color="auto" w:fill="auto"/>
          </w:tcPr>
          <w:p w14:paraId="34302AC3"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 xml:space="preserve">Снятие острого эмоционального напряжения </w:t>
            </w:r>
          </w:p>
        </w:tc>
        <w:tc>
          <w:tcPr>
            <w:tcW w:w="4820" w:type="dxa"/>
          </w:tcPr>
          <w:p w14:paraId="36E54672"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Коррекция девиантного поведения в семье</w:t>
            </w:r>
          </w:p>
        </w:tc>
      </w:tr>
      <w:tr w:rsidR="005F1D90" w:rsidRPr="00C31900" w14:paraId="1A3F399C" w14:textId="77777777" w:rsidTr="00AF02C6">
        <w:tc>
          <w:tcPr>
            <w:tcW w:w="4786" w:type="dxa"/>
            <w:shd w:val="clear" w:color="auto" w:fill="auto"/>
          </w:tcPr>
          <w:p w14:paraId="7AF7E843"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Стрессоустойчивость в период подготовки к итоговой аттестации</w:t>
            </w:r>
          </w:p>
        </w:tc>
        <w:tc>
          <w:tcPr>
            <w:tcW w:w="4536" w:type="dxa"/>
            <w:shd w:val="clear" w:color="auto" w:fill="auto"/>
          </w:tcPr>
          <w:p w14:paraId="13964C7A"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Охрана психического здоровья</w:t>
            </w:r>
          </w:p>
        </w:tc>
        <w:tc>
          <w:tcPr>
            <w:tcW w:w="4820" w:type="dxa"/>
          </w:tcPr>
          <w:p w14:paraId="08009ACC"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Развитие познавательных процессов в условиях семьи</w:t>
            </w:r>
          </w:p>
        </w:tc>
      </w:tr>
      <w:tr w:rsidR="005F1D90" w:rsidRPr="00C31900" w14:paraId="7E04C11E" w14:textId="77777777" w:rsidTr="00AF02C6">
        <w:tc>
          <w:tcPr>
            <w:tcW w:w="4786" w:type="dxa"/>
            <w:shd w:val="clear" w:color="auto" w:fill="auto"/>
          </w:tcPr>
          <w:p w14:paraId="0691E3AD"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Отношения с представителями противоположного пола</w:t>
            </w:r>
          </w:p>
        </w:tc>
        <w:tc>
          <w:tcPr>
            <w:tcW w:w="4536" w:type="dxa"/>
            <w:shd w:val="clear" w:color="auto" w:fill="auto"/>
          </w:tcPr>
          <w:p w14:paraId="25D81AB2"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Эмоциональные проблемы</w:t>
            </w:r>
          </w:p>
        </w:tc>
        <w:tc>
          <w:tcPr>
            <w:tcW w:w="4820" w:type="dxa"/>
          </w:tcPr>
          <w:p w14:paraId="6E84F701"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Помощь в профессиональном самоопределении</w:t>
            </w:r>
          </w:p>
        </w:tc>
      </w:tr>
      <w:tr w:rsidR="005F1D90" w:rsidRPr="00C31900" w14:paraId="4A8490BF" w14:textId="77777777" w:rsidTr="00AF02C6">
        <w:tc>
          <w:tcPr>
            <w:tcW w:w="4786" w:type="dxa"/>
            <w:shd w:val="clear" w:color="auto" w:fill="auto"/>
          </w:tcPr>
          <w:p w14:paraId="1771A180"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 xml:space="preserve">Преодоление страхов, связанных с обучением  </w:t>
            </w:r>
          </w:p>
        </w:tc>
        <w:tc>
          <w:tcPr>
            <w:tcW w:w="4536" w:type="dxa"/>
            <w:shd w:val="clear" w:color="auto" w:fill="auto"/>
          </w:tcPr>
          <w:p w14:paraId="7D4D59E1"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 xml:space="preserve">Возможности медиации в образовании </w:t>
            </w:r>
          </w:p>
        </w:tc>
        <w:tc>
          <w:tcPr>
            <w:tcW w:w="4820" w:type="dxa"/>
          </w:tcPr>
          <w:p w14:paraId="1B7DF74A"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 xml:space="preserve">Преодоление подросткового кризиса </w:t>
            </w:r>
          </w:p>
        </w:tc>
      </w:tr>
      <w:tr w:rsidR="005F1D90" w:rsidRPr="00C31900" w14:paraId="312D12E5" w14:textId="77777777" w:rsidTr="00AF02C6">
        <w:tc>
          <w:tcPr>
            <w:tcW w:w="4786" w:type="dxa"/>
            <w:shd w:val="clear" w:color="auto" w:fill="auto"/>
          </w:tcPr>
          <w:p w14:paraId="5AB1D86F"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Эмоциональные проблемы</w:t>
            </w:r>
          </w:p>
        </w:tc>
        <w:tc>
          <w:tcPr>
            <w:tcW w:w="4536" w:type="dxa"/>
            <w:shd w:val="clear" w:color="auto" w:fill="auto"/>
          </w:tcPr>
          <w:p w14:paraId="73C90D7C"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Помощь в преодолении выгорания</w:t>
            </w:r>
          </w:p>
        </w:tc>
        <w:tc>
          <w:tcPr>
            <w:tcW w:w="4820" w:type="dxa"/>
          </w:tcPr>
          <w:p w14:paraId="03175539"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Помощь в период подготовки к итоговой аттестации</w:t>
            </w:r>
          </w:p>
        </w:tc>
      </w:tr>
      <w:tr w:rsidR="005F1D90" w:rsidRPr="00C31900" w14:paraId="527DB0FD" w14:textId="77777777" w:rsidTr="00AF02C6">
        <w:tc>
          <w:tcPr>
            <w:tcW w:w="4786" w:type="dxa"/>
            <w:shd w:val="clear" w:color="auto" w:fill="auto"/>
          </w:tcPr>
          <w:p w14:paraId="293AB4F6"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 xml:space="preserve">Конфликтология в подростковой среде </w:t>
            </w:r>
          </w:p>
        </w:tc>
        <w:tc>
          <w:tcPr>
            <w:tcW w:w="4536" w:type="dxa"/>
            <w:shd w:val="clear" w:color="auto" w:fill="auto"/>
          </w:tcPr>
          <w:p w14:paraId="4C3CFCB6"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Образ жизни как основа здоровья</w:t>
            </w:r>
          </w:p>
        </w:tc>
        <w:tc>
          <w:tcPr>
            <w:tcW w:w="4820" w:type="dxa"/>
            <w:shd w:val="clear" w:color="auto" w:fill="auto"/>
          </w:tcPr>
          <w:p w14:paraId="5AB7A68F"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 xml:space="preserve">Возможности медиации в образовании </w:t>
            </w:r>
          </w:p>
        </w:tc>
      </w:tr>
      <w:tr w:rsidR="005F1D90" w:rsidRPr="00C31900" w14:paraId="7471418E" w14:textId="77777777" w:rsidTr="00AF02C6">
        <w:tc>
          <w:tcPr>
            <w:tcW w:w="4786" w:type="dxa"/>
            <w:shd w:val="clear" w:color="auto" w:fill="auto"/>
          </w:tcPr>
          <w:p w14:paraId="3AFBA91C"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Потеря смысла жизни</w:t>
            </w:r>
          </w:p>
        </w:tc>
        <w:tc>
          <w:tcPr>
            <w:tcW w:w="4536" w:type="dxa"/>
            <w:shd w:val="clear" w:color="auto" w:fill="auto"/>
          </w:tcPr>
          <w:p w14:paraId="639370C9"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Способы мотивирования детей на учёбу.</w:t>
            </w:r>
          </w:p>
        </w:tc>
        <w:tc>
          <w:tcPr>
            <w:tcW w:w="4820" w:type="dxa"/>
          </w:tcPr>
          <w:p w14:paraId="2A5AB227"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Стрессоустойчивость ребёнка (подростка)</w:t>
            </w:r>
          </w:p>
        </w:tc>
      </w:tr>
      <w:tr w:rsidR="005F1D90" w:rsidRPr="00C31900" w14:paraId="48A2AAF7" w14:textId="77777777" w:rsidTr="00AF02C6">
        <w:tc>
          <w:tcPr>
            <w:tcW w:w="4786" w:type="dxa"/>
            <w:shd w:val="clear" w:color="auto" w:fill="auto"/>
          </w:tcPr>
          <w:p w14:paraId="37ECD80D"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lastRenderedPageBreak/>
              <w:t xml:space="preserve">Снятие острого эмоционального напряжения </w:t>
            </w:r>
          </w:p>
        </w:tc>
        <w:tc>
          <w:tcPr>
            <w:tcW w:w="4536" w:type="dxa"/>
            <w:shd w:val="clear" w:color="auto" w:fill="auto"/>
          </w:tcPr>
          <w:p w14:paraId="1429411E" w14:textId="77777777" w:rsidR="005F1D90" w:rsidRPr="00C31900" w:rsidRDefault="005F1D90" w:rsidP="00C31900">
            <w:pPr>
              <w:pStyle w:val="ae"/>
              <w:ind w:left="0" w:right="-2"/>
              <w:jc w:val="both"/>
              <w:rPr>
                <w:rFonts w:ascii="Times New Roman" w:hAnsi="Times New Roman"/>
                <w:sz w:val="24"/>
                <w:szCs w:val="24"/>
              </w:rPr>
            </w:pPr>
          </w:p>
        </w:tc>
        <w:tc>
          <w:tcPr>
            <w:tcW w:w="4820" w:type="dxa"/>
          </w:tcPr>
          <w:p w14:paraId="0DB3DFF0"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Потеря доверительных отношений с ребёнком.</w:t>
            </w:r>
          </w:p>
        </w:tc>
      </w:tr>
      <w:tr w:rsidR="005F1D90" w:rsidRPr="00C31900" w14:paraId="6CA53333" w14:textId="77777777" w:rsidTr="00AF02C6">
        <w:tc>
          <w:tcPr>
            <w:tcW w:w="4786" w:type="dxa"/>
            <w:shd w:val="clear" w:color="auto" w:fill="auto"/>
          </w:tcPr>
          <w:p w14:paraId="2385A916"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 xml:space="preserve">Переживание утраты (смерть близкого человека, тяжёлое заболевание) </w:t>
            </w:r>
          </w:p>
        </w:tc>
        <w:tc>
          <w:tcPr>
            <w:tcW w:w="4536" w:type="dxa"/>
            <w:shd w:val="clear" w:color="auto" w:fill="auto"/>
          </w:tcPr>
          <w:p w14:paraId="59B48549" w14:textId="77777777" w:rsidR="005F1D90" w:rsidRPr="00C31900" w:rsidRDefault="005F1D90" w:rsidP="00C31900">
            <w:pPr>
              <w:pStyle w:val="ae"/>
              <w:ind w:left="0" w:right="-2"/>
              <w:jc w:val="both"/>
              <w:rPr>
                <w:rFonts w:ascii="Times New Roman" w:hAnsi="Times New Roman"/>
                <w:sz w:val="24"/>
                <w:szCs w:val="24"/>
              </w:rPr>
            </w:pPr>
          </w:p>
        </w:tc>
        <w:tc>
          <w:tcPr>
            <w:tcW w:w="4820" w:type="dxa"/>
          </w:tcPr>
          <w:p w14:paraId="7D6A289E" w14:textId="77777777" w:rsidR="005F1D90" w:rsidRPr="00C31900" w:rsidRDefault="005F1D90" w:rsidP="00C31900">
            <w:pPr>
              <w:pStyle w:val="ae"/>
              <w:ind w:left="0" w:right="-2"/>
              <w:jc w:val="both"/>
              <w:rPr>
                <w:rFonts w:ascii="Times New Roman" w:hAnsi="Times New Roman"/>
                <w:sz w:val="24"/>
                <w:szCs w:val="24"/>
              </w:rPr>
            </w:pPr>
          </w:p>
        </w:tc>
      </w:tr>
      <w:tr w:rsidR="005F1D90" w:rsidRPr="00C31900" w14:paraId="597DD5B5" w14:textId="77777777" w:rsidTr="00AF02C6">
        <w:tc>
          <w:tcPr>
            <w:tcW w:w="4786" w:type="dxa"/>
            <w:shd w:val="clear" w:color="auto" w:fill="auto"/>
          </w:tcPr>
          <w:p w14:paraId="18AA2AD5" w14:textId="77777777" w:rsidR="005F1D90" w:rsidRPr="00C31900" w:rsidRDefault="005F1D90" w:rsidP="00C31900">
            <w:pPr>
              <w:pStyle w:val="ae"/>
              <w:ind w:left="0" w:right="-2"/>
              <w:jc w:val="both"/>
              <w:rPr>
                <w:rFonts w:ascii="Times New Roman" w:hAnsi="Times New Roman"/>
                <w:sz w:val="24"/>
                <w:szCs w:val="24"/>
              </w:rPr>
            </w:pPr>
            <w:r w:rsidRPr="00C31900">
              <w:rPr>
                <w:rFonts w:ascii="Times New Roman" w:hAnsi="Times New Roman"/>
                <w:sz w:val="24"/>
                <w:szCs w:val="24"/>
              </w:rPr>
              <w:t>Профессиональное самоопределение</w:t>
            </w:r>
          </w:p>
        </w:tc>
        <w:tc>
          <w:tcPr>
            <w:tcW w:w="4536" w:type="dxa"/>
            <w:shd w:val="clear" w:color="auto" w:fill="auto"/>
          </w:tcPr>
          <w:p w14:paraId="5339F83B" w14:textId="77777777" w:rsidR="005F1D90" w:rsidRPr="00C31900" w:rsidRDefault="005F1D90" w:rsidP="00C31900">
            <w:pPr>
              <w:pStyle w:val="ae"/>
              <w:ind w:left="0" w:right="-2"/>
              <w:jc w:val="both"/>
              <w:rPr>
                <w:rFonts w:ascii="Times New Roman" w:hAnsi="Times New Roman"/>
                <w:sz w:val="24"/>
                <w:szCs w:val="24"/>
              </w:rPr>
            </w:pPr>
          </w:p>
        </w:tc>
        <w:tc>
          <w:tcPr>
            <w:tcW w:w="4820" w:type="dxa"/>
          </w:tcPr>
          <w:p w14:paraId="71F4DAE1" w14:textId="77777777" w:rsidR="005F1D90" w:rsidRPr="00C31900" w:rsidRDefault="005F1D90" w:rsidP="00C31900">
            <w:pPr>
              <w:pStyle w:val="ae"/>
              <w:ind w:left="0" w:right="-2"/>
              <w:jc w:val="both"/>
              <w:rPr>
                <w:rFonts w:ascii="Times New Roman" w:hAnsi="Times New Roman"/>
                <w:sz w:val="24"/>
                <w:szCs w:val="24"/>
              </w:rPr>
            </w:pPr>
          </w:p>
        </w:tc>
      </w:tr>
    </w:tbl>
    <w:p w14:paraId="4B7C7737" w14:textId="77777777" w:rsidR="005F1D90" w:rsidRPr="00C31900" w:rsidRDefault="005F1D90" w:rsidP="00C31900">
      <w:pPr>
        <w:pStyle w:val="ae"/>
        <w:spacing w:after="0" w:line="240" w:lineRule="auto"/>
        <w:ind w:left="0" w:right="-2"/>
        <w:jc w:val="both"/>
        <w:rPr>
          <w:rFonts w:ascii="Times New Roman" w:hAnsi="Times New Roman"/>
          <w:sz w:val="24"/>
          <w:szCs w:val="24"/>
        </w:rPr>
      </w:pPr>
      <w:r w:rsidRPr="00C31900">
        <w:rPr>
          <w:rFonts w:ascii="Times New Roman" w:hAnsi="Times New Roman"/>
          <w:sz w:val="24"/>
          <w:szCs w:val="24"/>
        </w:rPr>
        <w:t xml:space="preserve"> </w:t>
      </w:r>
    </w:p>
    <w:p w14:paraId="00F6597E" w14:textId="77777777" w:rsidR="005F1D90" w:rsidRPr="00C31900" w:rsidRDefault="005F1D90" w:rsidP="00C31900">
      <w:pPr>
        <w:spacing w:after="0" w:line="240" w:lineRule="auto"/>
        <w:ind w:right="-2"/>
        <w:jc w:val="both"/>
        <w:textAlignment w:val="baseline"/>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sz w:val="24"/>
          <w:szCs w:val="24"/>
          <w:lang w:eastAsia="ru-RU"/>
        </w:rPr>
        <w:t>Проблемы</w:t>
      </w:r>
      <w:r w:rsidRPr="00C31900">
        <w:rPr>
          <w:rFonts w:ascii="Times New Roman" w:eastAsia="Times New Roman" w:hAnsi="Times New Roman" w:cs="Times New Roman"/>
          <w:sz w:val="24"/>
          <w:szCs w:val="24"/>
          <w:lang w:eastAsia="ru-RU"/>
        </w:rPr>
        <w:t xml:space="preserve">: </w:t>
      </w:r>
    </w:p>
    <w:p w14:paraId="05D3E874" w14:textId="77777777" w:rsidR="005F1D90" w:rsidRPr="00C31900" w:rsidRDefault="005F1D90" w:rsidP="003222F6">
      <w:pPr>
        <w:pStyle w:val="ae"/>
        <w:numPr>
          <w:ilvl w:val="0"/>
          <w:numId w:val="5"/>
        </w:numPr>
        <w:spacing w:after="0" w:line="240" w:lineRule="auto"/>
        <w:ind w:left="0" w:right="-2" w:firstLine="0"/>
        <w:jc w:val="both"/>
        <w:textAlignment w:val="baseline"/>
        <w:rPr>
          <w:rFonts w:ascii="Times New Roman" w:hAnsi="Times New Roman"/>
          <w:sz w:val="24"/>
          <w:szCs w:val="24"/>
        </w:rPr>
      </w:pPr>
      <w:r w:rsidRPr="00C31900">
        <w:rPr>
          <w:rFonts w:ascii="Times New Roman" w:hAnsi="Times New Roman"/>
          <w:sz w:val="24"/>
          <w:szCs w:val="24"/>
        </w:rPr>
        <w:t>По вышеуказанным темам видно, что наибольшая востребованность в психологической поддержке наблюдается среди обучающихся, в то время, как наибольший эффект происходит в условиях изменения ситуации развития ребёнка (системы «ребёнок-семья, родитель», «ученик – учитель»)</w:t>
      </w:r>
    </w:p>
    <w:p w14:paraId="2D896E07" w14:textId="77777777" w:rsidR="005F1D90" w:rsidRPr="00C31900" w:rsidRDefault="005F1D90" w:rsidP="003222F6">
      <w:pPr>
        <w:pStyle w:val="ae"/>
        <w:numPr>
          <w:ilvl w:val="0"/>
          <w:numId w:val="5"/>
        </w:numPr>
        <w:spacing w:after="0" w:line="240" w:lineRule="auto"/>
        <w:ind w:left="0" w:right="-2" w:firstLine="0"/>
        <w:jc w:val="both"/>
        <w:textAlignment w:val="baseline"/>
        <w:rPr>
          <w:rFonts w:ascii="Times New Roman" w:hAnsi="Times New Roman"/>
          <w:sz w:val="24"/>
          <w:szCs w:val="24"/>
        </w:rPr>
      </w:pPr>
      <w:r w:rsidRPr="00C31900">
        <w:rPr>
          <w:rFonts w:ascii="Times New Roman" w:hAnsi="Times New Roman"/>
          <w:sz w:val="24"/>
          <w:szCs w:val="24"/>
        </w:rPr>
        <w:t xml:space="preserve">Время консультирования зачастую не устраивает родителей. Психолог вынужден назначать консультации на субботнее или вечернее время. </w:t>
      </w:r>
    </w:p>
    <w:p w14:paraId="0C4ED740" w14:textId="77777777" w:rsidR="005F1D90" w:rsidRPr="00C31900" w:rsidRDefault="005F1D90" w:rsidP="003222F6">
      <w:pPr>
        <w:pStyle w:val="ae"/>
        <w:numPr>
          <w:ilvl w:val="0"/>
          <w:numId w:val="5"/>
        </w:numPr>
        <w:spacing w:after="0" w:line="240" w:lineRule="auto"/>
        <w:ind w:left="0" w:right="-2" w:firstLine="0"/>
        <w:jc w:val="both"/>
        <w:textAlignment w:val="baseline"/>
        <w:rPr>
          <w:rFonts w:ascii="Times New Roman" w:hAnsi="Times New Roman"/>
          <w:sz w:val="24"/>
          <w:szCs w:val="24"/>
        </w:rPr>
      </w:pPr>
      <w:r w:rsidRPr="00C31900">
        <w:rPr>
          <w:rFonts w:ascii="Times New Roman" w:hAnsi="Times New Roman"/>
          <w:sz w:val="24"/>
          <w:szCs w:val="24"/>
        </w:rPr>
        <w:t>Групповые консультации с учащимися проводятся в рамках урока, но дети зачастую задают много вопросов, ответы на них требуют дополнительного времени, а по расписанию кабинет должен быть освобождён. Приходится прерывать консультацию, либо переводить в режим индивидуальных консультаций.</w:t>
      </w:r>
    </w:p>
    <w:p w14:paraId="47A45820" w14:textId="77777777" w:rsidR="005F1D90" w:rsidRPr="00C31900" w:rsidRDefault="005F1D90" w:rsidP="003222F6">
      <w:pPr>
        <w:pStyle w:val="ae"/>
        <w:numPr>
          <w:ilvl w:val="0"/>
          <w:numId w:val="5"/>
        </w:numPr>
        <w:spacing w:after="0" w:line="240" w:lineRule="auto"/>
        <w:ind w:left="0" w:right="-2" w:firstLine="0"/>
        <w:jc w:val="both"/>
        <w:textAlignment w:val="baseline"/>
        <w:rPr>
          <w:rFonts w:ascii="Times New Roman" w:hAnsi="Times New Roman"/>
          <w:sz w:val="24"/>
          <w:szCs w:val="24"/>
        </w:rPr>
      </w:pPr>
      <w:r w:rsidRPr="00C31900">
        <w:rPr>
          <w:rFonts w:ascii="Times New Roman" w:hAnsi="Times New Roman"/>
          <w:sz w:val="24"/>
          <w:szCs w:val="24"/>
        </w:rPr>
        <w:t xml:space="preserve">Консультации </w:t>
      </w:r>
      <w:r w:rsidRPr="00C31900">
        <w:rPr>
          <w:rFonts w:ascii="Times New Roman" w:hAnsi="Times New Roman"/>
          <w:sz w:val="24"/>
          <w:szCs w:val="24"/>
          <w:u w:val="single"/>
        </w:rPr>
        <w:t>по результатам диагностики</w:t>
      </w:r>
      <w:r w:rsidRPr="00C31900">
        <w:rPr>
          <w:rFonts w:ascii="Times New Roman" w:hAnsi="Times New Roman"/>
          <w:sz w:val="24"/>
          <w:szCs w:val="24"/>
        </w:rPr>
        <w:t xml:space="preserve"> не дают ожидаемого эффекта (как среди учителей, так и среди родителей), информация о результатах диагностики для многих не востребована. </w:t>
      </w:r>
    </w:p>
    <w:p w14:paraId="06D5A9B8" w14:textId="77777777" w:rsidR="005F1D90" w:rsidRPr="00C31900" w:rsidRDefault="005F1D90" w:rsidP="003222F6">
      <w:pPr>
        <w:pStyle w:val="ae"/>
        <w:numPr>
          <w:ilvl w:val="0"/>
          <w:numId w:val="5"/>
        </w:numPr>
        <w:spacing w:after="0" w:line="240" w:lineRule="auto"/>
        <w:ind w:left="0" w:right="-2" w:firstLine="0"/>
        <w:jc w:val="both"/>
        <w:textAlignment w:val="baseline"/>
        <w:rPr>
          <w:rFonts w:ascii="Times New Roman" w:hAnsi="Times New Roman"/>
          <w:sz w:val="24"/>
          <w:szCs w:val="24"/>
        </w:rPr>
      </w:pPr>
      <w:r w:rsidRPr="00C31900">
        <w:rPr>
          <w:rFonts w:ascii="Times New Roman" w:hAnsi="Times New Roman"/>
          <w:sz w:val="24"/>
          <w:szCs w:val="24"/>
        </w:rPr>
        <w:t>Консультирование предполагает дальнейшие действия, которые находятся в зоне ответственности самого консультируемого, но зачастую рекомендации не выполняются, ситуация развития меняется незначительно. Это касается, в основном, семей, в которых воспитываются дети, состоящие на ВШК, и родители приглашаются на консультацию по инициативе психолога, а</w:t>
      </w:r>
      <w:r w:rsidRPr="00C31900">
        <w:rPr>
          <w:rFonts w:ascii="Times New Roman" w:hAnsi="Times New Roman"/>
          <w:sz w:val="24"/>
          <w:szCs w:val="24"/>
          <w:lang w:val="kk-KZ"/>
        </w:rPr>
        <w:t xml:space="preserve"> не по востребованности родителей.</w:t>
      </w:r>
    </w:p>
    <w:p w14:paraId="4DDCAACB" w14:textId="77777777" w:rsidR="005F1D90" w:rsidRPr="00C31900" w:rsidRDefault="005F1D90" w:rsidP="00C31900">
      <w:pPr>
        <w:shd w:val="clear" w:color="auto" w:fill="FFFFFF"/>
        <w:spacing w:after="0" w:line="240" w:lineRule="auto"/>
        <w:ind w:right="-2"/>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Пути решения:</w:t>
      </w:r>
    </w:p>
    <w:p w14:paraId="25911B5E" w14:textId="77777777" w:rsidR="005F1D90" w:rsidRPr="00C31900" w:rsidRDefault="005F1D90" w:rsidP="003222F6">
      <w:pPr>
        <w:pStyle w:val="ae"/>
        <w:numPr>
          <w:ilvl w:val="0"/>
          <w:numId w:val="6"/>
        </w:numPr>
        <w:shd w:val="clear" w:color="auto" w:fill="FFFFFF"/>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Делать акцент на просветительскую и профилактическую работу со всеми участниками УВП.</w:t>
      </w:r>
    </w:p>
    <w:p w14:paraId="4AD3B506" w14:textId="77777777" w:rsidR="005F1D90" w:rsidRPr="00C31900" w:rsidRDefault="005F1D90" w:rsidP="003222F6">
      <w:pPr>
        <w:pStyle w:val="ae"/>
        <w:numPr>
          <w:ilvl w:val="0"/>
          <w:numId w:val="6"/>
        </w:numPr>
        <w:shd w:val="clear" w:color="auto" w:fill="FFFFFF"/>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Групповые консультации проводить в режиме малых групп.</w:t>
      </w:r>
    </w:p>
    <w:p w14:paraId="36D472C9" w14:textId="77777777" w:rsidR="005F1D90" w:rsidRPr="00C31900" w:rsidRDefault="005F1D90" w:rsidP="003222F6">
      <w:pPr>
        <w:pStyle w:val="ae"/>
        <w:numPr>
          <w:ilvl w:val="0"/>
          <w:numId w:val="6"/>
        </w:numPr>
        <w:shd w:val="clear" w:color="auto" w:fill="FFFFFF"/>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Использовать разный формат консультирования, в том числе, онлайн-формат.</w:t>
      </w:r>
    </w:p>
    <w:p w14:paraId="4966F393" w14:textId="649798C6" w:rsidR="005F1D90" w:rsidRPr="00C31900" w:rsidRDefault="005F1D90" w:rsidP="003222F6">
      <w:pPr>
        <w:pStyle w:val="ae"/>
        <w:numPr>
          <w:ilvl w:val="0"/>
          <w:numId w:val="6"/>
        </w:numPr>
        <w:shd w:val="clear" w:color="auto" w:fill="FFFFFF"/>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Обсуждать на первой консультации с родителями условия улучшения ситуации, делая акцент на ответственность родителей за изменения и выполнение рекомендаций.</w:t>
      </w:r>
    </w:p>
    <w:p w14:paraId="0D9B222D" w14:textId="77777777" w:rsidR="005F1D90" w:rsidRPr="00C31900" w:rsidRDefault="005F1D90" w:rsidP="003222F6">
      <w:pPr>
        <w:pStyle w:val="ae"/>
        <w:numPr>
          <w:ilvl w:val="0"/>
          <w:numId w:val="2"/>
        </w:numPr>
        <w:shd w:val="clear" w:color="auto" w:fill="FFFFFF"/>
        <w:spacing w:after="0" w:line="240" w:lineRule="auto"/>
        <w:ind w:left="0" w:right="-2" w:firstLine="0"/>
        <w:jc w:val="both"/>
        <w:rPr>
          <w:rFonts w:ascii="Times New Roman" w:hAnsi="Times New Roman"/>
          <w:b/>
          <w:sz w:val="24"/>
          <w:szCs w:val="24"/>
        </w:rPr>
      </w:pPr>
      <w:r w:rsidRPr="00C31900">
        <w:rPr>
          <w:rFonts w:ascii="Times New Roman" w:hAnsi="Times New Roman"/>
          <w:b/>
          <w:sz w:val="24"/>
          <w:szCs w:val="24"/>
        </w:rPr>
        <w:t>Коррекция и развитие.</w:t>
      </w:r>
    </w:p>
    <w:p w14:paraId="137ACEAC" w14:textId="77777777" w:rsidR="005F1D90" w:rsidRPr="00C31900" w:rsidRDefault="005F1D90" w:rsidP="003222F6">
      <w:pPr>
        <w:pStyle w:val="ae"/>
        <w:numPr>
          <w:ilvl w:val="1"/>
          <w:numId w:val="2"/>
        </w:numPr>
        <w:shd w:val="clear" w:color="auto" w:fill="FFFFFF"/>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В качестве развивающей работы с учащимися были проведены следующие мероприятия:</w:t>
      </w:r>
    </w:p>
    <w:p w14:paraId="69576A68" w14:textId="77777777" w:rsidR="005F1D90" w:rsidRPr="00C31900" w:rsidRDefault="005F1D90" w:rsidP="00C31900">
      <w:pPr>
        <w:pStyle w:val="ae"/>
        <w:shd w:val="clear" w:color="auto" w:fill="FFFFFF"/>
        <w:spacing w:after="0" w:line="240" w:lineRule="auto"/>
        <w:ind w:left="0" w:right="-2"/>
        <w:jc w:val="both"/>
        <w:rPr>
          <w:rFonts w:ascii="Times New Roman" w:hAnsi="Times New Roman"/>
          <w:sz w:val="24"/>
          <w:szCs w:val="24"/>
        </w:rPr>
      </w:pPr>
      <w:r w:rsidRPr="00C31900">
        <w:rPr>
          <w:rFonts w:ascii="Times New Roman" w:hAnsi="Times New Roman"/>
          <w:sz w:val="24"/>
          <w:szCs w:val="24"/>
        </w:rPr>
        <w:t>-коммуникативные тренинги с учащимися: «Вспоминая лето…» (7 классы, охват 72); «Давайте познакомимся» (10 классы, охват 49; 5 классы, охват 78); тренинг целеполагания (11 классы, охват 50; 9 классы, охват 69); «Первый раз в пятый класс» (5 классы, охват 79); «Копилка возможностей» (10 классы, охват 26).</w:t>
      </w:r>
    </w:p>
    <w:p w14:paraId="599A1463" w14:textId="77777777" w:rsidR="005F1D90" w:rsidRPr="00C31900" w:rsidRDefault="005F1D90" w:rsidP="00C31900">
      <w:pPr>
        <w:pStyle w:val="ae"/>
        <w:shd w:val="clear" w:color="auto" w:fill="FFFFFF"/>
        <w:spacing w:after="0" w:line="240" w:lineRule="auto"/>
        <w:ind w:left="0" w:right="-2"/>
        <w:jc w:val="both"/>
        <w:rPr>
          <w:rFonts w:ascii="Times New Roman" w:hAnsi="Times New Roman"/>
          <w:sz w:val="24"/>
          <w:szCs w:val="24"/>
        </w:rPr>
      </w:pPr>
      <w:r w:rsidRPr="00C31900">
        <w:rPr>
          <w:rFonts w:ascii="Times New Roman" w:hAnsi="Times New Roman"/>
          <w:sz w:val="24"/>
          <w:szCs w:val="24"/>
        </w:rPr>
        <w:t>-индивидуальные развивающие занятия по реализации программ развития и коррекции, учащихся с ООП (всего 5 программ в течение года);</w:t>
      </w:r>
    </w:p>
    <w:p w14:paraId="070CF66E" w14:textId="77777777" w:rsidR="005F1D90" w:rsidRPr="00C31900" w:rsidRDefault="005F1D90" w:rsidP="00C31900">
      <w:pPr>
        <w:pStyle w:val="ae"/>
        <w:shd w:val="clear" w:color="auto" w:fill="FFFFFF"/>
        <w:spacing w:after="0" w:line="240" w:lineRule="auto"/>
        <w:ind w:left="0" w:right="-2"/>
        <w:jc w:val="both"/>
        <w:rPr>
          <w:rFonts w:ascii="Times New Roman" w:hAnsi="Times New Roman"/>
          <w:sz w:val="24"/>
          <w:szCs w:val="24"/>
        </w:rPr>
      </w:pPr>
      <w:r w:rsidRPr="00C31900">
        <w:rPr>
          <w:rFonts w:ascii="Times New Roman" w:hAnsi="Times New Roman"/>
          <w:sz w:val="24"/>
          <w:szCs w:val="24"/>
        </w:rPr>
        <w:t>-индивидуальные развивающие занятия по реализации программ коррекции девиантного поведения с учащимися, состоящими на ВШК (3 уч-ся 5 кл.);</w:t>
      </w:r>
    </w:p>
    <w:p w14:paraId="175692FC" w14:textId="77777777" w:rsidR="005F1D90" w:rsidRPr="00C31900" w:rsidRDefault="005F1D90" w:rsidP="00C31900">
      <w:pPr>
        <w:pStyle w:val="ae"/>
        <w:shd w:val="clear" w:color="auto" w:fill="FFFFFF"/>
        <w:spacing w:after="0" w:line="240" w:lineRule="auto"/>
        <w:ind w:left="0" w:right="-2"/>
        <w:jc w:val="both"/>
        <w:rPr>
          <w:rFonts w:ascii="Times New Roman" w:hAnsi="Times New Roman"/>
          <w:sz w:val="24"/>
          <w:szCs w:val="24"/>
        </w:rPr>
      </w:pPr>
      <w:r w:rsidRPr="00C31900">
        <w:rPr>
          <w:rFonts w:ascii="Times New Roman" w:hAnsi="Times New Roman"/>
          <w:sz w:val="24"/>
          <w:szCs w:val="24"/>
        </w:rPr>
        <w:t>-тренинги стрессоустойчивости (7-11 классы, не менее 1 в каждом классе, олимпийская команда);</w:t>
      </w:r>
    </w:p>
    <w:p w14:paraId="6F5189C9" w14:textId="77777777" w:rsidR="005F1D90" w:rsidRPr="00C31900" w:rsidRDefault="005F1D90" w:rsidP="00C31900">
      <w:pPr>
        <w:pStyle w:val="ae"/>
        <w:shd w:val="clear" w:color="auto" w:fill="FFFFFF"/>
        <w:spacing w:after="0" w:line="240" w:lineRule="auto"/>
        <w:ind w:left="0" w:right="-2"/>
        <w:jc w:val="both"/>
        <w:rPr>
          <w:rFonts w:ascii="Times New Roman" w:hAnsi="Times New Roman"/>
          <w:sz w:val="24"/>
          <w:szCs w:val="24"/>
        </w:rPr>
      </w:pPr>
      <w:r w:rsidRPr="00C31900">
        <w:rPr>
          <w:rFonts w:ascii="Times New Roman" w:hAnsi="Times New Roman"/>
          <w:sz w:val="24"/>
          <w:szCs w:val="24"/>
        </w:rPr>
        <w:t>-профориентационные мероприятия (5-11 классы, не менее 2 в каждом классе);</w:t>
      </w:r>
    </w:p>
    <w:p w14:paraId="261FE5B9" w14:textId="77777777" w:rsidR="005F1D90" w:rsidRPr="00C31900" w:rsidRDefault="005F1D90" w:rsidP="00C31900">
      <w:pPr>
        <w:pStyle w:val="ae"/>
        <w:shd w:val="clear" w:color="auto" w:fill="FFFFFF"/>
        <w:spacing w:after="0" w:line="240" w:lineRule="auto"/>
        <w:ind w:left="0" w:right="-2"/>
        <w:jc w:val="both"/>
        <w:rPr>
          <w:rFonts w:ascii="Times New Roman" w:hAnsi="Times New Roman"/>
          <w:sz w:val="24"/>
          <w:szCs w:val="24"/>
        </w:rPr>
      </w:pPr>
      <w:r w:rsidRPr="00C31900">
        <w:rPr>
          <w:rFonts w:ascii="Times New Roman" w:hAnsi="Times New Roman"/>
          <w:sz w:val="24"/>
          <w:szCs w:val="24"/>
        </w:rPr>
        <w:t>-тренинги по подготовке к итоговой аттестации (9,11 классы, не менее 2 в каждом классе).</w:t>
      </w:r>
    </w:p>
    <w:p w14:paraId="30BCADDE" w14:textId="77777777" w:rsidR="005F1D90" w:rsidRPr="00C31900" w:rsidRDefault="005F1D90" w:rsidP="00C31900">
      <w:pPr>
        <w:pStyle w:val="ae"/>
        <w:shd w:val="clear" w:color="auto" w:fill="FFFFFF"/>
        <w:spacing w:after="0" w:line="240" w:lineRule="auto"/>
        <w:ind w:left="0" w:right="-2"/>
        <w:jc w:val="both"/>
        <w:rPr>
          <w:rFonts w:ascii="Times New Roman" w:hAnsi="Times New Roman"/>
          <w:sz w:val="24"/>
          <w:szCs w:val="24"/>
        </w:rPr>
      </w:pPr>
      <w:r w:rsidRPr="00C31900">
        <w:rPr>
          <w:rFonts w:ascii="Times New Roman" w:hAnsi="Times New Roman"/>
          <w:sz w:val="24"/>
          <w:szCs w:val="24"/>
        </w:rPr>
        <w:t>-«час психолога» (не менее 1 часа развивающего характера в каждом классе).</w:t>
      </w:r>
    </w:p>
    <w:p w14:paraId="5166F850" w14:textId="77777777" w:rsidR="005F1D90" w:rsidRPr="00C31900" w:rsidRDefault="005F1D90" w:rsidP="00C31900">
      <w:pPr>
        <w:spacing w:after="0" w:line="240" w:lineRule="auto"/>
        <w:ind w:right="-2"/>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sz w:val="24"/>
          <w:szCs w:val="24"/>
          <w:lang w:eastAsia="ru-RU"/>
        </w:rPr>
        <w:t>Проблемы:</w:t>
      </w:r>
      <w:r w:rsidRPr="00C31900">
        <w:rPr>
          <w:rFonts w:ascii="Times New Roman" w:eastAsia="Times New Roman" w:hAnsi="Times New Roman" w:cs="Times New Roman"/>
          <w:sz w:val="24"/>
          <w:szCs w:val="24"/>
          <w:lang w:eastAsia="ru-RU"/>
        </w:rPr>
        <w:t xml:space="preserve"> </w:t>
      </w:r>
    </w:p>
    <w:p w14:paraId="7650E6A8" w14:textId="77777777" w:rsidR="005F1D90" w:rsidRPr="00C31900" w:rsidRDefault="005F1D90" w:rsidP="003222F6">
      <w:pPr>
        <w:pStyle w:val="ae"/>
        <w:numPr>
          <w:ilvl w:val="0"/>
          <w:numId w:val="7"/>
        </w:numPr>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Сохранилась проблема выбора времени и места, хотя во многих классах этот вопрос решается согласованием расписания в начале четверти и определение времени заранее, на четверть. Но такой способ помогает только в начальной школе.  Запланировать заранее «час психолога» в среднем и старшем звене довольно сложно по объективным причинам.</w:t>
      </w:r>
    </w:p>
    <w:p w14:paraId="18ADB3D2" w14:textId="77777777" w:rsidR="005F1D90" w:rsidRPr="00C31900" w:rsidRDefault="005F1D90" w:rsidP="003222F6">
      <w:pPr>
        <w:pStyle w:val="ae"/>
        <w:numPr>
          <w:ilvl w:val="0"/>
          <w:numId w:val="7"/>
        </w:numPr>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Изменения в планах работы вносятся по инициативе вышестоящих организаций, которые оповещают о необходимости проведения того или иного мероприятия в срочном порядке, что вынуждает менять план, передвигать мероприятия или отказываться от тех, которые запланированы.</w:t>
      </w:r>
    </w:p>
    <w:p w14:paraId="5AD82B45" w14:textId="77777777" w:rsidR="005F1D90" w:rsidRPr="00C31900" w:rsidRDefault="005F1D90" w:rsidP="003222F6">
      <w:pPr>
        <w:pStyle w:val="ae"/>
        <w:numPr>
          <w:ilvl w:val="0"/>
          <w:numId w:val="7"/>
        </w:numPr>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lastRenderedPageBreak/>
        <w:t>Недостаточные знания психолога и недостаточный арсенал современных методов практической работы с учащимися.</w:t>
      </w:r>
    </w:p>
    <w:p w14:paraId="3200E7CF" w14:textId="77777777" w:rsidR="005F1D90" w:rsidRPr="00C31900" w:rsidRDefault="005F1D90" w:rsidP="00C31900">
      <w:pPr>
        <w:spacing w:after="0" w:line="240" w:lineRule="auto"/>
        <w:ind w:right="-2"/>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sz w:val="24"/>
          <w:szCs w:val="24"/>
          <w:lang w:eastAsia="ru-RU"/>
        </w:rPr>
        <w:t>Пути решения:</w:t>
      </w:r>
      <w:r w:rsidRPr="00C31900">
        <w:rPr>
          <w:rFonts w:ascii="Times New Roman" w:eastAsia="Times New Roman" w:hAnsi="Times New Roman" w:cs="Times New Roman"/>
          <w:sz w:val="24"/>
          <w:szCs w:val="24"/>
          <w:lang w:eastAsia="ru-RU"/>
        </w:rPr>
        <w:t xml:space="preserve"> </w:t>
      </w:r>
    </w:p>
    <w:p w14:paraId="67C9BFB2" w14:textId="77777777" w:rsidR="005F1D90" w:rsidRPr="00C31900" w:rsidRDefault="005F1D90" w:rsidP="00C31900">
      <w:pPr>
        <w:pStyle w:val="ae"/>
        <w:tabs>
          <w:tab w:val="left" w:pos="0"/>
        </w:tabs>
        <w:spacing w:after="0" w:line="240" w:lineRule="auto"/>
        <w:ind w:left="0" w:right="-2"/>
        <w:jc w:val="both"/>
        <w:textAlignment w:val="baseline"/>
        <w:rPr>
          <w:rFonts w:ascii="Times New Roman" w:hAnsi="Times New Roman"/>
          <w:sz w:val="24"/>
          <w:szCs w:val="24"/>
        </w:rPr>
      </w:pPr>
      <w:r w:rsidRPr="00C31900">
        <w:rPr>
          <w:rFonts w:ascii="Times New Roman" w:hAnsi="Times New Roman"/>
          <w:sz w:val="24"/>
          <w:szCs w:val="24"/>
        </w:rPr>
        <w:t xml:space="preserve">1. Стараться придерживаться плана проведения «часа психолога», в случае изменения расписания иметь готовые разработки и альтернативные темы и разработки для классов среднего и старшего звена. </w:t>
      </w:r>
    </w:p>
    <w:p w14:paraId="41CC0527" w14:textId="77777777" w:rsidR="005F1D90" w:rsidRPr="00C31900" w:rsidRDefault="005F1D90" w:rsidP="00C31900">
      <w:pPr>
        <w:pStyle w:val="ae"/>
        <w:tabs>
          <w:tab w:val="left" w:pos="0"/>
        </w:tabs>
        <w:spacing w:after="0" w:line="240" w:lineRule="auto"/>
        <w:ind w:left="0" w:right="-2"/>
        <w:jc w:val="both"/>
        <w:textAlignment w:val="baseline"/>
        <w:rPr>
          <w:rFonts w:ascii="Times New Roman" w:hAnsi="Times New Roman"/>
          <w:sz w:val="24"/>
          <w:szCs w:val="24"/>
        </w:rPr>
      </w:pPr>
      <w:r w:rsidRPr="00C31900">
        <w:rPr>
          <w:rFonts w:ascii="Times New Roman" w:hAnsi="Times New Roman"/>
          <w:sz w:val="24"/>
          <w:szCs w:val="24"/>
        </w:rPr>
        <w:t>2. Согласовывать городские и областные планы с планами гимназии.</w:t>
      </w:r>
    </w:p>
    <w:p w14:paraId="4AEE7BD0" w14:textId="77777777" w:rsidR="005F1D90" w:rsidRPr="00C31900" w:rsidRDefault="005F1D90" w:rsidP="00C31900">
      <w:pPr>
        <w:pStyle w:val="ae"/>
        <w:tabs>
          <w:tab w:val="left" w:pos="0"/>
        </w:tabs>
        <w:spacing w:after="0" w:line="240" w:lineRule="auto"/>
        <w:ind w:left="0" w:right="-2"/>
        <w:jc w:val="both"/>
        <w:textAlignment w:val="baseline"/>
        <w:rPr>
          <w:rFonts w:ascii="Times New Roman" w:hAnsi="Times New Roman"/>
          <w:sz w:val="24"/>
          <w:szCs w:val="24"/>
        </w:rPr>
      </w:pPr>
      <w:r w:rsidRPr="00C31900">
        <w:rPr>
          <w:rFonts w:ascii="Times New Roman" w:hAnsi="Times New Roman"/>
          <w:sz w:val="24"/>
          <w:szCs w:val="24"/>
        </w:rPr>
        <w:t>3. Продолжать самообразование через посещение курсов ПК, проблемных курсов. Расширять арсенал практических методов коррекционно-развивающей работы с учащимися через прохождение современных курсов.</w:t>
      </w:r>
    </w:p>
    <w:p w14:paraId="3A10C1D0" w14:textId="77777777" w:rsidR="005F1D90" w:rsidRPr="00C31900" w:rsidRDefault="005F1D90" w:rsidP="003222F6">
      <w:pPr>
        <w:pStyle w:val="ae"/>
        <w:numPr>
          <w:ilvl w:val="0"/>
          <w:numId w:val="2"/>
        </w:numPr>
        <w:tabs>
          <w:tab w:val="left" w:pos="0"/>
        </w:tabs>
        <w:spacing w:after="0" w:line="240" w:lineRule="auto"/>
        <w:ind w:left="0" w:right="-2" w:firstLine="0"/>
        <w:jc w:val="both"/>
        <w:textAlignment w:val="baseline"/>
        <w:rPr>
          <w:rFonts w:ascii="Times New Roman" w:hAnsi="Times New Roman"/>
          <w:sz w:val="24"/>
          <w:szCs w:val="24"/>
        </w:rPr>
      </w:pPr>
      <w:r w:rsidRPr="00C31900">
        <w:rPr>
          <w:rFonts w:ascii="Times New Roman" w:hAnsi="Times New Roman"/>
          <w:b/>
          <w:sz w:val="24"/>
          <w:szCs w:val="24"/>
        </w:rPr>
        <w:t>Профилактика и просвещение /указать темы и контингент/</w:t>
      </w:r>
    </w:p>
    <w:p w14:paraId="2FE82DF1" w14:textId="77777777" w:rsidR="005F1D90" w:rsidRPr="00C31900" w:rsidRDefault="005F1D90" w:rsidP="00C31900">
      <w:pPr>
        <w:pStyle w:val="ae"/>
        <w:tabs>
          <w:tab w:val="left" w:pos="0"/>
        </w:tabs>
        <w:spacing w:after="0" w:line="240" w:lineRule="auto"/>
        <w:ind w:left="0" w:right="-2"/>
        <w:jc w:val="both"/>
        <w:textAlignment w:val="baseline"/>
        <w:rPr>
          <w:rFonts w:ascii="Times New Roman" w:hAnsi="Times New Roman"/>
          <w:sz w:val="24"/>
          <w:szCs w:val="24"/>
        </w:rPr>
      </w:pPr>
      <w:r w:rsidRPr="00C31900">
        <w:rPr>
          <w:rFonts w:ascii="Times New Roman" w:hAnsi="Times New Roman"/>
          <w:sz w:val="24"/>
          <w:szCs w:val="24"/>
        </w:rPr>
        <w:t>В течение учебного года были проведены следующие просветительские мероприятия:</w:t>
      </w:r>
    </w:p>
    <w:p w14:paraId="7937472C" w14:textId="77777777" w:rsidR="005F1D90" w:rsidRPr="00C31900" w:rsidRDefault="005F1D90" w:rsidP="00C31900">
      <w:pPr>
        <w:pStyle w:val="ae"/>
        <w:tabs>
          <w:tab w:val="left" w:pos="0"/>
        </w:tabs>
        <w:spacing w:after="0" w:line="240" w:lineRule="auto"/>
        <w:ind w:left="0" w:right="-2"/>
        <w:jc w:val="both"/>
        <w:textAlignment w:val="baseline"/>
        <w:rPr>
          <w:rFonts w:ascii="Times New Roman" w:hAnsi="Times New Roman"/>
          <w:sz w:val="24"/>
          <w:szCs w:val="24"/>
        </w:rPr>
      </w:pPr>
      <w:r w:rsidRPr="00C31900">
        <w:rPr>
          <w:rFonts w:ascii="Times New Roman" w:hAnsi="Times New Roman"/>
          <w:sz w:val="24"/>
          <w:szCs w:val="24"/>
        </w:rPr>
        <w:t>С учащимися:</w:t>
      </w:r>
    </w:p>
    <w:p w14:paraId="58B24DE8" w14:textId="77777777" w:rsidR="005F1D90" w:rsidRPr="00C31900" w:rsidRDefault="005F1D90" w:rsidP="00C31900">
      <w:pPr>
        <w:pStyle w:val="ae"/>
        <w:tabs>
          <w:tab w:val="left" w:pos="0"/>
        </w:tabs>
        <w:spacing w:after="0" w:line="240" w:lineRule="auto"/>
        <w:ind w:left="0" w:right="-2"/>
        <w:jc w:val="both"/>
        <w:textAlignment w:val="baseline"/>
        <w:rPr>
          <w:rFonts w:ascii="Times New Roman" w:hAnsi="Times New Roman"/>
          <w:sz w:val="24"/>
          <w:szCs w:val="24"/>
        </w:rPr>
      </w:pPr>
      <w:r w:rsidRPr="00C31900">
        <w:rPr>
          <w:rFonts w:ascii="Times New Roman" w:hAnsi="Times New Roman"/>
          <w:sz w:val="24"/>
          <w:szCs w:val="24"/>
        </w:rPr>
        <w:t>«Час психолога» просветительского характера (не менее 2 в каждом классе). Тематика:</w:t>
      </w:r>
    </w:p>
    <w:p w14:paraId="4B639EEA"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Как перестать сидеть в гаджетах (6,7 классы, охват 153).</w:t>
      </w:r>
    </w:p>
    <w:p w14:paraId="47D4447C"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Здоровье и качество жизни (6 классы, охват 77);</w:t>
      </w:r>
    </w:p>
    <w:p w14:paraId="35541BD8"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Здоровым будь, о бедах позабудь (4 классы, охват 86);</w:t>
      </w:r>
    </w:p>
    <w:p w14:paraId="76BCFC4A"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Способы повышения стрессоустойчивости (7 классы, охват 79; 9 классы – охват 70; 11 классы, охват 50)</w:t>
      </w:r>
    </w:p>
    <w:p w14:paraId="4B27A662"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Мир без насилия (10 классы охват 49; 6 классы, охват 79);</w:t>
      </w:r>
    </w:p>
    <w:p w14:paraId="4B26CF0C"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Мужество, честь и достоинство (9 классы, охват 42)</w:t>
      </w:r>
    </w:p>
    <w:p w14:paraId="2AE1EA35"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Бесконфликтное общение (6 классы, охват 79; 7 классы, охват 79);</w:t>
      </w:r>
    </w:p>
    <w:p w14:paraId="37E2CDD8"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Укрепление физического и психического здоровья (8 классы, охват 85)</w:t>
      </w:r>
    </w:p>
    <w:p w14:paraId="12FFA21A"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Как справиться с тревогой (5 классы, охват 58);</w:t>
      </w:r>
    </w:p>
    <w:p w14:paraId="73FA6F9F"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Вейпинг – рискованное поведение (10 классы, охват 49);</w:t>
      </w:r>
    </w:p>
    <w:p w14:paraId="69991F18"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Мифы о наркозависимости (10 классы, охват 24);</w:t>
      </w:r>
    </w:p>
    <w:p w14:paraId="324AD122"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Безопасная игра (1,2,3 классы, охват 238);</w:t>
      </w:r>
    </w:p>
    <w:p w14:paraId="7B45D107"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Безопасное поведение в сложных жизненных ситуациях (5 классы, охват 80);</w:t>
      </w:r>
    </w:p>
    <w:p w14:paraId="4070E4EA"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Закон на страже здоровья  (8 классы, охват 85);</w:t>
      </w:r>
    </w:p>
    <w:p w14:paraId="460ACA16" w14:textId="77777777" w:rsidR="005F1D90" w:rsidRPr="00C31900" w:rsidRDefault="005F1D90" w:rsidP="003222F6">
      <w:pPr>
        <w:pStyle w:val="ae"/>
        <w:numPr>
          <w:ilvl w:val="1"/>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Психологическая подготовка к экзаменам (5,6,7,8,10 классы, охват 372)</w:t>
      </w:r>
    </w:p>
    <w:p w14:paraId="26F7891B" w14:textId="77777777" w:rsidR="005F1D90" w:rsidRPr="00C31900" w:rsidRDefault="005F1D90" w:rsidP="00C31900">
      <w:pPr>
        <w:pStyle w:val="ae"/>
        <w:tabs>
          <w:tab w:val="left" w:pos="0"/>
        </w:tabs>
        <w:spacing w:after="0" w:line="240" w:lineRule="auto"/>
        <w:ind w:left="0" w:right="-2"/>
        <w:jc w:val="both"/>
        <w:textAlignment w:val="baseline"/>
        <w:rPr>
          <w:rFonts w:ascii="Times New Roman" w:hAnsi="Times New Roman"/>
          <w:sz w:val="24"/>
          <w:szCs w:val="24"/>
        </w:rPr>
      </w:pPr>
      <w:r w:rsidRPr="00C31900">
        <w:rPr>
          <w:rFonts w:ascii="Times New Roman" w:hAnsi="Times New Roman"/>
          <w:sz w:val="24"/>
          <w:szCs w:val="24"/>
        </w:rPr>
        <w:t>«Час психолога» профориентационной направленности.</w:t>
      </w:r>
    </w:p>
    <w:p w14:paraId="0153A5DB" w14:textId="77777777" w:rsidR="005F1D90" w:rsidRPr="00C31900" w:rsidRDefault="005F1D90" w:rsidP="003222F6">
      <w:pPr>
        <w:pStyle w:val="ae"/>
        <w:numPr>
          <w:ilvl w:val="2"/>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Профессии будущего (8 классы, 85);</w:t>
      </w:r>
    </w:p>
    <w:p w14:paraId="010E7C42" w14:textId="77777777" w:rsidR="005F1D90" w:rsidRPr="00C31900" w:rsidRDefault="005F1D90" w:rsidP="003222F6">
      <w:pPr>
        <w:pStyle w:val="ae"/>
        <w:numPr>
          <w:ilvl w:val="2"/>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В мире профессий (5, 6 классы, охват 147);</w:t>
      </w:r>
    </w:p>
    <w:p w14:paraId="23C19E36" w14:textId="77777777" w:rsidR="005F1D90" w:rsidRPr="00C31900" w:rsidRDefault="005F1D90" w:rsidP="003222F6">
      <w:pPr>
        <w:pStyle w:val="ae"/>
        <w:numPr>
          <w:ilvl w:val="2"/>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Знакомимся с миром профессий (2 классы, охват 49);</w:t>
      </w:r>
    </w:p>
    <w:p w14:paraId="55DF3F5D" w14:textId="77777777" w:rsidR="005F1D90" w:rsidRPr="00C31900" w:rsidRDefault="005F1D90" w:rsidP="003222F6">
      <w:pPr>
        <w:pStyle w:val="ae"/>
        <w:numPr>
          <w:ilvl w:val="2"/>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Гарантия прав на выбор профессии (10 классы, охват 49);</w:t>
      </w:r>
    </w:p>
    <w:p w14:paraId="708EB7C0" w14:textId="77777777" w:rsidR="005F1D90" w:rsidRPr="00C31900" w:rsidRDefault="005F1D90" w:rsidP="003222F6">
      <w:pPr>
        <w:pStyle w:val="ae"/>
        <w:numPr>
          <w:ilvl w:val="2"/>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Тренинг «Готовность к профессиональному самоопределению» (10 классы, охват 49)</w:t>
      </w:r>
    </w:p>
    <w:p w14:paraId="2E2C248E" w14:textId="77777777" w:rsidR="005F1D90" w:rsidRPr="00C31900" w:rsidRDefault="005F1D90" w:rsidP="003222F6">
      <w:pPr>
        <w:pStyle w:val="ae"/>
        <w:numPr>
          <w:ilvl w:val="2"/>
          <w:numId w:val="2"/>
        </w:numPr>
        <w:tabs>
          <w:tab w:val="left" w:pos="0"/>
        </w:tabs>
        <w:spacing w:after="0" w:line="240" w:lineRule="auto"/>
        <w:ind w:left="709" w:right="-2"/>
        <w:jc w:val="both"/>
        <w:textAlignment w:val="baseline"/>
        <w:rPr>
          <w:rFonts w:ascii="Times New Roman" w:hAnsi="Times New Roman"/>
          <w:sz w:val="24"/>
          <w:szCs w:val="24"/>
        </w:rPr>
      </w:pPr>
      <w:r w:rsidRPr="00C31900">
        <w:rPr>
          <w:rFonts w:ascii="Times New Roman" w:hAnsi="Times New Roman"/>
          <w:sz w:val="24"/>
          <w:szCs w:val="24"/>
        </w:rPr>
        <w:t>Мой мотивированный выбор (8, 9 классы, охват 150).</w:t>
      </w:r>
    </w:p>
    <w:p w14:paraId="6E833353" w14:textId="77777777" w:rsidR="005F1D90" w:rsidRPr="00C31900" w:rsidRDefault="005F1D90" w:rsidP="00C31900">
      <w:pPr>
        <w:pStyle w:val="ae"/>
        <w:tabs>
          <w:tab w:val="left" w:pos="0"/>
        </w:tabs>
        <w:spacing w:after="0" w:line="240" w:lineRule="auto"/>
        <w:ind w:left="0" w:right="-2"/>
        <w:jc w:val="both"/>
        <w:textAlignment w:val="baseline"/>
        <w:rPr>
          <w:rFonts w:ascii="Times New Roman" w:hAnsi="Times New Roman"/>
          <w:bCs/>
          <w:sz w:val="24"/>
          <w:szCs w:val="24"/>
        </w:rPr>
      </w:pPr>
      <w:r w:rsidRPr="00C31900">
        <w:rPr>
          <w:rFonts w:ascii="Times New Roman" w:hAnsi="Times New Roman"/>
          <w:bCs/>
          <w:sz w:val="24"/>
          <w:szCs w:val="24"/>
        </w:rPr>
        <w:t>С родителями:</w:t>
      </w:r>
    </w:p>
    <w:p w14:paraId="3A54EBE4" w14:textId="77777777" w:rsidR="005F1D90" w:rsidRPr="00C31900" w:rsidRDefault="005F1D90" w:rsidP="003222F6">
      <w:pPr>
        <w:pStyle w:val="ae"/>
        <w:numPr>
          <w:ilvl w:val="2"/>
          <w:numId w:val="2"/>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«Разъяснение правил деятельности психологической службы». Сентябрь – октябрь 2023  (всего 28 собраний, охват – 560)</w:t>
      </w:r>
    </w:p>
    <w:p w14:paraId="66EA63AA" w14:textId="77777777" w:rsidR="005F1D90" w:rsidRPr="00C31900" w:rsidRDefault="005F1D90" w:rsidP="003222F6">
      <w:pPr>
        <w:pStyle w:val="ae"/>
        <w:numPr>
          <w:ilvl w:val="2"/>
          <w:numId w:val="2"/>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«Адаптация первоклассников. О чём важно знать родителям» 1 классы, октябрь (всего 3 собрания, охват – 68)</w:t>
      </w:r>
    </w:p>
    <w:p w14:paraId="48FE68CB" w14:textId="77777777" w:rsidR="005F1D90" w:rsidRPr="00C31900" w:rsidRDefault="005F1D90" w:rsidP="003222F6">
      <w:pPr>
        <w:pStyle w:val="ae"/>
        <w:numPr>
          <w:ilvl w:val="2"/>
          <w:numId w:val="2"/>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«Адаптация пятиклассников. О чём важно знать родителям» 5 классы, октябрь (всего 3 собрания, охват 62)</w:t>
      </w:r>
    </w:p>
    <w:p w14:paraId="63070D22" w14:textId="77777777" w:rsidR="005F1D90" w:rsidRPr="00C31900" w:rsidRDefault="005F1D90" w:rsidP="003222F6">
      <w:pPr>
        <w:pStyle w:val="ae"/>
        <w:numPr>
          <w:ilvl w:val="2"/>
          <w:numId w:val="2"/>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«Укрепление психического здоровья» декабрь 2023г. (всего 3 собрания, охват – 41)</w:t>
      </w:r>
    </w:p>
    <w:p w14:paraId="208FC5F1" w14:textId="77777777" w:rsidR="005F1D90" w:rsidRPr="00C31900" w:rsidRDefault="005F1D90" w:rsidP="003222F6">
      <w:pPr>
        <w:pStyle w:val="ae"/>
        <w:numPr>
          <w:ilvl w:val="2"/>
          <w:numId w:val="2"/>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«Подростковый кризис. Как помочь его преодолеть детям и родителям?» (7 класс, охват 27)</w:t>
      </w:r>
    </w:p>
    <w:p w14:paraId="46A97A4E" w14:textId="77777777" w:rsidR="005F1D90" w:rsidRPr="00C31900" w:rsidRDefault="005F1D90" w:rsidP="003222F6">
      <w:pPr>
        <w:pStyle w:val="ae"/>
        <w:numPr>
          <w:ilvl w:val="2"/>
          <w:numId w:val="2"/>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«Способы оказания поддержки в семье» 3 классы, февраль 2024 (всего 1 собрание, охват – 22)</w:t>
      </w:r>
    </w:p>
    <w:p w14:paraId="6EC5CE50" w14:textId="77777777" w:rsidR="005F1D90" w:rsidRPr="00C31900" w:rsidRDefault="005F1D90" w:rsidP="003222F6">
      <w:pPr>
        <w:pStyle w:val="ae"/>
        <w:numPr>
          <w:ilvl w:val="2"/>
          <w:numId w:val="2"/>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«Готовность к переходу в 5 класс» 4 классы, апрель 2024 (всего 3 собрания, охват – 77)</w:t>
      </w:r>
    </w:p>
    <w:p w14:paraId="3588B3F2" w14:textId="77777777" w:rsidR="005F1D90" w:rsidRPr="00C31900" w:rsidRDefault="005F1D90" w:rsidP="003222F6">
      <w:pPr>
        <w:pStyle w:val="ae"/>
        <w:numPr>
          <w:ilvl w:val="2"/>
          <w:numId w:val="2"/>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«Роль родителей в подготовке выпускников к итоговой аттестации» 9,11 классы, апрель 2024 (всего 5 собраний, охват – 116)</w:t>
      </w:r>
    </w:p>
    <w:p w14:paraId="586C1F82" w14:textId="77777777" w:rsidR="005F1D90" w:rsidRPr="00C31900" w:rsidRDefault="005F1D90" w:rsidP="003222F6">
      <w:pPr>
        <w:pStyle w:val="ae"/>
        <w:numPr>
          <w:ilvl w:val="2"/>
          <w:numId w:val="2"/>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«Роль родителей в профессиональном самоопределении подростков» 9 классы (всего 2 собрания, охват – 55)</w:t>
      </w:r>
    </w:p>
    <w:p w14:paraId="47019AD6" w14:textId="77777777" w:rsidR="005F1D90" w:rsidRPr="00C31900" w:rsidRDefault="005F1D90" w:rsidP="003222F6">
      <w:pPr>
        <w:pStyle w:val="ae"/>
        <w:numPr>
          <w:ilvl w:val="2"/>
          <w:numId w:val="2"/>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«Мой ребёнок – завтрашний студент. Как отпустить подростка во взрослую жизнь». Май 2024 (10 классы, Охват 18)</w:t>
      </w:r>
    </w:p>
    <w:p w14:paraId="239DF111" w14:textId="77777777" w:rsidR="005F1D90" w:rsidRPr="00C31900" w:rsidRDefault="005F1D90" w:rsidP="00C31900">
      <w:pPr>
        <w:tabs>
          <w:tab w:val="left" w:pos="426"/>
        </w:tabs>
        <w:spacing w:after="0" w:line="240" w:lineRule="auto"/>
        <w:ind w:right="-2"/>
        <w:jc w:val="both"/>
        <w:textAlignment w:val="baseline"/>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С педагогами:</w:t>
      </w:r>
    </w:p>
    <w:p w14:paraId="7D35CD2C" w14:textId="77777777" w:rsidR="005F1D90" w:rsidRPr="00C31900" w:rsidRDefault="005F1D90" w:rsidP="003222F6">
      <w:pPr>
        <w:pStyle w:val="ae"/>
        <w:numPr>
          <w:ilvl w:val="0"/>
          <w:numId w:val="9"/>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lastRenderedPageBreak/>
        <w:t>«Результаты мотивации гимназистов, способы повышения мотивации». Ноябрь 2023г. (охват  38)</w:t>
      </w:r>
    </w:p>
    <w:p w14:paraId="140D1370" w14:textId="77777777" w:rsidR="005F1D90" w:rsidRPr="00C31900" w:rsidRDefault="005F1D90" w:rsidP="003222F6">
      <w:pPr>
        <w:pStyle w:val="ae"/>
        <w:numPr>
          <w:ilvl w:val="0"/>
          <w:numId w:val="9"/>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«Обучение вахтёров суицида». Ноябрь 2023г. (охват  54)</w:t>
      </w:r>
    </w:p>
    <w:p w14:paraId="54AF6C4E" w14:textId="77777777" w:rsidR="005F1D90" w:rsidRPr="00C31900" w:rsidRDefault="005F1D90" w:rsidP="003222F6">
      <w:pPr>
        <w:pStyle w:val="ae"/>
        <w:numPr>
          <w:ilvl w:val="0"/>
          <w:numId w:val="9"/>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«Выгорание: признаки, пути преодоления». Январь 2024г. (охват 31)</w:t>
      </w:r>
    </w:p>
    <w:p w14:paraId="2BA3E183" w14:textId="256D3A84" w:rsidR="005F1D90" w:rsidRPr="00C31900" w:rsidRDefault="005F1D90" w:rsidP="003222F6">
      <w:pPr>
        <w:pStyle w:val="ae"/>
        <w:numPr>
          <w:ilvl w:val="0"/>
          <w:numId w:val="9"/>
        </w:numPr>
        <w:tabs>
          <w:tab w:val="left" w:pos="426"/>
        </w:tabs>
        <w:spacing w:after="0" w:line="240" w:lineRule="auto"/>
        <w:ind w:left="284" w:right="-2" w:firstLine="0"/>
        <w:jc w:val="both"/>
        <w:textAlignment w:val="baseline"/>
        <w:rPr>
          <w:rFonts w:ascii="Times New Roman" w:hAnsi="Times New Roman"/>
          <w:sz w:val="24"/>
          <w:szCs w:val="24"/>
        </w:rPr>
      </w:pPr>
      <w:r w:rsidRPr="00C31900">
        <w:rPr>
          <w:rFonts w:ascii="Times New Roman" w:hAnsi="Times New Roman"/>
          <w:sz w:val="24"/>
          <w:szCs w:val="24"/>
        </w:rPr>
        <w:t>«Нейропсихологическая основа развития познавательных процессов» (охват 18)</w:t>
      </w:r>
    </w:p>
    <w:p w14:paraId="490F3428" w14:textId="77777777" w:rsidR="005F1D90" w:rsidRPr="00C31900" w:rsidRDefault="005F1D90" w:rsidP="00C31900">
      <w:pPr>
        <w:spacing w:after="0" w:line="240" w:lineRule="auto"/>
        <w:ind w:right="-2"/>
        <w:contextualSpacing/>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 xml:space="preserve">Проблемы: </w:t>
      </w:r>
    </w:p>
    <w:p w14:paraId="6750CD01" w14:textId="77777777" w:rsidR="005F1D90" w:rsidRPr="00C31900" w:rsidRDefault="005F1D90" w:rsidP="003222F6">
      <w:pPr>
        <w:pStyle w:val="ae"/>
        <w:numPr>
          <w:ilvl w:val="0"/>
          <w:numId w:val="8"/>
        </w:numPr>
        <w:tabs>
          <w:tab w:val="left" w:pos="567"/>
        </w:tabs>
        <w:spacing w:after="0" w:line="240" w:lineRule="auto"/>
        <w:ind w:left="284" w:right="-2" w:firstLine="0"/>
        <w:jc w:val="both"/>
        <w:rPr>
          <w:rFonts w:ascii="Times New Roman" w:hAnsi="Times New Roman"/>
          <w:sz w:val="24"/>
          <w:szCs w:val="24"/>
        </w:rPr>
      </w:pPr>
      <w:r w:rsidRPr="00C31900">
        <w:rPr>
          <w:rFonts w:ascii="Times New Roman" w:hAnsi="Times New Roman"/>
          <w:sz w:val="24"/>
          <w:szCs w:val="24"/>
        </w:rPr>
        <w:t>Трудности в планировании времени на работу с учащимися и родителями.</w:t>
      </w:r>
    </w:p>
    <w:p w14:paraId="21D57D7A" w14:textId="77777777" w:rsidR="005F1D90" w:rsidRPr="00C31900" w:rsidRDefault="005F1D90" w:rsidP="003222F6">
      <w:pPr>
        <w:pStyle w:val="ae"/>
        <w:numPr>
          <w:ilvl w:val="0"/>
          <w:numId w:val="8"/>
        </w:numPr>
        <w:tabs>
          <w:tab w:val="left" w:pos="567"/>
        </w:tabs>
        <w:spacing w:after="0" w:line="240" w:lineRule="auto"/>
        <w:ind w:left="284" w:right="-2" w:firstLine="0"/>
        <w:jc w:val="both"/>
        <w:rPr>
          <w:rFonts w:ascii="Times New Roman" w:hAnsi="Times New Roman"/>
          <w:sz w:val="24"/>
          <w:szCs w:val="24"/>
        </w:rPr>
      </w:pPr>
      <w:r w:rsidRPr="00C31900">
        <w:rPr>
          <w:rFonts w:ascii="Times New Roman" w:hAnsi="Times New Roman"/>
          <w:sz w:val="24"/>
          <w:szCs w:val="24"/>
        </w:rPr>
        <w:t>Несогласованность мероприятий гимназии и городских мероприятий просветительского характера.</w:t>
      </w:r>
    </w:p>
    <w:p w14:paraId="163B6A32" w14:textId="77777777" w:rsidR="005F1D90" w:rsidRPr="00C31900" w:rsidRDefault="005F1D90" w:rsidP="003222F6">
      <w:pPr>
        <w:pStyle w:val="ae"/>
        <w:numPr>
          <w:ilvl w:val="0"/>
          <w:numId w:val="8"/>
        </w:numPr>
        <w:tabs>
          <w:tab w:val="left" w:pos="567"/>
        </w:tabs>
        <w:spacing w:after="0" w:line="240" w:lineRule="auto"/>
        <w:ind w:left="284" w:right="-2" w:firstLine="0"/>
        <w:jc w:val="both"/>
        <w:rPr>
          <w:rFonts w:ascii="Times New Roman" w:hAnsi="Times New Roman"/>
          <w:sz w:val="24"/>
          <w:szCs w:val="24"/>
        </w:rPr>
      </w:pPr>
      <w:r w:rsidRPr="00C31900">
        <w:rPr>
          <w:rFonts w:ascii="Times New Roman" w:hAnsi="Times New Roman"/>
          <w:sz w:val="24"/>
          <w:szCs w:val="24"/>
        </w:rPr>
        <w:t xml:space="preserve">Низкая востребованность просветительской информации в соцсетях и на сайте гимназии. </w:t>
      </w:r>
    </w:p>
    <w:p w14:paraId="0065AE79" w14:textId="77777777" w:rsidR="005F1D90" w:rsidRPr="00C31900" w:rsidRDefault="005F1D90" w:rsidP="003222F6">
      <w:pPr>
        <w:pStyle w:val="ae"/>
        <w:numPr>
          <w:ilvl w:val="0"/>
          <w:numId w:val="8"/>
        </w:numPr>
        <w:tabs>
          <w:tab w:val="left" w:pos="567"/>
        </w:tabs>
        <w:spacing w:after="0" w:line="240" w:lineRule="auto"/>
        <w:ind w:left="284" w:right="-2" w:firstLine="0"/>
        <w:jc w:val="both"/>
        <w:rPr>
          <w:rFonts w:ascii="Times New Roman" w:hAnsi="Times New Roman"/>
          <w:sz w:val="24"/>
          <w:szCs w:val="24"/>
        </w:rPr>
      </w:pPr>
      <w:r w:rsidRPr="00C31900">
        <w:rPr>
          <w:rFonts w:ascii="Times New Roman" w:hAnsi="Times New Roman"/>
          <w:sz w:val="24"/>
          <w:szCs w:val="24"/>
        </w:rPr>
        <w:t>Невысокая посещаемость родителями собраний.</w:t>
      </w:r>
    </w:p>
    <w:p w14:paraId="57E3152C" w14:textId="77777777" w:rsidR="005F1D90" w:rsidRPr="00C31900" w:rsidRDefault="005F1D90" w:rsidP="003222F6">
      <w:pPr>
        <w:pStyle w:val="ae"/>
        <w:numPr>
          <w:ilvl w:val="0"/>
          <w:numId w:val="8"/>
        </w:numPr>
        <w:tabs>
          <w:tab w:val="left" w:pos="567"/>
        </w:tabs>
        <w:spacing w:after="0" w:line="240" w:lineRule="auto"/>
        <w:ind w:left="284" w:right="-2" w:firstLine="0"/>
        <w:jc w:val="both"/>
        <w:rPr>
          <w:rFonts w:ascii="Times New Roman" w:hAnsi="Times New Roman"/>
          <w:sz w:val="24"/>
          <w:szCs w:val="24"/>
        </w:rPr>
      </w:pPr>
      <w:r w:rsidRPr="00C31900">
        <w:rPr>
          <w:rFonts w:ascii="Times New Roman" w:hAnsi="Times New Roman"/>
          <w:sz w:val="24"/>
          <w:szCs w:val="24"/>
        </w:rPr>
        <w:t>Трудности в контролировании использования рекомендаций со стороны родителей и педагогов.</w:t>
      </w:r>
    </w:p>
    <w:p w14:paraId="3DB02230" w14:textId="77777777" w:rsidR="005F1D90" w:rsidRPr="00C31900" w:rsidRDefault="005F1D90" w:rsidP="003222F6">
      <w:pPr>
        <w:pStyle w:val="ae"/>
        <w:numPr>
          <w:ilvl w:val="0"/>
          <w:numId w:val="8"/>
        </w:numPr>
        <w:tabs>
          <w:tab w:val="left" w:pos="567"/>
        </w:tabs>
        <w:spacing w:after="0" w:line="240" w:lineRule="auto"/>
        <w:ind w:left="284" w:right="-2" w:firstLine="0"/>
        <w:jc w:val="both"/>
        <w:rPr>
          <w:rFonts w:ascii="Times New Roman" w:hAnsi="Times New Roman"/>
          <w:sz w:val="24"/>
          <w:szCs w:val="24"/>
        </w:rPr>
      </w:pPr>
      <w:r w:rsidRPr="00C31900">
        <w:rPr>
          <w:rFonts w:ascii="Times New Roman" w:hAnsi="Times New Roman"/>
          <w:sz w:val="24"/>
          <w:szCs w:val="24"/>
        </w:rPr>
        <w:t>Непринятие рекомендаций родителями, недоверие к психологу со стороны части родителей.</w:t>
      </w:r>
    </w:p>
    <w:p w14:paraId="291C4E33" w14:textId="77777777" w:rsidR="005F1D90" w:rsidRPr="00C31900" w:rsidRDefault="005F1D90" w:rsidP="00C31900">
      <w:pPr>
        <w:tabs>
          <w:tab w:val="left" w:pos="567"/>
        </w:tabs>
        <w:spacing w:after="0" w:line="240" w:lineRule="auto"/>
        <w:ind w:right="-2"/>
        <w:contextualSpacing/>
        <w:jc w:val="both"/>
        <w:rPr>
          <w:rFonts w:ascii="Times New Roman" w:eastAsia="Times New Roman" w:hAnsi="Times New Roman" w:cs="Times New Roman"/>
          <w:b/>
          <w:sz w:val="24"/>
          <w:szCs w:val="24"/>
        </w:rPr>
      </w:pPr>
      <w:r w:rsidRPr="00C31900">
        <w:rPr>
          <w:rFonts w:ascii="Times New Roman" w:eastAsia="Times New Roman" w:hAnsi="Times New Roman" w:cs="Times New Roman"/>
          <w:b/>
          <w:sz w:val="24"/>
          <w:szCs w:val="24"/>
        </w:rPr>
        <w:t>Пути решения:</w:t>
      </w:r>
    </w:p>
    <w:p w14:paraId="3DF0CE4C" w14:textId="77777777" w:rsidR="005F1D90" w:rsidRPr="00C31900" w:rsidRDefault="005F1D90" w:rsidP="00C31900">
      <w:pPr>
        <w:pStyle w:val="ae"/>
        <w:spacing w:after="0" w:line="240" w:lineRule="auto"/>
        <w:ind w:left="284" w:right="-2"/>
        <w:jc w:val="both"/>
        <w:rPr>
          <w:rFonts w:ascii="Times New Roman" w:hAnsi="Times New Roman"/>
          <w:sz w:val="24"/>
          <w:szCs w:val="24"/>
        </w:rPr>
      </w:pPr>
      <w:r w:rsidRPr="00C31900">
        <w:rPr>
          <w:rFonts w:ascii="Times New Roman" w:hAnsi="Times New Roman"/>
          <w:sz w:val="24"/>
          <w:szCs w:val="24"/>
        </w:rPr>
        <w:t>1.      Отказ от такой формы просвещения как размещение информации просветительского характера в соцсетях (невостребованная)</w:t>
      </w:r>
    </w:p>
    <w:p w14:paraId="5A27164B" w14:textId="77777777" w:rsidR="005F1D90" w:rsidRPr="00C31900" w:rsidRDefault="005F1D90" w:rsidP="00C31900">
      <w:pPr>
        <w:pStyle w:val="ae"/>
        <w:spacing w:after="0" w:line="240" w:lineRule="auto"/>
        <w:ind w:left="284" w:right="-2"/>
        <w:jc w:val="both"/>
        <w:rPr>
          <w:rFonts w:ascii="Times New Roman" w:hAnsi="Times New Roman"/>
          <w:sz w:val="24"/>
          <w:szCs w:val="24"/>
        </w:rPr>
      </w:pPr>
      <w:r w:rsidRPr="00C31900">
        <w:rPr>
          <w:rFonts w:ascii="Times New Roman" w:hAnsi="Times New Roman"/>
          <w:sz w:val="24"/>
          <w:szCs w:val="24"/>
        </w:rPr>
        <w:t xml:space="preserve">2.     Разработка и внедрение курсов психологической направленности для учащихся 5 – 11 классов с целью развития психологических   компетентностей. </w:t>
      </w:r>
    </w:p>
    <w:p w14:paraId="288F2F89" w14:textId="77777777" w:rsidR="005F1D90" w:rsidRPr="00C31900" w:rsidRDefault="005F1D90" w:rsidP="00C31900">
      <w:pPr>
        <w:pStyle w:val="ae"/>
        <w:spacing w:after="0" w:line="240" w:lineRule="auto"/>
        <w:ind w:left="284" w:right="-2"/>
        <w:jc w:val="both"/>
        <w:rPr>
          <w:rFonts w:ascii="Times New Roman" w:hAnsi="Times New Roman"/>
          <w:sz w:val="24"/>
          <w:szCs w:val="24"/>
        </w:rPr>
      </w:pPr>
      <w:r w:rsidRPr="00C31900">
        <w:rPr>
          <w:rFonts w:ascii="Times New Roman" w:hAnsi="Times New Roman"/>
          <w:sz w:val="24"/>
          <w:szCs w:val="24"/>
        </w:rPr>
        <w:t>3.       Предоставление информации для педагогов и родителей по предварительным запросам.</w:t>
      </w:r>
    </w:p>
    <w:p w14:paraId="093F5C8E" w14:textId="6AA183AD" w:rsidR="005F1D90" w:rsidRPr="00C31900" w:rsidRDefault="005F1D90" w:rsidP="00C31900">
      <w:pPr>
        <w:pStyle w:val="ae"/>
        <w:spacing w:after="0" w:line="240" w:lineRule="auto"/>
        <w:ind w:left="284" w:right="-2"/>
        <w:jc w:val="both"/>
        <w:rPr>
          <w:rFonts w:ascii="Times New Roman" w:hAnsi="Times New Roman"/>
          <w:sz w:val="24"/>
          <w:szCs w:val="24"/>
        </w:rPr>
      </w:pPr>
      <w:r w:rsidRPr="00C31900">
        <w:rPr>
          <w:rFonts w:ascii="Times New Roman" w:hAnsi="Times New Roman"/>
          <w:sz w:val="24"/>
          <w:szCs w:val="24"/>
        </w:rPr>
        <w:t>4.       Совместное планирование собраний психолога и классных руководителей, использование ЦППР.</w:t>
      </w:r>
    </w:p>
    <w:p w14:paraId="5ECE6C9B" w14:textId="77777777" w:rsidR="005F1D90" w:rsidRPr="00C31900" w:rsidRDefault="005F1D90" w:rsidP="003222F6">
      <w:pPr>
        <w:pStyle w:val="ae"/>
        <w:numPr>
          <w:ilvl w:val="0"/>
          <w:numId w:val="2"/>
        </w:numPr>
        <w:tabs>
          <w:tab w:val="left" w:pos="567"/>
        </w:tabs>
        <w:spacing w:after="0" w:line="240" w:lineRule="auto"/>
        <w:ind w:left="0" w:right="-2" w:firstLine="0"/>
        <w:jc w:val="both"/>
        <w:rPr>
          <w:rFonts w:ascii="Times New Roman" w:hAnsi="Times New Roman"/>
          <w:b/>
          <w:sz w:val="24"/>
          <w:szCs w:val="24"/>
        </w:rPr>
      </w:pPr>
      <w:r w:rsidRPr="00C31900">
        <w:rPr>
          <w:rFonts w:ascii="Times New Roman" w:hAnsi="Times New Roman"/>
          <w:b/>
          <w:sz w:val="24"/>
          <w:szCs w:val="24"/>
        </w:rPr>
        <w:t>Организационно-методическая деятельность.</w:t>
      </w:r>
    </w:p>
    <w:p w14:paraId="302958EA" w14:textId="77777777" w:rsidR="005F1D90" w:rsidRPr="00C31900" w:rsidRDefault="005F1D90" w:rsidP="00C31900">
      <w:pPr>
        <w:pStyle w:val="ae"/>
        <w:tabs>
          <w:tab w:val="left" w:pos="567"/>
        </w:tabs>
        <w:spacing w:after="0" w:line="240" w:lineRule="auto"/>
        <w:ind w:left="0" w:right="-2" w:firstLine="567"/>
        <w:jc w:val="both"/>
        <w:rPr>
          <w:rFonts w:ascii="Times New Roman" w:hAnsi="Times New Roman"/>
          <w:b/>
          <w:sz w:val="24"/>
          <w:szCs w:val="24"/>
        </w:rPr>
      </w:pPr>
      <w:r w:rsidRPr="00C31900">
        <w:rPr>
          <w:rFonts w:ascii="Times New Roman" w:hAnsi="Times New Roman"/>
          <w:b/>
          <w:sz w:val="24"/>
          <w:szCs w:val="24"/>
        </w:rPr>
        <w:t>Выступления на совещаниях при директоре, малых педсоветах, педсоветах, научно-методических совещаниях гимназии:</w:t>
      </w:r>
    </w:p>
    <w:p w14:paraId="3D44E459" w14:textId="77777777" w:rsidR="005F1D90" w:rsidRPr="00C31900" w:rsidRDefault="005F1D90" w:rsidP="003222F6">
      <w:pPr>
        <w:pStyle w:val="ae"/>
        <w:numPr>
          <w:ilvl w:val="1"/>
          <w:numId w:val="2"/>
        </w:numPr>
        <w:tabs>
          <w:tab w:val="left" w:pos="567"/>
        </w:tabs>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«Организация работы по превенции суицидов среди несовершеннолетних». Сентябрь 2023г.</w:t>
      </w:r>
    </w:p>
    <w:p w14:paraId="16F8EDEC" w14:textId="77777777" w:rsidR="005F1D90" w:rsidRPr="00C31900" w:rsidRDefault="005F1D90" w:rsidP="003222F6">
      <w:pPr>
        <w:pStyle w:val="ae"/>
        <w:numPr>
          <w:ilvl w:val="1"/>
          <w:numId w:val="2"/>
        </w:numPr>
        <w:tabs>
          <w:tab w:val="left" w:pos="567"/>
        </w:tabs>
        <w:spacing w:after="0" w:line="240" w:lineRule="auto"/>
        <w:ind w:left="567" w:right="-2" w:hanging="567"/>
        <w:jc w:val="both"/>
        <w:rPr>
          <w:rFonts w:ascii="Times New Roman" w:hAnsi="Times New Roman"/>
          <w:sz w:val="24"/>
          <w:szCs w:val="24"/>
        </w:rPr>
      </w:pPr>
      <w:r w:rsidRPr="00C31900">
        <w:rPr>
          <w:rFonts w:ascii="Times New Roman" w:hAnsi="Times New Roman"/>
          <w:sz w:val="24"/>
          <w:szCs w:val="24"/>
        </w:rPr>
        <w:t>«Разъяснение новых нормативных документов в области образования (Правил деятельности психологической службы, Правил оценки образовательных потребностей и др.) Сентябрь 2023г.</w:t>
      </w:r>
    </w:p>
    <w:p w14:paraId="66CC2410" w14:textId="77777777" w:rsidR="005F1D90" w:rsidRPr="00C31900" w:rsidRDefault="005F1D90" w:rsidP="003222F6">
      <w:pPr>
        <w:pStyle w:val="ae"/>
        <w:numPr>
          <w:ilvl w:val="1"/>
          <w:numId w:val="2"/>
        </w:numPr>
        <w:tabs>
          <w:tab w:val="left" w:pos="567"/>
        </w:tabs>
        <w:spacing w:after="0" w:line="240" w:lineRule="auto"/>
        <w:ind w:left="567" w:right="-2" w:hanging="567"/>
        <w:jc w:val="both"/>
        <w:rPr>
          <w:rFonts w:ascii="Times New Roman" w:hAnsi="Times New Roman"/>
          <w:sz w:val="24"/>
          <w:szCs w:val="24"/>
        </w:rPr>
      </w:pPr>
      <w:r w:rsidRPr="00C31900">
        <w:rPr>
          <w:rFonts w:ascii="Times New Roman" w:hAnsi="Times New Roman"/>
          <w:sz w:val="24"/>
          <w:szCs w:val="24"/>
        </w:rPr>
        <w:t>«Обеспечение условий для успешной адаптации учащихся 1, 5, 10 классов». Октябрь 2023г.</w:t>
      </w:r>
    </w:p>
    <w:p w14:paraId="409075E5" w14:textId="77777777" w:rsidR="005F1D90" w:rsidRPr="00C31900" w:rsidRDefault="005F1D90" w:rsidP="003222F6">
      <w:pPr>
        <w:pStyle w:val="ae"/>
        <w:numPr>
          <w:ilvl w:val="1"/>
          <w:numId w:val="2"/>
        </w:numPr>
        <w:tabs>
          <w:tab w:val="left" w:pos="567"/>
        </w:tabs>
        <w:spacing w:after="0" w:line="240" w:lineRule="auto"/>
        <w:ind w:left="567" w:right="-2" w:hanging="567"/>
        <w:jc w:val="both"/>
        <w:rPr>
          <w:rFonts w:ascii="Times New Roman" w:hAnsi="Times New Roman"/>
          <w:sz w:val="24"/>
          <w:szCs w:val="24"/>
        </w:rPr>
      </w:pPr>
      <w:r w:rsidRPr="00C31900">
        <w:rPr>
          <w:rFonts w:ascii="Times New Roman" w:hAnsi="Times New Roman"/>
          <w:sz w:val="24"/>
          <w:szCs w:val="24"/>
        </w:rPr>
        <w:t>«Диагностика профессиональных интересов учащихся» Октябрь 2023г.</w:t>
      </w:r>
    </w:p>
    <w:p w14:paraId="0107A43E" w14:textId="77777777" w:rsidR="005F1D90" w:rsidRPr="00C31900" w:rsidRDefault="005F1D90" w:rsidP="003222F6">
      <w:pPr>
        <w:pStyle w:val="ae"/>
        <w:numPr>
          <w:ilvl w:val="1"/>
          <w:numId w:val="2"/>
        </w:numPr>
        <w:tabs>
          <w:tab w:val="left" w:pos="567"/>
        </w:tabs>
        <w:spacing w:after="0" w:line="240" w:lineRule="auto"/>
        <w:ind w:left="567" w:right="-2" w:hanging="567"/>
        <w:jc w:val="both"/>
        <w:rPr>
          <w:rFonts w:ascii="Times New Roman" w:hAnsi="Times New Roman"/>
          <w:sz w:val="24"/>
          <w:szCs w:val="24"/>
        </w:rPr>
      </w:pPr>
      <w:r w:rsidRPr="00C31900">
        <w:rPr>
          <w:rFonts w:ascii="Times New Roman" w:hAnsi="Times New Roman"/>
          <w:sz w:val="24"/>
          <w:szCs w:val="24"/>
        </w:rPr>
        <w:t>«Определение направленности одарённости учащихся 2-8 классов» Октябрь 2023г.</w:t>
      </w:r>
    </w:p>
    <w:p w14:paraId="1D348E08" w14:textId="77777777" w:rsidR="005F1D90" w:rsidRPr="00C31900" w:rsidRDefault="005F1D90" w:rsidP="003222F6">
      <w:pPr>
        <w:pStyle w:val="ae"/>
        <w:numPr>
          <w:ilvl w:val="1"/>
          <w:numId w:val="2"/>
        </w:numPr>
        <w:tabs>
          <w:tab w:val="left" w:pos="567"/>
        </w:tabs>
        <w:spacing w:after="0" w:line="240" w:lineRule="auto"/>
        <w:ind w:left="567" w:right="-2" w:hanging="567"/>
        <w:jc w:val="both"/>
        <w:rPr>
          <w:rFonts w:ascii="Times New Roman" w:hAnsi="Times New Roman"/>
          <w:sz w:val="24"/>
          <w:szCs w:val="24"/>
        </w:rPr>
      </w:pPr>
      <w:r w:rsidRPr="00C31900">
        <w:rPr>
          <w:rFonts w:ascii="Times New Roman" w:hAnsi="Times New Roman"/>
          <w:sz w:val="24"/>
          <w:szCs w:val="24"/>
        </w:rPr>
        <w:t>«Обеспечение психолого-педагогической поддержки в УВП учащихся 5 классов» Ноябрь 2023г.</w:t>
      </w:r>
    </w:p>
    <w:p w14:paraId="04398288" w14:textId="77777777" w:rsidR="005F1D90" w:rsidRPr="00C31900" w:rsidRDefault="005F1D90" w:rsidP="003222F6">
      <w:pPr>
        <w:pStyle w:val="ae"/>
        <w:numPr>
          <w:ilvl w:val="1"/>
          <w:numId w:val="2"/>
        </w:numPr>
        <w:tabs>
          <w:tab w:val="left" w:pos="567"/>
        </w:tabs>
        <w:spacing w:after="0" w:line="240" w:lineRule="auto"/>
        <w:ind w:left="567" w:right="-2" w:hanging="567"/>
        <w:jc w:val="both"/>
        <w:rPr>
          <w:rFonts w:ascii="Times New Roman" w:hAnsi="Times New Roman"/>
          <w:sz w:val="24"/>
          <w:szCs w:val="24"/>
        </w:rPr>
      </w:pPr>
      <w:r w:rsidRPr="00C31900">
        <w:rPr>
          <w:rFonts w:ascii="Times New Roman" w:hAnsi="Times New Roman"/>
          <w:sz w:val="24"/>
          <w:szCs w:val="24"/>
        </w:rPr>
        <w:t>«Профилактика аутодеструктивного поведения несовершеннолетних» Ноябрь 2023г.</w:t>
      </w:r>
    </w:p>
    <w:p w14:paraId="2D514E2C" w14:textId="77777777" w:rsidR="005F1D90" w:rsidRPr="00C31900" w:rsidRDefault="005F1D90" w:rsidP="003222F6">
      <w:pPr>
        <w:pStyle w:val="ae"/>
        <w:numPr>
          <w:ilvl w:val="1"/>
          <w:numId w:val="2"/>
        </w:numPr>
        <w:tabs>
          <w:tab w:val="left" w:pos="567"/>
        </w:tabs>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«Мотивация гимназистов. Способы повышения мотивации учащихся» ноябрь 2023г.</w:t>
      </w:r>
    </w:p>
    <w:p w14:paraId="2330B701" w14:textId="77777777" w:rsidR="005F1D90" w:rsidRPr="00C31900" w:rsidRDefault="005F1D90" w:rsidP="003222F6">
      <w:pPr>
        <w:pStyle w:val="ae"/>
        <w:numPr>
          <w:ilvl w:val="1"/>
          <w:numId w:val="2"/>
        </w:numPr>
        <w:tabs>
          <w:tab w:val="left" w:pos="567"/>
        </w:tabs>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«Адаптация учащихся 10 классов» Декабрь 2023г.</w:t>
      </w:r>
    </w:p>
    <w:p w14:paraId="1EE9685C" w14:textId="77777777" w:rsidR="005F1D90" w:rsidRPr="00C31900" w:rsidRDefault="005F1D90" w:rsidP="003222F6">
      <w:pPr>
        <w:pStyle w:val="ae"/>
        <w:numPr>
          <w:ilvl w:val="1"/>
          <w:numId w:val="2"/>
        </w:numPr>
        <w:tabs>
          <w:tab w:val="left" w:pos="567"/>
        </w:tabs>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«Работа с детьми с высоким уровнем мотивации» Декабрь 2023г.</w:t>
      </w:r>
    </w:p>
    <w:p w14:paraId="7B555C16" w14:textId="77777777" w:rsidR="005F1D90" w:rsidRPr="00C31900" w:rsidRDefault="005F1D90" w:rsidP="003222F6">
      <w:pPr>
        <w:pStyle w:val="ae"/>
        <w:numPr>
          <w:ilvl w:val="1"/>
          <w:numId w:val="2"/>
        </w:numPr>
        <w:tabs>
          <w:tab w:val="left" w:pos="567"/>
        </w:tabs>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«Мониторинг успешности учеников из категории мотивированных и талантливых учащихся» Апрель 2024г.</w:t>
      </w:r>
    </w:p>
    <w:p w14:paraId="14BAA534" w14:textId="77777777" w:rsidR="005F1D90" w:rsidRPr="00C31900" w:rsidRDefault="005F1D90" w:rsidP="003222F6">
      <w:pPr>
        <w:pStyle w:val="ae"/>
        <w:numPr>
          <w:ilvl w:val="1"/>
          <w:numId w:val="2"/>
        </w:numPr>
        <w:tabs>
          <w:tab w:val="left" w:pos="567"/>
        </w:tabs>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«Организация работы по профилактике насилия и жестокого обращения» Апрель 2024г.</w:t>
      </w:r>
    </w:p>
    <w:p w14:paraId="576078A8" w14:textId="77777777" w:rsidR="005F1D90" w:rsidRPr="00C31900" w:rsidRDefault="005F1D90" w:rsidP="003222F6">
      <w:pPr>
        <w:pStyle w:val="ae"/>
        <w:numPr>
          <w:ilvl w:val="1"/>
          <w:numId w:val="2"/>
        </w:numPr>
        <w:tabs>
          <w:tab w:val="left" w:pos="567"/>
        </w:tabs>
        <w:spacing w:after="0" w:line="240" w:lineRule="auto"/>
        <w:ind w:left="0" w:right="-2" w:firstLine="0"/>
        <w:jc w:val="both"/>
        <w:rPr>
          <w:rFonts w:ascii="Times New Roman" w:hAnsi="Times New Roman"/>
          <w:sz w:val="24"/>
          <w:szCs w:val="24"/>
        </w:rPr>
      </w:pPr>
      <w:r w:rsidRPr="00C31900">
        <w:rPr>
          <w:rFonts w:ascii="Times New Roman" w:hAnsi="Times New Roman"/>
          <w:sz w:val="24"/>
          <w:szCs w:val="24"/>
        </w:rPr>
        <w:t>«Результаты профориентационной работы» Май 2024г.</w:t>
      </w:r>
    </w:p>
    <w:p w14:paraId="2B01AAC9" w14:textId="77777777" w:rsidR="005F1D90" w:rsidRPr="00C31900" w:rsidRDefault="005F1D90" w:rsidP="00C31900">
      <w:pPr>
        <w:pStyle w:val="ae"/>
        <w:tabs>
          <w:tab w:val="left" w:pos="567"/>
        </w:tabs>
        <w:spacing w:after="0" w:line="240" w:lineRule="auto"/>
        <w:ind w:left="0" w:right="-2"/>
        <w:jc w:val="both"/>
        <w:rPr>
          <w:rFonts w:ascii="Times New Roman" w:hAnsi="Times New Roman"/>
          <w:b/>
          <w:sz w:val="24"/>
          <w:szCs w:val="24"/>
        </w:rPr>
      </w:pPr>
      <w:r w:rsidRPr="00C31900">
        <w:rPr>
          <w:rFonts w:ascii="Times New Roman" w:hAnsi="Times New Roman"/>
          <w:b/>
          <w:sz w:val="24"/>
          <w:szCs w:val="24"/>
        </w:rPr>
        <w:t xml:space="preserve">          Участие в городских и областных мероприятиях</w:t>
      </w:r>
    </w:p>
    <w:p w14:paraId="7A01AE1E" w14:textId="77777777" w:rsidR="005F1D90" w:rsidRPr="00C31900" w:rsidRDefault="005F1D90" w:rsidP="003222F6">
      <w:pPr>
        <w:pStyle w:val="ae"/>
        <w:numPr>
          <w:ilvl w:val="2"/>
          <w:numId w:val="2"/>
        </w:numPr>
        <w:tabs>
          <w:tab w:val="left" w:pos="567"/>
        </w:tabs>
        <w:spacing w:after="0" w:line="240" w:lineRule="auto"/>
        <w:ind w:left="567" w:right="-2" w:hanging="567"/>
        <w:jc w:val="both"/>
        <w:rPr>
          <w:rFonts w:ascii="Times New Roman" w:hAnsi="Times New Roman"/>
          <w:sz w:val="24"/>
          <w:szCs w:val="24"/>
        </w:rPr>
      </w:pPr>
      <w:r w:rsidRPr="00C31900">
        <w:rPr>
          <w:rFonts w:ascii="Times New Roman" w:hAnsi="Times New Roman"/>
          <w:sz w:val="24"/>
          <w:szCs w:val="24"/>
        </w:rPr>
        <w:t>Областная супервизия по разъяснению внедрения мониторинга социализации учащихся. Сентябрь 2023г.</w:t>
      </w:r>
    </w:p>
    <w:p w14:paraId="2D81B195" w14:textId="77777777" w:rsidR="005F1D90" w:rsidRPr="00C31900" w:rsidRDefault="005F1D90" w:rsidP="003222F6">
      <w:pPr>
        <w:pStyle w:val="ae"/>
        <w:numPr>
          <w:ilvl w:val="2"/>
          <w:numId w:val="2"/>
        </w:numPr>
        <w:tabs>
          <w:tab w:val="left" w:pos="567"/>
        </w:tabs>
        <w:spacing w:after="0" w:line="240" w:lineRule="auto"/>
        <w:ind w:left="567" w:right="-2" w:hanging="567"/>
        <w:jc w:val="both"/>
        <w:rPr>
          <w:rFonts w:ascii="Times New Roman" w:hAnsi="Times New Roman"/>
          <w:sz w:val="24"/>
          <w:szCs w:val="24"/>
        </w:rPr>
      </w:pPr>
      <w:r w:rsidRPr="00C31900">
        <w:rPr>
          <w:rFonts w:ascii="Times New Roman" w:hAnsi="Times New Roman"/>
          <w:sz w:val="24"/>
          <w:szCs w:val="24"/>
        </w:rPr>
        <w:t>Областной воркшоп, нетворкинг (ежемесячно).</w:t>
      </w:r>
    </w:p>
    <w:p w14:paraId="63865E32" w14:textId="77777777" w:rsidR="005F1D90" w:rsidRPr="00C31900" w:rsidRDefault="005F1D90" w:rsidP="00C31900">
      <w:pPr>
        <w:pStyle w:val="ae"/>
        <w:tabs>
          <w:tab w:val="left" w:pos="709"/>
        </w:tabs>
        <w:spacing w:after="0" w:line="240" w:lineRule="auto"/>
        <w:ind w:left="567" w:right="-2"/>
        <w:jc w:val="both"/>
        <w:rPr>
          <w:rFonts w:ascii="Times New Roman" w:hAnsi="Times New Roman"/>
          <w:b/>
          <w:bCs/>
          <w:iCs/>
          <w:sz w:val="24"/>
          <w:szCs w:val="24"/>
        </w:rPr>
      </w:pPr>
      <w:r w:rsidRPr="00C31900">
        <w:rPr>
          <w:rFonts w:ascii="Times New Roman" w:hAnsi="Times New Roman"/>
          <w:b/>
          <w:bCs/>
          <w:iCs/>
          <w:sz w:val="24"/>
          <w:szCs w:val="24"/>
        </w:rPr>
        <w:t>Самообразование.</w:t>
      </w:r>
    </w:p>
    <w:p w14:paraId="34D87F6D" w14:textId="77777777" w:rsidR="005F1D90" w:rsidRPr="00C31900" w:rsidRDefault="005F1D90" w:rsidP="003222F6">
      <w:pPr>
        <w:pStyle w:val="ae"/>
        <w:numPr>
          <w:ilvl w:val="0"/>
          <w:numId w:val="14"/>
        </w:numPr>
        <w:tabs>
          <w:tab w:val="left" w:pos="709"/>
        </w:tabs>
        <w:spacing w:after="0" w:line="240" w:lineRule="auto"/>
        <w:ind w:left="567" w:right="-2" w:hanging="567"/>
        <w:jc w:val="both"/>
        <w:rPr>
          <w:rFonts w:ascii="Times New Roman" w:hAnsi="Times New Roman"/>
          <w:sz w:val="24"/>
          <w:szCs w:val="24"/>
        </w:rPr>
      </w:pPr>
      <w:r w:rsidRPr="00C31900">
        <w:rPr>
          <w:rFonts w:ascii="Times New Roman" w:hAnsi="Times New Roman"/>
          <w:sz w:val="24"/>
          <w:szCs w:val="24"/>
        </w:rPr>
        <w:t>Прохождение курса «Научно-методические основы психолого-педагогического просвещения родителей» Сентябрь 2023г.</w:t>
      </w:r>
    </w:p>
    <w:p w14:paraId="709D5B93" w14:textId="77777777" w:rsidR="005F1D90" w:rsidRPr="00C31900" w:rsidRDefault="005F1D90" w:rsidP="003222F6">
      <w:pPr>
        <w:pStyle w:val="ae"/>
        <w:numPr>
          <w:ilvl w:val="0"/>
          <w:numId w:val="14"/>
        </w:numPr>
        <w:tabs>
          <w:tab w:val="left" w:pos="709"/>
        </w:tabs>
        <w:spacing w:after="0" w:line="240" w:lineRule="auto"/>
        <w:ind w:left="567" w:right="-2" w:hanging="567"/>
        <w:jc w:val="both"/>
        <w:rPr>
          <w:rFonts w:ascii="Times New Roman" w:hAnsi="Times New Roman"/>
          <w:sz w:val="24"/>
          <w:szCs w:val="24"/>
        </w:rPr>
      </w:pPr>
      <w:r w:rsidRPr="00C31900">
        <w:rPr>
          <w:rFonts w:ascii="Times New Roman" w:hAnsi="Times New Roman"/>
          <w:bCs/>
          <w:iCs/>
          <w:sz w:val="24"/>
          <w:szCs w:val="24"/>
        </w:rPr>
        <w:t>Прохождение онлайн-курсов «Инклюзивное образование в общеобразовательных организациях образования» Март 2024г.</w:t>
      </w:r>
    </w:p>
    <w:p w14:paraId="5FCF1494" w14:textId="77777777" w:rsidR="005F1D90" w:rsidRPr="00C31900" w:rsidRDefault="005F1D90" w:rsidP="00C31900">
      <w:pPr>
        <w:pStyle w:val="ae"/>
        <w:tabs>
          <w:tab w:val="left" w:pos="709"/>
        </w:tabs>
        <w:spacing w:after="0" w:line="240" w:lineRule="auto"/>
        <w:ind w:left="567" w:right="-2"/>
        <w:jc w:val="both"/>
        <w:rPr>
          <w:rFonts w:ascii="Times New Roman" w:hAnsi="Times New Roman"/>
          <w:b/>
          <w:bCs/>
          <w:iCs/>
          <w:sz w:val="24"/>
          <w:szCs w:val="24"/>
        </w:rPr>
      </w:pPr>
      <w:r w:rsidRPr="00C31900">
        <w:rPr>
          <w:rFonts w:ascii="Times New Roman" w:hAnsi="Times New Roman"/>
          <w:b/>
          <w:bCs/>
          <w:iCs/>
          <w:sz w:val="24"/>
          <w:szCs w:val="24"/>
        </w:rPr>
        <w:t>Обобщение опыта.</w:t>
      </w:r>
    </w:p>
    <w:p w14:paraId="26556D79" w14:textId="77777777" w:rsidR="005F1D90" w:rsidRPr="00C31900" w:rsidRDefault="005F1D90" w:rsidP="003222F6">
      <w:pPr>
        <w:pStyle w:val="ae"/>
        <w:numPr>
          <w:ilvl w:val="0"/>
          <w:numId w:val="21"/>
        </w:numPr>
        <w:tabs>
          <w:tab w:val="left" w:pos="709"/>
        </w:tabs>
        <w:spacing w:after="0" w:line="240" w:lineRule="auto"/>
        <w:ind w:right="-2"/>
        <w:jc w:val="both"/>
        <w:rPr>
          <w:rFonts w:ascii="Times New Roman" w:hAnsi="Times New Roman"/>
          <w:sz w:val="24"/>
          <w:szCs w:val="24"/>
        </w:rPr>
      </w:pPr>
      <w:r w:rsidRPr="00C31900">
        <w:rPr>
          <w:rFonts w:ascii="Times New Roman" w:hAnsi="Times New Roman"/>
          <w:bCs/>
          <w:iCs/>
          <w:sz w:val="24"/>
          <w:szCs w:val="24"/>
        </w:rPr>
        <w:t>Публикации в республиканском журнале «Инновация»  Министерства информации и культуры (всего 3).</w:t>
      </w:r>
    </w:p>
    <w:p w14:paraId="3A3EA807" w14:textId="27E721C4" w:rsidR="005F1D90" w:rsidRPr="00C31900" w:rsidRDefault="005F1D90" w:rsidP="003222F6">
      <w:pPr>
        <w:pStyle w:val="ae"/>
        <w:numPr>
          <w:ilvl w:val="0"/>
          <w:numId w:val="21"/>
        </w:numPr>
        <w:tabs>
          <w:tab w:val="left" w:pos="709"/>
        </w:tabs>
        <w:spacing w:after="0" w:line="240" w:lineRule="auto"/>
        <w:ind w:right="-2"/>
        <w:jc w:val="both"/>
        <w:rPr>
          <w:rFonts w:ascii="Times New Roman" w:hAnsi="Times New Roman"/>
          <w:sz w:val="24"/>
          <w:szCs w:val="24"/>
        </w:rPr>
      </w:pPr>
      <w:r w:rsidRPr="00C31900">
        <w:rPr>
          <w:rFonts w:ascii="Times New Roman" w:hAnsi="Times New Roman"/>
          <w:bCs/>
          <w:iCs/>
          <w:sz w:val="24"/>
          <w:szCs w:val="24"/>
        </w:rPr>
        <w:t xml:space="preserve">Публикация в сборнике материалов НПК РО – 2024г. </w:t>
      </w:r>
    </w:p>
    <w:p w14:paraId="10C0E937" w14:textId="77777777" w:rsidR="005F1D90" w:rsidRPr="00C31900" w:rsidRDefault="005F1D90" w:rsidP="00C31900">
      <w:pPr>
        <w:spacing w:after="0" w:line="240" w:lineRule="auto"/>
        <w:ind w:right="-2"/>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xml:space="preserve">Проблемы: </w:t>
      </w:r>
    </w:p>
    <w:p w14:paraId="53BFA032" w14:textId="77777777" w:rsidR="005F1D90" w:rsidRPr="00C31900" w:rsidRDefault="005F1D90" w:rsidP="003222F6">
      <w:pPr>
        <w:pStyle w:val="ae"/>
        <w:numPr>
          <w:ilvl w:val="0"/>
          <w:numId w:val="12"/>
        </w:numPr>
        <w:spacing w:after="0" w:line="240" w:lineRule="auto"/>
        <w:ind w:right="-2"/>
        <w:jc w:val="both"/>
        <w:rPr>
          <w:rFonts w:ascii="Times New Roman" w:hAnsi="Times New Roman"/>
          <w:sz w:val="24"/>
          <w:szCs w:val="24"/>
        </w:rPr>
      </w:pPr>
      <w:r w:rsidRPr="00C31900">
        <w:rPr>
          <w:rFonts w:ascii="Times New Roman" w:hAnsi="Times New Roman"/>
          <w:sz w:val="24"/>
          <w:szCs w:val="24"/>
        </w:rPr>
        <w:t>Накладки в мероприятиях из-за отсутствия чёткого плана областных и городских мероприятий.</w:t>
      </w:r>
    </w:p>
    <w:p w14:paraId="7971875C" w14:textId="77777777" w:rsidR="005F1D90" w:rsidRPr="00C31900" w:rsidRDefault="005F1D90" w:rsidP="003222F6">
      <w:pPr>
        <w:pStyle w:val="ae"/>
        <w:numPr>
          <w:ilvl w:val="0"/>
          <w:numId w:val="12"/>
        </w:numPr>
        <w:spacing w:after="0" w:line="240" w:lineRule="auto"/>
        <w:ind w:right="-2"/>
        <w:jc w:val="both"/>
        <w:rPr>
          <w:rFonts w:ascii="Times New Roman" w:hAnsi="Times New Roman"/>
          <w:b/>
          <w:sz w:val="24"/>
          <w:szCs w:val="24"/>
        </w:rPr>
      </w:pPr>
      <w:r w:rsidRPr="00C31900">
        <w:rPr>
          <w:rFonts w:ascii="Times New Roman" w:hAnsi="Times New Roman"/>
          <w:sz w:val="24"/>
          <w:szCs w:val="24"/>
        </w:rPr>
        <w:lastRenderedPageBreak/>
        <w:t>Большой объём дополнительных незапланированных мероприятий, организованных другими образовательными учреждениями.</w:t>
      </w:r>
    </w:p>
    <w:p w14:paraId="1362D587" w14:textId="77777777" w:rsidR="005F1D90" w:rsidRPr="00C31900" w:rsidRDefault="005F1D90" w:rsidP="00C31900">
      <w:pPr>
        <w:pStyle w:val="ae"/>
        <w:spacing w:after="0" w:line="240" w:lineRule="auto"/>
        <w:ind w:left="0" w:right="-2"/>
        <w:jc w:val="both"/>
        <w:rPr>
          <w:rFonts w:ascii="Times New Roman" w:hAnsi="Times New Roman"/>
          <w:b/>
          <w:sz w:val="24"/>
          <w:szCs w:val="24"/>
        </w:rPr>
      </w:pPr>
      <w:r w:rsidRPr="00C31900">
        <w:rPr>
          <w:rFonts w:ascii="Times New Roman" w:hAnsi="Times New Roman"/>
          <w:b/>
          <w:sz w:val="24"/>
          <w:szCs w:val="24"/>
        </w:rPr>
        <w:t>Пути решения:</w:t>
      </w:r>
    </w:p>
    <w:p w14:paraId="51A64E52" w14:textId="77777777" w:rsidR="005F1D90" w:rsidRPr="00C31900" w:rsidRDefault="005F1D90" w:rsidP="003222F6">
      <w:pPr>
        <w:pStyle w:val="ae"/>
        <w:numPr>
          <w:ilvl w:val="0"/>
          <w:numId w:val="13"/>
        </w:numPr>
        <w:spacing w:after="0" w:line="240" w:lineRule="auto"/>
        <w:ind w:right="-2"/>
        <w:jc w:val="both"/>
        <w:rPr>
          <w:rFonts w:ascii="Times New Roman" w:hAnsi="Times New Roman"/>
          <w:sz w:val="24"/>
          <w:szCs w:val="24"/>
        </w:rPr>
      </w:pPr>
      <w:r w:rsidRPr="00C31900">
        <w:rPr>
          <w:rFonts w:ascii="Times New Roman" w:hAnsi="Times New Roman"/>
          <w:sz w:val="24"/>
          <w:szCs w:val="24"/>
        </w:rPr>
        <w:t>Согласование планов работы в августе-сентябре.</w:t>
      </w:r>
    </w:p>
    <w:p w14:paraId="42F28F0D" w14:textId="0307CFD2" w:rsidR="005F1D90" w:rsidRPr="00C31900" w:rsidRDefault="005F1D90" w:rsidP="003222F6">
      <w:pPr>
        <w:pStyle w:val="ae"/>
        <w:numPr>
          <w:ilvl w:val="0"/>
          <w:numId w:val="13"/>
        </w:numPr>
        <w:spacing w:after="0" w:line="240" w:lineRule="auto"/>
        <w:ind w:right="-2"/>
        <w:jc w:val="both"/>
        <w:rPr>
          <w:rFonts w:ascii="Times New Roman" w:hAnsi="Times New Roman"/>
          <w:sz w:val="24"/>
          <w:szCs w:val="24"/>
        </w:rPr>
      </w:pPr>
      <w:r w:rsidRPr="00C31900">
        <w:rPr>
          <w:rFonts w:ascii="Times New Roman" w:hAnsi="Times New Roman"/>
          <w:sz w:val="24"/>
          <w:szCs w:val="24"/>
        </w:rPr>
        <w:t>Гибкость в корректировке планов.</w:t>
      </w:r>
    </w:p>
    <w:p w14:paraId="6E66AE07" w14:textId="77777777" w:rsidR="005F1D90" w:rsidRPr="00C31900" w:rsidRDefault="005F1D90" w:rsidP="003222F6">
      <w:pPr>
        <w:pStyle w:val="ae"/>
        <w:numPr>
          <w:ilvl w:val="0"/>
          <w:numId w:val="3"/>
        </w:numPr>
        <w:tabs>
          <w:tab w:val="left" w:pos="426"/>
        </w:tabs>
        <w:spacing w:after="0" w:line="240" w:lineRule="auto"/>
        <w:ind w:left="0" w:right="-2" w:firstLine="0"/>
        <w:jc w:val="both"/>
        <w:rPr>
          <w:rFonts w:ascii="Times New Roman" w:hAnsi="Times New Roman"/>
          <w:b/>
          <w:sz w:val="24"/>
          <w:szCs w:val="24"/>
        </w:rPr>
      </w:pPr>
      <w:r w:rsidRPr="00C31900">
        <w:rPr>
          <w:rFonts w:ascii="Times New Roman" w:hAnsi="Times New Roman"/>
          <w:b/>
          <w:sz w:val="24"/>
          <w:szCs w:val="24"/>
        </w:rPr>
        <w:t xml:space="preserve">Отчет о реализации участия в инклюзивном образовании </w:t>
      </w:r>
    </w:p>
    <w:p w14:paraId="50017A85" w14:textId="1A4AD78F" w:rsidR="005F1D90" w:rsidRPr="00C31900" w:rsidRDefault="005F1D90" w:rsidP="00C31900">
      <w:pPr>
        <w:tabs>
          <w:tab w:val="left" w:pos="426"/>
        </w:tabs>
        <w:spacing w:after="0" w:line="240" w:lineRule="auto"/>
        <w:ind w:right="-2"/>
        <w:jc w:val="both"/>
        <w:textAlignment w:val="baseline"/>
        <w:rPr>
          <w:rFonts w:ascii="Times New Roman" w:eastAsia="Times New Roman" w:hAnsi="Times New Roman" w:cs="Times New Roman"/>
          <w:bCs/>
          <w:sz w:val="24"/>
          <w:szCs w:val="24"/>
          <w:lang w:eastAsia="ru-RU"/>
        </w:rPr>
      </w:pPr>
      <w:r w:rsidRPr="00C31900">
        <w:rPr>
          <w:rFonts w:ascii="Times New Roman" w:eastAsia="Times New Roman" w:hAnsi="Times New Roman" w:cs="Times New Roman"/>
          <w:bCs/>
          <w:sz w:val="24"/>
          <w:szCs w:val="24"/>
          <w:lang w:eastAsia="ru-RU"/>
        </w:rPr>
        <w:t xml:space="preserve">    В данном учебном году инклюзивное образование в КГУ «Гимназия №1» ОО г.Темиртау УО Карагандинской области не осуществлялось по причине отсутствия детей, требующих инклюзивного подхода.</w:t>
      </w:r>
    </w:p>
    <w:p w14:paraId="63C62A0A" w14:textId="77777777" w:rsidR="005F1D90" w:rsidRPr="00C31900" w:rsidRDefault="005F1D90" w:rsidP="003222F6">
      <w:pPr>
        <w:pStyle w:val="ae"/>
        <w:numPr>
          <w:ilvl w:val="0"/>
          <w:numId w:val="3"/>
        </w:numPr>
        <w:tabs>
          <w:tab w:val="left" w:pos="426"/>
        </w:tabs>
        <w:spacing w:after="0" w:line="240" w:lineRule="auto"/>
        <w:ind w:left="0" w:right="-2" w:firstLine="0"/>
        <w:jc w:val="both"/>
        <w:rPr>
          <w:rFonts w:ascii="Times New Roman" w:hAnsi="Times New Roman"/>
          <w:b/>
          <w:bCs/>
          <w:iCs/>
          <w:sz w:val="24"/>
          <w:szCs w:val="24"/>
        </w:rPr>
      </w:pPr>
      <w:r w:rsidRPr="00C31900">
        <w:rPr>
          <w:rFonts w:ascii="Times New Roman" w:hAnsi="Times New Roman"/>
          <w:b/>
          <w:bCs/>
          <w:iCs/>
          <w:sz w:val="24"/>
          <w:szCs w:val="24"/>
        </w:rPr>
        <w:t>Работа с «группой риска».</w:t>
      </w:r>
    </w:p>
    <w:p w14:paraId="4447A6C9"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 xml:space="preserve">В течение учебного года на внутришкольный учёт были поставлены 3 ребят из 5 класса. Основание постановки на учёт – решение CПП.  Причина постановки – девиантное поведение (многократное нарушение Устава гимназии, невыполнение социальных норм, педагогическая запущенность). Углубленная диагностика показала со стороны родителей ненадлежащее исполнение родительских обязанностей, ослабление воспитательной функции семьи, низкий уровень воспитанности и мотивации. </w:t>
      </w:r>
    </w:p>
    <w:p w14:paraId="0BD64F1B"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 xml:space="preserve">      За указанный период педагогом – психологом были проведены следующие мероприятия различной направленности.</w:t>
      </w:r>
    </w:p>
    <w:p w14:paraId="37A5695E"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
          <w:sz w:val="24"/>
          <w:szCs w:val="24"/>
        </w:rPr>
      </w:pPr>
      <w:r w:rsidRPr="00C31900">
        <w:rPr>
          <w:rFonts w:ascii="Times New Roman" w:hAnsi="Times New Roman"/>
          <w:i/>
          <w:sz w:val="24"/>
          <w:szCs w:val="24"/>
        </w:rPr>
        <w:t>Организационно-аналитическая деятельность</w:t>
      </w:r>
    </w:p>
    <w:p w14:paraId="5FC81B94"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 ежемесячное составление, корректировка, утверждение директором школы списка детей подучётной категории и детей с ООП;</w:t>
      </w:r>
    </w:p>
    <w:p w14:paraId="1AD6F434"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 разработка и утверждение программ коррекции девиантного поведения («Я среди людей», «Учусь управлять собой», «Я в себя верю»);</w:t>
      </w:r>
    </w:p>
    <w:p w14:paraId="436336E6"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 разработка и утверждение индивидуальных планов коррекционно-развивающей работы с детьми подучётной категории;</w:t>
      </w:r>
    </w:p>
    <w:p w14:paraId="503DDE62"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 ознакомление родителей с индивидуальным планом работы;</w:t>
      </w:r>
    </w:p>
    <w:p w14:paraId="708944B8"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 анализ результатов работы в конце учебного года, принятие решения о дальнейшей работе (СПП).</w:t>
      </w:r>
    </w:p>
    <w:p w14:paraId="5D1E2EFE"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
          <w:sz w:val="24"/>
          <w:szCs w:val="24"/>
        </w:rPr>
      </w:pPr>
      <w:r w:rsidRPr="00C31900">
        <w:rPr>
          <w:rFonts w:ascii="Times New Roman" w:hAnsi="Times New Roman"/>
          <w:i/>
          <w:sz w:val="24"/>
          <w:szCs w:val="24"/>
        </w:rPr>
        <w:t xml:space="preserve"> Диагностика</w:t>
      </w:r>
    </w:p>
    <w:p w14:paraId="69FDB2B1"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 xml:space="preserve">Проведена диагностика для составления психолого-педагогических характеристик, выявления причин девиантного поведения и поиска путей коррекции поведения: мотивация обучения, уровень личностной и школьной тревожности, уровень самооценки, характер детско-родительских отношений, акцентуация характера, склонность к аутодеструкции и др. </w:t>
      </w:r>
    </w:p>
    <w:p w14:paraId="44BD2A22"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Диагностические методы – беседы с классным руководителями, диагностические процедуры по методикам, наблюдения на уроках и переменах. По результатам диагностик составлены индивидуальные планы коррекционно-развивающей работы с данными учащимися и определен график посещения занятий с психологом, который отражен в индивидуальном плане коррекционной работы с учащимися.</w:t>
      </w:r>
    </w:p>
    <w:p w14:paraId="28064188"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
          <w:sz w:val="24"/>
          <w:szCs w:val="24"/>
        </w:rPr>
      </w:pPr>
      <w:r w:rsidRPr="00C31900">
        <w:rPr>
          <w:rFonts w:ascii="Times New Roman" w:hAnsi="Times New Roman"/>
          <w:i/>
          <w:sz w:val="24"/>
          <w:szCs w:val="24"/>
        </w:rPr>
        <w:t>Просвещение и профилактика</w:t>
      </w:r>
    </w:p>
    <w:p w14:paraId="130CB675"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 xml:space="preserve">Проведены индивидуальные консультации с родителями подучётных детей по темам: </w:t>
      </w:r>
    </w:p>
    <w:p w14:paraId="69C054E2"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«Возможные причины девиантного поведения, роль семьи в возникновении проблем», «Особенности общения с ребенком», «О влиянии стиля семейного воспитания на формирование характера ребенка», «Искусство наказывать и поощрять» для определения оптимальных способов семейного воспитания, методов коррекции поведения в семье, а также с целью демонстрации последствий неправильного воспитания детей.</w:t>
      </w:r>
    </w:p>
    <w:p w14:paraId="12854CA7"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
          <w:sz w:val="24"/>
          <w:szCs w:val="24"/>
        </w:rPr>
      </w:pPr>
      <w:r w:rsidRPr="00C31900">
        <w:rPr>
          <w:rFonts w:ascii="Times New Roman" w:hAnsi="Times New Roman"/>
          <w:i/>
          <w:sz w:val="24"/>
          <w:szCs w:val="24"/>
        </w:rPr>
        <w:t>Консультирование.</w:t>
      </w:r>
    </w:p>
    <w:p w14:paraId="1EDA6163"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Проведение консультаций с родителями по запросам «Особенности младшего школьника», «Ошибки семейного воспитания», «Как уберечь своего ребенка от негативного влияния плохой компании», «Рекомендации по общению и обращению с подростками», «Переживание конфликта между близкими людьми», «Травма свидетеля и как её корректировать в семье?» и др.</w:t>
      </w:r>
    </w:p>
    <w:p w14:paraId="3AD6C7B7"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В течение года проведены консультации с классными руководителями по вопросам общения, организации воспитательного процесса с подучётными детьми, а также с учащимися, требующих повышенного внимания: «Анкета, которая поможет распознать признаки буллинга», «Причины конфликтного поведения младших подростков», «Осуществление индивидуального подхода к детям», «Рекомендации по взаимодействию с агрессивными учащимися».</w:t>
      </w:r>
    </w:p>
    <w:p w14:paraId="5CB88C86"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
          <w:sz w:val="24"/>
          <w:szCs w:val="24"/>
        </w:rPr>
      </w:pPr>
      <w:r w:rsidRPr="00C31900">
        <w:rPr>
          <w:rFonts w:ascii="Times New Roman" w:hAnsi="Times New Roman"/>
          <w:i/>
          <w:sz w:val="24"/>
          <w:szCs w:val="24"/>
        </w:rPr>
        <w:lastRenderedPageBreak/>
        <w:t>Коррекция и развитие</w:t>
      </w:r>
    </w:p>
    <w:p w14:paraId="5A9BB741" w14:textId="28F73D7A"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 xml:space="preserve">-Реализованы планы индивидуальной коррекционно-развивающей работы с учащимися подучётной категории.  </w:t>
      </w:r>
    </w:p>
    <w:p w14:paraId="22D2153A" w14:textId="77777777" w:rsidR="005F1D90" w:rsidRPr="00C31900" w:rsidRDefault="005F1D90" w:rsidP="00C31900">
      <w:pPr>
        <w:pStyle w:val="ae"/>
        <w:tabs>
          <w:tab w:val="left" w:pos="284"/>
        </w:tabs>
        <w:spacing w:after="0" w:line="240" w:lineRule="auto"/>
        <w:ind w:left="284" w:right="-2" w:firstLine="141"/>
        <w:jc w:val="both"/>
        <w:rPr>
          <w:rFonts w:ascii="Times New Roman" w:hAnsi="Times New Roman"/>
          <w:iCs/>
          <w:sz w:val="24"/>
          <w:szCs w:val="24"/>
        </w:rPr>
      </w:pPr>
      <w:r w:rsidRPr="00C31900">
        <w:rPr>
          <w:rFonts w:ascii="Times New Roman" w:hAnsi="Times New Roman"/>
          <w:iCs/>
          <w:sz w:val="24"/>
          <w:szCs w:val="24"/>
        </w:rPr>
        <w:t xml:space="preserve">    Профилактическая и коррекционно-развивающая работа с учащимися подучётной категории прошла по плану. Результат проведённой работы – частичное устранение и преодоление девиантного поведения. Принято решение о продолжении работы на следующий учебный год и продлении учёта до полного устранения причин и исправления ситуации развития подростков.</w:t>
      </w:r>
    </w:p>
    <w:p w14:paraId="70851906" w14:textId="77777777" w:rsidR="005F1D90" w:rsidRPr="00C31900" w:rsidRDefault="005F1D90" w:rsidP="00C31900">
      <w:pPr>
        <w:pStyle w:val="ae"/>
        <w:tabs>
          <w:tab w:val="left" w:pos="426"/>
        </w:tabs>
        <w:spacing w:after="0" w:line="240" w:lineRule="auto"/>
        <w:ind w:left="567" w:right="-2"/>
        <w:jc w:val="both"/>
        <w:rPr>
          <w:rFonts w:ascii="Times New Roman" w:hAnsi="Times New Roman"/>
          <w:b/>
          <w:bCs/>
          <w:iCs/>
          <w:sz w:val="24"/>
          <w:szCs w:val="24"/>
        </w:rPr>
      </w:pPr>
      <w:r w:rsidRPr="00C31900">
        <w:rPr>
          <w:rFonts w:ascii="Times New Roman" w:hAnsi="Times New Roman"/>
          <w:b/>
          <w:bCs/>
          <w:iCs/>
          <w:sz w:val="24"/>
          <w:szCs w:val="24"/>
        </w:rPr>
        <w:t>Проблемы:</w:t>
      </w:r>
    </w:p>
    <w:p w14:paraId="3D1DFBE8" w14:textId="77777777" w:rsidR="005F1D90" w:rsidRPr="00C31900" w:rsidRDefault="005F1D90" w:rsidP="00C31900">
      <w:pPr>
        <w:pStyle w:val="ae"/>
        <w:tabs>
          <w:tab w:val="left" w:pos="426"/>
        </w:tabs>
        <w:spacing w:after="0" w:line="240" w:lineRule="auto"/>
        <w:ind w:left="567" w:right="-2" w:hanging="709"/>
        <w:jc w:val="both"/>
        <w:rPr>
          <w:rFonts w:ascii="Times New Roman" w:hAnsi="Times New Roman"/>
          <w:iCs/>
          <w:sz w:val="24"/>
          <w:szCs w:val="24"/>
        </w:rPr>
      </w:pPr>
      <w:r w:rsidRPr="00C31900">
        <w:rPr>
          <w:rFonts w:ascii="Times New Roman" w:hAnsi="Times New Roman"/>
          <w:iCs/>
          <w:sz w:val="24"/>
          <w:szCs w:val="24"/>
        </w:rPr>
        <w:t>-недостаточное взаимодействие с родителями по вопросам коррекции и развития детей;</w:t>
      </w:r>
    </w:p>
    <w:p w14:paraId="4255CF85" w14:textId="77777777" w:rsidR="005F1D90" w:rsidRPr="00C31900" w:rsidRDefault="005F1D90" w:rsidP="00C31900">
      <w:pPr>
        <w:pStyle w:val="ae"/>
        <w:tabs>
          <w:tab w:val="left" w:pos="426"/>
        </w:tabs>
        <w:spacing w:after="0" w:line="240" w:lineRule="auto"/>
        <w:ind w:left="567" w:right="-2" w:hanging="709"/>
        <w:jc w:val="both"/>
        <w:rPr>
          <w:rFonts w:ascii="Times New Roman" w:hAnsi="Times New Roman"/>
          <w:iCs/>
          <w:sz w:val="24"/>
          <w:szCs w:val="24"/>
        </w:rPr>
      </w:pPr>
      <w:r w:rsidRPr="00C31900">
        <w:rPr>
          <w:rFonts w:ascii="Times New Roman" w:hAnsi="Times New Roman"/>
          <w:iCs/>
          <w:sz w:val="24"/>
          <w:szCs w:val="24"/>
        </w:rPr>
        <w:t>-неполное выполнение рекомендаций со стороны всех участников УВП;</w:t>
      </w:r>
    </w:p>
    <w:p w14:paraId="7106EBCB" w14:textId="77777777" w:rsidR="005F1D90" w:rsidRPr="00C31900" w:rsidRDefault="005F1D90" w:rsidP="00C31900">
      <w:pPr>
        <w:pStyle w:val="ae"/>
        <w:tabs>
          <w:tab w:val="left" w:pos="426"/>
        </w:tabs>
        <w:spacing w:after="0" w:line="240" w:lineRule="auto"/>
        <w:ind w:left="0" w:right="-2" w:hanging="142"/>
        <w:jc w:val="both"/>
        <w:rPr>
          <w:rFonts w:ascii="Times New Roman" w:hAnsi="Times New Roman"/>
          <w:bCs/>
          <w:iCs/>
          <w:sz w:val="24"/>
          <w:szCs w:val="24"/>
        </w:rPr>
      </w:pPr>
      <w:r w:rsidRPr="00C31900">
        <w:rPr>
          <w:rFonts w:ascii="Times New Roman" w:hAnsi="Times New Roman"/>
          <w:iCs/>
          <w:sz w:val="24"/>
          <w:szCs w:val="24"/>
        </w:rPr>
        <w:t>-слабое использование потенциала подростков в самовоспитании.</w:t>
      </w:r>
      <w:r w:rsidRPr="00C31900">
        <w:rPr>
          <w:rFonts w:ascii="Times New Roman" w:hAnsi="Times New Roman"/>
          <w:bCs/>
          <w:iCs/>
          <w:sz w:val="24"/>
          <w:szCs w:val="24"/>
        </w:rPr>
        <w:t xml:space="preserve"> </w:t>
      </w:r>
    </w:p>
    <w:p w14:paraId="3190B9B7" w14:textId="77777777" w:rsidR="005F1D90" w:rsidRPr="00C31900" w:rsidRDefault="005F1D90" w:rsidP="00C31900">
      <w:pPr>
        <w:pStyle w:val="ae"/>
        <w:tabs>
          <w:tab w:val="left" w:pos="426"/>
        </w:tabs>
        <w:spacing w:after="0" w:line="240" w:lineRule="auto"/>
        <w:ind w:left="0" w:right="-2" w:hanging="142"/>
        <w:jc w:val="both"/>
        <w:rPr>
          <w:rFonts w:ascii="Times New Roman" w:hAnsi="Times New Roman"/>
          <w:bCs/>
          <w:iCs/>
          <w:sz w:val="24"/>
          <w:szCs w:val="24"/>
        </w:rPr>
      </w:pPr>
      <w:r w:rsidRPr="00C31900">
        <w:rPr>
          <w:rFonts w:ascii="Times New Roman" w:hAnsi="Times New Roman"/>
          <w:bCs/>
          <w:iCs/>
          <w:sz w:val="24"/>
          <w:szCs w:val="24"/>
        </w:rPr>
        <w:t>-отказ некоторых родителей от психологической помощи детям с явными показаниями для таковой (поведенческие и эмоциональные проблемы, педагогическая запущенность, девиантное поведение)</w:t>
      </w:r>
    </w:p>
    <w:p w14:paraId="3D6609AF" w14:textId="5C9A9999" w:rsidR="005F1D90" w:rsidRPr="00C31900" w:rsidRDefault="005F1D90" w:rsidP="00C31900">
      <w:pPr>
        <w:pStyle w:val="ae"/>
        <w:tabs>
          <w:tab w:val="left" w:pos="426"/>
        </w:tabs>
        <w:spacing w:after="0" w:line="240" w:lineRule="auto"/>
        <w:ind w:left="0" w:right="-2" w:hanging="142"/>
        <w:jc w:val="both"/>
        <w:rPr>
          <w:rFonts w:ascii="Times New Roman" w:hAnsi="Times New Roman"/>
          <w:bCs/>
          <w:iCs/>
          <w:sz w:val="24"/>
          <w:szCs w:val="24"/>
        </w:rPr>
      </w:pPr>
      <w:r w:rsidRPr="00C31900">
        <w:rPr>
          <w:rFonts w:ascii="Times New Roman" w:hAnsi="Times New Roman"/>
          <w:bCs/>
          <w:iCs/>
          <w:sz w:val="24"/>
          <w:szCs w:val="24"/>
        </w:rPr>
        <w:t>-невозможность осуществлять групповую коррекцию по причине разного возраста детей с ООП, что делает невозможным проведение занятий более часто, с получением более быстрого и эффективного результата.</w:t>
      </w:r>
    </w:p>
    <w:p w14:paraId="0E8E659B" w14:textId="77777777" w:rsidR="005F1D90" w:rsidRPr="00C31900" w:rsidRDefault="005F1D90" w:rsidP="00C31900">
      <w:pPr>
        <w:pStyle w:val="ae"/>
        <w:tabs>
          <w:tab w:val="left" w:pos="426"/>
        </w:tabs>
        <w:spacing w:after="0" w:line="240" w:lineRule="auto"/>
        <w:ind w:left="567" w:right="-2"/>
        <w:jc w:val="both"/>
        <w:rPr>
          <w:rFonts w:ascii="Times New Roman" w:hAnsi="Times New Roman"/>
          <w:b/>
          <w:bCs/>
          <w:iCs/>
          <w:sz w:val="24"/>
          <w:szCs w:val="24"/>
        </w:rPr>
      </w:pPr>
      <w:r w:rsidRPr="00C31900">
        <w:rPr>
          <w:rFonts w:ascii="Times New Roman" w:hAnsi="Times New Roman"/>
          <w:b/>
          <w:bCs/>
          <w:iCs/>
          <w:sz w:val="24"/>
          <w:szCs w:val="24"/>
        </w:rPr>
        <w:t>Пути решения проблем.</w:t>
      </w:r>
    </w:p>
    <w:p w14:paraId="07DC956C" w14:textId="77777777" w:rsidR="005F1D90" w:rsidRPr="00C31900" w:rsidRDefault="005F1D90" w:rsidP="003222F6">
      <w:pPr>
        <w:pStyle w:val="ae"/>
        <w:numPr>
          <w:ilvl w:val="0"/>
          <w:numId w:val="16"/>
        </w:numPr>
        <w:tabs>
          <w:tab w:val="left" w:pos="426"/>
        </w:tabs>
        <w:spacing w:after="0" w:line="240" w:lineRule="auto"/>
        <w:ind w:right="-2"/>
        <w:jc w:val="both"/>
        <w:rPr>
          <w:rFonts w:ascii="Times New Roman" w:hAnsi="Times New Roman"/>
          <w:iCs/>
          <w:sz w:val="24"/>
          <w:szCs w:val="24"/>
        </w:rPr>
      </w:pPr>
      <w:r w:rsidRPr="00C31900">
        <w:rPr>
          <w:rFonts w:ascii="Times New Roman" w:hAnsi="Times New Roman"/>
          <w:iCs/>
          <w:sz w:val="24"/>
          <w:szCs w:val="24"/>
        </w:rPr>
        <w:t xml:space="preserve">Разъяснительная работа с родителями, повышение доверия психологу с их стороны. Гибкий график проведения индивидуальных занятий. </w:t>
      </w:r>
    </w:p>
    <w:p w14:paraId="345D06DC" w14:textId="77777777" w:rsidR="005F1D90" w:rsidRPr="00C31900" w:rsidRDefault="005F1D90" w:rsidP="003222F6">
      <w:pPr>
        <w:pStyle w:val="ae"/>
        <w:numPr>
          <w:ilvl w:val="0"/>
          <w:numId w:val="16"/>
        </w:numPr>
        <w:tabs>
          <w:tab w:val="left" w:pos="426"/>
        </w:tabs>
        <w:spacing w:after="0" w:line="240" w:lineRule="auto"/>
        <w:ind w:right="-2"/>
        <w:jc w:val="both"/>
        <w:rPr>
          <w:rFonts w:ascii="Times New Roman" w:hAnsi="Times New Roman"/>
          <w:iCs/>
          <w:sz w:val="24"/>
          <w:szCs w:val="24"/>
        </w:rPr>
      </w:pPr>
      <w:r w:rsidRPr="00C31900">
        <w:rPr>
          <w:rFonts w:ascii="Times New Roman" w:hAnsi="Times New Roman"/>
          <w:iCs/>
          <w:sz w:val="24"/>
          <w:szCs w:val="24"/>
        </w:rPr>
        <w:t xml:space="preserve">Усиление контроля за выполнением рекомендаций. </w:t>
      </w:r>
    </w:p>
    <w:p w14:paraId="6FDCE95B" w14:textId="77777777" w:rsidR="005F1D90" w:rsidRPr="00C31900" w:rsidRDefault="005F1D90" w:rsidP="003222F6">
      <w:pPr>
        <w:pStyle w:val="ae"/>
        <w:numPr>
          <w:ilvl w:val="0"/>
          <w:numId w:val="16"/>
        </w:numPr>
        <w:tabs>
          <w:tab w:val="left" w:pos="426"/>
        </w:tabs>
        <w:spacing w:after="0" w:line="240" w:lineRule="auto"/>
        <w:ind w:right="-2"/>
        <w:jc w:val="both"/>
        <w:rPr>
          <w:rFonts w:ascii="Times New Roman" w:hAnsi="Times New Roman"/>
          <w:iCs/>
          <w:sz w:val="24"/>
          <w:szCs w:val="24"/>
        </w:rPr>
      </w:pPr>
      <w:r w:rsidRPr="00C31900">
        <w:rPr>
          <w:rFonts w:ascii="Times New Roman" w:hAnsi="Times New Roman"/>
          <w:iCs/>
          <w:sz w:val="24"/>
          <w:szCs w:val="24"/>
        </w:rPr>
        <w:t>Поиск новых способов коррекции через изучение теоретических аспектов девиантного поведения и новых программ коррекции.</w:t>
      </w:r>
    </w:p>
    <w:p w14:paraId="286BA6BF" w14:textId="24E5B280" w:rsidR="005F1D90" w:rsidRPr="00C31900" w:rsidRDefault="005F1D90" w:rsidP="003222F6">
      <w:pPr>
        <w:pStyle w:val="ae"/>
        <w:numPr>
          <w:ilvl w:val="0"/>
          <w:numId w:val="16"/>
        </w:numPr>
        <w:tabs>
          <w:tab w:val="left" w:pos="426"/>
        </w:tabs>
        <w:spacing w:after="0" w:line="240" w:lineRule="auto"/>
        <w:ind w:right="-2"/>
        <w:jc w:val="both"/>
        <w:rPr>
          <w:rFonts w:ascii="Times New Roman" w:hAnsi="Times New Roman"/>
          <w:iCs/>
          <w:sz w:val="24"/>
          <w:szCs w:val="24"/>
        </w:rPr>
      </w:pPr>
      <w:r w:rsidRPr="00C31900">
        <w:rPr>
          <w:rFonts w:ascii="Times New Roman" w:hAnsi="Times New Roman"/>
          <w:iCs/>
          <w:sz w:val="24"/>
          <w:szCs w:val="24"/>
        </w:rPr>
        <w:t xml:space="preserve">Использование возможностей и способностей подростков для самовоспитания. </w:t>
      </w:r>
    </w:p>
    <w:p w14:paraId="44E8C5A7" w14:textId="77777777" w:rsidR="005F1D90" w:rsidRPr="00C31900" w:rsidRDefault="005F1D90" w:rsidP="003222F6">
      <w:pPr>
        <w:pStyle w:val="ae"/>
        <w:numPr>
          <w:ilvl w:val="0"/>
          <w:numId w:val="3"/>
        </w:numPr>
        <w:tabs>
          <w:tab w:val="left" w:pos="426"/>
        </w:tabs>
        <w:spacing w:after="0" w:line="240" w:lineRule="auto"/>
        <w:ind w:left="0" w:right="-2" w:firstLine="0"/>
        <w:jc w:val="both"/>
        <w:rPr>
          <w:rFonts w:ascii="Times New Roman" w:hAnsi="Times New Roman"/>
          <w:b/>
          <w:bCs/>
          <w:iCs/>
          <w:sz w:val="24"/>
          <w:szCs w:val="24"/>
        </w:rPr>
      </w:pPr>
      <w:r w:rsidRPr="00C31900">
        <w:rPr>
          <w:rFonts w:ascii="Times New Roman" w:hAnsi="Times New Roman"/>
          <w:b/>
          <w:bCs/>
          <w:iCs/>
          <w:sz w:val="24"/>
          <w:szCs w:val="24"/>
        </w:rPr>
        <w:t>Работа по профилактике суицидального поведения.</w:t>
      </w:r>
    </w:p>
    <w:p w14:paraId="30F37076" w14:textId="77777777" w:rsidR="005F1D90" w:rsidRPr="00C31900" w:rsidRDefault="005F1D90" w:rsidP="00C31900">
      <w:pPr>
        <w:pStyle w:val="ae"/>
        <w:tabs>
          <w:tab w:val="left" w:pos="426"/>
        </w:tabs>
        <w:spacing w:after="0" w:line="240" w:lineRule="auto"/>
        <w:ind w:left="0" w:right="-2"/>
        <w:jc w:val="both"/>
        <w:rPr>
          <w:rFonts w:ascii="Times New Roman" w:hAnsi="Times New Roman"/>
          <w:bCs/>
          <w:iCs/>
          <w:sz w:val="24"/>
          <w:szCs w:val="24"/>
        </w:rPr>
      </w:pPr>
      <w:r w:rsidRPr="00C31900">
        <w:rPr>
          <w:rFonts w:ascii="Times New Roman" w:hAnsi="Times New Roman"/>
          <w:bCs/>
          <w:iCs/>
          <w:sz w:val="24"/>
          <w:szCs w:val="24"/>
        </w:rPr>
        <w:t>Данный вид деятельности предполагал диагностическую, коррекционно-развивающую, просветительскую, консультативную работу.</w:t>
      </w:r>
    </w:p>
    <w:p w14:paraId="062E1BB6" w14:textId="77777777" w:rsidR="005F1D90" w:rsidRPr="00C31900" w:rsidRDefault="005F1D90" w:rsidP="00C31900">
      <w:pPr>
        <w:pStyle w:val="ae"/>
        <w:tabs>
          <w:tab w:val="left" w:pos="426"/>
        </w:tabs>
        <w:spacing w:after="0" w:line="240" w:lineRule="auto"/>
        <w:ind w:left="0" w:right="-2"/>
        <w:jc w:val="both"/>
        <w:rPr>
          <w:rFonts w:ascii="Times New Roman" w:hAnsi="Times New Roman"/>
          <w:bCs/>
          <w:i/>
          <w:sz w:val="24"/>
          <w:szCs w:val="24"/>
        </w:rPr>
      </w:pPr>
      <w:r w:rsidRPr="00C31900">
        <w:rPr>
          <w:rFonts w:ascii="Times New Roman" w:hAnsi="Times New Roman"/>
          <w:bCs/>
          <w:i/>
          <w:sz w:val="24"/>
          <w:szCs w:val="24"/>
        </w:rPr>
        <w:t>Организационно-методические мероприятия:</w:t>
      </w:r>
    </w:p>
    <w:p w14:paraId="31E9DB7A" w14:textId="77777777" w:rsidR="005F1D90" w:rsidRPr="00C31900" w:rsidRDefault="005F1D90" w:rsidP="003222F6">
      <w:pPr>
        <w:pStyle w:val="ae"/>
        <w:numPr>
          <w:ilvl w:val="0"/>
          <w:numId w:val="17"/>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Планирование работы по данному направлению.</w:t>
      </w:r>
    </w:p>
    <w:p w14:paraId="7395A04C" w14:textId="77777777" w:rsidR="005F1D90" w:rsidRPr="00C31900" w:rsidRDefault="005F1D90" w:rsidP="003222F6">
      <w:pPr>
        <w:pStyle w:val="ae"/>
        <w:numPr>
          <w:ilvl w:val="0"/>
          <w:numId w:val="17"/>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Подготовка разработки тренинга вахтёров суицида и материалов к нему, распределение о формирование групп.</w:t>
      </w:r>
    </w:p>
    <w:p w14:paraId="4E3380AA" w14:textId="77777777" w:rsidR="005F1D90" w:rsidRPr="00C31900" w:rsidRDefault="005F1D90" w:rsidP="003222F6">
      <w:pPr>
        <w:pStyle w:val="ae"/>
        <w:numPr>
          <w:ilvl w:val="0"/>
          <w:numId w:val="17"/>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Подготовка материала для работы с учащимися (диагностический инструментарий, методические разработки интерактивных занятий).</w:t>
      </w:r>
    </w:p>
    <w:p w14:paraId="28DBD9BE" w14:textId="77777777" w:rsidR="005F1D90" w:rsidRPr="00C31900" w:rsidRDefault="005F1D90" w:rsidP="003222F6">
      <w:pPr>
        <w:pStyle w:val="ae"/>
        <w:numPr>
          <w:ilvl w:val="0"/>
          <w:numId w:val="17"/>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Согласование мероприятий с замдиректора по ВР и соцпедагогом.</w:t>
      </w:r>
    </w:p>
    <w:p w14:paraId="153D1BA7" w14:textId="77777777" w:rsidR="005F1D90" w:rsidRPr="00C31900" w:rsidRDefault="005F1D90" w:rsidP="003222F6">
      <w:pPr>
        <w:pStyle w:val="ae"/>
        <w:numPr>
          <w:ilvl w:val="0"/>
          <w:numId w:val="17"/>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Планирование профилактических мероприятий с учащимися («час психолога») и родителями (тематика ЦППР).</w:t>
      </w:r>
    </w:p>
    <w:p w14:paraId="645A9009" w14:textId="77777777" w:rsidR="005F1D90" w:rsidRPr="00C31900" w:rsidRDefault="005F1D90" w:rsidP="00C31900">
      <w:pPr>
        <w:tabs>
          <w:tab w:val="left" w:pos="426"/>
        </w:tabs>
        <w:spacing w:after="0" w:line="240" w:lineRule="auto"/>
        <w:ind w:right="-2"/>
        <w:jc w:val="both"/>
        <w:rPr>
          <w:rFonts w:ascii="Times New Roman" w:eastAsia="Times New Roman" w:hAnsi="Times New Roman" w:cs="Times New Roman"/>
          <w:bCs/>
          <w:i/>
          <w:sz w:val="24"/>
          <w:szCs w:val="24"/>
          <w:lang w:eastAsia="ru-RU"/>
        </w:rPr>
      </w:pPr>
      <w:r w:rsidRPr="00C31900">
        <w:rPr>
          <w:rFonts w:ascii="Times New Roman" w:eastAsia="Times New Roman" w:hAnsi="Times New Roman" w:cs="Times New Roman"/>
          <w:bCs/>
          <w:i/>
          <w:sz w:val="24"/>
          <w:szCs w:val="24"/>
          <w:lang w:eastAsia="ru-RU"/>
        </w:rPr>
        <w:t>Просветительская деятельность.</w:t>
      </w:r>
    </w:p>
    <w:p w14:paraId="01549638" w14:textId="77777777" w:rsidR="005F1D90" w:rsidRPr="00C31900" w:rsidRDefault="005F1D90" w:rsidP="003222F6">
      <w:pPr>
        <w:pStyle w:val="ae"/>
        <w:numPr>
          <w:ilvl w:val="0"/>
          <w:numId w:val="18"/>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Проведение тренинга вахтёров суицида (охват 100%, вновь прибывшие педагоги – 3 занятия, действующие педагоги – 1 полномасштабный тренинг с практическим материалом в виде работы с кейсами).</w:t>
      </w:r>
    </w:p>
    <w:p w14:paraId="251399DE" w14:textId="77777777" w:rsidR="005F1D90" w:rsidRPr="00C31900" w:rsidRDefault="005F1D90" w:rsidP="003222F6">
      <w:pPr>
        <w:pStyle w:val="ae"/>
        <w:numPr>
          <w:ilvl w:val="0"/>
          <w:numId w:val="18"/>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Проведение интерактивных занятий с уч-ся 8 классов по теме «Укрепление физического и психического здоровья» (по 3 занятия в каждом классе).</w:t>
      </w:r>
    </w:p>
    <w:p w14:paraId="7C02A3FA" w14:textId="77777777" w:rsidR="005F1D90" w:rsidRPr="00C31900" w:rsidRDefault="005F1D90" w:rsidP="003222F6">
      <w:pPr>
        <w:pStyle w:val="ae"/>
        <w:numPr>
          <w:ilvl w:val="0"/>
          <w:numId w:val="18"/>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Проведение родительской встречи с целью пояснения необходимости в интерактивных занятиях с учащимися в вопросах сохранения психического здоровья (1 встреча с представителями 3 классов).</w:t>
      </w:r>
    </w:p>
    <w:p w14:paraId="0C599A5C" w14:textId="77777777" w:rsidR="005F1D90" w:rsidRPr="00C31900" w:rsidRDefault="005F1D90" w:rsidP="003222F6">
      <w:pPr>
        <w:pStyle w:val="ae"/>
        <w:numPr>
          <w:ilvl w:val="0"/>
          <w:numId w:val="18"/>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Информирование педагогов с нормативными актами в профилактической работе с несовершеннолетними.</w:t>
      </w:r>
    </w:p>
    <w:p w14:paraId="64835FE9" w14:textId="77777777" w:rsidR="005F1D90" w:rsidRPr="00C31900" w:rsidRDefault="005F1D90" w:rsidP="003222F6">
      <w:pPr>
        <w:pStyle w:val="ae"/>
        <w:numPr>
          <w:ilvl w:val="0"/>
          <w:numId w:val="18"/>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Проведение родительских встреч по темам ЦППР: «Способы оказания поддержки ребёнку» (3-4 классы), «Профилактика компьютерной зависимости» 5-6 классы, «Преодоление подросткового кризиса» 7-8 классы и др.</w:t>
      </w:r>
    </w:p>
    <w:p w14:paraId="1F035918" w14:textId="77777777" w:rsidR="005F1D90" w:rsidRPr="00C31900" w:rsidRDefault="005F1D90" w:rsidP="003222F6">
      <w:pPr>
        <w:pStyle w:val="ae"/>
        <w:numPr>
          <w:ilvl w:val="0"/>
          <w:numId w:val="18"/>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Проведение классных часов «Как избежать рискованной и опасной ситуации для сохранения жизни и здоровья?» в 5-6 классах. Охват – 139 человек.</w:t>
      </w:r>
    </w:p>
    <w:p w14:paraId="5E7DB353" w14:textId="77777777" w:rsidR="005F1D90" w:rsidRPr="00C31900" w:rsidRDefault="005F1D90" w:rsidP="00C31900">
      <w:pPr>
        <w:tabs>
          <w:tab w:val="left" w:pos="426"/>
        </w:tabs>
        <w:spacing w:after="0" w:line="240" w:lineRule="auto"/>
        <w:ind w:right="-2"/>
        <w:jc w:val="both"/>
        <w:rPr>
          <w:rFonts w:ascii="Times New Roman" w:eastAsia="Times New Roman" w:hAnsi="Times New Roman" w:cs="Times New Roman"/>
          <w:bCs/>
          <w:i/>
          <w:sz w:val="24"/>
          <w:szCs w:val="24"/>
          <w:lang w:eastAsia="ru-RU"/>
        </w:rPr>
      </w:pPr>
      <w:r w:rsidRPr="00C31900">
        <w:rPr>
          <w:rFonts w:ascii="Times New Roman" w:eastAsia="Times New Roman" w:hAnsi="Times New Roman" w:cs="Times New Roman"/>
          <w:bCs/>
          <w:i/>
          <w:sz w:val="24"/>
          <w:szCs w:val="24"/>
          <w:lang w:eastAsia="ru-RU"/>
        </w:rPr>
        <w:t>Диагностическая работа.</w:t>
      </w:r>
    </w:p>
    <w:p w14:paraId="17556D8B" w14:textId="77777777" w:rsidR="005F1D90" w:rsidRPr="00C31900" w:rsidRDefault="005F1D90" w:rsidP="003222F6">
      <w:pPr>
        <w:pStyle w:val="ae"/>
        <w:numPr>
          <w:ilvl w:val="0"/>
          <w:numId w:val="20"/>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Диагностика психоэмоционального состояния подростков, которой охвачены обучающиеся 5-11 классов:</w:t>
      </w:r>
    </w:p>
    <w:p w14:paraId="435820AC" w14:textId="77777777" w:rsidR="005F1D90" w:rsidRPr="00C31900" w:rsidRDefault="005F1D90" w:rsidP="00C31900">
      <w:pPr>
        <w:pStyle w:val="ae"/>
        <w:tabs>
          <w:tab w:val="left" w:pos="426"/>
        </w:tabs>
        <w:spacing w:after="0" w:line="240" w:lineRule="auto"/>
        <w:ind w:left="1080" w:right="-2"/>
        <w:jc w:val="both"/>
        <w:rPr>
          <w:rFonts w:ascii="Times New Roman" w:hAnsi="Times New Roman"/>
          <w:bCs/>
          <w:iCs/>
          <w:sz w:val="24"/>
          <w:szCs w:val="24"/>
        </w:rPr>
      </w:pPr>
      <w:r w:rsidRPr="00C31900">
        <w:rPr>
          <w:rFonts w:ascii="Times New Roman" w:hAnsi="Times New Roman"/>
          <w:bCs/>
          <w:iCs/>
          <w:sz w:val="24"/>
          <w:szCs w:val="24"/>
        </w:rPr>
        <w:lastRenderedPageBreak/>
        <w:t>-проективная методика «Яма», тревожность по тесту Филиппса (уч-ся 5-6кл.)</w:t>
      </w:r>
    </w:p>
    <w:p w14:paraId="26EA42A6" w14:textId="77777777" w:rsidR="005F1D90" w:rsidRPr="00C31900" w:rsidRDefault="005F1D90" w:rsidP="00C31900">
      <w:pPr>
        <w:pStyle w:val="ae"/>
        <w:tabs>
          <w:tab w:val="left" w:pos="426"/>
        </w:tabs>
        <w:spacing w:after="0" w:line="240" w:lineRule="auto"/>
        <w:ind w:left="1080" w:right="-2"/>
        <w:jc w:val="both"/>
        <w:rPr>
          <w:rFonts w:ascii="Times New Roman" w:hAnsi="Times New Roman"/>
          <w:bCs/>
          <w:iCs/>
          <w:sz w:val="24"/>
          <w:szCs w:val="24"/>
        </w:rPr>
      </w:pPr>
      <w:r w:rsidRPr="00C31900">
        <w:rPr>
          <w:rFonts w:ascii="Times New Roman" w:hAnsi="Times New Roman"/>
          <w:bCs/>
          <w:iCs/>
          <w:sz w:val="24"/>
          <w:szCs w:val="24"/>
        </w:rPr>
        <w:t>-анкета «Стратегия поведения в трудной жизненной ситуации» (уч-ся 7 кл.)</w:t>
      </w:r>
    </w:p>
    <w:p w14:paraId="040B9DD2" w14:textId="77777777" w:rsidR="005F1D90" w:rsidRPr="00C31900" w:rsidRDefault="005F1D90" w:rsidP="00C31900">
      <w:pPr>
        <w:pStyle w:val="ae"/>
        <w:tabs>
          <w:tab w:val="left" w:pos="426"/>
        </w:tabs>
        <w:spacing w:after="0" w:line="240" w:lineRule="auto"/>
        <w:ind w:left="1080" w:right="-2"/>
        <w:jc w:val="both"/>
        <w:rPr>
          <w:rFonts w:ascii="Times New Roman" w:hAnsi="Times New Roman"/>
          <w:bCs/>
          <w:iCs/>
          <w:sz w:val="24"/>
          <w:szCs w:val="24"/>
        </w:rPr>
      </w:pPr>
      <w:r w:rsidRPr="00C31900">
        <w:rPr>
          <w:rFonts w:ascii="Times New Roman" w:hAnsi="Times New Roman"/>
          <w:bCs/>
          <w:iCs/>
          <w:sz w:val="24"/>
          <w:szCs w:val="24"/>
        </w:rPr>
        <w:t>-тревожность то тесту Кондаш, в модификации Прихожан (8-10кл.)</w:t>
      </w:r>
    </w:p>
    <w:p w14:paraId="4CB227A7" w14:textId="77777777" w:rsidR="005F1D90" w:rsidRPr="00C31900" w:rsidRDefault="005F1D90" w:rsidP="00C31900">
      <w:pPr>
        <w:pStyle w:val="ae"/>
        <w:tabs>
          <w:tab w:val="left" w:pos="426"/>
        </w:tabs>
        <w:spacing w:after="0" w:line="240" w:lineRule="auto"/>
        <w:ind w:left="1080" w:right="-2"/>
        <w:jc w:val="both"/>
        <w:rPr>
          <w:rFonts w:ascii="Times New Roman" w:hAnsi="Times New Roman"/>
          <w:bCs/>
          <w:iCs/>
          <w:sz w:val="24"/>
          <w:szCs w:val="24"/>
        </w:rPr>
      </w:pPr>
      <w:r w:rsidRPr="00C31900">
        <w:rPr>
          <w:rFonts w:ascii="Times New Roman" w:hAnsi="Times New Roman"/>
          <w:bCs/>
          <w:iCs/>
          <w:sz w:val="24"/>
          <w:szCs w:val="24"/>
        </w:rPr>
        <w:t>-анкетирование «Эмоциональная готовность к сдаче итоговой аттестации» 9уч-ся 9,11 кл.)</w:t>
      </w:r>
    </w:p>
    <w:p w14:paraId="69A80B81" w14:textId="77777777" w:rsidR="005F1D90" w:rsidRPr="00C31900" w:rsidRDefault="005F1D90" w:rsidP="00C31900">
      <w:pPr>
        <w:pStyle w:val="ae"/>
        <w:tabs>
          <w:tab w:val="left" w:pos="426"/>
        </w:tabs>
        <w:spacing w:after="0" w:line="240" w:lineRule="auto"/>
        <w:ind w:left="1080" w:right="-2"/>
        <w:jc w:val="both"/>
        <w:rPr>
          <w:rFonts w:ascii="Times New Roman" w:hAnsi="Times New Roman"/>
          <w:bCs/>
          <w:iCs/>
          <w:sz w:val="24"/>
          <w:szCs w:val="24"/>
        </w:rPr>
      </w:pPr>
      <w:r w:rsidRPr="00C31900">
        <w:rPr>
          <w:rFonts w:ascii="Times New Roman" w:hAnsi="Times New Roman"/>
          <w:bCs/>
          <w:iCs/>
          <w:sz w:val="24"/>
          <w:szCs w:val="24"/>
        </w:rPr>
        <w:t>-наблюдения за уч-ся группы риска, ведение дневника наблюдений (всего на учёте 6 уч-ся, требующих повышенного внимания в отношении аутодеструктивного поведения).</w:t>
      </w:r>
    </w:p>
    <w:p w14:paraId="6ECE4BE5" w14:textId="77777777" w:rsidR="005F1D90" w:rsidRPr="00C31900" w:rsidRDefault="005F1D90" w:rsidP="00C31900">
      <w:pPr>
        <w:tabs>
          <w:tab w:val="left" w:pos="426"/>
        </w:tabs>
        <w:spacing w:after="0" w:line="240" w:lineRule="auto"/>
        <w:ind w:right="-2"/>
        <w:jc w:val="both"/>
        <w:rPr>
          <w:rFonts w:ascii="Times New Roman" w:eastAsia="Times New Roman" w:hAnsi="Times New Roman" w:cs="Times New Roman"/>
          <w:bCs/>
          <w:i/>
          <w:sz w:val="24"/>
          <w:szCs w:val="24"/>
          <w:lang w:eastAsia="ru-RU"/>
        </w:rPr>
      </w:pPr>
      <w:r w:rsidRPr="00C31900">
        <w:rPr>
          <w:rFonts w:ascii="Times New Roman" w:eastAsia="Times New Roman" w:hAnsi="Times New Roman" w:cs="Times New Roman"/>
          <w:bCs/>
          <w:i/>
          <w:sz w:val="24"/>
          <w:szCs w:val="24"/>
          <w:lang w:eastAsia="ru-RU"/>
        </w:rPr>
        <w:t>Консультативная работа.</w:t>
      </w:r>
    </w:p>
    <w:p w14:paraId="7B428FF1" w14:textId="77777777" w:rsidR="005F1D90" w:rsidRPr="00C31900" w:rsidRDefault="005F1D90" w:rsidP="003222F6">
      <w:pPr>
        <w:pStyle w:val="ae"/>
        <w:numPr>
          <w:ilvl w:val="0"/>
          <w:numId w:val="19"/>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 xml:space="preserve">Проведение индивидуальных консультаций по вопросам воспитания, развития детей в кризисные периоды (по обращениям). Всего обратились 11 родителей по данной теме. </w:t>
      </w:r>
    </w:p>
    <w:p w14:paraId="43990537" w14:textId="77777777" w:rsidR="005F1D90" w:rsidRPr="00C31900" w:rsidRDefault="005F1D90" w:rsidP="003222F6">
      <w:pPr>
        <w:pStyle w:val="ae"/>
        <w:numPr>
          <w:ilvl w:val="0"/>
          <w:numId w:val="19"/>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Проведение индивидуальных консультаций по вопросам установления гармоничных отношений в системе «дети-родители». Всего обратились 6 родителей, 17 уч-ся.</w:t>
      </w:r>
    </w:p>
    <w:p w14:paraId="6069E1C6" w14:textId="77777777" w:rsidR="005F1D90" w:rsidRPr="00C31900" w:rsidRDefault="005F1D90" w:rsidP="003222F6">
      <w:pPr>
        <w:pStyle w:val="ae"/>
        <w:numPr>
          <w:ilvl w:val="0"/>
          <w:numId w:val="19"/>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Проведение индивидуальных консультаций по разъяснению диагностических данных (тревожность, стратегия поведения в трудной ситуации). Всего обратились 3 родителя, 3 классный руководителя.</w:t>
      </w:r>
    </w:p>
    <w:p w14:paraId="59075E1E" w14:textId="77777777" w:rsidR="005F1D90" w:rsidRPr="00C31900" w:rsidRDefault="005F1D90" w:rsidP="003222F6">
      <w:pPr>
        <w:pStyle w:val="ae"/>
        <w:numPr>
          <w:ilvl w:val="0"/>
          <w:numId w:val="19"/>
        </w:numPr>
        <w:tabs>
          <w:tab w:val="left" w:pos="426"/>
        </w:tabs>
        <w:spacing w:after="0" w:line="240" w:lineRule="auto"/>
        <w:ind w:right="-2"/>
        <w:jc w:val="both"/>
        <w:rPr>
          <w:rFonts w:ascii="Times New Roman" w:hAnsi="Times New Roman"/>
          <w:bCs/>
          <w:iCs/>
          <w:sz w:val="24"/>
          <w:szCs w:val="24"/>
        </w:rPr>
      </w:pPr>
      <w:r w:rsidRPr="00C31900">
        <w:rPr>
          <w:rFonts w:ascii="Times New Roman" w:hAnsi="Times New Roman"/>
          <w:bCs/>
          <w:iCs/>
          <w:sz w:val="24"/>
          <w:szCs w:val="24"/>
        </w:rPr>
        <w:t>Проведение индивидуальной консультации по переживанию утраты (смерть близкого человека). Всего обратились 2 ученика.</w:t>
      </w:r>
    </w:p>
    <w:p w14:paraId="0AB2820A" w14:textId="77777777" w:rsidR="005F1D90" w:rsidRPr="00C31900" w:rsidRDefault="005F1D90" w:rsidP="00C31900">
      <w:pPr>
        <w:tabs>
          <w:tab w:val="left" w:pos="426"/>
        </w:tabs>
        <w:spacing w:after="0" w:line="240" w:lineRule="auto"/>
        <w:ind w:right="-2"/>
        <w:jc w:val="both"/>
        <w:rPr>
          <w:rFonts w:ascii="Times New Roman" w:eastAsia="Times New Roman" w:hAnsi="Times New Roman" w:cs="Times New Roman"/>
          <w:bCs/>
          <w:i/>
          <w:sz w:val="24"/>
          <w:szCs w:val="24"/>
          <w:lang w:eastAsia="ru-RU"/>
        </w:rPr>
      </w:pPr>
      <w:r w:rsidRPr="00C31900">
        <w:rPr>
          <w:rFonts w:ascii="Times New Roman" w:eastAsia="Times New Roman" w:hAnsi="Times New Roman" w:cs="Times New Roman"/>
          <w:bCs/>
          <w:i/>
          <w:sz w:val="24"/>
          <w:szCs w:val="24"/>
          <w:lang w:eastAsia="ru-RU"/>
        </w:rPr>
        <w:t>Коррекционно-развивающая работа.</w:t>
      </w:r>
    </w:p>
    <w:p w14:paraId="7D3364A3" w14:textId="77777777" w:rsidR="005F1D90" w:rsidRPr="00C31900" w:rsidRDefault="005F1D90" w:rsidP="00C31900">
      <w:pPr>
        <w:tabs>
          <w:tab w:val="left" w:pos="426"/>
        </w:tabs>
        <w:spacing w:after="0" w:line="240" w:lineRule="auto"/>
        <w:ind w:right="-2"/>
        <w:jc w:val="both"/>
        <w:rPr>
          <w:rFonts w:ascii="Times New Roman" w:eastAsia="Times New Roman" w:hAnsi="Times New Roman" w:cs="Times New Roman"/>
          <w:bCs/>
          <w:iCs/>
          <w:sz w:val="24"/>
          <w:szCs w:val="24"/>
          <w:lang w:eastAsia="ru-RU"/>
        </w:rPr>
      </w:pPr>
      <w:r w:rsidRPr="00C31900">
        <w:rPr>
          <w:rFonts w:ascii="Times New Roman" w:eastAsia="Times New Roman" w:hAnsi="Times New Roman" w:cs="Times New Roman"/>
          <w:bCs/>
          <w:iCs/>
          <w:sz w:val="24"/>
          <w:szCs w:val="24"/>
          <w:lang w:eastAsia="ru-RU"/>
        </w:rPr>
        <w:t>С целью первичной профилактики аутодеструктивного поведения проведены тренинги и интерактивные занятия по развитию коммуникативных и рефлексивных навыков подростков (см. «Час психолога» в разделе «Профилактика и просвещение»), охват детей возраста 5-11 кл.), с целью вторичной профилактики проведены индивидуальные беседы с детьми, показавшими повышенный или высокий уровень тревожности или симптомы психоэмоционального напряжения. Таких бесед проведено в 5-7 классах 18, в 9-11 классах 11. По результатам бесед продолжены индивидуальные встречи с контролем состояния и поведения у 6 уч-ся. Во время встреч происходила оценка риска АД, 1 ребёнок в мае 2024г. был направлен на консультацию к психиатру.</w:t>
      </w:r>
    </w:p>
    <w:p w14:paraId="37A8CB75" w14:textId="77777777" w:rsidR="005F1D90" w:rsidRPr="00C31900" w:rsidRDefault="005F1D90" w:rsidP="00C31900">
      <w:pPr>
        <w:tabs>
          <w:tab w:val="left" w:pos="426"/>
        </w:tabs>
        <w:spacing w:after="0" w:line="240" w:lineRule="auto"/>
        <w:ind w:right="-2"/>
        <w:jc w:val="both"/>
        <w:rPr>
          <w:rFonts w:ascii="Times New Roman" w:eastAsia="Times New Roman" w:hAnsi="Times New Roman" w:cs="Times New Roman"/>
          <w:bCs/>
          <w:iCs/>
          <w:sz w:val="24"/>
          <w:szCs w:val="24"/>
          <w:lang w:eastAsia="ru-RU"/>
        </w:rPr>
      </w:pPr>
      <w:r w:rsidRPr="00C31900">
        <w:rPr>
          <w:rFonts w:ascii="Times New Roman" w:eastAsia="Times New Roman" w:hAnsi="Times New Roman" w:cs="Times New Roman"/>
          <w:b/>
          <w:bCs/>
          <w:iCs/>
          <w:sz w:val="24"/>
          <w:szCs w:val="24"/>
          <w:lang w:eastAsia="ru-RU"/>
        </w:rPr>
        <w:t>Проблема</w:t>
      </w:r>
      <w:r w:rsidRPr="00C31900">
        <w:rPr>
          <w:rFonts w:ascii="Times New Roman" w:eastAsia="Times New Roman" w:hAnsi="Times New Roman" w:cs="Times New Roman"/>
          <w:bCs/>
          <w:iCs/>
          <w:sz w:val="24"/>
          <w:szCs w:val="24"/>
          <w:lang w:eastAsia="ru-RU"/>
        </w:rPr>
        <w:t xml:space="preserve">: </w:t>
      </w:r>
    </w:p>
    <w:p w14:paraId="61922649" w14:textId="77777777" w:rsidR="005F1D90" w:rsidRPr="00C31900" w:rsidRDefault="005F1D90" w:rsidP="003222F6">
      <w:pPr>
        <w:pStyle w:val="ae"/>
        <w:numPr>
          <w:ilvl w:val="0"/>
          <w:numId w:val="10"/>
        </w:numPr>
        <w:tabs>
          <w:tab w:val="left" w:pos="426"/>
        </w:tabs>
        <w:spacing w:after="0" w:line="240" w:lineRule="auto"/>
        <w:ind w:left="0" w:right="-2" w:firstLine="0"/>
        <w:jc w:val="both"/>
        <w:rPr>
          <w:rFonts w:ascii="Times New Roman" w:hAnsi="Times New Roman"/>
          <w:bCs/>
          <w:iCs/>
          <w:sz w:val="24"/>
          <w:szCs w:val="24"/>
        </w:rPr>
      </w:pPr>
      <w:r w:rsidRPr="00C31900">
        <w:rPr>
          <w:rFonts w:ascii="Times New Roman" w:hAnsi="Times New Roman"/>
          <w:bCs/>
          <w:iCs/>
          <w:sz w:val="24"/>
          <w:szCs w:val="24"/>
        </w:rPr>
        <w:t>Недостаток взаимодействия с медицинскими специалистами (психиатр, психо-невролог, суицидолог) для сопровождения детей группы риска. Чаще всего получить экстренную помощь (не записываясь предварительно и не ожидая очереди ) можно получить в частном платном кабинете, что зависит от материальных возможностей семьи.</w:t>
      </w:r>
    </w:p>
    <w:p w14:paraId="3ED3B61B" w14:textId="77777777" w:rsidR="005F1D90" w:rsidRPr="00C31900" w:rsidRDefault="005F1D90" w:rsidP="003222F6">
      <w:pPr>
        <w:pStyle w:val="ae"/>
        <w:numPr>
          <w:ilvl w:val="0"/>
          <w:numId w:val="10"/>
        </w:numPr>
        <w:tabs>
          <w:tab w:val="left" w:pos="426"/>
        </w:tabs>
        <w:spacing w:after="0" w:line="240" w:lineRule="auto"/>
        <w:ind w:left="0" w:right="-2" w:firstLine="0"/>
        <w:jc w:val="both"/>
        <w:rPr>
          <w:rFonts w:ascii="Times New Roman" w:hAnsi="Times New Roman"/>
          <w:bCs/>
          <w:iCs/>
          <w:sz w:val="24"/>
          <w:szCs w:val="24"/>
        </w:rPr>
      </w:pPr>
      <w:r w:rsidRPr="00C31900">
        <w:rPr>
          <w:rFonts w:ascii="Times New Roman" w:hAnsi="Times New Roman"/>
          <w:bCs/>
          <w:iCs/>
          <w:sz w:val="24"/>
          <w:szCs w:val="24"/>
        </w:rPr>
        <w:t>Недостаток психологических компетенций педагогов в работе с детьми группы риска.</w:t>
      </w:r>
    </w:p>
    <w:p w14:paraId="5AFDFFC0" w14:textId="77777777" w:rsidR="005F1D90" w:rsidRPr="00C31900" w:rsidRDefault="005F1D90" w:rsidP="003222F6">
      <w:pPr>
        <w:pStyle w:val="ae"/>
        <w:numPr>
          <w:ilvl w:val="0"/>
          <w:numId w:val="10"/>
        </w:numPr>
        <w:tabs>
          <w:tab w:val="left" w:pos="426"/>
        </w:tabs>
        <w:spacing w:after="0" w:line="240" w:lineRule="auto"/>
        <w:ind w:left="0" w:right="-2" w:firstLine="0"/>
        <w:jc w:val="both"/>
        <w:rPr>
          <w:rFonts w:ascii="Times New Roman" w:hAnsi="Times New Roman"/>
          <w:bCs/>
          <w:iCs/>
          <w:sz w:val="24"/>
          <w:szCs w:val="24"/>
        </w:rPr>
      </w:pPr>
      <w:r w:rsidRPr="00C31900">
        <w:rPr>
          <w:rFonts w:ascii="Times New Roman" w:hAnsi="Times New Roman"/>
          <w:bCs/>
          <w:iCs/>
          <w:sz w:val="24"/>
          <w:szCs w:val="24"/>
        </w:rPr>
        <w:t>Невысокое доверие родителей педагогам и психологам в гимназии, сокрытие объективной информации об условиях воспитания.</w:t>
      </w:r>
    </w:p>
    <w:p w14:paraId="5D494FB3" w14:textId="77777777" w:rsidR="005F1D90" w:rsidRPr="00C31900" w:rsidRDefault="005F1D90" w:rsidP="003222F6">
      <w:pPr>
        <w:pStyle w:val="ae"/>
        <w:numPr>
          <w:ilvl w:val="0"/>
          <w:numId w:val="10"/>
        </w:numPr>
        <w:tabs>
          <w:tab w:val="left" w:pos="426"/>
        </w:tabs>
        <w:spacing w:after="0" w:line="240" w:lineRule="auto"/>
        <w:ind w:left="0" w:right="-2" w:firstLine="0"/>
        <w:jc w:val="both"/>
        <w:rPr>
          <w:rFonts w:ascii="Times New Roman" w:hAnsi="Times New Roman"/>
          <w:bCs/>
          <w:iCs/>
          <w:sz w:val="24"/>
          <w:szCs w:val="24"/>
        </w:rPr>
      </w:pPr>
      <w:r w:rsidRPr="00C31900">
        <w:rPr>
          <w:rFonts w:ascii="Times New Roman" w:hAnsi="Times New Roman"/>
          <w:bCs/>
          <w:iCs/>
          <w:sz w:val="24"/>
          <w:szCs w:val="24"/>
        </w:rPr>
        <w:t>Отказ родителей от сотрудничества с психиатрами, даже в случае экстренной помощи.</w:t>
      </w:r>
    </w:p>
    <w:p w14:paraId="608375E5" w14:textId="77777777" w:rsidR="005F1D90" w:rsidRPr="00C31900" w:rsidRDefault="005F1D90" w:rsidP="003222F6">
      <w:pPr>
        <w:pStyle w:val="ae"/>
        <w:numPr>
          <w:ilvl w:val="0"/>
          <w:numId w:val="10"/>
        </w:numPr>
        <w:tabs>
          <w:tab w:val="left" w:pos="426"/>
        </w:tabs>
        <w:spacing w:after="0" w:line="240" w:lineRule="auto"/>
        <w:ind w:left="0" w:right="-2" w:firstLine="0"/>
        <w:jc w:val="both"/>
        <w:rPr>
          <w:rFonts w:ascii="Times New Roman" w:hAnsi="Times New Roman"/>
          <w:bCs/>
          <w:iCs/>
          <w:sz w:val="24"/>
          <w:szCs w:val="24"/>
        </w:rPr>
      </w:pPr>
      <w:r w:rsidRPr="00C31900">
        <w:rPr>
          <w:rFonts w:ascii="Times New Roman" w:hAnsi="Times New Roman"/>
          <w:bCs/>
          <w:iCs/>
          <w:sz w:val="24"/>
          <w:szCs w:val="24"/>
        </w:rPr>
        <w:t>Ограниченность в методах объективной диагностики риска суицидального поведения подростков.</w:t>
      </w:r>
    </w:p>
    <w:p w14:paraId="2E4EB34D" w14:textId="77777777" w:rsidR="005F1D90" w:rsidRPr="00C31900" w:rsidRDefault="005F1D90" w:rsidP="003222F6">
      <w:pPr>
        <w:pStyle w:val="ae"/>
        <w:numPr>
          <w:ilvl w:val="0"/>
          <w:numId w:val="10"/>
        </w:numPr>
        <w:tabs>
          <w:tab w:val="left" w:pos="426"/>
        </w:tabs>
        <w:spacing w:after="0" w:line="240" w:lineRule="auto"/>
        <w:ind w:left="0" w:right="-2" w:firstLine="0"/>
        <w:jc w:val="both"/>
        <w:rPr>
          <w:rFonts w:ascii="Times New Roman" w:hAnsi="Times New Roman"/>
          <w:bCs/>
          <w:iCs/>
          <w:sz w:val="24"/>
          <w:szCs w:val="24"/>
        </w:rPr>
      </w:pPr>
      <w:r w:rsidRPr="00C31900">
        <w:rPr>
          <w:rFonts w:ascii="Times New Roman" w:hAnsi="Times New Roman"/>
          <w:bCs/>
          <w:iCs/>
          <w:sz w:val="24"/>
          <w:szCs w:val="24"/>
        </w:rPr>
        <w:t>Недостаток правовых знаний у родителей в отношении профилактики психического здоровья.</w:t>
      </w:r>
    </w:p>
    <w:p w14:paraId="1C415409" w14:textId="77777777" w:rsidR="005F1D90" w:rsidRPr="00C31900" w:rsidRDefault="005F1D90" w:rsidP="003222F6">
      <w:pPr>
        <w:pStyle w:val="ae"/>
        <w:numPr>
          <w:ilvl w:val="0"/>
          <w:numId w:val="10"/>
        </w:numPr>
        <w:tabs>
          <w:tab w:val="left" w:pos="426"/>
        </w:tabs>
        <w:spacing w:after="0" w:line="240" w:lineRule="auto"/>
        <w:ind w:left="0" w:right="-2" w:firstLine="0"/>
        <w:jc w:val="both"/>
        <w:rPr>
          <w:rFonts w:ascii="Times New Roman" w:hAnsi="Times New Roman"/>
          <w:bCs/>
          <w:iCs/>
          <w:sz w:val="24"/>
          <w:szCs w:val="24"/>
        </w:rPr>
      </w:pPr>
      <w:r w:rsidRPr="00C31900">
        <w:rPr>
          <w:rFonts w:ascii="Times New Roman" w:hAnsi="Times New Roman"/>
          <w:bCs/>
          <w:iCs/>
          <w:sz w:val="24"/>
          <w:szCs w:val="24"/>
        </w:rPr>
        <w:t>Игнорирование рекомендаций обратиться к психиатру или затягивание обращения со стороны родителей, надеясь на улучшение ситуации без вмешательства специалиста.</w:t>
      </w:r>
    </w:p>
    <w:p w14:paraId="1141A68D" w14:textId="77777777" w:rsidR="005F1D90" w:rsidRPr="00C31900" w:rsidRDefault="005F1D90" w:rsidP="00C31900">
      <w:pPr>
        <w:tabs>
          <w:tab w:val="left" w:pos="426"/>
        </w:tabs>
        <w:spacing w:after="0" w:line="240" w:lineRule="auto"/>
        <w:ind w:right="-2"/>
        <w:jc w:val="both"/>
        <w:rPr>
          <w:rFonts w:ascii="Times New Roman" w:eastAsia="Times New Roman" w:hAnsi="Times New Roman" w:cs="Times New Roman"/>
          <w:b/>
          <w:bCs/>
          <w:iCs/>
          <w:sz w:val="24"/>
          <w:szCs w:val="24"/>
          <w:lang w:eastAsia="ru-RU"/>
        </w:rPr>
      </w:pPr>
      <w:r w:rsidRPr="00C31900">
        <w:rPr>
          <w:rFonts w:ascii="Times New Roman" w:eastAsia="Times New Roman" w:hAnsi="Times New Roman" w:cs="Times New Roman"/>
          <w:b/>
          <w:bCs/>
          <w:iCs/>
          <w:sz w:val="24"/>
          <w:szCs w:val="24"/>
          <w:lang w:eastAsia="ru-RU"/>
        </w:rPr>
        <w:t xml:space="preserve">Пути решения: </w:t>
      </w:r>
    </w:p>
    <w:p w14:paraId="1E9F3B6D" w14:textId="77777777" w:rsidR="005F1D90" w:rsidRPr="00C31900" w:rsidRDefault="005F1D90" w:rsidP="003222F6">
      <w:pPr>
        <w:pStyle w:val="ae"/>
        <w:numPr>
          <w:ilvl w:val="0"/>
          <w:numId w:val="11"/>
        </w:numPr>
        <w:tabs>
          <w:tab w:val="left" w:pos="426"/>
        </w:tabs>
        <w:spacing w:after="0" w:line="240" w:lineRule="auto"/>
        <w:ind w:left="0" w:right="-2" w:firstLine="0"/>
        <w:jc w:val="both"/>
        <w:rPr>
          <w:rFonts w:ascii="Times New Roman" w:hAnsi="Times New Roman"/>
          <w:bCs/>
          <w:iCs/>
          <w:sz w:val="24"/>
          <w:szCs w:val="24"/>
        </w:rPr>
      </w:pPr>
      <w:r w:rsidRPr="00C31900">
        <w:rPr>
          <w:rFonts w:ascii="Times New Roman" w:hAnsi="Times New Roman"/>
          <w:bCs/>
          <w:iCs/>
          <w:sz w:val="24"/>
          <w:szCs w:val="24"/>
        </w:rPr>
        <w:t>Продолжить практическую подготовку вахтёров суицида посредством упражнений, разбором кейсов.</w:t>
      </w:r>
    </w:p>
    <w:p w14:paraId="5DB79405" w14:textId="77777777" w:rsidR="005F1D90" w:rsidRPr="00C31900" w:rsidRDefault="005F1D90" w:rsidP="003222F6">
      <w:pPr>
        <w:pStyle w:val="ae"/>
        <w:numPr>
          <w:ilvl w:val="0"/>
          <w:numId w:val="11"/>
        </w:numPr>
        <w:tabs>
          <w:tab w:val="left" w:pos="426"/>
        </w:tabs>
        <w:spacing w:after="0" w:line="240" w:lineRule="auto"/>
        <w:ind w:left="0" w:right="-2" w:firstLine="0"/>
        <w:jc w:val="both"/>
        <w:rPr>
          <w:rFonts w:ascii="Times New Roman" w:hAnsi="Times New Roman"/>
          <w:bCs/>
          <w:iCs/>
          <w:sz w:val="24"/>
          <w:szCs w:val="24"/>
        </w:rPr>
      </w:pPr>
      <w:r w:rsidRPr="00C31900">
        <w:rPr>
          <w:rFonts w:ascii="Times New Roman" w:hAnsi="Times New Roman"/>
          <w:bCs/>
          <w:iCs/>
          <w:sz w:val="24"/>
          <w:szCs w:val="24"/>
        </w:rPr>
        <w:t>Расширить возможности программы правового всеобуча.</w:t>
      </w:r>
    </w:p>
    <w:p w14:paraId="66B67255" w14:textId="77777777" w:rsidR="005F1D90" w:rsidRPr="00C31900" w:rsidRDefault="005F1D90" w:rsidP="003222F6">
      <w:pPr>
        <w:pStyle w:val="ae"/>
        <w:numPr>
          <w:ilvl w:val="0"/>
          <w:numId w:val="11"/>
        </w:numPr>
        <w:tabs>
          <w:tab w:val="left" w:pos="426"/>
        </w:tabs>
        <w:spacing w:after="0" w:line="240" w:lineRule="auto"/>
        <w:ind w:left="0" w:right="-2" w:firstLine="0"/>
        <w:jc w:val="both"/>
        <w:rPr>
          <w:rFonts w:ascii="Times New Roman" w:hAnsi="Times New Roman"/>
          <w:bCs/>
          <w:iCs/>
          <w:sz w:val="24"/>
          <w:szCs w:val="24"/>
        </w:rPr>
      </w:pPr>
      <w:r w:rsidRPr="00C31900">
        <w:rPr>
          <w:rFonts w:ascii="Times New Roman" w:hAnsi="Times New Roman"/>
          <w:bCs/>
          <w:iCs/>
          <w:sz w:val="24"/>
          <w:szCs w:val="24"/>
        </w:rPr>
        <w:t>Продолжить разъяснительную просветительскую работу среди родителей, охватив не только родителей подростков, но и родителей младших школьников.</w:t>
      </w:r>
    </w:p>
    <w:p w14:paraId="2A6B479B" w14:textId="17B8AE65" w:rsidR="005F1D90" w:rsidRPr="00C31900" w:rsidRDefault="005F1D90" w:rsidP="003222F6">
      <w:pPr>
        <w:pStyle w:val="ae"/>
        <w:numPr>
          <w:ilvl w:val="0"/>
          <w:numId w:val="11"/>
        </w:numPr>
        <w:tabs>
          <w:tab w:val="left" w:pos="426"/>
        </w:tabs>
        <w:spacing w:after="0" w:line="240" w:lineRule="auto"/>
        <w:ind w:left="0" w:right="-2" w:firstLine="0"/>
        <w:jc w:val="both"/>
        <w:rPr>
          <w:rFonts w:ascii="Times New Roman" w:hAnsi="Times New Roman"/>
          <w:bCs/>
          <w:iCs/>
          <w:sz w:val="24"/>
          <w:szCs w:val="24"/>
        </w:rPr>
      </w:pPr>
      <w:r w:rsidRPr="00C31900">
        <w:rPr>
          <w:rFonts w:ascii="Times New Roman" w:hAnsi="Times New Roman"/>
          <w:bCs/>
          <w:iCs/>
          <w:sz w:val="24"/>
          <w:szCs w:val="24"/>
        </w:rPr>
        <w:t>Подключить социального педагога для ускорения обращения к психиатрам детей, требующих консультации.</w:t>
      </w:r>
    </w:p>
    <w:p w14:paraId="494D9D15" w14:textId="00DC588A" w:rsidR="005F1D90" w:rsidRPr="00C31900" w:rsidRDefault="005F1D90" w:rsidP="00C31900">
      <w:pPr>
        <w:tabs>
          <w:tab w:val="left" w:pos="426"/>
        </w:tabs>
        <w:spacing w:after="0" w:line="240" w:lineRule="auto"/>
        <w:ind w:right="-2"/>
        <w:jc w:val="both"/>
        <w:rPr>
          <w:rFonts w:ascii="Times New Roman" w:eastAsia="Times New Roman" w:hAnsi="Times New Roman" w:cs="Times New Roman"/>
          <w:bCs/>
          <w:iCs/>
          <w:sz w:val="24"/>
          <w:szCs w:val="24"/>
          <w:lang w:eastAsia="ru-RU"/>
        </w:rPr>
      </w:pPr>
      <w:r w:rsidRPr="00C31900">
        <w:rPr>
          <w:rFonts w:ascii="Times New Roman" w:eastAsia="Times New Roman" w:hAnsi="Times New Roman" w:cs="Times New Roman"/>
          <w:bCs/>
          <w:iCs/>
          <w:sz w:val="24"/>
          <w:szCs w:val="24"/>
          <w:lang w:eastAsia="ru-RU"/>
        </w:rPr>
        <w:t xml:space="preserve">Таким образом, работа педагога-психолога проведена в полном объёме, с учётом корректирования сроков проведения мероприятий по объективным и субъективным причинам. Проведены внеплановые мероприятия в соответствии с планом ГорОО и УО Карагандинской обл. Работа планировалась и результаты отражались в АСППМ. </w:t>
      </w:r>
    </w:p>
    <w:p w14:paraId="4F342329" w14:textId="6552E340" w:rsidR="005F1D90" w:rsidRPr="00C31900" w:rsidRDefault="005F1D90" w:rsidP="00C31900">
      <w:pPr>
        <w:spacing w:after="0" w:line="240" w:lineRule="auto"/>
        <w:ind w:right="-2"/>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ЗАДАЧИ НА 2024-2025 УЧЕБНЫЙ ГОД:</w:t>
      </w:r>
    </w:p>
    <w:p w14:paraId="1E35B3CA" w14:textId="77777777" w:rsidR="005F1D90" w:rsidRPr="00C31900" w:rsidRDefault="005F1D90" w:rsidP="00C31900">
      <w:pPr>
        <w:spacing w:after="0" w:line="240" w:lineRule="auto"/>
        <w:ind w:right="-2" w:firstLine="567"/>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b/>
          <w:sz w:val="24"/>
          <w:szCs w:val="24"/>
          <w:lang w:eastAsia="ru-RU"/>
        </w:rPr>
        <w:t>Цель:</w:t>
      </w:r>
      <w:r w:rsidRPr="00C31900">
        <w:rPr>
          <w:rFonts w:ascii="Times New Roman" w:eastAsia="Times New Roman" w:hAnsi="Times New Roman" w:cs="Times New Roman"/>
          <w:sz w:val="24"/>
          <w:szCs w:val="24"/>
          <w:lang w:eastAsia="ru-RU"/>
        </w:rPr>
        <w:t xml:space="preserve"> сохранение психологического здоровья учащихся, поддержка благоприятного психологического климата в учебном заведении и оказание психологической поддержки участникам образовательного процесса методом сопровождения.</w:t>
      </w:r>
    </w:p>
    <w:p w14:paraId="0D3F0256" w14:textId="77777777" w:rsidR="005F1D90" w:rsidRPr="00C31900" w:rsidRDefault="005F1D90" w:rsidP="00C31900">
      <w:pPr>
        <w:spacing w:after="0" w:line="240" w:lineRule="auto"/>
        <w:ind w:right="-2" w:firstLine="567"/>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lastRenderedPageBreak/>
        <w:t>Задачи:</w:t>
      </w:r>
    </w:p>
    <w:p w14:paraId="45494853" w14:textId="77777777" w:rsidR="005F1D90" w:rsidRPr="00C31900" w:rsidRDefault="005F1D90" w:rsidP="00C31900">
      <w:pPr>
        <w:spacing w:after="0" w:line="240" w:lineRule="auto"/>
        <w:ind w:right="-2" w:firstLine="567"/>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w:t>
      </w:r>
      <w:r w:rsidRPr="00C31900">
        <w:rPr>
          <w:rFonts w:ascii="Times New Roman" w:eastAsia="Times New Roman" w:hAnsi="Times New Roman" w:cs="Times New Roman"/>
          <w:sz w:val="24"/>
          <w:szCs w:val="24"/>
          <w:lang w:eastAsia="ru-RU"/>
        </w:rPr>
        <w:tab/>
        <w:t>Оказывать содействие личностному и интеллектуальному развитию обучающихся через создание условий для саморазвития, самовоспитания, социализации в современном обществе.</w:t>
      </w:r>
    </w:p>
    <w:p w14:paraId="27688300" w14:textId="77777777" w:rsidR="005F1D90" w:rsidRPr="00C31900" w:rsidRDefault="005F1D90" w:rsidP="00C31900">
      <w:pPr>
        <w:spacing w:after="0" w:line="240" w:lineRule="auto"/>
        <w:ind w:right="-2" w:firstLine="567"/>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w:t>
      </w:r>
      <w:r w:rsidRPr="00C31900">
        <w:rPr>
          <w:rFonts w:ascii="Times New Roman" w:eastAsia="Times New Roman" w:hAnsi="Times New Roman" w:cs="Times New Roman"/>
          <w:sz w:val="24"/>
          <w:szCs w:val="24"/>
          <w:lang w:eastAsia="ru-RU"/>
        </w:rPr>
        <w:tab/>
        <w:t>Выполнять работу, направленную на оказание помощи детям и подросткам в решении актуальных задач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преподавателями, родителями (законными представителями).</w:t>
      </w:r>
    </w:p>
    <w:p w14:paraId="6F767196" w14:textId="77777777" w:rsidR="005F1D90" w:rsidRPr="00C31900" w:rsidRDefault="005F1D90" w:rsidP="00C31900">
      <w:pPr>
        <w:spacing w:after="0" w:line="240" w:lineRule="auto"/>
        <w:ind w:right="-2" w:firstLine="567"/>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w:t>
      </w:r>
      <w:r w:rsidRPr="00C31900">
        <w:rPr>
          <w:rFonts w:ascii="Times New Roman" w:eastAsia="Times New Roman" w:hAnsi="Times New Roman" w:cs="Times New Roman"/>
          <w:sz w:val="24"/>
          <w:szCs w:val="24"/>
          <w:lang w:eastAsia="ru-RU"/>
        </w:rPr>
        <w:tab/>
        <w:t>Продолжить работу по психопросвещению и психопрофилактике, направленную на предупреждение возникновения трудностей в обучении и развитии обучающихся, через следующие формы работы: час психолога, тренинги, педконсилиумы, родительские встречи и др.</w:t>
      </w:r>
    </w:p>
    <w:p w14:paraId="2DF0787C" w14:textId="77777777" w:rsidR="005F1D90" w:rsidRPr="00C31900" w:rsidRDefault="005F1D90" w:rsidP="00C31900">
      <w:pPr>
        <w:spacing w:after="0" w:line="240" w:lineRule="auto"/>
        <w:ind w:right="-2" w:firstLine="567"/>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w:t>
      </w:r>
      <w:r w:rsidRPr="00C31900">
        <w:rPr>
          <w:rFonts w:ascii="Times New Roman" w:eastAsia="Times New Roman" w:hAnsi="Times New Roman" w:cs="Times New Roman"/>
          <w:sz w:val="24"/>
          <w:szCs w:val="24"/>
          <w:lang w:eastAsia="ru-RU"/>
        </w:rPr>
        <w:tab/>
        <w:t>Осуществлять работу по повышению психолого-педагогической компетентности субъектов учебно-воспитательного процесса.</w:t>
      </w:r>
    </w:p>
    <w:p w14:paraId="7D4B0396" w14:textId="77777777" w:rsidR="005F1D90" w:rsidRPr="00C31900" w:rsidRDefault="005F1D90" w:rsidP="00C31900">
      <w:pPr>
        <w:spacing w:after="0" w:line="240" w:lineRule="auto"/>
        <w:ind w:right="-2" w:firstLine="567"/>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w:t>
      </w:r>
      <w:r w:rsidRPr="00C31900">
        <w:rPr>
          <w:rFonts w:ascii="Times New Roman" w:eastAsia="Times New Roman" w:hAnsi="Times New Roman" w:cs="Times New Roman"/>
          <w:sz w:val="24"/>
          <w:szCs w:val="24"/>
          <w:lang w:eastAsia="ru-RU"/>
        </w:rPr>
        <w:tab/>
        <w:t>Продолжить работу по самообразованию с целью повышения психологических и педагогических компетенций.</w:t>
      </w:r>
    </w:p>
    <w:p w14:paraId="41D589D4" w14:textId="77777777" w:rsidR="005F1D90" w:rsidRPr="00C31900" w:rsidRDefault="005F1D90" w:rsidP="00C31900">
      <w:pPr>
        <w:spacing w:after="0" w:line="240" w:lineRule="auto"/>
        <w:ind w:right="-2" w:firstLine="567"/>
        <w:jc w:val="both"/>
        <w:rPr>
          <w:rFonts w:ascii="Times New Roman" w:eastAsia="Times New Roman" w:hAnsi="Times New Roman" w:cs="Times New Roman"/>
          <w:b/>
          <w:i/>
          <w:sz w:val="24"/>
          <w:szCs w:val="24"/>
          <w:u w:val="single"/>
          <w:lang w:eastAsia="ru-RU"/>
        </w:rPr>
      </w:pPr>
    </w:p>
    <w:p w14:paraId="7EC92B49" w14:textId="7AEF60F7" w:rsidR="00C31900" w:rsidRPr="00C263F2" w:rsidRDefault="00C31900" w:rsidP="00C263F2">
      <w:pPr>
        <w:spacing w:after="0" w:line="240" w:lineRule="auto"/>
        <w:ind w:right="-2"/>
        <w:jc w:val="center"/>
        <w:rPr>
          <w:rFonts w:ascii="Times New Roman" w:eastAsia="Times New Roman" w:hAnsi="Times New Roman" w:cs="Times New Roman"/>
          <w:b/>
          <w:i/>
          <w:sz w:val="24"/>
          <w:szCs w:val="24"/>
          <w:u w:val="single"/>
          <w:lang w:eastAsia="ru-RU"/>
        </w:rPr>
      </w:pPr>
      <w:r w:rsidRPr="00C263F2">
        <w:rPr>
          <w:rFonts w:ascii="Times New Roman" w:eastAsia="Times New Roman" w:hAnsi="Times New Roman" w:cs="Times New Roman"/>
          <w:i/>
          <w:sz w:val="24"/>
          <w:szCs w:val="24"/>
          <w:lang w:eastAsia="ru-RU"/>
        </w:rPr>
        <w:t>ДОПОЛНИТЕЛЬНОЕ ОБРАЗОВАНИЕ</w:t>
      </w:r>
    </w:p>
    <w:p w14:paraId="068E8BC1"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В целях формирования единого образовательного пространства гимназии для повышения качества образования и реализации процесса становления личности школьников в разнообразных развивающих средах в  гимназии  организована внеурочная деятельность. </w:t>
      </w:r>
    </w:p>
    <w:p w14:paraId="259424E3" w14:textId="77777777" w:rsidR="00C31900" w:rsidRPr="00C31900" w:rsidRDefault="00C31900" w:rsidP="00C31900">
      <w:pPr>
        <w:spacing w:after="0" w:line="240" w:lineRule="auto"/>
        <w:ind w:firstLine="567"/>
        <w:contextualSpacing/>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rPr>
        <w:t>На начало 2023-2024 учебного года начали свою работу следующие  вариативные курсы и кружки  по различным направлениям:</w:t>
      </w:r>
    </w:p>
    <w:p w14:paraId="3F57CDAA"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w:t>
      </w:r>
      <w:r w:rsidRPr="00C31900">
        <w:rPr>
          <w:rFonts w:ascii="Times New Roman" w:eastAsia="Times New Roman" w:hAnsi="Times New Roman" w:cs="Times New Roman"/>
          <w:sz w:val="24"/>
          <w:szCs w:val="24"/>
          <w:lang w:eastAsia="ru-RU"/>
        </w:rPr>
        <w:tab/>
        <w:t>Позднякова А.С.</w:t>
      </w:r>
      <w:r w:rsidRPr="00C31900">
        <w:rPr>
          <w:rFonts w:ascii="Times New Roman" w:eastAsia="Times New Roman" w:hAnsi="Times New Roman" w:cs="Times New Roman"/>
          <w:sz w:val="24"/>
          <w:szCs w:val="24"/>
          <w:lang w:eastAsia="ru-RU"/>
        </w:rPr>
        <w:tab/>
        <w:t>"Юный спасатель"</w:t>
      </w:r>
    </w:p>
    <w:p w14:paraId="2679CB40"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w:t>
      </w:r>
      <w:r w:rsidRPr="00C31900">
        <w:rPr>
          <w:rFonts w:ascii="Times New Roman" w:eastAsia="Times New Roman" w:hAnsi="Times New Roman" w:cs="Times New Roman"/>
          <w:sz w:val="24"/>
          <w:szCs w:val="24"/>
          <w:lang w:eastAsia="ru-RU"/>
        </w:rPr>
        <w:tab/>
        <w:t>Жамьян Б.</w:t>
      </w:r>
      <w:r w:rsidRPr="00C31900">
        <w:rPr>
          <w:rFonts w:ascii="Times New Roman" w:eastAsia="Times New Roman" w:hAnsi="Times New Roman" w:cs="Times New Roman"/>
          <w:sz w:val="24"/>
          <w:szCs w:val="24"/>
          <w:lang w:eastAsia="ru-RU"/>
        </w:rPr>
        <w:tab/>
        <w:t>"Шахматный клуб"</w:t>
      </w:r>
    </w:p>
    <w:p w14:paraId="29771D95"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w:t>
      </w:r>
      <w:r w:rsidRPr="00C31900">
        <w:rPr>
          <w:rFonts w:ascii="Times New Roman" w:eastAsia="Times New Roman" w:hAnsi="Times New Roman" w:cs="Times New Roman"/>
          <w:sz w:val="24"/>
          <w:szCs w:val="24"/>
          <w:lang w:eastAsia="ru-RU"/>
        </w:rPr>
        <w:tab/>
        <w:t>Позднякова А.С.</w:t>
      </w:r>
      <w:r w:rsidRPr="00C31900">
        <w:rPr>
          <w:rFonts w:ascii="Times New Roman" w:eastAsia="Times New Roman" w:hAnsi="Times New Roman" w:cs="Times New Roman"/>
          <w:sz w:val="24"/>
          <w:szCs w:val="24"/>
          <w:lang w:eastAsia="ru-RU"/>
        </w:rPr>
        <w:tab/>
        <w:t>ЮИД</w:t>
      </w:r>
    </w:p>
    <w:p w14:paraId="59B6B3F8"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w:t>
      </w:r>
      <w:r w:rsidRPr="00C31900">
        <w:rPr>
          <w:rFonts w:ascii="Times New Roman" w:eastAsia="Times New Roman" w:hAnsi="Times New Roman" w:cs="Times New Roman"/>
          <w:sz w:val="24"/>
          <w:szCs w:val="24"/>
          <w:lang w:eastAsia="ru-RU"/>
        </w:rPr>
        <w:tab/>
        <w:t>Доронкина Е.В.</w:t>
      </w:r>
      <w:r w:rsidRPr="00C31900">
        <w:rPr>
          <w:rFonts w:ascii="Times New Roman" w:eastAsia="Times New Roman" w:hAnsi="Times New Roman" w:cs="Times New Roman"/>
          <w:sz w:val="24"/>
          <w:szCs w:val="24"/>
          <w:lang w:eastAsia="ru-RU"/>
        </w:rPr>
        <w:tab/>
        <w:t>"Шаги к успеху: я среди людей"</w:t>
      </w:r>
    </w:p>
    <w:p w14:paraId="51231EF0"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w:t>
      </w:r>
      <w:r w:rsidRPr="00C31900">
        <w:rPr>
          <w:rFonts w:ascii="Times New Roman" w:eastAsia="Times New Roman" w:hAnsi="Times New Roman" w:cs="Times New Roman"/>
          <w:sz w:val="24"/>
          <w:szCs w:val="24"/>
          <w:lang w:eastAsia="ru-RU"/>
        </w:rPr>
        <w:tab/>
        <w:t>Циклинская Е.В.</w:t>
      </w:r>
      <w:r w:rsidRPr="00C31900">
        <w:rPr>
          <w:rFonts w:ascii="Times New Roman" w:eastAsia="Times New Roman" w:hAnsi="Times New Roman" w:cs="Times New Roman"/>
          <w:sz w:val="24"/>
          <w:szCs w:val="24"/>
          <w:lang w:eastAsia="ru-RU"/>
        </w:rPr>
        <w:tab/>
        <w:t>"Здоровый образ жизни"</w:t>
      </w:r>
    </w:p>
    <w:p w14:paraId="4B66C1F7"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w:t>
      </w:r>
      <w:r w:rsidRPr="00C31900">
        <w:rPr>
          <w:rFonts w:ascii="Times New Roman" w:eastAsia="Times New Roman" w:hAnsi="Times New Roman" w:cs="Times New Roman"/>
          <w:sz w:val="24"/>
          <w:szCs w:val="24"/>
          <w:lang w:eastAsia="ru-RU"/>
        </w:rPr>
        <w:tab/>
        <w:t>Бачурина Н.Н.</w:t>
      </w:r>
      <w:r w:rsidRPr="00C31900">
        <w:rPr>
          <w:rFonts w:ascii="Times New Roman" w:eastAsia="Times New Roman" w:hAnsi="Times New Roman" w:cs="Times New Roman"/>
          <w:sz w:val="24"/>
          <w:szCs w:val="24"/>
          <w:lang w:eastAsia="ru-RU"/>
        </w:rPr>
        <w:tab/>
        <w:t>"Исследовательские мастерские"</w:t>
      </w:r>
    </w:p>
    <w:p w14:paraId="402C0655"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w:t>
      </w:r>
      <w:r w:rsidRPr="00C31900">
        <w:rPr>
          <w:rFonts w:ascii="Times New Roman" w:eastAsia="Times New Roman" w:hAnsi="Times New Roman" w:cs="Times New Roman"/>
          <w:sz w:val="24"/>
          <w:szCs w:val="24"/>
          <w:lang w:eastAsia="ru-RU"/>
        </w:rPr>
        <w:tab/>
        <w:t>Козлова Е.И.</w:t>
      </w:r>
      <w:r w:rsidRPr="00C31900">
        <w:rPr>
          <w:rFonts w:ascii="Times New Roman" w:eastAsia="Times New Roman" w:hAnsi="Times New Roman" w:cs="Times New Roman"/>
          <w:sz w:val="24"/>
          <w:szCs w:val="24"/>
          <w:lang w:eastAsia="ru-RU"/>
        </w:rPr>
        <w:tab/>
        <w:t>"Школа юного лидера"</w:t>
      </w:r>
    </w:p>
    <w:p w14:paraId="73FBD067"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8</w:t>
      </w:r>
      <w:r w:rsidRPr="00C31900">
        <w:rPr>
          <w:rFonts w:ascii="Times New Roman" w:eastAsia="Times New Roman" w:hAnsi="Times New Roman" w:cs="Times New Roman"/>
          <w:sz w:val="24"/>
          <w:szCs w:val="24"/>
          <w:lang w:eastAsia="ru-RU"/>
        </w:rPr>
        <w:tab/>
        <w:t>Козлова Е.И.</w:t>
      </w:r>
      <w:r w:rsidRPr="00C31900">
        <w:rPr>
          <w:rFonts w:ascii="Times New Roman" w:eastAsia="Times New Roman" w:hAnsi="Times New Roman" w:cs="Times New Roman"/>
          <w:sz w:val="24"/>
          <w:szCs w:val="24"/>
          <w:lang w:eastAsia="ru-RU"/>
        </w:rPr>
        <w:tab/>
        <w:t>"Школа юного лидера"</w:t>
      </w:r>
    </w:p>
    <w:p w14:paraId="1E770458"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9</w:t>
      </w:r>
      <w:r w:rsidRPr="00C31900">
        <w:rPr>
          <w:rFonts w:ascii="Times New Roman" w:eastAsia="Times New Roman" w:hAnsi="Times New Roman" w:cs="Times New Roman"/>
          <w:sz w:val="24"/>
          <w:szCs w:val="24"/>
          <w:lang w:eastAsia="ru-RU"/>
        </w:rPr>
        <w:tab/>
        <w:t>Козлова Е.И.</w:t>
      </w:r>
      <w:r w:rsidRPr="00C31900">
        <w:rPr>
          <w:rFonts w:ascii="Times New Roman" w:eastAsia="Times New Roman" w:hAnsi="Times New Roman" w:cs="Times New Roman"/>
          <w:sz w:val="24"/>
          <w:szCs w:val="24"/>
          <w:lang w:eastAsia="ru-RU"/>
        </w:rPr>
        <w:tab/>
        <w:t>"Школа юного лидера"</w:t>
      </w:r>
    </w:p>
    <w:p w14:paraId="56EE606F"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w:t>
      </w:r>
      <w:r w:rsidRPr="00C31900">
        <w:rPr>
          <w:rFonts w:ascii="Times New Roman" w:eastAsia="Times New Roman" w:hAnsi="Times New Roman" w:cs="Times New Roman"/>
          <w:sz w:val="24"/>
          <w:szCs w:val="24"/>
          <w:lang w:eastAsia="ru-RU"/>
        </w:rPr>
        <w:tab/>
        <w:t>Жамьян Б.</w:t>
      </w:r>
      <w:r w:rsidRPr="00C31900">
        <w:rPr>
          <w:rFonts w:ascii="Times New Roman" w:eastAsia="Times New Roman" w:hAnsi="Times New Roman" w:cs="Times New Roman"/>
          <w:sz w:val="24"/>
          <w:szCs w:val="24"/>
          <w:lang w:eastAsia="ru-RU"/>
        </w:rPr>
        <w:tab/>
        <w:t>"Робототехника"</w:t>
      </w:r>
    </w:p>
    <w:p w14:paraId="11F67292"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11</w:t>
      </w:r>
      <w:r w:rsidRPr="00C31900">
        <w:rPr>
          <w:rFonts w:ascii="Times New Roman" w:eastAsia="Times New Roman" w:hAnsi="Times New Roman" w:cs="Times New Roman"/>
          <w:sz w:val="24"/>
          <w:szCs w:val="24"/>
          <w:lang w:eastAsia="ru-RU"/>
        </w:rPr>
        <w:tab/>
        <w:t>Солодушенкова Н.А.</w:t>
      </w:r>
      <w:r w:rsidRPr="00C31900">
        <w:rPr>
          <w:rFonts w:ascii="Times New Roman" w:eastAsia="Times New Roman" w:hAnsi="Times New Roman" w:cs="Times New Roman"/>
          <w:sz w:val="24"/>
          <w:szCs w:val="24"/>
          <w:lang w:eastAsia="ru-RU"/>
        </w:rPr>
        <w:tab/>
        <w:t>"Вокальный кружок"</w:t>
      </w:r>
    </w:p>
    <w:p w14:paraId="36960243"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12</w:t>
      </w:r>
      <w:r w:rsidRPr="00C31900">
        <w:rPr>
          <w:rFonts w:ascii="Times New Roman" w:eastAsia="Times New Roman" w:hAnsi="Times New Roman" w:cs="Times New Roman"/>
          <w:sz w:val="24"/>
          <w:szCs w:val="24"/>
          <w:lang w:eastAsia="ru-RU"/>
        </w:rPr>
        <w:tab/>
        <w:t>Циклинская Е.В.</w:t>
      </w:r>
      <w:r w:rsidRPr="00C31900">
        <w:rPr>
          <w:rFonts w:ascii="Times New Roman" w:eastAsia="Times New Roman" w:hAnsi="Times New Roman" w:cs="Times New Roman"/>
          <w:sz w:val="24"/>
          <w:szCs w:val="24"/>
          <w:lang w:eastAsia="ru-RU"/>
        </w:rPr>
        <w:tab/>
        <w:t>"Здоровый образ жизни"</w:t>
      </w:r>
    </w:p>
    <w:p w14:paraId="33E19929"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13</w:t>
      </w:r>
      <w:r w:rsidRPr="00C31900">
        <w:rPr>
          <w:rFonts w:ascii="Times New Roman" w:eastAsia="Times New Roman" w:hAnsi="Times New Roman" w:cs="Times New Roman"/>
          <w:sz w:val="24"/>
          <w:szCs w:val="24"/>
          <w:lang w:eastAsia="ru-RU"/>
        </w:rPr>
        <w:tab/>
        <w:t>Позднякова А.С.</w:t>
      </w:r>
      <w:r w:rsidRPr="00C31900">
        <w:rPr>
          <w:rFonts w:ascii="Times New Roman" w:eastAsia="Times New Roman" w:hAnsi="Times New Roman" w:cs="Times New Roman"/>
          <w:sz w:val="24"/>
          <w:szCs w:val="24"/>
          <w:lang w:eastAsia="ru-RU"/>
        </w:rPr>
        <w:tab/>
        <w:t>"Уроки человечности"</w:t>
      </w:r>
    </w:p>
    <w:p w14:paraId="70BD850C"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14</w:t>
      </w:r>
      <w:r w:rsidRPr="00C31900">
        <w:rPr>
          <w:rFonts w:ascii="Times New Roman" w:eastAsia="Times New Roman" w:hAnsi="Times New Roman" w:cs="Times New Roman"/>
          <w:sz w:val="24"/>
          <w:szCs w:val="24"/>
          <w:lang w:eastAsia="ru-RU"/>
        </w:rPr>
        <w:tab/>
        <w:t xml:space="preserve">Бачурина Н.Н. </w:t>
      </w:r>
      <w:r w:rsidRPr="00C31900">
        <w:rPr>
          <w:rFonts w:ascii="Times New Roman" w:eastAsia="Times New Roman" w:hAnsi="Times New Roman" w:cs="Times New Roman"/>
          <w:sz w:val="24"/>
          <w:szCs w:val="24"/>
          <w:lang w:eastAsia="ru-RU"/>
        </w:rPr>
        <w:tab/>
        <w:t>"Исследовательские мастерские"</w:t>
      </w:r>
    </w:p>
    <w:p w14:paraId="31A5FE51"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15</w:t>
      </w:r>
      <w:r w:rsidRPr="00C31900">
        <w:rPr>
          <w:rFonts w:ascii="Times New Roman" w:eastAsia="Times New Roman" w:hAnsi="Times New Roman" w:cs="Times New Roman"/>
          <w:sz w:val="24"/>
          <w:szCs w:val="24"/>
          <w:lang w:eastAsia="ru-RU"/>
        </w:rPr>
        <w:tab/>
        <w:t>Никулина В.В.</w:t>
      </w:r>
      <w:r w:rsidRPr="00C31900">
        <w:rPr>
          <w:rFonts w:ascii="Times New Roman" w:eastAsia="Times New Roman" w:hAnsi="Times New Roman" w:cs="Times New Roman"/>
          <w:sz w:val="24"/>
          <w:szCs w:val="24"/>
          <w:lang w:eastAsia="ru-RU"/>
        </w:rPr>
        <w:tab/>
        <w:t>"Театральная студия"</w:t>
      </w:r>
    </w:p>
    <w:p w14:paraId="481A4510"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16</w:t>
      </w:r>
      <w:r w:rsidRPr="00C31900">
        <w:rPr>
          <w:rFonts w:ascii="Times New Roman" w:eastAsia="Times New Roman" w:hAnsi="Times New Roman" w:cs="Times New Roman"/>
          <w:sz w:val="24"/>
          <w:szCs w:val="24"/>
          <w:lang w:eastAsia="ru-RU"/>
        </w:rPr>
        <w:tab/>
        <w:t>Храпова С.Н.</w:t>
      </w:r>
      <w:r w:rsidRPr="00C31900">
        <w:rPr>
          <w:rFonts w:ascii="Times New Roman" w:eastAsia="Times New Roman" w:hAnsi="Times New Roman" w:cs="Times New Roman"/>
          <w:sz w:val="24"/>
          <w:szCs w:val="24"/>
          <w:lang w:eastAsia="ru-RU"/>
        </w:rPr>
        <w:tab/>
        <w:t>"Реальная математика"</w:t>
      </w:r>
    </w:p>
    <w:p w14:paraId="32D85646"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17</w:t>
      </w:r>
      <w:r w:rsidRPr="00C31900">
        <w:rPr>
          <w:rFonts w:ascii="Times New Roman" w:eastAsia="Times New Roman" w:hAnsi="Times New Roman" w:cs="Times New Roman"/>
          <w:sz w:val="24"/>
          <w:szCs w:val="24"/>
          <w:lang w:eastAsia="ru-RU"/>
        </w:rPr>
        <w:tab/>
        <w:t>Доронкина Е.В.</w:t>
      </w:r>
      <w:r w:rsidRPr="00C31900">
        <w:rPr>
          <w:rFonts w:ascii="Times New Roman" w:eastAsia="Times New Roman" w:hAnsi="Times New Roman" w:cs="Times New Roman"/>
          <w:sz w:val="24"/>
          <w:szCs w:val="24"/>
          <w:lang w:eastAsia="ru-RU"/>
        </w:rPr>
        <w:tab/>
        <w:t>"Шаги к успеху: социальная адаптация"</w:t>
      </w:r>
    </w:p>
    <w:p w14:paraId="30727EA4"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18</w:t>
      </w:r>
      <w:r w:rsidRPr="00C31900">
        <w:rPr>
          <w:rFonts w:ascii="Times New Roman" w:eastAsia="Times New Roman" w:hAnsi="Times New Roman" w:cs="Times New Roman"/>
          <w:sz w:val="24"/>
          <w:szCs w:val="24"/>
          <w:lang w:eastAsia="ru-RU"/>
        </w:rPr>
        <w:tab/>
        <w:t>Никулина В.В.</w:t>
      </w:r>
      <w:r w:rsidRPr="00C31900">
        <w:rPr>
          <w:rFonts w:ascii="Times New Roman" w:eastAsia="Times New Roman" w:hAnsi="Times New Roman" w:cs="Times New Roman"/>
          <w:sz w:val="24"/>
          <w:szCs w:val="24"/>
          <w:lang w:eastAsia="ru-RU"/>
        </w:rPr>
        <w:tab/>
        <w:t>"Театральная студия"</w:t>
      </w:r>
    </w:p>
    <w:p w14:paraId="337130CC"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19</w:t>
      </w:r>
      <w:r w:rsidRPr="00C31900">
        <w:rPr>
          <w:rFonts w:ascii="Times New Roman" w:eastAsia="Times New Roman" w:hAnsi="Times New Roman" w:cs="Times New Roman"/>
          <w:sz w:val="24"/>
          <w:szCs w:val="24"/>
          <w:lang w:eastAsia="ru-RU"/>
        </w:rPr>
        <w:tab/>
        <w:t>Алшимбаева Б.Т.</w:t>
      </w:r>
      <w:r w:rsidRPr="00C31900">
        <w:rPr>
          <w:rFonts w:ascii="Times New Roman" w:eastAsia="Times New Roman" w:hAnsi="Times New Roman" w:cs="Times New Roman"/>
          <w:sz w:val="24"/>
          <w:szCs w:val="24"/>
          <w:lang w:eastAsia="ru-RU"/>
        </w:rPr>
        <w:tab/>
        <w:t>"Жас талап"</w:t>
      </w:r>
    </w:p>
    <w:p w14:paraId="1869C612"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20</w:t>
      </w:r>
      <w:r w:rsidRPr="00C31900">
        <w:rPr>
          <w:rFonts w:ascii="Times New Roman" w:eastAsia="Times New Roman" w:hAnsi="Times New Roman" w:cs="Times New Roman"/>
          <w:sz w:val="24"/>
          <w:szCs w:val="24"/>
          <w:lang w:eastAsia="ru-RU"/>
        </w:rPr>
        <w:tab/>
        <w:t>Машкова Т.П.</w:t>
      </w:r>
      <w:r w:rsidRPr="00C31900">
        <w:rPr>
          <w:rFonts w:ascii="Times New Roman" w:eastAsia="Times New Roman" w:hAnsi="Times New Roman" w:cs="Times New Roman"/>
          <w:sz w:val="24"/>
          <w:szCs w:val="24"/>
          <w:lang w:eastAsia="ru-RU"/>
        </w:rPr>
        <w:tab/>
        <w:t>Адал урпак</w:t>
      </w:r>
    </w:p>
    <w:p w14:paraId="2CE070B7"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21</w:t>
      </w:r>
      <w:r w:rsidRPr="00C31900">
        <w:rPr>
          <w:rFonts w:ascii="Times New Roman" w:eastAsia="Times New Roman" w:hAnsi="Times New Roman" w:cs="Times New Roman"/>
          <w:sz w:val="24"/>
          <w:szCs w:val="24"/>
          <w:lang w:eastAsia="ru-RU"/>
        </w:rPr>
        <w:tab/>
        <w:t>Никулина В.В.</w:t>
      </w:r>
      <w:r w:rsidRPr="00C31900">
        <w:rPr>
          <w:rFonts w:ascii="Times New Roman" w:eastAsia="Times New Roman" w:hAnsi="Times New Roman" w:cs="Times New Roman"/>
          <w:sz w:val="24"/>
          <w:szCs w:val="24"/>
          <w:lang w:eastAsia="ru-RU"/>
        </w:rPr>
        <w:tab/>
        <w:t>"Театральная студия"</w:t>
      </w:r>
    </w:p>
    <w:p w14:paraId="3950DD98"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22</w:t>
      </w:r>
      <w:r w:rsidRPr="00C31900">
        <w:rPr>
          <w:rFonts w:ascii="Times New Roman" w:eastAsia="Times New Roman" w:hAnsi="Times New Roman" w:cs="Times New Roman"/>
          <w:sz w:val="24"/>
          <w:szCs w:val="24"/>
          <w:lang w:eastAsia="ru-RU"/>
        </w:rPr>
        <w:tab/>
        <w:t>Сикорская С.Д.</w:t>
      </w:r>
      <w:r w:rsidRPr="00C31900">
        <w:rPr>
          <w:rFonts w:ascii="Times New Roman" w:eastAsia="Times New Roman" w:hAnsi="Times New Roman" w:cs="Times New Roman"/>
          <w:sz w:val="24"/>
          <w:szCs w:val="24"/>
          <w:lang w:eastAsia="ru-RU"/>
        </w:rPr>
        <w:tab/>
        <w:t>"Особенности организации живых систем"</w:t>
      </w:r>
    </w:p>
    <w:p w14:paraId="6E51E423"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23</w:t>
      </w:r>
      <w:r w:rsidRPr="00C31900">
        <w:rPr>
          <w:rFonts w:ascii="Times New Roman" w:eastAsia="Times New Roman" w:hAnsi="Times New Roman" w:cs="Times New Roman"/>
          <w:sz w:val="24"/>
          <w:szCs w:val="24"/>
          <w:lang w:eastAsia="ru-RU"/>
        </w:rPr>
        <w:tab/>
        <w:t>Сикорская С.Д.</w:t>
      </w:r>
      <w:r w:rsidRPr="00C31900">
        <w:rPr>
          <w:rFonts w:ascii="Times New Roman" w:eastAsia="Times New Roman" w:hAnsi="Times New Roman" w:cs="Times New Roman"/>
          <w:sz w:val="24"/>
          <w:szCs w:val="24"/>
          <w:lang w:eastAsia="ru-RU"/>
        </w:rPr>
        <w:tab/>
        <w:t>"Особенности организации живых систем"</w:t>
      </w:r>
    </w:p>
    <w:p w14:paraId="56A9FD56"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24</w:t>
      </w:r>
      <w:r w:rsidRPr="00C31900">
        <w:rPr>
          <w:rFonts w:ascii="Times New Roman" w:eastAsia="Times New Roman" w:hAnsi="Times New Roman" w:cs="Times New Roman"/>
          <w:sz w:val="24"/>
          <w:szCs w:val="24"/>
          <w:lang w:eastAsia="ru-RU"/>
        </w:rPr>
        <w:tab/>
        <w:t>Доронкина Е.В.</w:t>
      </w:r>
      <w:r w:rsidRPr="00C31900">
        <w:rPr>
          <w:rFonts w:ascii="Times New Roman" w:eastAsia="Times New Roman" w:hAnsi="Times New Roman" w:cs="Times New Roman"/>
          <w:sz w:val="24"/>
          <w:szCs w:val="24"/>
          <w:lang w:eastAsia="ru-RU"/>
        </w:rPr>
        <w:tab/>
        <w:t>"Здоровый образ жизни"</w:t>
      </w:r>
    </w:p>
    <w:p w14:paraId="5268B85D"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25</w:t>
      </w:r>
      <w:r w:rsidRPr="00C31900">
        <w:rPr>
          <w:rFonts w:ascii="Times New Roman" w:eastAsia="Times New Roman" w:hAnsi="Times New Roman" w:cs="Times New Roman"/>
          <w:sz w:val="24"/>
          <w:szCs w:val="24"/>
          <w:lang w:eastAsia="ru-RU"/>
        </w:rPr>
        <w:tab/>
        <w:t>Никулина В.В.</w:t>
      </w:r>
      <w:r w:rsidRPr="00C31900">
        <w:rPr>
          <w:rFonts w:ascii="Times New Roman" w:eastAsia="Times New Roman" w:hAnsi="Times New Roman" w:cs="Times New Roman"/>
          <w:sz w:val="24"/>
          <w:szCs w:val="24"/>
          <w:lang w:eastAsia="ru-RU"/>
        </w:rPr>
        <w:tab/>
        <w:t>"Ораторское искусство"</w:t>
      </w:r>
    </w:p>
    <w:p w14:paraId="1675A5C0"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26</w:t>
      </w:r>
      <w:r w:rsidRPr="00C31900">
        <w:rPr>
          <w:rFonts w:ascii="Times New Roman" w:eastAsia="Times New Roman" w:hAnsi="Times New Roman" w:cs="Times New Roman"/>
          <w:sz w:val="24"/>
          <w:szCs w:val="24"/>
          <w:lang w:eastAsia="ru-RU"/>
        </w:rPr>
        <w:tab/>
        <w:t>Никулина В.В.</w:t>
      </w:r>
      <w:r w:rsidRPr="00C31900">
        <w:rPr>
          <w:rFonts w:ascii="Times New Roman" w:eastAsia="Times New Roman" w:hAnsi="Times New Roman" w:cs="Times New Roman"/>
          <w:sz w:val="24"/>
          <w:szCs w:val="24"/>
          <w:lang w:eastAsia="ru-RU"/>
        </w:rPr>
        <w:tab/>
        <w:t>"Ораторское искусство"</w:t>
      </w:r>
    </w:p>
    <w:p w14:paraId="3A6461AF"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27</w:t>
      </w:r>
      <w:r w:rsidRPr="00C31900">
        <w:rPr>
          <w:rFonts w:ascii="Times New Roman" w:eastAsia="Times New Roman" w:hAnsi="Times New Roman" w:cs="Times New Roman"/>
          <w:sz w:val="24"/>
          <w:szCs w:val="24"/>
          <w:lang w:eastAsia="ru-RU"/>
        </w:rPr>
        <w:tab/>
        <w:t>Кулик И.Ю.</w:t>
      </w:r>
      <w:r w:rsidRPr="00C31900">
        <w:rPr>
          <w:rFonts w:ascii="Times New Roman" w:eastAsia="Times New Roman" w:hAnsi="Times New Roman" w:cs="Times New Roman"/>
          <w:sz w:val="24"/>
          <w:szCs w:val="24"/>
          <w:lang w:eastAsia="ru-RU"/>
        </w:rPr>
        <w:tab/>
        <w:t>"Химический интенсив"</w:t>
      </w:r>
    </w:p>
    <w:p w14:paraId="3804537C"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28</w:t>
      </w:r>
      <w:r w:rsidRPr="00C31900">
        <w:rPr>
          <w:rFonts w:ascii="Times New Roman" w:eastAsia="Times New Roman" w:hAnsi="Times New Roman" w:cs="Times New Roman"/>
          <w:sz w:val="24"/>
          <w:szCs w:val="24"/>
          <w:lang w:eastAsia="ru-RU"/>
        </w:rPr>
        <w:tab/>
        <w:t>Муллахметов Э.Р.</w:t>
      </w:r>
      <w:r w:rsidRPr="00C31900">
        <w:rPr>
          <w:rFonts w:ascii="Times New Roman" w:eastAsia="Times New Roman" w:hAnsi="Times New Roman" w:cs="Times New Roman"/>
          <w:sz w:val="24"/>
          <w:szCs w:val="24"/>
          <w:lang w:eastAsia="ru-RU"/>
        </w:rPr>
        <w:tab/>
        <w:t>Баскетбол</w:t>
      </w:r>
    </w:p>
    <w:p w14:paraId="19039EE1"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29</w:t>
      </w:r>
      <w:r w:rsidRPr="00C31900">
        <w:rPr>
          <w:rFonts w:ascii="Times New Roman" w:eastAsia="Times New Roman" w:hAnsi="Times New Roman" w:cs="Times New Roman"/>
          <w:sz w:val="24"/>
          <w:szCs w:val="24"/>
          <w:lang w:eastAsia="ru-RU"/>
        </w:rPr>
        <w:tab/>
        <w:t>Маркун С.В.</w:t>
      </w:r>
      <w:r w:rsidRPr="00C31900">
        <w:rPr>
          <w:rFonts w:ascii="Times New Roman" w:eastAsia="Times New Roman" w:hAnsi="Times New Roman" w:cs="Times New Roman"/>
          <w:sz w:val="24"/>
          <w:szCs w:val="24"/>
          <w:lang w:eastAsia="ru-RU"/>
        </w:rPr>
        <w:tab/>
        <w:t>волейбол</w:t>
      </w:r>
    </w:p>
    <w:p w14:paraId="3AF2E79E"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30</w:t>
      </w:r>
      <w:r w:rsidRPr="00C31900">
        <w:rPr>
          <w:rFonts w:ascii="Times New Roman" w:eastAsia="Times New Roman" w:hAnsi="Times New Roman" w:cs="Times New Roman"/>
          <w:sz w:val="24"/>
          <w:szCs w:val="24"/>
          <w:lang w:eastAsia="ru-RU"/>
        </w:rPr>
        <w:tab/>
        <w:t>Смольникова Н.В.</w:t>
      </w:r>
      <w:r w:rsidRPr="00C31900">
        <w:rPr>
          <w:rFonts w:ascii="Times New Roman" w:eastAsia="Times New Roman" w:hAnsi="Times New Roman" w:cs="Times New Roman"/>
          <w:sz w:val="24"/>
          <w:szCs w:val="24"/>
          <w:lang w:eastAsia="ru-RU"/>
        </w:rPr>
        <w:tab/>
        <w:t>Волейбол</w:t>
      </w:r>
    </w:p>
    <w:p w14:paraId="13AC75FD"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31</w:t>
      </w:r>
      <w:r w:rsidRPr="00C31900">
        <w:rPr>
          <w:rFonts w:ascii="Times New Roman" w:eastAsia="Times New Roman" w:hAnsi="Times New Roman" w:cs="Times New Roman"/>
          <w:sz w:val="24"/>
          <w:szCs w:val="24"/>
          <w:lang w:eastAsia="ru-RU"/>
        </w:rPr>
        <w:tab/>
        <w:t>Карелин В.С.</w:t>
      </w:r>
      <w:r w:rsidRPr="00C31900">
        <w:rPr>
          <w:rFonts w:ascii="Times New Roman" w:eastAsia="Times New Roman" w:hAnsi="Times New Roman" w:cs="Times New Roman"/>
          <w:sz w:val="24"/>
          <w:szCs w:val="24"/>
          <w:lang w:eastAsia="ru-RU"/>
        </w:rPr>
        <w:tab/>
        <w:t>Футбольный клуб</w:t>
      </w:r>
    </w:p>
    <w:p w14:paraId="5A37195D"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32</w:t>
      </w:r>
      <w:r w:rsidRPr="00C31900">
        <w:rPr>
          <w:rFonts w:ascii="Times New Roman" w:eastAsia="Times New Roman" w:hAnsi="Times New Roman" w:cs="Times New Roman"/>
          <w:sz w:val="24"/>
          <w:szCs w:val="24"/>
          <w:lang w:eastAsia="ru-RU"/>
        </w:rPr>
        <w:tab/>
        <w:t>Мироненко Т.В.</w:t>
      </w:r>
      <w:r w:rsidRPr="00C31900">
        <w:rPr>
          <w:rFonts w:ascii="Times New Roman" w:eastAsia="Times New Roman" w:hAnsi="Times New Roman" w:cs="Times New Roman"/>
          <w:sz w:val="24"/>
          <w:szCs w:val="24"/>
          <w:lang w:eastAsia="ru-RU"/>
        </w:rPr>
        <w:tab/>
        <w:t>"Реальная математика"</w:t>
      </w:r>
    </w:p>
    <w:p w14:paraId="0ED4F64E"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33</w:t>
      </w:r>
      <w:r w:rsidRPr="00C31900">
        <w:rPr>
          <w:rFonts w:ascii="Times New Roman" w:eastAsia="Times New Roman" w:hAnsi="Times New Roman" w:cs="Times New Roman"/>
          <w:sz w:val="24"/>
          <w:szCs w:val="24"/>
          <w:lang w:eastAsia="ru-RU"/>
        </w:rPr>
        <w:tab/>
        <w:t>Арекова А.Б.</w:t>
      </w:r>
      <w:r w:rsidRPr="00C31900">
        <w:rPr>
          <w:rFonts w:ascii="Times New Roman" w:eastAsia="Times New Roman" w:hAnsi="Times New Roman" w:cs="Times New Roman"/>
          <w:sz w:val="24"/>
          <w:szCs w:val="24"/>
          <w:lang w:eastAsia="ru-RU"/>
        </w:rPr>
        <w:tab/>
        <w:t>Бәйшешек</w:t>
      </w:r>
    </w:p>
    <w:p w14:paraId="1AF9C8EF"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lastRenderedPageBreak/>
        <w:t>34</w:t>
      </w:r>
      <w:r w:rsidRPr="00C31900">
        <w:rPr>
          <w:rFonts w:ascii="Times New Roman" w:eastAsia="Times New Roman" w:hAnsi="Times New Roman" w:cs="Times New Roman"/>
          <w:sz w:val="24"/>
          <w:szCs w:val="24"/>
          <w:lang w:eastAsia="ru-RU"/>
        </w:rPr>
        <w:tab/>
        <w:t>Макар Г.И.</w:t>
      </w:r>
      <w:r w:rsidRPr="00C31900">
        <w:rPr>
          <w:rFonts w:ascii="Times New Roman" w:eastAsia="Times New Roman" w:hAnsi="Times New Roman" w:cs="Times New Roman"/>
          <w:sz w:val="24"/>
          <w:szCs w:val="24"/>
          <w:lang w:eastAsia="ru-RU"/>
        </w:rPr>
        <w:tab/>
        <w:t>"Функциональный английский"</w:t>
      </w:r>
    </w:p>
    <w:p w14:paraId="7B9E2DF2"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35</w:t>
      </w:r>
      <w:r w:rsidRPr="00C31900">
        <w:rPr>
          <w:rFonts w:ascii="Times New Roman" w:eastAsia="Times New Roman" w:hAnsi="Times New Roman" w:cs="Times New Roman"/>
          <w:sz w:val="24"/>
          <w:szCs w:val="24"/>
          <w:lang w:eastAsia="ru-RU"/>
        </w:rPr>
        <w:tab/>
        <w:t>Бачурина Н.Н.</w:t>
      </w:r>
      <w:r w:rsidRPr="00C31900">
        <w:rPr>
          <w:rFonts w:ascii="Times New Roman" w:eastAsia="Times New Roman" w:hAnsi="Times New Roman" w:cs="Times New Roman"/>
          <w:sz w:val="24"/>
          <w:szCs w:val="24"/>
          <w:lang w:eastAsia="ru-RU"/>
        </w:rPr>
        <w:tab/>
        <w:t>"Роль питания в сохранении здоровья"</w:t>
      </w:r>
    </w:p>
    <w:p w14:paraId="7E5594CC"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36</w:t>
      </w:r>
      <w:r w:rsidRPr="00C31900">
        <w:rPr>
          <w:rFonts w:ascii="Times New Roman" w:eastAsia="Times New Roman" w:hAnsi="Times New Roman" w:cs="Times New Roman"/>
          <w:sz w:val="24"/>
          <w:szCs w:val="24"/>
          <w:lang w:eastAsia="ru-RU"/>
        </w:rPr>
        <w:tab/>
        <w:t>Храпова С.Н.</w:t>
      </w:r>
      <w:r w:rsidRPr="00C31900">
        <w:rPr>
          <w:rFonts w:ascii="Times New Roman" w:eastAsia="Times New Roman" w:hAnsi="Times New Roman" w:cs="Times New Roman"/>
          <w:sz w:val="24"/>
          <w:szCs w:val="24"/>
          <w:lang w:eastAsia="ru-RU"/>
        </w:rPr>
        <w:tab/>
        <w:t>"Реальная математика"</w:t>
      </w:r>
    </w:p>
    <w:p w14:paraId="343A47ED"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37</w:t>
      </w:r>
      <w:r w:rsidRPr="00C31900">
        <w:rPr>
          <w:rFonts w:ascii="Times New Roman" w:eastAsia="Times New Roman" w:hAnsi="Times New Roman" w:cs="Times New Roman"/>
          <w:sz w:val="24"/>
          <w:szCs w:val="24"/>
          <w:lang w:eastAsia="ru-RU"/>
        </w:rPr>
        <w:tab/>
        <w:t>Ныгметова О.Ж.</w:t>
      </w:r>
      <w:r w:rsidRPr="00C31900">
        <w:rPr>
          <w:rFonts w:ascii="Times New Roman" w:eastAsia="Times New Roman" w:hAnsi="Times New Roman" w:cs="Times New Roman"/>
          <w:sz w:val="24"/>
          <w:szCs w:val="24"/>
          <w:lang w:eastAsia="ru-RU"/>
        </w:rPr>
        <w:tab/>
        <w:t>"Бәйшешек"</w:t>
      </w:r>
    </w:p>
    <w:p w14:paraId="3AE625A4"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38</w:t>
      </w:r>
      <w:r w:rsidRPr="00C31900">
        <w:rPr>
          <w:rFonts w:ascii="Times New Roman" w:eastAsia="Times New Roman" w:hAnsi="Times New Roman" w:cs="Times New Roman"/>
          <w:sz w:val="24"/>
          <w:szCs w:val="24"/>
          <w:lang w:eastAsia="ru-RU"/>
        </w:rPr>
        <w:tab/>
        <w:t>Бачурина Н.Н.</w:t>
      </w:r>
      <w:r w:rsidRPr="00C31900">
        <w:rPr>
          <w:rFonts w:ascii="Times New Roman" w:eastAsia="Times New Roman" w:hAnsi="Times New Roman" w:cs="Times New Roman"/>
          <w:sz w:val="24"/>
          <w:szCs w:val="24"/>
          <w:lang w:eastAsia="ru-RU"/>
        </w:rPr>
        <w:tab/>
        <w:t>"Биоэкология (с элементами англ яз)"</w:t>
      </w:r>
    </w:p>
    <w:p w14:paraId="2A3ED68D"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40</w:t>
      </w:r>
      <w:r w:rsidRPr="00C31900">
        <w:rPr>
          <w:rFonts w:ascii="Times New Roman" w:eastAsia="Times New Roman" w:hAnsi="Times New Roman" w:cs="Times New Roman"/>
          <w:sz w:val="24"/>
          <w:szCs w:val="24"/>
          <w:lang w:eastAsia="ru-RU"/>
        </w:rPr>
        <w:tab/>
        <w:t>Чудайкин О.Н.</w:t>
      </w:r>
      <w:r w:rsidRPr="00C31900">
        <w:rPr>
          <w:rFonts w:ascii="Times New Roman" w:eastAsia="Times New Roman" w:hAnsi="Times New Roman" w:cs="Times New Roman"/>
          <w:sz w:val="24"/>
          <w:szCs w:val="24"/>
          <w:lang w:eastAsia="ru-RU"/>
        </w:rPr>
        <w:tab/>
        <w:t>"Загадки истории"</w:t>
      </w:r>
    </w:p>
    <w:p w14:paraId="47B9AE1F"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41</w:t>
      </w:r>
      <w:r w:rsidRPr="00C31900">
        <w:rPr>
          <w:rFonts w:ascii="Times New Roman" w:eastAsia="Times New Roman" w:hAnsi="Times New Roman" w:cs="Times New Roman"/>
          <w:sz w:val="24"/>
          <w:szCs w:val="24"/>
          <w:lang w:eastAsia="ru-RU"/>
        </w:rPr>
        <w:tab/>
        <w:t>Кужахметова А.В.</w:t>
      </w:r>
      <w:r w:rsidRPr="00C31900">
        <w:rPr>
          <w:rFonts w:ascii="Times New Roman" w:eastAsia="Times New Roman" w:hAnsi="Times New Roman" w:cs="Times New Roman"/>
          <w:sz w:val="24"/>
          <w:szCs w:val="24"/>
          <w:lang w:eastAsia="ru-RU"/>
        </w:rPr>
        <w:tab/>
        <w:t>"Школа юного лингвиста"</w:t>
      </w:r>
    </w:p>
    <w:p w14:paraId="3959BF5E"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42</w:t>
      </w:r>
      <w:r w:rsidRPr="00C31900">
        <w:rPr>
          <w:rFonts w:ascii="Times New Roman" w:eastAsia="Times New Roman" w:hAnsi="Times New Roman" w:cs="Times New Roman"/>
          <w:sz w:val="24"/>
          <w:szCs w:val="24"/>
          <w:lang w:eastAsia="ru-RU"/>
        </w:rPr>
        <w:tab/>
        <w:t>Кручинкина Т.Н.</w:t>
      </w:r>
      <w:r w:rsidRPr="00C31900">
        <w:rPr>
          <w:rFonts w:ascii="Times New Roman" w:eastAsia="Times New Roman" w:hAnsi="Times New Roman" w:cs="Times New Roman"/>
          <w:sz w:val="24"/>
          <w:szCs w:val="24"/>
          <w:lang w:eastAsia="ru-RU"/>
        </w:rPr>
        <w:tab/>
        <w:t>"Функциональный английский"</w:t>
      </w:r>
    </w:p>
    <w:p w14:paraId="430F4666"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43</w:t>
      </w:r>
      <w:r w:rsidRPr="00C31900">
        <w:rPr>
          <w:rFonts w:ascii="Times New Roman" w:eastAsia="Times New Roman" w:hAnsi="Times New Roman" w:cs="Times New Roman"/>
          <w:sz w:val="24"/>
          <w:szCs w:val="24"/>
          <w:lang w:eastAsia="ru-RU"/>
        </w:rPr>
        <w:tab/>
        <w:t>Бачурина Н.Н.</w:t>
      </w:r>
      <w:r w:rsidRPr="00C31900">
        <w:rPr>
          <w:rFonts w:ascii="Times New Roman" w:eastAsia="Times New Roman" w:hAnsi="Times New Roman" w:cs="Times New Roman"/>
          <w:sz w:val="24"/>
          <w:szCs w:val="24"/>
          <w:lang w:eastAsia="ru-RU"/>
        </w:rPr>
        <w:tab/>
        <w:t>"Удивительный микромир"</w:t>
      </w:r>
    </w:p>
    <w:p w14:paraId="3C0C9B4F"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44</w:t>
      </w:r>
      <w:r w:rsidRPr="00C31900">
        <w:rPr>
          <w:rFonts w:ascii="Times New Roman" w:eastAsia="Times New Roman" w:hAnsi="Times New Roman" w:cs="Times New Roman"/>
          <w:sz w:val="24"/>
          <w:szCs w:val="24"/>
          <w:lang w:eastAsia="ru-RU"/>
        </w:rPr>
        <w:tab/>
        <w:t>Нурмаканова Г.У."Решение задач по физике"</w:t>
      </w:r>
    </w:p>
    <w:p w14:paraId="4AAF00E3"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45</w:t>
      </w:r>
      <w:r w:rsidRPr="00C31900">
        <w:rPr>
          <w:rFonts w:ascii="Times New Roman" w:eastAsia="Times New Roman" w:hAnsi="Times New Roman" w:cs="Times New Roman"/>
          <w:sz w:val="24"/>
          <w:szCs w:val="24"/>
          <w:lang w:eastAsia="ru-RU"/>
        </w:rPr>
        <w:tab/>
        <w:t>Ерохина С.Н."Школа юного лингвиста"</w:t>
      </w:r>
    </w:p>
    <w:p w14:paraId="36C1E07A"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46</w:t>
      </w:r>
      <w:r w:rsidRPr="00C31900">
        <w:rPr>
          <w:rFonts w:ascii="Times New Roman" w:eastAsia="Times New Roman" w:hAnsi="Times New Roman" w:cs="Times New Roman"/>
          <w:sz w:val="24"/>
          <w:szCs w:val="24"/>
          <w:lang w:eastAsia="ru-RU"/>
        </w:rPr>
        <w:tab/>
        <w:t>Жунусова Г.Т.</w:t>
      </w:r>
      <w:r w:rsidRPr="00C31900">
        <w:rPr>
          <w:rFonts w:ascii="Times New Roman" w:eastAsia="Times New Roman" w:hAnsi="Times New Roman" w:cs="Times New Roman"/>
          <w:sz w:val="24"/>
          <w:szCs w:val="24"/>
          <w:lang w:eastAsia="ru-RU"/>
        </w:rPr>
        <w:tab/>
        <w:t>"Көкжиек"</w:t>
      </w:r>
    </w:p>
    <w:p w14:paraId="46CD8442"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47</w:t>
      </w:r>
      <w:r w:rsidRPr="00C31900">
        <w:rPr>
          <w:rFonts w:ascii="Times New Roman" w:eastAsia="Times New Roman" w:hAnsi="Times New Roman" w:cs="Times New Roman"/>
          <w:sz w:val="24"/>
          <w:szCs w:val="24"/>
          <w:lang w:eastAsia="ru-RU"/>
        </w:rPr>
        <w:tab/>
        <w:t>Кон Т.В.</w:t>
      </w:r>
      <w:r w:rsidRPr="00C31900">
        <w:rPr>
          <w:rFonts w:ascii="Times New Roman" w:eastAsia="Times New Roman" w:hAnsi="Times New Roman" w:cs="Times New Roman"/>
          <w:sz w:val="24"/>
          <w:szCs w:val="24"/>
          <w:lang w:eastAsia="ru-RU"/>
        </w:rPr>
        <w:tab/>
        <w:t>"Функциональный английский"</w:t>
      </w:r>
    </w:p>
    <w:p w14:paraId="5557ACF2"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48</w:t>
      </w:r>
      <w:r w:rsidRPr="00C31900">
        <w:rPr>
          <w:rFonts w:ascii="Times New Roman" w:eastAsia="Times New Roman" w:hAnsi="Times New Roman" w:cs="Times New Roman"/>
          <w:sz w:val="24"/>
          <w:szCs w:val="24"/>
          <w:lang w:eastAsia="ru-RU"/>
        </w:rPr>
        <w:tab/>
        <w:t>Нурмаканова Г.У."Решение задач по физике"</w:t>
      </w:r>
    </w:p>
    <w:p w14:paraId="1F929902"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49</w:t>
      </w:r>
      <w:r w:rsidRPr="00C31900">
        <w:rPr>
          <w:rFonts w:ascii="Times New Roman" w:eastAsia="Times New Roman" w:hAnsi="Times New Roman" w:cs="Times New Roman"/>
          <w:sz w:val="24"/>
          <w:szCs w:val="24"/>
          <w:lang w:eastAsia="ru-RU"/>
        </w:rPr>
        <w:tab/>
        <w:t>Кулик И.Ю.</w:t>
      </w:r>
      <w:r w:rsidRPr="00C31900">
        <w:rPr>
          <w:rFonts w:ascii="Times New Roman" w:eastAsia="Times New Roman" w:hAnsi="Times New Roman" w:cs="Times New Roman"/>
          <w:sz w:val="24"/>
          <w:szCs w:val="24"/>
          <w:lang w:eastAsia="ru-RU"/>
        </w:rPr>
        <w:tab/>
        <w:t>"Аурум гимназии"</w:t>
      </w:r>
    </w:p>
    <w:p w14:paraId="56049414"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50</w:t>
      </w:r>
      <w:r w:rsidRPr="00C31900">
        <w:rPr>
          <w:rFonts w:ascii="Times New Roman" w:eastAsia="Times New Roman" w:hAnsi="Times New Roman" w:cs="Times New Roman"/>
          <w:sz w:val="24"/>
          <w:szCs w:val="24"/>
          <w:lang w:eastAsia="ru-RU"/>
        </w:rPr>
        <w:tab/>
        <w:t>Старкова Г.А.</w:t>
      </w:r>
      <w:r w:rsidRPr="00C31900">
        <w:rPr>
          <w:rFonts w:ascii="Times New Roman" w:eastAsia="Times New Roman" w:hAnsi="Times New Roman" w:cs="Times New Roman"/>
          <w:sz w:val="24"/>
          <w:szCs w:val="24"/>
          <w:lang w:eastAsia="ru-RU"/>
        </w:rPr>
        <w:tab/>
        <w:t>"Школа юного лингвиста"</w:t>
      </w:r>
    </w:p>
    <w:p w14:paraId="08B19F82"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51</w:t>
      </w:r>
      <w:r w:rsidRPr="00C31900">
        <w:rPr>
          <w:rFonts w:ascii="Times New Roman" w:eastAsia="Times New Roman" w:hAnsi="Times New Roman" w:cs="Times New Roman"/>
          <w:sz w:val="24"/>
          <w:szCs w:val="24"/>
          <w:lang w:eastAsia="ru-RU"/>
        </w:rPr>
        <w:tab/>
        <w:t>Инякина О.Н.</w:t>
      </w:r>
      <w:r w:rsidRPr="00C31900">
        <w:rPr>
          <w:rFonts w:ascii="Times New Roman" w:eastAsia="Times New Roman" w:hAnsi="Times New Roman" w:cs="Times New Roman"/>
          <w:sz w:val="24"/>
          <w:szCs w:val="24"/>
          <w:lang w:eastAsia="ru-RU"/>
        </w:rPr>
        <w:tab/>
        <w:t>"Техническое черчение"</w:t>
      </w:r>
    </w:p>
    <w:p w14:paraId="2140E258"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52</w:t>
      </w:r>
      <w:r w:rsidRPr="00C31900">
        <w:rPr>
          <w:rFonts w:ascii="Times New Roman" w:eastAsia="Times New Roman" w:hAnsi="Times New Roman" w:cs="Times New Roman"/>
          <w:sz w:val="24"/>
          <w:szCs w:val="24"/>
          <w:lang w:eastAsia="ru-RU"/>
        </w:rPr>
        <w:tab/>
        <w:t>Кон Т.В.</w:t>
      </w:r>
      <w:r w:rsidRPr="00C31900">
        <w:rPr>
          <w:rFonts w:ascii="Times New Roman" w:eastAsia="Times New Roman" w:hAnsi="Times New Roman" w:cs="Times New Roman"/>
          <w:sz w:val="24"/>
          <w:szCs w:val="24"/>
          <w:lang w:eastAsia="ru-RU"/>
        </w:rPr>
        <w:tab/>
        <w:t>"Функциональный английский"</w:t>
      </w:r>
    </w:p>
    <w:p w14:paraId="51381293"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53</w:t>
      </w:r>
      <w:r w:rsidRPr="00C31900">
        <w:rPr>
          <w:rFonts w:ascii="Times New Roman" w:eastAsia="Times New Roman" w:hAnsi="Times New Roman" w:cs="Times New Roman"/>
          <w:sz w:val="24"/>
          <w:szCs w:val="24"/>
          <w:lang w:eastAsia="ru-RU"/>
        </w:rPr>
        <w:tab/>
        <w:t>Сикорская С.Д.</w:t>
      </w:r>
      <w:r w:rsidRPr="00C31900">
        <w:rPr>
          <w:rFonts w:ascii="Times New Roman" w:eastAsia="Times New Roman" w:hAnsi="Times New Roman" w:cs="Times New Roman"/>
          <w:sz w:val="24"/>
          <w:szCs w:val="24"/>
          <w:lang w:eastAsia="ru-RU"/>
        </w:rPr>
        <w:tab/>
        <w:t>"Биология в задачах"</w:t>
      </w:r>
    </w:p>
    <w:p w14:paraId="6F2D6B9D"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54</w:t>
      </w:r>
      <w:r w:rsidRPr="00C31900">
        <w:rPr>
          <w:rFonts w:ascii="Times New Roman" w:eastAsia="Times New Roman" w:hAnsi="Times New Roman" w:cs="Times New Roman"/>
          <w:sz w:val="24"/>
          <w:szCs w:val="24"/>
          <w:lang w:eastAsia="ru-RU"/>
        </w:rPr>
        <w:tab/>
        <w:t>Горбачева Т.В.</w:t>
      </w:r>
      <w:r w:rsidRPr="00C31900">
        <w:rPr>
          <w:rFonts w:ascii="Times New Roman" w:eastAsia="Times New Roman" w:hAnsi="Times New Roman" w:cs="Times New Roman"/>
          <w:sz w:val="24"/>
          <w:szCs w:val="24"/>
          <w:lang w:eastAsia="ru-RU"/>
        </w:rPr>
        <w:tab/>
        <w:t>"Реальная математика"</w:t>
      </w:r>
    </w:p>
    <w:p w14:paraId="3C865A8D"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55</w:t>
      </w:r>
      <w:r w:rsidRPr="00C31900">
        <w:rPr>
          <w:rFonts w:ascii="Times New Roman" w:eastAsia="Times New Roman" w:hAnsi="Times New Roman" w:cs="Times New Roman"/>
          <w:sz w:val="24"/>
          <w:szCs w:val="24"/>
          <w:lang w:eastAsia="ru-RU"/>
        </w:rPr>
        <w:tab/>
        <w:t>Мироненко Т.В.</w:t>
      </w:r>
      <w:r w:rsidRPr="00C31900">
        <w:rPr>
          <w:rFonts w:ascii="Times New Roman" w:eastAsia="Times New Roman" w:hAnsi="Times New Roman" w:cs="Times New Roman"/>
          <w:sz w:val="24"/>
          <w:szCs w:val="24"/>
          <w:lang w:eastAsia="ru-RU"/>
        </w:rPr>
        <w:tab/>
        <w:t>"Реальная математика"</w:t>
      </w:r>
    </w:p>
    <w:p w14:paraId="094C9816"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56</w:t>
      </w:r>
      <w:r w:rsidRPr="00C31900">
        <w:rPr>
          <w:rFonts w:ascii="Times New Roman" w:eastAsia="Times New Roman" w:hAnsi="Times New Roman" w:cs="Times New Roman"/>
          <w:sz w:val="24"/>
          <w:szCs w:val="24"/>
          <w:lang w:eastAsia="ru-RU"/>
        </w:rPr>
        <w:tab/>
        <w:t>Храпова С.Н.</w:t>
      </w:r>
      <w:r w:rsidRPr="00C31900">
        <w:rPr>
          <w:rFonts w:ascii="Times New Roman" w:eastAsia="Times New Roman" w:hAnsi="Times New Roman" w:cs="Times New Roman"/>
          <w:sz w:val="24"/>
          <w:szCs w:val="24"/>
          <w:lang w:eastAsia="ru-RU"/>
        </w:rPr>
        <w:tab/>
        <w:t>"Реальная математика"</w:t>
      </w:r>
    </w:p>
    <w:p w14:paraId="5A7334B2"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57</w:t>
      </w:r>
      <w:r w:rsidRPr="00C31900">
        <w:rPr>
          <w:rFonts w:ascii="Times New Roman" w:eastAsia="Times New Roman" w:hAnsi="Times New Roman" w:cs="Times New Roman"/>
          <w:sz w:val="24"/>
          <w:szCs w:val="24"/>
          <w:lang w:eastAsia="ru-RU"/>
        </w:rPr>
        <w:tab/>
        <w:t>Ерохина С.Н.</w:t>
      </w:r>
      <w:r w:rsidRPr="00C31900">
        <w:rPr>
          <w:rFonts w:ascii="Times New Roman" w:eastAsia="Times New Roman" w:hAnsi="Times New Roman" w:cs="Times New Roman"/>
          <w:sz w:val="24"/>
          <w:szCs w:val="24"/>
          <w:lang w:eastAsia="ru-RU"/>
        </w:rPr>
        <w:tab/>
        <w:t>"Культура русской речи"</w:t>
      </w:r>
    </w:p>
    <w:p w14:paraId="10B96D0E"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58</w:t>
      </w:r>
      <w:r w:rsidRPr="00C31900">
        <w:rPr>
          <w:rFonts w:ascii="Times New Roman" w:eastAsia="Times New Roman" w:hAnsi="Times New Roman" w:cs="Times New Roman"/>
          <w:sz w:val="24"/>
          <w:szCs w:val="24"/>
          <w:lang w:eastAsia="ru-RU"/>
        </w:rPr>
        <w:tab/>
        <w:t>Кулик И.Ю.</w:t>
      </w:r>
      <w:r w:rsidRPr="00C31900">
        <w:rPr>
          <w:rFonts w:ascii="Times New Roman" w:eastAsia="Times New Roman" w:hAnsi="Times New Roman" w:cs="Times New Roman"/>
          <w:sz w:val="24"/>
          <w:szCs w:val="24"/>
          <w:lang w:eastAsia="ru-RU"/>
        </w:rPr>
        <w:tab/>
        <w:t>"Школа молодого исследователя"</w:t>
      </w:r>
    </w:p>
    <w:p w14:paraId="34996424"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59</w:t>
      </w:r>
      <w:r w:rsidRPr="00C31900">
        <w:rPr>
          <w:rFonts w:ascii="Times New Roman" w:eastAsia="Times New Roman" w:hAnsi="Times New Roman" w:cs="Times New Roman"/>
          <w:sz w:val="24"/>
          <w:szCs w:val="24"/>
          <w:lang w:eastAsia="ru-RU"/>
        </w:rPr>
        <w:tab/>
        <w:t>Кадысева Е.М.</w:t>
      </w:r>
      <w:r w:rsidRPr="00C31900">
        <w:rPr>
          <w:rFonts w:ascii="Times New Roman" w:eastAsia="Times New Roman" w:hAnsi="Times New Roman" w:cs="Times New Roman"/>
          <w:sz w:val="24"/>
          <w:szCs w:val="24"/>
          <w:lang w:eastAsia="ru-RU"/>
        </w:rPr>
        <w:tab/>
        <w:t>"Реальная математика: прикладные задачи"</w:t>
      </w:r>
    </w:p>
    <w:p w14:paraId="7BA37970"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60</w:t>
      </w:r>
      <w:r w:rsidRPr="00C31900">
        <w:rPr>
          <w:rFonts w:ascii="Times New Roman" w:eastAsia="Times New Roman" w:hAnsi="Times New Roman" w:cs="Times New Roman"/>
          <w:sz w:val="24"/>
          <w:szCs w:val="24"/>
          <w:lang w:eastAsia="ru-RU"/>
        </w:rPr>
        <w:tab/>
        <w:t>Инякина О.Н.</w:t>
      </w:r>
      <w:r w:rsidRPr="00C31900">
        <w:rPr>
          <w:rFonts w:ascii="Times New Roman" w:eastAsia="Times New Roman" w:hAnsi="Times New Roman" w:cs="Times New Roman"/>
          <w:sz w:val="24"/>
          <w:szCs w:val="24"/>
          <w:lang w:eastAsia="ru-RU"/>
        </w:rPr>
        <w:tab/>
        <w:t>"Проектирование и графика"</w:t>
      </w:r>
    </w:p>
    <w:p w14:paraId="4976BF03"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61</w:t>
      </w:r>
      <w:r w:rsidRPr="00C31900">
        <w:rPr>
          <w:rFonts w:ascii="Times New Roman" w:eastAsia="Times New Roman" w:hAnsi="Times New Roman" w:cs="Times New Roman"/>
          <w:sz w:val="24"/>
          <w:szCs w:val="24"/>
          <w:lang w:eastAsia="ru-RU"/>
        </w:rPr>
        <w:tab/>
        <w:t>Ерохина С.Н.</w:t>
      </w:r>
      <w:r w:rsidRPr="00C31900">
        <w:rPr>
          <w:rFonts w:ascii="Times New Roman" w:eastAsia="Times New Roman" w:hAnsi="Times New Roman" w:cs="Times New Roman"/>
          <w:sz w:val="24"/>
          <w:szCs w:val="24"/>
          <w:lang w:eastAsia="ru-RU"/>
        </w:rPr>
        <w:tab/>
        <w:t>"Культура русской речи"</w:t>
      </w:r>
    </w:p>
    <w:p w14:paraId="6B8AC3B5"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62</w:t>
      </w:r>
      <w:r w:rsidRPr="00C31900">
        <w:rPr>
          <w:rFonts w:ascii="Times New Roman" w:eastAsia="Times New Roman" w:hAnsi="Times New Roman" w:cs="Times New Roman"/>
          <w:sz w:val="24"/>
          <w:szCs w:val="24"/>
          <w:lang w:eastAsia="ru-RU"/>
        </w:rPr>
        <w:tab/>
        <w:t>Кулик И.Ю.</w:t>
      </w:r>
      <w:r w:rsidRPr="00C31900">
        <w:rPr>
          <w:rFonts w:ascii="Times New Roman" w:eastAsia="Times New Roman" w:hAnsi="Times New Roman" w:cs="Times New Roman"/>
          <w:sz w:val="24"/>
          <w:szCs w:val="24"/>
          <w:lang w:eastAsia="ru-RU"/>
        </w:rPr>
        <w:tab/>
        <w:t>"Школа молодого исследователя"</w:t>
      </w:r>
    </w:p>
    <w:p w14:paraId="4582ECFE"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63</w:t>
      </w:r>
      <w:r w:rsidRPr="00C31900">
        <w:rPr>
          <w:rFonts w:ascii="Times New Roman" w:eastAsia="Times New Roman" w:hAnsi="Times New Roman" w:cs="Times New Roman"/>
          <w:sz w:val="24"/>
          <w:szCs w:val="24"/>
          <w:lang w:eastAsia="ru-RU"/>
        </w:rPr>
        <w:tab/>
        <w:t>Кадысева Е.М.</w:t>
      </w:r>
      <w:r w:rsidRPr="00C31900">
        <w:rPr>
          <w:rFonts w:ascii="Times New Roman" w:eastAsia="Times New Roman" w:hAnsi="Times New Roman" w:cs="Times New Roman"/>
          <w:sz w:val="24"/>
          <w:szCs w:val="24"/>
          <w:lang w:eastAsia="ru-RU"/>
        </w:rPr>
        <w:tab/>
        <w:t>"Методы решения алгебраических и геометрических задач"</w:t>
      </w:r>
    </w:p>
    <w:p w14:paraId="4ACA9807"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64</w:t>
      </w:r>
      <w:r w:rsidRPr="00C31900">
        <w:rPr>
          <w:rFonts w:ascii="Times New Roman" w:eastAsia="Times New Roman" w:hAnsi="Times New Roman" w:cs="Times New Roman"/>
          <w:sz w:val="24"/>
          <w:szCs w:val="24"/>
          <w:lang w:eastAsia="ru-RU"/>
        </w:rPr>
        <w:tab/>
        <w:t>Старкова Г.А.</w:t>
      </w:r>
      <w:r w:rsidRPr="00C31900">
        <w:rPr>
          <w:rFonts w:ascii="Times New Roman" w:eastAsia="Times New Roman" w:hAnsi="Times New Roman" w:cs="Times New Roman"/>
          <w:sz w:val="24"/>
          <w:szCs w:val="24"/>
          <w:lang w:eastAsia="ru-RU"/>
        </w:rPr>
        <w:tab/>
        <w:t>"Культура русской речи"</w:t>
      </w:r>
    </w:p>
    <w:p w14:paraId="59371085"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65</w:t>
      </w:r>
      <w:r w:rsidRPr="00C31900">
        <w:rPr>
          <w:rFonts w:ascii="Times New Roman" w:eastAsia="Times New Roman" w:hAnsi="Times New Roman" w:cs="Times New Roman"/>
          <w:sz w:val="24"/>
          <w:szCs w:val="24"/>
          <w:lang w:eastAsia="ru-RU"/>
        </w:rPr>
        <w:tab/>
        <w:t>Кадысева Е.М.</w:t>
      </w:r>
      <w:r w:rsidRPr="00C31900">
        <w:rPr>
          <w:rFonts w:ascii="Times New Roman" w:eastAsia="Times New Roman" w:hAnsi="Times New Roman" w:cs="Times New Roman"/>
          <w:sz w:val="24"/>
          <w:szCs w:val="24"/>
          <w:lang w:eastAsia="ru-RU"/>
        </w:rPr>
        <w:tab/>
        <w:t>"Основы бизнеса"</w:t>
      </w:r>
    </w:p>
    <w:p w14:paraId="30819F33"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66</w:t>
      </w:r>
      <w:r w:rsidRPr="00C31900">
        <w:rPr>
          <w:rFonts w:ascii="Times New Roman" w:eastAsia="Times New Roman" w:hAnsi="Times New Roman" w:cs="Times New Roman"/>
          <w:sz w:val="24"/>
          <w:szCs w:val="24"/>
          <w:lang w:eastAsia="ru-RU"/>
        </w:rPr>
        <w:tab/>
        <w:t>Горбачева Т.В.</w:t>
      </w:r>
      <w:r w:rsidRPr="00C31900">
        <w:rPr>
          <w:rFonts w:ascii="Times New Roman" w:eastAsia="Times New Roman" w:hAnsi="Times New Roman" w:cs="Times New Roman"/>
          <w:sz w:val="24"/>
          <w:szCs w:val="24"/>
          <w:lang w:eastAsia="ru-RU"/>
        </w:rPr>
        <w:tab/>
        <w:t>"Реальная математика: прикладные задачи"</w:t>
      </w:r>
    </w:p>
    <w:p w14:paraId="77C53C0B"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67</w:t>
      </w:r>
      <w:r w:rsidRPr="00C31900">
        <w:rPr>
          <w:rFonts w:ascii="Times New Roman" w:eastAsia="Times New Roman" w:hAnsi="Times New Roman" w:cs="Times New Roman"/>
          <w:sz w:val="24"/>
          <w:szCs w:val="24"/>
          <w:lang w:eastAsia="ru-RU"/>
        </w:rPr>
        <w:tab/>
        <w:t>Дементьева Г.В.</w:t>
      </w:r>
      <w:r w:rsidRPr="00C31900">
        <w:rPr>
          <w:rFonts w:ascii="Times New Roman" w:eastAsia="Times New Roman" w:hAnsi="Times New Roman" w:cs="Times New Roman"/>
          <w:sz w:val="24"/>
          <w:szCs w:val="24"/>
          <w:lang w:eastAsia="ru-RU"/>
        </w:rPr>
        <w:tab/>
        <w:t>"Дебаты"</w:t>
      </w:r>
    </w:p>
    <w:p w14:paraId="649D6E00"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68</w:t>
      </w:r>
      <w:r w:rsidRPr="00C31900">
        <w:rPr>
          <w:rFonts w:ascii="Times New Roman" w:eastAsia="Times New Roman" w:hAnsi="Times New Roman" w:cs="Times New Roman"/>
          <w:sz w:val="24"/>
          <w:szCs w:val="24"/>
          <w:lang w:eastAsia="ru-RU"/>
        </w:rPr>
        <w:tab/>
        <w:t>СтарковаГ.А.</w:t>
      </w:r>
      <w:r w:rsidRPr="00C31900">
        <w:rPr>
          <w:rFonts w:ascii="Times New Roman" w:eastAsia="Times New Roman" w:hAnsi="Times New Roman" w:cs="Times New Roman"/>
          <w:sz w:val="24"/>
          <w:szCs w:val="24"/>
          <w:lang w:eastAsia="ru-RU"/>
        </w:rPr>
        <w:tab/>
        <w:t>"Культура русской речи"</w:t>
      </w:r>
    </w:p>
    <w:p w14:paraId="0691E785"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70</w:t>
      </w:r>
      <w:r w:rsidRPr="00C31900">
        <w:rPr>
          <w:rFonts w:ascii="Times New Roman" w:eastAsia="Times New Roman" w:hAnsi="Times New Roman" w:cs="Times New Roman"/>
          <w:sz w:val="24"/>
          <w:szCs w:val="24"/>
          <w:lang w:eastAsia="ru-RU"/>
        </w:rPr>
        <w:tab/>
        <w:t>Растегаева К.Н.</w:t>
      </w:r>
      <w:r w:rsidRPr="00C31900">
        <w:rPr>
          <w:rFonts w:ascii="Times New Roman" w:eastAsia="Times New Roman" w:hAnsi="Times New Roman" w:cs="Times New Roman"/>
          <w:sz w:val="24"/>
          <w:szCs w:val="24"/>
          <w:lang w:eastAsia="ru-RU"/>
        </w:rPr>
        <w:tab/>
        <w:t>Funny English</w:t>
      </w:r>
    </w:p>
    <w:p w14:paraId="266B93EA"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72</w:t>
      </w:r>
      <w:r w:rsidRPr="00C31900">
        <w:rPr>
          <w:rFonts w:ascii="Times New Roman" w:eastAsia="Times New Roman" w:hAnsi="Times New Roman" w:cs="Times New Roman"/>
          <w:sz w:val="24"/>
          <w:szCs w:val="24"/>
          <w:lang w:eastAsia="ru-RU"/>
        </w:rPr>
        <w:tab/>
        <w:t>Ботиенко Н.В.</w:t>
      </w:r>
      <w:r w:rsidRPr="00C31900">
        <w:rPr>
          <w:rFonts w:ascii="Times New Roman" w:eastAsia="Times New Roman" w:hAnsi="Times New Roman" w:cs="Times New Roman"/>
          <w:sz w:val="24"/>
          <w:szCs w:val="24"/>
          <w:lang w:eastAsia="ru-RU"/>
        </w:rPr>
        <w:tab/>
        <w:t>практикум речевого общения</w:t>
      </w:r>
    </w:p>
    <w:p w14:paraId="08162D23"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73</w:t>
      </w:r>
      <w:r w:rsidRPr="00C31900">
        <w:rPr>
          <w:rFonts w:ascii="Times New Roman" w:eastAsia="Times New Roman" w:hAnsi="Times New Roman" w:cs="Times New Roman"/>
          <w:sz w:val="24"/>
          <w:szCs w:val="24"/>
          <w:lang w:eastAsia="ru-RU"/>
        </w:rPr>
        <w:tab/>
        <w:t>Пахомова О.Б.</w:t>
      </w:r>
      <w:r w:rsidRPr="00C31900">
        <w:rPr>
          <w:rFonts w:ascii="Times New Roman" w:eastAsia="Times New Roman" w:hAnsi="Times New Roman" w:cs="Times New Roman"/>
          <w:sz w:val="24"/>
          <w:szCs w:val="24"/>
          <w:lang w:eastAsia="ru-RU"/>
        </w:rPr>
        <w:tab/>
        <w:t>Функциональный английский</w:t>
      </w:r>
    </w:p>
    <w:p w14:paraId="55CE42DF"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75</w:t>
      </w:r>
      <w:r w:rsidRPr="00C31900">
        <w:rPr>
          <w:rFonts w:ascii="Times New Roman" w:eastAsia="Times New Roman" w:hAnsi="Times New Roman" w:cs="Times New Roman"/>
          <w:sz w:val="24"/>
          <w:szCs w:val="24"/>
          <w:lang w:eastAsia="ru-RU"/>
        </w:rPr>
        <w:tab/>
        <w:t>Бачурина Н.Н.</w:t>
      </w:r>
      <w:r w:rsidRPr="00C31900">
        <w:rPr>
          <w:rFonts w:ascii="Times New Roman" w:eastAsia="Times New Roman" w:hAnsi="Times New Roman" w:cs="Times New Roman"/>
          <w:sz w:val="24"/>
          <w:szCs w:val="24"/>
          <w:lang w:eastAsia="ru-RU"/>
        </w:rPr>
        <w:tab/>
        <w:t>Медкласс</w:t>
      </w:r>
    </w:p>
    <w:p w14:paraId="64E856D3"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76</w:t>
      </w:r>
      <w:r w:rsidRPr="00C31900">
        <w:rPr>
          <w:rFonts w:ascii="Times New Roman" w:eastAsia="Times New Roman" w:hAnsi="Times New Roman" w:cs="Times New Roman"/>
          <w:sz w:val="24"/>
          <w:szCs w:val="24"/>
          <w:lang w:eastAsia="ru-RU"/>
        </w:rPr>
        <w:tab/>
        <w:t>Кулик И.Ю.</w:t>
      </w:r>
      <w:r w:rsidRPr="00C31900">
        <w:rPr>
          <w:rFonts w:ascii="Times New Roman" w:eastAsia="Times New Roman" w:hAnsi="Times New Roman" w:cs="Times New Roman"/>
          <w:sz w:val="24"/>
          <w:szCs w:val="24"/>
          <w:lang w:eastAsia="ru-RU"/>
        </w:rPr>
        <w:tab/>
        <w:t>Химическая вертикаль в центре медицины</w:t>
      </w:r>
    </w:p>
    <w:p w14:paraId="4057D97C" w14:textId="77777777" w:rsidR="00C31900" w:rsidRPr="00C31900" w:rsidRDefault="00C31900"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77</w:t>
      </w:r>
      <w:r w:rsidRPr="00C31900">
        <w:rPr>
          <w:rFonts w:ascii="Times New Roman" w:eastAsia="Times New Roman" w:hAnsi="Times New Roman" w:cs="Times New Roman"/>
          <w:sz w:val="24"/>
          <w:szCs w:val="24"/>
          <w:lang w:eastAsia="ru-RU"/>
        </w:rPr>
        <w:tab/>
        <w:t xml:space="preserve">Бачурина Н.Н. </w:t>
      </w:r>
      <w:r w:rsidRPr="00C31900">
        <w:rPr>
          <w:rFonts w:ascii="Times New Roman" w:eastAsia="Times New Roman" w:hAnsi="Times New Roman" w:cs="Times New Roman"/>
          <w:sz w:val="24"/>
          <w:szCs w:val="24"/>
          <w:lang w:eastAsia="ru-RU"/>
        </w:rPr>
        <w:tab/>
        <w:t>Исследовательские мастерские 7 классы</w:t>
      </w:r>
    </w:p>
    <w:p w14:paraId="053F350E" w14:textId="77777777" w:rsidR="00C31900" w:rsidRPr="0035570B" w:rsidRDefault="00C31900" w:rsidP="00C31900">
      <w:pPr>
        <w:spacing w:after="0" w:line="240" w:lineRule="auto"/>
        <w:ind w:firstLine="426"/>
        <w:contextualSpacing/>
        <w:jc w:val="both"/>
        <w:rPr>
          <w:rFonts w:ascii="Times New Roman" w:hAnsi="Times New Roman" w:cs="Times New Roman"/>
          <w:sz w:val="24"/>
          <w:szCs w:val="24"/>
        </w:rPr>
      </w:pPr>
      <w:r w:rsidRPr="0035570B">
        <w:rPr>
          <w:rFonts w:ascii="Times New Roman" w:hAnsi="Times New Roman" w:cs="Times New Roman"/>
          <w:sz w:val="24"/>
          <w:szCs w:val="24"/>
        </w:rPr>
        <w:t>Расписание кружковой работы на 2022-2023 учебный год прилагается</w:t>
      </w:r>
    </w:p>
    <w:p w14:paraId="7EB0FE3B" w14:textId="77777777" w:rsidR="00C263F2" w:rsidRDefault="00C31900" w:rsidP="00C31900">
      <w:pPr>
        <w:spacing w:after="0" w:line="240" w:lineRule="auto"/>
        <w:contextualSpacing/>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 xml:space="preserve">    </w:t>
      </w:r>
    </w:p>
    <w:p w14:paraId="26CFCBD0" w14:textId="77777777" w:rsidR="00C263F2" w:rsidRDefault="00C263F2" w:rsidP="00C31900">
      <w:pPr>
        <w:spacing w:after="0" w:line="240" w:lineRule="auto"/>
        <w:contextualSpacing/>
        <w:jc w:val="both"/>
        <w:rPr>
          <w:rFonts w:ascii="Times New Roman" w:eastAsia="Calibri" w:hAnsi="Times New Roman" w:cs="Times New Roman"/>
          <w:sz w:val="24"/>
          <w:szCs w:val="24"/>
          <w:lang w:eastAsia="ru-RU"/>
        </w:rPr>
      </w:pPr>
    </w:p>
    <w:p w14:paraId="7EDA1B35" w14:textId="77777777" w:rsidR="00C263F2" w:rsidRDefault="00C263F2" w:rsidP="00C31900">
      <w:pPr>
        <w:spacing w:after="0" w:line="240" w:lineRule="auto"/>
        <w:contextualSpacing/>
        <w:jc w:val="both"/>
        <w:rPr>
          <w:rFonts w:ascii="Times New Roman" w:eastAsia="Calibri" w:hAnsi="Times New Roman" w:cs="Times New Roman"/>
          <w:sz w:val="24"/>
          <w:szCs w:val="24"/>
          <w:lang w:eastAsia="ru-RU"/>
        </w:rPr>
      </w:pPr>
    </w:p>
    <w:p w14:paraId="3A6F56AD" w14:textId="77777777" w:rsidR="00C263F2" w:rsidRDefault="00C263F2" w:rsidP="00C31900">
      <w:pPr>
        <w:spacing w:after="0" w:line="240" w:lineRule="auto"/>
        <w:contextualSpacing/>
        <w:jc w:val="both"/>
        <w:rPr>
          <w:rFonts w:ascii="Times New Roman" w:eastAsia="Calibri" w:hAnsi="Times New Roman" w:cs="Times New Roman"/>
          <w:sz w:val="24"/>
          <w:szCs w:val="24"/>
          <w:lang w:eastAsia="ru-RU"/>
        </w:rPr>
      </w:pPr>
    </w:p>
    <w:p w14:paraId="40982B1B" w14:textId="77777777" w:rsidR="00C263F2" w:rsidRDefault="00C263F2" w:rsidP="00C31900">
      <w:pPr>
        <w:spacing w:after="0" w:line="240" w:lineRule="auto"/>
        <w:contextualSpacing/>
        <w:jc w:val="both"/>
        <w:rPr>
          <w:rFonts w:ascii="Times New Roman" w:eastAsia="Calibri" w:hAnsi="Times New Roman" w:cs="Times New Roman"/>
          <w:sz w:val="24"/>
          <w:szCs w:val="24"/>
          <w:lang w:eastAsia="ru-RU"/>
        </w:rPr>
      </w:pPr>
    </w:p>
    <w:p w14:paraId="43F8EB3B" w14:textId="77777777" w:rsidR="00C263F2" w:rsidRDefault="00C263F2" w:rsidP="00C31900">
      <w:pPr>
        <w:spacing w:after="0" w:line="240" w:lineRule="auto"/>
        <w:contextualSpacing/>
        <w:jc w:val="both"/>
        <w:rPr>
          <w:rFonts w:ascii="Times New Roman" w:eastAsia="Calibri" w:hAnsi="Times New Roman" w:cs="Times New Roman"/>
          <w:sz w:val="24"/>
          <w:szCs w:val="24"/>
          <w:lang w:eastAsia="ru-RU"/>
        </w:rPr>
      </w:pPr>
    </w:p>
    <w:p w14:paraId="1EC22DAC" w14:textId="77777777" w:rsidR="00C263F2" w:rsidRDefault="00C263F2" w:rsidP="00C31900">
      <w:pPr>
        <w:spacing w:after="0" w:line="240" w:lineRule="auto"/>
        <w:contextualSpacing/>
        <w:jc w:val="both"/>
        <w:rPr>
          <w:rFonts w:ascii="Times New Roman" w:eastAsia="Calibri" w:hAnsi="Times New Roman" w:cs="Times New Roman"/>
          <w:sz w:val="24"/>
          <w:szCs w:val="24"/>
          <w:lang w:eastAsia="ru-RU"/>
        </w:rPr>
      </w:pPr>
    </w:p>
    <w:p w14:paraId="0FE114C6" w14:textId="77777777" w:rsidR="00C263F2" w:rsidRDefault="00C263F2" w:rsidP="00C31900">
      <w:pPr>
        <w:spacing w:after="0" w:line="240" w:lineRule="auto"/>
        <w:contextualSpacing/>
        <w:jc w:val="both"/>
        <w:rPr>
          <w:rFonts w:ascii="Times New Roman" w:eastAsia="Calibri" w:hAnsi="Times New Roman" w:cs="Times New Roman"/>
          <w:sz w:val="24"/>
          <w:szCs w:val="24"/>
          <w:lang w:eastAsia="ru-RU"/>
        </w:rPr>
      </w:pPr>
    </w:p>
    <w:p w14:paraId="18E2A85D" w14:textId="77777777" w:rsidR="00C263F2" w:rsidRDefault="00C263F2" w:rsidP="00C31900">
      <w:pPr>
        <w:spacing w:after="0" w:line="240" w:lineRule="auto"/>
        <w:contextualSpacing/>
        <w:jc w:val="both"/>
        <w:rPr>
          <w:rFonts w:ascii="Times New Roman" w:eastAsia="Calibri" w:hAnsi="Times New Roman" w:cs="Times New Roman"/>
          <w:sz w:val="24"/>
          <w:szCs w:val="24"/>
          <w:lang w:eastAsia="ru-RU"/>
        </w:rPr>
      </w:pPr>
    </w:p>
    <w:p w14:paraId="4DB16AB0" w14:textId="1C769018" w:rsidR="00C263F2" w:rsidRDefault="00C263F2" w:rsidP="00C31900">
      <w:pPr>
        <w:spacing w:after="0" w:line="240" w:lineRule="auto"/>
        <w:contextualSpacing/>
        <w:jc w:val="both"/>
        <w:rPr>
          <w:rFonts w:ascii="Times New Roman" w:eastAsia="Calibri" w:hAnsi="Times New Roman" w:cs="Times New Roman"/>
          <w:sz w:val="24"/>
          <w:szCs w:val="24"/>
          <w:lang w:eastAsia="ru-RU"/>
        </w:rPr>
      </w:pPr>
    </w:p>
    <w:p w14:paraId="0B82A6D6" w14:textId="15191C0D" w:rsidR="0035570B" w:rsidRDefault="0035570B" w:rsidP="00C31900">
      <w:pPr>
        <w:spacing w:after="0" w:line="240" w:lineRule="auto"/>
        <w:contextualSpacing/>
        <w:jc w:val="both"/>
        <w:rPr>
          <w:rFonts w:ascii="Times New Roman" w:eastAsia="Calibri" w:hAnsi="Times New Roman" w:cs="Times New Roman"/>
          <w:sz w:val="24"/>
          <w:szCs w:val="24"/>
          <w:lang w:eastAsia="ru-RU"/>
        </w:rPr>
      </w:pPr>
    </w:p>
    <w:p w14:paraId="7F55C8FB" w14:textId="4AF5750B" w:rsidR="0035570B" w:rsidRDefault="0035570B" w:rsidP="00C31900">
      <w:pPr>
        <w:spacing w:after="0" w:line="240" w:lineRule="auto"/>
        <w:contextualSpacing/>
        <w:jc w:val="both"/>
        <w:rPr>
          <w:rFonts w:ascii="Times New Roman" w:eastAsia="Calibri" w:hAnsi="Times New Roman" w:cs="Times New Roman"/>
          <w:sz w:val="24"/>
          <w:szCs w:val="24"/>
          <w:lang w:eastAsia="ru-RU"/>
        </w:rPr>
      </w:pPr>
    </w:p>
    <w:p w14:paraId="459815BD" w14:textId="77777777" w:rsidR="0035570B" w:rsidRDefault="0035570B" w:rsidP="00C31900">
      <w:pPr>
        <w:spacing w:after="0" w:line="240" w:lineRule="auto"/>
        <w:contextualSpacing/>
        <w:jc w:val="both"/>
        <w:rPr>
          <w:rFonts w:ascii="Times New Roman" w:eastAsia="Calibri" w:hAnsi="Times New Roman" w:cs="Times New Roman"/>
          <w:sz w:val="24"/>
          <w:szCs w:val="24"/>
          <w:lang w:eastAsia="ru-RU"/>
        </w:rPr>
      </w:pPr>
    </w:p>
    <w:p w14:paraId="74868AC0" w14:textId="1D0A6A79" w:rsidR="00C31900" w:rsidRPr="00C31900" w:rsidRDefault="00C31900" w:rsidP="00C31900">
      <w:pPr>
        <w:spacing w:after="0" w:line="240" w:lineRule="auto"/>
        <w:contextualSpacing/>
        <w:jc w:val="both"/>
        <w:rPr>
          <w:rFonts w:ascii="Times New Roman" w:eastAsia="Calibri" w:hAnsi="Times New Roman" w:cs="Times New Roman"/>
          <w:i/>
          <w:sz w:val="24"/>
          <w:szCs w:val="24"/>
        </w:rPr>
      </w:pPr>
      <w:r w:rsidRPr="00C31900">
        <w:rPr>
          <w:rFonts w:ascii="Times New Roman" w:eastAsia="Calibri" w:hAnsi="Times New Roman" w:cs="Times New Roman"/>
          <w:i/>
          <w:sz w:val="24"/>
          <w:szCs w:val="24"/>
        </w:rPr>
        <w:lastRenderedPageBreak/>
        <w:t>Мониторинг занятости учащихся дополнит</w:t>
      </w:r>
      <w:r w:rsidR="00C263F2">
        <w:rPr>
          <w:rFonts w:ascii="Times New Roman" w:eastAsia="Calibri" w:hAnsi="Times New Roman" w:cs="Times New Roman"/>
          <w:i/>
          <w:sz w:val="24"/>
          <w:szCs w:val="24"/>
        </w:rPr>
        <w:t xml:space="preserve">ельным образованием  по классам </w:t>
      </w:r>
      <w:r w:rsidRPr="00C31900">
        <w:rPr>
          <w:rFonts w:ascii="Times New Roman" w:eastAsia="Calibri" w:hAnsi="Times New Roman" w:cs="Times New Roman"/>
          <w:i/>
          <w:sz w:val="24"/>
          <w:szCs w:val="24"/>
        </w:rPr>
        <w:t xml:space="preserve">в 2023-2024 учебный год. </w:t>
      </w:r>
    </w:p>
    <w:p w14:paraId="6885DEE2" w14:textId="77777777" w:rsidR="00C31900" w:rsidRPr="00C31900" w:rsidRDefault="00C31900" w:rsidP="00C31900">
      <w:pPr>
        <w:spacing w:after="0" w:line="240" w:lineRule="auto"/>
        <w:jc w:val="both"/>
        <w:rPr>
          <w:rFonts w:ascii="Times New Roman" w:eastAsia="Calibri" w:hAnsi="Times New Roman" w:cs="Times New Roman"/>
          <w:i/>
          <w:noProof/>
          <w:sz w:val="24"/>
          <w:szCs w:val="24"/>
          <w:lang w:eastAsia="ru-RU"/>
        </w:rPr>
      </w:pPr>
    </w:p>
    <w:p w14:paraId="72C47D1C"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b/>
          <w:noProof/>
          <w:sz w:val="24"/>
          <w:szCs w:val="24"/>
          <w:lang w:val="en-US"/>
        </w:rPr>
        <w:drawing>
          <wp:inline distT="0" distB="0" distL="0" distR="0" wp14:anchorId="384A9121" wp14:editId="1FAE8126">
            <wp:extent cx="6486525" cy="14097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984EC3" w14:textId="0DFB8540" w:rsidR="00C31900" w:rsidRPr="00C31900" w:rsidRDefault="00C31900" w:rsidP="00C263F2">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b/>
          <w:i/>
          <w:noProof/>
          <w:sz w:val="24"/>
          <w:szCs w:val="24"/>
          <w:lang w:val="en-US"/>
        </w:rPr>
        <w:drawing>
          <wp:inline distT="0" distB="0" distL="0" distR="0" wp14:anchorId="049D4056" wp14:editId="1FB9D931">
            <wp:extent cx="5276850" cy="2676525"/>
            <wp:effectExtent l="1905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126D7A" w14:textId="77777777" w:rsidR="00C31900" w:rsidRPr="00C31900" w:rsidRDefault="00C31900" w:rsidP="00C31900">
      <w:pPr>
        <w:spacing w:after="0" w:line="240" w:lineRule="auto"/>
        <w:ind w:firstLine="708"/>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В 2023-2024 учебный год доля охвата учащихся дополнительным образованием составляет -94% от общего количества. Из них  спортивным направлением охвачено –47 % учащихся, художественно эстетическим – 24% учащихся, различными секциями и кружками( интеллектуальным, языковыми, направлением связанными с робототехникой и </w:t>
      </w:r>
      <w:r w:rsidRPr="00C31900">
        <w:rPr>
          <w:rFonts w:ascii="Times New Roman" w:eastAsia="Calibri" w:hAnsi="Times New Roman" w:cs="Times New Roman"/>
          <w:sz w:val="24"/>
          <w:szCs w:val="24"/>
          <w:lang w:val="en-US"/>
        </w:rPr>
        <w:t>IT</w:t>
      </w:r>
      <w:r w:rsidRPr="00C31900">
        <w:rPr>
          <w:rFonts w:ascii="Times New Roman" w:eastAsia="Calibri" w:hAnsi="Times New Roman" w:cs="Times New Roman"/>
          <w:sz w:val="24"/>
          <w:szCs w:val="24"/>
        </w:rPr>
        <w:t xml:space="preserve"> –технологиями, волонтерскими и патриотическими клубами) охвачено-23% учащихся.</w:t>
      </w:r>
    </w:p>
    <w:p w14:paraId="44FEA49B"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ab/>
        <w:t xml:space="preserve">Результатами проводимых кружковых занятий являются: </w:t>
      </w:r>
    </w:p>
    <w:p w14:paraId="77FDAC7E"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-активность детей во всех проводимых в школе интеллектуально-познавательных игр;</w:t>
      </w:r>
    </w:p>
    <w:p w14:paraId="59CF43F9"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-дети, посещающие спортивные кружки, активно участвуют в конкурсах городского и областного  уровня и имеют хорошие результаты.</w:t>
      </w:r>
    </w:p>
    <w:p w14:paraId="7F6F9E5D" w14:textId="77777777" w:rsidR="00C31900" w:rsidRPr="00C31900" w:rsidRDefault="00C31900" w:rsidP="00C31900">
      <w:pPr>
        <w:spacing w:after="0" w:line="240" w:lineRule="auto"/>
        <w:jc w:val="both"/>
        <w:rPr>
          <w:rFonts w:ascii="Times New Roman" w:eastAsia="Calibri" w:hAnsi="Times New Roman" w:cs="Times New Roman"/>
          <w:i/>
          <w:sz w:val="24"/>
          <w:szCs w:val="24"/>
        </w:rPr>
      </w:pPr>
      <w:r w:rsidRPr="00C31900">
        <w:rPr>
          <w:rFonts w:ascii="Times New Roman" w:eastAsia="Calibri" w:hAnsi="Times New Roman" w:cs="Times New Roman"/>
          <w:sz w:val="24"/>
          <w:szCs w:val="24"/>
        </w:rPr>
        <w:tab/>
      </w:r>
      <w:r w:rsidRPr="00C31900">
        <w:rPr>
          <w:rFonts w:ascii="Times New Roman" w:eastAsia="Calibri" w:hAnsi="Times New Roman" w:cs="Times New Roman"/>
          <w:i/>
          <w:sz w:val="24"/>
          <w:szCs w:val="24"/>
        </w:rPr>
        <w:t>Выводы</w:t>
      </w:r>
    </w:p>
    <w:p w14:paraId="781B601A" w14:textId="77777777" w:rsidR="00C31900" w:rsidRPr="00C31900" w:rsidRDefault="00C31900" w:rsidP="00C31900">
      <w:pPr>
        <w:spacing w:after="0" w:line="240" w:lineRule="auto"/>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В целом  гимназической кружковой работой было охвачено  98%  учащихся, а дополнительным образованием включая городские секции организации и кружки - 94% учащихся.</w:t>
      </w:r>
    </w:p>
    <w:p w14:paraId="4D42AB46" w14:textId="77777777" w:rsidR="00C31900" w:rsidRPr="00C31900" w:rsidRDefault="00C31900" w:rsidP="00C31900">
      <w:pPr>
        <w:spacing w:after="0" w:line="240" w:lineRule="auto"/>
        <w:contextualSpacing/>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 xml:space="preserve">Положительные результаты: </w:t>
      </w:r>
    </w:p>
    <w:p w14:paraId="11B17094" w14:textId="77777777" w:rsidR="00C31900" w:rsidRPr="00C31900" w:rsidRDefault="00C31900" w:rsidP="003222F6">
      <w:pPr>
        <w:numPr>
          <w:ilvl w:val="0"/>
          <w:numId w:val="33"/>
        </w:numPr>
        <w:spacing w:after="0" w:line="240" w:lineRule="auto"/>
        <w:contextualSpacing/>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Укомплектована материально-техническая база для осуществления  дополнительного образования;</w:t>
      </w:r>
    </w:p>
    <w:p w14:paraId="5F389091" w14:textId="77777777" w:rsidR="00C31900" w:rsidRPr="00C31900" w:rsidRDefault="00C31900" w:rsidP="003222F6">
      <w:pPr>
        <w:numPr>
          <w:ilvl w:val="0"/>
          <w:numId w:val="33"/>
        </w:numPr>
        <w:spacing w:after="0" w:line="240" w:lineRule="auto"/>
        <w:contextualSpacing/>
        <w:jc w:val="both"/>
        <w:rPr>
          <w:rFonts w:ascii="Times New Roman" w:eastAsia="Calibri" w:hAnsi="Times New Roman" w:cs="Times New Roman"/>
          <w:i/>
          <w:sz w:val="24"/>
          <w:szCs w:val="24"/>
          <w:lang w:eastAsia="ru-RU"/>
        </w:rPr>
      </w:pPr>
      <w:r w:rsidRPr="00C31900">
        <w:rPr>
          <w:rFonts w:ascii="Times New Roman" w:eastAsia="Calibri" w:hAnsi="Times New Roman" w:cs="Times New Roman"/>
          <w:sz w:val="24"/>
          <w:szCs w:val="24"/>
          <w:lang w:eastAsia="ru-RU"/>
        </w:rPr>
        <w:t>Имеются в наличии свободные площадки для внеурочной и кружковой работы.</w:t>
      </w:r>
    </w:p>
    <w:p w14:paraId="180EEA5D" w14:textId="77777777" w:rsidR="00C31900" w:rsidRPr="00C31900" w:rsidRDefault="00C31900" w:rsidP="00C31900">
      <w:pPr>
        <w:spacing w:after="0" w:line="240" w:lineRule="auto"/>
        <w:contextualSpacing/>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Возможные пути устранения недостатков:</w:t>
      </w:r>
    </w:p>
    <w:p w14:paraId="0F41A38A" w14:textId="77777777" w:rsidR="00C31900" w:rsidRPr="00C31900" w:rsidRDefault="00C31900" w:rsidP="003222F6">
      <w:pPr>
        <w:numPr>
          <w:ilvl w:val="0"/>
          <w:numId w:val="34"/>
        </w:numPr>
        <w:spacing w:after="0" w:line="240" w:lineRule="auto"/>
        <w:contextualSpacing/>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Повысить качество предоставления дополнительных услуг за счет повышения методической и профессиональной подготовки педагогов;</w:t>
      </w:r>
    </w:p>
    <w:p w14:paraId="642BAFFC" w14:textId="77777777" w:rsidR="00C31900" w:rsidRPr="00C31900" w:rsidRDefault="00C31900" w:rsidP="003222F6">
      <w:pPr>
        <w:numPr>
          <w:ilvl w:val="0"/>
          <w:numId w:val="34"/>
        </w:numPr>
        <w:spacing w:after="0" w:line="240" w:lineRule="auto"/>
        <w:contextualSpacing/>
        <w:jc w:val="both"/>
        <w:rPr>
          <w:rFonts w:ascii="Times New Roman" w:eastAsia="Calibri" w:hAnsi="Times New Roman" w:cs="Times New Roman"/>
          <w:sz w:val="24"/>
          <w:szCs w:val="24"/>
          <w:bdr w:val="none" w:sz="0" w:space="0" w:color="auto" w:frame="1"/>
          <w:lang w:eastAsia="ru-RU"/>
        </w:rPr>
      </w:pPr>
      <w:r w:rsidRPr="00C31900">
        <w:rPr>
          <w:rFonts w:ascii="Times New Roman" w:eastAsia="Calibri" w:hAnsi="Times New Roman" w:cs="Times New Roman"/>
          <w:sz w:val="24"/>
          <w:szCs w:val="24"/>
          <w:bdr w:val="none" w:sz="0" w:space="0" w:color="auto" w:frame="1"/>
          <w:lang w:eastAsia="ru-RU"/>
        </w:rPr>
        <w:t>Руководителям кружков, секций разнообразить работу  в соответствии с современными формами и методами, использовать ИКТ, привлекать как можно больше учащихся путем реклам на родительских собраниях, участием в мероприятиях, проводимых в гимназии, городских, областных, республиканских мероприятиях;</w:t>
      </w:r>
    </w:p>
    <w:p w14:paraId="7B0B41FE" w14:textId="77777777" w:rsidR="00C31900" w:rsidRPr="00C31900" w:rsidRDefault="00C31900" w:rsidP="003222F6">
      <w:pPr>
        <w:numPr>
          <w:ilvl w:val="0"/>
          <w:numId w:val="34"/>
        </w:numPr>
        <w:spacing w:after="0" w:line="240" w:lineRule="auto"/>
        <w:contextualSpacing/>
        <w:jc w:val="both"/>
        <w:rPr>
          <w:rFonts w:ascii="Times New Roman" w:eastAsia="Calibri" w:hAnsi="Times New Roman" w:cs="Times New Roman"/>
          <w:iCs/>
          <w:sz w:val="24"/>
          <w:szCs w:val="24"/>
          <w:bdr w:val="none" w:sz="0" w:space="0" w:color="auto" w:frame="1"/>
          <w:lang w:eastAsia="ru-RU"/>
        </w:rPr>
      </w:pPr>
      <w:r w:rsidRPr="00C31900">
        <w:rPr>
          <w:rFonts w:ascii="Times New Roman" w:eastAsia="Calibri" w:hAnsi="Times New Roman" w:cs="Times New Roman"/>
          <w:sz w:val="24"/>
          <w:szCs w:val="24"/>
          <w:lang w:eastAsia="ru-RU"/>
        </w:rPr>
        <w:t>Продолжать работу с детьми «группы риска», выявлять и развивать творчески одаренных детей, подготавливать их к участию в различных творческих конкурсах.</w:t>
      </w:r>
    </w:p>
    <w:p w14:paraId="79EF993E" w14:textId="77777777" w:rsidR="00C31900" w:rsidRPr="00C31900" w:rsidRDefault="00C31900" w:rsidP="00C31900">
      <w:pPr>
        <w:spacing w:after="0" w:line="240" w:lineRule="auto"/>
        <w:jc w:val="both"/>
        <w:rPr>
          <w:rFonts w:ascii="Times New Roman" w:eastAsia="Calibri" w:hAnsi="Times New Roman" w:cs="Times New Roman"/>
          <w:i/>
          <w:sz w:val="24"/>
          <w:szCs w:val="24"/>
          <w:lang w:eastAsia="ru-RU"/>
        </w:rPr>
      </w:pPr>
      <w:r w:rsidRPr="00C31900">
        <w:rPr>
          <w:rFonts w:ascii="Times New Roman" w:eastAsia="Calibri" w:hAnsi="Times New Roman" w:cs="Times New Roman"/>
          <w:i/>
          <w:sz w:val="24"/>
          <w:szCs w:val="24"/>
          <w:lang w:eastAsia="ru-RU"/>
        </w:rPr>
        <w:t>Достижения</w:t>
      </w:r>
    </w:p>
    <w:p w14:paraId="77D6D5FB" w14:textId="77777777" w:rsidR="00C31900" w:rsidRPr="00C31900" w:rsidRDefault="00C31900" w:rsidP="00C31900">
      <w:pPr>
        <w:spacing w:after="0" w:line="240" w:lineRule="auto"/>
        <w:jc w:val="both"/>
        <w:rPr>
          <w:rFonts w:ascii="Times New Roman" w:eastAsia="Times New Roman" w:hAnsi="Times New Roman" w:cs="Times New Roman"/>
          <w:color w:val="000000" w:themeColor="text1"/>
          <w:sz w:val="24"/>
          <w:szCs w:val="24"/>
          <w:lang w:val="kk-KZ" w:eastAsia="ru-RU"/>
        </w:rPr>
      </w:pPr>
      <w:r w:rsidRPr="00C31900">
        <w:rPr>
          <w:rFonts w:ascii="Times New Roman" w:eastAsia="Times New Roman" w:hAnsi="Times New Roman" w:cs="Times New Roman"/>
          <w:color w:val="000000" w:themeColor="text1"/>
          <w:sz w:val="24"/>
          <w:szCs w:val="24"/>
          <w:lang w:val="kk-KZ" w:eastAsia="ru-RU"/>
        </w:rPr>
        <w:t>Городские:</w:t>
      </w:r>
    </w:p>
    <w:p w14:paraId="07DC0522" w14:textId="77777777" w:rsidR="00C31900" w:rsidRPr="00C31900" w:rsidRDefault="00C31900" w:rsidP="003222F6">
      <w:pPr>
        <w:pStyle w:val="ae"/>
        <w:numPr>
          <w:ilvl w:val="0"/>
          <w:numId w:val="46"/>
        </w:numPr>
        <w:spacing w:after="0" w:line="240" w:lineRule="auto"/>
        <w:jc w:val="both"/>
        <w:rPr>
          <w:rFonts w:ascii="Times New Roman" w:hAnsi="Times New Roman"/>
          <w:sz w:val="24"/>
          <w:szCs w:val="24"/>
        </w:rPr>
      </w:pPr>
      <w:r w:rsidRPr="00C31900">
        <w:rPr>
          <w:rFonts w:ascii="Times New Roman" w:hAnsi="Times New Roman"/>
          <w:sz w:val="24"/>
          <w:szCs w:val="24"/>
        </w:rPr>
        <w:lastRenderedPageBreak/>
        <w:t xml:space="preserve">Городской конкурсе авторских стихотворений " Теміртау өр еңбектің"-Костюков Никита 9В класс-1 место </w:t>
      </w:r>
    </w:p>
    <w:p w14:paraId="1EBDA213" w14:textId="77777777" w:rsidR="00C31900" w:rsidRPr="00C31900" w:rsidRDefault="00C31900" w:rsidP="003222F6">
      <w:pPr>
        <w:pStyle w:val="ae"/>
        <w:numPr>
          <w:ilvl w:val="0"/>
          <w:numId w:val="46"/>
        </w:numPr>
        <w:spacing w:after="0" w:line="240" w:lineRule="auto"/>
        <w:jc w:val="both"/>
        <w:rPr>
          <w:rFonts w:ascii="Times New Roman" w:hAnsi="Times New Roman"/>
          <w:sz w:val="24"/>
          <w:szCs w:val="24"/>
        </w:rPr>
      </w:pPr>
      <w:r w:rsidRPr="00C31900">
        <w:rPr>
          <w:rFonts w:ascii="Times New Roman" w:hAnsi="Times New Roman"/>
          <w:sz w:val="24"/>
          <w:szCs w:val="24"/>
        </w:rPr>
        <w:t>Городской конкурс изобразительно- декоративно прикладном конкурсе "Туған жері м тұгырым" Милов Илья 5Б класс -3 место</w:t>
      </w:r>
    </w:p>
    <w:p w14:paraId="6BFF79A2" w14:textId="77777777" w:rsidR="00C31900" w:rsidRPr="00C31900" w:rsidRDefault="00C31900" w:rsidP="003222F6">
      <w:pPr>
        <w:pStyle w:val="ae"/>
        <w:numPr>
          <w:ilvl w:val="0"/>
          <w:numId w:val="46"/>
        </w:numPr>
        <w:spacing w:after="0" w:line="240" w:lineRule="auto"/>
        <w:jc w:val="both"/>
        <w:rPr>
          <w:rFonts w:ascii="Times New Roman" w:hAnsi="Times New Roman"/>
          <w:sz w:val="24"/>
          <w:szCs w:val="24"/>
        </w:rPr>
      </w:pPr>
      <w:r w:rsidRPr="00C31900">
        <w:rPr>
          <w:rFonts w:ascii="Times New Roman" w:hAnsi="Times New Roman"/>
          <w:sz w:val="24"/>
          <w:szCs w:val="24"/>
        </w:rPr>
        <w:t xml:space="preserve">Городская  программа «Казахстанская Модель ООН» и были награждены дипломами за активное участие в проведении 21-ой Модельной сессии Генеральной Ассамблеи ООН, посвящённой 75-летию Всеобщей декларации прав человекаТоргаева Софья (10А), Молдабаева Алина (10А), Верхотурова Ксения (10Б) и Васильев Артём (9В) </w:t>
      </w:r>
    </w:p>
    <w:p w14:paraId="42EA27AC" w14:textId="77777777" w:rsidR="00C31900" w:rsidRPr="00C31900" w:rsidRDefault="00C31900" w:rsidP="003222F6">
      <w:pPr>
        <w:pStyle w:val="ae"/>
        <w:numPr>
          <w:ilvl w:val="0"/>
          <w:numId w:val="46"/>
        </w:numPr>
        <w:spacing w:after="0" w:line="240" w:lineRule="auto"/>
        <w:jc w:val="both"/>
        <w:rPr>
          <w:rFonts w:ascii="Times New Roman" w:hAnsi="Times New Roman"/>
          <w:sz w:val="24"/>
          <w:szCs w:val="24"/>
          <w:lang w:val="kk-KZ"/>
        </w:rPr>
      </w:pPr>
      <w:r w:rsidRPr="00C31900">
        <w:rPr>
          <w:rFonts w:ascii="Times New Roman" w:hAnsi="Times New Roman"/>
          <w:sz w:val="24"/>
          <w:szCs w:val="24"/>
        </w:rPr>
        <w:t>Городскон мероприятяие «Подари мне книга</w:t>
      </w:r>
      <w:r w:rsidRPr="00C31900">
        <w:rPr>
          <w:rFonts w:ascii="Times New Roman" w:hAnsi="Times New Roman"/>
          <w:sz w:val="24"/>
          <w:szCs w:val="24"/>
          <w:lang w:val="kk-KZ"/>
        </w:rPr>
        <w:t xml:space="preserve"> два крыла»-1 место учащиеся 5 классов</w:t>
      </w:r>
    </w:p>
    <w:p w14:paraId="2C00DA03"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Городской турнир по стритболу-1 место</w:t>
      </w:r>
    </w:p>
    <w:p w14:paraId="37B8677A"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Национальная школьная лига (юноши, 7-8 класс)-1 место Национальная школьная лига (девушки, 7-8 класс)-1 место</w:t>
      </w:r>
    </w:p>
    <w:p w14:paraId="38668A9D"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турнир по баскетболу среди юношей 8 класс и моложе – 1 место</w:t>
      </w:r>
    </w:p>
    <w:p w14:paraId="50E073F6"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национальная школьная лига (мальчики, 5-6 класс)-2 место</w:t>
      </w:r>
    </w:p>
    <w:p w14:paraId="4DCD96C8"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«Школьная Лига» по шахматам 5-11 класса-2 место</w:t>
      </w:r>
    </w:p>
    <w:p w14:paraId="631E5E81"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Городские соревнования по легкой атлетике-3 место</w:t>
      </w:r>
    </w:p>
    <w:p w14:paraId="1F1C71A1"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Городские соревнования по стрельбе-2 место</w:t>
      </w:r>
    </w:p>
    <w:p w14:paraId="213FDD25"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Дебатный турнир ко Дню Независимости-1 место</w:t>
      </w:r>
    </w:p>
    <w:p w14:paraId="2A139C00"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Городском дебатный турнир на кубок партии «Аманат» между учащимися 6-8 классов-2 место</w:t>
      </w:r>
    </w:p>
    <w:p w14:paraId="4D547162"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Дебатный турнир в рамках марафона «Адалболlike» -«Нет коррупции»-3 место</w:t>
      </w:r>
    </w:p>
    <w:p w14:paraId="3B8E9E15"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Военно троеборье среди учащихся 9-11 классов-3 место</w:t>
      </w:r>
    </w:p>
    <w:p w14:paraId="69537187"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Городской конкурс чтецов "Живая Классика"-</w:t>
      </w:r>
      <w:r w:rsidRPr="00C31900">
        <w:rPr>
          <w:rFonts w:ascii="Times New Roman" w:hAnsi="Times New Roman"/>
          <w:color w:val="000000" w:themeColor="text1"/>
          <w:sz w:val="24"/>
          <w:szCs w:val="24"/>
        </w:rPr>
        <w:t xml:space="preserve"> Бирюкова Ульяна</w:t>
      </w:r>
      <w:r w:rsidRPr="00C31900">
        <w:rPr>
          <w:rFonts w:ascii="Times New Roman" w:hAnsi="Times New Roman"/>
          <w:sz w:val="24"/>
          <w:szCs w:val="24"/>
        </w:rPr>
        <w:t xml:space="preserve"> 1 место</w:t>
      </w:r>
    </w:p>
    <w:p w14:paraId="41374972" w14:textId="77777777" w:rsidR="00C31900" w:rsidRPr="00C31900" w:rsidRDefault="00C31900" w:rsidP="003222F6">
      <w:pPr>
        <w:pStyle w:val="ae"/>
        <w:numPr>
          <w:ilvl w:val="0"/>
          <w:numId w:val="46"/>
        </w:numPr>
        <w:spacing w:after="0" w:line="240" w:lineRule="auto"/>
        <w:ind w:right="140"/>
        <w:jc w:val="both"/>
        <w:rPr>
          <w:rFonts w:ascii="Times New Roman" w:hAnsi="Times New Roman"/>
          <w:sz w:val="24"/>
          <w:szCs w:val="24"/>
        </w:rPr>
      </w:pPr>
      <w:r w:rsidRPr="00C31900">
        <w:rPr>
          <w:rFonts w:ascii="Times New Roman" w:hAnsi="Times New Roman"/>
          <w:sz w:val="24"/>
          <w:szCs w:val="24"/>
        </w:rPr>
        <w:t>Городская экологическая акция «Крышечка добра »-2 место</w:t>
      </w:r>
    </w:p>
    <w:p w14:paraId="0109687E" w14:textId="77777777" w:rsidR="00C31900" w:rsidRPr="00C31900" w:rsidRDefault="00C31900" w:rsidP="00C31900">
      <w:pPr>
        <w:spacing w:after="0" w:line="240" w:lineRule="auto"/>
        <w:jc w:val="both"/>
        <w:rPr>
          <w:rFonts w:ascii="Times New Roman" w:eastAsia="Times New Roman" w:hAnsi="Times New Roman" w:cs="Times New Roman"/>
          <w:color w:val="000000" w:themeColor="text1"/>
          <w:sz w:val="24"/>
          <w:szCs w:val="24"/>
          <w:lang w:val="kk-KZ" w:eastAsia="ru-RU"/>
        </w:rPr>
      </w:pPr>
      <w:r w:rsidRPr="00C31900">
        <w:rPr>
          <w:rFonts w:ascii="Times New Roman" w:eastAsia="Times New Roman" w:hAnsi="Times New Roman" w:cs="Times New Roman"/>
          <w:color w:val="000000" w:themeColor="text1"/>
          <w:sz w:val="24"/>
          <w:szCs w:val="24"/>
          <w:lang w:val="kk-KZ" w:eastAsia="ru-RU"/>
        </w:rPr>
        <w:t>Областные:</w:t>
      </w:r>
    </w:p>
    <w:p w14:paraId="60FA6796" w14:textId="77777777" w:rsidR="00C31900" w:rsidRPr="00C31900" w:rsidRDefault="00C31900" w:rsidP="003222F6">
      <w:pPr>
        <w:pStyle w:val="ae"/>
        <w:numPr>
          <w:ilvl w:val="0"/>
          <w:numId w:val="47"/>
        </w:numPr>
        <w:spacing w:after="0" w:line="240" w:lineRule="auto"/>
        <w:jc w:val="both"/>
        <w:rPr>
          <w:rFonts w:ascii="Times New Roman" w:hAnsi="Times New Roman"/>
          <w:sz w:val="24"/>
          <w:szCs w:val="24"/>
        </w:rPr>
      </w:pPr>
      <w:r w:rsidRPr="00C31900">
        <w:rPr>
          <w:rFonts w:ascii="Times New Roman" w:hAnsi="Times New Roman"/>
          <w:sz w:val="24"/>
          <w:szCs w:val="24"/>
        </w:rPr>
        <w:t>Областная Олимпиада по физической культуре среди учащихся 11 классов-2 место</w:t>
      </w:r>
    </w:p>
    <w:p w14:paraId="0164E015" w14:textId="77777777" w:rsidR="00C31900" w:rsidRPr="00C31900" w:rsidRDefault="00C31900" w:rsidP="003222F6">
      <w:pPr>
        <w:pStyle w:val="ae"/>
        <w:numPr>
          <w:ilvl w:val="0"/>
          <w:numId w:val="47"/>
        </w:numPr>
        <w:spacing w:after="0" w:line="240" w:lineRule="auto"/>
        <w:jc w:val="both"/>
        <w:rPr>
          <w:rFonts w:ascii="Times New Roman" w:hAnsi="Times New Roman"/>
          <w:color w:val="FF0000"/>
          <w:sz w:val="24"/>
          <w:szCs w:val="24"/>
          <w:lang w:val="kk-KZ"/>
        </w:rPr>
      </w:pPr>
      <w:r w:rsidRPr="00C31900">
        <w:rPr>
          <w:rFonts w:ascii="Times New Roman" w:hAnsi="Times New Roman"/>
          <w:sz w:val="24"/>
          <w:szCs w:val="24"/>
        </w:rPr>
        <w:t>Областной конкурс корреспондентов «Говорящий микрофон» (Сарыарқа Дарыны)-Васильев А. 9 В класс- активное участие</w:t>
      </w:r>
    </w:p>
    <w:p w14:paraId="15F52481" w14:textId="77777777" w:rsidR="00C31900" w:rsidRPr="00C31900" w:rsidRDefault="00C31900" w:rsidP="003222F6">
      <w:pPr>
        <w:pStyle w:val="ae"/>
        <w:numPr>
          <w:ilvl w:val="0"/>
          <w:numId w:val="47"/>
        </w:numPr>
        <w:spacing w:after="0" w:line="240" w:lineRule="auto"/>
        <w:jc w:val="both"/>
        <w:rPr>
          <w:rFonts w:ascii="Times New Roman" w:hAnsi="Times New Roman"/>
          <w:color w:val="FF0000"/>
          <w:sz w:val="24"/>
          <w:szCs w:val="24"/>
          <w:lang w:val="kk-KZ"/>
        </w:rPr>
      </w:pPr>
      <w:r w:rsidRPr="00C31900">
        <w:rPr>
          <w:rFonts w:ascii="Times New Roman" w:hAnsi="Times New Roman"/>
          <w:sz w:val="24"/>
          <w:szCs w:val="24"/>
        </w:rPr>
        <w:t>Конкурс видороликов  «Наш Школьный парламент в действии»-сертификат участника</w:t>
      </w:r>
    </w:p>
    <w:p w14:paraId="7886160B" w14:textId="77777777" w:rsidR="00C31900" w:rsidRPr="00C31900" w:rsidRDefault="00C31900" w:rsidP="003222F6">
      <w:pPr>
        <w:pStyle w:val="ae"/>
        <w:numPr>
          <w:ilvl w:val="0"/>
          <w:numId w:val="47"/>
        </w:numPr>
        <w:spacing w:after="0" w:line="240" w:lineRule="auto"/>
        <w:jc w:val="both"/>
        <w:rPr>
          <w:rFonts w:ascii="Times New Roman" w:hAnsi="Times New Roman"/>
          <w:color w:val="FF0000"/>
          <w:sz w:val="24"/>
          <w:szCs w:val="24"/>
          <w:lang w:val="kk-KZ"/>
        </w:rPr>
      </w:pPr>
      <w:r w:rsidRPr="00C31900">
        <w:rPr>
          <w:rFonts w:ascii="Times New Roman" w:hAnsi="Times New Roman"/>
          <w:sz w:val="24"/>
          <w:szCs w:val="24"/>
        </w:rPr>
        <w:t>Конкурс стенгазет  « Наш Школьный парламент в действии»-2 место</w:t>
      </w:r>
    </w:p>
    <w:p w14:paraId="4B089DA4" w14:textId="77777777" w:rsidR="00C31900" w:rsidRPr="00C31900" w:rsidRDefault="00C31900" w:rsidP="003222F6">
      <w:pPr>
        <w:pStyle w:val="ae"/>
        <w:numPr>
          <w:ilvl w:val="0"/>
          <w:numId w:val="47"/>
        </w:numPr>
        <w:spacing w:after="0" w:line="240" w:lineRule="auto"/>
        <w:jc w:val="both"/>
        <w:rPr>
          <w:rFonts w:ascii="Times New Roman" w:hAnsi="Times New Roman"/>
          <w:color w:val="FF0000"/>
          <w:sz w:val="24"/>
          <w:szCs w:val="24"/>
          <w:lang w:val="kk-KZ"/>
        </w:rPr>
      </w:pPr>
      <w:r w:rsidRPr="00C31900">
        <w:rPr>
          <w:rFonts w:ascii="Times New Roman" w:hAnsi="Times New Roman"/>
          <w:sz w:val="24"/>
          <w:szCs w:val="24"/>
        </w:rPr>
        <w:t>XIII областной конкурс виртуальных экскурсий "ТуғанСоқпақтар"-7класс- 3 место</w:t>
      </w:r>
    </w:p>
    <w:p w14:paraId="2494858E" w14:textId="77777777" w:rsidR="00C31900" w:rsidRPr="00C31900" w:rsidRDefault="00C31900" w:rsidP="003222F6">
      <w:pPr>
        <w:pStyle w:val="ae"/>
        <w:numPr>
          <w:ilvl w:val="0"/>
          <w:numId w:val="47"/>
        </w:numPr>
        <w:spacing w:after="0" w:line="240" w:lineRule="auto"/>
        <w:jc w:val="both"/>
        <w:rPr>
          <w:rFonts w:ascii="Times New Roman" w:hAnsi="Times New Roman"/>
          <w:color w:val="FF0000"/>
          <w:sz w:val="24"/>
          <w:szCs w:val="24"/>
          <w:lang w:val="kk-KZ"/>
        </w:rPr>
      </w:pPr>
      <w:r w:rsidRPr="00C31900">
        <w:rPr>
          <w:rFonts w:ascii="Times New Roman" w:hAnsi="Times New Roman"/>
          <w:sz w:val="24"/>
          <w:szCs w:val="24"/>
        </w:rPr>
        <w:t>XIII областной конкурс виртуальных экскурсий "ТуғанСоқпақтар"</w:t>
      </w:r>
      <w:r w:rsidRPr="00C31900">
        <w:rPr>
          <w:rFonts w:ascii="Times New Roman" w:hAnsi="Times New Roman"/>
          <w:color w:val="000000" w:themeColor="text1"/>
          <w:sz w:val="24"/>
          <w:szCs w:val="24"/>
        </w:rPr>
        <w:t xml:space="preserve">Бирюкова Ульяна </w:t>
      </w:r>
      <w:r w:rsidRPr="00C31900">
        <w:rPr>
          <w:rFonts w:ascii="Times New Roman" w:hAnsi="Times New Roman"/>
          <w:sz w:val="24"/>
          <w:szCs w:val="24"/>
        </w:rPr>
        <w:t>2место</w:t>
      </w:r>
    </w:p>
    <w:p w14:paraId="70D45E6B" w14:textId="77777777" w:rsidR="00C31900" w:rsidRPr="00C31900" w:rsidRDefault="00C31900" w:rsidP="003222F6">
      <w:pPr>
        <w:pStyle w:val="ae"/>
        <w:numPr>
          <w:ilvl w:val="0"/>
          <w:numId w:val="47"/>
        </w:numPr>
        <w:spacing w:after="0" w:line="240" w:lineRule="auto"/>
        <w:jc w:val="both"/>
        <w:rPr>
          <w:rFonts w:ascii="Times New Roman" w:hAnsi="Times New Roman"/>
          <w:color w:val="000000" w:themeColor="text1"/>
          <w:sz w:val="24"/>
          <w:szCs w:val="24"/>
          <w:lang w:val="kk-KZ"/>
        </w:rPr>
      </w:pPr>
      <w:r w:rsidRPr="00C31900">
        <w:rPr>
          <w:rFonts w:ascii="Times New Roman" w:hAnsi="Times New Roman"/>
          <w:sz w:val="24"/>
          <w:szCs w:val="24"/>
        </w:rPr>
        <w:t xml:space="preserve">ІX открытый республиканский  конкурс «Мир в радуге </w:t>
      </w:r>
      <w:r w:rsidRPr="00C31900">
        <w:rPr>
          <w:rFonts w:ascii="Times New Roman" w:hAnsi="Times New Roman"/>
          <w:color w:val="000000" w:themeColor="text1"/>
          <w:sz w:val="24"/>
          <w:szCs w:val="24"/>
        </w:rPr>
        <w:t>профессий»-Торгаева С-2 место</w:t>
      </w:r>
    </w:p>
    <w:p w14:paraId="1E3713CD" w14:textId="77777777" w:rsidR="00C31900" w:rsidRPr="00C31900" w:rsidRDefault="00C31900" w:rsidP="00C31900">
      <w:pPr>
        <w:spacing w:after="0" w:line="240" w:lineRule="auto"/>
        <w:jc w:val="both"/>
        <w:rPr>
          <w:rFonts w:ascii="Times New Roman" w:hAnsi="Times New Roman" w:cs="Times New Roman"/>
          <w:color w:val="FF0000"/>
          <w:sz w:val="24"/>
          <w:szCs w:val="24"/>
        </w:rPr>
      </w:pPr>
      <w:r w:rsidRPr="00C31900">
        <w:rPr>
          <w:rFonts w:ascii="Times New Roman" w:hAnsi="Times New Roman" w:cs="Times New Roman"/>
          <w:color w:val="000000" w:themeColor="text1"/>
          <w:sz w:val="24"/>
          <w:szCs w:val="24"/>
        </w:rPr>
        <w:t>Республиканские</w:t>
      </w:r>
      <w:r w:rsidRPr="00C31900">
        <w:rPr>
          <w:rFonts w:ascii="Times New Roman" w:hAnsi="Times New Roman" w:cs="Times New Roman"/>
          <w:color w:val="FF0000"/>
          <w:sz w:val="24"/>
          <w:szCs w:val="24"/>
        </w:rPr>
        <w:t>:</w:t>
      </w:r>
    </w:p>
    <w:p w14:paraId="41FF6CB9" w14:textId="77777777" w:rsidR="00C31900" w:rsidRPr="00C31900" w:rsidRDefault="00C31900" w:rsidP="003222F6">
      <w:pPr>
        <w:pStyle w:val="ae"/>
        <w:numPr>
          <w:ilvl w:val="0"/>
          <w:numId w:val="48"/>
        </w:numPr>
        <w:spacing w:after="0" w:line="240" w:lineRule="auto"/>
        <w:jc w:val="both"/>
        <w:rPr>
          <w:rFonts w:ascii="Times New Roman" w:hAnsi="Times New Roman"/>
          <w:color w:val="FF0000"/>
          <w:sz w:val="24"/>
          <w:szCs w:val="24"/>
          <w:lang w:val="kk-KZ"/>
        </w:rPr>
      </w:pPr>
      <w:r w:rsidRPr="00C31900">
        <w:rPr>
          <w:rFonts w:ascii="Times New Roman" w:hAnsi="Times New Roman"/>
          <w:sz w:val="24"/>
          <w:szCs w:val="24"/>
        </w:rPr>
        <w:t>ІX открытый республиканский  конкурс «Мир в радуге профессий»-Васильев Артем-1 место</w:t>
      </w:r>
    </w:p>
    <w:p w14:paraId="7EFAD975" w14:textId="77777777" w:rsidR="00C31900" w:rsidRPr="00C31900" w:rsidRDefault="00C31900" w:rsidP="003222F6">
      <w:pPr>
        <w:pStyle w:val="ae"/>
        <w:numPr>
          <w:ilvl w:val="0"/>
          <w:numId w:val="48"/>
        </w:numPr>
        <w:spacing w:before="100" w:beforeAutospacing="1" w:after="0" w:afterAutospacing="1" w:line="240" w:lineRule="auto"/>
        <w:jc w:val="both"/>
        <w:rPr>
          <w:rFonts w:ascii="Times New Roman" w:hAnsi="Times New Roman"/>
          <w:color w:val="FF0000"/>
          <w:sz w:val="24"/>
          <w:szCs w:val="24"/>
          <w:lang w:val="kk-KZ"/>
        </w:rPr>
      </w:pPr>
      <w:r w:rsidRPr="00C31900">
        <w:rPr>
          <w:rFonts w:ascii="Times New Roman" w:hAnsi="Times New Roman"/>
          <w:sz w:val="24"/>
          <w:szCs w:val="24"/>
        </w:rPr>
        <w:t>Республиканская олимпиада по физической культуре 10 классы-1 место</w:t>
      </w:r>
    </w:p>
    <w:p w14:paraId="78755F0D" w14:textId="77777777" w:rsidR="00C31900" w:rsidRPr="00C31900" w:rsidRDefault="00C31900" w:rsidP="003222F6">
      <w:pPr>
        <w:pStyle w:val="ae"/>
        <w:numPr>
          <w:ilvl w:val="0"/>
          <w:numId w:val="48"/>
        </w:numPr>
        <w:spacing w:before="100" w:beforeAutospacing="1" w:after="0" w:afterAutospacing="1" w:line="240" w:lineRule="auto"/>
        <w:jc w:val="both"/>
        <w:rPr>
          <w:rFonts w:ascii="Times New Roman" w:hAnsi="Times New Roman"/>
          <w:color w:val="FF0000"/>
          <w:sz w:val="24"/>
          <w:szCs w:val="24"/>
          <w:lang w:val="kk-KZ"/>
        </w:rPr>
      </w:pPr>
      <w:r w:rsidRPr="00C31900">
        <w:rPr>
          <w:rFonts w:ascii="Times New Roman" w:eastAsia="Calibri" w:hAnsi="Times New Roman"/>
          <w:sz w:val="24"/>
          <w:szCs w:val="24"/>
        </w:rPr>
        <w:t>Республиканской научно-практической конференции</w:t>
      </w:r>
    </w:p>
    <w:p w14:paraId="49CC782C" w14:textId="5906E6F3" w:rsidR="00C31900" w:rsidRPr="00C31900" w:rsidRDefault="00C31900" w:rsidP="003222F6">
      <w:pPr>
        <w:pStyle w:val="ae"/>
        <w:numPr>
          <w:ilvl w:val="0"/>
          <w:numId w:val="48"/>
        </w:numPr>
        <w:spacing w:after="0" w:afterAutospacing="1" w:line="240" w:lineRule="auto"/>
        <w:jc w:val="both"/>
        <w:rPr>
          <w:rFonts w:ascii="Times New Roman" w:hAnsi="Times New Roman"/>
          <w:color w:val="FF0000"/>
          <w:sz w:val="24"/>
          <w:szCs w:val="24"/>
          <w:lang w:val="kk-KZ"/>
        </w:rPr>
      </w:pPr>
      <w:r w:rsidRPr="00C31900">
        <w:rPr>
          <w:rFonts w:ascii="Times New Roman" w:hAnsi="Times New Roman"/>
          <w:sz w:val="24"/>
          <w:szCs w:val="24"/>
        </w:rPr>
        <w:t>«Актуальные проблемы раннего профессионального самоопределения обучающихся в системе»-Бирюкова У.-1 место</w:t>
      </w:r>
    </w:p>
    <w:p w14:paraId="442B12F7" w14:textId="77777777" w:rsidR="00C31900" w:rsidRPr="00C31900" w:rsidRDefault="00C31900" w:rsidP="00C263F2">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Международные:</w:t>
      </w:r>
    </w:p>
    <w:p w14:paraId="4383658C" w14:textId="77777777" w:rsidR="00C31900" w:rsidRPr="00C31900" w:rsidRDefault="00C31900" w:rsidP="003222F6">
      <w:pPr>
        <w:pStyle w:val="ae"/>
        <w:numPr>
          <w:ilvl w:val="0"/>
          <w:numId w:val="58"/>
        </w:numPr>
        <w:spacing w:after="0" w:line="240" w:lineRule="auto"/>
        <w:jc w:val="both"/>
        <w:rPr>
          <w:rFonts w:ascii="Times New Roman" w:hAnsi="Times New Roman"/>
          <w:i/>
          <w:sz w:val="24"/>
          <w:szCs w:val="24"/>
        </w:rPr>
      </w:pPr>
      <w:r w:rsidRPr="00C31900">
        <w:rPr>
          <w:rFonts w:ascii="Times New Roman" w:hAnsi="Times New Roman"/>
          <w:sz w:val="24"/>
          <w:szCs w:val="24"/>
        </w:rPr>
        <w:t>Международная научная конференция "XXIV Сатпаевские чтения", посвященной 125-летию академика Каныша Сатпаева, г.Павлодар Бирюкова У.,Макарова Е.-3 место</w:t>
      </w:r>
    </w:p>
    <w:p w14:paraId="22DB8134" w14:textId="77777777" w:rsidR="00C31900" w:rsidRPr="00C31900" w:rsidRDefault="00C31900" w:rsidP="00C31900">
      <w:pPr>
        <w:spacing w:after="0" w:line="240" w:lineRule="auto"/>
        <w:jc w:val="both"/>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i/>
          <w:color w:val="000000"/>
          <w:sz w:val="24"/>
          <w:szCs w:val="24"/>
          <w:lang w:eastAsia="ru-RU"/>
        </w:rPr>
        <w:t>Выводы:</w:t>
      </w:r>
      <w:r w:rsidRPr="00C31900">
        <w:rPr>
          <w:rFonts w:ascii="Times New Roman" w:eastAsia="Times New Roman" w:hAnsi="Times New Roman" w:cs="Times New Roman"/>
          <w:color w:val="000000"/>
          <w:sz w:val="24"/>
          <w:szCs w:val="24"/>
          <w:lang w:eastAsia="ru-RU"/>
        </w:rPr>
        <w:t xml:space="preserve"> </w:t>
      </w:r>
    </w:p>
    <w:p w14:paraId="59F87D75" w14:textId="77777777" w:rsidR="00C31900" w:rsidRPr="00C31900" w:rsidRDefault="00C31900" w:rsidP="00C31900">
      <w:pPr>
        <w:spacing w:after="0" w:line="240" w:lineRule="auto"/>
        <w:ind w:firstLine="426"/>
        <w:jc w:val="both"/>
        <w:rPr>
          <w:rFonts w:ascii="Times New Roman" w:eastAsia="Calibri" w:hAnsi="Times New Roman" w:cs="Times New Roman"/>
          <w:sz w:val="24"/>
          <w:szCs w:val="24"/>
          <w:lang w:eastAsia="ru-RU"/>
        </w:rPr>
      </w:pPr>
      <w:r w:rsidRPr="00C31900">
        <w:rPr>
          <w:rFonts w:ascii="Times New Roman" w:eastAsia="Times New Roman" w:hAnsi="Times New Roman" w:cs="Times New Roman"/>
          <w:color w:val="000000"/>
          <w:sz w:val="24"/>
          <w:szCs w:val="24"/>
          <w:lang w:eastAsia="ru-RU"/>
        </w:rPr>
        <w:t>работа по привитию у обучающихся ценностей осуществлялась по основным индикаторам  на протяжении все</w:t>
      </w:r>
      <w:r w:rsidRPr="00C31900">
        <w:rPr>
          <w:rFonts w:ascii="Times New Roman" w:eastAsia="Times New Roman" w:hAnsi="Times New Roman" w:cs="Times New Roman"/>
          <w:sz w:val="24"/>
          <w:szCs w:val="24"/>
          <w:lang w:eastAsia="ru-RU"/>
        </w:rPr>
        <w:t>го времени</w:t>
      </w:r>
      <w:r w:rsidRPr="00C31900">
        <w:rPr>
          <w:rFonts w:ascii="Times New Roman" w:eastAsia="Times New Roman" w:hAnsi="Times New Roman" w:cs="Times New Roman"/>
          <w:color w:val="000000"/>
          <w:sz w:val="24"/>
          <w:szCs w:val="24"/>
          <w:lang w:eastAsia="ru-RU"/>
        </w:rPr>
        <w:t xml:space="preserve">.  </w:t>
      </w:r>
      <w:r w:rsidRPr="00C31900">
        <w:rPr>
          <w:rFonts w:ascii="Times New Roman" w:eastAsia="Times New Roman" w:hAnsi="Times New Roman" w:cs="Times New Roman"/>
          <w:sz w:val="24"/>
          <w:szCs w:val="24"/>
          <w:lang w:eastAsia="ru-RU"/>
        </w:rPr>
        <w:t>П</w:t>
      </w:r>
      <w:r w:rsidRPr="00C31900">
        <w:rPr>
          <w:rFonts w:ascii="Times New Roman" w:eastAsia="Times New Roman" w:hAnsi="Times New Roman" w:cs="Times New Roman"/>
          <w:color w:val="000000"/>
          <w:sz w:val="24"/>
          <w:szCs w:val="24"/>
          <w:lang w:eastAsia="ru-RU"/>
        </w:rPr>
        <w:t xml:space="preserve">роведение мероприятий способствовало формированию патриота и гражданина, способного жить в новом демократическом обществе; а также политической, правовой культуры личности. </w:t>
      </w:r>
    </w:p>
    <w:p w14:paraId="53C5C558" w14:textId="77777777" w:rsidR="00D56729" w:rsidRPr="0035570B" w:rsidRDefault="00D56729" w:rsidP="00C31900">
      <w:pPr>
        <w:spacing w:after="0" w:line="240" w:lineRule="auto"/>
        <w:ind w:firstLine="426"/>
        <w:contextualSpacing/>
        <w:jc w:val="both"/>
        <w:rPr>
          <w:rFonts w:ascii="Times New Roman" w:eastAsia="Calibri" w:hAnsi="Times New Roman" w:cs="Times New Roman"/>
          <w:b/>
          <w:sz w:val="24"/>
          <w:szCs w:val="24"/>
        </w:rPr>
      </w:pPr>
    </w:p>
    <w:p w14:paraId="444066C2" w14:textId="77777777" w:rsidR="00D56729" w:rsidRPr="0035570B" w:rsidRDefault="00D56729" w:rsidP="00C31900">
      <w:pPr>
        <w:spacing w:after="0" w:line="240" w:lineRule="auto"/>
        <w:ind w:firstLine="426"/>
        <w:contextualSpacing/>
        <w:jc w:val="both"/>
        <w:rPr>
          <w:rFonts w:ascii="Times New Roman" w:eastAsia="Calibri" w:hAnsi="Times New Roman" w:cs="Times New Roman"/>
          <w:b/>
          <w:sz w:val="24"/>
          <w:szCs w:val="24"/>
        </w:rPr>
      </w:pPr>
    </w:p>
    <w:p w14:paraId="410A6E4B" w14:textId="77777777" w:rsidR="00D56729" w:rsidRPr="0035570B" w:rsidRDefault="00D56729" w:rsidP="00C31900">
      <w:pPr>
        <w:spacing w:after="0" w:line="240" w:lineRule="auto"/>
        <w:ind w:firstLine="426"/>
        <w:contextualSpacing/>
        <w:jc w:val="both"/>
        <w:rPr>
          <w:rFonts w:ascii="Times New Roman" w:eastAsia="Calibri" w:hAnsi="Times New Roman" w:cs="Times New Roman"/>
          <w:b/>
          <w:sz w:val="24"/>
          <w:szCs w:val="24"/>
        </w:rPr>
      </w:pPr>
    </w:p>
    <w:p w14:paraId="7E7028DD" w14:textId="77777777" w:rsidR="00D56729" w:rsidRPr="0035570B" w:rsidRDefault="00D56729" w:rsidP="00C31900">
      <w:pPr>
        <w:spacing w:after="0" w:line="240" w:lineRule="auto"/>
        <w:ind w:firstLine="426"/>
        <w:contextualSpacing/>
        <w:jc w:val="both"/>
        <w:rPr>
          <w:rFonts w:ascii="Times New Roman" w:eastAsia="Calibri" w:hAnsi="Times New Roman" w:cs="Times New Roman"/>
          <w:b/>
          <w:sz w:val="24"/>
          <w:szCs w:val="24"/>
        </w:rPr>
      </w:pPr>
    </w:p>
    <w:p w14:paraId="18483230" w14:textId="77777777" w:rsidR="00D56729" w:rsidRPr="0035570B" w:rsidRDefault="00D56729" w:rsidP="00C31900">
      <w:pPr>
        <w:spacing w:after="0" w:line="240" w:lineRule="auto"/>
        <w:ind w:firstLine="426"/>
        <w:contextualSpacing/>
        <w:jc w:val="both"/>
        <w:rPr>
          <w:rFonts w:ascii="Times New Roman" w:eastAsia="Calibri" w:hAnsi="Times New Roman" w:cs="Times New Roman"/>
          <w:b/>
          <w:sz w:val="24"/>
          <w:szCs w:val="24"/>
        </w:rPr>
      </w:pPr>
    </w:p>
    <w:p w14:paraId="66C4DF71" w14:textId="77777777" w:rsidR="00D56729" w:rsidRPr="0035570B" w:rsidRDefault="00D56729" w:rsidP="00C31900">
      <w:pPr>
        <w:spacing w:after="0" w:line="240" w:lineRule="auto"/>
        <w:ind w:firstLine="426"/>
        <w:contextualSpacing/>
        <w:jc w:val="both"/>
        <w:rPr>
          <w:rFonts w:ascii="Times New Roman" w:eastAsia="Calibri" w:hAnsi="Times New Roman" w:cs="Times New Roman"/>
          <w:b/>
          <w:sz w:val="24"/>
          <w:szCs w:val="24"/>
        </w:rPr>
      </w:pPr>
    </w:p>
    <w:p w14:paraId="2A4E6C9A" w14:textId="77777777" w:rsidR="00D56729" w:rsidRPr="0035570B" w:rsidRDefault="00D56729" w:rsidP="00C31900">
      <w:pPr>
        <w:spacing w:after="0" w:line="240" w:lineRule="auto"/>
        <w:ind w:firstLine="426"/>
        <w:contextualSpacing/>
        <w:jc w:val="both"/>
        <w:rPr>
          <w:rFonts w:ascii="Times New Roman" w:eastAsia="Calibri" w:hAnsi="Times New Roman" w:cs="Times New Roman"/>
          <w:b/>
          <w:sz w:val="24"/>
          <w:szCs w:val="24"/>
        </w:rPr>
      </w:pPr>
    </w:p>
    <w:p w14:paraId="2CF1DBFA" w14:textId="2E4864C4" w:rsidR="00C31900" w:rsidRPr="00C31900" w:rsidRDefault="00C31900" w:rsidP="00D56729">
      <w:pPr>
        <w:spacing w:after="0" w:line="240" w:lineRule="auto"/>
        <w:ind w:firstLine="426"/>
        <w:contextualSpacing/>
        <w:jc w:val="center"/>
        <w:rPr>
          <w:rFonts w:ascii="Times New Roman" w:eastAsia="Calibri" w:hAnsi="Times New Roman" w:cs="Times New Roman"/>
          <w:b/>
          <w:sz w:val="24"/>
          <w:szCs w:val="24"/>
        </w:rPr>
      </w:pPr>
      <w:r w:rsidRPr="00C31900">
        <w:rPr>
          <w:rFonts w:ascii="Times New Roman" w:eastAsia="Calibri" w:hAnsi="Times New Roman" w:cs="Times New Roman"/>
          <w:b/>
          <w:sz w:val="24"/>
          <w:szCs w:val="24"/>
          <w:lang w:val="en-US"/>
        </w:rPr>
        <w:lastRenderedPageBreak/>
        <w:t>SWOT</w:t>
      </w:r>
      <w:r w:rsidRPr="00C31900">
        <w:rPr>
          <w:rFonts w:ascii="Times New Roman" w:eastAsia="Calibri" w:hAnsi="Times New Roman" w:cs="Times New Roman"/>
          <w:b/>
          <w:sz w:val="24"/>
          <w:szCs w:val="24"/>
        </w:rPr>
        <w:t>-анализ воспитательной работы</w:t>
      </w:r>
    </w:p>
    <w:tbl>
      <w:tblPr>
        <w:tblW w:w="10692" w:type="dxa"/>
        <w:tblInd w:w="-10" w:type="dxa"/>
        <w:tblCellMar>
          <w:left w:w="0" w:type="dxa"/>
          <w:right w:w="0" w:type="dxa"/>
        </w:tblCellMar>
        <w:tblLook w:val="04A0" w:firstRow="1" w:lastRow="0" w:firstColumn="1" w:lastColumn="0" w:noHBand="0" w:noVBand="1"/>
      </w:tblPr>
      <w:tblGrid>
        <w:gridCol w:w="5447"/>
        <w:gridCol w:w="5245"/>
      </w:tblGrid>
      <w:tr w:rsidR="00C31900" w:rsidRPr="00C31900" w14:paraId="33788156" w14:textId="77777777" w:rsidTr="006B7745">
        <w:trPr>
          <w:trHeight w:val="288"/>
        </w:trPr>
        <w:tc>
          <w:tcPr>
            <w:tcW w:w="5447"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14:paraId="5590E3EE" w14:textId="77777777" w:rsidR="00C31900" w:rsidRPr="00C31900" w:rsidRDefault="00C31900" w:rsidP="00C31900">
            <w:pPr>
              <w:spacing w:after="0" w:line="240" w:lineRule="auto"/>
              <w:ind w:firstLine="426"/>
              <w:contextualSpacing/>
              <w:jc w:val="both"/>
              <w:rPr>
                <w:rFonts w:ascii="Times New Roman" w:eastAsia="Calibri" w:hAnsi="Times New Roman" w:cs="Times New Roman"/>
                <w:b/>
                <w:sz w:val="24"/>
                <w:szCs w:val="24"/>
                <w:lang w:val="en-US"/>
              </w:rPr>
            </w:pPr>
            <w:r w:rsidRPr="00C31900">
              <w:rPr>
                <w:rFonts w:ascii="Times New Roman" w:eastAsia="Calibri" w:hAnsi="Times New Roman" w:cs="Times New Roman"/>
                <w:b/>
                <w:bCs/>
                <w:sz w:val="24"/>
                <w:szCs w:val="24"/>
              </w:rPr>
              <w:t>СИЛЬНЫЕ СТОРОНЫ</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14:paraId="328500B2" w14:textId="77777777" w:rsidR="00C31900" w:rsidRPr="00C31900" w:rsidRDefault="00C31900" w:rsidP="00C31900">
            <w:pPr>
              <w:spacing w:after="0" w:line="240" w:lineRule="auto"/>
              <w:ind w:firstLine="426"/>
              <w:contextualSpacing/>
              <w:jc w:val="both"/>
              <w:rPr>
                <w:rFonts w:ascii="Times New Roman" w:eastAsia="Calibri" w:hAnsi="Times New Roman" w:cs="Times New Roman"/>
                <w:b/>
                <w:sz w:val="24"/>
                <w:szCs w:val="24"/>
                <w:lang w:val="en-US"/>
              </w:rPr>
            </w:pPr>
            <w:r w:rsidRPr="00C31900">
              <w:rPr>
                <w:rFonts w:ascii="Times New Roman" w:eastAsia="Calibri" w:hAnsi="Times New Roman" w:cs="Times New Roman"/>
                <w:b/>
                <w:bCs/>
                <w:sz w:val="24"/>
                <w:szCs w:val="24"/>
              </w:rPr>
              <w:t>СЛАБЫЕ СТОРОНЫ</w:t>
            </w:r>
          </w:p>
        </w:tc>
      </w:tr>
      <w:tr w:rsidR="00C31900" w:rsidRPr="00C31900" w14:paraId="0E1DE3E6" w14:textId="77777777" w:rsidTr="006B7745">
        <w:trPr>
          <w:trHeight w:val="4899"/>
        </w:trPr>
        <w:tc>
          <w:tcPr>
            <w:tcW w:w="5447"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14:paraId="31067D76" w14:textId="77777777" w:rsidR="00C31900" w:rsidRPr="00C31900" w:rsidRDefault="00C31900" w:rsidP="003222F6">
            <w:pPr>
              <w:numPr>
                <w:ilvl w:val="0"/>
                <w:numId w:val="53"/>
              </w:numPr>
              <w:spacing w:after="0" w:line="240" w:lineRule="auto"/>
              <w:ind w:right="150"/>
              <w:contextualSpacing/>
              <w:jc w:val="both"/>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Наличие долгосрочных традиций гимназии и успешного опыта в организации воспитательной работы.</w:t>
            </w:r>
            <w:r w:rsidRPr="00C31900">
              <w:rPr>
                <w:rFonts w:ascii="Times New Roman" w:eastAsia="Calibri" w:hAnsi="Times New Roman" w:cs="Times New Roman"/>
                <w:sz w:val="24"/>
                <w:szCs w:val="24"/>
              </w:rPr>
              <w:t>;</w:t>
            </w:r>
          </w:p>
          <w:p w14:paraId="6107DAB4" w14:textId="77777777" w:rsidR="00C31900" w:rsidRPr="00C31900" w:rsidRDefault="00C31900" w:rsidP="003222F6">
            <w:pPr>
              <w:numPr>
                <w:ilvl w:val="0"/>
                <w:numId w:val="53"/>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Привлечение родителей к участию в общешкольных мероприятиях;</w:t>
            </w:r>
          </w:p>
          <w:p w14:paraId="055E0622" w14:textId="77777777" w:rsidR="00C31900" w:rsidRPr="00C31900" w:rsidRDefault="00C31900" w:rsidP="003222F6">
            <w:pPr>
              <w:numPr>
                <w:ilvl w:val="0"/>
                <w:numId w:val="53"/>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Социальное партнерство с учреждениями города, обеспечивающие профориентационный кругозор и духовно-нравственное развитие учащихся.</w:t>
            </w:r>
          </w:p>
          <w:p w14:paraId="031DF88F" w14:textId="77777777" w:rsidR="00C31900" w:rsidRPr="00C31900" w:rsidRDefault="00C31900" w:rsidP="003222F6">
            <w:pPr>
              <w:numPr>
                <w:ilvl w:val="0"/>
                <w:numId w:val="53"/>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Призовые места на конкурсах и соревнованиях как городског, областного.республиканского и международного  уровня, участие в обще республиканских  челленджах.</w:t>
            </w:r>
          </w:p>
          <w:p w14:paraId="2FD52DE3" w14:textId="77777777" w:rsidR="00C31900" w:rsidRPr="00C31900" w:rsidRDefault="00C31900" w:rsidP="003222F6">
            <w:pPr>
              <w:numPr>
                <w:ilvl w:val="0"/>
                <w:numId w:val="53"/>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Результативная работа кружков гимназии</w:t>
            </w:r>
          </w:p>
          <w:p w14:paraId="204E3031" w14:textId="77777777" w:rsidR="00C31900" w:rsidRPr="00C31900" w:rsidRDefault="00C31900" w:rsidP="003222F6">
            <w:pPr>
              <w:numPr>
                <w:ilvl w:val="0"/>
                <w:numId w:val="53"/>
              </w:numPr>
              <w:spacing w:after="0" w:line="240" w:lineRule="auto"/>
              <w:contextualSpacing/>
              <w:jc w:val="both"/>
              <w:rPr>
                <w:rFonts w:ascii="Times New Roman" w:eastAsia="Calibri" w:hAnsi="Times New Roman" w:cs="Times New Roman"/>
                <w:sz w:val="24"/>
                <w:szCs w:val="24"/>
                <w:lang w:eastAsia="ru-RU"/>
              </w:rPr>
            </w:pPr>
            <w:r w:rsidRPr="00C31900">
              <w:rPr>
                <w:rFonts w:ascii="Times New Roman" w:eastAsia="Calibri" w:hAnsi="Times New Roman" w:cs="Times New Roman"/>
                <w:sz w:val="24"/>
                <w:szCs w:val="24"/>
                <w:lang w:eastAsia="ru-RU"/>
              </w:rPr>
              <w:t>Увеличивается число заинтересованных родителей, которые стали   активными участниками в проведение совместных мероприятий, встреч, бесед, лекториев и т.п.</w:t>
            </w:r>
          </w:p>
          <w:p w14:paraId="729B804B" w14:textId="77777777" w:rsidR="00C31900" w:rsidRPr="00C31900" w:rsidRDefault="00C31900" w:rsidP="003222F6">
            <w:pPr>
              <w:numPr>
                <w:ilvl w:val="0"/>
                <w:numId w:val="53"/>
              </w:numPr>
              <w:spacing w:after="0" w:line="240" w:lineRule="auto"/>
              <w:ind w:right="150"/>
              <w:contextualSpacing/>
              <w:jc w:val="both"/>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Мероприятия адаптированы под интересы и потребности учеников, что повышает их эффективность.</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14:paraId="5295BBCD" w14:textId="77777777" w:rsidR="00C31900" w:rsidRPr="00C31900" w:rsidRDefault="00C31900" w:rsidP="003222F6">
            <w:pPr>
              <w:numPr>
                <w:ilvl w:val="0"/>
                <w:numId w:val="54"/>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Недостаточно высокая инициативность, активность, самостоятельность и ответственность (эффективность) деятельности органов «</w:t>
            </w:r>
            <w:r w:rsidRPr="00C31900">
              <w:rPr>
                <w:rFonts w:ascii="Times New Roman" w:eastAsia="Calibri" w:hAnsi="Times New Roman" w:cs="Times New Roman"/>
                <w:sz w:val="24"/>
                <w:szCs w:val="24"/>
                <w:lang w:val="kk-KZ"/>
              </w:rPr>
              <w:t>Жас Ұлан</w:t>
            </w:r>
            <w:r w:rsidRPr="00C31900">
              <w:rPr>
                <w:rFonts w:ascii="Times New Roman" w:eastAsia="Calibri" w:hAnsi="Times New Roman" w:cs="Times New Roman"/>
                <w:sz w:val="24"/>
                <w:szCs w:val="24"/>
              </w:rPr>
              <w:t>»</w:t>
            </w:r>
            <w:r w:rsidRPr="00C31900">
              <w:rPr>
                <w:rFonts w:ascii="Times New Roman" w:eastAsia="Calibri" w:hAnsi="Times New Roman" w:cs="Times New Roman"/>
                <w:sz w:val="24"/>
                <w:szCs w:val="24"/>
                <w:lang w:val="kk-KZ"/>
              </w:rPr>
              <w:t xml:space="preserve"> и </w:t>
            </w:r>
            <w:r w:rsidRPr="00C31900">
              <w:rPr>
                <w:rFonts w:ascii="Times New Roman" w:eastAsia="Calibri" w:hAnsi="Times New Roman" w:cs="Times New Roman"/>
                <w:sz w:val="24"/>
                <w:szCs w:val="24"/>
              </w:rPr>
              <w:t>«</w:t>
            </w:r>
            <w:r w:rsidRPr="00C31900">
              <w:rPr>
                <w:rFonts w:ascii="Times New Roman" w:eastAsia="Calibri" w:hAnsi="Times New Roman" w:cs="Times New Roman"/>
                <w:sz w:val="24"/>
                <w:szCs w:val="24"/>
                <w:lang w:val="kk-KZ"/>
              </w:rPr>
              <w:t>Жас Қыран</w:t>
            </w:r>
            <w:r w:rsidRPr="00C31900">
              <w:rPr>
                <w:rFonts w:ascii="Times New Roman" w:eastAsia="Calibri" w:hAnsi="Times New Roman" w:cs="Times New Roman"/>
                <w:sz w:val="24"/>
                <w:szCs w:val="24"/>
              </w:rPr>
              <w:t>»;</w:t>
            </w:r>
          </w:p>
          <w:p w14:paraId="5552795E" w14:textId="77777777" w:rsidR="00C31900" w:rsidRPr="00C31900" w:rsidRDefault="00C31900" w:rsidP="003222F6">
            <w:pPr>
              <w:numPr>
                <w:ilvl w:val="0"/>
                <w:numId w:val="54"/>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Небольшой % учащихся, которые  не проявляют интереса к чтению;</w:t>
            </w:r>
          </w:p>
          <w:p w14:paraId="5806F971" w14:textId="77777777" w:rsidR="00C31900" w:rsidRPr="00C31900" w:rsidRDefault="00C31900" w:rsidP="003222F6">
            <w:pPr>
              <w:numPr>
                <w:ilvl w:val="0"/>
                <w:numId w:val="54"/>
              </w:numPr>
              <w:spacing w:after="0" w:line="240" w:lineRule="auto"/>
              <w:ind w:right="150"/>
              <w:contextualSpacing/>
              <w:jc w:val="both"/>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Высокая нагрузка на педагогов может привести к снижению их мотивации и креативности.</w:t>
            </w:r>
          </w:p>
          <w:p w14:paraId="1E9C4C47" w14:textId="77777777" w:rsidR="00C31900" w:rsidRPr="00C31900" w:rsidRDefault="00C31900" w:rsidP="003222F6">
            <w:pPr>
              <w:numPr>
                <w:ilvl w:val="0"/>
                <w:numId w:val="54"/>
              </w:numPr>
              <w:spacing w:after="0" w:line="240" w:lineRule="auto"/>
              <w:ind w:right="150"/>
              <w:contextualSpacing/>
              <w:jc w:val="both"/>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Не все родители активно участвуют в воспитательном процессе своих детей.</w:t>
            </w:r>
          </w:p>
          <w:p w14:paraId="6D270CAB" w14:textId="77777777" w:rsidR="00C31900" w:rsidRPr="00C31900" w:rsidRDefault="00C31900" w:rsidP="00C31900">
            <w:pPr>
              <w:spacing w:after="0" w:line="240" w:lineRule="auto"/>
              <w:contextualSpacing/>
              <w:jc w:val="both"/>
              <w:rPr>
                <w:rFonts w:ascii="Times New Roman" w:eastAsia="Calibri" w:hAnsi="Times New Roman" w:cs="Times New Roman"/>
                <w:sz w:val="24"/>
                <w:szCs w:val="24"/>
              </w:rPr>
            </w:pPr>
          </w:p>
        </w:tc>
      </w:tr>
      <w:tr w:rsidR="00C31900" w:rsidRPr="00C31900" w14:paraId="21654903" w14:textId="77777777" w:rsidTr="006B7745">
        <w:trPr>
          <w:trHeight w:val="288"/>
        </w:trPr>
        <w:tc>
          <w:tcPr>
            <w:tcW w:w="5447"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14:paraId="2BBCB810" w14:textId="77777777" w:rsidR="00C31900" w:rsidRPr="00C31900" w:rsidRDefault="00C31900" w:rsidP="00C31900">
            <w:pPr>
              <w:spacing w:after="0" w:line="240" w:lineRule="auto"/>
              <w:ind w:firstLine="426"/>
              <w:contextualSpacing/>
              <w:jc w:val="both"/>
              <w:rPr>
                <w:rFonts w:ascii="Times New Roman" w:eastAsia="Calibri" w:hAnsi="Times New Roman" w:cs="Times New Roman"/>
                <w:b/>
                <w:sz w:val="24"/>
                <w:szCs w:val="24"/>
                <w:lang w:val="en-US"/>
              </w:rPr>
            </w:pPr>
            <w:r w:rsidRPr="00C31900">
              <w:rPr>
                <w:rFonts w:ascii="Times New Roman" w:eastAsia="Calibri" w:hAnsi="Times New Roman" w:cs="Times New Roman"/>
                <w:b/>
                <w:bCs/>
                <w:sz w:val="24"/>
                <w:szCs w:val="24"/>
              </w:rPr>
              <w:t>ВОЗМОЖНОСТИ</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14:paraId="01EDF88F" w14:textId="77777777" w:rsidR="00C31900" w:rsidRPr="00C31900" w:rsidRDefault="00C31900" w:rsidP="00C31900">
            <w:pPr>
              <w:spacing w:after="0" w:line="240" w:lineRule="auto"/>
              <w:ind w:firstLine="426"/>
              <w:contextualSpacing/>
              <w:jc w:val="both"/>
              <w:rPr>
                <w:rFonts w:ascii="Times New Roman" w:eastAsia="Calibri" w:hAnsi="Times New Roman" w:cs="Times New Roman"/>
                <w:b/>
                <w:sz w:val="24"/>
                <w:szCs w:val="24"/>
                <w:lang w:val="en-US"/>
              </w:rPr>
            </w:pPr>
            <w:r w:rsidRPr="00C31900">
              <w:rPr>
                <w:rFonts w:ascii="Times New Roman" w:eastAsia="Calibri" w:hAnsi="Times New Roman" w:cs="Times New Roman"/>
                <w:b/>
                <w:bCs/>
                <w:sz w:val="24"/>
                <w:szCs w:val="24"/>
              </w:rPr>
              <w:t>УГРОЗЫ</w:t>
            </w:r>
          </w:p>
        </w:tc>
      </w:tr>
      <w:tr w:rsidR="00C31900" w:rsidRPr="00C31900" w14:paraId="57604188" w14:textId="77777777" w:rsidTr="006B7745">
        <w:trPr>
          <w:trHeight w:val="1525"/>
        </w:trPr>
        <w:tc>
          <w:tcPr>
            <w:tcW w:w="5447"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14:paraId="45AEC15F" w14:textId="77777777" w:rsidR="00C31900" w:rsidRPr="00C31900" w:rsidRDefault="00C31900" w:rsidP="003222F6">
            <w:pPr>
              <w:numPr>
                <w:ilvl w:val="0"/>
                <w:numId w:val="57"/>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Создание условий для формирования толерантного отношения учащихся друг к другу, формирования здорового образа жизни, профилактика предотвращения экстремизма;</w:t>
            </w:r>
          </w:p>
          <w:p w14:paraId="5C3D3CB7" w14:textId="77777777" w:rsidR="00C31900" w:rsidRPr="00C31900" w:rsidRDefault="00C31900" w:rsidP="003222F6">
            <w:pPr>
              <w:numPr>
                <w:ilvl w:val="0"/>
                <w:numId w:val="57"/>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Расширение связей с общественностью, поиск социальных партнеров гимназии;</w:t>
            </w:r>
          </w:p>
          <w:p w14:paraId="344F2534" w14:textId="77777777" w:rsidR="00C31900" w:rsidRPr="00C31900" w:rsidRDefault="00C31900" w:rsidP="003222F6">
            <w:pPr>
              <w:numPr>
                <w:ilvl w:val="0"/>
                <w:numId w:val="57"/>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Совершенствование детской модели самоуправления в школе.</w:t>
            </w:r>
          </w:p>
          <w:p w14:paraId="5B5304DF" w14:textId="77777777" w:rsidR="00C31900" w:rsidRPr="00C31900" w:rsidRDefault="00C31900" w:rsidP="003222F6">
            <w:pPr>
              <w:numPr>
                <w:ilvl w:val="0"/>
                <w:numId w:val="57"/>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Продолжать работу с детьми «группы риска», выявлять и развивать творчески одаренных детей, подготавливать их к участию в различных творческих конкурсах.</w:t>
            </w:r>
          </w:p>
          <w:p w14:paraId="1AEEB5B5" w14:textId="77777777" w:rsidR="00C31900" w:rsidRPr="00C31900" w:rsidRDefault="00C31900" w:rsidP="003222F6">
            <w:pPr>
              <w:numPr>
                <w:ilvl w:val="0"/>
                <w:numId w:val="57"/>
              </w:numPr>
              <w:spacing w:after="0" w:line="240" w:lineRule="auto"/>
              <w:contextualSpacing/>
              <w:jc w:val="both"/>
              <w:rPr>
                <w:rFonts w:ascii="Times New Roman" w:eastAsia="Calibri" w:hAnsi="Times New Roman" w:cs="Times New Roman"/>
                <w:i/>
                <w:color w:val="000000"/>
                <w:sz w:val="24"/>
                <w:szCs w:val="24"/>
                <w:lang w:eastAsia="ru-RU"/>
              </w:rPr>
            </w:pPr>
            <w:r w:rsidRPr="00C31900">
              <w:rPr>
                <w:rFonts w:ascii="Times New Roman" w:eastAsia="Calibri" w:hAnsi="Times New Roman" w:cs="Times New Roman"/>
                <w:sz w:val="24"/>
                <w:szCs w:val="24"/>
              </w:rPr>
              <w:t>Воспитывать самостоятельность и инициативность у учащихся, привлекать большее их число для активного участия в самоуправлении;</w:t>
            </w:r>
          </w:p>
          <w:p w14:paraId="52BD9A4C" w14:textId="77777777" w:rsidR="00C31900" w:rsidRPr="00C31900" w:rsidRDefault="00C31900" w:rsidP="003222F6">
            <w:pPr>
              <w:numPr>
                <w:ilvl w:val="0"/>
                <w:numId w:val="55"/>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sz w:val="24"/>
                <w:szCs w:val="24"/>
                <w:lang w:eastAsia="ru-RU"/>
              </w:rPr>
              <w:t xml:space="preserve">Продолжить просветительскую работу ,информировать гимназистов о работе РЕДЮО, победах и участии отрядов «ЖасҰлан» в городских мероприятиях с целью привлечения новых членов в ряды РЕДЮО «ЖасҰлан». </w:t>
            </w:r>
          </w:p>
          <w:p w14:paraId="4ED542A1" w14:textId="77777777" w:rsidR="00C31900" w:rsidRPr="00C31900" w:rsidRDefault="00C31900" w:rsidP="003222F6">
            <w:pPr>
              <w:numPr>
                <w:ilvl w:val="0"/>
                <w:numId w:val="55"/>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Проводить нетрадиционные родительские собрания, часы ответов и вопросов, дискуссий, для того, чтобы помочь родителям в воспитании своих детей.</w:t>
            </w:r>
          </w:p>
          <w:p w14:paraId="6669FF57" w14:textId="77777777" w:rsidR="00C31900" w:rsidRPr="00C31900" w:rsidRDefault="00C31900" w:rsidP="003222F6">
            <w:pPr>
              <w:numPr>
                <w:ilvl w:val="0"/>
                <w:numId w:val="55"/>
              </w:numPr>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C31900">
              <w:rPr>
                <w:rFonts w:ascii="Times New Roman" w:eastAsia="Times New Roman" w:hAnsi="Times New Roman" w:cs="Times New Roman"/>
                <w:color w:val="000000"/>
                <w:sz w:val="24"/>
                <w:szCs w:val="24"/>
                <w:lang w:eastAsia="ru-RU"/>
              </w:rPr>
              <w:t xml:space="preserve">Продолжить активную работу по изучению </w:t>
            </w:r>
            <w:r w:rsidRPr="00C31900">
              <w:rPr>
                <w:rFonts w:ascii="Times New Roman" w:eastAsia="Times New Roman" w:hAnsi="Times New Roman" w:cs="Times New Roman"/>
                <w:color w:val="000000"/>
                <w:sz w:val="24"/>
                <w:szCs w:val="24"/>
                <w:lang w:eastAsia="ru-RU"/>
              </w:rPr>
              <w:lastRenderedPageBreak/>
              <w:t>и повышению знаний о государственных символах РК среди учащихся всех классов;</w:t>
            </w:r>
          </w:p>
          <w:p w14:paraId="0B75992E" w14:textId="77777777" w:rsidR="00C31900" w:rsidRPr="00C31900" w:rsidRDefault="00C31900" w:rsidP="003222F6">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продолжить  работу по организации  вне учебной жизни гимназистов  так, чтоб она служила развитию интеллектуальных, духовных и физических способностей;</w:t>
            </w:r>
          </w:p>
          <w:p w14:paraId="398234C1" w14:textId="77777777" w:rsidR="00C31900" w:rsidRPr="00C31900" w:rsidRDefault="00C31900" w:rsidP="003222F6">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развивать интерес и способности учащихся к общению всех субъектов воспитательного процесса : учеников, учителей, родителей</w:t>
            </w:r>
          </w:p>
          <w:p w14:paraId="532EAF0C" w14:textId="77777777" w:rsidR="00C31900" w:rsidRPr="00C31900" w:rsidRDefault="00C31900" w:rsidP="00C31900">
            <w:pPr>
              <w:spacing w:after="0" w:line="240" w:lineRule="auto"/>
              <w:contextualSpacing/>
              <w:jc w:val="both"/>
              <w:rPr>
                <w:rFonts w:ascii="Times New Roman" w:eastAsia="Calibri" w:hAnsi="Times New Roman" w:cs="Times New Roman"/>
                <w:sz w:val="24"/>
                <w:szCs w:val="24"/>
              </w:rPr>
            </w:pP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14:paraId="40FE3E85" w14:textId="77777777" w:rsidR="00C31900" w:rsidRPr="00C31900" w:rsidRDefault="00C31900" w:rsidP="003222F6">
            <w:pPr>
              <w:numPr>
                <w:ilvl w:val="0"/>
                <w:numId w:val="56"/>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lastRenderedPageBreak/>
              <w:t>Дополнительная нагрузка учащихся (в учреждениях дополнительного образования);</w:t>
            </w:r>
          </w:p>
          <w:p w14:paraId="74B14204" w14:textId="77777777" w:rsidR="00C31900" w:rsidRPr="00C31900" w:rsidRDefault="00C31900" w:rsidP="003222F6">
            <w:pPr>
              <w:numPr>
                <w:ilvl w:val="0"/>
                <w:numId w:val="56"/>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Дефицит временного ресурса;</w:t>
            </w:r>
          </w:p>
          <w:p w14:paraId="4F3E7B27" w14:textId="77777777" w:rsidR="00C31900" w:rsidRPr="00C31900" w:rsidRDefault="00C31900" w:rsidP="003222F6">
            <w:pPr>
              <w:numPr>
                <w:ilvl w:val="0"/>
                <w:numId w:val="56"/>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Засилие опасной информации в СМИ и сети </w:t>
            </w:r>
            <w:r w:rsidRPr="00C31900">
              <w:rPr>
                <w:rFonts w:ascii="Times New Roman" w:eastAsia="Calibri" w:hAnsi="Times New Roman" w:cs="Times New Roman"/>
                <w:sz w:val="24"/>
                <w:szCs w:val="24"/>
                <w:lang w:val="en-US"/>
              </w:rPr>
              <w:t>I</w:t>
            </w:r>
            <w:r w:rsidRPr="00C31900">
              <w:rPr>
                <w:rFonts w:ascii="Times New Roman" w:eastAsia="Calibri" w:hAnsi="Times New Roman" w:cs="Times New Roman"/>
                <w:sz w:val="24"/>
                <w:szCs w:val="24"/>
              </w:rPr>
              <w:t>nternet.</w:t>
            </w:r>
          </w:p>
          <w:p w14:paraId="2B076FFF" w14:textId="77777777" w:rsidR="00C31900" w:rsidRPr="00C31900" w:rsidRDefault="00C31900" w:rsidP="003222F6">
            <w:pPr>
              <w:numPr>
                <w:ilvl w:val="0"/>
                <w:numId w:val="56"/>
              </w:numPr>
              <w:spacing w:after="0" w:line="240" w:lineRule="auto"/>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Отсутствие курсов для молодых классных руководителей</w:t>
            </w:r>
          </w:p>
        </w:tc>
      </w:tr>
    </w:tbl>
    <w:p w14:paraId="24DB2B75" w14:textId="1C471AC4" w:rsidR="00551D0C" w:rsidRPr="00D56729" w:rsidRDefault="00551D0C" w:rsidP="00D56729">
      <w:pPr>
        <w:spacing w:after="0" w:line="240" w:lineRule="auto"/>
        <w:contextualSpacing/>
        <w:jc w:val="both"/>
        <w:rPr>
          <w:rFonts w:ascii="Times New Roman" w:hAnsi="Times New Roman" w:cs="Times New Roman"/>
          <w:sz w:val="24"/>
          <w:szCs w:val="24"/>
        </w:rPr>
      </w:pPr>
      <w:r w:rsidRPr="00D56729">
        <w:rPr>
          <w:rFonts w:ascii="Times New Roman" w:hAnsi="Times New Roman" w:cs="Times New Roman"/>
          <w:sz w:val="24"/>
          <w:szCs w:val="24"/>
        </w:rPr>
        <w:lastRenderedPageBreak/>
        <w:t>Охват дополнительным школьным и внешкольным образованием фиксируется в НОБД.</w:t>
      </w:r>
    </w:p>
    <w:p w14:paraId="7660C92D" w14:textId="77777777" w:rsidR="00F94EC8" w:rsidRPr="00C31900" w:rsidRDefault="00F94EC8" w:rsidP="00C31900">
      <w:pPr>
        <w:spacing w:after="0" w:line="240" w:lineRule="auto"/>
        <w:ind w:firstLine="426"/>
        <w:jc w:val="both"/>
        <w:rPr>
          <w:rFonts w:ascii="Times New Roman" w:hAnsi="Times New Roman" w:cs="Times New Roman"/>
          <w:b/>
          <w:bCs/>
          <w:iCs/>
          <w:sz w:val="24"/>
          <w:szCs w:val="24"/>
        </w:rPr>
      </w:pPr>
    </w:p>
    <w:p w14:paraId="7E128DB3" w14:textId="71F4F6D3" w:rsidR="000C4056" w:rsidRPr="00C31900" w:rsidRDefault="000C4056" w:rsidP="00D56729">
      <w:pPr>
        <w:spacing w:after="0" w:line="240" w:lineRule="auto"/>
        <w:ind w:firstLine="426"/>
        <w:jc w:val="center"/>
        <w:rPr>
          <w:rFonts w:ascii="Times New Roman" w:hAnsi="Times New Roman" w:cs="Times New Roman"/>
          <w:b/>
          <w:bCs/>
          <w:iCs/>
          <w:sz w:val="24"/>
          <w:szCs w:val="24"/>
        </w:rPr>
      </w:pPr>
      <w:r w:rsidRPr="00C31900">
        <w:rPr>
          <w:rFonts w:ascii="Times New Roman" w:hAnsi="Times New Roman" w:cs="Times New Roman"/>
          <w:b/>
          <w:bCs/>
          <w:iCs/>
          <w:sz w:val="24"/>
          <w:szCs w:val="24"/>
        </w:rPr>
        <w:t>Библиотечное обслуживание</w:t>
      </w:r>
    </w:p>
    <w:p w14:paraId="06658C77" w14:textId="77777777" w:rsidR="00C73C21" w:rsidRPr="00C31900" w:rsidRDefault="00C73C21" w:rsidP="00C31900">
      <w:pPr>
        <w:shd w:val="clear" w:color="auto" w:fill="FFFFFF"/>
        <w:spacing w:after="0" w:line="240" w:lineRule="auto"/>
        <w:jc w:val="both"/>
        <w:rPr>
          <w:rFonts w:ascii="Times New Roman" w:hAnsi="Times New Roman" w:cs="Times New Roman"/>
          <w:sz w:val="24"/>
          <w:szCs w:val="24"/>
        </w:rPr>
      </w:pPr>
      <w:r w:rsidRPr="00C31900">
        <w:rPr>
          <w:rFonts w:ascii="Times New Roman" w:hAnsi="Times New Roman" w:cs="Times New Roman"/>
          <w:color w:val="000000"/>
          <w:sz w:val="24"/>
          <w:szCs w:val="24"/>
        </w:rPr>
        <w:t>Основные задачи библиотеки:</w:t>
      </w:r>
    </w:p>
    <w:p w14:paraId="00CA6A1B" w14:textId="77777777" w:rsidR="00C73C21" w:rsidRPr="00C31900" w:rsidRDefault="00C73C21" w:rsidP="00C31900">
      <w:pPr>
        <w:shd w:val="clear" w:color="auto" w:fill="FFFFFF"/>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1. Обеспечение учебно-воспитательного процесса и самообразования путём библиотечного и информационно-библиографического обслуживания учащихся и педагогов через электронные платформы. Оказание помощи в деятельности учителей и учащихся в образовательных проектах.</w:t>
      </w:r>
      <w:r w:rsidRPr="00C31900">
        <w:rPr>
          <w:rFonts w:ascii="Times New Roman" w:eastAsia="Times New Roman" w:hAnsi="Times New Roman" w:cs="Times New Roman"/>
          <w:color w:val="000000"/>
          <w:sz w:val="24"/>
          <w:szCs w:val="24"/>
        </w:rPr>
        <w:br/>
        <w:t>2. Формирование у читателей навыков независимого библиотечного пользователя: обучение пользованию книгой и другими носителями информации, поиску, отбору и критической оценке информации.</w:t>
      </w:r>
      <w:r w:rsidRPr="00C31900">
        <w:rPr>
          <w:rFonts w:ascii="Times New Roman" w:eastAsia="Times New Roman" w:hAnsi="Times New Roman" w:cs="Times New Roman"/>
          <w:color w:val="000000"/>
          <w:sz w:val="24"/>
          <w:szCs w:val="24"/>
        </w:rPr>
        <w:br/>
        <w:t>3. Совершенствование традиционных и освоение новых библиотечных технологий. Обеспечение возможности наиболее полного и быстрого доступа к документам. Оказание методической консультационной помощи педагогам, родителям, учащимся в получении информации.</w:t>
      </w:r>
      <w:r w:rsidRPr="00C31900">
        <w:rPr>
          <w:rFonts w:ascii="Times New Roman" w:eastAsia="Times New Roman" w:hAnsi="Times New Roman" w:cs="Times New Roman"/>
          <w:color w:val="000000"/>
          <w:sz w:val="24"/>
          <w:szCs w:val="24"/>
        </w:rPr>
        <w:br/>
        <w:t>4. Сбор, накопление и обработка информации и доведение её до пользователя. Проведение внеклассной работы на базе источников информации, имеющихся в библиотеке.</w:t>
      </w:r>
      <w:r w:rsidRPr="00C31900">
        <w:rPr>
          <w:rFonts w:ascii="Times New Roman" w:eastAsia="Times New Roman" w:hAnsi="Times New Roman" w:cs="Times New Roman"/>
          <w:color w:val="000000"/>
          <w:sz w:val="24"/>
          <w:szCs w:val="24"/>
        </w:rPr>
        <w:br/>
        <w:t>5. Развитие содержательного общения между пользователями, воспитание культуры общения.</w:t>
      </w:r>
    </w:p>
    <w:p w14:paraId="10F0081F" w14:textId="12C13203" w:rsidR="00C73C21" w:rsidRPr="00C31900" w:rsidRDefault="00C73C21" w:rsidP="00C31900">
      <w:pPr>
        <w:pStyle w:val="17"/>
        <w:shd w:val="clear" w:color="auto" w:fill="auto"/>
        <w:ind w:right="57" w:firstLine="708"/>
        <w:jc w:val="both"/>
        <w:rPr>
          <w:sz w:val="24"/>
          <w:szCs w:val="24"/>
        </w:rPr>
      </w:pPr>
      <w:r w:rsidRPr="00C31900">
        <w:rPr>
          <w:sz w:val="24"/>
          <w:szCs w:val="24"/>
        </w:rPr>
        <w:t>Библиотека остается одним из главных информационных центров по вопросам культуры, истории, развития мировой литературы и литературы казахстанских писателей. Уделяется особое внимание вопросу изучения казахского языка и пропаганде литературы на государственном языке. Литература, а также журнальный материал отражается на постоянно действующих выставках, которые читатели могут ознакомится в традиционном формате обучения: «Изучаем казахский язык», «Читаем и говорим на двух языках»</w:t>
      </w:r>
    </w:p>
    <w:p w14:paraId="7C2F77FC" w14:textId="55CCCEB3" w:rsidR="00C73C21" w:rsidRPr="00C31900" w:rsidRDefault="00C73C21" w:rsidP="00C31900">
      <w:pPr>
        <w:pStyle w:val="17"/>
        <w:shd w:val="clear" w:color="auto" w:fill="auto"/>
        <w:ind w:left="57" w:right="57" w:firstLine="840"/>
        <w:jc w:val="both"/>
        <w:rPr>
          <w:sz w:val="24"/>
          <w:szCs w:val="24"/>
        </w:rPr>
      </w:pPr>
      <w:r w:rsidRPr="00C31900">
        <w:rPr>
          <w:sz w:val="24"/>
          <w:szCs w:val="24"/>
        </w:rPr>
        <w:t>Постоянно пополняются специальные накопительные папки о знаменитых личностях в области культуры, науки, техники, истории РК, а также тематические папки с материалом к государственным праздникам (Наурыз, День Республики, День Конституции)</w:t>
      </w:r>
      <w:r w:rsidR="00987D7B" w:rsidRPr="00C31900">
        <w:rPr>
          <w:sz w:val="24"/>
          <w:szCs w:val="24"/>
        </w:rPr>
        <w:t>.</w:t>
      </w:r>
    </w:p>
    <w:p w14:paraId="441B0AE3" w14:textId="3BCD3608" w:rsidR="00C73C21" w:rsidRPr="00C31900" w:rsidRDefault="00987D7B" w:rsidP="00C31900">
      <w:pPr>
        <w:pStyle w:val="17"/>
        <w:shd w:val="clear" w:color="auto" w:fill="auto"/>
        <w:ind w:left="57" w:right="57" w:firstLine="840"/>
        <w:jc w:val="both"/>
        <w:rPr>
          <w:sz w:val="24"/>
          <w:szCs w:val="24"/>
        </w:rPr>
      </w:pPr>
      <w:r w:rsidRPr="00C31900">
        <w:rPr>
          <w:sz w:val="24"/>
          <w:szCs w:val="24"/>
        </w:rPr>
        <w:t>Работа</w:t>
      </w:r>
      <w:r w:rsidR="00C73C21" w:rsidRPr="00C31900">
        <w:rPr>
          <w:sz w:val="24"/>
          <w:szCs w:val="24"/>
        </w:rPr>
        <w:t xml:space="preserve"> с читателями </w:t>
      </w:r>
      <w:r w:rsidRPr="00C31900">
        <w:rPr>
          <w:sz w:val="24"/>
          <w:szCs w:val="24"/>
        </w:rPr>
        <w:t>планировалась</w:t>
      </w:r>
      <w:r w:rsidR="00C73C21" w:rsidRPr="00C31900">
        <w:rPr>
          <w:sz w:val="24"/>
          <w:szCs w:val="24"/>
        </w:rPr>
        <w:t xml:space="preserve"> в следующих направлениях:</w:t>
      </w:r>
    </w:p>
    <w:p w14:paraId="5C7D888B" w14:textId="77777777" w:rsidR="00C73C21" w:rsidRPr="00C31900" w:rsidRDefault="00C73C21" w:rsidP="003222F6">
      <w:pPr>
        <w:pStyle w:val="17"/>
        <w:widowControl/>
        <w:numPr>
          <w:ilvl w:val="0"/>
          <w:numId w:val="29"/>
        </w:numPr>
        <w:shd w:val="clear" w:color="auto" w:fill="auto"/>
        <w:tabs>
          <w:tab w:val="left" w:pos="1419"/>
        </w:tabs>
        <w:suppressAutoHyphens/>
        <w:ind w:left="57" w:right="57" w:firstLine="840"/>
        <w:jc w:val="both"/>
        <w:rPr>
          <w:sz w:val="24"/>
          <w:szCs w:val="24"/>
        </w:rPr>
      </w:pPr>
      <w:r w:rsidRPr="00C31900">
        <w:rPr>
          <w:sz w:val="24"/>
          <w:szCs w:val="24"/>
        </w:rPr>
        <w:t xml:space="preserve">Массовая работа </w:t>
      </w:r>
    </w:p>
    <w:p w14:paraId="56EC33C8" w14:textId="77777777" w:rsidR="00C73C21" w:rsidRPr="00C31900" w:rsidRDefault="00C73C21" w:rsidP="003222F6">
      <w:pPr>
        <w:pStyle w:val="17"/>
        <w:widowControl/>
        <w:numPr>
          <w:ilvl w:val="0"/>
          <w:numId w:val="29"/>
        </w:numPr>
        <w:shd w:val="clear" w:color="auto" w:fill="auto"/>
        <w:tabs>
          <w:tab w:val="left" w:pos="1419"/>
        </w:tabs>
        <w:suppressAutoHyphens/>
        <w:ind w:left="57" w:right="57" w:firstLine="840"/>
        <w:jc w:val="both"/>
        <w:rPr>
          <w:sz w:val="24"/>
          <w:szCs w:val="24"/>
        </w:rPr>
      </w:pPr>
      <w:r w:rsidRPr="00C31900">
        <w:rPr>
          <w:sz w:val="24"/>
          <w:szCs w:val="24"/>
        </w:rPr>
        <w:t>Работа с фондом учебников.</w:t>
      </w:r>
    </w:p>
    <w:p w14:paraId="3E8B6017" w14:textId="77777777" w:rsidR="00C73C21" w:rsidRPr="00C31900" w:rsidRDefault="00C73C21" w:rsidP="003222F6">
      <w:pPr>
        <w:pStyle w:val="17"/>
        <w:widowControl/>
        <w:numPr>
          <w:ilvl w:val="0"/>
          <w:numId w:val="29"/>
        </w:numPr>
        <w:shd w:val="clear" w:color="auto" w:fill="auto"/>
        <w:tabs>
          <w:tab w:val="left" w:pos="1419"/>
        </w:tabs>
        <w:suppressAutoHyphens/>
        <w:ind w:left="57" w:right="57" w:firstLine="840"/>
        <w:jc w:val="both"/>
        <w:rPr>
          <w:sz w:val="24"/>
          <w:szCs w:val="24"/>
        </w:rPr>
      </w:pPr>
      <w:r w:rsidRPr="00C31900">
        <w:rPr>
          <w:sz w:val="24"/>
          <w:szCs w:val="24"/>
        </w:rPr>
        <w:t>Методическая работа, семинары (в том числе онлайн)</w:t>
      </w:r>
    </w:p>
    <w:p w14:paraId="46B9C4ED" w14:textId="54F3BB80" w:rsidR="00C73C21" w:rsidRPr="00C31900" w:rsidRDefault="00C73C21" w:rsidP="00C31900">
      <w:pPr>
        <w:pStyle w:val="17"/>
        <w:shd w:val="clear" w:color="auto" w:fill="auto"/>
        <w:ind w:left="57" w:right="57" w:firstLine="840"/>
        <w:jc w:val="both"/>
        <w:rPr>
          <w:sz w:val="24"/>
          <w:szCs w:val="24"/>
        </w:rPr>
      </w:pPr>
      <w:r w:rsidRPr="00C31900">
        <w:rPr>
          <w:sz w:val="24"/>
          <w:szCs w:val="24"/>
        </w:rPr>
        <w:t>По каждому направлению ведется кропотливая творческая работа совместно с кафедрами, учителями, классными руководителями. Самым главным направлением является пропаганда книги, эту цель преследует к</w:t>
      </w:r>
      <w:r w:rsidR="00987D7B" w:rsidRPr="00C31900">
        <w:rPr>
          <w:sz w:val="24"/>
          <w:szCs w:val="24"/>
        </w:rPr>
        <w:t>аждое библиотечное мероприятие.</w:t>
      </w:r>
    </w:p>
    <w:p w14:paraId="5FC480DA" w14:textId="77777777" w:rsidR="00C73C21" w:rsidRPr="00C31900" w:rsidRDefault="00C73C21"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sz w:val="24"/>
          <w:szCs w:val="24"/>
        </w:rPr>
        <w:t>Экскурсия для первоклассников «Дом где живет книга!»</w:t>
      </w:r>
    </w:p>
    <w:p w14:paraId="10901359" w14:textId="77777777" w:rsidR="00C73C21" w:rsidRPr="00C31900" w:rsidRDefault="00C73C21"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sz w:val="24"/>
          <w:szCs w:val="24"/>
        </w:rPr>
        <w:t>Для ознакомления детей с библиотекой была проведена в традиционном формате «Экскурсия в библиотеку»</w:t>
      </w:r>
      <w:r w:rsidRPr="00C31900">
        <w:rPr>
          <w:rFonts w:ascii="Times New Roman" w:eastAsia="Times New Roman" w:hAnsi="Times New Roman" w:cs="Times New Roman"/>
          <w:color w:val="000000"/>
          <w:sz w:val="24"/>
          <w:szCs w:val="24"/>
        </w:rPr>
        <w:t xml:space="preserve"> заведующей библиотекой Марченко Н.А.</w:t>
      </w:r>
    </w:p>
    <w:p w14:paraId="0243033F" w14:textId="77777777"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hAnsi="Times New Roman" w:cs="Times New Roman"/>
          <w:color w:val="000000"/>
          <w:sz w:val="24"/>
          <w:szCs w:val="24"/>
        </w:rPr>
        <w:t>Цель: вызвать у школьников интерес к книге, научить их ориентироваться в библиотечном пространстве, обучить правилам пользования библиотекой.</w:t>
      </w:r>
    </w:p>
    <w:p w14:paraId="5FE0270E" w14:textId="77777777"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 xml:space="preserve"> </w:t>
      </w:r>
      <w:r w:rsidRPr="00C31900">
        <w:rPr>
          <w:rFonts w:ascii="Times New Roman" w:hAnsi="Times New Roman" w:cs="Times New Roman"/>
          <w:color w:val="000000"/>
          <w:sz w:val="24"/>
          <w:szCs w:val="24"/>
        </w:rPr>
        <w:t>Сейчас, библиотека после обновления для ребят -  это большой красочный мир, который непременно нужно открыть и познать. Ребята узнали несколько новых слов (абонемент, читальный зал, стеллаж, библиотекарь). Узнали, что можно и что нельзя делать в библиотеке. Поиграли, вытаскивали из мешка атрибуты героев сказок и угадывали чей это предмет. В библиотеку записалось 77 новых читателей-гимназистов и взяли 53  книги.</w:t>
      </w:r>
    </w:p>
    <w:p w14:paraId="078FD088" w14:textId="763D8606"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hAnsi="Times New Roman" w:cs="Times New Roman"/>
          <w:color w:val="000000"/>
          <w:sz w:val="24"/>
          <w:szCs w:val="24"/>
        </w:rPr>
        <w:lastRenderedPageBreak/>
        <w:t>А также проведена экскурсия для дошкольников старшей группы Д/С «Алтынай». Присутствовало 42 дошкольника. Была проведена мультимедийная викторина по сказкам для самых маленьких читателей.</w:t>
      </w:r>
    </w:p>
    <w:p w14:paraId="333F9DC4" w14:textId="77777777"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hAnsi="Times New Roman" w:cs="Times New Roman"/>
          <w:color w:val="000000"/>
          <w:sz w:val="24"/>
          <w:szCs w:val="24"/>
        </w:rPr>
        <w:t>Тематический вечер « Тебе о праве и право о тебе» (по правовому воспитанию)</w:t>
      </w:r>
    </w:p>
    <w:p w14:paraId="543040C0" w14:textId="37AAD391"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hAnsi="Times New Roman" w:cs="Times New Roman"/>
          <w:color w:val="000000"/>
          <w:sz w:val="24"/>
          <w:szCs w:val="24"/>
        </w:rPr>
        <w:t>Цель мероприятия – познакомить детей с историей создания Конвенции о правах ребенка, обобщить знания детей об основных правах, помочь осознать, что у ребенка кроме прав есть еще и обязанности. Мероприятие проведено в 4А классе(кл рук Дорошенко Н.)</w:t>
      </w:r>
    </w:p>
    <w:p w14:paraId="5A30ED26" w14:textId="77777777" w:rsidR="00C73C21" w:rsidRPr="00C31900" w:rsidRDefault="00C73C21" w:rsidP="00C31900">
      <w:pPr>
        <w:pStyle w:val="18"/>
        <w:keepNext/>
        <w:keepLines/>
        <w:shd w:val="clear" w:color="auto" w:fill="auto"/>
        <w:spacing w:line="240" w:lineRule="auto"/>
        <w:ind w:left="57" w:right="57" w:firstLine="651"/>
        <w:jc w:val="both"/>
      </w:pPr>
      <w:r w:rsidRPr="00C31900">
        <w:rPr>
          <w:lang w:val="ru-RU"/>
        </w:rPr>
        <w:t xml:space="preserve">Игра «Умники и умницы» </w:t>
      </w:r>
      <w:r w:rsidRPr="00C31900">
        <w:rPr>
          <w:bCs/>
          <w:lang w:val="ru-RU"/>
        </w:rPr>
        <w:t>«Лучший знаток рассказов Николая Носова»</w:t>
      </w:r>
    </w:p>
    <w:p w14:paraId="77B873A4" w14:textId="085DA51A" w:rsidR="00C73C21" w:rsidRPr="00C31900" w:rsidRDefault="00C73C21" w:rsidP="00C31900">
      <w:pPr>
        <w:pStyle w:val="18"/>
        <w:keepNext/>
        <w:keepLines/>
        <w:shd w:val="clear" w:color="auto" w:fill="auto"/>
        <w:spacing w:line="240" w:lineRule="auto"/>
        <w:ind w:left="57" w:right="57" w:firstLine="651"/>
        <w:jc w:val="both"/>
      </w:pPr>
      <w:r w:rsidRPr="00C31900">
        <w:rPr>
          <w:lang w:val="ru-RU"/>
        </w:rPr>
        <w:t xml:space="preserve">Мероприятие проходило в 3В классе. В этом году ему исполнилось бы 115 лет.  Ребятам были представлены категории и их стоимость от 10 до 50 баллов. Также была оформлена книжная выставка на которой были представлены книги автора. </w:t>
      </w:r>
    </w:p>
    <w:p w14:paraId="7A39463F" w14:textId="77777777" w:rsidR="00C73C21" w:rsidRPr="00C31900" w:rsidRDefault="00C73C21" w:rsidP="00C31900">
      <w:pPr>
        <w:pStyle w:val="18"/>
        <w:shd w:val="clear" w:color="auto" w:fill="auto"/>
        <w:spacing w:line="240" w:lineRule="auto"/>
        <w:ind w:left="57" w:right="57" w:firstLine="651"/>
        <w:jc w:val="both"/>
      </w:pPr>
      <w:r w:rsidRPr="00C31900">
        <w:rPr>
          <w:lang w:val="ru-RU"/>
        </w:rPr>
        <w:t>Просмотр буктрейллеров</w:t>
      </w:r>
      <w:r w:rsidRPr="00C31900">
        <w:rPr>
          <w:bCs/>
          <w:lang w:val="ru-RU"/>
        </w:rPr>
        <w:t xml:space="preserve"> «Сказочная гостиная»</w:t>
      </w:r>
    </w:p>
    <w:p w14:paraId="21ABB3B7" w14:textId="7653E09A" w:rsidR="00C73C21" w:rsidRPr="00C31900" w:rsidRDefault="00C73C21" w:rsidP="00C31900">
      <w:pPr>
        <w:pStyle w:val="18"/>
        <w:shd w:val="clear" w:color="auto" w:fill="auto"/>
        <w:spacing w:line="240" w:lineRule="auto"/>
        <w:ind w:right="57"/>
        <w:jc w:val="both"/>
        <w:rPr>
          <w:lang w:val="ru-RU"/>
        </w:rPr>
      </w:pPr>
      <w:r w:rsidRPr="00C31900">
        <w:rPr>
          <w:bCs/>
          <w:lang w:val="ru-RU"/>
        </w:rPr>
        <w:tab/>
      </w:r>
      <w:r w:rsidRPr="00C31900">
        <w:rPr>
          <w:lang w:val="ru-RU"/>
        </w:rPr>
        <w:t>Мероприятие проходило с 1-20 декабря. В свободное от учебы время учащиеся начальной школы приходили в библиотеку для просмотра буктрейллеров по сказкам.</w:t>
      </w:r>
    </w:p>
    <w:p w14:paraId="531A31F8" w14:textId="77777777"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 xml:space="preserve">Внеклассное мероприятие </w:t>
      </w:r>
      <w:r w:rsidRPr="00C31900">
        <w:rPr>
          <w:rFonts w:ascii="Times New Roman" w:eastAsia="Times New Roman" w:hAnsi="Times New Roman" w:cs="Times New Roman"/>
          <w:bCs/>
          <w:color w:val="000000"/>
          <w:sz w:val="24"/>
          <w:szCs w:val="24"/>
        </w:rPr>
        <w:t>«Встречая Наурыз»</w:t>
      </w:r>
    </w:p>
    <w:p w14:paraId="60E07431" w14:textId="10F3394A"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Мероприятие прошло в 8А классе (кл рук Смольникова Н.В.) Учащиеся подготовили рассказ с использованием интерактивного оборудования об истории празднования Наурыза, о традициях и поверьях этого замечательного праздника обновления природы. Библиотекарь оформила большую книжную, иллюстрационную выставку к празднику.</w:t>
      </w:r>
      <w:hyperlink r:id="rId14" w:anchor="_blank" w:history="1"/>
    </w:p>
    <w:p w14:paraId="1DD65AF6" w14:textId="77777777"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eastAsia="Times New Roman" w:hAnsi="Times New Roman" w:cs="Times New Roman"/>
          <w:color w:val="C9211E"/>
          <w:sz w:val="24"/>
          <w:szCs w:val="24"/>
        </w:rPr>
        <w:t xml:space="preserve">  </w:t>
      </w:r>
      <w:r w:rsidRPr="00C31900">
        <w:rPr>
          <w:rFonts w:ascii="Times New Roman" w:hAnsi="Times New Roman" w:cs="Times New Roman"/>
          <w:color w:val="000000"/>
          <w:sz w:val="24"/>
          <w:szCs w:val="24"/>
        </w:rPr>
        <w:t>«День чтения»</w:t>
      </w:r>
    </w:p>
    <w:p w14:paraId="436C5D11" w14:textId="45A585D1" w:rsidR="00C73C21" w:rsidRPr="00C31900" w:rsidRDefault="00C73C21" w:rsidP="00C31900">
      <w:pPr>
        <w:spacing w:after="0" w:line="240" w:lineRule="auto"/>
        <w:ind w:left="720"/>
        <w:jc w:val="both"/>
        <w:rPr>
          <w:rFonts w:ascii="Times New Roman" w:hAnsi="Times New Roman" w:cs="Times New Roman"/>
          <w:sz w:val="24"/>
          <w:szCs w:val="24"/>
        </w:rPr>
      </w:pPr>
      <w:r w:rsidRPr="00C31900">
        <w:rPr>
          <w:rFonts w:ascii="Times New Roman" w:hAnsi="Times New Roman" w:cs="Times New Roman"/>
          <w:color w:val="000000"/>
          <w:sz w:val="24"/>
          <w:szCs w:val="24"/>
        </w:rPr>
        <w:t xml:space="preserve">В этом году день чтения посвящен </w:t>
      </w:r>
      <w:r w:rsidR="00987D7B" w:rsidRPr="00C31900">
        <w:rPr>
          <w:rFonts w:ascii="Times New Roman" w:hAnsi="Times New Roman" w:cs="Times New Roman"/>
          <w:color w:val="000000"/>
          <w:sz w:val="24"/>
          <w:szCs w:val="24"/>
        </w:rPr>
        <w:t>творчеству Александра Сергеевича Пушкина</w:t>
      </w:r>
      <w:r w:rsidRPr="00C31900">
        <w:rPr>
          <w:rFonts w:ascii="Times New Roman" w:hAnsi="Times New Roman" w:cs="Times New Roman"/>
          <w:color w:val="000000"/>
          <w:sz w:val="24"/>
          <w:szCs w:val="24"/>
        </w:rPr>
        <w:t>.</w:t>
      </w:r>
    </w:p>
    <w:p w14:paraId="2F3B3CE1" w14:textId="77777777" w:rsidR="00C73C21" w:rsidRPr="00C31900" w:rsidRDefault="00C73C21"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color w:val="000000"/>
          <w:sz w:val="24"/>
          <w:szCs w:val="24"/>
        </w:rPr>
        <w:t xml:space="preserve">Мероприятие проходило в городском масштабе. Участвовали дети (22 участника) из школ города. Состояло мероприятие в несколько туров. </w:t>
      </w:r>
    </w:p>
    <w:p w14:paraId="75E0F0C9" w14:textId="282E39A2"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hAnsi="Times New Roman" w:cs="Times New Roman"/>
          <w:color w:val="000000"/>
          <w:sz w:val="24"/>
          <w:szCs w:val="24"/>
        </w:rPr>
        <w:t xml:space="preserve">В «индивидуальном туре» ребята показали чтение стихотворений или отрывков произведений писателя. Члены жюри: библиотекари городских библиотек и учителя начальных классов школ города, оценивали мастерство в изложении материала, культуру и грамотность речи, умение заинтересовать аудиторию. Победители отмечены грамотами, а участники сертификатами за </w:t>
      </w:r>
      <w:r w:rsidR="00987D7B" w:rsidRPr="00C31900">
        <w:rPr>
          <w:rFonts w:ascii="Times New Roman" w:hAnsi="Times New Roman" w:cs="Times New Roman"/>
          <w:color w:val="000000"/>
          <w:sz w:val="24"/>
          <w:szCs w:val="24"/>
        </w:rPr>
        <w:t>участие в городском мероприятии.</w:t>
      </w:r>
    </w:p>
    <w:p w14:paraId="51823C30" w14:textId="77777777"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hAnsi="Times New Roman" w:cs="Times New Roman"/>
          <w:color w:val="000000"/>
          <w:sz w:val="24"/>
          <w:szCs w:val="24"/>
        </w:rPr>
        <w:t xml:space="preserve">Час памяти  «Непокоренный Ленинград» </w:t>
      </w:r>
    </w:p>
    <w:p w14:paraId="0C4BF04E" w14:textId="77777777"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hAnsi="Times New Roman" w:cs="Times New Roman"/>
          <w:color w:val="000000"/>
          <w:sz w:val="24"/>
          <w:szCs w:val="24"/>
        </w:rPr>
        <w:t>Цель мероприятия: рассказать школьникам о блокаде Ленинграда, формировать у учащихся знания о Великой Отечественной войне 1941 - 1945г, ее защитниках и подвигах. Мероприятие прохошло в 5А и 7В классах. Мероприятие посвящено 80 летию снятия блокады Ленинеграда.</w:t>
      </w:r>
    </w:p>
    <w:p w14:paraId="584EA545" w14:textId="77777777"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hAnsi="Times New Roman" w:cs="Times New Roman"/>
          <w:color w:val="000000"/>
          <w:sz w:val="24"/>
          <w:szCs w:val="24"/>
        </w:rPr>
        <w:t>А в библиотеке была оформлена книжная выставка «Никто не забыт! Ничто не забыто». Книги рассказывают о героическом подвиге ленинградцев. Информация была опубликована в гимназическом Инстаграмм.</w:t>
      </w:r>
    </w:p>
    <w:p w14:paraId="5C27261A" w14:textId="77777777"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hAnsi="Times New Roman" w:cs="Times New Roman"/>
          <w:color w:val="000000"/>
          <w:sz w:val="24"/>
          <w:szCs w:val="24"/>
        </w:rPr>
        <w:t xml:space="preserve">Час памяти  «Афганская война — историческая память» </w:t>
      </w:r>
    </w:p>
    <w:p w14:paraId="08159DE9" w14:textId="246EA629"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hAnsi="Times New Roman" w:cs="Times New Roman"/>
          <w:color w:val="000000"/>
          <w:sz w:val="24"/>
          <w:szCs w:val="24"/>
        </w:rPr>
        <w:t>Мероприятие посвящено 35 летию вывода советских войск из Афганистана. Час памяти проведен в 11А классе совмесно с учителем НВП — Парамоновым А.Б. Информация была опубликована в гимназическом Инстаграмм.</w:t>
      </w:r>
    </w:p>
    <w:p w14:paraId="348B5B8C" w14:textId="62C1732A" w:rsidR="00C73C21" w:rsidRPr="00C31900" w:rsidRDefault="00C73C21" w:rsidP="00C31900">
      <w:pPr>
        <w:spacing w:after="0" w:line="240" w:lineRule="auto"/>
        <w:ind w:firstLine="708"/>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Пропаганда книги и чтения по проекту «Чтение в радость» в рамках проекта «Читающая школа»</w:t>
      </w:r>
      <w:r w:rsidR="00987D7B" w:rsidRPr="00C31900">
        <w:rPr>
          <w:rFonts w:ascii="Times New Roman" w:eastAsia="Times New Roman" w:hAnsi="Times New Roman" w:cs="Times New Roman"/>
          <w:color w:val="000000"/>
          <w:sz w:val="24"/>
          <w:szCs w:val="24"/>
        </w:rPr>
        <w:t>:</w:t>
      </w:r>
    </w:p>
    <w:p w14:paraId="6143E0B3"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С прошлого года в Инстаграмм публикуется информация «На каникулы с книгой». Это книги, которые я рекомендую детям для прочтения на каникулах. Это аннотация на книги.  Эта работа ведется систематически.</w:t>
      </w:r>
    </w:p>
    <w:p w14:paraId="041020E0"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 xml:space="preserve">Республиканский мини проект </w:t>
      </w:r>
      <w:r w:rsidRPr="00C31900">
        <w:rPr>
          <w:rFonts w:ascii="Times New Roman" w:eastAsia="Times New Roman" w:hAnsi="Times New Roman" w:cs="Times New Roman"/>
          <w:bCs/>
          <w:color w:val="000000"/>
          <w:sz w:val="24"/>
          <w:szCs w:val="24"/>
        </w:rPr>
        <w:t xml:space="preserve">«Осенью мы не скучаем, а читаем». </w:t>
      </w:r>
      <w:r w:rsidRPr="00C31900">
        <w:rPr>
          <w:rFonts w:ascii="Times New Roman" w:eastAsia="Times New Roman" w:hAnsi="Times New Roman" w:cs="Times New Roman"/>
          <w:color w:val="000000"/>
          <w:sz w:val="24"/>
          <w:szCs w:val="24"/>
        </w:rPr>
        <w:t>На каникулах библиотекой были предложены книги для чтения.</w:t>
      </w:r>
    </w:p>
    <w:p w14:paraId="79C9EFC9" w14:textId="77777777" w:rsidR="00C73C21" w:rsidRPr="00C31900" w:rsidRDefault="00C73C21" w:rsidP="00C31900">
      <w:pPr>
        <w:shd w:val="clear" w:color="auto" w:fill="FFFFFF"/>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Мини проект «Любимые книги наших учителей»  по плану проекта «Читающая школа».  Презентация была опубликована на сайте гимназии  в Инстаграмм. Гимназисты увидели какие книги читали учителя, когда были в возрасте своих учеников. Данный проект будет продолжен в следующем году.</w:t>
      </w:r>
    </w:p>
    <w:p w14:paraId="5300FDFC"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С 5 - 14 февраля прошла акция «Подари библиотеке книгу»  (к Всемирному дню Книгодарения – 14 февраля).  Участие приняли учащиеся гимназии. Фонд библиотеки пополнился на 50 книг. Эта благотворительная общешкольная акция прошла в этом году не первый раз.</w:t>
      </w:r>
    </w:p>
    <w:p w14:paraId="681C9213"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В декабре с 1-20 проходили просмотры буктрейллеров по детским произведениям.</w:t>
      </w:r>
    </w:p>
    <w:p w14:paraId="2B1CC177"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 xml:space="preserve">Впервые, в рамках семейного чтения, прошло мероприятие «БИБЛИОНОЧЬ 2023» с участием учащихся с 1-4 класс и их родителями или родственниками. Проведено мероприятие с учителями Пахомова </w:t>
      </w:r>
      <w:r w:rsidRPr="00C31900">
        <w:rPr>
          <w:rFonts w:ascii="Times New Roman" w:eastAsia="Times New Roman" w:hAnsi="Times New Roman" w:cs="Times New Roman"/>
          <w:color w:val="000000"/>
          <w:sz w:val="24"/>
          <w:szCs w:val="24"/>
        </w:rPr>
        <w:lastRenderedPageBreak/>
        <w:t>О.Б.(учитель английского языка) и Арекова А.Б. (учитель казахского языка), Васьковская Ю.К. (учитель начальных классов), а также зам директора по воспитательной работе Никулиной В.В.</w:t>
      </w:r>
    </w:p>
    <w:p w14:paraId="0936AE8D"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Конкурс презентаций о любимом авторе и книге на английском языке среди 9 классов. Провела учитель английского языка Пахомова О.Б.</w:t>
      </w:r>
    </w:p>
    <w:p w14:paraId="11D3132B"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 xml:space="preserve">Конкурс видеороликов </w:t>
      </w:r>
      <w:r w:rsidRPr="00C31900">
        <w:rPr>
          <w:rFonts w:ascii="Times New Roman" w:eastAsia="Times New Roman" w:hAnsi="Times New Roman" w:cs="Times New Roman"/>
          <w:bCs/>
          <w:color w:val="000000"/>
          <w:sz w:val="24"/>
          <w:szCs w:val="24"/>
        </w:rPr>
        <w:t>«Детские писатели Казахстана»</w:t>
      </w:r>
      <w:r w:rsidRPr="00C31900">
        <w:rPr>
          <w:rFonts w:ascii="Times New Roman" w:eastAsia="Times New Roman" w:hAnsi="Times New Roman" w:cs="Times New Roman"/>
          <w:color w:val="000000"/>
          <w:sz w:val="24"/>
          <w:szCs w:val="24"/>
        </w:rPr>
        <w:t xml:space="preserve"> провели учителя казахского языка и литературы.</w:t>
      </w:r>
    </w:p>
    <w:p w14:paraId="69931815"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 xml:space="preserve">Игра </w:t>
      </w:r>
      <w:r w:rsidRPr="00C31900">
        <w:rPr>
          <w:rFonts w:ascii="Times New Roman" w:eastAsia="Times New Roman" w:hAnsi="Times New Roman" w:cs="Times New Roman"/>
          <w:bCs/>
          <w:color w:val="000000"/>
          <w:sz w:val="24"/>
          <w:szCs w:val="24"/>
        </w:rPr>
        <w:t xml:space="preserve">«Кто больше знает о А.Байтурсынове» </w:t>
      </w:r>
      <w:r w:rsidRPr="00C31900">
        <w:rPr>
          <w:rFonts w:ascii="Times New Roman" w:eastAsia="Times New Roman" w:hAnsi="Times New Roman" w:cs="Times New Roman"/>
          <w:color w:val="000000"/>
          <w:sz w:val="24"/>
          <w:szCs w:val="24"/>
        </w:rPr>
        <w:t>проведена во 2 классе на уроке казахского языка.</w:t>
      </w:r>
    </w:p>
    <w:p w14:paraId="4B0FD810"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 xml:space="preserve">Челенж </w:t>
      </w:r>
      <w:r w:rsidRPr="00C31900">
        <w:rPr>
          <w:rFonts w:ascii="Times New Roman" w:eastAsia="Times New Roman" w:hAnsi="Times New Roman" w:cs="Times New Roman"/>
          <w:bCs/>
          <w:color w:val="000000"/>
          <w:sz w:val="24"/>
          <w:szCs w:val="24"/>
        </w:rPr>
        <w:t>«Читаем книги н казахском языке всей семьей»</w:t>
      </w:r>
    </w:p>
    <w:p w14:paraId="39E0B002"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Праздник</w:t>
      </w:r>
      <w:r w:rsidRPr="00C31900">
        <w:rPr>
          <w:rFonts w:ascii="Times New Roman" w:eastAsia="Times New Roman" w:hAnsi="Times New Roman" w:cs="Times New Roman"/>
          <w:bCs/>
          <w:color w:val="000000"/>
          <w:sz w:val="24"/>
          <w:szCs w:val="24"/>
        </w:rPr>
        <w:t xml:space="preserve"> «Прощание с Букварем» </w:t>
      </w:r>
      <w:r w:rsidRPr="00C31900">
        <w:rPr>
          <w:rFonts w:ascii="Times New Roman" w:eastAsia="Times New Roman" w:hAnsi="Times New Roman" w:cs="Times New Roman"/>
          <w:color w:val="000000"/>
          <w:sz w:val="24"/>
          <w:szCs w:val="24"/>
        </w:rPr>
        <w:t>Подготовила и провела зам директора по воспитательной работе Никулиной В.В.</w:t>
      </w:r>
    </w:p>
    <w:p w14:paraId="7BCD2087"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 xml:space="preserve">Республиканский челенж </w:t>
      </w:r>
      <w:r w:rsidRPr="00C31900">
        <w:rPr>
          <w:rFonts w:ascii="Times New Roman" w:eastAsia="Times New Roman" w:hAnsi="Times New Roman" w:cs="Times New Roman"/>
          <w:bCs/>
          <w:color w:val="000000"/>
          <w:sz w:val="24"/>
          <w:szCs w:val="24"/>
        </w:rPr>
        <w:t xml:space="preserve">«Моя любимая книга». </w:t>
      </w:r>
      <w:r w:rsidRPr="00C31900">
        <w:rPr>
          <w:rFonts w:ascii="Times New Roman" w:eastAsia="Times New Roman" w:hAnsi="Times New Roman" w:cs="Times New Roman"/>
          <w:color w:val="000000"/>
          <w:sz w:val="24"/>
          <w:szCs w:val="24"/>
        </w:rPr>
        <w:t>Ребята рассказывали о своих прочитанных книгах и советовали эти книги прочитать своим одноклассникам.</w:t>
      </w:r>
    </w:p>
    <w:p w14:paraId="0765D927"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С учащимися начальной школы была проведена викторина «Ох уж эти сказки!». Маленькие читатели с удовольствием отвечали на вопросы. Таким образом выяснилось, что дети читают и любят читать сказки. А на вопросы, которые не смогли ответить попросили прочитать книги.</w:t>
      </w:r>
    </w:p>
    <w:p w14:paraId="69485541" w14:textId="77777777"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 xml:space="preserve">Самым запоминающимся итоговым мероприятием стал литературный звёздный час «Подари мне книга два крыла…»  мероприятие проходило в городской  библиотеке №6 города Темиртау. В конкурсе участвовали команды Гимназии №1, ОШ№7, Школы-лицея №14 и ОШ №16. Команда состояла из учеников 5 класса. (5 человека). Подготовка к конкурсу велась задолго до проведения. Ребята изучали творчество авторов предложенные организаторами конкурса. Ребятам была предложена интеллектуальная игра по станциям. Но прежде участники познакомились с библиотекой и необычными книгами которые есть в фонде. Наша команда гимназии заняла 1 место (также как и в прошлом году). Информацию о прошедшем мероприятии опубликовали в газете «Дружные ребята» </w:t>
      </w:r>
    </w:p>
    <w:p w14:paraId="22EDB852" w14:textId="4EE21EA5" w:rsidR="00C73C21" w:rsidRPr="00C31900" w:rsidRDefault="00C73C21" w:rsidP="00C31900">
      <w:pPr>
        <w:suppressAutoHyphens/>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В течение учебного года организовано и представлено 21 книжная выставка и тематических просмотров:  К 195 летию Л.Н.Толстому, 100 летию М.Алимбаеву, 205 летию И.Тургеневу, 115 летию Н.Носову,145 летию П.Бажову,130 летию В.Бианки, 225 летию А.С.Пушкину и др.</w:t>
      </w:r>
    </w:p>
    <w:p w14:paraId="14C4DFFC" w14:textId="77777777" w:rsidR="00C73C21" w:rsidRPr="00C31900" w:rsidRDefault="00C73C21" w:rsidP="00C31900">
      <w:pPr>
        <w:pStyle w:val="17"/>
        <w:shd w:val="clear" w:color="auto" w:fill="auto"/>
        <w:tabs>
          <w:tab w:val="left" w:pos="1419"/>
        </w:tabs>
        <w:ind w:left="897" w:right="57"/>
        <w:jc w:val="both"/>
        <w:rPr>
          <w:sz w:val="24"/>
          <w:szCs w:val="24"/>
        </w:rPr>
      </w:pPr>
      <w:r w:rsidRPr="00C31900">
        <w:rPr>
          <w:b/>
          <w:color w:val="000000"/>
          <w:sz w:val="24"/>
          <w:szCs w:val="24"/>
        </w:rPr>
        <w:t>Работа с фондом учебников.</w:t>
      </w:r>
    </w:p>
    <w:p w14:paraId="5FD170E1" w14:textId="77777777" w:rsidR="00C73C21" w:rsidRPr="00C31900" w:rsidRDefault="00C73C21" w:rsidP="00C31900">
      <w:pPr>
        <w:pStyle w:val="17"/>
        <w:shd w:val="clear" w:color="auto" w:fill="auto"/>
        <w:tabs>
          <w:tab w:val="left" w:pos="1419"/>
        </w:tabs>
        <w:ind w:right="57"/>
        <w:jc w:val="both"/>
        <w:rPr>
          <w:sz w:val="24"/>
          <w:szCs w:val="24"/>
        </w:rPr>
      </w:pPr>
      <w:r w:rsidRPr="00C31900">
        <w:rPr>
          <w:color w:val="000000"/>
          <w:sz w:val="24"/>
          <w:szCs w:val="24"/>
        </w:rPr>
        <w:t>Август – сентябрь – получение, обработка и выдача учебников.</w:t>
      </w:r>
    </w:p>
    <w:p w14:paraId="534F52EC" w14:textId="67280A2B" w:rsidR="00C73C21" w:rsidRPr="00C31900" w:rsidRDefault="00C73C21" w:rsidP="00C31900">
      <w:pPr>
        <w:spacing w:after="0" w:line="240" w:lineRule="auto"/>
        <w:jc w:val="both"/>
        <w:rPr>
          <w:rFonts w:ascii="Times New Roman" w:hAnsi="Times New Roman" w:cs="Times New Roman"/>
          <w:sz w:val="24"/>
          <w:szCs w:val="24"/>
        </w:rPr>
      </w:pPr>
      <w:r w:rsidRPr="00C31900">
        <w:rPr>
          <w:rFonts w:ascii="Times New Roman" w:eastAsia="Times New Roman" w:hAnsi="Times New Roman" w:cs="Times New Roman"/>
          <w:color w:val="000000"/>
          <w:sz w:val="24"/>
          <w:szCs w:val="24"/>
        </w:rPr>
        <w:t xml:space="preserve">Май-июнь – прием учебников, расстановка в фонде, полная инвентаризация фонда учебников, санитарная обработка стеллажей. </w:t>
      </w:r>
    </w:p>
    <w:p w14:paraId="5F55D27B" w14:textId="77777777" w:rsidR="00987D7B" w:rsidRPr="00C31900" w:rsidRDefault="00C73C21" w:rsidP="00C31900">
      <w:pPr>
        <w:pStyle w:val="17"/>
        <w:shd w:val="clear" w:color="auto" w:fill="auto"/>
        <w:tabs>
          <w:tab w:val="left" w:pos="1419"/>
        </w:tabs>
        <w:ind w:right="57"/>
        <w:jc w:val="both"/>
        <w:rPr>
          <w:b/>
          <w:color w:val="000000"/>
          <w:sz w:val="24"/>
          <w:szCs w:val="24"/>
        </w:rPr>
      </w:pPr>
      <w:r w:rsidRPr="00C31900">
        <w:rPr>
          <w:b/>
          <w:color w:val="000000"/>
          <w:sz w:val="24"/>
          <w:szCs w:val="24"/>
        </w:rPr>
        <w:t>Методическая работа, семинары.</w:t>
      </w:r>
    </w:p>
    <w:p w14:paraId="210E5079" w14:textId="77777777" w:rsidR="00987D7B" w:rsidRPr="00C31900" w:rsidRDefault="00C73C21" w:rsidP="00C31900">
      <w:pPr>
        <w:pStyle w:val="17"/>
        <w:shd w:val="clear" w:color="auto" w:fill="auto"/>
        <w:tabs>
          <w:tab w:val="left" w:pos="1419"/>
        </w:tabs>
        <w:ind w:right="57"/>
        <w:jc w:val="both"/>
        <w:rPr>
          <w:color w:val="000000"/>
          <w:sz w:val="24"/>
          <w:szCs w:val="24"/>
          <w:shd w:val="clear" w:color="auto" w:fill="FFFFFF"/>
        </w:rPr>
      </w:pPr>
      <w:r w:rsidRPr="00C31900">
        <w:rPr>
          <w:color w:val="000000"/>
          <w:sz w:val="24"/>
          <w:szCs w:val="24"/>
        </w:rPr>
        <w:t>Вокруг нас все изменилось, в том числе и само информационно-образовательное пространство, и, самое главное, изменились наши читатели, их запросы и требования. В связи с использованием дистанционных форм работы возникает необходимость для библиотекаря постоянно учиться.</w:t>
      </w:r>
      <w:r w:rsidRPr="00C31900">
        <w:rPr>
          <w:color w:val="000000"/>
          <w:sz w:val="24"/>
          <w:szCs w:val="24"/>
          <w:shd w:val="clear" w:color="auto" w:fill="FFFFFF"/>
        </w:rPr>
        <w:t xml:space="preserve"> Знакомство с</w:t>
      </w:r>
      <w:r w:rsidRPr="00C31900">
        <w:rPr>
          <w:color w:val="000000"/>
          <w:sz w:val="24"/>
          <w:szCs w:val="24"/>
        </w:rPr>
        <w:t xml:space="preserve"> </w:t>
      </w:r>
      <w:r w:rsidRPr="00C31900">
        <w:rPr>
          <w:color w:val="000000"/>
          <w:sz w:val="24"/>
          <w:szCs w:val="24"/>
          <w:shd w:val="clear" w:color="auto" w:fill="FFFFFF"/>
        </w:rPr>
        <w:t>инновационными процессами, внедрение новых информационных технологий изменяет требования к профессии.</w:t>
      </w:r>
    </w:p>
    <w:p w14:paraId="06EA904E" w14:textId="2018B125" w:rsidR="00C73C21" w:rsidRPr="00C31900" w:rsidRDefault="00C73C21" w:rsidP="00C31900">
      <w:pPr>
        <w:pStyle w:val="17"/>
        <w:shd w:val="clear" w:color="auto" w:fill="auto"/>
        <w:tabs>
          <w:tab w:val="left" w:pos="1419"/>
        </w:tabs>
        <w:ind w:right="57"/>
        <w:jc w:val="both"/>
        <w:rPr>
          <w:sz w:val="24"/>
          <w:szCs w:val="24"/>
        </w:rPr>
      </w:pPr>
      <w:r w:rsidRPr="00C31900">
        <w:rPr>
          <w:color w:val="000000"/>
          <w:sz w:val="24"/>
          <w:szCs w:val="24"/>
          <w:shd w:val="clear" w:color="auto" w:fill="FFFFFF"/>
        </w:rPr>
        <w:t xml:space="preserve">С 9-20 октября прошли курсы ПК </w:t>
      </w:r>
      <w:r w:rsidRPr="00C31900">
        <w:rPr>
          <w:bCs/>
          <w:color w:val="000000"/>
          <w:sz w:val="24"/>
          <w:szCs w:val="24"/>
          <w:shd w:val="clear" w:color="auto" w:fill="FFFFFF"/>
        </w:rPr>
        <w:t xml:space="preserve">«Формирование медийно-информационной грамотности в системе профессионального развития школьных библиотекарей» </w:t>
      </w:r>
      <w:r w:rsidRPr="00C31900">
        <w:rPr>
          <w:color w:val="000000"/>
          <w:sz w:val="24"/>
          <w:szCs w:val="24"/>
          <w:shd w:val="clear" w:color="auto" w:fill="FFFFFF"/>
        </w:rPr>
        <w:t>(курсы «Орлеу» г. Караганда»)</w:t>
      </w:r>
      <w:r w:rsidR="00987D7B" w:rsidRPr="00C31900">
        <w:rPr>
          <w:color w:val="000000"/>
          <w:sz w:val="24"/>
          <w:szCs w:val="24"/>
          <w:shd w:val="clear" w:color="auto" w:fill="FFFFFF"/>
        </w:rPr>
        <w:t xml:space="preserve">. </w:t>
      </w:r>
      <w:r w:rsidRPr="00C31900">
        <w:rPr>
          <w:color w:val="000000"/>
          <w:sz w:val="24"/>
          <w:szCs w:val="24"/>
          <w:shd w:val="clear" w:color="auto" w:fill="FFFFFF"/>
        </w:rPr>
        <w:t>Участие в городском</w:t>
      </w:r>
      <w:r w:rsidRPr="00C31900">
        <w:rPr>
          <w:bCs/>
          <w:color w:val="000000"/>
          <w:sz w:val="24"/>
          <w:szCs w:val="24"/>
          <w:shd w:val="clear" w:color="auto" w:fill="FFFFFF"/>
        </w:rPr>
        <w:t xml:space="preserve"> конкурсе чтецов «Живая классика»</w:t>
      </w:r>
      <w:r w:rsidRPr="00C31900">
        <w:rPr>
          <w:color w:val="000000"/>
          <w:sz w:val="24"/>
          <w:szCs w:val="24"/>
          <w:shd w:val="clear" w:color="auto" w:fill="FFFFFF"/>
        </w:rPr>
        <w:t xml:space="preserve"> в качестве члена жюри.</w:t>
      </w:r>
    </w:p>
    <w:p w14:paraId="2B1027C2" w14:textId="5FBFD6A7" w:rsidR="00EC32AF" w:rsidRPr="00C31900" w:rsidRDefault="00EC32AF"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Считаем, что библиотечное обслуживание </w:t>
      </w:r>
      <w:r w:rsidR="00FC5C50" w:rsidRPr="00C31900">
        <w:rPr>
          <w:rFonts w:ascii="Times New Roman" w:hAnsi="Times New Roman" w:cs="Times New Roman"/>
          <w:sz w:val="24"/>
          <w:szCs w:val="24"/>
        </w:rPr>
        <w:t xml:space="preserve">в гимназии </w:t>
      </w:r>
      <w:r w:rsidRPr="00C31900">
        <w:rPr>
          <w:rFonts w:ascii="Times New Roman" w:hAnsi="Times New Roman" w:cs="Times New Roman"/>
          <w:sz w:val="24"/>
          <w:szCs w:val="24"/>
        </w:rPr>
        <w:t>удовлетворительное.</w:t>
      </w:r>
    </w:p>
    <w:p w14:paraId="1E9A47D3" w14:textId="77777777" w:rsidR="000C4056" w:rsidRPr="00C31900" w:rsidRDefault="000C4056" w:rsidP="00C31900">
      <w:pPr>
        <w:spacing w:after="0" w:line="240" w:lineRule="auto"/>
        <w:ind w:firstLine="567"/>
        <w:contextualSpacing/>
        <w:jc w:val="both"/>
        <w:rPr>
          <w:rFonts w:ascii="Times New Roman" w:eastAsia="Calibri" w:hAnsi="Times New Roman" w:cs="Times New Roman"/>
          <w:sz w:val="24"/>
          <w:szCs w:val="24"/>
        </w:rPr>
      </w:pPr>
    </w:p>
    <w:p w14:paraId="1FC23DCD" w14:textId="6BCBD05C" w:rsidR="00A85189" w:rsidRPr="00C31900" w:rsidRDefault="004B0090" w:rsidP="00D56729">
      <w:pPr>
        <w:spacing w:after="0" w:line="240" w:lineRule="auto"/>
        <w:ind w:firstLine="567"/>
        <w:contextualSpacing/>
        <w:jc w:val="center"/>
        <w:rPr>
          <w:rFonts w:ascii="Times New Roman" w:eastAsia="Calibri" w:hAnsi="Times New Roman" w:cs="Times New Roman"/>
          <w:b/>
          <w:bCs/>
          <w:sz w:val="24"/>
          <w:szCs w:val="24"/>
        </w:rPr>
      </w:pPr>
      <w:r w:rsidRPr="00C31900">
        <w:rPr>
          <w:rFonts w:ascii="Times New Roman" w:eastAsia="Calibri" w:hAnsi="Times New Roman" w:cs="Times New Roman"/>
          <w:b/>
          <w:bCs/>
          <w:sz w:val="24"/>
          <w:szCs w:val="24"/>
        </w:rPr>
        <w:t>Реализация профильного обучения</w:t>
      </w:r>
    </w:p>
    <w:p w14:paraId="0F590F4A" w14:textId="77777777" w:rsidR="00EF4846" w:rsidRPr="00C31900" w:rsidRDefault="00EF4846" w:rsidP="00C31900">
      <w:pPr>
        <w:pStyle w:val="Default"/>
        <w:ind w:firstLine="426"/>
        <w:contextualSpacing/>
        <w:jc w:val="both"/>
        <w:rPr>
          <w:color w:val="auto"/>
          <w:lang w:val="kk-KZ"/>
        </w:rPr>
      </w:pPr>
      <w:r w:rsidRPr="00C31900">
        <w:rPr>
          <w:color w:val="auto"/>
        </w:rPr>
        <w:t xml:space="preserve">В 2023-2024 учебном году реализация профильного обучения с учетом индивидуальных интересов и потребностей детей осуществляется в соответствии с Типовым учебным планом приказ № 500 от 8 ноября 2012 года (с изменениями приказ № 323) , приложения  1-4 классы - №15 к приказу Министра образования и науки РК от 8 ноября 2012 года № 500 (приложение 15 к приказу Министра просвещения РК от 26.10.2023 № 323); 5-9 классы- Приложение № 20 к приказу Министра образования и науки РК от 8 ноября 2012 года № 500  (приложение 20 к приказу  Министра просвещения  РК   от 26.10.2023 № 323) ; 10е классы приложение </w:t>
      </w:r>
      <w:r w:rsidRPr="00C31900">
        <w:rPr>
          <w:color w:val="auto"/>
          <w:lang w:val="kk-KZ"/>
        </w:rPr>
        <w:t>№</w:t>
      </w:r>
      <w:r w:rsidRPr="00C31900">
        <w:rPr>
          <w:color w:val="auto"/>
        </w:rPr>
        <w:t>28,30  к приказу Министра образования и науки РК от 8 ноября 2012 года № 500 (Приложение 28,30  к приказу Министра просвещения РК от 26.10.2023 № 323) ; 11-е классы  - Приложение 87,88 к приказу Министра образования и науки РК от 8 ноября 2012 года № 500 (приложение 87,88   к приказу Министра образования и  науки Республики Казахстан от 26.10.2023 № 323)</w:t>
      </w:r>
      <w:r w:rsidRPr="00C31900">
        <w:rPr>
          <w:color w:val="auto"/>
          <w:lang w:val="kk-KZ"/>
        </w:rPr>
        <w:t>.</w:t>
      </w:r>
    </w:p>
    <w:p w14:paraId="66AC350A" w14:textId="77777777" w:rsidR="00EF4846" w:rsidRPr="00C31900" w:rsidRDefault="00EF4846" w:rsidP="00C31900">
      <w:pPr>
        <w:spacing w:after="0" w:line="240" w:lineRule="auto"/>
        <w:ind w:firstLine="567"/>
        <w:contextualSpacing/>
        <w:jc w:val="both"/>
        <w:rPr>
          <w:rFonts w:ascii="Times New Roman" w:eastAsia="Calibri" w:hAnsi="Times New Roman" w:cs="Times New Roman"/>
          <w:sz w:val="24"/>
          <w:szCs w:val="24"/>
        </w:rPr>
      </w:pPr>
      <w:r w:rsidRPr="00C31900">
        <w:rPr>
          <w:rFonts w:ascii="Times New Roman" w:eastAsia="Calibri" w:hAnsi="Times New Roman" w:cs="Times New Roman"/>
          <w:sz w:val="24"/>
          <w:szCs w:val="24"/>
        </w:rPr>
        <w:t xml:space="preserve">Реализация профильного обучения в гимназии в 7-9 классах реализуется в рамках проекта «Ранняя профилизация» через гимназический компонент и систему дополнительного образования, а также </w:t>
      </w:r>
      <w:r w:rsidRPr="00C31900">
        <w:rPr>
          <w:rFonts w:ascii="Times New Roman" w:eastAsia="Calibri" w:hAnsi="Times New Roman" w:cs="Times New Roman"/>
          <w:sz w:val="24"/>
          <w:szCs w:val="24"/>
        </w:rPr>
        <w:lastRenderedPageBreak/>
        <w:t>осуществляется на уровне общего среднего образования в 10-11 классах по гуманитарному и естественно-математическому направлениям.</w:t>
      </w:r>
    </w:p>
    <w:p w14:paraId="777BB272" w14:textId="77777777" w:rsidR="00EF4846" w:rsidRPr="00C31900" w:rsidRDefault="00EF4846" w:rsidP="00C31900">
      <w:pPr>
        <w:spacing w:after="0" w:line="240" w:lineRule="auto"/>
        <w:ind w:firstLine="567"/>
        <w:contextualSpacing/>
        <w:jc w:val="both"/>
        <w:rPr>
          <w:rFonts w:ascii="Times New Roman" w:hAnsi="Times New Roman" w:cs="Times New Roman"/>
          <w:sz w:val="24"/>
          <w:szCs w:val="24"/>
          <w:lang w:val="kk-KZ"/>
        </w:rPr>
      </w:pPr>
      <w:r w:rsidRPr="00C31900">
        <w:rPr>
          <w:rFonts w:ascii="Times New Roman" w:eastAsia="Calibri" w:hAnsi="Times New Roman" w:cs="Times New Roman"/>
          <w:sz w:val="24"/>
          <w:szCs w:val="24"/>
        </w:rPr>
        <w:t>В 2023-2024 учебном году п</w:t>
      </w:r>
      <w:r w:rsidRPr="00C31900">
        <w:rPr>
          <w:rFonts w:ascii="Times New Roman" w:hAnsi="Times New Roman" w:cs="Times New Roman"/>
          <w:sz w:val="24"/>
          <w:szCs w:val="24"/>
          <w:lang w:val="kk-KZ"/>
        </w:rPr>
        <w:t xml:space="preserve">рофилизация обучения в гимназии осуществляется по двум основным направлениям в 10-11 классах: общественно-гуманитарное и естественно-математическое. </w:t>
      </w:r>
    </w:p>
    <w:p w14:paraId="5F79BC3E" w14:textId="77777777" w:rsidR="00EF4846" w:rsidRPr="00C31900" w:rsidRDefault="00EF4846" w:rsidP="00C31900">
      <w:pPr>
        <w:spacing w:after="0" w:line="240" w:lineRule="auto"/>
        <w:ind w:firstLine="567"/>
        <w:contextualSpacing/>
        <w:jc w:val="both"/>
        <w:rPr>
          <w:rFonts w:ascii="Times New Roman" w:eastAsia="Calibri" w:hAnsi="Times New Roman" w:cs="Times New Roman"/>
          <w:sz w:val="24"/>
          <w:szCs w:val="24"/>
        </w:rPr>
      </w:pPr>
      <w:r w:rsidRPr="00C31900">
        <w:rPr>
          <w:rFonts w:ascii="Times New Roman" w:hAnsi="Times New Roman" w:cs="Times New Roman"/>
          <w:sz w:val="24"/>
          <w:szCs w:val="24"/>
        </w:rPr>
        <w:t>В целях реализации дифференцированного обучения и удовлетворения познавательных потребностей, учащихся в рамках двух направлений введено углубленное обучение по профильным предметам в рамках профессионально-ориентированного подхода.</w:t>
      </w:r>
    </w:p>
    <w:p w14:paraId="5C37880A" w14:textId="77777777" w:rsidR="00EF4846" w:rsidRPr="00C31900" w:rsidRDefault="00EF4846" w:rsidP="00C31900">
      <w:pPr>
        <w:pStyle w:val="af8"/>
        <w:spacing w:before="0" w:beforeAutospacing="0" w:after="0" w:afterAutospacing="0"/>
        <w:ind w:firstLine="284"/>
        <w:contextualSpacing/>
        <w:jc w:val="both"/>
      </w:pPr>
      <w:r w:rsidRPr="00C31900">
        <w:t>Профильная подготовка обучения учащихся 10-11 классов обеспечивает преемственность между гимназией и ВУЗом, создает условия для реализации обучающимися своих интересов, способностей и дальнейших жизненных планов.</w:t>
      </w:r>
    </w:p>
    <w:p w14:paraId="596AC897" w14:textId="77777777" w:rsidR="00EF4846" w:rsidRPr="00C31900" w:rsidRDefault="00EF4846" w:rsidP="00C31900">
      <w:pPr>
        <w:pStyle w:val="af8"/>
        <w:spacing w:before="0" w:beforeAutospacing="0" w:after="0" w:afterAutospacing="0"/>
        <w:ind w:firstLine="284"/>
        <w:contextualSpacing/>
        <w:jc w:val="both"/>
      </w:pPr>
      <w:r w:rsidRPr="00C31900">
        <w:t>Профилизация обучения в гимназии достигается путем:</w:t>
      </w:r>
    </w:p>
    <w:p w14:paraId="709E2457" w14:textId="77777777" w:rsidR="00EF4846" w:rsidRPr="00C31900" w:rsidRDefault="00EF4846" w:rsidP="003222F6">
      <w:pPr>
        <w:pStyle w:val="af8"/>
        <w:numPr>
          <w:ilvl w:val="2"/>
          <w:numId w:val="1"/>
        </w:numPr>
        <w:spacing w:before="0" w:beforeAutospacing="0" w:after="0" w:afterAutospacing="0"/>
        <w:ind w:left="0" w:firstLine="284"/>
        <w:contextualSpacing/>
        <w:jc w:val="both"/>
      </w:pPr>
      <w:r w:rsidRPr="00C31900">
        <w:t>обеспечения углубления изучения отдельных предметов программы;</w:t>
      </w:r>
    </w:p>
    <w:p w14:paraId="7DE5157D" w14:textId="77777777" w:rsidR="00EF4846" w:rsidRPr="00C31900" w:rsidRDefault="00EF4846" w:rsidP="003222F6">
      <w:pPr>
        <w:pStyle w:val="af8"/>
        <w:numPr>
          <w:ilvl w:val="2"/>
          <w:numId w:val="1"/>
        </w:numPr>
        <w:spacing w:before="0" w:beforeAutospacing="0" w:after="0" w:afterAutospacing="0"/>
        <w:ind w:left="0" w:firstLine="284"/>
        <w:contextualSpacing/>
        <w:jc w:val="both"/>
      </w:pPr>
      <w:r w:rsidRPr="00C31900">
        <w:t>расширения возможностей социализации учащихся, обеспечения преемственности между общим и профессиональным образованием;</w:t>
      </w:r>
    </w:p>
    <w:p w14:paraId="58764E3A" w14:textId="77777777" w:rsidR="00EF4846" w:rsidRPr="00C31900" w:rsidRDefault="00EF4846" w:rsidP="003222F6">
      <w:pPr>
        <w:pStyle w:val="af8"/>
        <w:numPr>
          <w:ilvl w:val="2"/>
          <w:numId w:val="1"/>
        </w:numPr>
        <w:spacing w:before="0" w:beforeAutospacing="0" w:after="0" w:afterAutospacing="0"/>
        <w:ind w:left="0" w:firstLine="284"/>
        <w:contextualSpacing/>
        <w:jc w:val="both"/>
      </w:pPr>
      <w:r w:rsidRPr="00C31900">
        <w:t xml:space="preserve">проведения выездных практических занятий по медицине в КГУ </w:t>
      </w:r>
      <w:r w:rsidRPr="00C31900">
        <w:rPr>
          <w:lang w:val="kk-KZ"/>
        </w:rPr>
        <w:t>«</w:t>
      </w:r>
      <w:r w:rsidRPr="00C31900">
        <w:t>Темиртауский высший медицинский колледж</w:t>
      </w:r>
      <w:r w:rsidRPr="00C31900">
        <w:rPr>
          <w:lang w:val="kk-KZ"/>
        </w:rPr>
        <w:t>»</w:t>
      </w:r>
      <w:r w:rsidRPr="00C31900">
        <w:t>,</w:t>
      </w:r>
      <w:r w:rsidRPr="00C31900">
        <w:rPr>
          <w:lang w:val="kk-KZ"/>
        </w:rPr>
        <w:t xml:space="preserve"> участием в профессиональных пробах, участием в Днях открытых дверей ВУЗов и ССУЗов, «Ярмарках вакансий», встреч с представителями ВУЗов и колледжей Карагандинской области и Казахстана</w:t>
      </w:r>
      <w:r w:rsidRPr="00C31900">
        <w:t>;</w:t>
      </w:r>
    </w:p>
    <w:p w14:paraId="2279A202" w14:textId="76CBFAA0" w:rsidR="00EF4846" w:rsidRPr="00D56729" w:rsidRDefault="00EF4846" w:rsidP="003222F6">
      <w:pPr>
        <w:pStyle w:val="af8"/>
        <w:numPr>
          <w:ilvl w:val="2"/>
          <w:numId w:val="1"/>
        </w:numPr>
        <w:spacing w:before="0" w:beforeAutospacing="0" w:after="0" w:afterAutospacing="0"/>
        <w:ind w:left="0" w:firstLine="284"/>
        <w:contextualSpacing/>
        <w:jc w:val="both"/>
      </w:pPr>
      <w:r w:rsidRPr="00C31900">
        <w:t>использования часов вариативного компонента на преподавание профильных предметов.</w:t>
      </w:r>
    </w:p>
    <w:p w14:paraId="2F48F5A1" w14:textId="77777777" w:rsidR="00EF4846" w:rsidRPr="00C31900" w:rsidRDefault="00EF4846" w:rsidP="00C31900">
      <w:pPr>
        <w:pStyle w:val="ae"/>
        <w:spacing w:line="240" w:lineRule="auto"/>
        <w:ind w:left="0" w:right="-284" w:firstLine="426"/>
        <w:jc w:val="both"/>
        <w:rPr>
          <w:rFonts w:ascii="Times New Roman" w:hAnsi="Times New Roman"/>
          <w:sz w:val="24"/>
          <w:szCs w:val="24"/>
        </w:rPr>
      </w:pPr>
      <w:r w:rsidRPr="00C31900">
        <w:rPr>
          <w:rFonts w:ascii="Times New Roman" w:hAnsi="Times New Roman"/>
          <w:sz w:val="24"/>
          <w:szCs w:val="24"/>
        </w:rPr>
        <w:t>Гимназический компонент в 1-4 классах представлен следующими курсами: «</w:t>
      </w:r>
      <w:r w:rsidRPr="00C31900">
        <w:rPr>
          <w:rFonts w:ascii="Times New Roman" w:hAnsi="Times New Roman"/>
          <w:sz w:val="24"/>
          <w:szCs w:val="24"/>
          <w:lang w:val="kk-KZ"/>
        </w:rPr>
        <w:t>Интеллектум</w:t>
      </w:r>
      <w:r w:rsidRPr="00C31900">
        <w:rPr>
          <w:rFonts w:ascii="Times New Roman" w:hAnsi="Times New Roman"/>
          <w:sz w:val="24"/>
          <w:szCs w:val="24"/>
        </w:rPr>
        <w:t>»</w:t>
      </w:r>
      <w:r w:rsidRPr="00C31900">
        <w:rPr>
          <w:rFonts w:ascii="Times New Roman" w:hAnsi="Times New Roman"/>
          <w:sz w:val="24"/>
          <w:szCs w:val="24"/>
          <w:lang w:val="kk-KZ"/>
        </w:rPr>
        <w:t>, «Интеллектуальные витаминки», «ЮнИс»: сообщество юных исследователей»</w:t>
      </w:r>
      <w:r w:rsidRPr="00C31900">
        <w:rPr>
          <w:rFonts w:ascii="Times New Roman" w:hAnsi="Times New Roman"/>
          <w:sz w:val="24"/>
          <w:szCs w:val="24"/>
        </w:rPr>
        <w:t xml:space="preserve"> с целью развития естественно-научной функциональной грамотности; «</w:t>
      </w:r>
      <w:r w:rsidRPr="00C31900">
        <w:rPr>
          <w:rFonts w:ascii="Times New Roman" w:hAnsi="Times New Roman"/>
          <w:sz w:val="24"/>
          <w:szCs w:val="24"/>
          <w:lang w:val="kk-KZ"/>
        </w:rPr>
        <w:t>Скорочтение</w:t>
      </w:r>
      <w:r w:rsidRPr="00C31900">
        <w:rPr>
          <w:rFonts w:ascii="Times New Roman" w:hAnsi="Times New Roman"/>
          <w:sz w:val="24"/>
          <w:szCs w:val="24"/>
        </w:rPr>
        <w:t>»</w:t>
      </w:r>
      <w:r w:rsidRPr="00C31900">
        <w:rPr>
          <w:rFonts w:ascii="Times New Roman" w:hAnsi="Times New Roman"/>
          <w:sz w:val="24"/>
          <w:szCs w:val="24"/>
          <w:lang w:val="kk-KZ"/>
        </w:rPr>
        <w:t>, «Искусство быть читателем»</w:t>
      </w:r>
      <w:r w:rsidRPr="00C31900">
        <w:rPr>
          <w:rFonts w:ascii="Times New Roman" w:hAnsi="Times New Roman"/>
          <w:sz w:val="24"/>
          <w:szCs w:val="24"/>
        </w:rPr>
        <w:t xml:space="preserve"> с целью развития грамотности чтения.</w:t>
      </w:r>
    </w:p>
    <w:p w14:paraId="1D03DF3B" w14:textId="77777777" w:rsidR="00EF4846" w:rsidRPr="00C31900" w:rsidRDefault="00EF4846" w:rsidP="00C31900">
      <w:pPr>
        <w:spacing w:line="240" w:lineRule="auto"/>
        <w:ind w:right="-284" w:firstLine="426"/>
        <w:jc w:val="both"/>
        <w:rPr>
          <w:rFonts w:ascii="Times New Roman" w:hAnsi="Times New Roman" w:cs="Times New Roman"/>
          <w:sz w:val="24"/>
          <w:szCs w:val="24"/>
          <w:lang w:val="kk-KZ"/>
        </w:rPr>
      </w:pPr>
      <w:r w:rsidRPr="00C31900">
        <w:rPr>
          <w:rFonts w:ascii="Times New Roman" w:hAnsi="Times New Roman" w:cs="Times New Roman"/>
          <w:sz w:val="24"/>
          <w:szCs w:val="24"/>
        </w:rPr>
        <w:t>Гимназический компонент в 5-9  классах представлен следующими курсами:</w:t>
      </w:r>
      <w:r w:rsidRPr="00C31900">
        <w:rPr>
          <w:rFonts w:ascii="Times New Roman" w:hAnsi="Times New Roman" w:cs="Times New Roman"/>
          <w:sz w:val="24"/>
          <w:szCs w:val="24"/>
          <w:lang w:val="kk-KZ"/>
        </w:rPr>
        <w:t xml:space="preserve"> </w:t>
      </w:r>
      <w:r w:rsidRPr="00C31900">
        <w:rPr>
          <w:rFonts w:ascii="Times New Roman" w:hAnsi="Times New Roman" w:cs="Times New Roman"/>
          <w:sz w:val="24"/>
          <w:szCs w:val="24"/>
        </w:rPr>
        <w:t>«</w:t>
      </w:r>
      <w:r w:rsidRPr="00C31900">
        <w:rPr>
          <w:rFonts w:ascii="Times New Roman" w:hAnsi="Times New Roman" w:cs="Times New Roman"/>
          <w:sz w:val="24"/>
          <w:szCs w:val="24"/>
          <w:lang w:val="kk-KZ"/>
        </w:rPr>
        <w:t>Практикум речевого общения</w:t>
      </w:r>
      <w:r w:rsidRPr="00C31900">
        <w:rPr>
          <w:rFonts w:ascii="Times New Roman" w:hAnsi="Times New Roman" w:cs="Times New Roman"/>
          <w:sz w:val="24"/>
          <w:szCs w:val="24"/>
        </w:rPr>
        <w:t>»</w:t>
      </w:r>
      <w:r w:rsidRPr="00C31900">
        <w:rPr>
          <w:rFonts w:ascii="Times New Roman" w:hAnsi="Times New Roman" w:cs="Times New Roman"/>
          <w:sz w:val="24"/>
          <w:szCs w:val="24"/>
          <w:lang w:val="kk-KZ"/>
        </w:rPr>
        <w:t xml:space="preserve"> </w:t>
      </w:r>
      <w:r w:rsidRPr="00C31900">
        <w:rPr>
          <w:rFonts w:ascii="Times New Roman" w:hAnsi="Times New Roman" w:cs="Times New Roman"/>
          <w:sz w:val="24"/>
          <w:szCs w:val="24"/>
        </w:rPr>
        <w:t>в 6 классах</w:t>
      </w:r>
      <w:r w:rsidRPr="00C31900">
        <w:rPr>
          <w:rFonts w:ascii="Times New Roman" w:hAnsi="Times New Roman" w:cs="Times New Roman"/>
          <w:sz w:val="24"/>
          <w:szCs w:val="24"/>
          <w:lang w:val="kk-KZ"/>
        </w:rPr>
        <w:t>, «Функциональный английский» в 5, 7, 8, 9 классах (английский язык)</w:t>
      </w:r>
      <w:r w:rsidRPr="00C31900">
        <w:rPr>
          <w:rFonts w:ascii="Times New Roman" w:hAnsi="Times New Roman" w:cs="Times New Roman"/>
          <w:sz w:val="24"/>
          <w:szCs w:val="24"/>
        </w:rPr>
        <w:t>;</w:t>
      </w:r>
      <w:r w:rsidRPr="00C31900">
        <w:rPr>
          <w:rFonts w:ascii="Times New Roman" w:hAnsi="Times New Roman" w:cs="Times New Roman"/>
          <w:sz w:val="24"/>
          <w:szCs w:val="24"/>
          <w:lang w:val="kk-KZ"/>
        </w:rPr>
        <w:t xml:space="preserve"> </w:t>
      </w:r>
      <w:r w:rsidRPr="00C31900">
        <w:rPr>
          <w:rFonts w:ascii="Times New Roman" w:hAnsi="Times New Roman" w:cs="Times New Roman"/>
          <w:sz w:val="24"/>
          <w:szCs w:val="24"/>
        </w:rPr>
        <w:t>«</w:t>
      </w:r>
      <w:r w:rsidRPr="00C31900">
        <w:rPr>
          <w:rFonts w:ascii="Times New Roman" w:hAnsi="Times New Roman" w:cs="Times New Roman"/>
          <w:sz w:val="24"/>
          <w:szCs w:val="24"/>
          <w:lang w:val="kk-KZ"/>
        </w:rPr>
        <w:t>Бәйшешек»</w:t>
      </w:r>
      <w:r w:rsidRPr="00C31900">
        <w:rPr>
          <w:rFonts w:ascii="Times New Roman" w:hAnsi="Times New Roman" w:cs="Times New Roman"/>
          <w:sz w:val="24"/>
          <w:szCs w:val="24"/>
        </w:rPr>
        <w:t xml:space="preserve"> в </w:t>
      </w:r>
      <w:r w:rsidRPr="00C31900">
        <w:rPr>
          <w:rFonts w:ascii="Times New Roman" w:hAnsi="Times New Roman" w:cs="Times New Roman"/>
          <w:sz w:val="24"/>
          <w:szCs w:val="24"/>
          <w:lang w:val="kk-KZ"/>
        </w:rPr>
        <w:t>5-</w:t>
      </w:r>
      <w:r w:rsidRPr="00C31900">
        <w:rPr>
          <w:rFonts w:ascii="Times New Roman" w:hAnsi="Times New Roman" w:cs="Times New Roman"/>
          <w:sz w:val="24"/>
          <w:szCs w:val="24"/>
        </w:rPr>
        <w:t>6 классах</w:t>
      </w:r>
      <w:r w:rsidRPr="00C31900">
        <w:rPr>
          <w:rFonts w:ascii="Times New Roman" w:hAnsi="Times New Roman" w:cs="Times New Roman"/>
          <w:sz w:val="24"/>
          <w:szCs w:val="24"/>
          <w:lang w:val="kk-KZ"/>
        </w:rPr>
        <w:t xml:space="preserve">, «Жас талап» в 9 классах, «Көкжиек» в 8 классах </w:t>
      </w:r>
      <w:r w:rsidRPr="00C31900">
        <w:rPr>
          <w:rFonts w:ascii="Times New Roman" w:hAnsi="Times New Roman" w:cs="Times New Roman"/>
          <w:sz w:val="24"/>
          <w:szCs w:val="24"/>
        </w:rPr>
        <w:t>(</w:t>
      </w:r>
      <w:r w:rsidRPr="00C31900">
        <w:rPr>
          <w:rFonts w:ascii="Times New Roman" w:hAnsi="Times New Roman" w:cs="Times New Roman"/>
          <w:sz w:val="24"/>
          <w:szCs w:val="24"/>
          <w:lang w:val="kk-KZ"/>
        </w:rPr>
        <w:t>казахский</w:t>
      </w:r>
      <w:r w:rsidRPr="00C31900">
        <w:rPr>
          <w:rFonts w:ascii="Times New Roman" w:hAnsi="Times New Roman" w:cs="Times New Roman"/>
          <w:sz w:val="24"/>
          <w:szCs w:val="24"/>
        </w:rPr>
        <w:t xml:space="preserve"> язык),</w:t>
      </w:r>
      <w:r w:rsidRPr="00C31900">
        <w:rPr>
          <w:rFonts w:ascii="Times New Roman" w:hAnsi="Times New Roman" w:cs="Times New Roman"/>
          <w:sz w:val="24"/>
          <w:szCs w:val="24"/>
          <w:lang w:val="kk-KZ"/>
        </w:rPr>
        <w:t xml:space="preserve"> «Школа юного лингвиста» (русский язык) в 7, 9 классах </w:t>
      </w:r>
      <w:r w:rsidRPr="00C31900">
        <w:rPr>
          <w:rFonts w:ascii="Times New Roman" w:hAnsi="Times New Roman" w:cs="Times New Roman"/>
          <w:sz w:val="24"/>
          <w:szCs w:val="24"/>
        </w:rPr>
        <w:t xml:space="preserve"> с целью осуществления полиязычного образования; «</w:t>
      </w:r>
      <w:r w:rsidRPr="00C31900">
        <w:rPr>
          <w:rFonts w:ascii="Times New Roman" w:hAnsi="Times New Roman" w:cs="Times New Roman"/>
          <w:sz w:val="24"/>
          <w:szCs w:val="24"/>
          <w:lang w:val="kk-KZ"/>
        </w:rPr>
        <w:t>Медицинский класс</w:t>
      </w:r>
      <w:r w:rsidRPr="00C31900">
        <w:rPr>
          <w:rFonts w:ascii="Times New Roman" w:hAnsi="Times New Roman" w:cs="Times New Roman"/>
          <w:sz w:val="24"/>
          <w:szCs w:val="24"/>
        </w:rPr>
        <w:t>»</w:t>
      </w:r>
      <w:r w:rsidRPr="00C31900">
        <w:rPr>
          <w:rFonts w:ascii="Times New Roman" w:hAnsi="Times New Roman" w:cs="Times New Roman"/>
          <w:sz w:val="24"/>
          <w:szCs w:val="24"/>
          <w:lang w:val="kk-KZ"/>
        </w:rPr>
        <w:t>, «Химическая вертикаль</w:t>
      </w:r>
      <w:r w:rsidRPr="00C31900">
        <w:rPr>
          <w:rFonts w:ascii="Times New Roman" w:hAnsi="Times New Roman" w:cs="Times New Roman"/>
          <w:sz w:val="24"/>
          <w:szCs w:val="24"/>
        </w:rPr>
        <w:t xml:space="preserve"> в </w:t>
      </w:r>
      <w:r w:rsidRPr="00C31900">
        <w:rPr>
          <w:rFonts w:ascii="Times New Roman" w:hAnsi="Times New Roman" w:cs="Times New Roman"/>
          <w:sz w:val="24"/>
          <w:szCs w:val="24"/>
          <w:lang w:val="kk-KZ"/>
        </w:rPr>
        <w:t xml:space="preserve">центре медицины» в 9 </w:t>
      </w:r>
      <w:r w:rsidRPr="00C31900">
        <w:rPr>
          <w:rFonts w:ascii="Times New Roman" w:hAnsi="Times New Roman" w:cs="Times New Roman"/>
          <w:sz w:val="24"/>
          <w:szCs w:val="24"/>
        </w:rPr>
        <w:t xml:space="preserve"> классах</w:t>
      </w:r>
      <w:r w:rsidRPr="00C31900">
        <w:rPr>
          <w:rFonts w:ascii="Times New Roman" w:hAnsi="Times New Roman" w:cs="Times New Roman"/>
          <w:sz w:val="24"/>
          <w:szCs w:val="24"/>
          <w:lang w:val="kk-KZ"/>
        </w:rPr>
        <w:t>, «Театральная студия» в 7, 8, 9 классах, «Юный спасатель»</w:t>
      </w:r>
      <w:r w:rsidRPr="00C31900">
        <w:rPr>
          <w:rFonts w:ascii="Times New Roman" w:hAnsi="Times New Roman" w:cs="Times New Roman"/>
          <w:sz w:val="24"/>
          <w:szCs w:val="24"/>
        </w:rPr>
        <w:t xml:space="preserve"> в 8 классах с целью профориентации и ранней профилизации; «</w:t>
      </w:r>
      <w:r w:rsidRPr="00C31900">
        <w:rPr>
          <w:rFonts w:ascii="Times New Roman" w:hAnsi="Times New Roman" w:cs="Times New Roman"/>
          <w:sz w:val="24"/>
          <w:szCs w:val="24"/>
          <w:lang w:val="kk-KZ"/>
        </w:rPr>
        <w:t>Реальная</w:t>
      </w:r>
      <w:r w:rsidRPr="00C31900">
        <w:rPr>
          <w:rFonts w:ascii="Times New Roman" w:hAnsi="Times New Roman" w:cs="Times New Roman"/>
          <w:sz w:val="24"/>
          <w:szCs w:val="24"/>
        </w:rPr>
        <w:t xml:space="preserve"> математика»  в 5, 7, 9 классах с целью развития математической функциональной грамотности;</w:t>
      </w:r>
      <w:r w:rsidRPr="00C31900">
        <w:rPr>
          <w:rFonts w:ascii="Times New Roman" w:hAnsi="Times New Roman" w:cs="Times New Roman"/>
          <w:sz w:val="24"/>
          <w:szCs w:val="24"/>
          <w:lang w:val="kk-KZ"/>
        </w:rPr>
        <w:t xml:space="preserve"> «Решение задач по физике» в 8 классах, «Техническое черчение» в 9 классах, «Аурум» гимназии» в 8 классах, «Исследовательские мастерские» в 5, 6, 7 классах, «Роль питания в сохранении здоровья» в 5 классах, «Удивительный микромир» в 7 классах, «Биология в задачах» в 9 классах с целью развития естественнонаучной функциональной грамотности; «Загадки истории» в 5 классах с целью развития исторической грамотности; «Школа юного лидера в 5,6  классах с целью развития лидерских качеств учащихся.</w:t>
      </w:r>
    </w:p>
    <w:p w14:paraId="3897A7AF" w14:textId="77777777" w:rsidR="00EF4846" w:rsidRPr="00C31900" w:rsidRDefault="00EF4846" w:rsidP="00C31900">
      <w:pPr>
        <w:pStyle w:val="ae"/>
        <w:spacing w:line="240" w:lineRule="auto"/>
        <w:ind w:left="0" w:right="-284" w:firstLine="426"/>
        <w:jc w:val="both"/>
        <w:rPr>
          <w:rFonts w:ascii="Times New Roman" w:hAnsi="Times New Roman"/>
          <w:sz w:val="24"/>
          <w:szCs w:val="24"/>
        </w:rPr>
      </w:pPr>
      <w:r w:rsidRPr="00C31900">
        <w:rPr>
          <w:rFonts w:ascii="Times New Roman" w:hAnsi="Times New Roman"/>
          <w:sz w:val="24"/>
          <w:szCs w:val="24"/>
        </w:rPr>
        <w:t>Основными задачами общего среднего образования 10-11 классов являются:</w:t>
      </w:r>
    </w:p>
    <w:p w14:paraId="2D08C8D4" w14:textId="77777777" w:rsidR="00EF4846" w:rsidRPr="00C31900" w:rsidRDefault="00EF4846" w:rsidP="00C31900">
      <w:pPr>
        <w:pStyle w:val="ae"/>
        <w:spacing w:line="240" w:lineRule="auto"/>
        <w:ind w:left="0" w:right="-284" w:firstLine="426"/>
        <w:jc w:val="both"/>
        <w:rPr>
          <w:rFonts w:ascii="Times New Roman" w:hAnsi="Times New Roman"/>
          <w:sz w:val="24"/>
          <w:szCs w:val="24"/>
        </w:rPr>
      </w:pPr>
      <w:r w:rsidRPr="00C31900">
        <w:rPr>
          <w:rFonts w:ascii="Times New Roman" w:hAnsi="Times New Roman"/>
          <w:sz w:val="24"/>
          <w:szCs w:val="24"/>
        </w:rPr>
        <w:t xml:space="preserve">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 </w:t>
      </w:r>
    </w:p>
    <w:p w14:paraId="450D4834" w14:textId="77777777" w:rsidR="00EF4846" w:rsidRPr="00C31900" w:rsidRDefault="00EF4846" w:rsidP="00C31900">
      <w:pPr>
        <w:pStyle w:val="ae"/>
        <w:spacing w:line="240" w:lineRule="auto"/>
        <w:ind w:left="0" w:right="-284" w:firstLine="426"/>
        <w:jc w:val="both"/>
        <w:rPr>
          <w:rFonts w:ascii="Times New Roman" w:hAnsi="Times New Roman"/>
          <w:sz w:val="24"/>
          <w:szCs w:val="24"/>
        </w:rPr>
      </w:pPr>
      <w:r w:rsidRPr="00C31900">
        <w:rPr>
          <w:rFonts w:ascii="Times New Roman" w:hAnsi="Times New Roman"/>
          <w:sz w:val="24"/>
          <w:szCs w:val="24"/>
        </w:rPr>
        <w:t xml:space="preserve">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 </w:t>
      </w:r>
    </w:p>
    <w:p w14:paraId="2997CEE7" w14:textId="77777777" w:rsidR="00EF4846" w:rsidRPr="00C31900" w:rsidRDefault="00EF4846" w:rsidP="00C31900">
      <w:pPr>
        <w:pStyle w:val="ae"/>
        <w:spacing w:line="240" w:lineRule="auto"/>
        <w:ind w:left="0" w:right="-284" w:firstLine="426"/>
        <w:jc w:val="both"/>
        <w:rPr>
          <w:rFonts w:ascii="Times New Roman" w:hAnsi="Times New Roman"/>
          <w:sz w:val="24"/>
          <w:szCs w:val="24"/>
        </w:rPr>
      </w:pPr>
      <w:r w:rsidRPr="00C31900">
        <w:rPr>
          <w:rFonts w:ascii="Times New Roman" w:hAnsi="Times New Roman"/>
          <w:sz w:val="24"/>
          <w:szCs w:val="24"/>
        </w:rPr>
        <w:t xml:space="preserve">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 </w:t>
      </w:r>
    </w:p>
    <w:p w14:paraId="3FE94FDB" w14:textId="77777777" w:rsidR="00EF4846" w:rsidRPr="00C31900" w:rsidRDefault="00EF4846" w:rsidP="00C31900">
      <w:pPr>
        <w:pStyle w:val="ae"/>
        <w:spacing w:line="240" w:lineRule="auto"/>
        <w:ind w:left="0" w:right="-284" w:firstLine="426"/>
        <w:jc w:val="both"/>
        <w:rPr>
          <w:rFonts w:ascii="Times New Roman" w:hAnsi="Times New Roman"/>
          <w:sz w:val="24"/>
          <w:szCs w:val="24"/>
        </w:rPr>
      </w:pPr>
      <w:r w:rsidRPr="00C31900">
        <w:rPr>
          <w:rFonts w:ascii="Times New Roman" w:hAnsi="Times New Roman"/>
          <w:sz w:val="24"/>
          <w:szCs w:val="24"/>
        </w:rPr>
        <w:t xml:space="preserve">4) содействие профессиональному самоопределению выпускников соответственно их интересам и способностям; </w:t>
      </w:r>
    </w:p>
    <w:p w14:paraId="74A95986" w14:textId="77777777" w:rsidR="00EF4846" w:rsidRPr="00C31900" w:rsidRDefault="00EF4846" w:rsidP="00C31900">
      <w:pPr>
        <w:pStyle w:val="ae"/>
        <w:spacing w:line="240" w:lineRule="auto"/>
        <w:ind w:left="0" w:right="-284" w:firstLine="426"/>
        <w:jc w:val="both"/>
        <w:rPr>
          <w:rFonts w:ascii="Times New Roman" w:hAnsi="Times New Roman"/>
          <w:sz w:val="24"/>
          <w:szCs w:val="24"/>
        </w:rPr>
      </w:pPr>
      <w:r w:rsidRPr="00C31900">
        <w:rPr>
          <w:rFonts w:ascii="Times New Roman" w:hAnsi="Times New Roman"/>
          <w:sz w:val="24"/>
          <w:szCs w:val="24"/>
        </w:rPr>
        <w:t xml:space="preserve">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 </w:t>
      </w:r>
    </w:p>
    <w:p w14:paraId="1FDC6923" w14:textId="77777777" w:rsidR="00EF4846" w:rsidRPr="00C31900" w:rsidRDefault="00EF4846" w:rsidP="00C31900">
      <w:pPr>
        <w:pStyle w:val="af8"/>
        <w:ind w:firstLine="426"/>
        <w:contextualSpacing/>
        <w:jc w:val="both"/>
      </w:pPr>
      <w:r w:rsidRPr="00C31900">
        <w:rPr>
          <w:lang w:val="kk-KZ"/>
        </w:rPr>
        <w:lastRenderedPageBreak/>
        <w:t xml:space="preserve">Общественно-гуманитарное направление, гуманитарный профиль в 10А  классе реализуется за счет </w:t>
      </w:r>
      <w:r w:rsidRPr="00C31900">
        <w:t>углубленного изучение предметов «</w:t>
      </w:r>
      <w:r w:rsidRPr="00C31900">
        <w:rPr>
          <w:lang w:val="kk-KZ"/>
        </w:rPr>
        <w:t>Иностранный язык</w:t>
      </w:r>
      <w:r w:rsidRPr="00C31900">
        <w:t>», «География» по 2 часа и стандартного уровня «</w:t>
      </w:r>
      <w:r w:rsidRPr="00C31900">
        <w:rPr>
          <w:lang w:val="kk-KZ"/>
        </w:rPr>
        <w:t>Физика</w:t>
      </w:r>
      <w:r w:rsidRPr="00C31900">
        <w:t>», «</w:t>
      </w:r>
      <w:r w:rsidRPr="00C31900">
        <w:rPr>
          <w:lang w:val="kk-KZ"/>
        </w:rPr>
        <w:t>Основы предпринимательства и бизнеса</w:t>
      </w:r>
      <w:r w:rsidRPr="00C31900">
        <w:t>» по 2 часа.</w:t>
      </w:r>
    </w:p>
    <w:p w14:paraId="65BA1624" w14:textId="77777777" w:rsidR="00EF4846" w:rsidRPr="00C31900" w:rsidRDefault="00EF4846" w:rsidP="00C31900">
      <w:pPr>
        <w:pStyle w:val="af8"/>
        <w:ind w:firstLine="426"/>
        <w:contextualSpacing/>
        <w:jc w:val="both"/>
      </w:pPr>
      <w:r w:rsidRPr="00C31900">
        <w:rPr>
          <w:lang w:val="kk-KZ"/>
        </w:rPr>
        <w:t>Естественно-математическое направление: 10Б классе осуществляется</w:t>
      </w:r>
      <w:r w:rsidRPr="00C31900">
        <w:t xml:space="preserve"> за счет углубленного изучение предметов  «</w:t>
      </w:r>
      <w:r w:rsidRPr="00C31900">
        <w:rPr>
          <w:lang w:val="kk-KZ"/>
        </w:rPr>
        <w:t>Биология</w:t>
      </w:r>
      <w:r w:rsidRPr="00C31900">
        <w:t>», «Химия» по 3 часа и стандартного уровня «</w:t>
      </w:r>
      <w:r w:rsidRPr="00C31900">
        <w:rPr>
          <w:lang w:val="kk-KZ"/>
        </w:rPr>
        <w:t>Основы предпринимательства и бизнеса</w:t>
      </w:r>
      <w:r w:rsidRPr="00C31900">
        <w:t>», «</w:t>
      </w:r>
      <w:r w:rsidRPr="00C31900">
        <w:rPr>
          <w:lang w:val="kk-KZ"/>
        </w:rPr>
        <w:t>Графика и проектирование</w:t>
      </w:r>
      <w:r w:rsidRPr="00C31900">
        <w:t>» по 1 часу, а также гимназического компонента.</w:t>
      </w:r>
    </w:p>
    <w:p w14:paraId="2EF04649" w14:textId="77777777" w:rsidR="00EF4846" w:rsidRPr="00C31900" w:rsidRDefault="00EF4846" w:rsidP="00C31900">
      <w:pPr>
        <w:pStyle w:val="af8"/>
        <w:ind w:firstLine="426"/>
        <w:contextualSpacing/>
        <w:jc w:val="both"/>
      </w:pPr>
      <w:r w:rsidRPr="00C31900">
        <w:t xml:space="preserve">В 10-11 классах общественно-гуманитарного направления введены следующие предметы по выбору: </w:t>
      </w:r>
      <w:r w:rsidRPr="00C31900">
        <w:rPr>
          <w:lang w:val="kk-KZ"/>
        </w:rPr>
        <w:t>«Химия», «Биология», «Всемирная история», «Основы права» в 10 классе. «Физика», «Иностранный язык» (английский), «Казахский язык и литература», «География» в 11 классе.</w:t>
      </w:r>
    </w:p>
    <w:p w14:paraId="52C524E0" w14:textId="77777777" w:rsidR="00EF4846" w:rsidRPr="00C31900" w:rsidRDefault="00EF4846" w:rsidP="00C31900">
      <w:pPr>
        <w:pStyle w:val="af8"/>
        <w:ind w:firstLine="426"/>
        <w:contextualSpacing/>
        <w:jc w:val="both"/>
        <w:rPr>
          <w:lang w:val="kk-KZ"/>
        </w:rPr>
      </w:pPr>
      <w:r w:rsidRPr="00C31900">
        <w:rPr>
          <w:lang w:val="kk-KZ"/>
        </w:rPr>
        <w:t xml:space="preserve">В классах естественно-математического направления  </w:t>
      </w:r>
      <w:r w:rsidRPr="00C31900">
        <w:t>введены  следующие предметы по выбору:</w:t>
      </w:r>
      <w:r w:rsidRPr="00C31900">
        <w:rPr>
          <w:lang w:val="kk-KZ"/>
        </w:rPr>
        <w:t xml:space="preserve">  «Физика», «География», «Всемирная история», «История Казахстана» в 10классе; «Всемирная история», «Алгебра и начала анализа», «Казахский язык и литература», «Иностранный язык» (английский) в 11  классе.</w:t>
      </w:r>
    </w:p>
    <w:p w14:paraId="702494B7" w14:textId="77777777" w:rsidR="00EF4846" w:rsidRPr="00C31900" w:rsidRDefault="00EF4846" w:rsidP="00C31900">
      <w:pPr>
        <w:spacing w:line="240" w:lineRule="auto"/>
        <w:ind w:firstLine="709"/>
        <w:jc w:val="both"/>
        <w:textAlignment w:val="baseline"/>
        <w:rPr>
          <w:rFonts w:ascii="Times New Roman" w:hAnsi="Times New Roman" w:cs="Times New Roman"/>
          <w:sz w:val="24"/>
          <w:szCs w:val="24"/>
        </w:rPr>
      </w:pPr>
      <w:r w:rsidRPr="00C31900">
        <w:rPr>
          <w:rFonts w:ascii="Times New Roman" w:hAnsi="Times New Roman" w:cs="Times New Roman"/>
          <w:b/>
          <w:sz w:val="24"/>
          <w:szCs w:val="24"/>
        </w:rPr>
        <w:t>Миссия гимназии:</w:t>
      </w:r>
      <w:r w:rsidRPr="00C31900">
        <w:rPr>
          <w:rFonts w:ascii="Times New Roman" w:hAnsi="Times New Roman" w:cs="Times New Roman"/>
          <w:sz w:val="24"/>
          <w:szCs w:val="24"/>
        </w:rPr>
        <w:t xml:space="preserve"> Гимназия ориентирована на раскрытие личностного, творческого, интеллектуального потенциала всех гимназистов и педагогов для самореализации в жизни, обществе, профессии.</w:t>
      </w:r>
    </w:p>
    <w:p w14:paraId="466A2D89" w14:textId="77777777" w:rsidR="00EF4846" w:rsidRPr="00C31900" w:rsidRDefault="00EF4846" w:rsidP="00C31900">
      <w:pPr>
        <w:pStyle w:val="af8"/>
        <w:ind w:firstLine="426"/>
        <w:contextualSpacing/>
        <w:jc w:val="both"/>
        <w:rPr>
          <w:lang w:val="kk-KZ"/>
        </w:rPr>
      </w:pPr>
      <w:r w:rsidRPr="00C31900">
        <w:t>В 10,</w:t>
      </w:r>
      <w:r w:rsidRPr="00C31900">
        <w:rPr>
          <w:lang w:val="kk-KZ"/>
        </w:rPr>
        <w:t xml:space="preserve"> </w:t>
      </w:r>
      <w:r w:rsidRPr="00C31900">
        <w:t xml:space="preserve">11 классах общественно-гуманитарного направления проводятся курсы: </w:t>
      </w:r>
      <w:r w:rsidRPr="00C31900">
        <w:rPr>
          <w:lang w:val="kk-KZ"/>
        </w:rPr>
        <w:t xml:space="preserve">«Культура русской речи» в 10, 11 классах, «Тіл – байрақ» в 10 классе с целью развития читательской функциональной грамотности и полиязычия; «Школа молодого исследователя» в 10 классе, «Особенности организации живых систем» в 10, 11 классах, «Химия» в 10 классе, «Химическая вертикаль в центре медицины» в 10 классе, «Проектирование и графика» в 10 классе, «Медицинский класс» в 10, 11 классах с целью </w:t>
      </w:r>
      <w:r w:rsidRPr="00C31900">
        <w:t>профориентации</w:t>
      </w:r>
      <w:r w:rsidRPr="00C31900">
        <w:rPr>
          <w:lang w:val="kk-KZ"/>
        </w:rPr>
        <w:t xml:space="preserve"> и развития естественно-научной функциональной грамотности и исследовательских навыков. «Реальная математика: прикладные задачи» в 11 классе с целью развития математической грамотности, «Школа юного лидера» в 10, 11 классах с целью развития лидерских качеств обучающихся, «Ораторское искусство» в 10, 11 классах с целью развития ораторского мастерства обучающихся.</w:t>
      </w:r>
    </w:p>
    <w:p w14:paraId="7261C0C0" w14:textId="77777777" w:rsidR="00EF4846" w:rsidRPr="00C31900" w:rsidRDefault="00EF4846" w:rsidP="00C31900">
      <w:pPr>
        <w:pStyle w:val="af8"/>
        <w:ind w:firstLine="426"/>
        <w:contextualSpacing/>
        <w:jc w:val="both"/>
        <w:rPr>
          <w:lang w:val="kk-KZ"/>
        </w:rPr>
      </w:pPr>
      <w:r w:rsidRPr="00C31900">
        <w:rPr>
          <w:lang w:val="kk-KZ"/>
        </w:rPr>
        <w:t xml:space="preserve">В 10, 11 классах естественно-математического направления </w:t>
      </w:r>
      <w:r w:rsidRPr="00C31900">
        <w:t>проводятся следующие курсы:</w:t>
      </w:r>
      <w:r w:rsidRPr="00C31900">
        <w:rPr>
          <w:lang w:val="kk-KZ"/>
        </w:rPr>
        <w:t xml:space="preserve"> «Культура русской речи» в 10, 11 классах, «Тіл – байрақ» в 11 классе с целью развития читательской функциональной грамотности и полиязычия; «Реальная математика: прикладные задачи» в 11 классе, «Методы решения алгебраических и геометрических задач» в 10 классе с целью развития математической грамотности; «Ораторское искусство» в 10, 11 классах с целью развития ораторского мастерства обучающихся; «Школа юного лидера» в 10 классе с целью развития лидерских качеств обучающихся; «Особенности организации живых систем» в 10, 11 классах, «Химический интенсив» в 11 классе, «Химическая вертикаль в центре медицины» в 10 классе, «Медицинский класс» в 10 классе, «Школа молодого исследователя» в 10 классе с целью </w:t>
      </w:r>
      <w:r w:rsidRPr="00C31900">
        <w:t>профориентации</w:t>
      </w:r>
      <w:r w:rsidRPr="00C31900">
        <w:rPr>
          <w:lang w:val="kk-KZ"/>
        </w:rPr>
        <w:t xml:space="preserve"> и развития естественно-научной функциональной грамотности и исследовательских навыков.</w:t>
      </w:r>
    </w:p>
    <w:p w14:paraId="64472864" w14:textId="7D3FC232" w:rsidR="00EF4846" w:rsidRPr="00D56729" w:rsidRDefault="00EF4846" w:rsidP="00D56729">
      <w:pPr>
        <w:pStyle w:val="af8"/>
        <w:ind w:firstLine="426"/>
        <w:contextualSpacing/>
        <w:jc w:val="both"/>
        <w:rPr>
          <w:lang w:val="kk-KZ"/>
        </w:rPr>
      </w:pPr>
      <w:r w:rsidRPr="00C31900">
        <w:rPr>
          <w:lang w:val="kk-KZ"/>
        </w:rPr>
        <w:t>Поступление 100% выпускников гимназии в ВУЗы  по направлениям является показателем оценки</w:t>
      </w:r>
      <w:r w:rsidR="00D56729">
        <w:rPr>
          <w:lang w:val="kk-KZ"/>
        </w:rPr>
        <w:t xml:space="preserve"> качества профильного обучения.</w:t>
      </w:r>
    </w:p>
    <w:p w14:paraId="18E57147" w14:textId="4BB20349" w:rsidR="00EF4846" w:rsidRPr="00D56729" w:rsidRDefault="00EF4846" w:rsidP="00D56729">
      <w:pPr>
        <w:pStyle w:val="aff0"/>
        <w:tabs>
          <w:tab w:val="left" w:pos="284"/>
        </w:tabs>
        <w:ind w:left="710"/>
        <w:jc w:val="center"/>
        <w:rPr>
          <w:b/>
          <w:sz w:val="24"/>
          <w:szCs w:val="24"/>
          <w:lang w:val="kk-KZ"/>
        </w:rPr>
      </w:pPr>
      <w:r w:rsidRPr="00D56729">
        <w:rPr>
          <w:b/>
          <w:sz w:val="24"/>
          <w:szCs w:val="24"/>
        </w:rPr>
        <w:t>Реализация курсов по выбору и факультативов вариативного компонента</w:t>
      </w:r>
    </w:p>
    <w:p w14:paraId="35376851" w14:textId="77777777" w:rsidR="00EF4846" w:rsidRPr="00C31900" w:rsidRDefault="00EF4846" w:rsidP="00C31900">
      <w:pPr>
        <w:pStyle w:val="aff0"/>
        <w:ind w:firstLine="426"/>
        <w:jc w:val="both"/>
        <w:rPr>
          <w:sz w:val="24"/>
          <w:szCs w:val="24"/>
        </w:rPr>
      </w:pPr>
      <w:r w:rsidRPr="00C31900">
        <w:rPr>
          <w:sz w:val="24"/>
          <w:szCs w:val="24"/>
        </w:rPr>
        <w:t>Вариативная часть учебной программы - одна из основополагающих принципов и направлений развития современной системы образования в Казахстане. Они разрабатываются на основании принципа личностно-ориентированного взаимодействия между педагогом и обучающимися. Каждая образовательная программа нацелена на развитие у детей познавательной активности, коммуникативности, способностей каждого ребенка, формирование функциональной грамотности.</w:t>
      </w:r>
    </w:p>
    <w:p w14:paraId="6EAE8E25" w14:textId="2F5BBB7C" w:rsidR="00EF4846" w:rsidRPr="00D56729" w:rsidRDefault="00EF4846" w:rsidP="00D56729">
      <w:pPr>
        <w:pStyle w:val="aff0"/>
        <w:ind w:firstLine="426"/>
        <w:jc w:val="both"/>
        <w:rPr>
          <w:sz w:val="24"/>
          <w:szCs w:val="24"/>
        </w:rPr>
      </w:pPr>
      <w:r w:rsidRPr="00C31900">
        <w:rPr>
          <w:sz w:val="24"/>
          <w:szCs w:val="24"/>
        </w:rPr>
        <w:t>Вариативная часть рабочего учебного плана рассматривается в соответствии с ГОСО и предусмат</w:t>
      </w:r>
      <w:r w:rsidRPr="00C31900">
        <w:rPr>
          <w:sz w:val="24"/>
          <w:szCs w:val="24"/>
        </w:rPr>
        <w:softHyphen/>
        <w:t>ривает совокупность учебных курсов, определяемых общеобразовательной организацией с учетом образовательных потребнос</w:t>
      </w:r>
      <w:r w:rsidR="00D56729">
        <w:rPr>
          <w:sz w:val="24"/>
          <w:szCs w:val="24"/>
        </w:rPr>
        <w:t>тей и способностей обучающихся.</w:t>
      </w:r>
    </w:p>
    <w:p w14:paraId="194C723B" w14:textId="77777777" w:rsidR="00D56729" w:rsidRDefault="00EF4846" w:rsidP="00D56729">
      <w:pPr>
        <w:pStyle w:val="17"/>
        <w:shd w:val="clear" w:color="auto" w:fill="auto"/>
        <w:ind w:firstLine="426"/>
        <w:jc w:val="both"/>
        <w:rPr>
          <w:i/>
          <w:iCs/>
          <w:sz w:val="24"/>
          <w:szCs w:val="24"/>
          <w:u w:val="single"/>
        </w:rPr>
      </w:pPr>
      <w:r w:rsidRPr="00C31900">
        <w:rPr>
          <w:i/>
          <w:iCs/>
          <w:sz w:val="24"/>
          <w:szCs w:val="24"/>
          <w:u w:val="single"/>
        </w:rPr>
        <w:t>2023-202</w:t>
      </w:r>
      <w:r w:rsidRPr="00C31900">
        <w:rPr>
          <w:i/>
          <w:iCs/>
          <w:sz w:val="24"/>
          <w:szCs w:val="24"/>
          <w:u w:val="single"/>
          <w:lang w:val="kk-KZ"/>
        </w:rPr>
        <w:t>4</w:t>
      </w:r>
      <w:r w:rsidRPr="00C31900">
        <w:rPr>
          <w:i/>
          <w:iCs/>
          <w:sz w:val="24"/>
          <w:szCs w:val="24"/>
          <w:u w:val="single"/>
        </w:rPr>
        <w:t xml:space="preserve"> учебный год</w:t>
      </w:r>
    </w:p>
    <w:p w14:paraId="64F25C1B" w14:textId="4C5CA5AB" w:rsidR="00EF4846" w:rsidRPr="00C31900" w:rsidRDefault="00EF4846" w:rsidP="00D56729">
      <w:pPr>
        <w:pStyle w:val="17"/>
        <w:shd w:val="clear" w:color="auto" w:fill="auto"/>
        <w:ind w:firstLine="426"/>
        <w:jc w:val="both"/>
        <w:rPr>
          <w:sz w:val="24"/>
          <w:szCs w:val="24"/>
        </w:rPr>
      </w:pPr>
      <w:r w:rsidRPr="00C31900">
        <w:rPr>
          <w:sz w:val="24"/>
          <w:szCs w:val="24"/>
        </w:rPr>
        <w:t xml:space="preserve">Рабочий учебный план начального образования обеспечивает обучение, воспитание и развитие всех учащихся, предоставляет равные возможности уровня образования всем детям в соответствии с их </w:t>
      </w:r>
      <w:r w:rsidRPr="00C31900">
        <w:rPr>
          <w:sz w:val="24"/>
          <w:szCs w:val="24"/>
        </w:rPr>
        <w:lastRenderedPageBreak/>
        <w:t>интересами, способностями, социальным заказом родителей.</w:t>
      </w:r>
    </w:p>
    <w:p w14:paraId="40C45193" w14:textId="77777777" w:rsidR="00EF4846" w:rsidRPr="00C31900" w:rsidRDefault="00EF4846" w:rsidP="00C31900">
      <w:pPr>
        <w:pStyle w:val="a4"/>
        <w:ind w:firstLine="426"/>
        <w:jc w:val="both"/>
        <w:rPr>
          <w:spacing w:val="-2"/>
          <w:sz w:val="24"/>
        </w:rPr>
      </w:pPr>
      <w:r w:rsidRPr="00C31900">
        <w:rPr>
          <w:spacing w:val="3"/>
          <w:sz w:val="24"/>
        </w:rPr>
        <w:t xml:space="preserve">Используя </w:t>
      </w:r>
      <w:r w:rsidRPr="00C31900">
        <w:rPr>
          <w:spacing w:val="-3"/>
          <w:sz w:val="24"/>
        </w:rPr>
        <w:t xml:space="preserve">вариативную нагрузку учебного плана, с целью креативного развития учащихся с учетом их </w:t>
      </w:r>
      <w:r w:rsidRPr="00C31900">
        <w:rPr>
          <w:spacing w:val="-2"/>
          <w:sz w:val="24"/>
        </w:rPr>
        <w:t xml:space="preserve">интересов и способностей и развития функциональной грамотности и развития языкового навыка учащихся были введены следующие предметы в </w:t>
      </w:r>
      <w:r w:rsidRPr="00C31900">
        <w:rPr>
          <w:b/>
          <w:spacing w:val="-2"/>
          <w:sz w:val="24"/>
        </w:rPr>
        <w:t>начальной</w:t>
      </w:r>
      <w:r w:rsidRPr="00C31900">
        <w:rPr>
          <w:b/>
          <w:sz w:val="24"/>
        </w:rPr>
        <w:t xml:space="preserve"> школе:</w:t>
      </w:r>
      <w:r w:rsidRPr="00C31900">
        <w:rPr>
          <w:b/>
          <w:sz w:val="24"/>
          <w:lang w:val="kk-KZ"/>
        </w:rPr>
        <w:t xml:space="preserve"> </w:t>
      </w:r>
      <w:r w:rsidRPr="00C31900">
        <w:rPr>
          <w:sz w:val="24"/>
        </w:rPr>
        <w:t>«</w:t>
      </w:r>
      <w:r w:rsidRPr="00C31900">
        <w:rPr>
          <w:sz w:val="24"/>
          <w:lang w:val="kk-KZ"/>
        </w:rPr>
        <w:t>Искусство быть читателем</w:t>
      </w:r>
      <w:r w:rsidRPr="00C31900">
        <w:rPr>
          <w:sz w:val="24"/>
        </w:rPr>
        <w:t xml:space="preserve">» в 1-4 классах, </w:t>
      </w:r>
      <w:r w:rsidRPr="00C31900">
        <w:rPr>
          <w:spacing w:val="-2"/>
          <w:sz w:val="24"/>
        </w:rPr>
        <w:t>«</w:t>
      </w:r>
      <w:r w:rsidRPr="00C31900">
        <w:rPr>
          <w:spacing w:val="-2"/>
          <w:sz w:val="24"/>
          <w:lang w:val="kk-KZ"/>
        </w:rPr>
        <w:t>Скорочт</w:t>
      </w:r>
      <w:r w:rsidRPr="00C31900">
        <w:rPr>
          <w:spacing w:val="-2"/>
          <w:sz w:val="24"/>
        </w:rPr>
        <w:t>ение» в 3-4 классах</w:t>
      </w:r>
      <w:r w:rsidRPr="00C31900">
        <w:rPr>
          <w:spacing w:val="-2"/>
          <w:sz w:val="24"/>
          <w:lang w:val="kk-KZ"/>
        </w:rPr>
        <w:t>, «Интеллектуальные витаминки» в 1-4 классах, «Интеллектум» в 1-2 классах, «ЮнИс»: сообщество юных исследователей» в 3 классах, «Чистописание» в 1-2 классах, «Зерде» в 1 классе, «</w:t>
      </w:r>
      <w:r w:rsidRPr="00C31900">
        <w:rPr>
          <w:spacing w:val="-2"/>
          <w:sz w:val="24"/>
          <w:lang w:val="en-US"/>
        </w:rPr>
        <w:t>Funny</w:t>
      </w:r>
      <w:r w:rsidRPr="00C31900">
        <w:rPr>
          <w:spacing w:val="-2"/>
          <w:sz w:val="24"/>
        </w:rPr>
        <w:t xml:space="preserve"> </w:t>
      </w:r>
      <w:r w:rsidRPr="00C31900">
        <w:rPr>
          <w:spacing w:val="-2"/>
          <w:sz w:val="24"/>
          <w:lang w:val="en-US"/>
        </w:rPr>
        <w:t>English</w:t>
      </w:r>
      <w:r w:rsidRPr="00C31900">
        <w:rPr>
          <w:spacing w:val="-2"/>
          <w:sz w:val="24"/>
          <w:lang w:val="kk-KZ"/>
        </w:rPr>
        <w:t>» во 2 класссе, «Вокальный кружок» в 1-2 классах, «Веселые нотки» в 3-4 классах, «Шахматный клуб» в 3-4 классах, «Спортивные игры» в 1-4 классах</w:t>
      </w:r>
      <w:r w:rsidRPr="00C31900">
        <w:rPr>
          <w:spacing w:val="-2"/>
          <w:sz w:val="24"/>
        </w:rPr>
        <w:t xml:space="preserve">. </w:t>
      </w:r>
    </w:p>
    <w:p w14:paraId="467A3F1B" w14:textId="77777777" w:rsidR="00EF4846" w:rsidRPr="00C31900" w:rsidRDefault="00EF4846" w:rsidP="00C31900">
      <w:pPr>
        <w:pStyle w:val="a4"/>
        <w:ind w:firstLine="426"/>
        <w:jc w:val="both"/>
        <w:rPr>
          <w:sz w:val="24"/>
          <w:lang w:val="kk-KZ"/>
        </w:rPr>
      </w:pPr>
      <w:r w:rsidRPr="00C31900">
        <w:rPr>
          <w:sz w:val="24"/>
          <w:lang w:val="kk-KZ"/>
        </w:rPr>
        <w:t>В основной школе с целью развития языковых компетенций внедрены: «Практикум речевого общения» (английский язык) в 6 классах, «Funny English: step by step» в 5-9 классах,</w:t>
      </w:r>
      <w:r w:rsidRPr="00C31900">
        <w:rPr>
          <w:sz w:val="24"/>
        </w:rPr>
        <w:t xml:space="preserve"> </w:t>
      </w:r>
      <w:r w:rsidRPr="00C31900">
        <w:rPr>
          <w:sz w:val="24"/>
          <w:lang w:val="kk-KZ"/>
        </w:rPr>
        <w:t>«</w:t>
      </w:r>
      <w:r w:rsidRPr="00C31900">
        <w:rPr>
          <w:sz w:val="24"/>
          <w:lang w:val="en-US"/>
        </w:rPr>
        <w:t>English</w:t>
      </w:r>
      <w:r w:rsidRPr="00C31900">
        <w:rPr>
          <w:sz w:val="24"/>
        </w:rPr>
        <w:t xml:space="preserve"> </w:t>
      </w:r>
      <w:r w:rsidRPr="00C31900">
        <w:rPr>
          <w:sz w:val="24"/>
          <w:lang w:val="en-US"/>
        </w:rPr>
        <w:t>club</w:t>
      </w:r>
      <w:r w:rsidRPr="00C31900">
        <w:rPr>
          <w:sz w:val="24"/>
          <w:lang w:val="kk-KZ"/>
        </w:rPr>
        <w:t xml:space="preserve">» в 8 классе, «Бәйшешек» в 5, 6 классах, «Көкжиек» в 8 классе, «Жас талап» в 9 классе, «Школа юного лингвиста» в 7-9 классах, «Абайтану» в 9 классе. С целью развития математической функциональной грамотности внедрены: «Реальная математика» в 5-9 классах, «Геометрия» в 7, 8, 9 классах. «Загадки истории» для развития исторической грамотности в 5 классе. Для развития естественно-научной грамотности и ранней профилизации внедрены: «Исследовательские мастерские» в 5, 6, 7 классах, «Робототехника» в 5, «WEB-дизайн» в 6, 7 классах, «Роль питания в сохранении здоровья» в 5 классе, «Биоэкология (с элементами английского) в 6 классе, «Удивительный микромир» в 7 классе, «Биология в задачах» в 9 классе, Медицинский класс «Шаг в медицину» в 9 классе, «География» 7, 8, 9 классах, «Биология» в 8 классе, «Решение задач по физике» в 8 классе, «Черчение – будущему архитектору и инженеру» в 9 классе, «Аурум» гимназии» в 8 классе, «Физика» в 9 классе. Для развития спортивных, творческих навыков учащихся, лидерских качеств, воспитания общечеловеческих ценностей учащихся внедрены: «Спортивные игры» в 5-9 классах, «Баскетбол» в 5-8 классах, «Адал ұрпақ» в 5-8 классах, «Здоровый образ жизни» в 5 классе, «Шаги к успеху: я среди людей» в 5 классе, «Школа юного лидера» в 5, 7, 9 классах, «Шаги к успеху: социальная адаптация» в 8 классе, «Юный инспектор движения» в 5 классе, «Футбольный клуб» в 6 классе, «Вокальный кружок» в 6 классе, «Уроки человечности» в 7 классе, «Волейбол» в 8, 9 классах, «Театральная студия» в 8, 9 классах, «Юный спасатель» в 8 классе. </w:t>
      </w:r>
      <w:r w:rsidRPr="00C31900">
        <w:rPr>
          <w:sz w:val="24"/>
        </w:rPr>
        <w:t>В вариативный компонент учебного плана включен курс «Глобальные компетенции» в 5-11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w:t>
      </w:r>
    </w:p>
    <w:p w14:paraId="5AD3CC51" w14:textId="77777777" w:rsidR="00EF4846" w:rsidRPr="00C31900" w:rsidRDefault="00EF4846" w:rsidP="00C31900">
      <w:pPr>
        <w:pStyle w:val="a4"/>
        <w:ind w:firstLine="426"/>
        <w:jc w:val="both"/>
        <w:rPr>
          <w:sz w:val="24"/>
          <w:lang w:val="kk-KZ"/>
        </w:rPr>
      </w:pPr>
    </w:p>
    <w:p w14:paraId="12E01837" w14:textId="77777777" w:rsidR="00C632D5" w:rsidRPr="00C31900" w:rsidRDefault="00C632D5" w:rsidP="00D56729">
      <w:pPr>
        <w:widowControl w:val="0"/>
        <w:tabs>
          <w:tab w:val="left" w:pos="284"/>
          <w:tab w:val="left" w:pos="851"/>
        </w:tabs>
        <w:spacing w:after="0" w:line="240" w:lineRule="auto"/>
        <w:jc w:val="center"/>
        <w:rPr>
          <w:rFonts w:ascii="Times New Roman" w:hAnsi="Times New Roman" w:cs="Times New Roman"/>
          <w:b/>
          <w:sz w:val="24"/>
          <w:szCs w:val="24"/>
        </w:rPr>
      </w:pPr>
      <w:r w:rsidRPr="00C31900">
        <w:rPr>
          <w:rFonts w:ascii="Times New Roman" w:hAnsi="Times New Roman" w:cs="Times New Roman"/>
          <w:b/>
          <w:sz w:val="24"/>
          <w:szCs w:val="24"/>
        </w:rPr>
        <w:t>Изучение обязательного учебного курса "Основы безопасности жизнедеятельности":</w:t>
      </w:r>
    </w:p>
    <w:p w14:paraId="74A654F9" w14:textId="08BE358E" w:rsidR="00F94EC8" w:rsidRPr="00C31900" w:rsidRDefault="00F94EC8"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Реализация обязательного учебного курса «Основы безопасности жизнедеятельности» в КГУ «Гимназия №1» осуществляется на основании «Государственного общеобразовательного стандарта дошкольного воспитания и обучения, начального, основного среднего и общего среднего, технического и профессионального, послесреднего образования» от 3 августа 2022 года № 348 </w:t>
      </w:r>
    </w:p>
    <w:p w14:paraId="2C16CE11" w14:textId="14816D14" w:rsidR="00F94EC8" w:rsidRPr="00C31900" w:rsidRDefault="00F94EC8"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На основании Приложения №2 «Государственный общеобязательный стандарт начального образования», пункта 25 содержание учебного курса «Основы безопасности жизнедеятельности» реализовано в рамках учебного предмета «Познание мира» в 1-3 классах в объёме 6 часов,  в 4 классе в объёме 10 часов. </w:t>
      </w:r>
    </w:p>
    <w:p w14:paraId="01EC3487" w14:textId="77777777" w:rsidR="00F94EC8" w:rsidRPr="00C31900" w:rsidRDefault="00F94EC8"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Курс реализуется учителями начальных классов.  При среднесрочном планировании курса «Познание мира» темы по основам безопасности жизнедеятельности интегрируются с темой познания мира подходящей по содержанию и целям обучения.  При заполнении страницы электронного журнала «Б</w:t>
      </w:r>
      <w:r w:rsidRPr="00C31900">
        <w:rPr>
          <w:rFonts w:ascii="Times New Roman" w:hAnsi="Times New Roman" w:cs="Times New Roman"/>
          <w:sz w:val="24"/>
          <w:szCs w:val="24"/>
          <w:lang w:val="kk-KZ"/>
        </w:rPr>
        <w:t>і</w:t>
      </w:r>
      <w:r w:rsidRPr="00C31900">
        <w:rPr>
          <w:rFonts w:ascii="Times New Roman" w:hAnsi="Times New Roman" w:cs="Times New Roman"/>
          <w:sz w:val="24"/>
          <w:szCs w:val="24"/>
        </w:rPr>
        <w:t>л</w:t>
      </w:r>
      <w:r w:rsidRPr="00C31900">
        <w:rPr>
          <w:rFonts w:ascii="Times New Roman" w:hAnsi="Times New Roman" w:cs="Times New Roman"/>
          <w:sz w:val="24"/>
          <w:szCs w:val="24"/>
          <w:lang w:val="kk-KZ"/>
        </w:rPr>
        <w:t>і</w:t>
      </w:r>
      <w:r w:rsidRPr="00C31900">
        <w:rPr>
          <w:rFonts w:ascii="Times New Roman" w:hAnsi="Times New Roman" w:cs="Times New Roman"/>
          <w:sz w:val="24"/>
          <w:szCs w:val="24"/>
        </w:rPr>
        <w:t xml:space="preserve">мал» учителя наряду с темой по познанию мира, прописывают тему основы безопасности жизнедеятельности. </w:t>
      </w:r>
    </w:p>
    <w:p w14:paraId="5DA7C40E" w14:textId="34A3817F" w:rsidR="00F94EC8" w:rsidRPr="00C31900" w:rsidRDefault="00F94EC8"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На основании Приложения №3   «Государственный общеобязательный стандарт основного среднего образования», пункта 56. содержание учебного курса «Основы безопасности жизнедеятельности» в 5-9 классах реализовано в рамках учебного курса «Физическая культура» с нагрузкой 15 часов. Данный курс реализуется учителями физической культуры. Учителя планируют проведение занятий с интеграцией с целями по физической культуре, после проведения урока отмечают тему проведения на странице электронного журнала «Б</w:t>
      </w:r>
      <w:r w:rsidRPr="00C31900">
        <w:rPr>
          <w:rFonts w:ascii="Times New Roman" w:hAnsi="Times New Roman" w:cs="Times New Roman"/>
          <w:sz w:val="24"/>
          <w:szCs w:val="24"/>
          <w:lang w:val="kk-KZ"/>
        </w:rPr>
        <w:t>і</w:t>
      </w:r>
      <w:r w:rsidRPr="00C31900">
        <w:rPr>
          <w:rFonts w:ascii="Times New Roman" w:hAnsi="Times New Roman" w:cs="Times New Roman"/>
          <w:sz w:val="24"/>
          <w:szCs w:val="24"/>
        </w:rPr>
        <w:t>л</w:t>
      </w:r>
      <w:r w:rsidRPr="00C31900">
        <w:rPr>
          <w:rFonts w:ascii="Times New Roman" w:hAnsi="Times New Roman" w:cs="Times New Roman"/>
          <w:sz w:val="24"/>
          <w:szCs w:val="24"/>
          <w:lang w:val="kk-KZ"/>
        </w:rPr>
        <w:t>і</w:t>
      </w:r>
      <w:r w:rsidRPr="00C31900">
        <w:rPr>
          <w:rFonts w:ascii="Times New Roman" w:hAnsi="Times New Roman" w:cs="Times New Roman"/>
          <w:sz w:val="24"/>
          <w:szCs w:val="24"/>
        </w:rPr>
        <w:t>мал».</w:t>
      </w:r>
    </w:p>
    <w:p w14:paraId="081942F4" w14:textId="77777777" w:rsidR="00F94EC8" w:rsidRPr="00C31900" w:rsidRDefault="00F94EC8"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На основании Приложения №4    «Государственный общеобязательный стандарт общегосреднего образования», пункта 50 содержание учебного курса «Основы безопасности жизнедеятельности» в 10-11 классах реализовано в рамках учебного курса «Начальная военная и технологическая подготовка» с </w:t>
      </w:r>
      <w:r w:rsidRPr="00C31900">
        <w:rPr>
          <w:rFonts w:ascii="Times New Roman" w:hAnsi="Times New Roman" w:cs="Times New Roman"/>
          <w:sz w:val="24"/>
          <w:szCs w:val="24"/>
        </w:rPr>
        <w:lastRenderedPageBreak/>
        <w:t xml:space="preserve">нагрузкой 12 часов. Данный курс реализуется преподавателями-организаторами начальной военной подготовки. При планировании курса «Начальная военная и технологическая подготовка» в план включены вопросы курса «Основы безопасности жизнедеятельности», отметка о проведении урока делается в электронном журнале.   </w:t>
      </w:r>
    </w:p>
    <w:p w14:paraId="16ECBBCD" w14:textId="202FF414" w:rsidR="00C632D5" w:rsidRPr="00C31900" w:rsidRDefault="00F94EC8" w:rsidP="00C31900">
      <w:pPr>
        <w:spacing w:after="0" w:line="240" w:lineRule="auto"/>
        <w:jc w:val="both"/>
        <w:rPr>
          <w:rFonts w:ascii="Times New Roman" w:eastAsia="Calibri" w:hAnsi="Times New Roman" w:cs="Times New Roman"/>
          <w:bCs/>
          <w:iCs/>
          <w:sz w:val="24"/>
          <w:szCs w:val="24"/>
        </w:rPr>
      </w:pPr>
      <w:r w:rsidRPr="00C31900">
        <w:rPr>
          <w:rFonts w:ascii="Times New Roman" w:eastAsia="Calibri" w:hAnsi="Times New Roman" w:cs="Times New Roman"/>
          <w:bCs/>
          <w:iCs/>
          <w:sz w:val="24"/>
          <w:szCs w:val="24"/>
        </w:rPr>
        <w:t xml:space="preserve">Программа учебного курса «Основы безопасности жизнеятельности» за 2023-2024 учебный год выполнена полностью, о чем свидетельствует запись в странице электронного журнала «Білімал». </w:t>
      </w:r>
      <w:r w:rsidR="00C632D5" w:rsidRPr="00C31900">
        <w:rPr>
          <w:rFonts w:ascii="Times New Roman" w:hAnsi="Times New Roman" w:cs="Times New Roman"/>
          <w:sz w:val="24"/>
          <w:szCs w:val="24"/>
        </w:rPr>
        <w:t>Программа данного курса реализована в полном объёме.</w:t>
      </w:r>
    </w:p>
    <w:p w14:paraId="4BEBCA68" w14:textId="77777777" w:rsidR="00D56729" w:rsidRDefault="00D56729" w:rsidP="00C31900">
      <w:pPr>
        <w:spacing w:after="0" w:line="240" w:lineRule="auto"/>
        <w:jc w:val="both"/>
        <w:rPr>
          <w:rFonts w:ascii="Times New Roman" w:hAnsi="Times New Roman" w:cs="Times New Roman"/>
          <w:b/>
          <w:sz w:val="24"/>
          <w:szCs w:val="24"/>
        </w:rPr>
      </w:pPr>
    </w:p>
    <w:p w14:paraId="12ED5EB3" w14:textId="5AC4D352" w:rsidR="00C632D5" w:rsidRPr="00C31900" w:rsidRDefault="00C632D5" w:rsidP="00D56729">
      <w:pPr>
        <w:spacing w:after="0" w:line="240" w:lineRule="auto"/>
        <w:jc w:val="center"/>
        <w:rPr>
          <w:rFonts w:ascii="Times New Roman" w:hAnsi="Times New Roman" w:cs="Times New Roman"/>
          <w:b/>
          <w:sz w:val="24"/>
          <w:szCs w:val="24"/>
        </w:rPr>
      </w:pPr>
      <w:r w:rsidRPr="00C31900">
        <w:rPr>
          <w:rFonts w:ascii="Times New Roman" w:hAnsi="Times New Roman" w:cs="Times New Roman"/>
          <w:b/>
          <w:sz w:val="24"/>
          <w:szCs w:val="24"/>
        </w:rPr>
        <w:t>Изучение обязательного учебного курса "Правила дорожного движения":</w:t>
      </w:r>
    </w:p>
    <w:p w14:paraId="16355DBD" w14:textId="77777777" w:rsidR="00E2087A" w:rsidRPr="00C31900" w:rsidRDefault="00E2087A"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Реализация обязательного учебного курса «Правила дорожного движения» в КГУ «Гимназия №1» осуществляется на основании «Государственного общеобразовательного стандарта дошкольного воспитания и обучения, начального, основного среднего и общего среднего, технического и профессионального, послесреднего образования» от 3 августа 2022 года № 348</w:t>
      </w:r>
    </w:p>
    <w:p w14:paraId="1859E65E" w14:textId="77777777" w:rsidR="00E2087A" w:rsidRPr="00C31900" w:rsidRDefault="00E2087A"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       На основании Приложения №2 «Государственный общеобязательный стандарт начального образования» пункта 26 содержание учебного курса «Правила дорожного движения» в 1-4 классах реализовано на счет классных часов, во внеурочное время в объёме 6 часов. Курс реализуется классными руководителями на классных часах, во внеурочное время. Классные руководители при планировании классных часов на год, планируют занятия по правилам дорожного движения с указанием даты проведения и утверждают план у директора гимназии. </w:t>
      </w:r>
    </w:p>
    <w:p w14:paraId="4BE75B4C" w14:textId="77777777" w:rsidR="00E2087A" w:rsidRPr="00C31900" w:rsidRDefault="00E2087A"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Учебный курс «Правила дорожного движения» в 1-4 классах в объёме 6 часов за 2023-2024 учебный год выполнен полностью.</w:t>
      </w:r>
    </w:p>
    <w:p w14:paraId="05A64077" w14:textId="77777777" w:rsidR="00E2087A" w:rsidRPr="00C31900" w:rsidRDefault="00E2087A"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        На основании Приложения №2, «Государственный общеобязательный стандарт начального образования», пункта 38 содержание учебного курса «Правила дорожного движения» в 5-8 классах реализовано на счет классных часов, во внеурочное время в объёме 10 часов. Данный курс реализуется классными руководителями на классных часах. Планирование курса осуществляется в начале года при планировании классных часов и утверждается директором гимназии.</w:t>
      </w:r>
    </w:p>
    <w:p w14:paraId="5603BE24" w14:textId="77777777" w:rsidR="00E2087A" w:rsidRPr="00C31900" w:rsidRDefault="00E2087A" w:rsidP="00C31900">
      <w:pPr>
        <w:spacing w:after="0" w:line="240" w:lineRule="auto"/>
        <w:jc w:val="both"/>
        <w:rPr>
          <w:rFonts w:ascii="Times New Roman" w:hAnsi="Times New Roman" w:cs="Times New Roman"/>
          <w:sz w:val="24"/>
          <w:szCs w:val="24"/>
        </w:rPr>
      </w:pPr>
      <w:r w:rsidRPr="00C31900">
        <w:rPr>
          <w:rFonts w:ascii="Times New Roman" w:hAnsi="Times New Roman" w:cs="Times New Roman"/>
          <w:sz w:val="24"/>
          <w:szCs w:val="24"/>
        </w:rPr>
        <w:t xml:space="preserve">      Учебный курс «Правила дорожного движения» в 5-8 классах в объёме 10 часов за 2023-2024 учебный год выполнен полностью</w:t>
      </w:r>
    </w:p>
    <w:p w14:paraId="588F2798" w14:textId="77777777" w:rsidR="00E2087A" w:rsidRPr="00C31900" w:rsidRDefault="00AE3B29"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xml:space="preserve">                                                                                                                                                                                                                                                                                  </w:t>
      </w:r>
    </w:p>
    <w:p w14:paraId="67ADE123" w14:textId="02917CB4" w:rsidR="001C56EA" w:rsidRPr="00C31900" w:rsidRDefault="00AF02C6"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xml:space="preserve">В 2023-2024 учебном году </w:t>
      </w:r>
      <w:r w:rsidR="00AE3B29" w:rsidRPr="00C31900">
        <w:rPr>
          <w:rFonts w:ascii="Times New Roman" w:eastAsia="Times New Roman" w:hAnsi="Times New Roman" w:cs="Times New Roman"/>
          <w:bCs/>
          <w:sz w:val="24"/>
          <w:szCs w:val="24"/>
          <w:lang w:eastAsia="kk-KZ"/>
        </w:rPr>
        <w:t>у</w:t>
      </w:r>
      <w:r w:rsidR="001C56EA" w:rsidRPr="00C31900">
        <w:rPr>
          <w:rFonts w:ascii="Times New Roman" w:eastAsia="Times New Roman" w:hAnsi="Times New Roman" w:cs="Times New Roman"/>
          <w:bCs/>
          <w:sz w:val="24"/>
          <w:szCs w:val="24"/>
          <w:lang w:eastAsia="kk-KZ"/>
        </w:rPr>
        <w:t xml:space="preserve">чебный процесс организован в две смены: </w:t>
      </w:r>
    </w:p>
    <w:p w14:paraId="14A2F51A" w14:textId="6B99944E" w:rsidR="001C56EA" w:rsidRPr="00C31900" w:rsidRDefault="001C56EA"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xml:space="preserve">- 1 смена - для учащихся 1, </w:t>
      </w:r>
      <w:r w:rsidR="00AF02C6" w:rsidRPr="00C31900">
        <w:rPr>
          <w:rFonts w:ascii="Times New Roman" w:eastAsia="Times New Roman" w:hAnsi="Times New Roman" w:cs="Times New Roman"/>
          <w:bCs/>
          <w:sz w:val="24"/>
          <w:szCs w:val="24"/>
          <w:lang w:eastAsia="kk-KZ"/>
        </w:rPr>
        <w:t xml:space="preserve">2, 3, 4, </w:t>
      </w:r>
      <w:r w:rsidR="00AE3B29" w:rsidRPr="00C31900">
        <w:rPr>
          <w:rFonts w:ascii="Times New Roman" w:eastAsia="Times New Roman" w:hAnsi="Times New Roman" w:cs="Times New Roman"/>
          <w:bCs/>
          <w:sz w:val="24"/>
          <w:szCs w:val="24"/>
          <w:lang w:eastAsia="kk-KZ"/>
        </w:rPr>
        <w:t>7</w:t>
      </w:r>
      <w:r w:rsidRPr="00C31900">
        <w:rPr>
          <w:rFonts w:ascii="Times New Roman" w:eastAsia="Times New Roman" w:hAnsi="Times New Roman" w:cs="Times New Roman"/>
          <w:bCs/>
          <w:sz w:val="24"/>
          <w:szCs w:val="24"/>
          <w:lang w:eastAsia="kk-KZ"/>
        </w:rPr>
        <w:t>, 8, 9, 10, 11 классов;</w:t>
      </w:r>
    </w:p>
    <w:p w14:paraId="4AA1A3D0" w14:textId="31134742" w:rsidR="001C56EA" w:rsidRPr="00C31900" w:rsidRDefault="00AF02C6"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- 2 смена – для учащихся 5, 6</w:t>
      </w:r>
      <w:r w:rsidR="00AE3B29" w:rsidRPr="00C31900">
        <w:rPr>
          <w:rFonts w:ascii="Times New Roman" w:eastAsia="Times New Roman" w:hAnsi="Times New Roman" w:cs="Times New Roman"/>
          <w:bCs/>
          <w:sz w:val="24"/>
          <w:szCs w:val="24"/>
          <w:lang w:eastAsia="kk-KZ"/>
        </w:rPr>
        <w:t xml:space="preserve"> </w:t>
      </w:r>
      <w:r w:rsidR="001C56EA" w:rsidRPr="00C31900">
        <w:rPr>
          <w:rFonts w:ascii="Times New Roman" w:eastAsia="Times New Roman" w:hAnsi="Times New Roman" w:cs="Times New Roman"/>
          <w:bCs/>
          <w:sz w:val="24"/>
          <w:szCs w:val="24"/>
          <w:lang w:eastAsia="kk-KZ"/>
        </w:rPr>
        <w:t xml:space="preserve"> классов.</w:t>
      </w:r>
    </w:p>
    <w:p w14:paraId="3D74A4A2" w14:textId="77777777" w:rsidR="00FC4DBA" w:rsidRPr="00C31900" w:rsidRDefault="00A227FF"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Продолжительность урока – 45 минут.</w:t>
      </w:r>
      <w:r w:rsidR="001916AA" w:rsidRPr="00C31900">
        <w:rPr>
          <w:rFonts w:ascii="Times New Roman" w:eastAsia="Times New Roman" w:hAnsi="Times New Roman" w:cs="Times New Roman"/>
          <w:bCs/>
          <w:sz w:val="24"/>
          <w:szCs w:val="24"/>
          <w:lang w:eastAsia="kk-KZ"/>
        </w:rPr>
        <w:t xml:space="preserve"> </w:t>
      </w:r>
    </w:p>
    <w:p w14:paraId="36163356" w14:textId="32F6B46E" w:rsidR="005A59EC" w:rsidRPr="00C31900" w:rsidRDefault="00A87A4B"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xml:space="preserve">Продолжительность перемен между уроками для учащихся соответствует Санитарным правилам </w:t>
      </w:r>
      <w:r w:rsidR="005A59EC" w:rsidRPr="00C31900">
        <w:rPr>
          <w:rFonts w:ascii="Times New Roman" w:eastAsia="Times New Roman" w:hAnsi="Times New Roman" w:cs="Times New Roman"/>
          <w:bCs/>
          <w:sz w:val="24"/>
          <w:szCs w:val="24"/>
          <w:lang w:eastAsia="kk-KZ"/>
        </w:rPr>
        <w:t>«</w:t>
      </w:r>
      <w:r w:rsidRPr="00C31900">
        <w:rPr>
          <w:rFonts w:ascii="Times New Roman" w:eastAsia="Times New Roman" w:hAnsi="Times New Roman" w:cs="Times New Roman"/>
          <w:bCs/>
          <w:sz w:val="24"/>
          <w:szCs w:val="24"/>
          <w:lang w:eastAsia="kk-KZ"/>
        </w:rPr>
        <w:t>Санитарно-эпидемиологические требования к объектам образования</w:t>
      </w:r>
      <w:r w:rsidR="005A59EC" w:rsidRPr="00C31900">
        <w:rPr>
          <w:rFonts w:ascii="Times New Roman" w:eastAsia="Times New Roman" w:hAnsi="Times New Roman" w:cs="Times New Roman"/>
          <w:bCs/>
          <w:sz w:val="24"/>
          <w:szCs w:val="24"/>
          <w:lang w:eastAsia="kk-KZ"/>
        </w:rPr>
        <w:t>»</w:t>
      </w:r>
      <w:r w:rsidRPr="00C31900">
        <w:rPr>
          <w:rFonts w:ascii="Times New Roman" w:eastAsia="Times New Roman" w:hAnsi="Times New Roman" w:cs="Times New Roman"/>
          <w:bCs/>
          <w:sz w:val="24"/>
          <w:szCs w:val="24"/>
          <w:lang w:eastAsia="kk-KZ"/>
        </w:rPr>
        <w:t>, утвержденным приказом Министра здравоохранения Республики Казахстан от 5 августа 2021 года № ҚР ДСМ-76.</w:t>
      </w:r>
      <w:r w:rsidR="00AF02C6" w:rsidRPr="00C31900">
        <w:rPr>
          <w:rFonts w:ascii="Times New Roman" w:eastAsia="Times New Roman" w:hAnsi="Times New Roman" w:cs="Times New Roman"/>
          <w:bCs/>
          <w:sz w:val="24"/>
          <w:szCs w:val="24"/>
          <w:lang w:eastAsia="kk-KZ"/>
        </w:rPr>
        <w:t xml:space="preserve"> </w:t>
      </w:r>
      <w:r w:rsidR="005A59EC" w:rsidRPr="00C31900">
        <w:rPr>
          <w:rFonts w:ascii="Times New Roman" w:eastAsia="Times New Roman" w:hAnsi="Times New Roman" w:cs="Times New Roman"/>
          <w:bCs/>
          <w:sz w:val="24"/>
          <w:szCs w:val="24"/>
          <w:lang w:eastAsia="kk-KZ"/>
        </w:rPr>
        <w:t>Режим работы школы отражен в АСУ «</w:t>
      </w:r>
      <w:r w:rsidR="005A59EC" w:rsidRPr="00C31900">
        <w:rPr>
          <w:rFonts w:ascii="Times New Roman" w:eastAsia="Times New Roman" w:hAnsi="Times New Roman" w:cs="Times New Roman"/>
          <w:bCs/>
          <w:sz w:val="24"/>
          <w:szCs w:val="24"/>
          <w:lang w:val="kk-KZ" w:eastAsia="kk-KZ"/>
        </w:rPr>
        <w:t>Білімал</w:t>
      </w:r>
      <w:r w:rsidR="005A59EC" w:rsidRPr="00C31900">
        <w:rPr>
          <w:rFonts w:ascii="Times New Roman" w:eastAsia="Times New Roman" w:hAnsi="Times New Roman" w:cs="Times New Roman"/>
          <w:bCs/>
          <w:sz w:val="24"/>
          <w:szCs w:val="24"/>
          <w:lang w:eastAsia="kk-KZ"/>
        </w:rPr>
        <w:t>».</w:t>
      </w:r>
    </w:p>
    <w:p w14:paraId="4593B2F5" w14:textId="48846EDB" w:rsidR="00ED56BA" w:rsidRPr="00C31900" w:rsidRDefault="00F81CF7"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Максимальный объем учебной нагрузки учащихся соответствует Государственному общеобязательному стандарту основного среднего образования, утвержденному Приказу Министра просвещения Республики Казахстан от 3 августа 2022 года № 348. Недельная учебная нагрузка включает все виды учебной работы, определенные типовым учебным планом (инвариантный и вариативный компоненты).</w:t>
      </w:r>
    </w:p>
    <w:p w14:paraId="149C565B" w14:textId="3FE68668" w:rsidR="0004389A" w:rsidRPr="00C31900" w:rsidRDefault="00452ECE"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Расписание составлено отдельно для инвариантной части учебного плана и для вариативной части учебного плана</w:t>
      </w:r>
      <w:r w:rsidR="00D229F2" w:rsidRPr="00C31900">
        <w:rPr>
          <w:rFonts w:ascii="Times New Roman" w:eastAsia="Times New Roman" w:hAnsi="Times New Roman" w:cs="Times New Roman"/>
          <w:bCs/>
          <w:sz w:val="24"/>
          <w:szCs w:val="24"/>
          <w:lang w:eastAsia="kk-KZ"/>
        </w:rPr>
        <w:t xml:space="preserve"> </w:t>
      </w:r>
    </w:p>
    <w:p w14:paraId="7A0288C3" w14:textId="15005B53" w:rsidR="00ED56BA" w:rsidRPr="00C31900" w:rsidRDefault="00452ECE" w:rsidP="00D56729">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Расписание отображается в АСУ «Билимал»</w:t>
      </w:r>
      <w:r w:rsidR="00252CC4" w:rsidRPr="00C31900">
        <w:rPr>
          <w:rFonts w:ascii="Times New Roman" w:eastAsia="Times New Roman" w:hAnsi="Times New Roman" w:cs="Times New Roman"/>
          <w:bCs/>
          <w:sz w:val="24"/>
          <w:szCs w:val="24"/>
          <w:lang w:eastAsia="kk-KZ"/>
        </w:rPr>
        <w:t>.</w:t>
      </w:r>
    </w:p>
    <w:p w14:paraId="7E35309D" w14:textId="4CE2A921" w:rsidR="00263CD6" w:rsidRPr="00C31900" w:rsidRDefault="00263CD6" w:rsidP="00D56729">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Учебная нагрузка по рабочему учебному плану на 20</w:t>
      </w:r>
      <w:r w:rsidR="00D56729">
        <w:rPr>
          <w:rFonts w:ascii="Times New Roman" w:eastAsia="Times New Roman" w:hAnsi="Times New Roman" w:cs="Times New Roman"/>
          <w:bCs/>
          <w:sz w:val="24"/>
          <w:szCs w:val="24"/>
          <w:lang w:eastAsia="kk-KZ"/>
        </w:rPr>
        <w:t>23-2024 учебный год по классам:</w:t>
      </w:r>
    </w:p>
    <w:tbl>
      <w:tblPr>
        <w:tblStyle w:val="a3"/>
        <w:tblW w:w="0" w:type="auto"/>
        <w:tblLook w:val="04A0" w:firstRow="1" w:lastRow="0" w:firstColumn="1" w:lastColumn="0" w:noHBand="0" w:noVBand="1"/>
      </w:tblPr>
      <w:tblGrid>
        <w:gridCol w:w="982"/>
        <w:gridCol w:w="1866"/>
        <w:gridCol w:w="1493"/>
        <w:gridCol w:w="1552"/>
        <w:gridCol w:w="1493"/>
        <w:gridCol w:w="1552"/>
        <w:gridCol w:w="2050"/>
      </w:tblGrid>
      <w:tr w:rsidR="003246B5" w:rsidRPr="00C31900" w14:paraId="649F507B" w14:textId="77777777" w:rsidTr="00263CD6">
        <w:tc>
          <w:tcPr>
            <w:tcW w:w="0" w:type="auto"/>
            <w:vMerge w:val="restart"/>
          </w:tcPr>
          <w:p w14:paraId="5996ECD2" w14:textId="77777777" w:rsidR="00263CD6" w:rsidRPr="00C31900" w:rsidRDefault="00263CD6" w:rsidP="00C31900">
            <w:pPr>
              <w:contextualSpacing/>
              <w:jc w:val="both"/>
              <w:rPr>
                <w:bCs/>
                <w:sz w:val="24"/>
                <w:szCs w:val="24"/>
                <w:lang w:eastAsia="kk-KZ"/>
              </w:rPr>
            </w:pPr>
            <w:r w:rsidRPr="00C31900">
              <w:rPr>
                <w:bCs/>
                <w:sz w:val="24"/>
                <w:szCs w:val="24"/>
                <w:lang w:eastAsia="kk-KZ"/>
              </w:rPr>
              <w:t>Классы</w:t>
            </w:r>
          </w:p>
        </w:tc>
        <w:tc>
          <w:tcPr>
            <w:tcW w:w="0" w:type="auto"/>
            <w:vMerge w:val="restart"/>
          </w:tcPr>
          <w:p w14:paraId="0E0822D0" w14:textId="77777777" w:rsidR="00263CD6" w:rsidRPr="00C31900" w:rsidRDefault="00263CD6" w:rsidP="00C31900">
            <w:pPr>
              <w:contextualSpacing/>
              <w:jc w:val="both"/>
              <w:rPr>
                <w:bCs/>
                <w:sz w:val="24"/>
                <w:szCs w:val="24"/>
                <w:lang w:eastAsia="kk-KZ"/>
              </w:rPr>
            </w:pPr>
            <w:r w:rsidRPr="00C31900">
              <w:rPr>
                <w:bCs/>
                <w:sz w:val="24"/>
                <w:szCs w:val="24"/>
                <w:lang w:eastAsia="kk-KZ"/>
              </w:rPr>
              <w:t>Максимальный объем нагрузки по РУП</w:t>
            </w:r>
          </w:p>
        </w:tc>
        <w:tc>
          <w:tcPr>
            <w:tcW w:w="0" w:type="auto"/>
            <w:gridSpan w:val="2"/>
          </w:tcPr>
          <w:p w14:paraId="692C35F7" w14:textId="77777777" w:rsidR="00263CD6" w:rsidRPr="00C31900" w:rsidRDefault="00263CD6" w:rsidP="00C31900">
            <w:pPr>
              <w:contextualSpacing/>
              <w:jc w:val="both"/>
              <w:rPr>
                <w:bCs/>
                <w:sz w:val="24"/>
                <w:szCs w:val="24"/>
                <w:lang w:eastAsia="kk-KZ"/>
              </w:rPr>
            </w:pPr>
            <w:r w:rsidRPr="00C31900">
              <w:rPr>
                <w:bCs/>
                <w:sz w:val="24"/>
                <w:szCs w:val="24"/>
                <w:lang w:eastAsia="kk-KZ"/>
              </w:rPr>
              <w:t>Инвариативный компонент</w:t>
            </w:r>
          </w:p>
        </w:tc>
        <w:tc>
          <w:tcPr>
            <w:tcW w:w="0" w:type="auto"/>
            <w:gridSpan w:val="2"/>
          </w:tcPr>
          <w:p w14:paraId="601F2B9B" w14:textId="77777777" w:rsidR="00263CD6" w:rsidRPr="00C31900" w:rsidRDefault="00263CD6" w:rsidP="00C31900">
            <w:pPr>
              <w:contextualSpacing/>
              <w:jc w:val="both"/>
              <w:rPr>
                <w:bCs/>
                <w:sz w:val="24"/>
                <w:szCs w:val="24"/>
                <w:lang w:eastAsia="kk-KZ"/>
              </w:rPr>
            </w:pPr>
            <w:r w:rsidRPr="00C31900">
              <w:rPr>
                <w:bCs/>
                <w:sz w:val="24"/>
                <w:szCs w:val="24"/>
                <w:lang w:eastAsia="kk-KZ"/>
              </w:rPr>
              <w:t>Вариативный компонент</w:t>
            </w:r>
          </w:p>
        </w:tc>
        <w:tc>
          <w:tcPr>
            <w:tcW w:w="0" w:type="auto"/>
            <w:vMerge w:val="restart"/>
          </w:tcPr>
          <w:p w14:paraId="26D8C236" w14:textId="77777777" w:rsidR="00263CD6" w:rsidRPr="00C31900" w:rsidRDefault="00263CD6" w:rsidP="00C31900">
            <w:pPr>
              <w:contextualSpacing/>
              <w:jc w:val="both"/>
              <w:rPr>
                <w:bCs/>
                <w:sz w:val="24"/>
                <w:szCs w:val="24"/>
                <w:lang w:eastAsia="kk-KZ"/>
              </w:rPr>
            </w:pPr>
            <w:r w:rsidRPr="00C31900">
              <w:rPr>
                <w:bCs/>
                <w:sz w:val="24"/>
                <w:szCs w:val="24"/>
                <w:lang w:eastAsia="kk-KZ"/>
              </w:rPr>
              <w:t>Примечание</w:t>
            </w:r>
          </w:p>
        </w:tc>
      </w:tr>
      <w:tr w:rsidR="003246B5" w:rsidRPr="00C31900" w14:paraId="7D01E9C9" w14:textId="77777777" w:rsidTr="00263CD6">
        <w:tc>
          <w:tcPr>
            <w:tcW w:w="0" w:type="auto"/>
            <w:vMerge/>
          </w:tcPr>
          <w:p w14:paraId="4EDF67BC" w14:textId="77777777" w:rsidR="00263CD6" w:rsidRPr="00C31900" w:rsidRDefault="00263CD6" w:rsidP="00C31900">
            <w:pPr>
              <w:contextualSpacing/>
              <w:jc w:val="both"/>
              <w:rPr>
                <w:bCs/>
                <w:sz w:val="24"/>
                <w:szCs w:val="24"/>
                <w:lang w:eastAsia="kk-KZ"/>
              </w:rPr>
            </w:pPr>
          </w:p>
        </w:tc>
        <w:tc>
          <w:tcPr>
            <w:tcW w:w="0" w:type="auto"/>
            <w:vMerge/>
          </w:tcPr>
          <w:p w14:paraId="6B9B6419" w14:textId="77777777" w:rsidR="00263CD6" w:rsidRPr="00C31900" w:rsidRDefault="00263CD6" w:rsidP="00C31900">
            <w:pPr>
              <w:contextualSpacing/>
              <w:jc w:val="both"/>
              <w:rPr>
                <w:bCs/>
                <w:sz w:val="24"/>
                <w:szCs w:val="24"/>
                <w:lang w:eastAsia="kk-KZ"/>
              </w:rPr>
            </w:pPr>
          </w:p>
        </w:tc>
        <w:tc>
          <w:tcPr>
            <w:tcW w:w="0" w:type="auto"/>
          </w:tcPr>
          <w:p w14:paraId="435BF3E4" w14:textId="77777777" w:rsidR="00263CD6" w:rsidRPr="00C31900" w:rsidRDefault="00263CD6" w:rsidP="00C31900">
            <w:pPr>
              <w:contextualSpacing/>
              <w:jc w:val="both"/>
              <w:rPr>
                <w:bCs/>
                <w:sz w:val="24"/>
                <w:szCs w:val="24"/>
                <w:lang w:eastAsia="kk-KZ"/>
              </w:rPr>
            </w:pPr>
            <w:r w:rsidRPr="00C31900">
              <w:rPr>
                <w:bCs/>
                <w:sz w:val="24"/>
                <w:szCs w:val="24"/>
                <w:lang w:eastAsia="kk-KZ"/>
              </w:rPr>
              <w:t>Количество часов по учебному плану</w:t>
            </w:r>
          </w:p>
        </w:tc>
        <w:tc>
          <w:tcPr>
            <w:tcW w:w="0" w:type="auto"/>
          </w:tcPr>
          <w:p w14:paraId="39A83F61" w14:textId="77777777" w:rsidR="00263CD6" w:rsidRPr="00C31900" w:rsidRDefault="00263CD6" w:rsidP="00C31900">
            <w:pPr>
              <w:contextualSpacing/>
              <w:jc w:val="both"/>
              <w:rPr>
                <w:bCs/>
                <w:sz w:val="24"/>
                <w:szCs w:val="24"/>
                <w:lang w:eastAsia="kk-KZ"/>
              </w:rPr>
            </w:pPr>
            <w:r w:rsidRPr="00C31900">
              <w:rPr>
                <w:bCs/>
                <w:sz w:val="24"/>
                <w:szCs w:val="24"/>
                <w:lang w:eastAsia="kk-KZ"/>
              </w:rPr>
              <w:t>Количество недельных часов по расписанию</w:t>
            </w:r>
          </w:p>
        </w:tc>
        <w:tc>
          <w:tcPr>
            <w:tcW w:w="0" w:type="auto"/>
          </w:tcPr>
          <w:p w14:paraId="06944602" w14:textId="77777777" w:rsidR="00263CD6" w:rsidRPr="00C31900" w:rsidRDefault="00263CD6" w:rsidP="00C31900">
            <w:pPr>
              <w:contextualSpacing/>
              <w:jc w:val="both"/>
              <w:rPr>
                <w:bCs/>
                <w:sz w:val="24"/>
                <w:szCs w:val="24"/>
                <w:lang w:eastAsia="kk-KZ"/>
              </w:rPr>
            </w:pPr>
            <w:r w:rsidRPr="00C31900">
              <w:rPr>
                <w:bCs/>
                <w:sz w:val="24"/>
                <w:szCs w:val="24"/>
                <w:lang w:eastAsia="kk-KZ"/>
              </w:rPr>
              <w:t>Количество часов по учебному плану</w:t>
            </w:r>
          </w:p>
        </w:tc>
        <w:tc>
          <w:tcPr>
            <w:tcW w:w="0" w:type="auto"/>
          </w:tcPr>
          <w:p w14:paraId="014E5F12" w14:textId="77777777" w:rsidR="00263CD6" w:rsidRPr="00C31900" w:rsidRDefault="00263CD6" w:rsidP="00C31900">
            <w:pPr>
              <w:contextualSpacing/>
              <w:jc w:val="both"/>
              <w:rPr>
                <w:bCs/>
                <w:sz w:val="24"/>
                <w:szCs w:val="24"/>
                <w:lang w:eastAsia="kk-KZ"/>
              </w:rPr>
            </w:pPr>
            <w:r w:rsidRPr="00C31900">
              <w:rPr>
                <w:bCs/>
                <w:sz w:val="24"/>
                <w:szCs w:val="24"/>
                <w:lang w:eastAsia="kk-KZ"/>
              </w:rPr>
              <w:t>Количество недельных часов по расписанию</w:t>
            </w:r>
          </w:p>
        </w:tc>
        <w:tc>
          <w:tcPr>
            <w:tcW w:w="0" w:type="auto"/>
            <w:vMerge/>
          </w:tcPr>
          <w:p w14:paraId="36A1ECB0" w14:textId="77777777" w:rsidR="00263CD6" w:rsidRPr="00C31900" w:rsidRDefault="00263CD6" w:rsidP="00C31900">
            <w:pPr>
              <w:contextualSpacing/>
              <w:jc w:val="both"/>
              <w:rPr>
                <w:bCs/>
                <w:sz w:val="24"/>
                <w:szCs w:val="24"/>
                <w:lang w:eastAsia="kk-KZ"/>
              </w:rPr>
            </w:pPr>
          </w:p>
        </w:tc>
      </w:tr>
      <w:tr w:rsidR="003246B5" w:rsidRPr="00C31900" w14:paraId="5C38B850" w14:textId="77777777" w:rsidTr="00263CD6">
        <w:tc>
          <w:tcPr>
            <w:tcW w:w="0" w:type="auto"/>
          </w:tcPr>
          <w:p w14:paraId="4D72C51F" w14:textId="77777777" w:rsidR="00263CD6" w:rsidRPr="00C31900" w:rsidRDefault="00263CD6" w:rsidP="00C31900">
            <w:pPr>
              <w:contextualSpacing/>
              <w:jc w:val="both"/>
              <w:rPr>
                <w:bCs/>
                <w:sz w:val="24"/>
                <w:szCs w:val="24"/>
                <w:lang w:eastAsia="kk-KZ"/>
              </w:rPr>
            </w:pPr>
            <w:r w:rsidRPr="00C31900">
              <w:rPr>
                <w:bCs/>
                <w:sz w:val="24"/>
                <w:szCs w:val="24"/>
                <w:lang w:eastAsia="kk-KZ"/>
              </w:rPr>
              <w:t>1</w:t>
            </w:r>
          </w:p>
        </w:tc>
        <w:tc>
          <w:tcPr>
            <w:tcW w:w="0" w:type="auto"/>
          </w:tcPr>
          <w:p w14:paraId="47010EE7" w14:textId="77777777" w:rsidR="00263CD6" w:rsidRPr="00C31900" w:rsidRDefault="00263CD6" w:rsidP="00C31900">
            <w:pPr>
              <w:contextualSpacing/>
              <w:jc w:val="both"/>
              <w:rPr>
                <w:bCs/>
                <w:sz w:val="24"/>
                <w:szCs w:val="24"/>
                <w:lang w:eastAsia="kk-KZ"/>
              </w:rPr>
            </w:pPr>
            <w:r w:rsidRPr="00C31900">
              <w:rPr>
                <w:bCs/>
                <w:sz w:val="24"/>
                <w:szCs w:val="24"/>
                <w:lang w:eastAsia="kk-KZ"/>
              </w:rPr>
              <w:t>24,5</w:t>
            </w:r>
          </w:p>
        </w:tc>
        <w:tc>
          <w:tcPr>
            <w:tcW w:w="0" w:type="auto"/>
          </w:tcPr>
          <w:p w14:paraId="0EA58931" w14:textId="77777777" w:rsidR="00263CD6" w:rsidRPr="00C31900" w:rsidRDefault="00815357" w:rsidP="00C31900">
            <w:pPr>
              <w:contextualSpacing/>
              <w:jc w:val="both"/>
              <w:rPr>
                <w:bCs/>
                <w:sz w:val="24"/>
                <w:szCs w:val="24"/>
                <w:lang w:eastAsia="kk-KZ"/>
              </w:rPr>
            </w:pPr>
            <w:r w:rsidRPr="00C31900">
              <w:rPr>
                <w:bCs/>
                <w:sz w:val="24"/>
                <w:szCs w:val="24"/>
                <w:lang w:eastAsia="kk-KZ"/>
              </w:rPr>
              <w:t>19,5</w:t>
            </w:r>
          </w:p>
        </w:tc>
        <w:tc>
          <w:tcPr>
            <w:tcW w:w="0" w:type="auto"/>
          </w:tcPr>
          <w:p w14:paraId="7F8CC509" w14:textId="77777777" w:rsidR="00263CD6" w:rsidRPr="00C31900" w:rsidRDefault="00815357" w:rsidP="00C31900">
            <w:pPr>
              <w:contextualSpacing/>
              <w:jc w:val="both"/>
              <w:rPr>
                <w:bCs/>
                <w:sz w:val="24"/>
                <w:szCs w:val="24"/>
                <w:lang w:eastAsia="kk-KZ"/>
              </w:rPr>
            </w:pPr>
            <w:r w:rsidRPr="00C31900">
              <w:rPr>
                <w:bCs/>
                <w:sz w:val="24"/>
                <w:szCs w:val="24"/>
                <w:lang w:eastAsia="kk-KZ"/>
              </w:rPr>
              <w:t>19/20</w:t>
            </w:r>
          </w:p>
        </w:tc>
        <w:tc>
          <w:tcPr>
            <w:tcW w:w="0" w:type="auto"/>
          </w:tcPr>
          <w:p w14:paraId="566FD8DD" w14:textId="77777777" w:rsidR="00263CD6" w:rsidRPr="00C31900" w:rsidRDefault="00815357" w:rsidP="00C31900">
            <w:pPr>
              <w:contextualSpacing/>
              <w:jc w:val="both"/>
              <w:rPr>
                <w:bCs/>
                <w:sz w:val="24"/>
                <w:szCs w:val="24"/>
                <w:lang w:eastAsia="kk-KZ"/>
              </w:rPr>
            </w:pPr>
            <w:r w:rsidRPr="00C31900">
              <w:rPr>
                <w:bCs/>
                <w:sz w:val="24"/>
                <w:szCs w:val="24"/>
                <w:lang w:eastAsia="kk-KZ"/>
              </w:rPr>
              <w:t>5</w:t>
            </w:r>
          </w:p>
        </w:tc>
        <w:tc>
          <w:tcPr>
            <w:tcW w:w="0" w:type="auto"/>
          </w:tcPr>
          <w:p w14:paraId="1BDF7406" w14:textId="77777777" w:rsidR="00263CD6" w:rsidRPr="00C31900" w:rsidRDefault="00815357" w:rsidP="00C31900">
            <w:pPr>
              <w:contextualSpacing/>
              <w:jc w:val="both"/>
              <w:rPr>
                <w:bCs/>
                <w:sz w:val="24"/>
                <w:szCs w:val="24"/>
                <w:lang w:eastAsia="kk-KZ"/>
              </w:rPr>
            </w:pPr>
            <w:r w:rsidRPr="00C31900">
              <w:rPr>
                <w:bCs/>
                <w:sz w:val="24"/>
                <w:szCs w:val="24"/>
                <w:lang w:eastAsia="kk-KZ"/>
              </w:rPr>
              <w:t>5</w:t>
            </w:r>
          </w:p>
        </w:tc>
        <w:tc>
          <w:tcPr>
            <w:tcW w:w="0" w:type="auto"/>
          </w:tcPr>
          <w:p w14:paraId="6672C692" w14:textId="77777777" w:rsidR="00263CD6" w:rsidRPr="00C31900" w:rsidRDefault="00263CD6" w:rsidP="00C31900">
            <w:pPr>
              <w:contextualSpacing/>
              <w:jc w:val="both"/>
              <w:rPr>
                <w:bCs/>
                <w:sz w:val="24"/>
                <w:szCs w:val="24"/>
                <w:lang w:eastAsia="kk-KZ"/>
              </w:rPr>
            </w:pPr>
            <w:r w:rsidRPr="00C31900">
              <w:rPr>
                <w:bCs/>
                <w:sz w:val="24"/>
                <w:szCs w:val="24"/>
                <w:lang w:eastAsia="kk-KZ"/>
              </w:rPr>
              <w:t xml:space="preserve">В первом </w:t>
            </w:r>
            <w:r w:rsidR="00815357" w:rsidRPr="00C31900">
              <w:rPr>
                <w:bCs/>
                <w:sz w:val="24"/>
                <w:szCs w:val="24"/>
                <w:lang w:eastAsia="kk-KZ"/>
              </w:rPr>
              <w:t xml:space="preserve">полугодии в расписании </w:t>
            </w:r>
            <w:r w:rsidR="00815357" w:rsidRPr="00C31900">
              <w:rPr>
                <w:bCs/>
                <w:sz w:val="24"/>
                <w:szCs w:val="24"/>
                <w:lang w:eastAsia="kk-KZ"/>
              </w:rPr>
              <w:lastRenderedPageBreak/>
              <w:t>стояло 19 часа, во втором полугодии – 20 часов</w:t>
            </w:r>
            <w:r w:rsidRPr="00C31900">
              <w:rPr>
                <w:bCs/>
                <w:sz w:val="24"/>
                <w:szCs w:val="24"/>
                <w:lang w:eastAsia="kk-KZ"/>
              </w:rPr>
              <w:t xml:space="preserve"> в связи с изучением предмета «Цифровая грамотность»</w:t>
            </w:r>
          </w:p>
        </w:tc>
      </w:tr>
      <w:tr w:rsidR="003246B5" w:rsidRPr="00C31900" w14:paraId="4C24BC48" w14:textId="77777777" w:rsidTr="00263CD6">
        <w:tc>
          <w:tcPr>
            <w:tcW w:w="0" w:type="auto"/>
          </w:tcPr>
          <w:p w14:paraId="0703B6C6" w14:textId="77777777" w:rsidR="00263CD6" w:rsidRPr="00C31900" w:rsidRDefault="00263CD6" w:rsidP="00C31900">
            <w:pPr>
              <w:contextualSpacing/>
              <w:jc w:val="both"/>
              <w:rPr>
                <w:bCs/>
                <w:sz w:val="24"/>
                <w:szCs w:val="24"/>
                <w:lang w:eastAsia="kk-KZ"/>
              </w:rPr>
            </w:pPr>
            <w:r w:rsidRPr="00C31900">
              <w:rPr>
                <w:bCs/>
                <w:sz w:val="24"/>
                <w:szCs w:val="24"/>
                <w:lang w:eastAsia="kk-KZ"/>
              </w:rPr>
              <w:lastRenderedPageBreak/>
              <w:t>2</w:t>
            </w:r>
          </w:p>
        </w:tc>
        <w:tc>
          <w:tcPr>
            <w:tcW w:w="0" w:type="auto"/>
          </w:tcPr>
          <w:p w14:paraId="34877803" w14:textId="77777777" w:rsidR="00263CD6" w:rsidRPr="00C31900" w:rsidRDefault="00D53AAE" w:rsidP="00C31900">
            <w:pPr>
              <w:contextualSpacing/>
              <w:jc w:val="both"/>
              <w:rPr>
                <w:bCs/>
                <w:sz w:val="24"/>
                <w:szCs w:val="24"/>
                <w:lang w:eastAsia="kk-KZ"/>
              </w:rPr>
            </w:pPr>
            <w:r w:rsidRPr="00C31900">
              <w:rPr>
                <w:bCs/>
                <w:sz w:val="24"/>
                <w:szCs w:val="24"/>
                <w:lang w:eastAsia="kk-KZ"/>
              </w:rPr>
              <w:t>28</w:t>
            </w:r>
          </w:p>
        </w:tc>
        <w:tc>
          <w:tcPr>
            <w:tcW w:w="0" w:type="auto"/>
          </w:tcPr>
          <w:p w14:paraId="4C13D9C4" w14:textId="77777777" w:rsidR="00263CD6" w:rsidRPr="00C31900" w:rsidRDefault="00D53AAE" w:rsidP="00C31900">
            <w:pPr>
              <w:contextualSpacing/>
              <w:jc w:val="both"/>
              <w:rPr>
                <w:bCs/>
                <w:sz w:val="24"/>
                <w:szCs w:val="24"/>
                <w:lang w:eastAsia="kk-KZ"/>
              </w:rPr>
            </w:pPr>
            <w:r w:rsidRPr="00C31900">
              <w:rPr>
                <w:bCs/>
                <w:sz w:val="24"/>
                <w:szCs w:val="24"/>
                <w:lang w:eastAsia="kk-KZ"/>
              </w:rPr>
              <w:t>22</w:t>
            </w:r>
          </w:p>
        </w:tc>
        <w:tc>
          <w:tcPr>
            <w:tcW w:w="0" w:type="auto"/>
          </w:tcPr>
          <w:p w14:paraId="30960367" w14:textId="77777777" w:rsidR="00263CD6" w:rsidRPr="00C31900" w:rsidRDefault="00D53AAE" w:rsidP="00C31900">
            <w:pPr>
              <w:contextualSpacing/>
              <w:jc w:val="both"/>
              <w:rPr>
                <w:bCs/>
                <w:sz w:val="24"/>
                <w:szCs w:val="24"/>
                <w:lang w:eastAsia="kk-KZ"/>
              </w:rPr>
            </w:pPr>
            <w:r w:rsidRPr="00C31900">
              <w:rPr>
                <w:bCs/>
                <w:sz w:val="24"/>
                <w:szCs w:val="24"/>
                <w:lang w:eastAsia="kk-KZ"/>
              </w:rPr>
              <w:t>22</w:t>
            </w:r>
          </w:p>
        </w:tc>
        <w:tc>
          <w:tcPr>
            <w:tcW w:w="0" w:type="auto"/>
          </w:tcPr>
          <w:p w14:paraId="060D6009" w14:textId="77777777" w:rsidR="00263CD6" w:rsidRPr="00C31900" w:rsidRDefault="00D53AAE" w:rsidP="00C31900">
            <w:pPr>
              <w:contextualSpacing/>
              <w:jc w:val="both"/>
              <w:rPr>
                <w:bCs/>
                <w:sz w:val="24"/>
                <w:szCs w:val="24"/>
                <w:lang w:eastAsia="kk-KZ"/>
              </w:rPr>
            </w:pPr>
            <w:r w:rsidRPr="00C31900">
              <w:rPr>
                <w:bCs/>
                <w:sz w:val="24"/>
                <w:szCs w:val="24"/>
                <w:lang w:eastAsia="kk-KZ"/>
              </w:rPr>
              <w:t>6</w:t>
            </w:r>
          </w:p>
        </w:tc>
        <w:tc>
          <w:tcPr>
            <w:tcW w:w="0" w:type="auto"/>
          </w:tcPr>
          <w:p w14:paraId="4A29F609" w14:textId="77777777" w:rsidR="00263CD6" w:rsidRPr="00C31900" w:rsidRDefault="00D53AAE" w:rsidP="00C31900">
            <w:pPr>
              <w:contextualSpacing/>
              <w:jc w:val="both"/>
              <w:rPr>
                <w:bCs/>
                <w:sz w:val="24"/>
                <w:szCs w:val="24"/>
                <w:lang w:eastAsia="kk-KZ"/>
              </w:rPr>
            </w:pPr>
            <w:r w:rsidRPr="00C31900">
              <w:rPr>
                <w:bCs/>
                <w:sz w:val="24"/>
                <w:szCs w:val="24"/>
                <w:lang w:eastAsia="kk-KZ"/>
              </w:rPr>
              <w:t>6</w:t>
            </w:r>
          </w:p>
        </w:tc>
        <w:tc>
          <w:tcPr>
            <w:tcW w:w="0" w:type="auto"/>
          </w:tcPr>
          <w:p w14:paraId="46D09D06" w14:textId="77777777" w:rsidR="00263CD6" w:rsidRPr="00C31900" w:rsidRDefault="00263CD6" w:rsidP="00C31900">
            <w:pPr>
              <w:contextualSpacing/>
              <w:jc w:val="both"/>
              <w:rPr>
                <w:bCs/>
                <w:sz w:val="24"/>
                <w:szCs w:val="24"/>
                <w:lang w:eastAsia="kk-KZ"/>
              </w:rPr>
            </w:pPr>
          </w:p>
        </w:tc>
      </w:tr>
      <w:tr w:rsidR="003246B5" w:rsidRPr="00C31900" w14:paraId="2AD5CEF1" w14:textId="77777777" w:rsidTr="00263CD6">
        <w:tc>
          <w:tcPr>
            <w:tcW w:w="0" w:type="auto"/>
          </w:tcPr>
          <w:p w14:paraId="3857EC79" w14:textId="77777777" w:rsidR="00263CD6" w:rsidRPr="00C31900" w:rsidRDefault="00263CD6" w:rsidP="00C31900">
            <w:pPr>
              <w:contextualSpacing/>
              <w:jc w:val="both"/>
              <w:rPr>
                <w:bCs/>
                <w:sz w:val="24"/>
                <w:szCs w:val="24"/>
                <w:lang w:eastAsia="kk-KZ"/>
              </w:rPr>
            </w:pPr>
            <w:r w:rsidRPr="00C31900">
              <w:rPr>
                <w:bCs/>
                <w:sz w:val="24"/>
                <w:szCs w:val="24"/>
                <w:lang w:eastAsia="kk-KZ"/>
              </w:rPr>
              <w:t>3</w:t>
            </w:r>
          </w:p>
        </w:tc>
        <w:tc>
          <w:tcPr>
            <w:tcW w:w="0" w:type="auto"/>
          </w:tcPr>
          <w:p w14:paraId="2017C164" w14:textId="77777777" w:rsidR="00263CD6" w:rsidRPr="00C31900" w:rsidRDefault="00797C49" w:rsidP="00C31900">
            <w:pPr>
              <w:contextualSpacing/>
              <w:jc w:val="both"/>
              <w:rPr>
                <w:bCs/>
                <w:sz w:val="24"/>
                <w:szCs w:val="24"/>
                <w:lang w:eastAsia="kk-KZ"/>
              </w:rPr>
            </w:pPr>
            <w:r w:rsidRPr="00C31900">
              <w:rPr>
                <w:bCs/>
                <w:sz w:val="24"/>
                <w:szCs w:val="24"/>
                <w:lang w:eastAsia="kk-KZ"/>
              </w:rPr>
              <w:t>30</w:t>
            </w:r>
          </w:p>
        </w:tc>
        <w:tc>
          <w:tcPr>
            <w:tcW w:w="0" w:type="auto"/>
          </w:tcPr>
          <w:p w14:paraId="4A62CE3A" w14:textId="77777777" w:rsidR="00263CD6" w:rsidRPr="00C31900" w:rsidRDefault="00797C49" w:rsidP="00C31900">
            <w:pPr>
              <w:contextualSpacing/>
              <w:jc w:val="both"/>
              <w:rPr>
                <w:bCs/>
                <w:sz w:val="24"/>
                <w:szCs w:val="24"/>
                <w:lang w:eastAsia="kk-KZ"/>
              </w:rPr>
            </w:pPr>
            <w:r w:rsidRPr="00C31900">
              <w:rPr>
                <w:bCs/>
                <w:sz w:val="24"/>
                <w:szCs w:val="24"/>
                <w:lang w:eastAsia="kk-KZ"/>
              </w:rPr>
              <w:t>25</w:t>
            </w:r>
          </w:p>
        </w:tc>
        <w:tc>
          <w:tcPr>
            <w:tcW w:w="0" w:type="auto"/>
          </w:tcPr>
          <w:p w14:paraId="4B8E6A0D" w14:textId="77777777" w:rsidR="00263CD6" w:rsidRPr="00C31900" w:rsidRDefault="00797C49" w:rsidP="00C31900">
            <w:pPr>
              <w:contextualSpacing/>
              <w:jc w:val="both"/>
              <w:rPr>
                <w:bCs/>
                <w:sz w:val="24"/>
                <w:szCs w:val="24"/>
                <w:lang w:eastAsia="kk-KZ"/>
              </w:rPr>
            </w:pPr>
            <w:r w:rsidRPr="00C31900">
              <w:rPr>
                <w:bCs/>
                <w:sz w:val="24"/>
                <w:szCs w:val="24"/>
                <w:lang w:eastAsia="kk-KZ"/>
              </w:rPr>
              <w:t>25</w:t>
            </w:r>
          </w:p>
        </w:tc>
        <w:tc>
          <w:tcPr>
            <w:tcW w:w="0" w:type="auto"/>
          </w:tcPr>
          <w:p w14:paraId="31874C8A" w14:textId="77777777" w:rsidR="00263CD6" w:rsidRPr="00C31900" w:rsidRDefault="00797C49" w:rsidP="00C31900">
            <w:pPr>
              <w:contextualSpacing/>
              <w:jc w:val="both"/>
              <w:rPr>
                <w:bCs/>
                <w:sz w:val="24"/>
                <w:szCs w:val="24"/>
                <w:lang w:eastAsia="kk-KZ"/>
              </w:rPr>
            </w:pPr>
            <w:r w:rsidRPr="00C31900">
              <w:rPr>
                <w:bCs/>
                <w:sz w:val="24"/>
                <w:szCs w:val="24"/>
                <w:lang w:eastAsia="kk-KZ"/>
              </w:rPr>
              <w:t>5</w:t>
            </w:r>
          </w:p>
        </w:tc>
        <w:tc>
          <w:tcPr>
            <w:tcW w:w="0" w:type="auto"/>
          </w:tcPr>
          <w:p w14:paraId="2E901F7A" w14:textId="77777777" w:rsidR="00263CD6" w:rsidRPr="00C31900" w:rsidRDefault="00797C49" w:rsidP="00C31900">
            <w:pPr>
              <w:contextualSpacing/>
              <w:jc w:val="both"/>
              <w:rPr>
                <w:bCs/>
                <w:sz w:val="24"/>
                <w:szCs w:val="24"/>
                <w:lang w:eastAsia="kk-KZ"/>
              </w:rPr>
            </w:pPr>
            <w:r w:rsidRPr="00C31900">
              <w:rPr>
                <w:bCs/>
                <w:sz w:val="24"/>
                <w:szCs w:val="24"/>
                <w:lang w:eastAsia="kk-KZ"/>
              </w:rPr>
              <w:t>5</w:t>
            </w:r>
          </w:p>
        </w:tc>
        <w:tc>
          <w:tcPr>
            <w:tcW w:w="0" w:type="auto"/>
          </w:tcPr>
          <w:p w14:paraId="6A1460E3" w14:textId="77777777" w:rsidR="00263CD6" w:rsidRPr="00C31900" w:rsidRDefault="00263CD6" w:rsidP="00C31900">
            <w:pPr>
              <w:contextualSpacing/>
              <w:jc w:val="both"/>
              <w:rPr>
                <w:bCs/>
                <w:sz w:val="24"/>
                <w:szCs w:val="24"/>
                <w:lang w:eastAsia="kk-KZ"/>
              </w:rPr>
            </w:pPr>
          </w:p>
        </w:tc>
      </w:tr>
      <w:tr w:rsidR="003246B5" w:rsidRPr="00C31900" w14:paraId="72B96A77" w14:textId="77777777" w:rsidTr="00263CD6">
        <w:tc>
          <w:tcPr>
            <w:tcW w:w="0" w:type="auto"/>
          </w:tcPr>
          <w:p w14:paraId="6770AB4C" w14:textId="77777777" w:rsidR="00263CD6" w:rsidRPr="00C31900" w:rsidRDefault="00263CD6" w:rsidP="00C31900">
            <w:pPr>
              <w:contextualSpacing/>
              <w:jc w:val="both"/>
              <w:rPr>
                <w:bCs/>
                <w:sz w:val="24"/>
                <w:szCs w:val="24"/>
                <w:lang w:eastAsia="kk-KZ"/>
              </w:rPr>
            </w:pPr>
            <w:r w:rsidRPr="00C31900">
              <w:rPr>
                <w:bCs/>
                <w:sz w:val="24"/>
                <w:szCs w:val="24"/>
                <w:lang w:eastAsia="kk-KZ"/>
              </w:rPr>
              <w:t>4</w:t>
            </w:r>
          </w:p>
        </w:tc>
        <w:tc>
          <w:tcPr>
            <w:tcW w:w="0" w:type="auto"/>
          </w:tcPr>
          <w:p w14:paraId="686861D7" w14:textId="77777777" w:rsidR="00263CD6" w:rsidRPr="00C31900" w:rsidRDefault="00797C49" w:rsidP="00C31900">
            <w:pPr>
              <w:contextualSpacing/>
              <w:jc w:val="both"/>
              <w:rPr>
                <w:bCs/>
                <w:sz w:val="24"/>
                <w:szCs w:val="24"/>
                <w:lang w:eastAsia="kk-KZ"/>
              </w:rPr>
            </w:pPr>
            <w:r w:rsidRPr="00C31900">
              <w:rPr>
                <w:bCs/>
                <w:sz w:val="24"/>
                <w:szCs w:val="24"/>
                <w:lang w:eastAsia="kk-KZ"/>
              </w:rPr>
              <w:t>31</w:t>
            </w:r>
          </w:p>
        </w:tc>
        <w:tc>
          <w:tcPr>
            <w:tcW w:w="0" w:type="auto"/>
          </w:tcPr>
          <w:p w14:paraId="077E7024" w14:textId="77777777" w:rsidR="00263CD6" w:rsidRPr="00C31900" w:rsidRDefault="00797C49" w:rsidP="00C31900">
            <w:pPr>
              <w:contextualSpacing/>
              <w:jc w:val="both"/>
              <w:rPr>
                <w:bCs/>
                <w:sz w:val="24"/>
                <w:szCs w:val="24"/>
                <w:lang w:eastAsia="kk-KZ"/>
              </w:rPr>
            </w:pPr>
            <w:r w:rsidRPr="00C31900">
              <w:rPr>
                <w:bCs/>
                <w:sz w:val="24"/>
                <w:szCs w:val="24"/>
                <w:lang w:eastAsia="kk-KZ"/>
              </w:rPr>
              <w:t>26</w:t>
            </w:r>
          </w:p>
        </w:tc>
        <w:tc>
          <w:tcPr>
            <w:tcW w:w="0" w:type="auto"/>
          </w:tcPr>
          <w:p w14:paraId="18A0D24C" w14:textId="77777777" w:rsidR="00263CD6" w:rsidRPr="00C31900" w:rsidRDefault="00797C49" w:rsidP="00C31900">
            <w:pPr>
              <w:contextualSpacing/>
              <w:jc w:val="both"/>
              <w:rPr>
                <w:bCs/>
                <w:sz w:val="24"/>
                <w:szCs w:val="24"/>
                <w:lang w:eastAsia="kk-KZ"/>
              </w:rPr>
            </w:pPr>
            <w:r w:rsidRPr="00C31900">
              <w:rPr>
                <w:bCs/>
                <w:sz w:val="24"/>
                <w:szCs w:val="24"/>
                <w:lang w:eastAsia="kk-KZ"/>
              </w:rPr>
              <w:t>26</w:t>
            </w:r>
          </w:p>
        </w:tc>
        <w:tc>
          <w:tcPr>
            <w:tcW w:w="0" w:type="auto"/>
          </w:tcPr>
          <w:p w14:paraId="6CB07071" w14:textId="77777777" w:rsidR="00263CD6" w:rsidRPr="00C31900" w:rsidRDefault="00797C49" w:rsidP="00C31900">
            <w:pPr>
              <w:contextualSpacing/>
              <w:jc w:val="both"/>
              <w:rPr>
                <w:bCs/>
                <w:sz w:val="24"/>
                <w:szCs w:val="24"/>
                <w:lang w:eastAsia="kk-KZ"/>
              </w:rPr>
            </w:pPr>
            <w:r w:rsidRPr="00C31900">
              <w:rPr>
                <w:bCs/>
                <w:sz w:val="24"/>
                <w:szCs w:val="24"/>
                <w:lang w:eastAsia="kk-KZ"/>
              </w:rPr>
              <w:t>5</w:t>
            </w:r>
          </w:p>
        </w:tc>
        <w:tc>
          <w:tcPr>
            <w:tcW w:w="0" w:type="auto"/>
          </w:tcPr>
          <w:p w14:paraId="47D6A027" w14:textId="77777777" w:rsidR="00263CD6" w:rsidRPr="00C31900" w:rsidRDefault="00797C49" w:rsidP="00C31900">
            <w:pPr>
              <w:contextualSpacing/>
              <w:jc w:val="both"/>
              <w:rPr>
                <w:bCs/>
                <w:sz w:val="24"/>
                <w:szCs w:val="24"/>
                <w:lang w:eastAsia="kk-KZ"/>
              </w:rPr>
            </w:pPr>
            <w:r w:rsidRPr="00C31900">
              <w:rPr>
                <w:bCs/>
                <w:sz w:val="24"/>
                <w:szCs w:val="24"/>
                <w:lang w:eastAsia="kk-KZ"/>
              </w:rPr>
              <w:t>5</w:t>
            </w:r>
          </w:p>
        </w:tc>
        <w:tc>
          <w:tcPr>
            <w:tcW w:w="0" w:type="auto"/>
          </w:tcPr>
          <w:p w14:paraId="0FCAD0D0" w14:textId="77777777" w:rsidR="00263CD6" w:rsidRPr="00C31900" w:rsidRDefault="00263CD6" w:rsidP="00C31900">
            <w:pPr>
              <w:contextualSpacing/>
              <w:jc w:val="both"/>
              <w:rPr>
                <w:bCs/>
                <w:sz w:val="24"/>
                <w:szCs w:val="24"/>
                <w:lang w:eastAsia="kk-KZ"/>
              </w:rPr>
            </w:pPr>
          </w:p>
        </w:tc>
      </w:tr>
      <w:tr w:rsidR="003246B5" w:rsidRPr="00C31900" w14:paraId="07C60834" w14:textId="77777777" w:rsidTr="00263CD6">
        <w:tc>
          <w:tcPr>
            <w:tcW w:w="0" w:type="auto"/>
          </w:tcPr>
          <w:p w14:paraId="4E364C31" w14:textId="77777777" w:rsidR="009F3DCF" w:rsidRPr="00C31900" w:rsidRDefault="009F3DCF" w:rsidP="00C31900">
            <w:pPr>
              <w:contextualSpacing/>
              <w:jc w:val="both"/>
              <w:rPr>
                <w:bCs/>
                <w:sz w:val="24"/>
                <w:szCs w:val="24"/>
                <w:lang w:eastAsia="kk-KZ"/>
              </w:rPr>
            </w:pPr>
            <w:r w:rsidRPr="00C31900">
              <w:rPr>
                <w:bCs/>
                <w:sz w:val="24"/>
                <w:szCs w:val="24"/>
                <w:lang w:eastAsia="kk-KZ"/>
              </w:rPr>
              <w:t>5</w:t>
            </w:r>
          </w:p>
        </w:tc>
        <w:tc>
          <w:tcPr>
            <w:tcW w:w="0" w:type="auto"/>
          </w:tcPr>
          <w:p w14:paraId="1415E279" w14:textId="77777777" w:rsidR="009F3DCF" w:rsidRPr="00C31900" w:rsidRDefault="009F3DCF" w:rsidP="00C31900">
            <w:pPr>
              <w:contextualSpacing/>
              <w:jc w:val="both"/>
              <w:rPr>
                <w:bCs/>
                <w:sz w:val="24"/>
                <w:szCs w:val="24"/>
                <w:lang w:eastAsia="kk-KZ"/>
              </w:rPr>
            </w:pPr>
            <w:r w:rsidRPr="00C31900">
              <w:rPr>
                <w:bCs/>
                <w:sz w:val="24"/>
                <w:szCs w:val="24"/>
                <w:lang w:eastAsia="kk-KZ"/>
              </w:rPr>
              <w:t>33,5</w:t>
            </w:r>
          </w:p>
        </w:tc>
        <w:tc>
          <w:tcPr>
            <w:tcW w:w="0" w:type="auto"/>
          </w:tcPr>
          <w:p w14:paraId="269DFA4D" w14:textId="77777777" w:rsidR="009F3DCF" w:rsidRPr="00C31900" w:rsidRDefault="009F3DCF" w:rsidP="00C31900">
            <w:pPr>
              <w:contextualSpacing/>
              <w:jc w:val="both"/>
              <w:rPr>
                <w:bCs/>
                <w:sz w:val="24"/>
                <w:szCs w:val="24"/>
                <w:lang w:eastAsia="kk-KZ"/>
              </w:rPr>
            </w:pPr>
            <w:r w:rsidRPr="00C31900">
              <w:rPr>
                <w:bCs/>
                <w:sz w:val="24"/>
                <w:szCs w:val="24"/>
                <w:lang w:eastAsia="kk-KZ"/>
              </w:rPr>
              <w:t>28</w:t>
            </w:r>
          </w:p>
        </w:tc>
        <w:tc>
          <w:tcPr>
            <w:tcW w:w="0" w:type="auto"/>
          </w:tcPr>
          <w:p w14:paraId="1598143F" w14:textId="77777777" w:rsidR="009F3DCF" w:rsidRPr="00C31900" w:rsidRDefault="009F3DCF" w:rsidP="00C31900">
            <w:pPr>
              <w:contextualSpacing/>
              <w:jc w:val="both"/>
              <w:rPr>
                <w:bCs/>
                <w:sz w:val="24"/>
                <w:szCs w:val="24"/>
                <w:lang w:eastAsia="kk-KZ"/>
              </w:rPr>
            </w:pPr>
            <w:r w:rsidRPr="00C31900">
              <w:rPr>
                <w:bCs/>
                <w:sz w:val="24"/>
                <w:szCs w:val="24"/>
                <w:lang w:eastAsia="kk-KZ"/>
              </w:rPr>
              <w:t>28</w:t>
            </w:r>
          </w:p>
        </w:tc>
        <w:tc>
          <w:tcPr>
            <w:tcW w:w="0" w:type="auto"/>
          </w:tcPr>
          <w:p w14:paraId="064D782D" w14:textId="77777777" w:rsidR="009F3DCF" w:rsidRPr="00C31900" w:rsidRDefault="009F3DCF" w:rsidP="00C31900">
            <w:pPr>
              <w:contextualSpacing/>
              <w:jc w:val="both"/>
              <w:rPr>
                <w:bCs/>
                <w:sz w:val="24"/>
                <w:szCs w:val="24"/>
                <w:lang w:eastAsia="kk-KZ"/>
              </w:rPr>
            </w:pPr>
            <w:r w:rsidRPr="00C31900">
              <w:rPr>
                <w:bCs/>
                <w:sz w:val="24"/>
                <w:szCs w:val="24"/>
                <w:lang w:eastAsia="kk-KZ"/>
              </w:rPr>
              <w:t>5,5</w:t>
            </w:r>
          </w:p>
        </w:tc>
        <w:tc>
          <w:tcPr>
            <w:tcW w:w="0" w:type="auto"/>
          </w:tcPr>
          <w:p w14:paraId="65080E2B" w14:textId="77777777" w:rsidR="009F3DCF" w:rsidRPr="00C31900" w:rsidRDefault="009F3DCF" w:rsidP="00C31900">
            <w:pPr>
              <w:contextualSpacing/>
              <w:jc w:val="both"/>
              <w:rPr>
                <w:bCs/>
                <w:sz w:val="24"/>
                <w:szCs w:val="24"/>
                <w:lang w:eastAsia="kk-KZ"/>
              </w:rPr>
            </w:pPr>
            <w:r w:rsidRPr="00C31900">
              <w:rPr>
                <w:bCs/>
                <w:sz w:val="24"/>
                <w:szCs w:val="24"/>
                <w:lang w:eastAsia="kk-KZ"/>
              </w:rPr>
              <w:t>5,5</w:t>
            </w:r>
          </w:p>
        </w:tc>
        <w:tc>
          <w:tcPr>
            <w:tcW w:w="0" w:type="auto"/>
          </w:tcPr>
          <w:p w14:paraId="01146DD4" w14:textId="77777777" w:rsidR="009F3DCF" w:rsidRPr="00C31900" w:rsidRDefault="009F3DCF" w:rsidP="00C31900">
            <w:pPr>
              <w:contextualSpacing/>
              <w:jc w:val="both"/>
              <w:rPr>
                <w:sz w:val="24"/>
                <w:szCs w:val="24"/>
              </w:rPr>
            </w:pPr>
            <w:r w:rsidRPr="00C31900">
              <w:rPr>
                <w:sz w:val="24"/>
                <w:szCs w:val="24"/>
              </w:rPr>
              <w:t>Курс «Глобальные компетенции» изучается через неделю</w:t>
            </w:r>
          </w:p>
        </w:tc>
      </w:tr>
      <w:tr w:rsidR="003246B5" w:rsidRPr="00C31900" w14:paraId="6E9D6F2C" w14:textId="77777777" w:rsidTr="00263CD6">
        <w:tc>
          <w:tcPr>
            <w:tcW w:w="0" w:type="auto"/>
          </w:tcPr>
          <w:p w14:paraId="5335707B" w14:textId="77777777" w:rsidR="00C7624E" w:rsidRPr="00C31900" w:rsidRDefault="00C7624E" w:rsidP="00C31900">
            <w:pPr>
              <w:contextualSpacing/>
              <w:jc w:val="both"/>
              <w:rPr>
                <w:bCs/>
                <w:sz w:val="24"/>
                <w:szCs w:val="24"/>
                <w:lang w:eastAsia="kk-KZ"/>
              </w:rPr>
            </w:pPr>
            <w:r w:rsidRPr="00C31900">
              <w:rPr>
                <w:bCs/>
                <w:sz w:val="24"/>
                <w:szCs w:val="24"/>
                <w:lang w:eastAsia="kk-KZ"/>
              </w:rPr>
              <w:t>6</w:t>
            </w:r>
          </w:p>
        </w:tc>
        <w:tc>
          <w:tcPr>
            <w:tcW w:w="0" w:type="auto"/>
          </w:tcPr>
          <w:p w14:paraId="44290FDD" w14:textId="77777777" w:rsidR="00C7624E" w:rsidRPr="00C31900" w:rsidRDefault="00C7624E" w:rsidP="00C31900">
            <w:pPr>
              <w:contextualSpacing/>
              <w:jc w:val="both"/>
              <w:rPr>
                <w:bCs/>
                <w:sz w:val="24"/>
                <w:szCs w:val="24"/>
                <w:lang w:eastAsia="kk-KZ"/>
              </w:rPr>
            </w:pPr>
            <w:r w:rsidRPr="00C31900">
              <w:rPr>
                <w:bCs/>
                <w:sz w:val="24"/>
                <w:szCs w:val="24"/>
                <w:lang w:eastAsia="kk-KZ"/>
              </w:rPr>
              <w:t>34,5</w:t>
            </w:r>
          </w:p>
        </w:tc>
        <w:tc>
          <w:tcPr>
            <w:tcW w:w="0" w:type="auto"/>
          </w:tcPr>
          <w:p w14:paraId="7652661A" w14:textId="77777777" w:rsidR="00C7624E" w:rsidRPr="00C31900" w:rsidRDefault="00C7624E" w:rsidP="00C31900">
            <w:pPr>
              <w:contextualSpacing/>
              <w:jc w:val="both"/>
              <w:rPr>
                <w:bCs/>
                <w:sz w:val="24"/>
                <w:szCs w:val="24"/>
                <w:lang w:eastAsia="kk-KZ"/>
              </w:rPr>
            </w:pPr>
            <w:r w:rsidRPr="00C31900">
              <w:rPr>
                <w:bCs/>
                <w:sz w:val="24"/>
                <w:szCs w:val="24"/>
                <w:lang w:eastAsia="kk-KZ"/>
              </w:rPr>
              <w:t>28</w:t>
            </w:r>
          </w:p>
        </w:tc>
        <w:tc>
          <w:tcPr>
            <w:tcW w:w="0" w:type="auto"/>
          </w:tcPr>
          <w:p w14:paraId="5223E4F6" w14:textId="77777777" w:rsidR="00C7624E" w:rsidRPr="00C31900" w:rsidRDefault="00C7624E" w:rsidP="00C31900">
            <w:pPr>
              <w:contextualSpacing/>
              <w:jc w:val="both"/>
              <w:rPr>
                <w:bCs/>
                <w:sz w:val="24"/>
                <w:szCs w:val="24"/>
                <w:lang w:eastAsia="kk-KZ"/>
              </w:rPr>
            </w:pPr>
            <w:r w:rsidRPr="00C31900">
              <w:rPr>
                <w:bCs/>
                <w:sz w:val="24"/>
                <w:szCs w:val="24"/>
                <w:lang w:eastAsia="kk-KZ"/>
              </w:rPr>
              <w:t>28</w:t>
            </w:r>
          </w:p>
        </w:tc>
        <w:tc>
          <w:tcPr>
            <w:tcW w:w="0" w:type="auto"/>
          </w:tcPr>
          <w:p w14:paraId="46139266" w14:textId="77777777" w:rsidR="00C7624E" w:rsidRPr="00C31900" w:rsidRDefault="00C7624E" w:rsidP="00C31900">
            <w:pPr>
              <w:contextualSpacing/>
              <w:jc w:val="both"/>
              <w:rPr>
                <w:bCs/>
                <w:sz w:val="24"/>
                <w:szCs w:val="24"/>
                <w:lang w:eastAsia="kk-KZ"/>
              </w:rPr>
            </w:pPr>
            <w:r w:rsidRPr="00C31900">
              <w:rPr>
                <w:bCs/>
                <w:sz w:val="24"/>
                <w:szCs w:val="24"/>
                <w:lang w:eastAsia="kk-KZ"/>
              </w:rPr>
              <w:t>6,5</w:t>
            </w:r>
          </w:p>
        </w:tc>
        <w:tc>
          <w:tcPr>
            <w:tcW w:w="0" w:type="auto"/>
          </w:tcPr>
          <w:p w14:paraId="77E43582" w14:textId="77777777" w:rsidR="00C7624E" w:rsidRPr="00C31900" w:rsidRDefault="00C7624E" w:rsidP="00C31900">
            <w:pPr>
              <w:contextualSpacing/>
              <w:jc w:val="both"/>
              <w:rPr>
                <w:bCs/>
                <w:sz w:val="24"/>
                <w:szCs w:val="24"/>
                <w:lang w:eastAsia="kk-KZ"/>
              </w:rPr>
            </w:pPr>
            <w:r w:rsidRPr="00C31900">
              <w:rPr>
                <w:bCs/>
                <w:sz w:val="24"/>
                <w:szCs w:val="24"/>
                <w:lang w:eastAsia="kk-KZ"/>
              </w:rPr>
              <w:t>6,5</w:t>
            </w:r>
          </w:p>
        </w:tc>
        <w:tc>
          <w:tcPr>
            <w:tcW w:w="0" w:type="auto"/>
          </w:tcPr>
          <w:p w14:paraId="08E5AFFF" w14:textId="77777777" w:rsidR="00C7624E" w:rsidRPr="00C31900" w:rsidRDefault="00C7624E" w:rsidP="00C31900">
            <w:pPr>
              <w:contextualSpacing/>
              <w:jc w:val="both"/>
              <w:rPr>
                <w:sz w:val="24"/>
                <w:szCs w:val="24"/>
              </w:rPr>
            </w:pPr>
            <w:r w:rsidRPr="00C31900">
              <w:rPr>
                <w:sz w:val="24"/>
                <w:szCs w:val="24"/>
              </w:rPr>
              <w:t>Курс «Глобальные компетенции» изучается через неделю</w:t>
            </w:r>
          </w:p>
        </w:tc>
      </w:tr>
      <w:tr w:rsidR="003246B5" w:rsidRPr="00C31900" w14:paraId="2F3CF545" w14:textId="77777777" w:rsidTr="00263CD6">
        <w:tc>
          <w:tcPr>
            <w:tcW w:w="0" w:type="auto"/>
          </w:tcPr>
          <w:p w14:paraId="28BEEB43" w14:textId="77777777" w:rsidR="00C7624E" w:rsidRPr="00C31900" w:rsidRDefault="00C7624E" w:rsidP="00C31900">
            <w:pPr>
              <w:contextualSpacing/>
              <w:jc w:val="both"/>
              <w:rPr>
                <w:bCs/>
                <w:sz w:val="24"/>
                <w:szCs w:val="24"/>
                <w:lang w:eastAsia="kk-KZ"/>
              </w:rPr>
            </w:pPr>
            <w:r w:rsidRPr="00C31900">
              <w:rPr>
                <w:bCs/>
                <w:sz w:val="24"/>
                <w:szCs w:val="24"/>
                <w:lang w:eastAsia="kk-KZ"/>
              </w:rPr>
              <w:t>7</w:t>
            </w:r>
          </w:p>
        </w:tc>
        <w:tc>
          <w:tcPr>
            <w:tcW w:w="0" w:type="auto"/>
          </w:tcPr>
          <w:p w14:paraId="3F5441FB" w14:textId="77777777" w:rsidR="00C7624E" w:rsidRPr="00C31900" w:rsidRDefault="00C7624E" w:rsidP="00C31900">
            <w:pPr>
              <w:contextualSpacing/>
              <w:jc w:val="both"/>
              <w:rPr>
                <w:bCs/>
                <w:sz w:val="24"/>
                <w:szCs w:val="24"/>
                <w:lang w:eastAsia="kk-KZ"/>
              </w:rPr>
            </w:pPr>
            <w:r w:rsidRPr="00C31900">
              <w:rPr>
                <w:bCs/>
                <w:sz w:val="24"/>
                <w:szCs w:val="24"/>
                <w:lang w:eastAsia="kk-KZ"/>
              </w:rPr>
              <w:t>36,5</w:t>
            </w:r>
          </w:p>
        </w:tc>
        <w:tc>
          <w:tcPr>
            <w:tcW w:w="0" w:type="auto"/>
          </w:tcPr>
          <w:p w14:paraId="1E740F74" w14:textId="77777777" w:rsidR="00C7624E" w:rsidRPr="00C31900" w:rsidRDefault="00C7624E" w:rsidP="00C31900">
            <w:pPr>
              <w:contextualSpacing/>
              <w:jc w:val="both"/>
              <w:rPr>
                <w:bCs/>
                <w:sz w:val="24"/>
                <w:szCs w:val="24"/>
                <w:lang w:eastAsia="kk-KZ"/>
              </w:rPr>
            </w:pPr>
            <w:r w:rsidRPr="00C31900">
              <w:rPr>
                <w:bCs/>
                <w:sz w:val="24"/>
                <w:szCs w:val="24"/>
                <w:lang w:eastAsia="kk-KZ"/>
              </w:rPr>
              <w:t>28</w:t>
            </w:r>
          </w:p>
        </w:tc>
        <w:tc>
          <w:tcPr>
            <w:tcW w:w="0" w:type="auto"/>
          </w:tcPr>
          <w:p w14:paraId="6581A3BD" w14:textId="77777777" w:rsidR="00C7624E" w:rsidRPr="00C31900" w:rsidRDefault="00C7624E" w:rsidP="00C31900">
            <w:pPr>
              <w:contextualSpacing/>
              <w:jc w:val="both"/>
              <w:rPr>
                <w:bCs/>
                <w:sz w:val="24"/>
                <w:szCs w:val="24"/>
                <w:lang w:eastAsia="kk-KZ"/>
              </w:rPr>
            </w:pPr>
            <w:r w:rsidRPr="00C31900">
              <w:rPr>
                <w:bCs/>
                <w:sz w:val="24"/>
                <w:szCs w:val="24"/>
                <w:lang w:eastAsia="kk-KZ"/>
              </w:rPr>
              <w:t>28</w:t>
            </w:r>
          </w:p>
        </w:tc>
        <w:tc>
          <w:tcPr>
            <w:tcW w:w="0" w:type="auto"/>
          </w:tcPr>
          <w:p w14:paraId="39737841" w14:textId="77777777" w:rsidR="00C7624E" w:rsidRPr="00C31900" w:rsidRDefault="00C7624E" w:rsidP="00C31900">
            <w:pPr>
              <w:contextualSpacing/>
              <w:jc w:val="both"/>
              <w:rPr>
                <w:bCs/>
                <w:sz w:val="24"/>
                <w:szCs w:val="24"/>
                <w:lang w:eastAsia="kk-KZ"/>
              </w:rPr>
            </w:pPr>
            <w:r w:rsidRPr="00C31900">
              <w:rPr>
                <w:bCs/>
                <w:sz w:val="24"/>
                <w:szCs w:val="24"/>
                <w:lang w:eastAsia="kk-KZ"/>
              </w:rPr>
              <w:t>8,5</w:t>
            </w:r>
          </w:p>
        </w:tc>
        <w:tc>
          <w:tcPr>
            <w:tcW w:w="0" w:type="auto"/>
          </w:tcPr>
          <w:p w14:paraId="1DD9335A" w14:textId="77777777" w:rsidR="00C7624E" w:rsidRPr="00C31900" w:rsidRDefault="00C7624E" w:rsidP="00C31900">
            <w:pPr>
              <w:contextualSpacing/>
              <w:jc w:val="both"/>
              <w:rPr>
                <w:bCs/>
                <w:sz w:val="24"/>
                <w:szCs w:val="24"/>
                <w:lang w:eastAsia="kk-KZ"/>
              </w:rPr>
            </w:pPr>
            <w:r w:rsidRPr="00C31900">
              <w:rPr>
                <w:bCs/>
                <w:sz w:val="24"/>
                <w:szCs w:val="24"/>
                <w:lang w:eastAsia="kk-KZ"/>
              </w:rPr>
              <w:t>8,5</w:t>
            </w:r>
          </w:p>
        </w:tc>
        <w:tc>
          <w:tcPr>
            <w:tcW w:w="0" w:type="auto"/>
          </w:tcPr>
          <w:p w14:paraId="3093C017" w14:textId="77777777" w:rsidR="00C7624E" w:rsidRPr="00C31900" w:rsidRDefault="00C7624E" w:rsidP="00C31900">
            <w:pPr>
              <w:contextualSpacing/>
              <w:jc w:val="both"/>
              <w:rPr>
                <w:bCs/>
                <w:sz w:val="24"/>
                <w:szCs w:val="24"/>
                <w:lang w:eastAsia="kk-KZ"/>
              </w:rPr>
            </w:pPr>
            <w:r w:rsidRPr="00C31900">
              <w:rPr>
                <w:sz w:val="24"/>
                <w:szCs w:val="24"/>
              </w:rPr>
              <w:t>Курс «Глобальные компетенции» изучается через неделю</w:t>
            </w:r>
          </w:p>
        </w:tc>
      </w:tr>
      <w:tr w:rsidR="003246B5" w:rsidRPr="00C31900" w14:paraId="5210F1E2" w14:textId="77777777" w:rsidTr="00657E99">
        <w:trPr>
          <w:trHeight w:val="759"/>
        </w:trPr>
        <w:tc>
          <w:tcPr>
            <w:tcW w:w="0" w:type="auto"/>
          </w:tcPr>
          <w:p w14:paraId="509A1369" w14:textId="77777777" w:rsidR="00C7624E" w:rsidRPr="00C31900" w:rsidRDefault="00C7624E" w:rsidP="00C31900">
            <w:pPr>
              <w:contextualSpacing/>
              <w:jc w:val="both"/>
              <w:rPr>
                <w:bCs/>
                <w:sz w:val="24"/>
                <w:szCs w:val="24"/>
                <w:lang w:eastAsia="kk-KZ"/>
              </w:rPr>
            </w:pPr>
            <w:r w:rsidRPr="00C31900">
              <w:rPr>
                <w:bCs/>
                <w:sz w:val="24"/>
                <w:szCs w:val="24"/>
                <w:lang w:eastAsia="kk-KZ"/>
              </w:rPr>
              <w:t>8</w:t>
            </w:r>
          </w:p>
        </w:tc>
        <w:tc>
          <w:tcPr>
            <w:tcW w:w="0" w:type="auto"/>
          </w:tcPr>
          <w:p w14:paraId="41E77797" w14:textId="77777777" w:rsidR="00C7624E" w:rsidRPr="00C31900" w:rsidRDefault="00C7624E" w:rsidP="00C31900">
            <w:pPr>
              <w:contextualSpacing/>
              <w:jc w:val="both"/>
              <w:rPr>
                <w:bCs/>
                <w:sz w:val="24"/>
                <w:szCs w:val="24"/>
                <w:lang w:eastAsia="kk-KZ"/>
              </w:rPr>
            </w:pPr>
            <w:r w:rsidRPr="00C31900">
              <w:rPr>
                <w:bCs/>
                <w:sz w:val="24"/>
                <w:szCs w:val="24"/>
                <w:lang w:eastAsia="kk-KZ"/>
              </w:rPr>
              <w:t>37,5</w:t>
            </w:r>
          </w:p>
        </w:tc>
        <w:tc>
          <w:tcPr>
            <w:tcW w:w="0" w:type="auto"/>
          </w:tcPr>
          <w:p w14:paraId="67E3AA87" w14:textId="77777777" w:rsidR="00C7624E" w:rsidRPr="00C31900" w:rsidRDefault="00C7624E" w:rsidP="00C31900">
            <w:pPr>
              <w:contextualSpacing/>
              <w:jc w:val="both"/>
              <w:rPr>
                <w:bCs/>
                <w:sz w:val="24"/>
                <w:szCs w:val="24"/>
                <w:lang w:eastAsia="kk-KZ"/>
              </w:rPr>
            </w:pPr>
            <w:r w:rsidRPr="00C31900">
              <w:rPr>
                <w:bCs/>
                <w:sz w:val="24"/>
                <w:szCs w:val="24"/>
                <w:lang w:eastAsia="kk-KZ"/>
              </w:rPr>
              <w:t>28</w:t>
            </w:r>
          </w:p>
        </w:tc>
        <w:tc>
          <w:tcPr>
            <w:tcW w:w="0" w:type="auto"/>
          </w:tcPr>
          <w:p w14:paraId="2411F29C" w14:textId="77777777" w:rsidR="00C7624E" w:rsidRPr="00C31900" w:rsidRDefault="00C7624E" w:rsidP="00C31900">
            <w:pPr>
              <w:contextualSpacing/>
              <w:jc w:val="both"/>
              <w:rPr>
                <w:bCs/>
                <w:sz w:val="24"/>
                <w:szCs w:val="24"/>
                <w:lang w:eastAsia="kk-KZ"/>
              </w:rPr>
            </w:pPr>
            <w:r w:rsidRPr="00C31900">
              <w:rPr>
                <w:bCs/>
                <w:sz w:val="24"/>
                <w:szCs w:val="24"/>
                <w:lang w:eastAsia="kk-KZ"/>
              </w:rPr>
              <w:t>28</w:t>
            </w:r>
          </w:p>
        </w:tc>
        <w:tc>
          <w:tcPr>
            <w:tcW w:w="0" w:type="auto"/>
          </w:tcPr>
          <w:p w14:paraId="5F94FDEC" w14:textId="77777777" w:rsidR="00C7624E" w:rsidRPr="00C31900" w:rsidRDefault="00C7624E" w:rsidP="00C31900">
            <w:pPr>
              <w:contextualSpacing/>
              <w:jc w:val="both"/>
              <w:rPr>
                <w:bCs/>
                <w:sz w:val="24"/>
                <w:szCs w:val="24"/>
                <w:lang w:eastAsia="kk-KZ"/>
              </w:rPr>
            </w:pPr>
            <w:r w:rsidRPr="00C31900">
              <w:rPr>
                <w:bCs/>
                <w:sz w:val="24"/>
                <w:szCs w:val="24"/>
                <w:lang w:eastAsia="kk-KZ"/>
              </w:rPr>
              <w:t>9,5</w:t>
            </w:r>
          </w:p>
        </w:tc>
        <w:tc>
          <w:tcPr>
            <w:tcW w:w="0" w:type="auto"/>
          </w:tcPr>
          <w:p w14:paraId="71DE29DD" w14:textId="77777777" w:rsidR="00C7624E" w:rsidRPr="00C31900" w:rsidRDefault="00C7624E" w:rsidP="00C31900">
            <w:pPr>
              <w:contextualSpacing/>
              <w:jc w:val="both"/>
              <w:rPr>
                <w:bCs/>
                <w:sz w:val="24"/>
                <w:szCs w:val="24"/>
                <w:lang w:eastAsia="kk-KZ"/>
              </w:rPr>
            </w:pPr>
            <w:r w:rsidRPr="00C31900">
              <w:rPr>
                <w:bCs/>
                <w:sz w:val="24"/>
                <w:szCs w:val="24"/>
                <w:lang w:eastAsia="kk-KZ"/>
              </w:rPr>
              <w:t>9,5</w:t>
            </w:r>
          </w:p>
        </w:tc>
        <w:tc>
          <w:tcPr>
            <w:tcW w:w="0" w:type="auto"/>
          </w:tcPr>
          <w:p w14:paraId="72F8E909" w14:textId="77777777" w:rsidR="00C7624E" w:rsidRPr="00C31900" w:rsidRDefault="00657E99" w:rsidP="00C31900">
            <w:pPr>
              <w:contextualSpacing/>
              <w:jc w:val="both"/>
              <w:rPr>
                <w:bCs/>
                <w:sz w:val="24"/>
                <w:szCs w:val="24"/>
                <w:lang w:eastAsia="kk-KZ"/>
              </w:rPr>
            </w:pPr>
            <w:r w:rsidRPr="00C31900">
              <w:rPr>
                <w:sz w:val="24"/>
                <w:szCs w:val="24"/>
              </w:rPr>
              <w:t>Курс «Глобальные компетенции» изучается через неделю</w:t>
            </w:r>
          </w:p>
        </w:tc>
      </w:tr>
      <w:tr w:rsidR="003246B5" w:rsidRPr="00C31900" w14:paraId="5F674B39" w14:textId="77777777" w:rsidTr="00263CD6">
        <w:tc>
          <w:tcPr>
            <w:tcW w:w="0" w:type="auto"/>
          </w:tcPr>
          <w:p w14:paraId="6F1C4F6E" w14:textId="77777777" w:rsidR="00657E99" w:rsidRPr="00C31900" w:rsidRDefault="00657E99" w:rsidP="00C31900">
            <w:pPr>
              <w:contextualSpacing/>
              <w:jc w:val="both"/>
              <w:rPr>
                <w:bCs/>
                <w:sz w:val="24"/>
                <w:szCs w:val="24"/>
                <w:lang w:eastAsia="kk-KZ"/>
              </w:rPr>
            </w:pPr>
            <w:r w:rsidRPr="00C31900">
              <w:rPr>
                <w:bCs/>
                <w:sz w:val="24"/>
                <w:szCs w:val="24"/>
                <w:lang w:eastAsia="kk-KZ"/>
              </w:rPr>
              <w:t>9</w:t>
            </w:r>
          </w:p>
        </w:tc>
        <w:tc>
          <w:tcPr>
            <w:tcW w:w="0" w:type="auto"/>
          </w:tcPr>
          <w:p w14:paraId="2C20111E" w14:textId="77777777" w:rsidR="00657E99" w:rsidRPr="00C31900" w:rsidRDefault="00657E99" w:rsidP="00C31900">
            <w:pPr>
              <w:contextualSpacing/>
              <w:jc w:val="both"/>
              <w:rPr>
                <w:bCs/>
                <w:sz w:val="24"/>
                <w:szCs w:val="24"/>
                <w:lang w:eastAsia="kk-KZ"/>
              </w:rPr>
            </w:pPr>
            <w:r w:rsidRPr="00C31900">
              <w:rPr>
                <w:bCs/>
                <w:sz w:val="24"/>
                <w:szCs w:val="24"/>
                <w:lang w:eastAsia="kk-KZ"/>
              </w:rPr>
              <w:t>40</w:t>
            </w:r>
          </w:p>
        </w:tc>
        <w:tc>
          <w:tcPr>
            <w:tcW w:w="0" w:type="auto"/>
          </w:tcPr>
          <w:p w14:paraId="653D83F0" w14:textId="77777777" w:rsidR="00657E99" w:rsidRPr="00C31900" w:rsidRDefault="00657E99" w:rsidP="00C31900">
            <w:pPr>
              <w:contextualSpacing/>
              <w:jc w:val="both"/>
              <w:rPr>
                <w:bCs/>
                <w:sz w:val="24"/>
                <w:szCs w:val="24"/>
                <w:lang w:eastAsia="kk-KZ"/>
              </w:rPr>
            </w:pPr>
            <w:r w:rsidRPr="00C31900">
              <w:rPr>
                <w:bCs/>
                <w:sz w:val="24"/>
                <w:szCs w:val="24"/>
                <w:lang w:eastAsia="kk-KZ"/>
              </w:rPr>
              <w:t>29</w:t>
            </w:r>
          </w:p>
        </w:tc>
        <w:tc>
          <w:tcPr>
            <w:tcW w:w="0" w:type="auto"/>
          </w:tcPr>
          <w:p w14:paraId="03FB7871" w14:textId="77777777" w:rsidR="00657E99" w:rsidRPr="00C31900" w:rsidRDefault="00657E99" w:rsidP="00C31900">
            <w:pPr>
              <w:contextualSpacing/>
              <w:jc w:val="both"/>
              <w:rPr>
                <w:bCs/>
                <w:sz w:val="24"/>
                <w:szCs w:val="24"/>
                <w:lang w:eastAsia="kk-KZ"/>
              </w:rPr>
            </w:pPr>
            <w:r w:rsidRPr="00C31900">
              <w:rPr>
                <w:bCs/>
                <w:sz w:val="24"/>
                <w:szCs w:val="24"/>
                <w:lang w:eastAsia="kk-KZ"/>
              </w:rPr>
              <w:t>29</w:t>
            </w:r>
          </w:p>
        </w:tc>
        <w:tc>
          <w:tcPr>
            <w:tcW w:w="0" w:type="auto"/>
          </w:tcPr>
          <w:p w14:paraId="614829E4" w14:textId="77777777" w:rsidR="00657E99" w:rsidRPr="00C31900" w:rsidRDefault="00657E99" w:rsidP="00C31900">
            <w:pPr>
              <w:contextualSpacing/>
              <w:jc w:val="both"/>
              <w:rPr>
                <w:bCs/>
                <w:sz w:val="24"/>
                <w:szCs w:val="24"/>
                <w:lang w:eastAsia="kk-KZ"/>
              </w:rPr>
            </w:pPr>
            <w:r w:rsidRPr="00C31900">
              <w:rPr>
                <w:bCs/>
                <w:sz w:val="24"/>
                <w:szCs w:val="24"/>
                <w:lang w:eastAsia="kk-KZ"/>
              </w:rPr>
              <w:t>11</w:t>
            </w:r>
          </w:p>
        </w:tc>
        <w:tc>
          <w:tcPr>
            <w:tcW w:w="0" w:type="auto"/>
          </w:tcPr>
          <w:p w14:paraId="287BFB6D" w14:textId="77777777" w:rsidR="00657E99" w:rsidRPr="00C31900" w:rsidRDefault="00657E99" w:rsidP="00C31900">
            <w:pPr>
              <w:contextualSpacing/>
              <w:jc w:val="both"/>
              <w:rPr>
                <w:bCs/>
                <w:sz w:val="24"/>
                <w:szCs w:val="24"/>
                <w:lang w:eastAsia="kk-KZ"/>
              </w:rPr>
            </w:pPr>
            <w:r w:rsidRPr="00C31900">
              <w:rPr>
                <w:bCs/>
                <w:sz w:val="24"/>
                <w:szCs w:val="24"/>
                <w:lang w:eastAsia="kk-KZ"/>
              </w:rPr>
              <w:t>11</w:t>
            </w:r>
          </w:p>
        </w:tc>
        <w:tc>
          <w:tcPr>
            <w:tcW w:w="0" w:type="auto"/>
          </w:tcPr>
          <w:p w14:paraId="37695825" w14:textId="77777777" w:rsidR="00657E99" w:rsidRPr="00C31900" w:rsidRDefault="00657E99" w:rsidP="00C31900">
            <w:pPr>
              <w:jc w:val="both"/>
              <w:rPr>
                <w:sz w:val="24"/>
                <w:szCs w:val="24"/>
              </w:rPr>
            </w:pPr>
            <w:r w:rsidRPr="00C31900">
              <w:rPr>
                <w:sz w:val="24"/>
                <w:szCs w:val="24"/>
              </w:rPr>
              <w:t>Курс «Глобальные компетенции» изучается в 1 в неделю</w:t>
            </w:r>
          </w:p>
        </w:tc>
      </w:tr>
      <w:tr w:rsidR="003246B5" w:rsidRPr="00C31900" w14:paraId="5B54D981" w14:textId="77777777" w:rsidTr="00263CD6">
        <w:tc>
          <w:tcPr>
            <w:tcW w:w="0" w:type="auto"/>
          </w:tcPr>
          <w:p w14:paraId="18BDA400" w14:textId="77777777" w:rsidR="00657E99" w:rsidRPr="00C31900" w:rsidRDefault="00657E99" w:rsidP="00C31900">
            <w:pPr>
              <w:contextualSpacing/>
              <w:jc w:val="both"/>
              <w:rPr>
                <w:bCs/>
                <w:sz w:val="24"/>
                <w:szCs w:val="24"/>
                <w:lang w:eastAsia="kk-KZ"/>
              </w:rPr>
            </w:pPr>
            <w:r w:rsidRPr="00C31900">
              <w:rPr>
                <w:bCs/>
                <w:sz w:val="24"/>
                <w:szCs w:val="24"/>
                <w:lang w:eastAsia="kk-KZ"/>
              </w:rPr>
              <w:t>10А ОГН</w:t>
            </w:r>
          </w:p>
        </w:tc>
        <w:tc>
          <w:tcPr>
            <w:tcW w:w="0" w:type="auto"/>
          </w:tcPr>
          <w:p w14:paraId="3E4942C1" w14:textId="77777777" w:rsidR="00657E99" w:rsidRPr="00C31900" w:rsidRDefault="00657E99" w:rsidP="00C31900">
            <w:pPr>
              <w:contextualSpacing/>
              <w:jc w:val="both"/>
              <w:rPr>
                <w:bCs/>
                <w:sz w:val="24"/>
                <w:szCs w:val="24"/>
                <w:lang w:eastAsia="kk-KZ"/>
              </w:rPr>
            </w:pPr>
            <w:r w:rsidRPr="00C31900">
              <w:rPr>
                <w:bCs/>
                <w:sz w:val="24"/>
                <w:szCs w:val="24"/>
                <w:lang w:eastAsia="kk-KZ"/>
              </w:rPr>
              <w:t>39</w:t>
            </w:r>
          </w:p>
        </w:tc>
        <w:tc>
          <w:tcPr>
            <w:tcW w:w="0" w:type="auto"/>
          </w:tcPr>
          <w:p w14:paraId="1B92CD24" w14:textId="77777777" w:rsidR="00657E99" w:rsidRPr="00C31900" w:rsidRDefault="00657E99" w:rsidP="00C31900">
            <w:pPr>
              <w:contextualSpacing/>
              <w:jc w:val="both"/>
              <w:rPr>
                <w:bCs/>
                <w:sz w:val="24"/>
                <w:szCs w:val="24"/>
                <w:lang w:eastAsia="kk-KZ"/>
              </w:rPr>
            </w:pPr>
            <w:r w:rsidRPr="00C31900">
              <w:rPr>
                <w:bCs/>
                <w:sz w:val="24"/>
                <w:szCs w:val="24"/>
                <w:lang w:eastAsia="kk-KZ"/>
              </w:rPr>
              <w:t>29</w:t>
            </w:r>
          </w:p>
        </w:tc>
        <w:tc>
          <w:tcPr>
            <w:tcW w:w="0" w:type="auto"/>
          </w:tcPr>
          <w:p w14:paraId="69D4AE8D" w14:textId="77777777" w:rsidR="00657E99" w:rsidRPr="00C31900" w:rsidRDefault="00657E99" w:rsidP="00C31900">
            <w:pPr>
              <w:contextualSpacing/>
              <w:jc w:val="both"/>
              <w:rPr>
                <w:bCs/>
                <w:sz w:val="24"/>
                <w:szCs w:val="24"/>
                <w:lang w:eastAsia="kk-KZ"/>
              </w:rPr>
            </w:pPr>
            <w:r w:rsidRPr="00C31900">
              <w:rPr>
                <w:bCs/>
                <w:sz w:val="24"/>
                <w:szCs w:val="24"/>
                <w:lang w:eastAsia="kk-KZ"/>
              </w:rPr>
              <w:t>29</w:t>
            </w:r>
          </w:p>
        </w:tc>
        <w:tc>
          <w:tcPr>
            <w:tcW w:w="0" w:type="auto"/>
          </w:tcPr>
          <w:p w14:paraId="1F393436" w14:textId="77777777" w:rsidR="00657E99" w:rsidRPr="00C31900" w:rsidRDefault="00657E99" w:rsidP="00C31900">
            <w:pPr>
              <w:contextualSpacing/>
              <w:jc w:val="both"/>
              <w:rPr>
                <w:bCs/>
                <w:sz w:val="24"/>
                <w:szCs w:val="24"/>
                <w:lang w:eastAsia="kk-KZ"/>
              </w:rPr>
            </w:pPr>
            <w:r w:rsidRPr="00C31900">
              <w:rPr>
                <w:bCs/>
                <w:sz w:val="24"/>
                <w:szCs w:val="24"/>
                <w:lang w:eastAsia="kk-KZ"/>
              </w:rPr>
              <w:t>10</w:t>
            </w:r>
          </w:p>
        </w:tc>
        <w:tc>
          <w:tcPr>
            <w:tcW w:w="0" w:type="auto"/>
          </w:tcPr>
          <w:p w14:paraId="7094BF0D" w14:textId="77777777" w:rsidR="00657E99" w:rsidRPr="00C31900" w:rsidRDefault="00657E99" w:rsidP="00C31900">
            <w:pPr>
              <w:contextualSpacing/>
              <w:jc w:val="both"/>
              <w:rPr>
                <w:bCs/>
                <w:sz w:val="24"/>
                <w:szCs w:val="24"/>
                <w:lang w:eastAsia="kk-KZ"/>
              </w:rPr>
            </w:pPr>
            <w:r w:rsidRPr="00C31900">
              <w:rPr>
                <w:bCs/>
                <w:sz w:val="24"/>
                <w:szCs w:val="24"/>
                <w:lang w:eastAsia="kk-KZ"/>
              </w:rPr>
              <w:t>10</w:t>
            </w:r>
          </w:p>
        </w:tc>
        <w:tc>
          <w:tcPr>
            <w:tcW w:w="0" w:type="auto"/>
          </w:tcPr>
          <w:p w14:paraId="157241D9" w14:textId="77777777" w:rsidR="00657E99" w:rsidRPr="00C31900" w:rsidRDefault="00657E99" w:rsidP="00C31900">
            <w:pPr>
              <w:jc w:val="both"/>
              <w:rPr>
                <w:sz w:val="24"/>
                <w:szCs w:val="24"/>
              </w:rPr>
            </w:pPr>
            <w:r w:rsidRPr="00C31900">
              <w:rPr>
                <w:sz w:val="24"/>
                <w:szCs w:val="24"/>
              </w:rPr>
              <w:t>Курс «Глобальные компетенции» изучается в 1 в неделю</w:t>
            </w:r>
          </w:p>
        </w:tc>
      </w:tr>
      <w:tr w:rsidR="003246B5" w:rsidRPr="00C31900" w14:paraId="5CB5AB91" w14:textId="77777777" w:rsidTr="00263CD6">
        <w:tc>
          <w:tcPr>
            <w:tcW w:w="0" w:type="auto"/>
          </w:tcPr>
          <w:p w14:paraId="61290221" w14:textId="77777777" w:rsidR="00657E99" w:rsidRPr="00C31900" w:rsidRDefault="00657E99" w:rsidP="00C31900">
            <w:pPr>
              <w:contextualSpacing/>
              <w:jc w:val="both"/>
              <w:rPr>
                <w:bCs/>
                <w:sz w:val="24"/>
                <w:szCs w:val="24"/>
                <w:lang w:eastAsia="kk-KZ"/>
              </w:rPr>
            </w:pPr>
            <w:r w:rsidRPr="00C31900">
              <w:rPr>
                <w:bCs/>
                <w:sz w:val="24"/>
                <w:szCs w:val="24"/>
                <w:lang w:eastAsia="kk-KZ"/>
              </w:rPr>
              <w:t>10Б ЕМН</w:t>
            </w:r>
          </w:p>
        </w:tc>
        <w:tc>
          <w:tcPr>
            <w:tcW w:w="0" w:type="auto"/>
          </w:tcPr>
          <w:p w14:paraId="7D4384C6" w14:textId="77777777" w:rsidR="00657E99" w:rsidRPr="00C31900" w:rsidRDefault="00657E99" w:rsidP="00C31900">
            <w:pPr>
              <w:contextualSpacing/>
              <w:jc w:val="both"/>
              <w:rPr>
                <w:bCs/>
                <w:sz w:val="24"/>
                <w:szCs w:val="24"/>
                <w:lang w:eastAsia="kk-KZ"/>
              </w:rPr>
            </w:pPr>
            <w:r w:rsidRPr="00C31900">
              <w:rPr>
                <w:bCs/>
                <w:sz w:val="24"/>
                <w:szCs w:val="24"/>
                <w:lang w:eastAsia="kk-KZ"/>
              </w:rPr>
              <w:t>39</w:t>
            </w:r>
          </w:p>
        </w:tc>
        <w:tc>
          <w:tcPr>
            <w:tcW w:w="0" w:type="auto"/>
          </w:tcPr>
          <w:p w14:paraId="2249A980" w14:textId="77777777" w:rsidR="00657E99" w:rsidRPr="00C31900" w:rsidRDefault="00657E99" w:rsidP="00C31900">
            <w:pPr>
              <w:contextualSpacing/>
              <w:jc w:val="both"/>
              <w:rPr>
                <w:bCs/>
                <w:sz w:val="24"/>
                <w:szCs w:val="24"/>
                <w:lang w:eastAsia="kk-KZ"/>
              </w:rPr>
            </w:pPr>
            <w:r w:rsidRPr="00C31900">
              <w:rPr>
                <w:bCs/>
                <w:sz w:val="24"/>
                <w:szCs w:val="24"/>
                <w:lang w:eastAsia="kk-KZ"/>
              </w:rPr>
              <w:t>29</w:t>
            </w:r>
          </w:p>
        </w:tc>
        <w:tc>
          <w:tcPr>
            <w:tcW w:w="0" w:type="auto"/>
          </w:tcPr>
          <w:p w14:paraId="7EF859DB" w14:textId="77777777" w:rsidR="00657E99" w:rsidRPr="00C31900" w:rsidRDefault="00657E99" w:rsidP="00C31900">
            <w:pPr>
              <w:contextualSpacing/>
              <w:jc w:val="both"/>
              <w:rPr>
                <w:bCs/>
                <w:sz w:val="24"/>
                <w:szCs w:val="24"/>
                <w:lang w:eastAsia="kk-KZ"/>
              </w:rPr>
            </w:pPr>
            <w:r w:rsidRPr="00C31900">
              <w:rPr>
                <w:bCs/>
                <w:sz w:val="24"/>
                <w:szCs w:val="24"/>
                <w:lang w:eastAsia="kk-KZ"/>
              </w:rPr>
              <w:t>29</w:t>
            </w:r>
          </w:p>
        </w:tc>
        <w:tc>
          <w:tcPr>
            <w:tcW w:w="0" w:type="auto"/>
          </w:tcPr>
          <w:p w14:paraId="189C15E8" w14:textId="77777777" w:rsidR="00657E99" w:rsidRPr="00C31900" w:rsidRDefault="00657E99" w:rsidP="00C31900">
            <w:pPr>
              <w:contextualSpacing/>
              <w:jc w:val="both"/>
              <w:rPr>
                <w:bCs/>
                <w:sz w:val="24"/>
                <w:szCs w:val="24"/>
                <w:lang w:eastAsia="kk-KZ"/>
              </w:rPr>
            </w:pPr>
            <w:r w:rsidRPr="00C31900">
              <w:rPr>
                <w:bCs/>
                <w:sz w:val="24"/>
                <w:szCs w:val="24"/>
                <w:lang w:eastAsia="kk-KZ"/>
              </w:rPr>
              <w:t>10</w:t>
            </w:r>
          </w:p>
        </w:tc>
        <w:tc>
          <w:tcPr>
            <w:tcW w:w="0" w:type="auto"/>
          </w:tcPr>
          <w:p w14:paraId="370115C3" w14:textId="77777777" w:rsidR="00657E99" w:rsidRPr="00C31900" w:rsidRDefault="00657E99" w:rsidP="00C31900">
            <w:pPr>
              <w:contextualSpacing/>
              <w:jc w:val="both"/>
              <w:rPr>
                <w:bCs/>
                <w:sz w:val="24"/>
                <w:szCs w:val="24"/>
                <w:lang w:eastAsia="kk-KZ"/>
              </w:rPr>
            </w:pPr>
            <w:r w:rsidRPr="00C31900">
              <w:rPr>
                <w:bCs/>
                <w:sz w:val="24"/>
                <w:szCs w:val="24"/>
                <w:lang w:eastAsia="kk-KZ"/>
              </w:rPr>
              <w:t>10</w:t>
            </w:r>
          </w:p>
        </w:tc>
        <w:tc>
          <w:tcPr>
            <w:tcW w:w="0" w:type="auto"/>
          </w:tcPr>
          <w:p w14:paraId="3FACA152" w14:textId="77777777" w:rsidR="00657E99" w:rsidRPr="00C31900" w:rsidRDefault="00657E99" w:rsidP="00C31900">
            <w:pPr>
              <w:jc w:val="both"/>
              <w:rPr>
                <w:sz w:val="24"/>
                <w:szCs w:val="24"/>
              </w:rPr>
            </w:pPr>
            <w:r w:rsidRPr="00C31900">
              <w:rPr>
                <w:sz w:val="24"/>
                <w:szCs w:val="24"/>
              </w:rPr>
              <w:t>Курс «Глобальные компетенции» изучается в 1 в неделю</w:t>
            </w:r>
          </w:p>
        </w:tc>
      </w:tr>
      <w:tr w:rsidR="003246B5" w:rsidRPr="00C31900" w14:paraId="1FC812F9" w14:textId="77777777" w:rsidTr="00263CD6">
        <w:tc>
          <w:tcPr>
            <w:tcW w:w="0" w:type="auto"/>
          </w:tcPr>
          <w:p w14:paraId="4083BF47" w14:textId="77777777" w:rsidR="00657E99" w:rsidRPr="00C31900" w:rsidRDefault="00657E99" w:rsidP="00C31900">
            <w:pPr>
              <w:contextualSpacing/>
              <w:jc w:val="both"/>
              <w:rPr>
                <w:bCs/>
                <w:sz w:val="24"/>
                <w:szCs w:val="24"/>
                <w:lang w:eastAsia="kk-KZ"/>
              </w:rPr>
            </w:pPr>
            <w:r w:rsidRPr="00C31900">
              <w:rPr>
                <w:bCs/>
                <w:sz w:val="24"/>
                <w:szCs w:val="24"/>
                <w:lang w:eastAsia="kk-KZ"/>
              </w:rPr>
              <w:t>11А ОГН</w:t>
            </w:r>
          </w:p>
        </w:tc>
        <w:tc>
          <w:tcPr>
            <w:tcW w:w="0" w:type="auto"/>
          </w:tcPr>
          <w:p w14:paraId="194DEC53" w14:textId="3C0B0CB0" w:rsidR="00657E99" w:rsidRPr="00C31900" w:rsidRDefault="0068090F" w:rsidP="00C31900">
            <w:pPr>
              <w:contextualSpacing/>
              <w:jc w:val="both"/>
              <w:rPr>
                <w:sz w:val="24"/>
                <w:szCs w:val="24"/>
              </w:rPr>
            </w:pPr>
            <w:r w:rsidRPr="00C31900">
              <w:rPr>
                <w:sz w:val="24"/>
                <w:szCs w:val="24"/>
              </w:rPr>
              <w:t>39</w:t>
            </w:r>
          </w:p>
        </w:tc>
        <w:tc>
          <w:tcPr>
            <w:tcW w:w="0" w:type="auto"/>
          </w:tcPr>
          <w:p w14:paraId="5D6FE459" w14:textId="17FC1894" w:rsidR="00657E99" w:rsidRPr="00C31900" w:rsidRDefault="0068090F" w:rsidP="00C31900">
            <w:pPr>
              <w:contextualSpacing/>
              <w:jc w:val="both"/>
              <w:rPr>
                <w:sz w:val="24"/>
                <w:szCs w:val="24"/>
              </w:rPr>
            </w:pPr>
            <w:r w:rsidRPr="00C31900">
              <w:rPr>
                <w:sz w:val="24"/>
                <w:szCs w:val="24"/>
              </w:rPr>
              <w:t>29</w:t>
            </w:r>
          </w:p>
          <w:p w14:paraId="28980D04" w14:textId="77777777" w:rsidR="00657E99" w:rsidRPr="00C31900" w:rsidRDefault="00657E99" w:rsidP="00C31900">
            <w:pPr>
              <w:contextualSpacing/>
              <w:jc w:val="both"/>
              <w:rPr>
                <w:sz w:val="24"/>
                <w:szCs w:val="24"/>
              </w:rPr>
            </w:pPr>
          </w:p>
        </w:tc>
        <w:tc>
          <w:tcPr>
            <w:tcW w:w="0" w:type="auto"/>
          </w:tcPr>
          <w:p w14:paraId="6C380E65" w14:textId="323EF614" w:rsidR="00657E99" w:rsidRPr="00C31900" w:rsidRDefault="0068090F" w:rsidP="00C31900">
            <w:pPr>
              <w:contextualSpacing/>
              <w:jc w:val="both"/>
              <w:rPr>
                <w:sz w:val="24"/>
                <w:szCs w:val="24"/>
              </w:rPr>
            </w:pPr>
            <w:r w:rsidRPr="00C31900">
              <w:rPr>
                <w:sz w:val="24"/>
                <w:szCs w:val="24"/>
              </w:rPr>
              <w:t>29</w:t>
            </w:r>
          </w:p>
          <w:p w14:paraId="3D8D1E85" w14:textId="77777777" w:rsidR="00657E99" w:rsidRPr="00C31900" w:rsidRDefault="00657E99" w:rsidP="00C31900">
            <w:pPr>
              <w:contextualSpacing/>
              <w:jc w:val="both"/>
              <w:rPr>
                <w:sz w:val="24"/>
                <w:szCs w:val="24"/>
              </w:rPr>
            </w:pPr>
          </w:p>
        </w:tc>
        <w:tc>
          <w:tcPr>
            <w:tcW w:w="0" w:type="auto"/>
          </w:tcPr>
          <w:p w14:paraId="69D8A875" w14:textId="76067173" w:rsidR="00657E99" w:rsidRPr="00C31900" w:rsidRDefault="00657E99" w:rsidP="00C31900">
            <w:pPr>
              <w:contextualSpacing/>
              <w:jc w:val="both"/>
              <w:rPr>
                <w:sz w:val="24"/>
                <w:szCs w:val="24"/>
              </w:rPr>
            </w:pPr>
            <w:r w:rsidRPr="00C31900">
              <w:rPr>
                <w:sz w:val="24"/>
                <w:szCs w:val="24"/>
              </w:rPr>
              <w:t>1</w:t>
            </w:r>
            <w:r w:rsidR="0068090F" w:rsidRPr="00C31900">
              <w:rPr>
                <w:sz w:val="24"/>
                <w:szCs w:val="24"/>
              </w:rPr>
              <w:t>0</w:t>
            </w:r>
          </w:p>
        </w:tc>
        <w:tc>
          <w:tcPr>
            <w:tcW w:w="0" w:type="auto"/>
          </w:tcPr>
          <w:p w14:paraId="37C39008" w14:textId="27508BD9" w:rsidR="00657E99" w:rsidRPr="00C31900" w:rsidRDefault="00657E99" w:rsidP="00C31900">
            <w:pPr>
              <w:contextualSpacing/>
              <w:jc w:val="both"/>
              <w:rPr>
                <w:bCs/>
                <w:sz w:val="24"/>
                <w:szCs w:val="24"/>
                <w:lang w:eastAsia="kk-KZ"/>
              </w:rPr>
            </w:pPr>
            <w:r w:rsidRPr="00C31900">
              <w:rPr>
                <w:bCs/>
                <w:sz w:val="24"/>
                <w:szCs w:val="24"/>
                <w:lang w:eastAsia="kk-KZ"/>
              </w:rPr>
              <w:t>1</w:t>
            </w:r>
            <w:r w:rsidR="0068090F" w:rsidRPr="00C31900">
              <w:rPr>
                <w:bCs/>
                <w:sz w:val="24"/>
                <w:szCs w:val="24"/>
                <w:lang w:eastAsia="kk-KZ"/>
              </w:rPr>
              <w:t>0</w:t>
            </w:r>
          </w:p>
        </w:tc>
        <w:tc>
          <w:tcPr>
            <w:tcW w:w="0" w:type="auto"/>
          </w:tcPr>
          <w:p w14:paraId="64796296" w14:textId="77777777" w:rsidR="00657E99" w:rsidRPr="00C31900" w:rsidRDefault="00657E99" w:rsidP="00C31900">
            <w:pPr>
              <w:jc w:val="both"/>
              <w:rPr>
                <w:sz w:val="24"/>
                <w:szCs w:val="24"/>
              </w:rPr>
            </w:pPr>
            <w:r w:rsidRPr="00C31900">
              <w:rPr>
                <w:sz w:val="24"/>
                <w:szCs w:val="24"/>
              </w:rPr>
              <w:t>Курс «Глобальные компетенции» изучается в 1 в неделю</w:t>
            </w:r>
          </w:p>
        </w:tc>
      </w:tr>
      <w:tr w:rsidR="003246B5" w:rsidRPr="00C31900" w14:paraId="4BE512C3" w14:textId="77777777" w:rsidTr="00263CD6">
        <w:tc>
          <w:tcPr>
            <w:tcW w:w="0" w:type="auto"/>
          </w:tcPr>
          <w:p w14:paraId="598CA54F" w14:textId="77777777" w:rsidR="00657E99" w:rsidRPr="00C31900" w:rsidRDefault="00657E99" w:rsidP="00C31900">
            <w:pPr>
              <w:contextualSpacing/>
              <w:jc w:val="both"/>
              <w:rPr>
                <w:bCs/>
                <w:sz w:val="24"/>
                <w:szCs w:val="24"/>
                <w:lang w:eastAsia="kk-KZ"/>
              </w:rPr>
            </w:pPr>
            <w:r w:rsidRPr="00C31900">
              <w:rPr>
                <w:bCs/>
                <w:sz w:val="24"/>
                <w:szCs w:val="24"/>
                <w:lang w:eastAsia="kk-KZ"/>
              </w:rPr>
              <w:t>11Б ЕМН</w:t>
            </w:r>
          </w:p>
        </w:tc>
        <w:tc>
          <w:tcPr>
            <w:tcW w:w="0" w:type="auto"/>
          </w:tcPr>
          <w:p w14:paraId="03AEB327" w14:textId="4E125E12" w:rsidR="00657E99" w:rsidRPr="00C31900" w:rsidRDefault="0068090F" w:rsidP="00C31900">
            <w:pPr>
              <w:contextualSpacing/>
              <w:jc w:val="both"/>
              <w:rPr>
                <w:sz w:val="24"/>
                <w:szCs w:val="24"/>
              </w:rPr>
            </w:pPr>
            <w:r w:rsidRPr="00C31900">
              <w:rPr>
                <w:sz w:val="24"/>
                <w:szCs w:val="24"/>
              </w:rPr>
              <w:t>39</w:t>
            </w:r>
          </w:p>
        </w:tc>
        <w:tc>
          <w:tcPr>
            <w:tcW w:w="0" w:type="auto"/>
          </w:tcPr>
          <w:p w14:paraId="601B7E69" w14:textId="32EABDCB" w:rsidR="00657E99" w:rsidRPr="00C31900" w:rsidRDefault="0068090F" w:rsidP="00C31900">
            <w:pPr>
              <w:contextualSpacing/>
              <w:jc w:val="both"/>
              <w:rPr>
                <w:sz w:val="24"/>
                <w:szCs w:val="24"/>
              </w:rPr>
            </w:pPr>
            <w:r w:rsidRPr="00C31900">
              <w:rPr>
                <w:sz w:val="24"/>
                <w:szCs w:val="24"/>
              </w:rPr>
              <w:t>29</w:t>
            </w:r>
          </w:p>
        </w:tc>
        <w:tc>
          <w:tcPr>
            <w:tcW w:w="0" w:type="auto"/>
          </w:tcPr>
          <w:p w14:paraId="19CD7889" w14:textId="372D00BE" w:rsidR="00657E99" w:rsidRPr="00C31900" w:rsidRDefault="0068090F" w:rsidP="00C31900">
            <w:pPr>
              <w:contextualSpacing/>
              <w:jc w:val="both"/>
              <w:rPr>
                <w:sz w:val="24"/>
                <w:szCs w:val="24"/>
              </w:rPr>
            </w:pPr>
            <w:r w:rsidRPr="00C31900">
              <w:rPr>
                <w:sz w:val="24"/>
                <w:szCs w:val="24"/>
              </w:rPr>
              <w:t>29</w:t>
            </w:r>
          </w:p>
        </w:tc>
        <w:tc>
          <w:tcPr>
            <w:tcW w:w="0" w:type="auto"/>
          </w:tcPr>
          <w:p w14:paraId="7A95D2F1" w14:textId="0B74E17C" w:rsidR="00657E99" w:rsidRPr="00C31900" w:rsidRDefault="0068090F" w:rsidP="00C31900">
            <w:pPr>
              <w:contextualSpacing/>
              <w:jc w:val="both"/>
              <w:rPr>
                <w:sz w:val="24"/>
                <w:szCs w:val="24"/>
              </w:rPr>
            </w:pPr>
            <w:r w:rsidRPr="00C31900">
              <w:rPr>
                <w:sz w:val="24"/>
                <w:szCs w:val="24"/>
              </w:rPr>
              <w:t>10</w:t>
            </w:r>
          </w:p>
        </w:tc>
        <w:tc>
          <w:tcPr>
            <w:tcW w:w="0" w:type="auto"/>
          </w:tcPr>
          <w:p w14:paraId="60CA6A13" w14:textId="66E87F7C" w:rsidR="00657E99" w:rsidRPr="00C31900" w:rsidRDefault="0068090F" w:rsidP="00C31900">
            <w:pPr>
              <w:contextualSpacing/>
              <w:jc w:val="both"/>
              <w:rPr>
                <w:bCs/>
                <w:sz w:val="24"/>
                <w:szCs w:val="24"/>
                <w:lang w:eastAsia="kk-KZ"/>
              </w:rPr>
            </w:pPr>
            <w:r w:rsidRPr="00C31900">
              <w:rPr>
                <w:bCs/>
                <w:sz w:val="24"/>
                <w:szCs w:val="24"/>
                <w:lang w:eastAsia="kk-KZ"/>
              </w:rPr>
              <w:t>10</w:t>
            </w:r>
          </w:p>
        </w:tc>
        <w:tc>
          <w:tcPr>
            <w:tcW w:w="0" w:type="auto"/>
          </w:tcPr>
          <w:p w14:paraId="505444ED" w14:textId="77777777" w:rsidR="00657E99" w:rsidRPr="00C31900" w:rsidRDefault="00657E99" w:rsidP="00C31900">
            <w:pPr>
              <w:jc w:val="both"/>
              <w:rPr>
                <w:sz w:val="24"/>
                <w:szCs w:val="24"/>
              </w:rPr>
            </w:pPr>
            <w:r w:rsidRPr="00C31900">
              <w:rPr>
                <w:sz w:val="24"/>
                <w:szCs w:val="24"/>
              </w:rPr>
              <w:t xml:space="preserve">Курс «Глобальные </w:t>
            </w:r>
            <w:r w:rsidRPr="00C31900">
              <w:rPr>
                <w:sz w:val="24"/>
                <w:szCs w:val="24"/>
              </w:rPr>
              <w:lastRenderedPageBreak/>
              <w:t>компетенции» изучается в 1 в неделю</w:t>
            </w:r>
          </w:p>
        </w:tc>
      </w:tr>
    </w:tbl>
    <w:p w14:paraId="2E0D9470" w14:textId="77777777" w:rsidR="00263CD6" w:rsidRPr="00C31900" w:rsidRDefault="00263CD6" w:rsidP="00C31900">
      <w:pPr>
        <w:spacing w:after="0" w:line="240" w:lineRule="auto"/>
        <w:ind w:firstLine="567"/>
        <w:contextualSpacing/>
        <w:jc w:val="both"/>
        <w:rPr>
          <w:rFonts w:ascii="Times New Roman" w:eastAsia="Times New Roman" w:hAnsi="Times New Roman" w:cs="Times New Roman"/>
          <w:bCs/>
          <w:sz w:val="24"/>
          <w:szCs w:val="24"/>
          <w:lang w:eastAsia="kk-KZ"/>
        </w:rPr>
      </w:pPr>
    </w:p>
    <w:p w14:paraId="5A045F1B" w14:textId="1A54A5FC" w:rsidR="00452ECE" w:rsidRPr="00C31900" w:rsidRDefault="00452ECE"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При с</w:t>
      </w:r>
      <w:r w:rsidR="00D01100" w:rsidRPr="00C31900">
        <w:rPr>
          <w:rFonts w:ascii="Times New Roman" w:eastAsia="Times New Roman" w:hAnsi="Times New Roman" w:cs="Times New Roman"/>
          <w:bCs/>
          <w:sz w:val="24"/>
          <w:szCs w:val="24"/>
          <w:lang w:eastAsia="kk-KZ"/>
        </w:rPr>
        <w:t>оставлении расписания сдвоенные</w:t>
      </w:r>
      <w:r w:rsidRPr="00C31900">
        <w:rPr>
          <w:rFonts w:ascii="Times New Roman" w:eastAsia="Times New Roman" w:hAnsi="Times New Roman" w:cs="Times New Roman"/>
          <w:bCs/>
          <w:sz w:val="24"/>
          <w:szCs w:val="24"/>
          <w:lang w:eastAsia="kk-KZ"/>
        </w:rPr>
        <w:t xml:space="preserve"> уроки планируются только в </w:t>
      </w:r>
      <w:r w:rsidR="00E1034F" w:rsidRPr="00C31900">
        <w:rPr>
          <w:rFonts w:ascii="Times New Roman" w:eastAsia="Times New Roman" w:hAnsi="Times New Roman" w:cs="Times New Roman"/>
          <w:bCs/>
          <w:sz w:val="24"/>
          <w:szCs w:val="24"/>
          <w:lang w:eastAsia="kk-KZ"/>
        </w:rPr>
        <w:t>5-11</w:t>
      </w:r>
      <w:r w:rsidRPr="00C31900">
        <w:rPr>
          <w:rFonts w:ascii="Times New Roman" w:eastAsia="Times New Roman" w:hAnsi="Times New Roman" w:cs="Times New Roman"/>
          <w:bCs/>
          <w:sz w:val="24"/>
          <w:szCs w:val="24"/>
          <w:lang w:eastAsia="kk-KZ"/>
        </w:rPr>
        <w:t xml:space="preserve"> классах.</w:t>
      </w:r>
    </w:p>
    <w:p w14:paraId="0F5ECA20" w14:textId="1A266D01" w:rsidR="004E763E" w:rsidRPr="00C31900" w:rsidRDefault="0083073A"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xml:space="preserve">Деление классов </w:t>
      </w:r>
      <w:r w:rsidR="00D616B5" w:rsidRPr="00C31900">
        <w:rPr>
          <w:rFonts w:ascii="Times New Roman" w:eastAsia="Times New Roman" w:hAnsi="Times New Roman" w:cs="Times New Roman"/>
          <w:bCs/>
          <w:sz w:val="24"/>
          <w:szCs w:val="24"/>
          <w:lang w:eastAsia="kk-KZ"/>
        </w:rPr>
        <w:t>на подгруппы проводи</w:t>
      </w:r>
      <w:r w:rsidR="00FF0523" w:rsidRPr="00C31900">
        <w:rPr>
          <w:rFonts w:ascii="Times New Roman" w:eastAsia="Times New Roman" w:hAnsi="Times New Roman" w:cs="Times New Roman"/>
          <w:bCs/>
          <w:sz w:val="24"/>
          <w:szCs w:val="24"/>
          <w:lang w:eastAsia="kk-KZ"/>
        </w:rPr>
        <w:t>лось</w:t>
      </w:r>
      <w:r w:rsidR="00D616B5" w:rsidRPr="00C31900">
        <w:rPr>
          <w:rFonts w:ascii="Times New Roman" w:eastAsia="Times New Roman" w:hAnsi="Times New Roman" w:cs="Times New Roman"/>
          <w:bCs/>
          <w:sz w:val="24"/>
          <w:szCs w:val="24"/>
          <w:lang w:eastAsia="kk-KZ"/>
        </w:rPr>
        <w:t xml:space="preserve"> </w:t>
      </w:r>
      <w:r w:rsidR="00FF0523" w:rsidRPr="00C31900">
        <w:rPr>
          <w:rFonts w:ascii="Times New Roman" w:eastAsia="Times New Roman" w:hAnsi="Times New Roman" w:cs="Times New Roman"/>
          <w:bCs/>
          <w:sz w:val="24"/>
          <w:szCs w:val="24"/>
          <w:lang w:eastAsia="kk-KZ"/>
        </w:rPr>
        <w:t xml:space="preserve">при наполняемости класса 24 и более учеников </w:t>
      </w:r>
      <w:r w:rsidR="00D616B5" w:rsidRPr="00C31900">
        <w:rPr>
          <w:rFonts w:ascii="Times New Roman" w:eastAsia="Times New Roman" w:hAnsi="Times New Roman" w:cs="Times New Roman"/>
          <w:bCs/>
          <w:sz w:val="24"/>
          <w:szCs w:val="24"/>
          <w:lang w:eastAsia="kk-KZ"/>
        </w:rPr>
        <w:t xml:space="preserve">в соответствии с требованиями </w:t>
      </w:r>
      <w:r w:rsidR="00FB7992" w:rsidRPr="00C31900">
        <w:rPr>
          <w:rFonts w:ascii="Times New Roman" w:eastAsia="Times New Roman" w:hAnsi="Times New Roman" w:cs="Times New Roman"/>
          <w:bCs/>
          <w:sz w:val="24"/>
          <w:szCs w:val="24"/>
          <w:lang w:eastAsia="kk-KZ"/>
        </w:rPr>
        <w:t xml:space="preserve">Государственного общеобязательного стандарта основного среднего образования </w:t>
      </w:r>
      <w:r w:rsidR="00FF0523" w:rsidRPr="00C31900">
        <w:rPr>
          <w:rFonts w:ascii="Times New Roman" w:eastAsia="Times New Roman" w:hAnsi="Times New Roman" w:cs="Times New Roman"/>
          <w:bCs/>
          <w:sz w:val="24"/>
          <w:szCs w:val="24"/>
          <w:lang w:eastAsia="kk-KZ"/>
        </w:rPr>
        <w:t>утвержденного приказом Министра образования и науки Республики Казахстан от 31 октября 2018 года №604 (с внесенными изменениями и допо</w:t>
      </w:r>
      <w:r w:rsidR="003E627A" w:rsidRPr="00C31900">
        <w:rPr>
          <w:rFonts w:ascii="Times New Roman" w:eastAsia="Times New Roman" w:hAnsi="Times New Roman" w:cs="Times New Roman"/>
          <w:bCs/>
          <w:sz w:val="24"/>
          <w:szCs w:val="24"/>
          <w:lang w:eastAsia="kk-KZ"/>
        </w:rPr>
        <w:t>лнениями от 3 августа 2020 года №348</w:t>
      </w:r>
      <w:r w:rsidR="00FF0523" w:rsidRPr="00C31900">
        <w:rPr>
          <w:rFonts w:ascii="Times New Roman" w:eastAsia="Times New Roman" w:hAnsi="Times New Roman" w:cs="Times New Roman"/>
          <w:bCs/>
          <w:sz w:val="24"/>
          <w:szCs w:val="24"/>
          <w:lang w:eastAsia="kk-KZ"/>
        </w:rPr>
        <w:t xml:space="preserve">). </w:t>
      </w:r>
    </w:p>
    <w:p w14:paraId="427CF807" w14:textId="12E227A0" w:rsidR="001F270B" w:rsidRPr="00C31900" w:rsidRDefault="001F270B"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по следующим предметам:</w:t>
      </w:r>
    </w:p>
    <w:p w14:paraId="4F440C8B" w14:textId="0BB1431A" w:rsidR="00125DB0" w:rsidRPr="00C31900" w:rsidRDefault="00125DB0"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- 1 классы – казахский язык</w:t>
      </w:r>
      <w:r w:rsidR="003246B5" w:rsidRPr="00C31900">
        <w:rPr>
          <w:rFonts w:ascii="Times New Roman" w:eastAsia="Times New Roman" w:hAnsi="Times New Roman" w:cs="Times New Roman"/>
          <w:bCs/>
          <w:sz w:val="24"/>
          <w:szCs w:val="24"/>
          <w:lang w:eastAsia="kk-KZ"/>
        </w:rPr>
        <w:t>, иностранный язык</w:t>
      </w:r>
      <w:r w:rsidRPr="00C31900">
        <w:rPr>
          <w:rFonts w:ascii="Times New Roman" w:eastAsia="Times New Roman" w:hAnsi="Times New Roman" w:cs="Times New Roman"/>
          <w:bCs/>
          <w:sz w:val="24"/>
          <w:szCs w:val="24"/>
          <w:lang w:eastAsia="kk-KZ"/>
        </w:rPr>
        <w:t>;</w:t>
      </w:r>
    </w:p>
    <w:p w14:paraId="00A20ED6" w14:textId="110CE7B4" w:rsidR="00B417AB" w:rsidRPr="00C31900" w:rsidRDefault="00B417AB"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xml:space="preserve">- 2 классы – казахский язык, </w:t>
      </w:r>
      <w:r w:rsidR="00A00569" w:rsidRPr="00C31900">
        <w:rPr>
          <w:rFonts w:ascii="Times New Roman" w:eastAsia="Times New Roman" w:hAnsi="Times New Roman" w:cs="Times New Roman"/>
          <w:bCs/>
          <w:sz w:val="24"/>
          <w:szCs w:val="24"/>
          <w:lang w:eastAsia="kk-KZ"/>
        </w:rPr>
        <w:t>цифровая грамотность</w:t>
      </w:r>
      <w:r w:rsidRPr="00C31900">
        <w:rPr>
          <w:rFonts w:ascii="Times New Roman" w:eastAsia="Times New Roman" w:hAnsi="Times New Roman" w:cs="Times New Roman"/>
          <w:bCs/>
          <w:sz w:val="24"/>
          <w:szCs w:val="24"/>
          <w:lang w:eastAsia="kk-KZ"/>
        </w:rPr>
        <w:t>;</w:t>
      </w:r>
    </w:p>
    <w:p w14:paraId="4E4B435A" w14:textId="77777777" w:rsidR="003246B5" w:rsidRPr="00C31900" w:rsidRDefault="003246B5"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- 3 классы – казахский язык, иностранный язык, цифровая грамотность;</w:t>
      </w:r>
    </w:p>
    <w:p w14:paraId="694A2342" w14:textId="466E74FD" w:rsidR="003246B5" w:rsidRPr="00C31900" w:rsidRDefault="003246B5"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- 4 классы – казахский язык, иностранный язык, цифровая грамотность;</w:t>
      </w:r>
    </w:p>
    <w:p w14:paraId="641FCF27" w14:textId="001D4048" w:rsidR="001F270B" w:rsidRPr="00C31900" w:rsidRDefault="001F270B"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- 5 классы – казахский язык и литература, иностранный язык</w:t>
      </w:r>
      <w:r w:rsidR="00A00569" w:rsidRPr="00C31900">
        <w:rPr>
          <w:rFonts w:ascii="Times New Roman" w:eastAsia="Times New Roman" w:hAnsi="Times New Roman" w:cs="Times New Roman"/>
          <w:bCs/>
          <w:sz w:val="24"/>
          <w:szCs w:val="24"/>
          <w:lang w:eastAsia="kk-KZ"/>
        </w:rPr>
        <w:t>, художественный труд, информатика</w:t>
      </w:r>
      <w:r w:rsidRPr="00C31900">
        <w:rPr>
          <w:rFonts w:ascii="Times New Roman" w:eastAsia="Times New Roman" w:hAnsi="Times New Roman" w:cs="Times New Roman"/>
          <w:bCs/>
          <w:sz w:val="24"/>
          <w:szCs w:val="24"/>
          <w:lang w:eastAsia="kk-KZ"/>
        </w:rPr>
        <w:t>;</w:t>
      </w:r>
    </w:p>
    <w:p w14:paraId="47E7F579" w14:textId="4F15F473" w:rsidR="003246B5" w:rsidRPr="00C31900" w:rsidRDefault="003246B5"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- 6 классы – казахский язык и литература, иностранный язык, художественный труд, информатика;</w:t>
      </w:r>
    </w:p>
    <w:p w14:paraId="5693358E" w14:textId="1C723F15" w:rsidR="003246B5" w:rsidRPr="00C31900" w:rsidRDefault="003246B5"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- 7 классы – казахский язык и литература, иностранный язык, художественный труд, информатика;</w:t>
      </w:r>
    </w:p>
    <w:p w14:paraId="6D0358E0" w14:textId="77777777" w:rsidR="003246B5" w:rsidRPr="00C31900" w:rsidRDefault="003246B5"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- 8 классы – казахский язык и литература, иностранный язык, художественный труд, информатика;</w:t>
      </w:r>
    </w:p>
    <w:p w14:paraId="335AF9D7" w14:textId="5C380ACE" w:rsidR="00A00569" w:rsidRPr="00C31900" w:rsidRDefault="00A00569"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- 9 классы – казахский язык и литература, иностранный язык, художественный труд, информатика;</w:t>
      </w:r>
    </w:p>
    <w:p w14:paraId="442F76E9" w14:textId="0B0D6B39" w:rsidR="00A00569" w:rsidRPr="00C31900" w:rsidRDefault="001B377C"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w:t>
      </w:r>
      <w:r w:rsidR="00A00569" w:rsidRPr="00C31900">
        <w:rPr>
          <w:rFonts w:ascii="Times New Roman" w:eastAsia="Times New Roman" w:hAnsi="Times New Roman" w:cs="Times New Roman"/>
          <w:bCs/>
          <w:sz w:val="24"/>
          <w:szCs w:val="24"/>
          <w:lang w:eastAsia="kk-KZ"/>
        </w:rPr>
        <w:t>10 классы – казахский язык и литература</w:t>
      </w:r>
      <w:r w:rsidR="003246B5" w:rsidRPr="00C31900">
        <w:rPr>
          <w:rFonts w:ascii="Times New Roman" w:eastAsia="Times New Roman" w:hAnsi="Times New Roman" w:cs="Times New Roman"/>
          <w:bCs/>
          <w:sz w:val="24"/>
          <w:szCs w:val="24"/>
          <w:lang w:eastAsia="kk-KZ"/>
        </w:rPr>
        <w:t>, иностранный язык, информатика;</w:t>
      </w:r>
    </w:p>
    <w:p w14:paraId="1CD7116C" w14:textId="7EDE9A80" w:rsidR="003246B5" w:rsidRPr="00C31900" w:rsidRDefault="003246B5"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-10 классы – казахский язык и литература, иностранный язык, информатика.</w:t>
      </w:r>
    </w:p>
    <w:p w14:paraId="38C61582" w14:textId="7F23ACBF" w:rsidR="001B377C" w:rsidRPr="00C31900" w:rsidRDefault="00651854"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Деление класса по художественному труду осуществлялось на мальчиков и девочек неза</w:t>
      </w:r>
      <w:r w:rsidR="00CE0B63" w:rsidRPr="00C31900">
        <w:rPr>
          <w:rFonts w:ascii="Times New Roman" w:eastAsia="Times New Roman" w:hAnsi="Times New Roman" w:cs="Times New Roman"/>
          <w:bCs/>
          <w:sz w:val="24"/>
          <w:szCs w:val="24"/>
          <w:lang w:eastAsia="kk-KZ"/>
        </w:rPr>
        <w:t xml:space="preserve">висимо от наполняемости класса. </w:t>
      </w:r>
      <w:r w:rsidR="00DE3204" w:rsidRPr="00C31900">
        <w:rPr>
          <w:rFonts w:ascii="Times New Roman" w:eastAsia="Times New Roman" w:hAnsi="Times New Roman" w:cs="Times New Roman"/>
          <w:bCs/>
          <w:sz w:val="24"/>
          <w:szCs w:val="24"/>
          <w:lang w:eastAsia="kk-KZ"/>
        </w:rPr>
        <w:t>В</w:t>
      </w:r>
      <w:r w:rsidR="003246B5" w:rsidRPr="00C31900">
        <w:rPr>
          <w:rFonts w:ascii="Times New Roman" w:eastAsia="Times New Roman" w:hAnsi="Times New Roman" w:cs="Times New Roman"/>
          <w:bCs/>
          <w:sz w:val="24"/>
          <w:szCs w:val="24"/>
          <w:lang w:eastAsia="kk-KZ"/>
        </w:rPr>
        <w:t>о втором полугодии в 9А классе</w:t>
      </w:r>
      <w:r w:rsidR="00DE3204" w:rsidRPr="00C31900">
        <w:rPr>
          <w:rFonts w:ascii="Times New Roman" w:eastAsia="Times New Roman" w:hAnsi="Times New Roman" w:cs="Times New Roman"/>
          <w:bCs/>
          <w:sz w:val="24"/>
          <w:szCs w:val="24"/>
          <w:lang w:eastAsia="kk-KZ"/>
        </w:rPr>
        <w:t xml:space="preserve"> деление на подгруппы не производилось, т.к. численность учащихся составляла </w:t>
      </w:r>
      <w:r w:rsidR="001B377C" w:rsidRPr="00C31900">
        <w:rPr>
          <w:rFonts w:ascii="Times New Roman" w:eastAsia="Times New Roman" w:hAnsi="Times New Roman" w:cs="Times New Roman"/>
          <w:bCs/>
          <w:sz w:val="24"/>
          <w:szCs w:val="24"/>
          <w:lang w:eastAsia="kk-KZ"/>
        </w:rPr>
        <w:t>менее 24 учащихся</w:t>
      </w:r>
      <w:r w:rsidR="003246B5" w:rsidRPr="00C31900">
        <w:rPr>
          <w:rFonts w:ascii="Times New Roman" w:eastAsia="Times New Roman" w:hAnsi="Times New Roman" w:cs="Times New Roman"/>
          <w:bCs/>
          <w:sz w:val="24"/>
          <w:szCs w:val="24"/>
          <w:lang w:eastAsia="kk-KZ"/>
        </w:rPr>
        <w:t>.</w:t>
      </w:r>
    </w:p>
    <w:p w14:paraId="2233FFCF" w14:textId="14DFE8F7" w:rsidR="001B377C" w:rsidRPr="00C31900" w:rsidRDefault="001B377C"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Начало учебного года, продолжительность и каникулярные периоды 2023-2024 учебного года были регламентированы приказом Министра просвещения Республики Казахстан от 4 орктября 2023 года № 304 «Об определении сроков начала и завершения 2023 – 2024 а также сроков проведения итоговой аттестации обучающихся в организациях среднего образования»</w:t>
      </w:r>
    </w:p>
    <w:p w14:paraId="3FE96B09" w14:textId="77CD2A62" w:rsidR="001B377C" w:rsidRPr="00C31900" w:rsidRDefault="001B377C"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1) начало и завершение 2023 - 2024 учебного года с 1 сентября 2023 года по 25 мая 2024 года;</w:t>
      </w:r>
    </w:p>
    <w:p w14:paraId="78BC1301" w14:textId="77777777" w:rsidR="001B377C" w:rsidRPr="00C31900" w:rsidRDefault="001B377C"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2) продолжительность учебного года в 1 классах – 33 учебных недель, во 2-11 (12) классах – 34 учебных недель;</w:t>
      </w:r>
    </w:p>
    <w:p w14:paraId="62320C4A" w14:textId="77777777" w:rsidR="001B377C" w:rsidRPr="00C31900" w:rsidRDefault="001B377C"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3) каникулярные периоды в течение учебного года:</w:t>
      </w:r>
    </w:p>
    <w:p w14:paraId="350E67B2" w14:textId="77777777" w:rsidR="001B377C" w:rsidRPr="00C31900" w:rsidRDefault="001B377C"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в 1–11 классах: осенние – 7 дней (с 30 октября по 5 ноября 2023 года включительно), зимние – 9 дней (с 29 декабря 2023 года по 7 января 2024 года включительно), весенние – 9 дней (с 21 по 31 марта 2024 года включительно);</w:t>
      </w:r>
    </w:p>
    <w:p w14:paraId="04ACF853" w14:textId="77777777" w:rsidR="001B377C" w:rsidRPr="00C31900" w:rsidRDefault="001B377C"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в 1 классах дополнительные каникулы – 7 дней (с 5 по 11 февраля 2024 года включительно).</w:t>
      </w:r>
    </w:p>
    <w:p w14:paraId="7ABF47C3" w14:textId="77777777" w:rsidR="001B377C" w:rsidRPr="00C31900" w:rsidRDefault="001B377C" w:rsidP="00C31900">
      <w:pPr>
        <w:spacing w:after="0" w:line="240" w:lineRule="auto"/>
        <w:ind w:firstLine="567"/>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Периоды обучения установлены в АСУ «</w:t>
      </w:r>
      <w:r w:rsidRPr="00C31900">
        <w:rPr>
          <w:rFonts w:ascii="Times New Roman" w:eastAsia="Times New Roman" w:hAnsi="Times New Roman" w:cs="Times New Roman"/>
          <w:bCs/>
          <w:sz w:val="24"/>
          <w:szCs w:val="24"/>
          <w:lang w:val="kk-KZ" w:eastAsia="kk-KZ"/>
        </w:rPr>
        <w:t>Білімал</w:t>
      </w:r>
      <w:r w:rsidRPr="00C31900">
        <w:rPr>
          <w:rFonts w:ascii="Times New Roman" w:eastAsia="Times New Roman" w:hAnsi="Times New Roman" w:cs="Times New Roman"/>
          <w:bCs/>
          <w:sz w:val="24"/>
          <w:szCs w:val="24"/>
          <w:lang w:eastAsia="kk-KZ"/>
        </w:rPr>
        <w:t>».</w:t>
      </w:r>
    </w:p>
    <w:p w14:paraId="17310C36" w14:textId="77777777" w:rsidR="00974938" w:rsidRPr="00C31900" w:rsidRDefault="00974938" w:rsidP="00C31900">
      <w:pPr>
        <w:spacing w:after="0" w:line="240" w:lineRule="auto"/>
        <w:ind w:firstLine="567"/>
        <w:contextualSpacing/>
        <w:jc w:val="both"/>
        <w:rPr>
          <w:rFonts w:ascii="Times New Roman" w:eastAsia="Times New Roman" w:hAnsi="Times New Roman" w:cs="Times New Roman"/>
          <w:bCs/>
          <w:sz w:val="24"/>
          <w:szCs w:val="24"/>
          <w:lang w:eastAsia="kk-KZ"/>
        </w:rPr>
      </w:pPr>
    </w:p>
    <w:p w14:paraId="4FAE3D92" w14:textId="77777777" w:rsidR="00931CC8" w:rsidRPr="00C31900" w:rsidRDefault="00931CC8" w:rsidP="00C31900">
      <w:pPr>
        <w:spacing w:after="0" w:line="240" w:lineRule="auto"/>
        <w:ind w:firstLine="567"/>
        <w:contextualSpacing/>
        <w:jc w:val="both"/>
        <w:rPr>
          <w:rFonts w:ascii="Times New Roman" w:hAnsi="Times New Roman" w:cs="Times New Roman"/>
          <w:b/>
          <w:i/>
          <w:sz w:val="24"/>
          <w:szCs w:val="24"/>
        </w:rPr>
      </w:pPr>
    </w:p>
    <w:p w14:paraId="6A7CEE97" w14:textId="77777777" w:rsidR="0018422A" w:rsidRPr="00C31900" w:rsidRDefault="0018422A" w:rsidP="00C31900">
      <w:pPr>
        <w:spacing w:line="240" w:lineRule="auto"/>
        <w:contextualSpacing/>
        <w:jc w:val="both"/>
        <w:rPr>
          <w:rFonts w:ascii="Times New Roman" w:hAnsi="Times New Roman" w:cs="Times New Roman"/>
          <w:b/>
          <w:i/>
          <w:sz w:val="24"/>
          <w:szCs w:val="24"/>
        </w:rPr>
      </w:pPr>
      <w:r w:rsidRPr="00C31900">
        <w:rPr>
          <w:rFonts w:ascii="Times New Roman" w:hAnsi="Times New Roman" w:cs="Times New Roman"/>
          <w:b/>
          <w:i/>
          <w:sz w:val="24"/>
          <w:szCs w:val="24"/>
        </w:rPr>
        <w:br w:type="page"/>
      </w:r>
    </w:p>
    <w:p w14:paraId="0EDE83B9" w14:textId="34EBAB84" w:rsidR="00EF4846" w:rsidRDefault="00A85189" w:rsidP="00D56729">
      <w:pPr>
        <w:spacing w:after="0" w:line="240" w:lineRule="auto"/>
        <w:ind w:firstLine="567"/>
        <w:jc w:val="center"/>
        <w:rPr>
          <w:rFonts w:ascii="Times New Roman" w:hAnsi="Times New Roman" w:cs="Times New Roman"/>
          <w:b/>
          <w:i/>
          <w:sz w:val="24"/>
          <w:szCs w:val="24"/>
        </w:rPr>
      </w:pPr>
      <w:r w:rsidRPr="00C31900">
        <w:rPr>
          <w:rFonts w:ascii="Times New Roman" w:hAnsi="Times New Roman" w:cs="Times New Roman"/>
          <w:b/>
          <w:i/>
          <w:sz w:val="24"/>
          <w:szCs w:val="24"/>
        </w:rPr>
        <w:lastRenderedPageBreak/>
        <w:t>Разде</w:t>
      </w:r>
      <w:r w:rsidR="00036359" w:rsidRPr="00C31900">
        <w:rPr>
          <w:rFonts w:ascii="Times New Roman" w:hAnsi="Times New Roman" w:cs="Times New Roman"/>
          <w:b/>
          <w:i/>
          <w:sz w:val="24"/>
          <w:szCs w:val="24"/>
        </w:rPr>
        <w:t>л 5. Учебно-материальные активы</w:t>
      </w:r>
    </w:p>
    <w:p w14:paraId="501FA96A" w14:textId="77777777" w:rsidR="00D56729" w:rsidRPr="00C31900" w:rsidRDefault="00D56729" w:rsidP="00D56729">
      <w:pPr>
        <w:spacing w:after="0" w:line="240" w:lineRule="auto"/>
        <w:ind w:firstLine="567"/>
        <w:jc w:val="center"/>
        <w:rPr>
          <w:rFonts w:ascii="Times New Roman" w:hAnsi="Times New Roman" w:cs="Times New Roman"/>
          <w:b/>
          <w:i/>
          <w:sz w:val="24"/>
          <w:szCs w:val="24"/>
        </w:rPr>
      </w:pPr>
    </w:p>
    <w:p w14:paraId="097014B2"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Здание школы отдельно стоящее типовое 3 этажное, материал стен железобетонная панель, год постройки 1984, находится в собственности КГУ «Гимназия №1» отдела образования города Темиртау управления образования Карагандинской области».</w:t>
      </w:r>
    </w:p>
    <w:p w14:paraId="2BD6A4E4"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 xml:space="preserve">Территория школы благоустроена, ограждение в целостном состоянии, водоснабжение холодное и горячее, отопление, канализация – централизованные от городских сетей. </w:t>
      </w:r>
    </w:p>
    <w:p w14:paraId="64808974"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Ежегодно производится текущий ремонт здания и кабинетов. Также по графику производится капитальный ремонт. Последний произведен в 2020 году.</w:t>
      </w:r>
    </w:p>
    <w:p w14:paraId="3226240C"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Освещение естественное - через оконные проемы, искусственное представлено светодиодными лампами. Санитарное состояние помещений удовлетворительное. Внутренняя отделка помещений позволяет проводить влажную уборку и дезинфекцию. Санитарно-эпидемиологическое заключение о соответствии санитарно-эпидемиологическим требованиям к объектам воспитания и образования детей и подростков имеется.</w:t>
      </w:r>
    </w:p>
    <w:p w14:paraId="7C41B254"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 xml:space="preserve">Ежегодно проводится проверка гимназии на соответствие в области пожарной безопасности. Все предписания по итогам проверки своевременно устраняются. Акты проверки прилагаются. </w:t>
      </w:r>
    </w:p>
    <w:p w14:paraId="7F6335C6"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 xml:space="preserve">Проектная мощность здания – 755 детей. </w:t>
      </w:r>
    </w:p>
    <w:p w14:paraId="1C12F77A"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 xml:space="preserve">Общая площадь 7367,1 кв.м, основная площадь – 7367,1 кв.м., спортзал 280,5 кв.м., медкабинет 28 кв.м., столовая 147,6 кв.м., учебные кабинеты 5559,3 кв.м., компьютерных классов и мультимедийного кабинета 3 шт общей площадью 161,4 кв.м., библиотека 53,8 кв.м. </w:t>
      </w:r>
    </w:p>
    <w:p w14:paraId="1EACB141"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 xml:space="preserve">На 01.07.2023 года всего учебных кабинетов - 36: </w:t>
      </w:r>
    </w:p>
    <w:p w14:paraId="6218CB59"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 xml:space="preserve">Кабинеты: </w:t>
      </w:r>
    </w:p>
    <w:p w14:paraId="6C3E1322"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 xml:space="preserve">Казахский язык: </w:t>
      </w:r>
    </w:p>
    <w:p w14:paraId="2470FE95" w14:textId="77777777" w:rsidR="00EF4846" w:rsidRPr="00C31900" w:rsidRDefault="00EF4846" w:rsidP="003222F6">
      <w:pPr>
        <w:pStyle w:val="ae"/>
        <w:numPr>
          <w:ilvl w:val="0"/>
          <w:numId w:val="23"/>
        </w:numPr>
        <w:spacing w:after="0" w:line="240" w:lineRule="auto"/>
        <w:ind w:left="1134"/>
        <w:jc w:val="both"/>
        <w:rPr>
          <w:rFonts w:ascii="Times New Roman" w:hAnsi="Times New Roman"/>
          <w:sz w:val="24"/>
          <w:szCs w:val="24"/>
        </w:rPr>
      </w:pPr>
      <w:r w:rsidRPr="00C31900">
        <w:rPr>
          <w:rFonts w:ascii="Times New Roman" w:hAnsi="Times New Roman"/>
          <w:sz w:val="24"/>
          <w:szCs w:val="24"/>
        </w:rPr>
        <w:t>1 - 68,4 кв.м.</w:t>
      </w:r>
    </w:p>
    <w:p w14:paraId="1DE35E17" w14:textId="77777777" w:rsidR="00EF4846" w:rsidRPr="00C31900" w:rsidRDefault="00EF4846" w:rsidP="003222F6">
      <w:pPr>
        <w:pStyle w:val="ae"/>
        <w:numPr>
          <w:ilvl w:val="0"/>
          <w:numId w:val="23"/>
        </w:numPr>
        <w:spacing w:after="0" w:line="240" w:lineRule="auto"/>
        <w:ind w:left="1134"/>
        <w:jc w:val="both"/>
        <w:rPr>
          <w:rFonts w:ascii="Times New Roman" w:hAnsi="Times New Roman"/>
          <w:sz w:val="24"/>
          <w:szCs w:val="24"/>
        </w:rPr>
      </w:pPr>
      <w:r w:rsidRPr="00C31900">
        <w:rPr>
          <w:rFonts w:ascii="Times New Roman" w:hAnsi="Times New Roman"/>
          <w:sz w:val="24"/>
          <w:szCs w:val="24"/>
        </w:rPr>
        <w:t>2 - 35,4 кв.м.</w:t>
      </w:r>
    </w:p>
    <w:p w14:paraId="369D6888" w14:textId="77777777" w:rsidR="00EF4846" w:rsidRPr="00C31900" w:rsidRDefault="00EF4846" w:rsidP="003222F6">
      <w:pPr>
        <w:pStyle w:val="ae"/>
        <w:numPr>
          <w:ilvl w:val="0"/>
          <w:numId w:val="23"/>
        </w:numPr>
        <w:spacing w:after="0" w:line="240" w:lineRule="auto"/>
        <w:ind w:left="1134"/>
        <w:jc w:val="both"/>
        <w:rPr>
          <w:rFonts w:ascii="Times New Roman" w:hAnsi="Times New Roman"/>
          <w:sz w:val="24"/>
          <w:szCs w:val="24"/>
        </w:rPr>
      </w:pPr>
      <w:r w:rsidRPr="00C31900">
        <w:rPr>
          <w:rFonts w:ascii="Times New Roman" w:hAnsi="Times New Roman"/>
          <w:sz w:val="24"/>
          <w:szCs w:val="24"/>
        </w:rPr>
        <w:t>3 - 42,6 кв.м.</w:t>
      </w:r>
    </w:p>
    <w:p w14:paraId="4FBFEA85" w14:textId="77777777" w:rsidR="00EF4846" w:rsidRPr="00C31900" w:rsidRDefault="00EF4846" w:rsidP="003222F6">
      <w:pPr>
        <w:pStyle w:val="ae"/>
        <w:numPr>
          <w:ilvl w:val="0"/>
          <w:numId w:val="23"/>
        </w:numPr>
        <w:spacing w:after="0" w:line="240" w:lineRule="auto"/>
        <w:ind w:left="1134"/>
        <w:jc w:val="both"/>
        <w:rPr>
          <w:rFonts w:ascii="Times New Roman" w:hAnsi="Times New Roman"/>
          <w:sz w:val="24"/>
          <w:szCs w:val="24"/>
        </w:rPr>
      </w:pPr>
      <w:r w:rsidRPr="00C31900">
        <w:rPr>
          <w:rFonts w:ascii="Times New Roman" w:hAnsi="Times New Roman"/>
          <w:sz w:val="24"/>
          <w:szCs w:val="24"/>
        </w:rPr>
        <w:t>4 - 35,0 кв.м.</w:t>
      </w:r>
    </w:p>
    <w:p w14:paraId="1094C43D" w14:textId="77777777" w:rsidR="00EF4846" w:rsidRPr="00C31900" w:rsidRDefault="00EF4846" w:rsidP="003222F6">
      <w:pPr>
        <w:pStyle w:val="ae"/>
        <w:numPr>
          <w:ilvl w:val="0"/>
          <w:numId w:val="23"/>
        </w:numPr>
        <w:spacing w:after="0" w:line="240" w:lineRule="auto"/>
        <w:ind w:left="1134"/>
        <w:jc w:val="both"/>
        <w:rPr>
          <w:rFonts w:ascii="Times New Roman" w:hAnsi="Times New Roman"/>
          <w:sz w:val="24"/>
          <w:szCs w:val="24"/>
        </w:rPr>
      </w:pPr>
      <w:r w:rsidRPr="00C31900">
        <w:rPr>
          <w:rFonts w:ascii="Times New Roman" w:hAnsi="Times New Roman"/>
          <w:sz w:val="24"/>
          <w:szCs w:val="24"/>
        </w:rPr>
        <w:t>5 - 62,8 кв.м.</w:t>
      </w:r>
    </w:p>
    <w:p w14:paraId="36391C6C" w14:textId="77777777" w:rsidR="00EF4846" w:rsidRPr="00C31900" w:rsidRDefault="00EF4846" w:rsidP="00C31900">
      <w:pPr>
        <w:spacing w:after="0" w:line="240" w:lineRule="auto"/>
        <w:ind w:firstLine="567"/>
        <w:jc w:val="both"/>
        <w:rPr>
          <w:rFonts w:ascii="Times New Roman" w:hAnsi="Times New Roman" w:cs="Times New Roman"/>
          <w:sz w:val="24"/>
          <w:szCs w:val="24"/>
        </w:rPr>
      </w:pPr>
      <w:r w:rsidRPr="00C31900">
        <w:rPr>
          <w:rFonts w:ascii="Times New Roman" w:hAnsi="Times New Roman" w:cs="Times New Roman"/>
          <w:sz w:val="24"/>
          <w:szCs w:val="24"/>
        </w:rPr>
        <w:t>История:</w:t>
      </w:r>
    </w:p>
    <w:p w14:paraId="480420EB" w14:textId="77777777" w:rsidR="00EF4846" w:rsidRPr="00C31900" w:rsidRDefault="00EF4846" w:rsidP="003222F6">
      <w:pPr>
        <w:pStyle w:val="ae"/>
        <w:numPr>
          <w:ilvl w:val="0"/>
          <w:numId w:val="24"/>
        </w:numPr>
        <w:spacing w:after="0" w:line="240" w:lineRule="auto"/>
        <w:ind w:left="1134"/>
        <w:jc w:val="both"/>
        <w:rPr>
          <w:rFonts w:ascii="Times New Roman" w:hAnsi="Times New Roman"/>
          <w:sz w:val="24"/>
          <w:szCs w:val="24"/>
        </w:rPr>
      </w:pPr>
      <w:r w:rsidRPr="00C31900">
        <w:rPr>
          <w:rFonts w:ascii="Times New Roman" w:hAnsi="Times New Roman"/>
          <w:sz w:val="24"/>
          <w:szCs w:val="24"/>
        </w:rPr>
        <w:t>1 - 51,7 кв.м.</w:t>
      </w:r>
    </w:p>
    <w:p w14:paraId="616FAE5C" w14:textId="77777777" w:rsidR="00EF4846" w:rsidRPr="00C31900" w:rsidRDefault="00EF4846" w:rsidP="003222F6">
      <w:pPr>
        <w:pStyle w:val="ae"/>
        <w:numPr>
          <w:ilvl w:val="0"/>
          <w:numId w:val="24"/>
        </w:numPr>
        <w:spacing w:after="0" w:line="240" w:lineRule="auto"/>
        <w:ind w:left="1134"/>
        <w:jc w:val="both"/>
        <w:rPr>
          <w:rFonts w:ascii="Times New Roman" w:hAnsi="Times New Roman"/>
          <w:sz w:val="24"/>
          <w:szCs w:val="24"/>
        </w:rPr>
      </w:pPr>
      <w:r w:rsidRPr="00C31900">
        <w:rPr>
          <w:rFonts w:ascii="Times New Roman" w:hAnsi="Times New Roman"/>
          <w:sz w:val="24"/>
          <w:szCs w:val="24"/>
        </w:rPr>
        <w:t>2 - 55,9 кв.м.</w:t>
      </w:r>
    </w:p>
    <w:p w14:paraId="1480FB35"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Химия - 72,8 кв.м.</w:t>
      </w:r>
    </w:p>
    <w:p w14:paraId="3331D66E"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Биология - 71,2 кв.м.</w:t>
      </w:r>
    </w:p>
    <w:p w14:paraId="19FBF9F4"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География - 71,1 кв.м.</w:t>
      </w:r>
    </w:p>
    <w:p w14:paraId="72B0BDC2"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Физика - 73,7 кв.м.</w:t>
      </w:r>
    </w:p>
    <w:p w14:paraId="016CBD8E"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Математика:</w:t>
      </w:r>
    </w:p>
    <w:p w14:paraId="43B0B0A6" w14:textId="77777777" w:rsidR="00EF4846" w:rsidRPr="00C31900" w:rsidRDefault="00EF4846" w:rsidP="003222F6">
      <w:pPr>
        <w:pStyle w:val="ae"/>
        <w:numPr>
          <w:ilvl w:val="0"/>
          <w:numId w:val="22"/>
        </w:numPr>
        <w:spacing w:after="0" w:line="240" w:lineRule="auto"/>
        <w:jc w:val="both"/>
        <w:rPr>
          <w:rFonts w:ascii="Times New Roman" w:hAnsi="Times New Roman"/>
          <w:sz w:val="24"/>
          <w:szCs w:val="24"/>
        </w:rPr>
      </w:pPr>
      <w:r w:rsidRPr="00C31900">
        <w:rPr>
          <w:rFonts w:ascii="Times New Roman" w:hAnsi="Times New Roman"/>
          <w:sz w:val="24"/>
          <w:szCs w:val="24"/>
        </w:rPr>
        <w:t>1 - 63,7 кв.м.</w:t>
      </w:r>
    </w:p>
    <w:p w14:paraId="6C75B5C2" w14:textId="77777777" w:rsidR="00EF4846" w:rsidRPr="00C31900" w:rsidRDefault="00EF4846" w:rsidP="003222F6">
      <w:pPr>
        <w:pStyle w:val="ae"/>
        <w:numPr>
          <w:ilvl w:val="0"/>
          <w:numId w:val="22"/>
        </w:numPr>
        <w:spacing w:after="0" w:line="240" w:lineRule="auto"/>
        <w:jc w:val="both"/>
        <w:rPr>
          <w:rFonts w:ascii="Times New Roman" w:hAnsi="Times New Roman"/>
          <w:sz w:val="24"/>
          <w:szCs w:val="24"/>
        </w:rPr>
      </w:pPr>
      <w:r w:rsidRPr="00C31900">
        <w:rPr>
          <w:rFonts w:ascii="Times New Roman" w:hAnsi="Times New Roman"/>
          <w:sz w:val="24"/>
          <w:szCs w:val="24"/>
        </w:rPr>
        <w:t>2 - 63,3 кв.м.</w:t>
      </w:r>
    </w:p>
    <w:p w14:paraId="7ACAB687" w14:textId="77777777" w:rsidR="00EF4846" w:rsidRPr="00C31900" w:rsidRDefault="00EF4846" w:rsidP="003222F6">
      <w:pPr>
        <w:pStyle w:val="ae"/>
        <w:numPr>
          <w:ilvl w:val="0"/>
          <w:numId w:val="22"/>
        </w:numPr>
        <w:spacing w:after="0" w:line="240" w:lineRule="auto"/>
        <w:jc w:val="both"/>
        <w:rPr>
          <w:rFonts w:ascii="Times New Roman" w:hAnsi="Times New Roman"/>
          <w:sz w:val="24"/>
          <w:szCs w:val="24"/>
        </w:rPr>
      </w:pPr>
      <w:r w:rsidRPr="00C31900">
        <w:rPr>
          <w:rFonts w:ascii="Times New Roman" w:hAnsi="Times New Roman"/>
          <w:sz w:val="24"/>
          <w:szCs w:val="24"/>
        </w:rPr>
        <w:t>3 - 54,2 кв.м.</w:t>
      </w:r>
    </w:p>
    <w:p w14:paraId="4DC95E57"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Информатика - 53,8 кв.м.</w:t>
      </w:r>
    </w:p>
    <w:p w14:paraId="41350ED7"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IT-класс - 55,3 кв.м.</w:t>
      </w:r>
    </w:p>
    <w:p w14:paraId="2B8722C7"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Мультимедийный - 52,5 кв.м.</w:t>
      </w:r>
    </w:p>
    <w:p w14:paraId="7A4DE982"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Начальные классы:</w:t>
      </w:r>
    </w:p>
    <w:p w14:paraId="1A04096E" w14:textId="77777777" w:rsidR="00EF4846" w:rsidRPr="00C31900" w:rsidRDefault="00EF4846" w:rsidP="003222F6">
      <w:pPr>
        <w:pStyle w:val="ae"/>
        <w:numPr>
          <w:ilvl w:val="0"/>
          <w:numId w:val="25"/>
        </w:numPr>
        <w:spacing w:after="0" w:line="240" w:lineRule="auto"/>
        <w:jc w:val="both"/>
        <w:rPr>
          <w:rFonts w:ascii="Times New Roman" w:hAnsi="Times New Roman"/>
          <w:sz w:val="24"/>
          <w:szCs w:val="24"/>
        </w:rPr>
      </w:pPr>
      <w:r w:rsidRPr="00C31900">
        <w:rPr>
          <w:rFonts w:ascii="Times New Roman" w:hAnsi="Times New Roman"/>
          <w:sz w:val="24"/>
          <w:szCs w:val="24"/>
        </w:rPr>
        <w:t>1 - 53,8 кв.м.</w:t>
      </w:r>
    </w:p>
    <w:p w14:paraId="27EA7556" w14:textId="77777777" w:rsidR="00EF4846" w:rsidRPr="00C31900" w:rsidRDefault="00EF4846" w:rsidP="003222F6">
      <w:pPr>
        <w:pStyle w:val="ae"/>
        <w:numPr>
          <w:ilvl w:val="0"/>
          <w:numId w:val="25"/>
        </w:numPr>
        <w:spacing w:after="0" w:line="240" w:lineRule="auto"/>
        <w:jc w:val="both"/>
        <w:rPr>
          <w:rFonts w:ascii="Times New Roman" w:hAnsi="Times New Roman"/>
          <w:sz w:val="24"/>
          <w:szCs w:val="24"/>
        </w:rPr>
      </w:pPr>
      <w:r w:rsidRPr="00C31900">
        <w:rPr>
          <w:rFonts w:ascii="Times New Roman" w:hAnsi="Times New Roman"/>
          <w:sz w:val="24"/>
          <w:szCs w:val="24"/>
        </w:rPr>
        <w:t>2 - 62,7 кв.м.</w:t>
      </w:r>
    </w:p>
    <w:p w14:paraId="68A43CCE" w14:textId="77777777" w:rsidR="00EF4846" w:rsidRPr="00C31900" w:rsidRDefault="00EF4846" w:rsidP="003222F6">
      <w:pPr>
        <w:pStyle w:val="ae"/>
        <w:numPr>
          <w:ilvl w:val="0"/>
          <w:numId w:val="25"/>
        </w:numPr>
        <w:spacing w:after="0" w:line="240" w:lineRule="auto"/>
        <w:jc w:val="both"/>
        <w:rPr>
          <w:rFonts w:ascii="Times New Roman" w:hAnsi="Times New Roman"/>
          <w:sz w:val="24"/>
          <w:szCs w:val="24"/>
        </w:rPr>
      </w:pPr>
      <w:r w:rsidRPr="00C31900">
        <w:rPr>
          <w:rFonts w:ascii="Times New Roman" w:hAnsi="Times New Roman"/>
          <w:sz w:val="24"/>
          <w:szCs w:val="24"/>
        </w:rPr>
        <w:t>3 - 62,9 кв.м.</w:t>
      </w:r>
    </w:p>
    <w:p w14:paraId="7FBD9F7F" w14:textId="77777777" w:rsidR="00EF4846" w:rsidRPr="00C31900" w:rsidRDefault="00EF4846" w:rsidP="003222F6">
      <w:pPr>
        <w:pStyle w:val="ae"/>
        <w:numPr>
          <w:ilvl w:val="0"/>
          <w:numId w:val="25"/>
        </w:numPr>
        <w:spacing w:after="0" w:line="240" w:lineRule="auto"/>
        <w:jc w:val="both"/>
        <w:rPr>
          <w:rFonts w:ascii="Times New Roman" w:hAnsi="Times New Roman"/>
          <w:sz w:val="24"/>
          <w:szCs w:val="24"/>
        </w:rPr>
      </w:pPr>
      <w:r w:rsidRPr="00C31900">
        <w:rPr>
          <w:rFonts w:ascii="Times New Roman" w:hAnsi="Times New Roman"/>
          <w:sz w:val="24"/>
          <w:szCs w:val="24"/>
        </w:rPr>
        <w:t>4 - 62,9 кв.м.</w:t>
      </w:r>
    </w:p>
    <w:p w14:paraId="289CC439" w14:textId="77777777" w:rsidR="00EF4846" w:rsidRPr="00C31900" w:rsidRDefault="00EF4846" w:rsidP="003222F6">
      <w:pPr>
        <w:pStyle w:val="ae"/>
        <w:numPr>
          <w:ilvl w:val="0"/>
          <w:numId w:val="25"/>
        </w:numPr>
        <w:spacing w:after="0" w:line="240" w:lineRule="auto"/>
        <w:jc w:val="both"/>
        <w:rPr>
          <w:rFonts w:ascii="Times New Roman" w:hAnsi="Times New Roman"/>
          <w:sz w:val="24"/>
          <w:szCs w:val="24"/>
        </w:rPr>
      </w:pPr>
      <w:r w:rsidRPr="00C31900">
        <w:rPr>
          <w:rFonts w:ascii="Times New Roman" w:hAnsi="Times New Roman"/>
          <w:sz w:val="24"/>
          <w:szCs w:val="24"/>
        </w:rPr>
        <w:t>5 - 57,4 кв.м.</w:t>
      </w:r>
    </w:p>
    <w:p w14:paraId="21208691" w14:textId="77777777" w:rsidR="00EF4846" w:rsidRPr="00C31900" w:rsidRDefault="00EF4846" w:rsidP="003222F6">
      <w:pPr>
        <w:pStyle w:val="ae"/>
        <w:numPr>
          <w:ilvl w:val="0"/>
          <w:numId w:val="25"/>
        </w:numPr>
        <w:spacing w:after="0" w:line="240" w:lineRule="auto"/>
        <w:jc w:val="both"/>
        <w:rPr>
          <w:rFonts w:ascii="Times New Roman" w:hAnsi="Times New Roman"/>
          <w:sz w:val="24"/>
          <w:szCs w:val="24"/>
        </w:rPr>
      </w:pPr>
      <w:r w:rsidRPr="00C31900">
        <w:rPr>
          <w:rFonts w:ascii="Times New Roman" w:hAnsi="Times New Roman"/>
          <w:sz w:val="24"/>
          <w:szCs w:val="24"/>
        </w:rPr>
        <w:t>6 - 68,3 кв.м.</w:t>
      </w:r>
    </w:p>
    <w:p w14:paraId="77D72391" w14:textId="77777777" w:rsidR="00EF4846" w:rsidRPr="00C31900" w:rsidRDefault="00EF4846" w:rsidP="003222F6">
      <w:pPr>
        <w:pStyle w:val="ae"/>
        <w:numPr>
          <w:ilvl w:val="0"/>
          <w:numId w:val="25"/>
        </w:numPr>
        <w:spacing w:after="0" w:line="240" w:lineRule="auto"/>
        <w:jc w:val="both"/>
        <w:rPr>
          <w:rFonts w:ascii="Times New Roman" w:hAnsi="Times New Roman"/>
          <w:sz w:val="24"/>
          <w:szCs w:val="24"/>
        </w:rPr>
      </w:pPr>
      <w:r w:rsidRPr="00C31900">
        <w:rPr>
          <w:rFonts w:ascii="Times New Roman" w:hAnsi="Times New Roman"/>
          <w:sz w:val="24"/>
          <w:szCs w:val="24"/>
        </w:rPr>
        <w:t>7 - 62,8 кв.м.</w:t>
      </w:r>
    </w:p>
    <w:p w14:paraId="137C690A" w14:textId="77777777" w:rsidR="00EF4846" w:rsidRPr="00C31900" w:rsidRDefault="00EF4846" w:rsidP="003222F6">
      <w:pPr>
        <w:pStyle w:val="ae"/>
        <w:numPr>
          <w:ilvl w:val="0"/>
          <w:numId w:val="25"/>
        </w:numPr>
        <w:spacing w:after="0" w:line="240" w:lineRule="auto"/>
        <w:jc w:val="both"/>
        <w:rPr>
          <w:rFonts w:ascii="Times New Roman" w:hAnsi="Times New Roman"/>
          <w:sz w:val="24"/>
          <w:szCs w:val="24"/>
        </w:rPr>
      </w:pPr>
      <w:r w:rsidRPr="00C31900">
        <w:rPr>
          <w:rFonts w:ascii="Times New Roman" w:hAnsi="Times New Roman"/>
          <w:sz w:val="24"/>
          <w:szCs w:val="24"/>
        </w:rPr>
        <w:t>8 - 53,7 кв.м.</w:t>
      </w:r>
    </w:p>
    <w:p w14:paraId="26D665BF" w14:textId="77777777" w:rsidR="00EF4846" w:rsidRPr="00C31900" w:rsidRDefault="00EF4846" w:rsidP="003222F6">
      <w:pPr>
        <w:pStyle w:val="ae"/>
        <w:numPr>
          <w:ilvl w:val="0"/>
          <w:numId w:val="25"/>
        </w:numPr>
        <w:spacing w:after="0" w:line="240" w:lineRule="auto"/>
        <w:jc w:val="both"/>
        <w:rPr>
          <w:rFonts w:ascii="Times New Roman" w:hAnsi="Times New Roman"/>
          <w:sz w:val="24"/>
          <w:szCs w:val="24"/>
        </w:rPr>
      </w:pPr>
      <w:r w:rsidRPr="00C31900">
        <w:rPr>
          <w:rFonts w:ascii="Times New Roman" w:hAnsi="Times New Roman"/>
          <w:sz w:val="24"/>
          <w:szCs w:val="24"/>
        </w:rPr>
        <w:t>9 - 55,3 кв.м.</w:t>
      </w:r>
    </w:p>
    <w:p w14:paraId="0A0A244F" w14:textId="77777777" w:rsidR="00EF4846" w:rsidRPr="00C31900" w:rsidRDefault="00EF4846" w:rsidP="003222F6">
      <w:pPr>
        <w:pStyle w:val="ae"/>
        <w:numPr>
          <w:ilvl w:val="0"/>
          <w:numId w:val="25"/>
        </w:numPr>
        <w:spacing w:after="0" w:line="240" w:lineRule="auto"/>
        <w:jc w:val="both"/>
        <w:rPr>
          <w:rFonts w:ascii="Times New Roman" w:hAnsi="Times New Roman"/>
          <w:sz w:val="24"/>
          <w:szCs w:val="24"/>
        </w:rPr>
      </w:pPr>
      <w:r w:rsidRPr="00C31900">
        <w:rPr>
          <w:rFonts w:ascii="Times New Roman" w:hAnsi="Times New Roman"/>
          <w:sz w:val="24"/>
          <w:szCs w:val="24"/>
        </w:rPr>
        <w:t>10 - 53,0 кв.м.</w:t>
      </w:r>
    </w:p>
    <w:p w14:paraId="421FAEF6"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lastRenderedPageBreak/>
        <w:t>Робототехника - 53,8 кв.м.</w:t>
      </w:r>
    </w:p>
    <w:p w14:paraId="5487D90D"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Русский язык:</w:t>
      </w:r>
    </w:p>
    <w:p w14:paraId="7A9E9EB6" w14:textId="77777777" w:rsidR="00EF4846" w:rsidRPr="00C31900" w:rsidRDefault="00EF4846" w:rsidP="003222F6">
      <w:pPr>
        <w:pStyle w:val="ae"/>
        <w:numPr>
          <w:ilvl w:val="0"/>
          <w:numId w:val="26"/>
        </w:numPr>
        <w:spacing w:after="0" w:line="240" w:lineRule="auto"/>
        <w:jc w:val="both"/>
        <w:rPr>
          <w:rFonts w:ascii="Times New Roman" w:hAnsi="Times New Roman"/>
          <w:sz w:val="24"/>
          <w:szCs w:val="24"/>
        </w:rPr>
      </w:pPr>
      <w:r w:rsidRPr="00C31900">
        <w:rPr>
          <w:rFonts w:ascii="Times New Roman" w:hAnsi="Times New Roman"/>
          <w:sz w:val="24"/>
          <w:szCs w:val="24"/>
        </w:rPr>
        <w:t>1 - 52,2 кв.м.</w:t>
      </w:r>
    </w:p>
    <w:p w14:paraId="323BA7E6" w14:textId="77777777" w:rsidR="00EF4846" w:rsidRPr="00C31900" w:rsidRDefault="00EF4846" w:rsidP="003222F6">
      <w:pPr>
        <w:pStyle w:val="ae"/>
        <w:numPr>
          <w:ilvl w:val="0"/>
          <w:numId w:val="26"/>
        </w:numPr>
        <w:spacing w:after="0" w:line="240" w:lineRule="auto"/>
        <w:jc w:val="both"/>
        <w:rPr>
          <w:rFonts w:ascii="Times New Roman" w:hAnsi="Times New Roman"/>
          <w:sz w:val="24"/>
          <w:szCs w:val="24"/>
        </w:rPr>
      </w:pPr>
      <w:r w:rsidRPr="00C31900">
        <w:rPr>
          <w:rFonts w:ascii="Times New Roman" w:hAnsi="Times New Roman"/>
          <w:sz w:val="24"/>
          <w:szCs w:val="24"/>
        </w:rPr>
        <w:t>2 - 53,7 кв.м.</w:t>
      </w:r>
    </w:p>
    <w:p w14:paraId="35A4FF18" w14:textId="77777777" w:rsidR="00EF4846" w:rsidRPr="00C31900" w:rsidRDefault="00EF4846" w:rsidP="003222F6">
      <w:pPr>
        <w:pStyle w:val="ae"/>
        <w:numPr>
          <w:ilvl w:val="0"/>
          <w:numId w:val="26"/>
        </w:numPr>
        <w:spacing w:after="0" w:line="240" w:lineRule="auto"/>
        <w:jc w:val="both"/>
        <w:rPr>
          <w:rFonts w:ascii="Times New Roman" w:hAnsi="Times New Roman"/>
          <w:sz w:val="24"/>
          <w:szCs w:val="24"/>
        </w:rPr>
      </w:pPr>
      <w:r w:rsidRPr="00C31900">
        <w:rPr>
          <w:rFonts w:ascii="Times New Roman" w:hAnsi="Times New Roman"/>
          <w:sz w:val="24"/>
          <w:szCs w:val="24"/>
        </w:rPr>
        <w:t>3 - 63,0 кв.м.</w:t>
      </w:r>
    </w:p>
    <w:p w14:paraId="15DAFBB6"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Английский язык:</w:t>
      </w:r>
    </w:p>
    <w:p w14:paraId="0CF72D3E" w14:textId="77777777" w:rsidR="00EF4846" w:rsidRPr="00C31900" w:rsidRDefault="00EF4846" w:rsidP="003222F6">
      <w:pPr>
        <w:pStyle w:val="ae"/>
        <w:numPr>
          <w:ilvl w:val="0"/>
          <w:numId w:val="27"/>
        </w:numPr>
        <w:spacing w:after="0" w:line="240" w:lineRule="auto"/>
        <w:jc w:val="both"/>
        <w:rPr>
          <w:rFonts w:ascii="Times New Roman" w:hAnsi="Times New Roman"/>
          <w:sz w:val="24"/>
          <w:szCs w:val="24"/>
        </w:rPr>
      </w:pPr>
      <w:r w:rsidRPr="00C31900">
        <w:rPr>
          <w:rFonts w:ascii="Times New Roman" w:hAnsi="Times New Roman"/>
          <w:sz w:val="24"/>
          <w:szCs w:val="24"/>
        </w:rPr>
        <w:t>1 - 37,8 кв.м.</w:t>
      </w:r>
    </w:p>
    <w:p w14:paraId="018F58E0" w14:textId="77777777" w:rsidR="00EF4846" w:rsidRPr="00C31900" w:rsidRDefault="00EF4846" w:rsidP="003222F6">
      <w:pPr>
        <w:pStyle w:val="ae"/>
        <w:numPr>
          <w:ilvl w:val="0"/>
          <w:numId w:val="27"/>
        </w:numPr>
        <w:spacing w:after="0" w:line="240" w:lineRule="auto"/>
        <w:jc w:val="both"/>
        <w:rPr>
          <w:rFonts w:ascii="Times New Roman" w:hAnsi="Times New Roman"/>
          <w:sz w:val="24"/>
          <w:szCs w:val="24"/>
        </w:rPr>
      </w:pPr>
      <w:r w:rsidRPr="00C31900">
        <w:rPr>
          <w:rFonts w:ascii="Times New Roman" w:hAnsi="Times New Roman"/>
          <w:sz w:val="24"/>
          <w:szCs w:val="24"/>
        </w:rPr>
        <w:t>2 - 35,0 кв.м.</w:t>
      </w:r>
    </w:p>
    <w:p w14:paraId="73514970"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Музыка - 53,9 кв.м.</w:t>
      </w:r>
    </w:p>
    <w:p w14:paraId="107B3325"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Художественный труд (кабинет для мальчиков совмещен с НВиТП):</w:t>
      </w:r>
    </w:p>
    <w:p w14:paraId="6165CF35" w14:textId="77777777" w:rsidR="00EF4846" w:rsidRPr="00C31900" w:rsidRDefault="00EF4846" w:rsidP="003222F6">
      <w:pPr>
        <w:pStyle w:val="ae"/>
        <w:numPr>
          <w:ilvl w:val="0"/>
          <w:numId w:val="28"/>
        </w:numPr>
        <w:spacing w:after="0" w:line="240" w:lineRule="auto"/>
        <w:jc w:val="both"/>
        <w:rPr>
          <w:rFonts w:ascii="Times New Roman" w:hAnsi="Times New Roman"/>
          <w:sz w:val="24"/>
          <w:szCs w:val="24"/>
        </w:rPr>
      </w:pPr>
      <w:r w:rsidRPr="00C31900">
        <w:rPr>
          <w:rFonts w:ascii="Times New Roman" w:hAnsi="Times New Roman"/>
          <w:sz w:val="24"/>
          <w:szCs w:val="24"/>
        </w:rPr>
        <w:t>1 - 54,7 кв.м.</w:t>
      </w:r>
    </w:p>
    <w:p w14:paraId="19CB0A02" w14:textId="77777777" w:rsidR="00EF4846" w:rsidRPr="00C31900" w:rsidRDefault="00EF4846" w:rsidP="003222F6">
      <w:pPr>
        <w:pStyle w:val="ae"/>
        <w:numPr>
          <w:ilvl w:val="0"/>
          <w:numId w:val="28"/>
        </w:numPr>
        <w:spacing w:after="0" w:line="240" w:lineRule="auto"/>
        <w:jc w:val="both"/>
        <w:rPr>
          <w:rFonts w:ascii="Times New Roman" w:hAnsi="Times New Roman"/>
          <w:sz w:val="24"/>
          <w:szCs w:val="24"/>
        </w:rPr>
      </w:pPr>
      <w:r w:rsidRPr="00C31900">
        <w:rPr>
          <w:rFonts w:ascii="Times New Roman" w:hAnsi="Times New Roman"/>
          <w:sz w:val="24"/>
          <w:szCs w:val="24"/>
        </w:rPr>
        <w:t>2 - 55,0 кв.м.</w:t>
      </w:r>
    </w:p>
    <w:p w14:paraId="1D4BBBD5" w14:textId="77777777" w:rsidR="00EF4846" w:rsidRPr="00C31900" w:rsidRDefault="00EF4846" w:rsidP="00C31900">
      <w:pPr>
        <w:spacing w:after="0" w:line="240" w:lineRule="auto"/>
        <w:ind w:firstLine="426"/>
        <w:jc w:val="both"/>
        <w:rPr>
          <w:rFonts w:ascii="Times New Roman" w:hAnsi="Times New Roman" w:cs="Times New Roman"/>
          <w:sz w:val="24"/>
          <w:szCs w:val="24"/>
        </w:rPr>
      </w:pPr>
    </w:p>
    <w:p w14:paraId="7D718A54"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На территории гимназии вокруг здания расположены игровые площадки, всего насчитывается две игровые площадки – футбольная и баскетбольная, одна физкультурно-оздоровительная площадка. На каждой площадке имеется: место для самостоятельной двигательной активности детей (бег, прыжки, подскоки). Вся территория площадок имеет ровное травяное покрытие, опасные предметы (камень, стекло, ветки) отсутствуют, что обеспечивает безопасность для детей при беге и прыжках. Установленное оборудование исправно и безопасно для организации физкультурно-оздоровительной и игровой деятельности детей во время прогулок.</w:t>
      </w:r>
    </w:p>
    <w:p w14:paraId="07D4C250" w14:textId="77777777"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 сводная информация по результатам инвентаризации, паспортизации и переоценки имущества школы прилагаются.</w:t>
      </w:r>
    </w:p>
    <w:p w14:paraId="082F2C0A" w14:textId="77777777" w:rsidR="00EF4846" w:rsidRPr="00C31900" w:rsidRDefault="00EF4846" w:rsidP="00C31900">
      <w:pPr>
        <w:spacing w:after="0" w:line="240" w:lineRule="auto"/>
        <w:ind w:firstLine="426"/>
        <w:contextualSpacing/>
        <w:jc w:val="both"/>
        <w:rPr>
          <w:rFonts w:ascii="Times New Roman" w:hAnsi="Times New Roman" w:cs="Times New Roman"/>
          <w:sz w:val="24"/>
          <w:szCs w:val="24"/>
        </w:rPr>
      </w:pPr>
      <w:r w:rsidRPr="00C31900">
        <w:rPr>
          <w:rFonts w:ascii="Times New Roman" w:hAnsi="Times New Roman" w:cs="Times New Roman"/>
          <w:sz w:val="24"/>
          <w:szCs w:val="24"/>
        </w:rPr>
        <w:t xml:space="preserve">На первом этаже имеется пропускной пункт с турникетами в количестве 2 штук, круглосуточная охрана предоставляется охранной организацией ТОО «AYNALІ SECURITY». </w:t>
      </w:r>
    </w:p>
    <w:p w14:paraId="14B93F39" w14:textId="77777777" w:rsidR="00EF4846" w:rsidRPr="00C31900" w:rsidRDefault="00EF4846" w:rsidP="00C31900">
      <w:pPr>
        <w:spacing w:after="0" w:line="240" w:lineRule="auto"/>
        <w:ind w:firstLine="426"/>
        <w:contextualSpacing/>
        <w:jc w:val="both"/>
        <w:rPr>
          <w:rFonts w:ascii="Times New Roman" w:hAnsi="Times New Roman" w:cs="Times New Roman"/>
          <w:sz w:val="24"/>
          <w:szCs w:val="24"/>
        </w:rPr>
      </w:pPr>
      <w:r w:rsidRPr="00C31900">
        <w:rPr>
          <w:rFonts w:ascii="Times New Roman" w:hAnsi="Times New Roman" w:cs="Times New Roman"/>
          <w:sz w:val="24"/>
          <w:szCs w:val="24"/>
        </w:rPr>
        <w:t>В здании 32 камеры видеонаблюдения, 24 внутренние, установленные по всему периметру здания школы, 8 камер наружного видеонаблюдения. Производится круглосуточное видеонаблюдение. За отчетный период организация видеонаблюдения школы осуществлялась ТОО «Жумуков». Договоры на оказания услуг по обслуживанию системы видеонаблюдения прилагаются.</w:t>
      </w:r>
    </w:p>
    <w:p w14:paraId="21BB1B0A" w14:textId="77777777" w:rsidR="00EF4846" w:rsidRPr="00C31900" w:rsidRDefault="00EF4846" w:rsidP="00C31900">
      <w:pPr>
        <w:pStyle w:val="af8"/>
        <w:ind w:firstLine="426"/>
        <w:jc w:val="both"/>
      </w:pPr>
      <w:r w:rsidRPr="00C31900">
        <w:t xml:space="preserve">За школой был закреплен домен 3 уровня: </w:t>
      </w:r>
      <w:hyperlink r:id="rId15" w:history="1">
        <w:r w:rsidRPr="00C31900">
          <w:rPr>
            <w:rStyle w:val="afd"/>
            <w:color w:val="auto"/>
          </w:rPr>
          <w:t>http://temr-g1.edu.kz</w:t>
        </w:r>
      </w:hyperlink>
      <w:r w:rsidRPr="00C31900">
        <w:t xml:space="preserve">. </w:t>
      </w:r>
    </w:p>
    <w:p w14:paraId="2209245A" w14:textId="77777777" w:rsidR="00EF4846" w:rsidRPr="00C31900" w:rsidRDefault="00EF4846" w:rsidP="00C31900">
      <w:pPr>
        <w:spacing w:after="0" w:line="240" w:lineRule="auto"/>
        <w:ind w:firstLine="426"/>
        <w:contextualSpacing/>
        <w:jc w:val="both"/>
        <w:rPr>
          <w:rFonts w:ascii="Times New Roman" w:hAnsi="Times New Roman" w:cs="Times New Roman"/>
          <w:sz w:val="24"/>
          <w:szCs w:val="24"/>
        </w:rPr>
      </w:pPr>
      <w:r w:rsidRPr="00C31900">
        <w:rPr>
          <w:rFonts w:ascii="Times New Roman" w:hAnsi="Times New Roman" w:cs="Times New Roman"/>
          <w:sz w:val="24"/>
          <w:szCs w:val="24"/>
        </w:rPr>
        <w:t>Медицинское обслуживание учащихся осуществляет КГП «Поликлиника №2 города Темиртау» управления здравоохранения Карагандинской области. В школе имеются 1 медицинский и 1 процедурный кабинеты, укомплектованные в соответствии с нормативными документами в полном объеме. Лицензия на медицинскую деятельность, санитарно-эпидемиологическое заключение прилагаются.</w:t>
      </w:r>
    </w:p>
    <w:p w14:paraId="53C462BE" w14:textId="77777777" w:rsidR="00EF4846" w:rsidRPr="00C31900" w:rsidRDefault="00EF4846" w:rsidP="00C31900">
      <w:pPr>
        <w:spacing w:after="0" w:line="240" w:lineRule="auto"/>
        <w:ind w:firstLine="426"/>
        <w:contextualSpacing/>
        <w:jc w:val="both"/>
        <w:rPr>
          <w:rFonts w:ascii="Times New Roman" w:hAnsi="Times New Roman" w:cs="Times New Roman"/>
          <w:sz w:val="24"/>
          <w:szCs w:val="24"/>
        </w:rPr>
      </w:pPr>
      <w:r w:rsidRPr="00C31900">
        <w:rPr>
          <w:rFonts w:ascii="Times New Roman" w:hAnsi="Times New Roman" w:cs="Times New Roman"/>
          <w:sz w:val="24"/>
          <w:szCs w:val="24"/>
        </w:rPr>
        <w:t>Услуги по организации питания обучающихся в течение отчетного периода осуществляются ИП «Пак Татьяна Геннадьевна». Договоры на предоставление услуги по предоставлению питания, договоры аренды прилагаются.</w:t>
      </w:r>
    </w:p>
    <w:p w14:paraId="754FAF8F" w14:textId="32B5BC18" w:rsidR="00EF4846" w:rsidRPr="00C31900" w:rsidRDefault="00EF4846"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В соответствии с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в классах начального обучения установлены индивидуальные шкафы для хранения учебников, сменной одежды, спортивных принадлежности верхней одежды» в гимназии в наличии имеются оборудованные шкафы для индивидуального использования в классах начальной школы. В каждом кабинете количество индивидуальных шкафов рассчитано на 52 учащихся (на 1 и 2 см</w:t>
      </w:r>
      <w:r w:rsidR="003E0D49" w:rsidRPr="00C31900">
        <w:rPr>
          <w:rFonts w:ascii="Times New Roman" w:hAnsi="Times New Roman" w:cs="Times New Roman"/>
          <w:sz w:val="24"/>
          <w:szCs w:val="24"/>
        </w:rPr>
        <w:t>ены). Итого – 100% обеспечение.</w:t>
      </w:r>
    </w:p>
    <w:p w14:paraId="34CE4677" w14:textId="77777777" w:rsidR="003E0D49" w:rsidRPr="00C31900" w:rsidRDefault="003E0D49" w:rsidP="00C31900">
      <w:pPr>
        <w:spacing w:after="0" w:line="240" w:lineRule="auto"/>
        <w:ind w:firstLine="567"/>
        <w:contextualSpacing/>
        <w:jc w:val="both"/>
        <w:rPr>
          <w:rFonts w:ascii="Times New Roman" w:hAnsi="Times New Roman" w:cs="Times New Roman"/>
          <w:b/>
          <w:i/>
          <w:sz w:val="24"/>
          <w:szCs w:val="24"/>
        </w:rPr>
      </w:pPr>
    </w:p>
    <w:p w14:paraId="2461884C" w14:textId="04C96AA9" w:rsidR="005D030C" w:rsidRDefault="00D602B3" w:rsidP="00D56729">
      <w:pPr>
        <w:spacing w:after="0" w:line="240" w:lineRule="auto"/>
        <w:ind w:firstLine="567"/>
        <w:contextualSpacing/>
        <w:jc w:val="center"/>
        <w:rPr>
          <w:rFonts w:ascii="Times New Roman" w:hAnsi="Times New Roman" w:cs="Times New Roman"/>
          <w:b/>
          <w:i/>
          <w:sz w:val="24"/>
          <w:szCs w:val="24"/>
        </w:rPr>
      </w:pPr>
      <w:r w:rsidRPr="00C31900">
        <w:rPr>
          <w:rFonts w:ascii="Times New Roman" w:hAnsi="Times New Roman" w:cs="Times New Roman"/>
          <w:b/>
          <w:i/>
          <w:sz w:val="24"/>
          <w:szCs w:val="24"/>
        </w:rPr>
        <w:t xml:space="preserve">Раздел 6. </w:t>
      </w:r>
      <w:r w:rsidR="00E402D5" w:rsidRPr="00C31900">
        <w:rPr>
          <w:rFonts w:ascii="Times New Roman" w:hAnsi="Times New Roman" w:cs="Times New Roman"/>
          <w:b/>
          <w:i/>
          <w:sz w:val="24"/>
          <w:szCs w:val="24"/>
        </w:rPr>
        <w:t>Информационные ресурсы и библиотечный фонд</w:t>
      </w:r>
    </w:p>
    <w:p w14:paraId="3E0D80A1" w14:textId="77777777" w:rsidR="00D56729" w:rsidRPr="00C31900" w:rsidRDefault="00D56729" w:rsidP="00D56729">
      <w:pPr>
        <w:spacing w:after="0" w:line="240" w:lineRule="auto"/>
        <w:ind w:firstLine="567"/>
        <w:contextualSpacing/>
        <w:jc w:val="center"/>
        <w:rPr>
          <w:rFonts w:ascii="Times New Roman" w:hAnsi="Times New Roman" w:cs="Times New Roman"/>
          <w:b/>
          <w:i/>
          <w:sz w:val="24"/>
          <w:szCs w:val="24"/>
        </w:rPr>
      </w:pPr>
    </w:p>
    <w:p w14:paraId="4CB69DF5" w14:textId="77777777" w:rsidR="005D030C" w:rsidRPr="00C31900" w:rsidRDefault="005D030C"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Квалификационные требования, предъявляемые к фонду библиотеки, соответствует  Приказу МОН РК №216 «Об утверждении Перечня учебников для организаций среднего образования, учебно-</w:t>
      </w:r>
      <w:r w:rsidRPr="00C31900">
        <w:rPr>
          <w:rFonts w:ascii="Times New Roman" w:hAnsi="Times New Roman" w:cs="Times New Roman"/>
          <w:sz w:val="24"/>
          <w:szCs w:val="24"/>
        </w:rPr>
        <w:lastRenderedPageBreak/>
        <w:t>методических комплексов для дошкольных организаций, организаций среднего образования, в том числе и в электронной форме от 22 мая 2020 года (с изменениями и дополнениями согласно Приказа и.о. Министра Республики Казахстан №140 от 22 мая 2023года).</w:t>
      </w:r>
    </w:p>
    <w:p w14:paraId="14D68B62" w14:textId="20D065C8" w:rsidR="005D030C" w:rsidRPr="00C31900" w:rsidRDefault="005D030C"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Деятельность библиотеки осуществляется на основании Приказа Министра образования и науки Республики Казахстан №44 «Об утверждении Правил по формированию, использованию и сохранения фонда библиотек государственных организаций образования</w:t>
      </w:r>
      <w:r w:rsidR="004B0090" w:rsidRPr="00C31900">
        <w:rPr>
          <w:rFonts w:ascii="Times New Roman" w:hAnsi="Times New Roman" w:cs="Times New Roman"/>
          <w:sz w:val="24"/>
          <w:szCs w:val="24"/>
        </w:rPr>
        <w:t>»</w:t>
      </w:r>
      <w:r w:rsidRPr="00C31900">
        <w:rPr>
          <w:rFonts w:ascii="Times New Roman" w:hAnsi="Times New Roman" w:cs="Times New Roman"/>
          <w:sz w:val="24"/>
          <w:szCs w:val="24"/>
        </w:rPr>
        <w:t xml:space="preserve"> от 19 января 2016 года.</w:t>
      </w:r>
    </w:p>
    <w:p w14:paraId="341A8DBF" w14:textId="34FECA25" w:rsidR="0004389A" w:rsidRPr="00C31900" w:rsidRDefault="005D030C" w:rsidP="00C31900">
      <w:pPr>
        <w:spacing w:after="0" w:line="240" w:lineRule="auto"/>
        <w:ind w:firstLine="426"/>
        <w:jc w:val="both"/>
        <w:rPr>
          <w:rFonts w:ascii="Times New Roman" w:hAnsi="Times New Roman" w:cs="Times New Roman"/>
          <w:sz w:val="24"/>
          <w:szCs w:val="24"/>
        </w:rPr>
      </w:pPr>
      <w:r w:rsidRPr="00C31900">
        <w:rPr>
          <w:rFonts w:ascii="Times New Roman" w:hAnsi="Times New Roman" w:cs="Times New Roman"/>
          <w:sz w:val="24"/>
          <w:szCs w:val="24"/>
        </w:rPr>
        <w:t>Перечень учебной, учебно-методической, художественной и научно-популярной литературы имеющейся в библиотеке гимназии, представлен в Приложении 12.</w:t>
      </w:r>
      <w:r w:rsidR="00E06216" w:rsidRPr="00C31900">
        <w:rPr>
          <w:rFonts w:ascii="Times New Roman" w:hAnsi="Times New Roman" w:cs="Times New Roman"/>
          <w:color w:val="FF0000"/>
          <w:sz w:val="24"/>
          <w:szCs w:val="24"/>
        </w:rPr>
        <w:t>ссылка</w:t>
      </w:r>
    </w:p>
    <w:p w14:paraId="772505CB" w14:textId="5E407FEF" w:rsidR="00632456" w:rsidRPr="00C31900" w:rsidRDefault="005D030C" w:rsidP="00C3190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Библиотека работает по плану, утвержденному директором КГУ</w:t>
      </w:r>
      <w:r w:rsidRPr="00C31900">
        <w:rPr>
          <w:rFonts w:ascii="Times New Roman" w:eastAsia="Times New Roman" w:hAnsi="Times New Roman" w:cs="Times New Roman"/>
          <w:sz w:val="24"/>
          <w:szCs w:val="24"/>
          <w:lang w:val="kk-KZ" w:eastAsia="ru-RU"/>
        </w:rPr>
        <w:t xml:space="preserve"> «Гимназия №1». </w:t>
      </w:r>
      <w:r w:rsidRPr="00C31900">
        <w:rPr>
          <w:rFonts w:ascii="Times New Roman" w:eastAsia="Times New Roman" w:hAnsi="Times New Roman" w:cs="Times New Roman"/>
          <w:sz w:val="24"/>
          <w:szCs w:val="24"/>
          <w:lang w:eastAsia="ru-RU"/>
        </w:rPr>
        <w:t>Проведен анализ деятельности библиотеки с учетом соответствия библиотечно-библиографического обслуживания в гимназии положениям нормативно-правовых документов, регламентирующих деятельность школьных библиотек, а также общему плану работы КГУ</w:t>
      </w:r>
      <w:r w:rsidR="00AD1A07" w:rsidRPr="00C31900">
        <w:rPr>
          <w:rFonts w:ascii="Times New Roman" w:eastAsia="Times New Roman" w:hAnsi="Times New Roman" w:cs="Times New Roman"/>
          <w:sz w:val="24"/>
          <w:szCs w:val="24"/>
          <w:lang w:eastAsia="ru-RU"/>
        </w:rPr>
        <w:t xml:space="preserve"> «Гимназия №1» режиму развития.</w:t>
      </w:r>
    </w:p>
    <w:p w14:paraId="185E081B" w14:textId="467B9D10" w:rsidR="005D030C" w:rsidRPr="00C31900" w:rsidRDefault="005D030C" w:rsidP="00C3190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eastAsia="ru-RU"/>
        </w:rPr>
        <w:t>Мониторинг деятельности библиотеки отражает эффективность работы библиотеки.</w:t>
      </w:r>
      <w:r w:rsidRPr="00C31900">
        <w:rPr>
          <w:rFonts w:ascii="Times New Roman" w:eastAsia="Times New Roman" w:hAnsi="Times New Roman" w:cs="Times New Roman"/>
          <w:sz w:val="24"/>
          <w:szCs w:val="24"/>
          <w:lang w:val="kk-KZ" w:eastAsia="ru-RU"/>
        </w:rPr>
        <w:t xml:space="preserve"> Сведения по обеспечению учебниками учащихся, основные контрольные показатели вводятся в НОБД (</w:t>
      </w:r>
      <w:r w:rsidRPr="00C31900">
        <w:rPr>
          <w:rFonts w:ascii="Times New Roman" w:eastAsia="Times New Roman" w:hAnsi="Times New Roman" w:cs="Times New Roman"/>
          <w:sz w:val="24"/>
          <w:szCs w:val="24"/>
          <w:shd w:val="clear" w:color="auto" w:fill="FFFFFF"/>
          <w:lang w:eastAsia="ru-RU"/>
        </w:rPr>
        <w:t>Национальную образовательную базу данных) Республики Казахстан.</w:t>
      </w:r>
    </w:p>
    <w:p w14:paraId="74518106" w14:textId="4E76C3D8" w:rsidR="005D030C" w:rsidRPr="00C31900" w:rsidRDefault="005D030C" w:rsidP="00C31900">
      <w:pPr>
        <w:shd w:val="clear" w:color="auto" w:fill="FFFFFF"/>
        <w:spacing w:after="0" w:line="240" w:lineRule="auto"/>
        <w:ind w:firstLine="426"/>
        <w:jc w:val="both"/>
        <w:textAlignment w:val="baseline"/>
        <w:rPr>
          <w:rFonts w:ascii="Times New Roman" w:eastAsia="Times New Roman" w:hAnsi="Times New Roman" w:cs="Times New Roman"/>
          <w:sz w:val="24"/>
          <w:szCs w:val="24"/>
          <w:lang w:eastAsia="ru-RU"/>
        </w:rPr>
      </w:pPr>
      <w:r w:rsidRPr="00C31900">
        <w:rPr>
          <w:rFonts w:ascii="Times New Roman" w:eastAsia="Times New Roman" w:hAnsi="Times New Roman" w:cs="Times New Roman"/>
          <w:bCs/>
          <w:sz w:val="24"/>
          <w:szCs w:val="24"/>
          <w:lang w:eastAsia="ru-RU"/>
        </w:rPr>
        <w:t>В целом, работа библиотеки школы оценивается на достаточном уровне и соответствует всем направлениям деятельности.</w:t>
      </w:r>
    </w:p>
    <w:p w14:paraId="75CFB85D" w14:textId="77777777" w:rsidR="00FF273B" w:rsidRPr="00C31900" w:rsidRDefault="00FF273B" w:rsidP="00C31900">
      <w:pPr>
        <w:spacing w:after="0" w:line="240" w:lineRule="auto"/>
        <w:ind w:firstLine="426"/>
        <w:contextualSpacing/>
        <w:jc w:val="both"/>
        <w:rPr>
          <w:rFonts w:ascii="Times New Roman" w:hAnsi="Times New Roman" w:cs="Times New Roman"/>
          <w:sz w:val="24"/>
          <w:szCs w:val="24"/>
        </w:rPr>
      </w:pPr>
      <w:r w:rsidRPr="00C31900">
        <w:rPr>
          <w:rFonts w:ascii="Times New Roman" w:hAnsi="Times New Roman" w:cs="Times New Roman"/>
          <w:sz w:val="24"/>
          <w:szCs w:val="24"/>
        </w:rPr>
        <w:t>Все данные по информатизации своевременно обновляются в НОБД.</w:t>
      </w:r>
    </w:p>
    <w:p w14:paraId="3CE0CB49" w14:textId="77777777" w:rsidR="009A3C2F" w:rsidRPr="00C31900" w:rsidRDefault="009A3C2F" w:rsidP="00C31900">
      <w:pPr>
        <w:spacing w:after="0" w:line="240" w:lineRule="auto"/>
        <w:ind w:firstLine="567"/>
        <w:contextualSpacing/>
        <w:jc w:val="both"/>
        <w:rPr>
          <w:rFonts w:ascii="Times New Roman" w:hAnsi="Times New Roman" w:cs="Times New Roman"/>
          <w:sz w:val="24"/>
          <w:szCs w:val="24"/>
        </w:rPr>
      </w:pPr>
    </w:p>
    <w:p w14:paraId="1280E1A0" w14:textId="235D7AAD" w:rsidR="00E12161" w:rsidRPr="00C31900" w:rsidRDefault="00E12161" w:rsidP="00C31900">
      <w:pPr>
        <w:spacing w:after="0" w:line="240" w:lineRule="auto"/>
        <w:contextualSpacing/>
        <w:jc w:val="both"/>
        <w:rPr>
          <w:rFonts w:ascii="Times New Roman" w:hAnsi="Times New Roman" w:cs="Times New Roman"/>
          <w:sz w:val="24"/>
          <w:szCs w:val="24"/>
        </w:rPr>
      </w:pPr>
    </w:p>
    <w:p w14:paraId="0527EE4F" w14:textId="77777777" w:rsidR="00D602B3" w:rsidRPr="00C31900" w:rsidRDefault="00D602B3" w:rsidP="00D56729">
      <w:pPr>
        <w:spacing w:after="0" w:line="240" w:lineRule="auto"/>
        <w:ind w:firstLine="567"/>
        <w:contextualSpacing/>
        <w:jc w:val="center"/>
        <w:rPr>
          <w:rFonts w:ascii="Times New Roman" w:hAnsi="Times New Roman" w:cs="Times New Roman"/>
          <w:b/>
          <w:i/>
          <w:sz w:val="24"/>
          <w:szCs w:val="24"/>
        </w:rPr>
      </w:pPr>
      <w:r w:rsidRPr="00C31900">
        <w:rPr>
          <w:rFonts w:ascii="Times New Roman" w:hAnsi="Times New Roman" w:cs="Times New Roman"/>
          <w:b/>
          <w:i/>
          <w:sz w:val="24"/>
          <w:szCs w:val="24"/>
        </w:rPr>
        <w:t xml:space="preserve">Раздел 7. </w:t>
      </w:r>
      <w:r w:rsidR="00E402D5" w:rsidRPr="00C31900">
        <w:rPr>
          <w:rFonts w:ascii="Times New Roman" w:hAnsi="Times New Roman" w:cs="Times New Roman"/>
          <w:b/>
          <w:i/>
          <w:sz w:val="24"/>
          <w:szCs w:val="24"/>
        </w:rPr>
        <w:t>Оценка знаний обучающихся</w:t>
      </w:r>
    </w:p>
    <w:p w14:paraId="67EE11B5" w14:textId="77777777" w:rsidR="000E1B7F" w:rsidRPr="00C31900" w:rsidRDefault="000E1B7F" w:rsidP="00C31900">
      <w:pPr>
        <w:spacing w:after="0" w:line="240" w:lineRule="auto"/>
        <w:ind w:firstLine="567"/>
        <w:contextualSpacing/>
        <w:jc w:val="both"/>
        <w:rPr>
          <w:rFonts w:ascii="Times New Roman" w:hAnsi="Times New Roman" w:cs="Times New Roman"/>
          <w:b/>
          <w:i/>
          <w:sz w:val="24"/>
          <w:szCs w:val="24"/>
        </w:rPr>
      </w:pPr>
    </w:p>
    <w:p w14:paraId="332A31C2" w14:textId="459F7CD9" w:rsidR="000E1B7F" w:rsidRPr="00C31900" w:rsidRDefault="00C11986" w:rsidP="00C31900">
      <w:pPr>
        <w:spacing w:after="0" w:line="240" w:lineRule="auto"/>
        <w:contextualSpacing/>
        <w:jc w:val="both"/>
        <w:rPr>
          <w:rFonts w:ascii="Times New Roman" w:eastAsia="Times New Roman" w:hAnsi="Times New Roman" w:cs="Times New Roman"/>
          <w:b/>
          <w:spacing w:val="2"/>
          <w:sz w:val="24"/>
          <w:szCs w:val="24"/>
          <w:lang w:eastAsia="ru-RU"/>
        </w:rPr>
      </w:pPr>
      <w:r w:rsidRPr="00C31900">
        <w:rPr>
          <w:rFonts w:ascii="Times New Roman" w:eastAsia="Times New Roman" w:hAnsi="Times New Roman" w:cs="Times New Roman"/>
          <w:b/>
          <w:spacing w:val="2"/>
          <w:sz w:val="24"/>
          <w:szCs w:val="24"/>
          <w:lang w:eastAsia="ru-RU"/>
        </w:rPr>
        <w:t>П</w:t>
      </w:r>
      <w:r w:rsidR="000E1B7F" w:rsidRPr="00C31900">
        <w:rPr>
          <w:rFonts w:ascii="Times New Roman" w:eastAsia="Times New Roman" w:hAnsi="Times New Roman" w:cs="Times New Roman"/>
          <w:b/>
          <w:spacing w:val="2"/>
          <w:sz w:val="24"/>
          <w:szCs w:val="24"/>
          <w:lang w:eastAsia="ru-RU"/>
        </w:rPr>
        <w:t>оказатели качества з</w:t>
      </w:r>
      <w:r w:rsidRPr="00C31900">
        <w:rPr>
          <w:rFonts w:ascii="Times New Roman" w:eastAsia="Times New Roman" w:hAnsi="Times New Roman" w:cs="Times New Roman"/>
          <w:b/>
          <w:spacing w:val="2"/>
          <w:sz w:val="24"/>
          <w:szCs w:val="24"/>
          <w:lang w:eastAsia="ru-RU"/>
        </w:rPr>
        <w:t xml:space="preserve">наний по ступеням обучения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70"/>
        <w:gridCol w:w="2757"/>
        <w:gridCol w:w="3855"/>
      </w:tblGrid>
      <w:tr w:rsidR="00261BEC" w:rsidRPr="00C31900" w14:paraId="521DBFB2" w14:textId="77777777" w:rsidTr="00261BEC">
        <w:trPr>
          <w:trHeight w:val="509"/>
          <w:tblCellSpacing w:w="15" w:type="dxa"/>
        </w:trPr>
        <w:tc>
          <w:tcPr>
            <w:tcW w:w="1947" w:type="pct"/>
            <w:vMerge w:val="restart"/>
            <w:shd w:val="clear" w:color="auto" w:fill="auto"/>
            <w:hideMark/>
          </w:tcPr>
          <w:p w14:paraId="05FE4087" w14:textId="77777777" w:rsidR="00C11986" w:rsidRPr="00C31900" w:rsidRDefault="00C11986" w:rsidP="00C31900">
            <w:pPr>
              <w:spacing w:after="0" w:line="240" w:lineRule="auto"/>
              <w:contextualSpacing/>
              <w:jc w:val="both"/>
              <w:rPr>
                <w:rFonts w:ascii="Times New Roman" w:eastAsia="Times New Roman" w:hAnsi="Times New Roman" w:cs="Times New Roman"/>
                <w:b/>
                <w:spacing w:val="2"/>
                <w:sz w:val="24"/>
                <w:szCs w:val="24"/>
                <w:lang w:eastAsia="ru-RU"/>
              </w:rPr>
            </w:pPr>
            <w:r w:rsidRPr="00C31900">
              <w:rPr>
                <w:rFonts w:ascii="Times New Roman" w:eastAsia="Times New Roman" w:hAnsi="Times New Roman" w:cs="Times New Roman"/>
                <w:b/>
                <w:spacing w:val="2"/>
                <w:sz w:val="24"/>
                <w:szCs w:val="24"/>
                <w:lang w:eastAsia="ru-RU"/>
              </w:rPr>
              <w:t>Ступени обучения</w:t>
            </w:r>
          </w:p>
        </w:tc>
        <w:tc>
          <w:tcPr>
            <w:tcW w:w="3012" w:type="pct"/>
            <w:gridSpan w:val="2"/>
            <w:shd w:val="clear" w:color="auto" w:fill="auto"/>
          </w:tcPr>
          <w:p w14:paraId="05FE1E7D" w14:textId="77777777" w:rsidR="00C11986" w:rsidRPr="00C31900" w:rsidRDefault="00C11986" w:rsidP="00C31900">
            <w:pPr>
              <w:spacing w:after="0" w:line="240" w:lineRule="auto"/>
              <w:contextualSpacing/>
              <w:jc w:val="both"/>
              <w:rPr>
                <w:rFonts w:ascii="Times New Roman" w:eastAsia="Times New Roman" w:hAnsi="Times New Roman" w:cs="Times New Roman"/>
                <w:b/>
                <w:spacing w:val="2"/>
                <w:sz w:val="24"/>
                <w:szCs w:val="24"/>
                <w:lang w:val="en-US" w:eastAsia="ru-RU"/>
              </w:rPr>
            </w:pPr>
            <w:r w:rsidRPr="00C31900">
              <w:rPr>
                <w:rFonts w:ascii="Times New Roman" w:eastAsia="Times New Roman" w:hAnsi="Times New Roman" w:cs="Times New Roman"/>
                <w:b/>
                <w:spacing w:val="2"/>
                <w:sz w:val="24"/>
                <w:szCs w:val="24"/>
                <w:lang w:eastAsia="ru-RU"/>
              </w:rPr>
              <w:t xml:space="preserve">2023-2024 </w:t>
            </w:r>
          </w:p>
          <w:p w14:paraId="00E451AB" w14:textId="77777777" w:rsidR="00C11986" w:rsidRPr="00C31900" w:rsidRDefault="00C11986" w:rsidP="00C31900">
            <w:pPr>
              <w:spacing w:after="0" w:line="240" w:lineRule="auto"/>
              <w:contextualSpacing/>
              <w:jc w:val="both"/>
              <w:rPr>
                <w:rFonts w:ascii="Times New Roman" w:eastAsia="Times New Roman" w:hAnsi="Times New Roman" w:cs="Times New Roman"/>
                <w:b/>
                <w:spacing w:val="2"/>
                <w:sz w:val="24"/>
                <w:szCs w:val="24"/>
                <w:lang w:eastAsia="ru-RU"/>
              </w:rPr>
            </w:pPr>
            <w:r w:rsidRPr="00C31900">
              <w:rPr>
                <w:rFonts w:ascii="Times New Roman" w:eastAsia="Times New Roman" w:hAnsi="Times New Roman" w:cs="Times New Roman"/>
                <w:b/>
                <w:spacing w:val="2"/>
                <w:sz w:val="24"/>
                <w:szCs w:val="24"/>
                <w:lang w:eastAsia="ru-RU"/>
              </w:rPr>
              <w:t>учебный год</w:t>
            </w:r>
          </w:p>
        </w:tc>
      </w:tr>
      <w:tr w:rsidR="00261BEC" w:rsidRPr="00C31900" w14:paraId="73474B73" w14:textId="77777777" w:rsidTr="00261BEC">
        <w:trPr>
          <w:trHeight w:val="969"/>
          <w:tblCellSpacing w:w="15" w:type="dxa"/>
        </w:trPr>
        <w:tc>
          <w:tcPr>
            <w:tcW w:w="1947" w:type="pct"/>
            <w:vMerge/>
            <w:shd w:val="clear" w:color="auto" w:fill="auto"/>
            <w:vAlign w:val="center"/>
            <w:hideMark/>
          </w:tcPr>
          <w:p w14:paraId="5A5000CE" w14:textId="77777777" w:rsidR="00C11986" w:rsidRPr="00C31900" w:rsidRDefault="00C11986" w:rsidP="00C31900">
            <w:pPr>
              <w:spacing w:after="0" w:line="240" w:lineRule="auto"/>
              <w:contextualSpacing/>
              <w:jc w:val="both"/>
              <w:rPr>
                <w:rFonts w:ascii="Times New Roman" w:eastAsia="Times New Roman" w:hAnsi="Times New Roman" w:cs="Times New Roman"/>
                <w:b/>
                <w:spacing w:val="2"/>
                <w:sz w:val="24"/>
                <w:szCs w:val="24"/>
                <w:lang w:eastAsia="ru-RU"/>
              </w:rPr>
            </w:pPr>
          </w:p>
        </w:tc>
        <w:tc>
          <w:tcPr>
            <w:tcW w:w="1257" w:type="pct"/>
            <w:shd w:val="clear" w:color="auto" w:fill="auto"/>
          </w:tcPr>
          <w:p w14:paraId="4A3BCEC7" w14:textId="77777777" w:rsidR="00C11986" w:rsidRPr="00C31900" w:rsidRDefault="00C11986" w:rsidP="00C31900">
            <w:pPr>
              <w:spacing w:after="360" w:line="240" w:lineRule="auto"/>
              <w:contextualSpacing/>
              <w:jc w:val="both"/>
              <w:rPr>
                <w:rFonts w:ascii="Times New Roman" w:eastAsia="Times New Roman" w:hAnsi="Times New Roman" w:cs="Times New Roman"/>
                <w:b/>
                <w:spacing w:val="2"/>
                <w:sz w:val="24"/>
                <w:szCs w:val="24"/>
                <w:lang w:eastAsia="ru-RU"/>
              </w:rPr>
            </w:pPr>
            <w:r w:rsidRPr="00C31900">
              <w:rPr>
                <w:rFonts w:ascii="Times New Roman" w:eastAsia="Times New Roman" w:hAnsi="Times New Roman" w:cs="Times New Roman"/>
                <w:b/>
                <w:spacing w:val="2"/>
                <w:sz w:val="24"/>
                <w:szCs w:val="24"/>
                <w:lang w:eastAsia="ru-RU"/>
              </w:rPr>
              <w:t>Кол-во учащихся</w:t>
            </w:r>
          </w:p>
        </w:tc>
        <w:tc>
          <w:tcPr>
            <w:tcW w:w="1741" w:type="pct"/>
            <w:shd w:val="clear" w:color="auto" w:fill="auto"/>
          </w:tcPr>
          <w:p w14:paraId="7378905E" w14:textId="77777777" w:rsidR="00C11986" w:rsidRPr="00C31900" w:rsidRDefault="00C11986" w:rsidP="00C31900">
            <w:pPr>
              <w:spacing w:after="360" w:line="240" w:lineRule="auto"/>
              <w:contextualSpacing/>
              <w:jc w:val="both"/>
              <w:rPr>
                <w:rFonts w:ascii="Times New Roman" w:eastAsia="Times New Roman" w:hAnsi="Times New Roman" w:cs="Times New Roman"/>
                <w:b/>
                <w:spacing w:val="2"/>
                <w:sz w:val="24"/>
                <w:szCs w:val="24"/>
                <w:lang w:eastAsia="ru-RU"/>
              </w:rPr>
            </w:pPr>
            <w:r w:rsidRPr="00C31900">
              <w:rPr>
                <w:rFonts w:ascii="Times New Roman" w:eastAsia="Times New Roman" w:hAnsi="Times New Roman" w:cs="Times New Roman"/>
                <w:b/>
                <w:spacing w:val="2"/>
                <w:sz w:val="24"/>
                <w:szCs w:val="24"/>
                <w:lang w:eastAsia="ru-RU"/>
              </w:rPr>
              <w:t>% качества</w:t>
            </w:r>
          </w:p>
        </w:tc>
      </w:tr>
      <w:tr w:rsidR="00261BEC" w:rsidRPr="00C31900" w14:paraId="02C5789A" w14:textId="77777777" w:rsidTr="00261BEC">
        <w:trPr>
          <w:trHeight w:val="338"/>
          <w:tblCellSpacing w:w="15" w:type="dxa"/>
        </w:trPr>
        <w:tc>
          <w:tcPr>
            <w:tcW w:w="1947" w:type="pct"/>
            <w:shd w:val="clear" w:color="auto" w:fill="auto"/>
            <w:hideMark/>
          </w:tcPr>
          <w:p w14:paraId="11266ACC" w14:textId="4DC9B1DD" w:rsidR="00C11986" w:rsidRPr="00C31900" w:rsidRDefault="00975033" w:rsidP="00C31900">
            <w:pPr>
              <w:spacing w:after="360" w:line="240" w:lineRule="auto"/>
              <w:contextualSpacing/>
              <w:jc w:val="both"/>
              <w:rPr>
                <w:rFonts w:ascii="Times New Roman" w:eastAsia="Times New Roman" w:hAnsi="Times New Roman" w:cs="Times New Roman"/>
                <w:b/>
                <w:spacing w:val="2"/>
                <w:sz w:val="24"/>
                <w:szCs w:val="24"/>
                <w:lang w:eastAsia="ru-RU"/>
              </w:rPr>
            </w:pPr>
            <w:r w:rsidRPr="00C31900">
              <w:rPr>
                <w:rFonts w:ascii="Times New Roman" w:eastAsia="Times New Roman" w:hAnsi="Times New Roman" w:cs="Times New Roman"/>
                <w:b/>
                <w:spacing w:val="2"/>
                <w:sz w:val="24"/>
                <w:szCs w:val="24"/>
                <w:lang w:eastAsia="ru-RU"/>
              </w:rPr>
              <w:t>2</w:t>
            </w:r>
            <w:r w:rsidR="00C11986" w:rsidRPr="00C31900">
              <w:rPr>
                <w:rFonts w:ascii="Times New Roman" w:eastAsia="Times New Roman" w:hAnsi="Times New Roman" w:cs="Times New Roman"/>
                <w:b/>
                <w:spacing w:val="2"/>
                <w:sz w:val="24"/>
                <w:szCs w:val="24"/>
                <w:lang w:eastAsia="ru-RU"/>
              </w:rPr>
              <w:t>-4 классы</w:t>
            </w:r>
          </w:p>
        </w:tc>
        <w:tc>
          <w:tcPr>
            <w:tcW w:w="1257" w:type="pct"/>
            <w:shd w:val="clear" w:color="auto" w:fill="auto"/>
          </w:tcPr>
          <w:p w14:paraId="09DBDCDE" w14:textId="3DD566D9" w:rsidR="00C11986" w:rsidRPr="00C31900" w:rsidRDefault="00975033"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245</w:t>
            </w:r>
          </w:p>
        </w:tc>
        <w:tc>
          <w:tcPr>
            <w:tcW w:w="1741" w:type="pct"/>
            <w:shd w:val="clear" w:color="auto" w:fill="auto"/>
          </w:tcPr>
          <w:p w14:paraId="52B4F26F" w14:textId="3A1EB8C5" w:rsidR="00C11986" w:rsidRPr="00C31900" w:rsidRDefault="00730D0A"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82,57</w:t>
            </w:r>
          </w:p>
        </w:tc>
      </w:tr>
      <w:tr w:rsidR="00261BEC" w:rsidRPr="00C31900" w14:paraId="38C1D0C1" w14:textId="77777777" w:rsidTr="00261BEC">
        <w:trPr>
          <w:trHeight w:val="338"/>
          <w:tblCellSpacing w:w="15" w:type="dxa"/>
        </w:trPr>
        <w:tc>
          <w:tcPr>
            <w:tcW w:w="1947" w:type="pct"/>
            <w:shd w:val="clear" w:color="auto" w:fill="auto"/>
          </w:tcPr>
          <w:p w14:paraId="6650963D" w14:textId="54A01610" w:rsidR="00975033" w:rsidRPr="00C31900" w:rsidRDefault="00975033" w:rsidP="00C31900">
            <w:pPr>
              <w:spacing w:after="360" w:line="240" w:lineRule="auto"/>
              <w:contextualSpacing/>
              <w:jc w:val="both"/>
              <w:rPr>
                <w:rFonts w:ascii="Times New Roman" w:eastAsia="Times New Roman" w:hAnsi="Times New Roman" w:cs="Times New Roman"/>
                <w:b/>
                <w:spacing w:val="2"/>
                <w:sz w:val="24"/>
                <w:szCs w:val="24"/>
                <w:lang w:eastAsia="ru-RU"/>
              </w:rPr>
            </w:pPr>
            <w:r w:rsidRPr="00C31900">
              <w:rPr>
                <w:rFonts w:ascii="Times New Roman" w:eastAsia="Times New Roman" w:hAnsi="Times New Roman" w:cs="Times New Roman"/>
                <w:b/>
                <w:spacing w:val="2"/>
                <w:sz w:val="24"/>
                <w:szCs w:val="24"/>
                <w:lang w:eastAsia="ru-RU"/>
              </w:rPr>
              <w:t>5-9</w:t>
            </w:r>
          </w:p>
        </w:tc>
        <w:tc>
          <w:tcPr>
            <w:tcW w:w="1257" w:type="pct"/>
            <w:shd w:val="clear" w:color="auto" w:fill="auto"/>
          </w:tcPr>
          <w:p w14:paraId="3CA0A2AA" w14:textId="6ABF3B1A" w:rsidR="00975033" w:rsidRPr="00C31900" w:rsidRDefault="00975033"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393</w:t>
            </w:r>
          </w:p>
        </w:tc>
        <w:tc>
          <w:tcPr>
            <w:tcW w:w="1741" w:type="pct"/>
            <w:shd w:val="clear" w:color="auto" w:fill="auto"/>
          </w:tcPr>
          <w:p w14:paraId="798D31F1" w14:textId="0F05874F" w:rsidR="00975033" w:rsidRPr="00C31900" w:rsidRDefault="00730D0A"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60,57</w:t>
            </w:r>
          </w:p>
        </w:tc>
      </w:tr>
      <w:tr w:rsidR="00261BEC" w:rsidRPr="00C31900" w14:paraId="34AA7753" w14:textId="77777777" w:rsidTr="00261BEC">
        <w:trPr>
          <w:trHeight w:val="338"/>
          <w:tblCellSpacing w:w="15" w:type="dxa"/>
        </w:trPr>
        <w:tc>
          <w:tcPr>
            <w:tcW w:w="1947" w:type="pct"/>
            <w:shd w:val="clear" w:color="auto" w:fill="auto"/>
          </w:tcPr>
          <w:p w14:paraId="7B1AEA8F" w14:textId="5A8DE256" w:rsidR="00975033" w:rsidRPr="00C31900" w:rsidRDefault="00975033" w:rsidP="00C31900">
            <w:pPr>
              <w:spacing w:after="360" w:line="240" w:lineRule="auto"/>
              <w:contextualSpacing/>
              <w:jc w:val="both"/>
              <w:rPr>
                <w:rFonts w:ascii="Times New Roman" w:eastAsia="Times New Roman" w:hAnsi="Times New Roman" w:cs="Times New Roman"/>
                <w:b/>
                <w:spacing w:val="2"/>
                <w:sz w:val="24"/>
                <w:szCs w:val="24"/>
                <w:lang w:eastAsia="ru-RU"/>
              </w:rPr>
            </w:pPr>
            <w:r w:rsidRPr="00C31900">
              <w:rPr>
                <w:rFonts w:ascii="Times New Roman" w:eastAsia="Times New Roman" w:hAnsi="Times New Roman" w:cs="Times New Roman"/>
                <w:b/>
                <w:spacing w:val="2"/>
                <w:sz w:val="24"/>
                <w:szCs w:val="24"/>
                <w:lang w:eastAsia="ru-RU"/>
              </w:rPr>
              <w:t>10-11</w:t>
            </w:r>
          </w:p>
        </w:tc>
        <w:tc>
          <w:tcPr>
            <w:tcW w:w="1257" w:type="pct"/>
            <w:shd w:val="clear" w:color="auto" w:fill="auto"/>
          </w:tcPr>
          <w:p w14:paraId="52A556D3" w14:textId="4136E4F0" w:rsidR="00975033" w:rsidRPr="00C31900" w:rsidRDefault="00975033"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1741" w:type="pct"/>
            <w:shd w:val="clear" w:color="auto" w:fill="auto"/>
          </w:tcPr>
          <w:p w14:paraId="2C00C5A1" w14:textId="5BF7CAEE" w:rsidR="00975033" w:rsidRPr="00C31900" w:rsidRDefault="00730D0A"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75,76</w:t>
            </w:r>
          </w:p>
        </w:tc>
      </w:tr>
      <w:tr w:rsidR="00261BEC" w:rsidRPr="00C31900" w14:paraId="1087FE8B" w14:textId="77777777" w:rsidTr="00261BEC">
        <w:trPr>
          <w:trHeight w:val="338"/>
          <w:tblCellSpacing w:w="15" w:type="dxa"/>
        </w:trPr>
        <w:tc>
          <w:tcPr>
            <w:tcW w:w="1947" w:type="pct"/>
            <w:shd w:val="clear" w:color="auto" w:fill="auto"/>
          </w:tcPr>
          <w:p w14:paraId="0BAA3973" w14:textId="36C894EA" w:rsidR="00975033" w:rsidRPr="00C31900" w:rsidRDefault="00975033" w:rsidP="00C31900">
            <w:pPr>
              <w:spacing w:after="360" w:line="240" w:lineRule="auto"/>
              <w:contextualSpacing/>
              <w:jc w:val="both"/>
              <w:rPr>
                <w:rFonts w:ascii="Times New Roman" w:eastAsia="Times New Roman" w:hAnsi="Times New Roman" w:cs="Times New Roman"/>
                <w:b/>
                <w:spacing w:val="2"/>
                <w:sz w:val="24"/>
                <w:szCs w:val="24"/>
                <w:lang w:eastAsia="ru-RU"/>
              </w:rPr>
            </w:pPr>
            <w:r w:rsidRPr="00C31900">
              <w:rPr>
                <w:rFonts w:ascii="Times New Roman" w:eastAsia="Times New Roman" w:hAnsi="Times New Roman" w:cs="Times New Roman"/>
                <w:b/>
                <w:spacing w:val="2"/>
                <w:sz w:val="24"/>
                <w:szCs w:val="24"/>
                <w:lang w:eastAsia="ru-RU"/>
              </w:rPr>
              <w:t>2-11</w:t>
            </w:r>
          </w:p>
        </w:tc>
        <w:tc>
          <w:tcPr>
            <w:tcW w:w="1257" w:type="pct"/>
            <w:shd w:val="clear" w:color="auto" w:fill="auto"/>
          </w:tcPr>
          <w:p w14:paraId="1C6AB0D8" w14:textId="71C1C66C" w:rsidR="00975033" w:rsidRPr="00C31900" w:rsidRDefault="00975033"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738</w:t>
            </w:r>
          </w:p>
        </w:tc>
        <w:tc>
          <w:tcPr>
            <w:tcW w:w="1741" w:type="pct"/>
            <w:shd w:val="clear" w:color="auto" w:fill="auto"/>
          </w:tcPr>
          <w:p w14:paraId="440F0D8F" w14:textId="4DDB5F8F" w:rsidR="00975033" w:rsidRPr="00C31900" w:rsidRDefault="00730D0A"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69,92</w:t>
            </w:r>
          </w:p>
        </w:tc>
      </w:tr>
    </w:tbl>
    <w:p w14:paraId="213F1C43" w14:textId="77777777" w:rsidR="00C11986" w:rsidRPr="00C31900" w:rsidRDefault="00C11986" w:rsidP="00C31900">
      <w:pPr>
        <w:spacing w:after="0" w:line="240" w:lineRule="auto"/>
        <w:contextualSpacing/>
        <w:jc w:val="both"/>
        <w:rPr>
          <w:rFonts w:ascii="Times New Roman" w:eastAsia="Times New Roman" w:hAnsi="Times New Roman" w:cs="Times New Roman"/>
          <w:b/>
          <w:spacing w:val="2"/>
          <w:sz w:val="24"/>
          <w:szCs w:val="24"/>
          <w:lang w:eastAsia="ru-RU"/>
        </w:rPr>
      </w:pPr>
    </w:p>
    <w:p w14:paraId="2D233D81" w14:textId="2691FE1F" w:rsidR="00DA4B33" w:rsidRPr="00C31900" w:rsidRDefault="00DA4B33" w:rsidP="00C31900">
      <w:pPr>
        <w:spacing w:after="0" w:line="240" w:lineRule="auto"/>
        <w:contextualSpacing/>
        <w:jc w:val="both"/>
        <w:rPr>
          <w:rFonts w:ascii="Times New Roman" w:eastAsia="Times New Roman" w:hAnsi="Times New Roman" w:cs="Times New Roman"/>
          <w:b/>
          <w:sz w:val="24"/>
          <w:szCs w:val="24"/>
          <w:lang w:eastAsia="zh-CN"/>
        </w:rPr>
      </w:pPr>
      <w:r w:rsidRPr="00C31900">
        <w:rPr>
          <w:rFonts w:ascii="Times New Roman" w:eastAsia="Times New Roman" w:hAnsi="Times New Roman" w:cs="Times New Roman"/>
          <w:b/>
          <w:sz w:val="24"/>
          <w:szCs w:val="24"/>
          <w:lang w:eastAsia="zh-CN"/>
        </w:rPr>
        <w:t xml:space="preserve">Качество знаний по предметам во 2-4 классах </w:t>
      </w:r>
      <w:r w:rsidRPr="00C31900">
        <w:rPr>
          <w:rFonts w:ascii="Times New Roman" w:eastAsia="Times New Roman" w:hAnsi="Times New Roman" w:cs="Times New Roman"/>
          <w:b/>
          <w:spacing w:val="2"/>
          <w:sz w:val="24"/>
          <w:szCs w:val="24"/>
          <w:lang w:eastAsia="ru-RU"/>
        </w:rPr>
        <w:t>за 2023-2024 учебный год</w:t>
      </w:r>
    </w:p>
    <w:p w14:paraId="3BFB56E1" w14:textId="77777777" w:rsidR="00DA4B33" w:rsidRPr="00C31900" w:rsidRDefault="00DA4B33" w:rsidP="00C31900">
      <w:pPr>
        <w:spacing w:after="0" w:line="240" w:lineRule="auto"/>
        <w:ind w:firstLine="567"/>
        <w:contextualSpacing/>
        <w:jc w:val="both"/>
        <w:rPr>
          <w:rFonts w:ascii="Times New Roman" w:eastAsia="Times New Roman" w:hAnsi="Times New Roman" w:cs="Times New Roman"/>
          <w:sz w:val="24"/>
          <w:szCs w:val="24"/>
          <w:lang w:eastAsia="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1991"/>
        <w:gridCol w:w="1855"/>
        <w:gridCol w:w="1848"/>
        <w:gridCol w:w="1824"/>
      </w:tblGrid>
      <w:tr w:rsidR="00261BEC" w:rsidRPr="00C31900" w14:paraId="7540971F" w14:textId="77777777" w:rsidTr="00261BEC">
        <w:tc>
          <w:tcPr>
            <w:tcW w:w="1579" w:type="pct"/>
          </w:tcPr>
          <w:p w14:paraId="3440C77C" w14:textId="77777777" w:rsidR="00DA4B33" w:rsidRPr="00C31900" w:rsidRDefault="00DA4B33" w:rsidP="00C31900">
            <w:pPr>
              <w:spacing w:after="0" w:line="240" w:lineRule="auto"/>
              <w:contextualSpacing/>
              <w:jc w:val="both"/>
              <w:rPr>
                <w:rFonts w:ascii="Times New Roman" w:eastAsia="Times New Roman" w:hAnsi="Times New Roman" w:cs="Times New Roman"/>
                <w:b/>
                <w:bCs/>
                <w:sz w:val="24"/>
                <w:szCs w:val="24"/>
                <w:lang w:val="kk-KZ" w:eastAsia="kk-KZ"/>
              </w:rPr>
            </w:pPr>
            <w:r w:rsidRPr="00C31900">
              <w:rPr>
                <w:rFonts w:ascii="Times New Roman" w:eastAsia="Times New Roman" w:hAnsi="Times New Roman" w:cs="Times New Roman"/>
                <w:b/>
                <w:bCs/>
                <w:sz w:val="24"/>
                <w:szCs w:val="24"/>
                <w:lang w:val="kk-KZ" w:eastAsia="kk-KZ"/>
              </w:rPr>
              <w:t>предметы</w:t>
            </w:r>
          </w:p>
        </w:tc>
        <w:tc>
          <w:tcPr>
            <w:tcW w:w="906" w:type="pct"/>
          </w:tcPr>
          <w:p w14:paraId="3431C068" w14:textId="77777777" w:rsidR="00DA4B33" w:rsidRPr="00C31900" w:rsidRDefault="00DA4B33" w:rsidP="00C31900">
            <w:pPr>
              <w:spacing w:after="0" w:line="240" w:lineRule="auto"/>
              <w:contextualSpacing/>
              <w:jc w:val="both"/>
              <w:rPr>
                <w:rFonts w:ascii="Times New Roman" w:eastAsia="Times New Roman" w:hAnsi="Times New Roman" w:cs="Times New Roman"/>
                <w:b/>
                <w:bCs/>
                <w:sz w:val="24"/>
                <w:szCs w:val="24"/>
                <w:lang w:val="kk-KZ" w:eastAsia="kk-KZ"/>
              </w:rPr>
            </w:pPr>
            <w:r w:rsidRPr="00C31900">
              <w:rPr>
                <w:rFonts w:ascii="Times New Roman" w:eastAsia="Times New Roman" w:hAnsi="Times New Roman" w:cs="Times New Roman"/>
                <w:b/>
                <w:bCs/>
                <w:sz w:val="24"/>
                <w:szCs w:val="24"/>
                <w:lang w:val="kk-KZ" w:eastAsia="kk-KZ"/>
              </w:rPr>
              <w:t>2 класс</w:t>
            </w:r>
          </w:p>
        </w:tc>
        <w:tc>
          <w:tcPr>
            <w:tcW w:w="844" w:type="pct"/>
          </w:tcPr>
          <w:p w14:paraId="73AF1FE2" w14:textId="77777777" w:rsidR="00DA4B33" w:rsidRPr="00C31900" w:rsidRDefault="00DA4B33" w:rsidP="00C31900">
            <w:pPr>
              <w:spacing w:after="0" w:line="240" w:lineRule="auto"/>
              <w:contextualSpacing/>
              <w:jc w:val="both"/>
              <w:rPr>
                <w:rFonts w:ascii="Times New Roman" w:eastAsia="Times New Roman" w:hAnsi="Times New Roman" w:cs="Times New Roman"/>
                <w:b/>
                <w:bCs/>
                <w:sz w:val="24"/>
                <w:szCs w:val="24"/>
                <w:lang w:val="kk-KZ" w:eastAsia="kk-KZ"/>
              </w:rPr>
            </w:pPr>
            <w:r w:rsidRPr="00C31900">
              <w:rPr>
                <w:rFonts w:ascii="Times New Roman" w:eastAsia="Times New Roman" w:hAnsi="Times New Roman" w:cs="Times New Roman"/>
                <w:b/>
                <w:bCs/>
                <w:sz w:val="24"/>
                <w:szCs w:val="24"/>
                <w:lang w:val="kk-KZ" w:eastAsia="kk-KZ"/>
              </w:rPr>
              <w:t>3 класс</w:t>
            </w:r>
          </w:p>
        </w:tc>
        <w:tc>
          <w:tcPr>
            <w:tcW w:w="841" w:type="pct"/>
          </w:tcPr>
          <w:p w14:paraId="20671398" w14:textId="77777777" w:rsidR="00DA4B33" w:rsidRPr="00C31900" w:rsidRDefault="00DA4B33" w:rsidP="00C31900">
            <w:pPr>
              <w:spacing w:after="0" w:line="240" w:lineRule="auto"/>
              <w:contextualSpacing/>
              <w:jc w:val="both"/>
              <w:rPr>
                <w:rFonts w:ascii="Times New Roman" w:eastAsia="Times New Roman" w:hAnsi="Times New Roman" w:cs="Times New Roman"/>
                <w:b/>
                <w:bCs/>
                <w:sz w:val="24"/>
                <w:szCs w:val="24"/>
                <w:lang w:val="kk-KZ" w:eastAsia="kk-KZ"/>
              </w:rPr>
            </w:pPr>
            <w:r w:rsidRPr="00C31900">
              <w:rPr>
                <w:rFonts w:ascii="Times New Roman" w:eastAsia="Times New Roman" w:hAnsi="Times New Roman" w:cs="Times New Roman"/>
                <w:b/>
                <w:bCs/>
                <w:sz w:val="24"/>
                <w:szCs w:val="24"/>
                <w:lang w:val="kk-KZ" w:eastAsia="kk-KZ"/>
              </w:rPr>
              <w:t>4 класс</w:t>
            </w:r>
          </w:p>
        </w:tc>
        <w:tc>
          <w:tcPr>
            <w:tcW w:w="830" w:type="pct"/>
          </w:tcPr>
          <w:p w14:paraId="2D6776AD" w14:textId="77777777" w:rsidR="00DA4B33" w:rsidRPr="00C31900" w:rsidRDefault="00DA4B33" w:rsidP="00C31900">
            <w:pPr>
              <w:spacing w:after="0" w:line="240" w:lineRule="auto"/>
              <w:contextualSpacing/>
              <w:jc w:val="both"/>
              <w:rPr>
                <w:rFonts w:ascii="Times New Roman" w:eastAsia="Times New Roman" w:hAnsi="Times New Roman" w:cs="Times New Roman"/>
                <w:b/>
                <w:bCs/>
                <w:sz w:val="24"/>
                <w:szCs w:val="24"/>
                <w:lang w:val="kk-KZ" w:eastAsia="kk-KZ"/>
              </w:rPr>
            </w:pPr>
            <w:r w:rsidRPr="00C31900">
              <w:rPr>
                <w:rFonts w:ascii="Times New Roman" w:eastAsia="Times New Roman" w:hAnsi="Times New Roman" w:cs="Times New Roman"/>
                <w:b/>
                <w:bCs/>
                <w:sz w:val="24"/>
                <w:szCs w:val="24"/>
                <w:lang w:val="kk-KZ" w:eastAsia="kk-KZ"/>
              </w:rPr>
              <w:t>2-4 класс</w:t>
            </w:r>
          </w:p>
        </w:tc>
      </w:tr>
      <w:tr w:rsidR="00261BEC" w:rsidRPr="00C31900" w14:paraId="3B2A05F6" w14:textId="77777777" w:rsidTr="00261BEC">
        <w:tc>
          <w:tcPr>
            <w:tcW w:w="1579" w:type="pct"/>
          </w:tcPr>
          <w:p w14:paraId="2960FFAB"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val="kk-KZ" w:eastAsia="kk-KZ"/>
              </w:rPr>
              <w:t>Казахский язык</w:t>
            </w:r>
          </w:p>
        </w:tc>
        <w:tc>
          <w:tcPr>
            <w:tcW w:w="906" w:type="pct"/>
            <w:shd w:val="clear" w:color="auto" w:fill="auto"/>
            <w:vAlign w:val="center"/>
          </w:tcPr>
          <w:p w14:paraId="093D1DDD"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88,16</w:t>
            </w:r>
          </w:p>
        </w:tc>
        <w:tc>
          <w:tcPr>
            <w:tcW w:w="844" w:type="pct"/>
            <w:shd w:val="clear" w:color="auto" w:fill="auto"/>
            <w:vAlign w:val="center"/>
          </w:tcPr>
          <w:p w14:paraId="08AF597E"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89,29</w:t>
            </w:r>
          </w:p>
        </w:tc>
        <w:tc>
          <w:tcPr>
            <w:tcW w:w="841" w:type="pct"/>
            <w:shd w:val="clear" w:color="auto" w:fill="auto"/>
            <w:vAlign w:val="center"/>
          </w:tcPr>
          <w:p w14:paraId="4A08DEB6"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84,71</w:t>
            </w:r>
          </w:p>
        </w:tc>
        <w:tc>
          <w:tcPr>
            <w:tcW w:w="830" w:type="pct"/>
            <w:shd w:val="clear" w:color="auto" w:fill="auto"/>
            <w:vAlign w:val="center"/>
          </w:tcPr>
          <w:p w14:paraId="5154BED6"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87,35</w:t>
            </w:r>
          </w:p>
        </w:tc>
      </w:tr>
      <w:tr w:rsidR="00261BEC" w:rsidRPr="00C31900" w14:paraId="0BA9D9D0" w14:textId="77777777" w:rsidTr="00261BEC">
        <w:tc>
          <w:tcPr>
            <w:tcW w:w="1579" w:type="pct"/>
          </w:tcPr>
          <w:p w14:paraId="56338FA0"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Русский язык</w:t>
            </w:r>
          </w:p>
        </w:tc>
        <w:tc>
          <w:tcPr>
            <w:tcW w:w="906" w:type="pct"/>
            <w:shd w:val="clear" w:color="auto" w:fill="auto"/>
            <w:vAlign w:val="center"/>
          </w:tcPr>
          <w:p w14:paraId="1319BE20"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94,74</w:t>
            </w:r>
          </w:p>
        </w:tc>
        <w:tc>
          <w:tcPr>
            <w:tcW w:w="844" w:type="pct"/>
            <w:shd w:val="clear" w:color="auto" w:fill="auto"/>
            <w:vAlign w:val="center"/>
          </w:tcPr>
          <w:p w14:paraId="5D9F92A9"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89,29</w:t>
            </w:r>
          </w:p>
        </w:tc>
        <w:tc>
          <w:tcPr>
            <w:tcW w:w="841" w:type="pct"/>
            <w:shd w:val="clear" w:color="auto" w:fill="auto"/>
            <w:vAlign w:val="center"/>
          </w:tcPr>
          <w:p w14:paraId="4DCA50B5"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89,41</w:t>
            </w:r>
          </w:p>
        </w:tc>
        <w:tc>
          <w:tcPr>
            <w:tcW w:w="830" w:type="pct"/>
            <w:shd w:val="clear" w:color="auto" w:fill="auto"/>
            <w:vAlign w:val="center"/>
          </w:tcPr>
          <w:p w14:paraId="65871E7F"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91,02</w:t>
            </w:r>
          </w:p>
        </w:tc>
      </w:tr>
      <w:tr w:rsidR="00261BEC" w:rsidRPr="00C31900" w14:paraId="289C2834" w14:textId="77777777" w:rsidTr="00261BEC">
        <w:tc>
          <w:tcPr>
            <w:tcW w:w="1579" w:type="pct"/>
          </w:tcPr>
          <w:p w14:paraId="0E15B4B7"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eastAsia="kk-KZ"/>
              </w:rPr>
              <w:t>Литературное чтение</w:t>
            </w:r>
          </w:p>
        </w:tc>
        <w:tc>
          <w:tcPr>
            <w:tcW w:w="906" w:type="pct"/>
            <w:shd w:val="clear" w:color="auto" w:fill="auto"/>
            <w:vAlign w:val="center"/>
          </w:tcPr>
          <w:p w14:paraId="71C29423"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96,05</w:t>
            </w:r>
          </w:p>
        </w:tc>
        <w:tc>
          <w:tcPr>
            <w:tcW w:w="844" w:type="pct"/>
            <w:shd w:val="clear" w:color="auto" w:fill="auto"/>
            <w:vAlign w:val="center"/>
          </w:tcPr>
          <w:p w14:paraId="50BA03BE"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94,05</w:t>
            </w:r>
          </w:p>
        </w:tc>
        <w:tc>
          <w:tcPr>
            <w:tcW w:w="841" w:type="pct"/>
            <w:shd w:val="clear" w:color="auto" w:fill="auto"/>
            <w:vAlign w:val="center"/>
          </w:tcPr>
          <w:p w14:paraId="0B2E61C6"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97,65</w:t>
            </w:r>
          </w:p>
        </w:tc>
        <w:tc>
          <w:tcPr>
            <w:tcW w:w="830" w:type="pct"/>
            <w:shd w:val="clear" w:color="auto" w:fill="auto"/>
            <w:vAlign w:val="center"/>
          </w:tcPr>
          <w:p w14:paraId="0D69A2ED"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95,92</w:t>
            </w:r>
          </w:p>
        </w:tc>
      </w:tr>
      <w:tr w:rsidR="00261BEC" w:rsidRPr="00C31900" w14:paraId="6931DE3F" w14:textId="77777777" w:rsidTr="00261BEC">
        <w:tc>
          <w:tcPr>
            <w:tcW w:w="1579" w:type="pct"/>
          </w:tcPr>
          <w:p w14:paraId="09BF1F05"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val="kk-KZ" w:eastAsia="kk-KZ"/>
              </w:rPr>
              <w:t>Математика</w:t>
            </w:r>
          </w:p>
        </w:tc>
        <w:tc>
          <w:tcPr>
            <w:tcW w:w="906" w:type="pct"/>
            <w:shd w:val="clear" w:color="auto" w:fill="auto"/>
            <w:vAlign w:val="center"/>
          </w:tcPr>
          <w:p w14:paraId="0415CB47"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96,05</w:t>
            </w:r>
          </w:p>
        </w:tc>
        <w:tc>
          <w:tcPr>
            <w:tcW w:w="844" w:type="pct"/>
            <w:shd w:val="clear" w:color="auto" w:fill="auto"/>
            <w:vAlign w:val="center"/>
          </w:tcPr>
          <w:p w14:paraId="532408B5"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92,86</w:t>
            </w:r>
          </w:p>
        </w:tc>
        <w:tc>
          <w:tcPr>
            <w:tcW w:w="841" w:type="pct"/>
            <w:shd w:val="clear" w:color="auto" w:fill="auto"/>
            <w:vAlign w:val="center"/>
          </w:tcPr>
          <w:p w14:paraId="286EDE26"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92,94</w:t>
            </w:r>
          </w:p>
        </w:tc>
        <w:tc>
          <w:tcPr>
            <w:tcW w:w="830" w:type="pct"/>
            <w:shd w:val="clear" w:color="auto" w:fill="auto"/>
            <w:vAlign w:val="center"/>
          </w:tcPr>
          <w:p w14:paraId="404D1BD7"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93,88</w:t>
            </w:r>
          </w:p>
        </w:tc>
      </w:tr>
      <w:tr w:rsidR="00261BEC" w:rsidRPr="00C31900" w14:paraId="5F459A77" w14:textId="77777777" w:rsidTr="00261BEC">
        <w:tc>
          <w:tcPr>
            <w:tcW w:w="1579" w:type="pct"/>
          </w:tcPr>
          <w:p w14:paraId="3927FA3E"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Познание мира</w:t>
            </w:r>
          </w:p>
        </w:tc>
        <w:tc>
          <w:tcPr>
            <w:tcW w:w="906" w:type="pct"/>
            <w:shd w:val="clear" w:color="auto" w:fill="auto"/>
            <w:vAlign w:val="center"/>
          </w:tcPr>
          <w:p w14:paraId="4DB7F0D1"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100</w:t>
            </w:r>
          </w:p>
        </w:tc>
        <w:tc>
          <w:tcPr>
            <w:tcW w:w="844" w:type="pct"/>
            <w:shd w:val="clear" w:color="auto" w:fill="auto"/>
            <w:vAlign w:val="center"/>
          </w:tcPr>
          <w:p w14:paraId="249E6907"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97,62</w:t>
            </w:r>
          </w:p>
        </w:tc>
        <w:tc>
          <w:tcPr>
            <w:tcW w:w="841" w:type="pct"/>
            <w:shd w:val="clear" w:color="auto" w:fill="auto"/>
            <w:vAlign w:val="center"/>
          </w:tcPr>
          <w:p w14:paraId="6C3008FB"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97,65</w:t>
            </w:r>
          </w:p>
        </w:tc>
        <w:tc>
          <w:tcPr>
            <w:tcW w:w="830" w:type="pct"/>
            <w:shd w:val="clear" w:color="auto" w:fill="auto"/>
            <w:vAlign w:val="center"/>
          </w:tcPr>
          <w:p w14:paraId="09D5846A"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98,37</w:t>
            </w:r>
          </w:p>
        </w:tc>
      </w:tr>
      <w:tr w:rsidR="00261BEC" w:rsidRPr="00C31900" w14:paraId="3F7B63FC" w14:textId="77777777" w:rsidTr="00261BEC">
        <w:tc>
          <w:tcPr>
            <w:tcW w:w="1579" w:type="pct"/>
          </w:tcPr>
          <w:p w14:paraId="0C43BDC5"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Естествознание</w:t>
            </w:r>
          </w:p>
        </w:tc>
        <w:tc>
          <w:tcPr>
            <w:tcW w:w="906" w:type="pct"/>
            <w:shd w:val="clear" w:color="auto" w:fill="auto"/>
            <w:vAlign w:val="center"/>
          </w:tcPr>
          <w:p w14:paraId="1DD3EFAE"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98,68</w:t>
            </w:r>
          </w:p>
        </w:tc>
        <w:tc>
          <w:tcPr>
            <w:tcW w:w="844" w:type="pct"/>
            <w:shd w:val="clear" w:color="auto" w:fill="auto"/>
            <w:vAlign w:val="center"/>
          </w:tcPr>
          <w:p w14:paraId="669EBA21"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96,43</w:t>
            </w:r>
          </w:p>
        </w:tc>
        <w:tc>
          <w:tcPr>
            <w:tcW w:w="841" w:type="pct"/>
            <w:shd w:val="clear" w:color="auto" w:fill="auto"/>
            <w:vAlign w:val="center"/>
          </w:tcPr>
          <w:p w14:paraId="72576E9C"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96,47</w:t>
            </w:r>
          </w:p>
        </w:tc>
        <w:tc>
          <w:tcPr>
            <w:tcW w:w="830" w:type="pct"/>
            <w:shd w:val="clear" w:color="auto" w:fill="auto"/>
            <w:vAlign w:val="center"/>
          </w:tcPr>
          <w:p w14:paraId="1F3B42B9"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97,14</w:t>
            </w:r>
          </w:p>
        </w:tc>
      </w:tr>
      <w:tr w:rsidR="00261BEC" w:rsidRPr="00C31900" w14:paraId="239A89FB" w14:textId="77777777" w:rsidTr="00261BEC">
        <w:tc>
          <w:tcPr>
            <w:tcW w:w="1579" w:type="pct"/>
          </w:tcPr>
          <w:p w14:paraId="7BB79DE6"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xml:space="preserve">Иностранный </w:t>
            </w:r>
            <w:r w:rsidRPr="00C31900">
              <w:rPr>
                <w:rFonts w:ascii="Times New Roman" w:eastAsia="Times New Roman" w:hAnsi="Times New Roman" w:cs="Times New Roman"/>
                <w:bCs/>
                <w:sz w:val="24"/>
                <w:szCs w:val="24"/>
                <w:lang w:val="kk-KZ" w:eastAsia="kk-KZ"/>
              </w:rPr>
              <w:t>язык</w:t>
            </w:r>
            <w:r w:rsidRPr="00C31900">
              <w:rPr>
                <w:rFonts w:ascii="Times New Roman" w:eastAsia="Times New Roman" w:hAnsi="Times New Roman" w:cs="Times New Roman"/>
                <w:bCs/>
                <w:sz w:val="24"/>
                <w:szCs w:val="24"/>
                <w:lang w:eastAsia="kk-KZ"/>
              </w:rPr>
              <w:t xml:space="preserve"> (а</w:t>
            </w:r>
            <w:r w:rsidRPr="00C31900">
              <w:rPr>
                <w:rFonts w:ascii="Times New Roman" w:eastAsia="Times New Roman" w:hAnsi="Times New Roman" w:cs="Times New Roman"/>
                <w:bCs/>
                <w:sz w:val="24"/>
                <w:szCs w:val="24"/>
                <w:lang w:val="kk-KZ" w:eastAsia="kk-KZ"/>
              </w:rPr>
              <w:t>нглийский</w:t>
            </w:r>
            <w:r w:rsidRPr="00C31900">
              <w:rPr>
                <w:rFonts w:ascii="Times New Roman" w:eastAsia="Times New Roman" w:hAnsi="Times New Roman" w:cs="Times New Roman"/>
                <w:bCs/>
                <w:sz w:val="24"/>
                <w:szCs w:val="24"/>
                <w:lang w:eastAsia="kk-KZ"/>
              </w:rPr>
              <w:t>)</w:t>
            </w:r>
          </w:p>
        </w:tc>
        <w:tc>
          <w:tcPr>
            <w:tcW w:w="906" w:type="pct"/>
            <w:shd w:val="clear" w:color="auto" w:fill="auto"/>
            <w:vAlign w:val="center"/>
          </w:tcPr>
          <w:p w14:paraId="4E317B36"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___</w:t>
            </w:r>
          </w:p>
        </w:tc>
        <w:tc>
          <w:tcPr>
            <w:tcW w:w="844" w:type="pct"/>
            <w:shd w:val="clear" w:color="auto" w:fill="auto"/>
            <w:vAlign w:val="center"/>
          </w:tcPr>
          <w:p w14:paraId="5B50ADCB"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91,67</w:t>
            </w:r>
          </w:p>
        </w:tc>
        <w:tc>
          <w:tcPr>
            <w:tcW w:w="841" w:type="pct"/>
            <w:shd w:val="clear" w:color="auto" w:fill="auto"/>
            <w:vAlign w:val="center"/>
          </w:tcPr>
          <w:p w14:paraId="41282328"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91,76</w:t>
            </w:r>
          </w:p>
        </w:tc>
        <w:tc>
          <w:tcPr>
            <w:tcW w:w="830" w:type="pct"/>
            <w:shd w:val="clear" w:color="auto" w:fill="auto"/>
            <w:vAlign w:val="center"/>
          </w:tcPr>
          <w:p w14:paraId="3BD98A47" w14:textId="77777777"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91,72</w:t>
            </w:r>
          </w:p>
        </w:tc>
      </w:tr>
    </w:tbl>
    <w:p w14:paraId="7AAC20E5" w14:textId="77777777" w:rsidR="00DA4B33" w:rsidRPr="00C31900" w:rsidRDefault="00DA4B33" w:rsidP="00C31900">
      <w:pPr>
        <w:spacing w:after="0" w:line="240" w:lineRule="auto"/>
        <w:ind w:firstLine="567"/>
        <w:contextualSpacing/>
        <w:jc w:val="both"/>
        <w:rPr>
          <w:rFonts w:ascii="Times New Roman" w:eastAsia="Times New Roman" w:hAnsi="Times New Roman" w:cs="Times New Roman"/>
          <w:sz w:val="24"/>
          <w:szCs w:val="24"/>
          <w:lang w:eastAsia="kk-KZ"/>
        </w:rPr>
      </w:pPr>
    </w:p>
    <w:p w14:paraId="058B639B" w14:textId="77777777" w:rsidR="00D56729" w:rsidRDefault="00D56729" w:rsidP="00C31900">
      <w:pPr>
        <w:spacing w:after="0" w:line="240" w:lineRule="auto"/>
        <w:contextualSpacing/>
        <w:jc w:val="both"/>
        <w:rPr>
          <w:rFonts w:ascii="Times New Roman" w:eastAsia="Times New Roman" w:hAnsi="Times New Roman" w:cs="Times New Roman"/>
          <w:b/>
          <w:sz w:val="24"/>
          <w:szCs w:val="24"/>
          <w:lang w:eastAsia="zh-CN"/>
        </w:rPr>
      </w:pPr>
    </w:p>
    <w:p w14:paraId="427736A6" w14:textId="129BFED1" w:rsidR="00D643D3" w:rsidRPr="00C31900" w:rsidRDefault="00DA4B33" w:rsidP="00C31900">
      <w:pPr>
        <w:spacing w:after="0" w:line="240" w:lineRule="auto"/>
        <w:contextualSpacing/>
        <w:jc w:val="both"/>
        <w:rPr>
          <w:rFonts w:ascii="Times New Roman" w:eastAsia="Times New Roman" w:hAnsi="Times New Roman" w:cs="Times New Roman"/>
          <w:b/>
          <w:sz w:val="24"/>
          <w:szCs w:val="24"/>
          <w:lang w:eastAsia="zh-CN"/>
        </w:rPr>
      </w:pPr>
      <w:r w:rsidRPr="00C31900">
        <w:rPr>
          <w:rFonts w:ascii="Times New Roman" w:eastAsia="Times New Roman" w:hAnsi="Times New Roman" w:cs="Times New Roman"/>
          <w:b/>
          <w:sz w:val="24"/>
          <w:szCs w:val="24"/>
          <w:lang w:eastAsia="zh-CN"/>
        </w:rPr>
        <w:lastRenderedPageBreak/>
        <w:t xml:space="preserve">Качество знаний по предметам в 5-11 классах </w:t>
      </w:r>
      <w:r w:rsidRPr="00C31900">
        <w:rPr>
          <w:rFonts w:ascii="Times New Roman" w:eastAsia="Times New Roman" w:hAnsi="Times New Roman" w:cs="Times New Roman"/>
          <w:b/>
          <w:spacing w:val="2"/>
          <w:sz w:val="24"/>
          <w:szCs w:val="24"/>
          <w:lang w:eastAsia="ru-RU"/>
        </w:rPr>
        <w:t>за 2023-2024 учебный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057"/>
        <w:gridCol w:w="1057"/>
        <w:gridCol w:w="1057"/>
        <w:gridCol w:w="1057"/>
        <w:gridCol w:w="1055"/>
        <w:gridCol w:w="1055"/>
        <w:gridCol w:w="1055"/>
        <w:gridCol w:w="1050"/>
      </w:tblGrid>
      <w:tr w:rsidR="00261BEC" w:rsidRPr="00C31900" w14:paraId="1D4DF2A1" w14:textId="77777777" w:rsidTr="00261BEC">
        <w:tc>
          <w:tcPr>
            <w:tcW w:w="1158" w:type="pct"/>
          </w:tcPr>
          <w:p w14:paraId="4A026C0E" w14:textId="49CC466B"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
                <w:bCs/>
                <w:sz w:val="24"/>
                <w:szCs w:val="24"/>
                <w:lang w:val="kk-KZ" w:eastAsia="kk-KZ"/>
              </w:rPr>
              <w:t>предметы</w:t>
            </w:r>
          </w:p>
        </w:tc>
        <w:tc>
          <w:tcPr>
            <w:tcW w:w="481" w:type="pct"/>
            <w:shd w:val="clear" w:color="auto" w:fill="auto"/>
            <w:vAlign w:val="center"/>
          </w:tcPr>
          <w:p w14:paraId="59F82628" w14:textId="0222BA36"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5</w:t>
            </w:r>
          </w:p>
        </w:tc>
        <w:tc>
          <w:tcPr>
            <w:tcW w:w="481" w:type="pct"/>
            <w:shd w:val="clear" w:color="auto" w:fill="auto"/>
            <w:vAlign w:val="center"/>
          </w:tcPr>
          <w:p w14:paraId="71FAF8BF" w14:textId="4814871E"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w:t>
            </w:r>
          </w:p>
        </w:tc>
        <w:tc>
          <w:tcPr>
            <w:tcW w:w="481" w:type="pct"/>
            <w:shd w:val="clear" w:color="auto" w:fill="auto"/>
            <w:vAlign w:val="center"/>
          </w:tcPr>
          <w:p w14:paraId="73718B16" w14:textId="784117F3"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w:t>
            </w:r>
          </w:p>
        </w:tc>
        <w:tc>
          <w:tcPr>
            <w:tcW w:w="481" w:type="pct"/>
            <w:shd w:val="clear" w:color="auto" w:fill="auto"/>
            <w:vAlign w:val="center"/>
          </w:tcPr>
          <w:p w14:paraId="061BC55D" w14:textId="56066A49"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w:t>
            </w:r>
          </w:p>
        </w:tc>
        <w:tc>
          <w:tcPr>
            <w:tcW w:w="480" w:type="pct"/>
            <w:shd w:val="clear" w:color="auto" w:fill="auto"/>
            <w:vAlign w:val="center"/>
          </w:tcPr>
          <w:p w14:paraId="2ED5E448" w14:textId="6A63C35A"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w:t>
            </w:r>
          </w:p>
        </w:tc>
        <w:tc>
          <w:tcPr>
            <w:tcW w:w="480" w:type="pct"/>
            <w:shd w:val="clear" w:color="auto" w:fill="auto"/>
            <w:vAlign w:val="center"/>
          </w:tcPr>
          <w:p w14:paraId="3D932217" w14:textId="58EBCFD5"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w:t>
            </w:r>
          </w:p>
        </w:tc>
        <w:tc>
          <w:tcPr>
            <w:tcW w:w="480" w:type="pct"/>
            <w:shd w:val="clear" w:color="auto" w:fill="auto"/>
            <w:vAlign w:val="center"/>
          </w:tcPr>
          <w:p w14:paraId="2F583B53" w14:textId="6CFA3E81"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11</w:t>
            </w:r>
          </w:p>
        </w:tc>
        <w:tc>
          <w:tcPr>
            <w:tcW w:w="480" w:type="pct"/>
            <w:shd w:val="clear" w:color="auto" w:fill="auto"/>
            <w:vAlign w:val="center"/>
          </w:tcPr>
          <w:p w14:paraId="06111C5A" w14:textId="4495A1F1" w:rsidR="00DA4B33" w:rsidRPr="00C31900" w:rsidRDefault="00DA4B33"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5-11</w:t>
            </w:r>
          </w:p>
        </w:tc>
      </w:tr>
      <w:tr w:rsidR="00261BEC" w:rsidRPr="00C31900" w14:paraId="7D93659D" w14:textId="77777777" w:rsidTr="00261BEC">
        <w:tc>
          <w:tcPr>
            <w:tcW w:w="1158" w:type="pct"/>
          </w:tcPr>
          <w:p w14:paraId="2C3005F9" w14:textId="0E224A99"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Казахский язык</w:t>
            </w:r>
            <w:r w:rsidRPr="00C31900">
              <w:rPr>
                <w:rFonts w:ascii="Times New Roman" w:eastAsia="Times New Roman" w:hAnsi="Times New Roman" w:cs="Times New Roman"/>
                <w:bCs/>
                <w:sz w:val="24"/>
                <w:szCs w:val="24"/>
                <w:lang w:eastAsia="kk-KZ"/>
              </w:rPr>
              <w:t xml:space="preserve"> и литература</w:t>
            </w:r>
          </w:p>
        </w:tc>
        <w:tc>
          <w:tcPr>
            <w:tcW w:w="481" w:type="pct"/>
            <w:shd w:val="clear" w:color="auto" w:fill="auto"/>
            <w:vAlign w:val="center"/>
          </w:tcPr>
          <w:p w14:paraId="4961E8A3" w14:textId="58650B75"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73,75</w:t>
            </w:r>
          </w:p>
        </w:tc>
        <w:tc>
          <w:tcPr>
            <w:tcW w:w="481" w:type="pct"/>
            <w:shd w:val="clear" w:color="auto" w:fill="auto"/>
            <w:vAlign w:val="center"/>
          </w:tcPr>
          <w:p w14:paraId="0180F8C6" w14:textId="22A559F2"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74,68</w:t>
            </w:r>
          </w:p>
        </w:tc>
        <w:tc>
          <w:tcPr>
            <w:tcW w:w="481" w:type="pct"/>
            <w:shd w:val="clear" w:color="auto" w:fill="auto"/>
            <w:vAlign w:val="center"/>
          </w:tcPr>
          <w:p w14:paraId="327C90DE" w14:textId="0D4ED6A8"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81,01</w:t>
            </w:r>
          </w:p>
        </w:tc>
        <w:tc>
          <w:tcPr>
            <w:tcW w:w="481" w:type="pct"/>
            <w:shd w:val="clear" w:color="auto" w:fill="auto"/>
            <w:vAlign w:val="center"/>
          </w:tcPr>
          <w:p w14:paraId="5B97386B" w14:textId="42511C5D"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72,94</w:t>
            </w:r>
          </w:p>
        </w:tc>
        <w:tc>
          <w:tcPr>
            <w:tcW w:w="480" w:type="pct"/>
            <w:shd w:val="clear" w:color="auto" w:fill="auto"/>
            <w:vAlign w:val="center"/>
          </w:tcPr>
          <w:p w14:paraId="18613A75" w14:textId="7672F6FE"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77,14</w:t>
            </w:r>
          </w:p>
        </w:tc>
        <w:tc>
          <w:tcPr>
            <w:tcW w:w="480" w:type="pct"/>
            <w:shd w:val="clear" w:color="auto" w:fill="auto"/>
            <w:vAlign w:val="center"/>
          </w:tcPr>
          <w:p w14:paraId="27F53B5E" w14:textId="7804BC10"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94</w:t>
            </w:r>
          </w:p>
        </w:tc>
        <w:tc>
          <w:tcPr>
            <w:tcW w:w="480" w:type="pct"/>
            <w:shd w:val="clear" w:color="auto" w:fill="auto"/>
            <w:vAlign w:val="center"/>
          </w:tcPr>
          <w:p w14:paraId="64C39F41" w14:textId="72CEF22A"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100</w:t>
            </w:r>
          </w:p>
        </w:tc>
        <w:tc>
          <w:tcPr>
            <w:tcW w:w="480" w:type="pct"/>
            <w:shd w:val="clear" w:color="auto" w:fill="auto"/>
            <w:vAlign w:val="center"/>
          </w:tcPr>
          <w:p w14:paraId="78086230" w14:textId="4D3F97A4"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80,08</w:t>
            </w:r>
          </w:p>
        </w:tc>
      </w:tr>
      <w:tr w:rsidR="00261BEC" w:rsidRPr="00C31900" w14:paraId="4D72D7ED" w14:textId="77777777" w:rsidTr="00261BEC">
        <w:tc>
          <w:tcPr>
            <w:tcW w:w="1158" w:type="pct"/>
          </w:tcPr>
          <w:p w14:paraId="5261BFE9"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Русский язык</w:t>
            </w:r>
          </w:p>
        </w:tc>
        <w:tc>
          <w:tcPr>
            <w:tcW w:w="481" w:type="pct"/>
            <w:shd w:val="clear" w:color="auto" w:fill="auto"/>
            <w:vAlign w:val="center"/>
          </w:tcPr>
          <w:p w14:paraId="0B0C3B0B" w14:textId="37C817D1"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73,75</w:t>
            </w:r>
          </w:p>
        </w:tc>
        <w:tc>
          <w:tcPr>
            <w:tcW w:w="481" w:type="pct"/>
            <w:shd w:val="clear" w:color="auto" w:fill="auto"/>
            <w:vAlign w:val="center"/>
          </w:tcPr>
          <w:p w14:paraId="4AD40EB2" w14:textId="159F8C9F"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86,08</w:t>
            </w:r>
          </w:p>
        </w:tc>
        <w:tc>
          <w:tcPr>
            <w:tcW w:w="481" w:type="pct"/>
            <w:shd w:val="clear" w:color="auto" w:fill="auto"/>
            <w:vAlign w:val="center"/>
          </w:tcPr>
          <w:p w14:paraId="18A4C1FC" w14:textId="53C9B7D5"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63,29</w:t>
            </w:r>
          </w:p>
        </w:tc>
        <w:tc>
          <w:tcPr>
            <w:tcW w:w="481" w:type="pct"/>
            <w:shd w:val="clear" w:color="auto" w:fill="auto"/>
            <w:vAlign w:val="center"/>
          </w:tcPr>
          <w:p w14:paraId="76442C12" w14:textId="26D7017A"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68,24</w:t>
            </w:r>
          </w:p>
        </w:tc>
        <w:tc>
          <w:tcPr>
            <w:tcW w:w="480" w:type="pct"/>
            <w:shd w:val="clear" w:color="auto" w:fill="auto"/>
            <w:vAlign w:val="center"/>
          </w:tcPr>
          <w:p w14:paraId="479F0888" w14:textId="7E35723E"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84,29</w:t>
            </w:r>
          </w:p>
        </w:tc>
        <w:tc>
          <w:tcPr>
            <w:tcW w:w="480" w:type="pct"/>
            <w:shd w:val="clear" w:color="auto" w:fill="auto"/>
            <w:vAlign w:val="center"/>
          </w:tcPr>
          <w:p w14:paraId="7F79B308" w14:textId="6C464B88"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94</w:t>
            </w:r>
          </w:p>
        </w:tc>
        <w:tc>
          <w:tcPr>
            <w:tcW w:w="480" w:type="pct"/>
            <w:shd w:val="clear" w:color="auto" w:fill="auto"/>
            <w:vAlign w:val="center"/>
          </w:tcPr>
          <w:p w14:paraId="085D6BE4" w14:textId="04D1F709"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95,92</w:t>
            </w:r>
          </w:p>
        </w:tc>
        <w:tc>
          <w:tcPr>
            <w:tcW w:w="480" w:type="pct"/>
            <w:shd w:val="clear" w:color="auto" w:fill="auto"/>
            <w:vAlign w:val="center"/>
          </w:tcPr>
          <w:p w14:paraId="4CCD3DA1" w14:textId="1A41F95E"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78,86</w:t>
            </w:r>
          </w:p>
        </w:tc>
      </w:tr>
      <w:tr w:rsidR="00261BEC" w:rsidRPr="00C31900" w14:paraId="03FFAF79" w14:textId="77777777" w:rsidTr="00261BEC">
        <w:tc>
          <w:tcPr>
            <w:tcW w:w="1158" w:type="pct"/>
          </w:tcPr>
          <w:p w14:paraId="49D2909D"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eastAsia="kk-KZ"/>
              </w:rPr>
              <w:t>Русская л</w:t>
            </w:r>
            <w:r w:rsidRPr="00C31900">
              <w:rPr>
                <w:rFonts w:ascii="Times New Roman" w:eastAsia="Times New Roman" w:hAnsi="Times New Roman" w:cs="Times New Roman"/>
                <w:bCs/>
                <w:sz w:val="24"/>
                <w:szCs w:val="24"/>
                <w:lang w:val="kk-KZ" w:eastAsia="kk-KZ"/>
              </w:rPr>
              <w:t>итература</w:t>
            </w:r>
          </w:p>
        </w:tc>
        <w:tc>
          <w:tcPr>
            <w:tcW w:w="481" w:type="pct"/>
            <w:shd w:val="clear" w:color="auto" w:fill="auto"/>
            <w:vAlign w:val="center"/>
          </w:tcPr>
          <w:p w14:paraId="2E02B7FE" w14:textId="0DD246E9"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83,75</w:t>
            </w:r>
          </w:p>
        </w:tc>
        <w:tc>
          <w:tcPr>
            <w:tcW w:w="481" w:type="pct"/>
            <w:shd w:val="clear" w:color="auto" w:fill="auto"/>
            <w:vAlign w:val="center"/>
          </w:tcPr>
          <w:p w14:paraId="35C8185D" w14:textId="3EDA9BF2"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89,87</w:t>
            </w:r>
          </w:p>
        </w:tc>
        <w:tc>
          <w:tcPr>
            <w:tcW w:w="481" w:type="pct"/>
            <w:shd w:val="clear" w:color="auto" w:fill="auto"/>
            <w:vAlign w:val="center"/>
          </w:tcPr>
          <w:p w14:paraId="4760C1A1" w14:textId="2BBD4B86"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89,87</w:t>
            </w:r>
          </w:p>
        </w:tc>
        <w:tc>
          <w:tcPr>
            <w:tcW w:w="481" w:type="pct"/>
            <w:shd w:val="clear" w:color="auto" w:fill="auto"/>
            <w:vAlign w:val="center"/>
          </w:tcPr>
          <w:p w14:paraId="6ADF9CCB" w14:textId="3C7B4830"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77,65</w:t>
            </w:r>
          </w:p>
        </w:tc>
        <w:tc>
          <w:tcPr>
            <w:tcW w:w="480" w:type="pct"/>
            <w:shd w:val="clear" w:color="auto" w:fill="auto"/>
            <w:vAlign w:val="center"/>
          </w:tcPr>
          <w:p w14:paraId="4B52482B" w14:textId="5E7C0C0E"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88,57</w:t>
            </w:r>
          </w:p>
        </w:tc>
        <w:tc>
          <w:tcPr>
            <w:tcW w:w="480" w:type="pct"/>
            <w:shd w:val="clear" w:color="auto" w:fill="auto"/>
            <w:vAlign w:val="center"/>
          </w:tcPr>
          <w:p w14:paraId="68F6E82F" w14:textId="05245E69"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96</w:t>
            </w:r>
          </w:p>
        </w:tc>
        <w:tc>
          <w:tcPr>
            <w:tcW w:w="480" w:type="pct"/>
            <w:shd w:val="clear" w:color="auto" w:fill="auto"/>
            <w:vAlign w:val="center"/>
          </w:tcPr>
          <w:p w14:paraId="336B1BE4" w14:textId="2031ED0A"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95,92</w:t>
            </w:r>
          </w:p>
        </w:tc>
        <w:tc>
          <w:tcPr>
            <w:tcW w:w="480" w:type="pct"/>
            <w:shd w:val="clear" w:color="auto" w:fill="auto"/>
            <w:vAlign w:val="center"/>
          </w:tcPr>
          <w:p w14:paraId="0D6132B8" w14:textId="5CCDF108"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87,8</w:t>
            </w:r>
          </w:p>
        </w:tc>
      </w:tr>
      <w:tr w:rsidR="00261BEC" w:rsidRPr="00C31900" w14:paraId="709AAF23" w14:textId="77777777" w:rsidTr="00261BEC">
        <w:tc>
          <w:tcPr>
            <w:tcW w:w="1158" w:type="pct"/>
          </w:tcPr>
          <w:p w14:paraId="02FB74A6"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 xml:space="preserve">Иностранный </w:t>
            </w:r>
            <w:r w:rsidRPr="00C31900">
              <w:rPr>
                <w:rFonts w:ascii="Times New Roman" w:eastAsia="Times New Roman" w:hAnsi="Times New Roman" w:cs="Times New Roman"/>
                <w:bCs/>
                <w:sz w:val="24"/>
                <w:szCs w:val="24"/>
                <w:lang w:val="kk-KZ" w:eastAsia="kk-KZ"/>
              </w:rPr>
              <w:t>язык</w:t>
            </w:r>
            <w:r w:rsidRPr="00C31900">
              <w:rPr>
                <w:rFonts w:ascii="Times New Roman" w:eastAsia="Times New Roman" w:hAnsi="Times New Roman" w:cs="Times New Roman"/>
                <w:bCs/>
                <w:sz w:val="24"/>
                <w:szCs w:val="24"/>
                <w:lang w:eastAsia="kk-KZ"/>
              </w:rPr>
              <w:t xml:space="preserve"> (а</w:t>
            </w:r>
            <w:r w:rsidRPr="00C31900">
              <w:rPr>
                <w:rFonts w:ascii="Times New Roman" w:eastAsia="Times New Roman" w:hAnsi="Times New Roman" w:cs="Times New Roman"/>
                <w:bCs/>
                <w:sz w:val="24"/>
                <w:szCs w:val="24"/>
                <w:lang w:val="kk-KZ" w:eastAsia="kk-KZ"/>
              </w:rPr>
              <w:t>нглийский</w:t>
            </w:r>
            <w:r w:rsidRPr="00C31900">
              <w:rPr>
                <w:rFonts w:ascii="Times New Roman" w:eastAsia="Times New Roman" w:hAnsi="Times New Roman" w:cs="Times New Roman"/>
                <w:bCs/>
                <w:sz w:val="24"/>
                <w:szCs w:val="24"/>
                <w:lang w:eastAsia="kk-KZ"/>
              </w:rPr>
              <w:t>)</w:t>
            </w:r>
          </w:p>
        </w:tc>
        <w:tc>
          <w:tcPr>
            <w:tcW w:w="481" w:type="pct"/>
            <w:shd w:val="clear" w:color="auto" w:fill="auto"/>
            <w:vAlign w:val="center"/>
          </w:tcPr>
          <w:p w14:paraId="03B6C6EC" w14:textId="261D4FED"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82,5</w:t>
            </w:r>
          </w:p>
        </w:tc>
        <w:tc>
          <w:tcPr>
            <w:tcW w:w="481" w:type="pct"/>
            <w:shd w:val="clear" w:color="auto" w:fill="auto"/>
            <w:vAlign w:val="center"/>
          </w:tcPr>
          <w:p w14:paraId="2FC125D0" w14:textId="2ACD5E3D"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78,48</w:t>
            </w:r>
          </w:p>
        </w:tc>
        <w:tc>
          <w:tcPr>
            <w:tcW w:w="481" w:type="pct"/>
            <w:shd w:val="clear" w:color="auto" w:fill="auto"/>
            <w:vAlign w:val="center"/>
          </w:tcPr>
          <w:p w14:paraId="35044CB3" w14:textId="3B53ABB8"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77,22</w:t>
            </w:r>
          </w:p>
        </w:tc>
        <w:tc>
          <w:tcPr>
            <w:tcW w:w="481" w:type="pct"/>
            <w:shd w:val="clear" w:color="auto" w:fill="auto"/>
            <w:vAlign w:val="center"/>
          </w:tcPr>
          <w:p w14:paraId="59BCCF5D" w14:textId="2353BBEE"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84,71</w:t>
            </w:r>
          </w:p>
        </w:tc>
        <w:tc>
          <w:tcPr>
            <w:tcW w:w="480" w:type="pct"/>
            <w:shd w:val="clear" w:color="auto" w:fill="auto"/>
            <w:vAlign w:val="center"/>
          </w:tcPr>
          <w:p w14:paraId="386717A2" w14:textId="5D3D5684"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88,57</w:t>
            </w:r>
          </w:p>
        </w:tc>
        <w:tc>
          <w:tcPr>
            <w:tcW w:w="480" w:type="pct"/>
            <w:shd w:val="clear" w:color="auto" w:fill="auto"/>
            <w:vAlign w:val="center"/>
          </w:tcPr>
          <w:p w14:paraId="05422A27" w14:textId="0AC78096"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100</w:t>
            </w:r>
          </w:p>
        </w:tc>
        <w:tc>
          <w:tcPr>
            <w:tcW w:w="480" w:type="pct"/>
            <w:shd w:val="clear" w:color="auto" w:fill="auto"/>
            <w:vAlign w:val="center"/>
          </w:tcPr>
          <w:p w14:paraId="02A9B6E9" w14:textId="0BD72E7C"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91,84</w:t>
            </w:r>
          </w:p>
        </w:tc>
        <w:tc>
          <w:tcPr>
            <w:tcW w:w="480" w:type="pct"/>
            <w:shd w:val="clear" w:color="auto" w:fill="auto"/>
            <w:vAlign w:val="center"/>
          </w:tcPr>
          <w:p w14:paraId="37255D52" w14:textId="71A7B7C8"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84,96</w:t>
            </w:r>
          </w:p>
        </w:tc>
      </w:tr>
      <w:tr w:rsidR="00261BEC" w:rsidRPr="00C31900" w14:paraId="25E22C68" w14:textId="77777777" w:rsidTr="00261BEC">
        <w:tc>
          <w:tcPr>
            <w:tcW w:w="1158" w:type="pct"/>
          </w:tcPr>
          <w:p w14:paraId="793DBA29"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Математика</w:t>
            </w:r>
          </w:p>
        </w:tc>
        <w:tc>
          <w:tcPr>
            <w:tcW w:w="481" w:type="pct"/>
            <w:shd w:val="clear" w:color="auto" w:fill="auto"/>
            <w:vAlign w:val="center"/>
          </w:tcPr>
          <w:p w14:paraId="501BBF30" w14:textId="3A53824C"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75</w:t>
            </w:r>
          </w:p>
        </w:tc>
        <w:tc>
          <w:tcPr>
            <w:tcW w:w="481" w:type="pct"/>
            <w:shd w:val="clear" w:color="auto" w:fill="auto"/>
            <w:vAlign w:val="center"/>
          </w:tcPr>
          <w:p w14:paraId="50235090" w14:textId="311B1F65"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72,15</w:t>
            </w:r>
          </w:p>
        </w:tc>
        <w:tc>
          <w:tcPr>
            <w:tcW w:w="481" w:type="pct"/>
            <w:shd w:val="clear" w:color="auto" w:fill="auto"/>
            <w:vAlign w:val="center"/>
          </w:tcPr>
          <w:p w14:paraId="4467052A" w14:textId="234F0653"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44708D46" w14:textId="6E4D374A"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72E7A23C" w14:textId="645D6735"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4A2B784E" w14:textId="193A15A7"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724A147E" w14:textId="12170C28"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0851B999" w14:textId="072D1A40" w:rsidR="00DA4B33" w:rsidRPr="00C31900" w:rsidRDefault="004E080B"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73,58</w:t>
            </w:r>
          </w:p>
        </w:tc>
      </w:tr>
      <w:tr w:rsidR="00261BEC" w:rsidRPr="00C31900" w14:paraId="51AFDB0C" w14:textId="77777777" w:rsidTr="00261BEC">
        <w:tc>
          <w:tcPr>
            <w:tcW w:w="1158" w:type="pct"/>
          </w:tcPr>
          <w:p w14:paraId="70CE615A"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Алгебра</w:t>
            </w:r>
          </w:p>
        </w:tc>
        <w:tc>
          <w:tcPr>
            <w:tcW w:w="481" w:type="pct"/>
            <w:shd w:val="clear" w:color="auto" w:fill="auto"/>
            <w:vAlign w:val="center"/>
          </w:tcPr>
          <w:p w14:paraId="3879B627" w14:textId="1A869AED"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328281CC" w14:textId="4ED69E60"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2D22DD3A" w14:textId="01587CDA"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67,09</w:t>
            </w:r>
          </w:p>
        </w:tc>
        <w:tc>
          <w:tcPr>
            <w:tcW w:w="481" w:type="pct"/>
            <w:shd w:val="clear" w:color="auto" w:fill="auto"/>
            <w:vAlign w:val="center"/>
          </w:tcPr>
          <w:p w14:paraId="3197CAE4" w14:textId="3A6DAB84"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58,82</w:t>
            </w:r>
          </w:p>
        </w:tc>
        <w:tc>
          <w:tcPr>
            <w:tcW w:w="480" w:type="pct"/>
            <w:shd w:val="clear" w:color="auto" w:fill="auto"/>
            <w:vAlign w:val="center"/>
          </w:tcPr>
          <w:p w14:paraId="2B53891B" w14:textId="38AB4A3D"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67,14</w:t>
            </w:r>
          </w:p>
        </w:tc>
        <w:tc>
          <w:tcPr>
            <w:tcW w:w="480" w:type="pct"/>
            <w:shd w:val="clear" w:color="auto" w:fill="auto"/>
            <w:vAlign w:val="center"/>
          </w:tcPr>
          <w:p w14:paraId="586A4657" w14:textId="265681CD"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67BAC40C" w14:textId="17DD7822"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3039C99C" w14:textId="25F56025"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64,1</w:t>
            </w:r>
          </w:p>
        </w:tc>
      </w:tr>
      <w:tr w:rsidR="00261BEC" w:rsidRPr="00C31900" w14:paraId="4DE04418" w14:textId="77777777" w:rsidTr="00261BEC">
        <w:tc>
          <w:tcPr>
            <w:tcW w:w="1158" w:type="pct"/>
          </w:tcPr>
          <w:p w14:paraId="62732CBB"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Алгебра и начала анализа</w:t>
            </w:r>
          </w:p>
        </w:tc>
        <w:tc>
          <w:tcPr>
            <w:tcW w:w="481" w:type="pct"/>
            <w:shd w:val="clear" w:color="auto" w:fill="auto"/>
            <w:vAlign w:val="center"/>
          </w:tcPr>
          <w:p w14:paraId="7787E5CF" w14:textId="0AE6066A"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0C56B6B0" w14:textId="3F53BF7D"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439C20CB" w14:textId="03D28C0F"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1D65D327" w14:textId="7155CE26"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61ADA50F" w14:textId="1CBF48BA"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2DD03AC7" w14:textId="7A005E72"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84</w:t>
            </w:r>
          </w:p>
        </w:tc>
        <w:tc>
          <w:tcPr>
            <w:tcW w:w="480" w:type="pct"/>
            <w:shd w:val="clear" w:color="auto" w:fill="auto"/>
            <w:vAlign w:val="center"/>
          </w:tcPr>
          <w:p w14:paraId="47BD77C8" w14:textId="2A7EE9A2"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79,59</w:t>
            </w:r>
          </w:p>
        </w:tc>
        <w:tc>
          <w:tcPr>
            <w:tcW w:w="480" w:type="pct"/>
            <w:shd w:val="clear" w:color="auto" w:fill="auto"/>
            <w:vAlign w:val="center"/>
          </w:tcPr>
          <w:p w14:paraId="54F5B619" w14:textId="65926A73"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81,82</w:t>
            </w:r>
          </w:p>
        </w:tc>
      </w:tr>
      <w:tr w:rsidR="00261BEC" w:rsidRPr="00C31900" w14:paraId="760D9B26" w14:textId="77777777" w:rsidTr="00261BEC">
        <w:tc>
          <w:tcPr>
            <w:tcW w:w="1158" w:type="pct"/>
          </w:tcPr>
          <w:p w14:paraId="2FA13073"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Геометрия</w:t>
            </w:r>
          </w:p>
        </w:tc>
        <w:tc>
          <w:tcPr>
            <w:tcW w:w="481" w:type="pct"/>
            <w:shd w:val="clear" w:color="auto" w:fill="auto"/>
            <w:vAlign w:val="center"/>
          </w:tcPr>
          <w:p w14:paraId="55CC7C8D" w14:textId="5CF78C8A"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59A90F28" w14:textId="00FBF520"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26CA2B0B" w14:textId="12FE56EC"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60,76</w:t>
            </w:r>
          </w:p>
        </w:tc>
        <w:tc>
          <w:tcPr>
            <w:tcW w:w="481" w:type="pct"/>
            <w:shd w:val="clear" w:color="auto" w:fill="auto"/>
            <w:vAlign w:val="center"/>
          </w:tcPr>
          <w:p w14:paraId="5FA3A1FC" w14:textId="1F39D2FC"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60</w:t>
            </w:r>
          </w:p>
        </w:tc>
        <w:tc>
          <w:tcPr>
            <w:tcW w:w="480" w:type="pct"/>
            <w:shd w:val="clear" w:color="auto" w:fill="auto"/>
            <w:vAlign w:val="center"/>
          </w:tcPr>
          <w:p w14:paraId="066D7F42" w14:textId="425277AC"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68,57</w:t>
            </w:r>
          </w:p>
        </w:tc>
        <w:tc>
          <w:tcPr>
            <w:tcW w:w="480" w:type="pct"/>
            <w:shd w:val="clear" w:color="auto" w:fill="auto"/>
            <w:vAlign w:val="center"/>
          </w:tcPr>
          <w:p w14:paraId="70E600E5" w14:textId="59115A00"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82</w:t>
            </w:r>
          </w:p>
        </w:tc>
        <w:tc>
          <w:tcPr>
            <w:tcW w:w="480" w:type="pct"/>
            <w:shd w:val="clear" w:color="auto" w:fill="auto"/>
            <w:vAlign w:val="center"/>
          </w:tcPr>
          <w:p w14:paraId="735E67A5" w14:textId="5EF95820"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83,67</w:t>
            </w:r>
          </w:p>
        </w:tc>
        <w:tc>
          <w:tcPr>
            <w:tcW w:w="480" w:type="pct"/>
            <w:shd w:val="clear" w:color="auto" w:fill="auto"/>
            <w:vAlign w:val="center"/>
          </w:tcPr>
          <w:p w14:paraId="2DAD1AE2" w14:textId="07090984"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68,77</w:t>
            </w:r>
          </w:p>
        </w:tc>
      </w:tr>
      <w:tr w:rsidR="00261BEC" w:rsidRPr="00C31900" w14:paraId="2F37F9A2" w14:textId="77777777" w:rsidTr="00261BEC">
        <w:tc>
          <w:tcPr>
            <w:tcW w:w="1158" w:type="pct"/>
          </w:tcPr>
          <w:p w14:paraId="0305E703"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Физика</w:t>
            </w:r>
          </w:p>
        </w:tc>
        <w:tc>
          <w:tcPr>
            <w:tcW w:w="481" w:type="pct"/>
            <w:shd w:val="clear" w:color="auto" w:fill="auto"/>
            <w:vAlign w:val="center"/>
          </w:tcPr>
          <w:p w14:paraId="147C0847" w14:textId="4B0EBF41"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0A4A3149" w14:textId="5F9AA73D"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5FD8A7C1" w14:textId="211E1354"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82,28</w:t>
            </w:r>
          </w:p>
        </w:tc>
        <w:tc>
          <w:tcPr>
            <w:tcW w:w="481" w:type="pct"/>
            <w:shd w:val="clear" w:color="auto" w:fill="auto"/>
            <w:vAlign w:val="center"/>
          </w:tcPr>
          <w:p w14:paraId="7B60C288" w14:textId="02F4D920"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84,71</w:t>
            </w:r>
          </w:p>
        </w:tc>
        <w:tc>
          <w:tcPr>
            <w:tcW w:w="480" w:type="pct"/>
            <w:shd w:val="clear" w:color="auto" w:fill="auto"/>
            <w:vAlign w:val="center"/>
          </w:tcPr>
          <w:p w14:paraId="7630492D" w14:textId="040D97A6"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75,71</w:t>
            </w:r>
          </w:p>
        </w:tc>
        <w:tc>
          <w:tcPr>
            <w:tcW w:w="480" w:type="pct"/>
            <w:shd w:val="clear" w:color="auto" w:fill="auto"/>
            <w:vAlign w:val="center"/>
          </w:tcPr>
          <w:p w14:paraId="461A0386" w14:textId="5E2CA9FB"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84,62</w:t>
            </w:r>
          </w:p>
        </w:tc>
        <w:tc>
          <w:tcPr>
            <w:tcW w:w="480" w:type="pct"/>
            <w:shd w:val="clear" w:color="auto" w:fill="auto"/>
            <w:vAlign w:val="center"/>
          </w:tcPr>
          <w:p w14:paraId="5242D131" w14:textId="12EED2E5"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100</w:t>
            </w:r>
          </w:p>
        </w:tc>
        <w:tc>
          <w:tcPr>
            <w:tcW w:w="480" w:type="pct"/>
            <w:shd w:val="clear" w:color="auto" w:fill="auto"/>
            <w:vAlign w:val="center"/>
          </w:tcPr>
          <w:p w14:paraId="49031C94" w14:textId="656D7B5C"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82,48</w:t>
            </w:r>
          </w:p>
        </w:tc>
      </w:tr>
      <w:tr w:rsidR="00261BEC" w:rsidRPr="00C31900" w14:paraId="50C4620E" w14:textId="77777777" w:rsidTr="00261BEC">
        <w:tc>
          <w:tcPr>
            <w:tcW w:w="1158" w:type="pct"/>
          </w:tcPr>
          <w:p w14:paraId="11709325"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Естествознание</w:t>
            </w:r>
          </w:p>
        </w:tc>
        <w:tc>
          <w:tcPr>
            <w:tcW w:w="481" w:type="pct"/>
            <w:shd w:val="clear" w:color="auto" w:fill="auto"/>
            <w:vAlign w:val="center"/>
          </w:tcPr>
          <w:p w14:paraId="26C9BD5F" w14:textId="08D59128"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83,75</w:t>
            </w:r>
          </w:p>
        </w:tc>
        <w:tc>
          <w:tcPr>
            <w:tcW w:w="481" w:type="pct"/>
            <w:shd w:val="clear" w:color="auto" w:fill="auto"/>
            <w:vAlign w:val="center"/>
          </w:tcPr>
          <w:p w14:paraId="5F12C929" w14:textId="5EF458E6"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96,2</w:t>
            </w:r>
          </w:p>
        </w:tc>
        <w:tc>
          <w:tcPr>
            <w:tcW w:w="481" w:type="pct"/>
            <w:shd w:val="clear" w:color="auto" w:fill="auto"/>
            <w:vAlign w:val="center"/>
          </w:tcPr>
          <w:p w14:paraId="423DA30D" w14:textId="20CB8E65"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3FC91C8A" w14:textId="29BF0911"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64225BF0" w14:textId="338C55A9"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1C263C26" w14:textId="68056F51"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45A216FB" w14:textId="0DD2B8BA"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3B7FC4FE" w14:textId="68C8738B"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89,94</w:t>
            </w:r>
          </w:p>
        </w:tc>
      </w:tr>
      <w:tr w:rsidR="00261BEC" w:rsidRPr="00C31900" w14:paraId="1142FAF4" w14:textId="77777777" w:rsidTr="00261BEC">
        <w:tc>
          <w:tcPr>
            <w:tcW w:w="1158" w:type="pct"/>
          </w:tcPr>
          <w:p w14:paraId="18F285BC"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Биология</w:t>
            </w:r>
          </w:p>
        </w:tc>
        <w:tc>
          <w:tcPr>
            <w:tcW w:w="481" w:type="pct"/>
            <w:shd w:val="clear" w:color="auto" w:fill="auto"/>
            <w:vAlign w:val="center"/>
          </w:tcPr>
          <w:p w14:paraId="2B013E30" w14:textId="0B426B22"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57BC10C3" w14:textId="1D4C1806"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65236165" w14:textId="06F50D92"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86,08</w:t>
            </w:r>
          </w:p>
        </w:tc>
        <w:tc>
          <w:tcPr>
            <w:tcW w:w="481" w:type="pct"/>
            <w:shd w:val="clear" w:color="auto" w:fill="auto"/>
            <w:vAlign w:val="center"/>
          </w:tcPr>
          <w:p w14:paraId="04F2073C" w14:textId="66E9524C"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67,06</w:t>
            </w:r>
          </w:p>
        </w:tc>
        <w:tc>
          <w:tcPr>
            <w:tcW w:w="480" w:type="pct"/>
            <w:shd w:val="clear" w:color="auto" w:fill="auto"/>
            <w:vAlign w:val="center"/>
          </w:tcPr>
          <w:p w14:paraId="72BC2EC2" w14:textId="7B0050AB"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82,86</w:t>
            </w:r>
          </w:p>
        </w:tc>
        <w:tc>
          <w:tcPr>
            <w:tcW w:w="480" w:type="pct"/>
            <w:shd w:val="clear" w:color="auto" w:fill="auto"/>
            <w:vAlign w:val="center"/>
          </w:tcPr>
          <w:p w14:paraId="09E37A3A" w14:textId="041A28F3"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100</w:t>
            </w:r>
          </w:p>
        </w:tc>
        <w:tc>
          <w:tcPr>
            <w:tcW w:w="480" w:type="pct"/>
            <w:shd w:val="clear" w:color="auto" w:fill="auto"/>
            <w:vAlign w:val="center"/>
          </w:tcPr>
          <w:p w14:paraId="5815D9EB" w14:textId="4EAD6925"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97,14</w:t>
            </w:r>
          </w:p>
        </w:tc>
        <w:tc>
          <w:tcPr>
            <w:tcW w:w="480" w:type="pct"/>
            <w:shd w:val="clear" w:color="auto" w:fill="auto"/>
            <w:vAlign w:val="center"/>
          </w:tcPr>
          <w:p w14:paraId="53DFC413" w14:textId="7D52F8F5"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82,25</w:t>
            </w:r>
          </w:p>
        </w:tc>
      </w:tr>
      <w:tr w:rsidR="00261BEC" w:rsidRPr="00C31900" w14:paraId="7A72CCC0" w14:textId="77777777" w:rsidTr="00261BEC">
        <w:tc>
          <w:tcPr>
            <w:tcW w:w="1158" w:type="pct"/>
          </w:tcPr>
          <w:p w14:paraId="51A220E8"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География</w:t>
            </w:r>
          </w:p>
        </w:tc>
        <w:tc>
          <w:tcPr>
            <w:tcW w:w="481" w:type="pct"/>
            <w:shd w:val="clear" w:color="auto" w:fill="auto"/>
            <w:vAlign w:val="center"/>
          </w:tcPr>
          <w:p w14:paraId="53D53BF2" w14:textId="11BB62A0"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0D463763" w14:textId="18ABCBF0"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5892194E" w14:textId="0B4ECD15"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86,08</w:t>
            </w:r>
          </w:p>
        </w:tc>
        <w:tc>
          <w:tcPr>
            <w:tcW w:w="481" w:type="pct"/>
            <w:shd w:val="clear" w:color="auto" w:fill="auto"/>
            <w:vAlign w:val="center"/>
          </w:tcPr>
          <w:p w14:paraId="26E084CC" w14:textId="2C755D70"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81,18</w:t>
            </w:r>
          </w:p>
        </w:tc>
        <w:tc>
          <w:tcPr>
            <w:tcW w:w="480" w:type="pct"/>
            <w:shd w:val="clear" w:color="auto" w:fill="auto"/>
            <w:vAlign w:val="center"/>
          </w:tcPr>
          <w:p w14:paraId="2AD1F5C9" w14:textId="55949132"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92,86</w:t>
            </w:r>
          </w:p>
        </w:tc>
        <w:tc>
          <w:tcPr>
            <w:tcW w:w="480" w:type="pct"/>
            <w:shd w:val="clear" w:color="auto" w:fill="auto"/>
            <w:vAlign w:val="center"/>
          </w:tcPr>
          <w:p w14:paraId="43A81D60" w14:textId="6550B9AB"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100</w:t>
            </w:r>
          </w:p>
        </w:tc>
        <w:tc>
          <w:tcPr>
            <w:tcW w:w="480" w:type="pct"/>
            <w:shd w:val="clear" w:color="auto" w:fill="auto"/>
            <w:vAlign w:val="center"/>
          </w:tcPr>
          <w:p w14:paraId="5BCD6CA3" w14:textId="714F1F83"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100</w:t>
            </w:r>
          </w:p>
        </w:tc>
        <w:tc>
          <w:tcPr>
            <w:tcW w:w="480" w:type="pct"/>
            <w:shd w:val="clear" w:color="auto" w:fill="auto"/>
            <w:vAlign w:val="center"/>
          </w:tcPr>
          <w:p w14:paraId="53ECA1F1" w14:textId="583F1B91"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88,32</w:t>
            </w:r>
          </w:p>
        </w:tc>
      </w:tr>
      <w:tr w:rsidR="00261BEC" w:rsidRPr="00C31900" w14:paraId="05EB4179" w14:textId="77777777" w:rsidTr="00261BEC">
        <w:tc>
          <w:tcPr>
            <w:tcW w:w="1158" w:type="pct"/>
          </w:tcPr>
          <w:p w14:paraId="2125E3E7"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Химия</w:t>
            </w:r>
          </w:p>
        </w:tc>
        <w:tc>
          <w:tcPr>
            <w:tcW w:w="481" w:type="pct"/>
            <w:shd w:val="clear" w:color="auto" w:fill="auto"/>
            <w:vAlign w:val="center"/>
          </w:tcPr>
          <w:p w14:paraId="45A4DC06" w14:textId="1959978C"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0493D488" w14:textId="11703979"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4838F6D5" w14:textId="5B7861BD"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88,61</w:t>
            </w:r>
          </w:p>
        </w:tc>
        <w:tc>
          <w:tcPr>
            <w:tcW w:w="481" w:type="pct"/>
            <w:shd w:val="clear" w:color="auto" w:fill="auto"/>
            <w:vAlign w:val="center"/>
          </w:tcPr>
          <w:p w14:paraId="6B725293" w14:textId="24823C95"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92,94</w:t>
            </w:r>
          </w:p>
        </w:tc>
        <w:tc>
          <w:tcPr>
            <w:tcW w:w="480" w:type="pct"/>
            <w:shd w:val="clear" w:color="auto" w:fill="auto"/>
            <w:vAlign w:val="center"/>
          </w:tcPr>
          <w:p w14:paraId="18F23321" w14:textId="7B6F3CE0"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82,86</w:t>
            </w:r>
          </w:p>
        </w:tc>
        <w:tc>
          <w:tcPr>
            <w:tcW w:w="480" w:type="pct"/>
            <w:shd w:val="clear" w:color="auto" w:fill="auto"/>
            <w:vAlign w:val="center"/>
          </w:tcPr>
          <w:p w14:paraId="018346A8" w14:textId="1E8F98FE"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100</w:t>
            </w:r>
          </w:p>
        </w:tc>
        <w:tc>
          <w:tcPr>
            <w:tcW w:w="480" w:type="pct"/>
            <w:shd w:val="clear" w:color="auto" w:fill="auto"/>
            <w:vAlign w:val="center"/>
          </w:tcPr>
          <w:p w14:paraId="6C7AFC0B" w14:textId="1BBA57D1"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100</w:t>
            </w:r>
          </w:p>
        </w:tc>
        <w:tc>
          <w:tcPr>
            <w:tcW w:w="480" w:type="pct"/>
            <w:shd w:val="clear" w:color="auto" w:fill="auto"/>
            <w:vAlign w:val="center"/>
          </w:tcPr>
          <w:p w14:paraId="16522B13" w14:textId="158159C3"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90,78</w:t>
            </w:r>
          </w:p>
        </w:tc>
      </w:tr>
      <w:tr w:rsidR="00261BEC" w:rsidRPr="00C31900" w14:paraId="2D3E1F12" w14:textId="77777777" w:rsidTr="00261BEC">
        <w:tc>
          <w:tcPr>
            <w:tcW w:w="1158" w:type="pct"/>
          </w:tcPr>
          <w:p w14:paraId="2D3B665F"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История Казахстана</w:t>
            </w:r>
          </w:p>
        </w:tc>
        <w:tc>
          <w:tcPr>
            <w:tcW w:w="481" w:type="pct"/>
            <w:shd w:val="clear" w:color="auto" w:fill="auto"/>
            <w:vAlign w:val="center"/>
          </w:tcPr>
          <w:p w14:paraId="5AD312D1" w14:textId="4B7F2D62"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91,25</w:t>
            </w:r>
          </w:p>
        </w:tc>
        <w:tc>
          <w:tcPr>
            <w:tcW w:w="481" w:type="pct"/>
            <w:shd w:val="clear" w:color="auto" w:fill="auto"/>
            <w:vAlign w:val="center"/>
          </w:tcPr>
          <w:p w14:paraId="1C3BBF20" w14:textId="1D4247DF"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91,14</w:t>
            </w:r>
          </w:p>
        </w:tc>
        <w:tc>
          <w:tcPr>
            <w:tcW w:w="481" w:type="pct"/>
            <w:shd w:val="clear" w:color="auto" w:fill="auto"/>
            <w:vAlign w:val="center"/>
          </w:tcPr>
          <w:p w14:paraId="539335B3" w14:textId="1A921938"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79,75</w:t>
            </w:r>
          </w:p>
        </w:tc>
        <w:tc>
          <w:tcPr>
            <w:tcW w:w="481" w:type="pct"/>
            <w:shd w:val="clear" w:color="auto" w:fill="auto"/>
            <w:vAlign w:val="center"/>
          </w:tcPr>
          <w:p w14:paraId="35116118" w14:textId="6803AD43"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74,12</w:t>
            </w:r>
          </w:p>
        </w:tc>
        <w:tc>
          <w:tcPr>
            <w:tcW w:w="480" w:type="pct"/>
            <w:shd w:val="clear" w:color="auto" w:fill="auto"/>
            <w:vAlign w:val="center"/>
          </w:tcPr>
          <w:p w14:paraId="4046C73E" w14:textId="1C88362F"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97,14</w:t>
            </w:r>
          </w:p>
        </w:tc>
        <w:tc>
          <w:tcPr>
            <w:tcW w:w="480" w:type="pct"/>
            <w:shd w:val="clear" w:color="auto" w:fill="auto"/>
            <w:vAlign w:val="center"/>
          </w:tcPr>
          <w:p w14:paraId="6A54B2FA" w14:textId="3DF4E24C"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94</w:t>
            </w:r>
          </w:p>
        </w:tc>
        <w:tc>
          <w:tcPr>
            <w:tcW w:w="480" w:type="pct"/>
            <w:shd w:val="clear" w:color="auto" w:fill="auto"/>
            <w:vAlign w:val="center"/>
          </w:tcPr>
          <w:p w14:paraId="4830E04E" w14:textId="4B9BE9E4"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93,88</w:t>
            </w:r>
          </w:p>
        </w:tc>
        <w:tc>
          <w:tcPr>
            <w:tcW w:w="480" w:type="pct"/>
            <w:shd w:val="clear" w:color="auto" w:fill="auto"/>
            <w:vAlign w:val="center"/>
          </w:tcPr>
          <w:p w14:paraId="7BB24C96" w14:textId="4F75BF79"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87,8</w:t>
            </w:r>
          </w:p>
        </w:tc>
      </w:tr>
      <w:tr w:rsidR="00261BEC" w:rsidRPr="00C31900" w14:paraId="184F0E0E" w14:textId="77777777" w:rsidTr="00261BEC">
        <w:tc>
          <w:tcPr>
            <w:tcW w:w="1158" w:type="pct"/>
          </w:tcPr>
          <w:p w14:paraId="433ACDCF"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Всемирная история</w:t>
            </w:r>
          </w:p>
        </w:tc>
        <w:tc>
          <w:tcPr>
            <w:tcW w:w="481" w:type="pct"/>
            <w:shd w:val="clear" w:color="auto" w:fill="auto"/>
            <w:vAlign w:val="center"/>
          </w:tcPr>
          <w:p w14:paraId="41F647A1" w14:textId="7F611879"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93,75</w:t>
            </w:r>
          </w:p>
        </w:tc>
        <w:tc>
          <w:tcPr>
            <w:tcW w:w="481" w:type="pct"/>
            <w:shd w:val="clear" w:color="auto" w:fill="auto"/>
            <w:vAlign w:val="center"/>
          </w:tcPr>
          <w:p w14:paraId="0A7878AC" w14:textId="55F22882"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96,2</w:t>
            </w:r>
          </w:p>
        </w:tc>
        <w:tc>
          <w:tcPr>
            <w:tcW w:w="481" w:type="pct"/>
            <w:shd w:val="clear" w:color="auto" w:fill="auto"/>
            <w:vAlign w:val="center"/>
          </w:tcPr>
          <w:p w14:paraId="6285F70D" w14:textId="46B1C705"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82,28</w:t>
            </w:r>
          </w:p>
        </w:tc>
        <w:tc>
          <w:tcPr>
            <w:tcW w:w="481" w:type="pct"/>
            <w:shd w:val="clear" w:color="auto" w:fill="auto"/>
            <w:vAlign w:val="center"/>
          </w:tcPr>
          <w:p w14:paraId="2EDB5F66" w14:textId="403BDE52"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65,88</w:t>
            </w:r>
          </w:p>
        </w:tc>
        <w:tc>
          <w:tcPr>
            <w:tcW w:w="480" w:type="pct"/>
            <w:shd w:val="clear" w:color="auto" w:fill="auto"/>
            <w:vAlign w:val="center"/>
          </w:tcPr>
          <w:p w14:paraId="3E41FCFD" w14:textId="25C7DDA2"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97,14</w:t>
            </w:r>
          </w:p>
        </w:tc>
        <w:tc>
          <w:tcPr>
            <w:tcW w:w="480" w:type="pct"/>
            <w:shd w:val="clear" w:color="auto" w:fill="auto"/>
            <w:vAlign w:val="center"/>
          </w:tcPr>
          <w:p w14:paraId="2341C098" w14:textId="41C6461A"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w:t>
            </w:r>
          </w:p>
        </w:tc>
        <w:tc>
          <w:tcPr>
            <w:tcW w:w="480" w:type="pct"/>
            <w:shd w:val="clear" w:color="auto" w:fill="auto"/>
            <w:vAlign w:val="center"/>
          </w:tcPr>
          <w:p w14:paraId="394399C3" w14:textId="3C8B1A11"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95,83</w:t>
            </w:r>
          </w:p>
        </w:tc>
        <w:tc>
          <w:tcPr>
            <w:tcW w:w="480" w:type="pct"/>
            <w:shd w:val="clear" w:color="auto" w:fill="auto"/>
            <w:vAlign w:val="center"/>
          </w:tcPr>
          <w:p w14:paraId="3B29A6A5" w14:textId="4875A583"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87,05</w:t>
            </w:r>
          </w:p>
        </w:tc>
      </w:tr>
      <w:tr w:rsidR="00261BEC" w:rsidRPr="00C31900" w14:paraId="4809F85D" w14:textId="77777777" w:rsidTr="00261BEC">
        <w:tc>
          <w:tcPr>
            <w:tcW w:w="1158" w:type="pct"/>
          </w:tcPr>
          <w:p w14:paraId="2BDAF898"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eastAsia="kk-KZ"/>
              </w:rPr>
            </w:pPr>
            <w:r w:rsidRPr="00C31900">
              <w:rPr>
                <w:rFonts w:ascii="Times New Roman" w:eastAsia="Times New Roman" w:hAnsi="Times New Roman" w:cs="Times New Roman"/>
                <w:bCs/>
                <w:sz w:val="24"/>
                <w:szCs w:val="24"/>
                <w:lang w:eastAsia="kk-KZ"/>
              </w:rPr>
              <w:t>Основы права</w:t>
            </w:r>
          </w:p>
        </w:tc>
        <w:tc>
          <w:tcPr>
            <w:tcW w:w="481" w:type="pct"/>
            <w:shd w:val="clear" w:color="auto" w:fill="auto"/>
            <w:vAlign w:val="center"/>
          </w:tcPr>
          <w:p w14:paraId="0A7F99F7" w14:textId="21EBA640"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78C84406" w14:textId="71AD56E6"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68B24AE2" w14:textId="189044D5" w:rsidR="00DA4B33" w:rsidRPr="00C31900" w:rsidRDefault="00DA4B33" w:rsidP="00C31900">
            <w:pPr>
              <w:spacing w:line="240" w:lineRule="auto"/>
              <w:jc w:val="both"/>
              <w:rPr>
                <w:rFonts w:ascii="Times New Roman" w:hAnsi="Times New Roman" w:cs="Times New Roman"/>
                <w:sz w:val="24"/>
                <w:szCs w:val="24"/>
              </w:rPr>
            </w:pPr>
          </w:p>
        </w:tc>
        <w:tc>
          <w:tcPr>
            <w:tcW w:w="481" w:type="pct"/>
            <w:shd w:val="clear" w:color="auto" w:fill="auto"/>
            <w:vAlign w:val="center"/>
          </w:tcPr>
          <w:p w14:paraId="79163480" w14:textId="0533354C"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7BC22046" w14:textId="5598C8EA"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94,29</w:t>
            </w:r>
          </w:p>
        </w:tc>
        <w:tc>
          <w:tcPr>
            <w:tcW w:w="480" w:type="pct"/>
            <w:shd w:val="clear" w:color="auto" w:fill="auto"/>
            <w:vAlign w:val="center"/>
          </w:tcPr>
          <w:p w14:paraId="4CFBB986" w14:textId="70DFFF98"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2CFFF052" w14:textId="1AEF7ECB" w:rsidR="00DA4B33" w:rsidRPr="00C31900" w:rsidRDefault="00DA4B33" w:rsidP="00C31900">
            <w:pPr>
              <w:spacing w:line="240" w:lineRule="auto"/>
              <w:jc w:val="both"/>
              <w:rPr>
                <w:rFonts w:ascii="Times New Roman" w:hAnsi="Times New Roman" w:cs="Times New Roman"/>
                <w:sz w:val="24"/>
                <w:szCs w:val="24"/>
              </w:rPr>
            </w:pPr>
          </w:p>
        </w:tc>
        <w:tc>
          <w:tcPr>
            <w:tcW w:w="480" w:type="pct"/>
            <w:shd w:val="clear" w:color="auto" w:fill="auto"/>
            <w:vAlign w:val="center"/>
          </w:tcPr>
          <w:p w14:paraId="06DE61B3" w14:textId="60F30A03"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94,29</w:t>
            </w:r>
          </w:p>
        </w:tc>
      </w:tr>
      <w:tr w:rsidR="00261BEC" w:rsidRPr="00C31900" w14:paraId="2C7698C1" w14:textId="77777777" w:rsidTr="00261BEC">
        <w:tc>
          <w:tcPr>
            <w:tcW w:w="1158" w:type="pct"/>
          </w:tcPr>
          <w:p w14:paraId="4189D5C9" w14:textId="77777777" w:rsidR="00DA4B33" w:rsidRPr="00C31900" w:rsidRDefault="00DA4B33" w:rsidP="00C31900">
            <w:pPr>
              <w:spacing w:after="0" w:line="240" w:lineRule="auto"/>
              <w:contextualSpacing/>
              <w:jc w:val="both"/>
              <w:rPr>
                <w:rFonts w:ascii="Times New Roman" w:eastAsia="Times New Roman" w:hAnsi="Times New Roman" w:cs="Times New Roman"/>
                <w:bCs/>
                <w:sz w:val="24"/>
                <w:szCs w:val="24"/>
                <w:lang w:val="kk-KZ" w:eastAsia="kk-KZ"/>
              </w:rPr>
            </w:pPr>
            <w:r w:rsidRPr="00C31900">
              <w:rPr>
                <w:rFonts w:ascii="Times New Roman" w:eastAsia="Times New Roman" w:hAnsi="Times New Roman" w:cs="Times New Roman"/>
                <w:bCs/>
                <w:sz w:val="24"/>
                <w:szCs w:val="24"/>
                <w:lang w:val="kk-KZ" w:eastAsia="kk-KZ"/>
              </w:rPr>
              <w:t>Информатика</w:t>
            </w:r>
          </w:p>
        </w:tc>
        <w:tc>
          <w:tcPr>
            <w:tcW w:w="481" w:type="pct"/>
            <w:shd w:val="clear" w:color="auto" w:fill="auto"/>
            <w:vAlign w:val="center"/>
          </w:tcPr>
          <w:p w14:paraId="5FDB5D3B" w14:textId="5A674C05"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93,75</w:t>
            </w:r>
          </w:p>
        </w:tc>
        <w:tc>
          <w:tcPr>
            <w:tcW w:w="481" w:type="pct"/>
            <w:shd w:val="clear" w:color="auto" w:fill="auto"/>
            <w:vAlign w:val="center"/>
          </w:tcPr>
          <w:p w14:paraId="43EA23B0" w14:textId="10FDFE5A"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94,94</w:t>
            </w:r>
          </w:p>
        </w:tc>
        <w:tc>
          <w:tcPr>
            <w:tcW w:w="481" w:type="pct"/>
            <w:shd w:val="clear" w:color="auto" w:fill="auto"/>
            <w:vAlign w:val="center"/>
          </w:tcPr>
          <w:p w14:paraId="175BCAA8" w14:textId="11169D58"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84,62</w:t>
            </w:r>
          </w:p>
        </w:tc>
        <w:tc>
          <w:tcPr>
            <w:tcW w:w="481" w:type="pct"/>
            <w:shd w:val="clear" w:color="auto" w:fill="auto"/>
            <w:vAlign w:val="center"/>
          </w:tcPr>
          <w:p w14:paraId="69CBF615" w14:textId="62EBC6F7"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98,82</w:t>
            </w:r>
          </w:p>
        </w:tc>
        <w:tc>
          <w:tcPr>
            <w:tcW w:w="480" w:type="pct"/>
            <w:shd w:val="clear" w:color="auto" w:fill="auto"/>
            <w:vAlign w:val="center"/>
          </w:tcPr>
          <w:p w14:paraId="056CD281" w14:textId="12DDF08C" w:rsidR="00DA4B33" w:rsidRPr="00C31900" w:rsidRDefault="00B0014A"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97,14</w:t>
            </w:r>
          </w:p>
        </w:tc>
        <w:tc>
          <w:tcPr>
            <w:tcW w:w="480" w:type="pct"/>
            <w:shd w:val="clear" w:color="auto" w:fill="auto"/>
            <w:vAlign w:val="center"/>
          </w:tcPr>
          <w:p w14:paraId="7CACF931" w14:textId="02961FA1"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100</w:t>
            </w:r>
          </w:p>
        </w:tc>
        <w:tc>
          <w:tcPr>
            <w:tcW w:w="480" w:type="pct"/>
            <w:shd w:val="clear" w:color="auto" w:fill="auto"/>
            <w:vAlign w:val="center"/>
          </w:tcPr>
          <w:p w14:paraId="52739026" w14:textId="22029AB0"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100</w:t>
            </w:r>
          </w:p>
        </w:tc>
        <w:tc>
          <w:tcPr>
            <w:tcW w:w="480" w:type="pct"/>
            <w:shd w:val="clear" w:color="auto" w:fill="auto"/>
            <w:vAlign w:val="center"/>
          </w:tcPr>
          <w:p w14:paraId="2F483DD9" w14:textId="4B5AD0A5" w:rsidR="00DA4B33" w:rsidRPr="00C31900" w:rsidRDefault="004E0844" w:rsidP="00C31900">
            <w:pPr>
              <w:spacing w:line="240" w:lineRule="auto"/>
              <w:jc w:val="both"/>
              <w:rPr>
                <w:rFonts w:ascii="Times New Roman" w:hAnsi="Times New Roman" w:cs="Times New Roman"/>
                <w:sz w:val="24"/>
                <w:szCs w:val="24"/>
              </w:rPr>
            </w:pPr>
            <w:r w:rsidRPr="00C31900">
              <w:rPr>
                <w:rFonts w:ascii="Times New Roman" w:hAnsi="Times New Roman" w:cs="Times New Roman"/>
                <w:sz w:val="24"/>
                <w:szCs w:val="24"/>
              </w:rPr>
              <w:t>95,11</w:t>
            </w:r>
          </w:p>
        </w:tc>
      </w:tr>
    </w:tbl>
    <w:p w14:paraId="5CCEFB2E" w14:textId="77777777" w:rsidR="00BE0E49" w:rsidRPr="00C31900" w:rsidRDefault="00BE0E49" w:rsidP="00C31900">
      <w:pPr>
        <w:spacing w:after="0" w:line="240" w:lineRule="auto"/>
        <w:ind w:firstLine="567"/>
        <w:contextualSpacing/>
        <w:jc w:val="both"/>
        <w:rPr>
          <w:rFonts w:ascii="Times New Roman" w:eastAsia="Times New Roman" w:hAnsi="Times New Roman" w:cs="Times New Roman"/>
          <w:sz w:val="24"/>
          <w:szCs w:val="24"/>
          <w:lang w:eastAsia="kk-KZ"/>
        </w:rPr>
      </w:pPr>
    </w:p>
    <w:p w14:paraId="546F03AF" w14:textId="2C32B7F1" w:rsidR="007434CC" w:rsidRPr="00C31900" w:rsidRDefault="0025390B" w:rsidP="00C31900">
      <w:pPr>
        <w:spacing w:after="0" w:line="240" w:lineRule="auto"/>
        <w:ind w:firstLine="426"/>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t>Оценивание учебных достижений учащихся</w:t>
      </w:r>
      <w:r w:rsidR="0071762D" w:rsidRPr="00C31900">
        <w:rPr>
          <w:rFonts w:ascii="Times New Roman" w:eastAsia="Times New Roman" w:hAnsi="Times New Roman" w:cs="Times New Roman"/>
          <w:sz w:val="24"/>
          <w:szCs w:val="24"/>
          <w:lang w:eastAsia="kk-KZ"/>
        </w:rPr>
        <w:t xml:space="preserve"> за отчетный период </w:t>
      </w:r>
      <w:r w:rsidR="00DA4B33" w:rsidRPr="00C31900">
        <w:rPr>
          <w:rFonts w:ascii="Times New Roman" w:eastAsia="Times New Roman" w:hAnsi="Times New Roman" w:cs="Times New Roman"/>
          <w:sz w:val="24"/>
          <w:szCs w:val="24"/>
          <w:lang w:eastAsia="kk-KZ"/>
        </w:rPr>
        <w:t>2023-2024</w:t>
      </w:r>
      <w:r w:rsidR="0071762D" w:rsidRPr="00C31900">
        <w:rPr>
          <w:rFonts w:ascii="Times New Roman" w:eastAsia="Times New Roman" w:hAnsi="Times New Roman" w:cs="Times New Roman"/>
          <w:sz w:val="24"/>
          <w:szCs w:val="24"/>
          <w:lang w:eastAsia="kk-KZ"/>
        </w:rPr>
        <w:t xml:space="preserve"> учебных годов </w:t>
      </w:r>
      <w:r w:rsidRPr="00C31900">
        <w:rPr>
          <w:rFonts w:ascii="Times New Roman" w:eastAsia="Times New Roman" w:hAnsi="Times New Roman" w:cs="Times New Roman"/>
          <w:sz w:val="24"/>
          <w:szCs w:val="24"/>
          <w:lang w:eastAsia="kk-KZ"/>
        </w:rPr>
        <w:t>проводи</w:t>
      </w:r>
      <w:r w:rsidR="0071762D" w:rsidRPr="00C31900">
        <w:rPr>
          <w:rFonts w:ascii="Times New Roman" w:eastAsia="Times New Roman" w:hAnsi="Times New Roman" w:cs="Times New Roman"/>
          <w:sz w:val="24"/>
          <w:szCs w:val="24"/>
          <w:lang w:eastAsia="kk-KZ"/>
        </w:rPr>
        <w:t>лось</w:t>
      </w:r>
      <w:r w:rsidRPr="00C31900">
        <w:rPr>
          <w:rFonts w:ascii="Times New Roman" w:eastAsia="Times New Roman" w:hAnsi="Times New Roman" w:cs="Times New Roman"/>
          <w:sz w:val="24"/>
          <w:szCs w:val="24"/>
          <w:lang w:eastAsia="kk-KZ"/>
        </w:rPr>
        <w:t xml:space="preserve"> в соответствии с 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утвержденными приказом № 125 Министра образования и науки Республики </w:t>
      </w:r>
      <w:r w:rsidR="00DA4B33" w:rsidRPr="00C31900">
        <w:rPr>
          <w:rFonts w:ascii="Times New Roman" w:eastAsia="Times New Roman" w:hAnsi="Times New Roman" w:cs="Times New Roman"/>
          <w:sz w:val="24"/>
          <w:szCs w:val="24"/>
          <w:lang w:eastAsia="kk-KZ"/>
        </w:rPr>
        <w:t>Казахстан от 18 марта 2008 года (с изменениями от 13 апреля 2023 №96, от 14 июля 2023 года №208)</w:t>
      </w:r>
    </w:p>
    <w:p w14:paraId="41ED2804" w14:textId="4FA6CBFF" w:rsidR="00706C35" w:rsidRPr="00C31900" w:rsidRDefault="00706C35" w:rsidP="00C31900">
      <w:pPr>
        <w:spacing w:after="0" w:line="240" w:lineRule="auto"/>
        <w:ind w:firstLine="426"/>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t>Графики суммативного оцениван</w:t>
      </w:r>
      <w:r w:rsidR="00DA4B33" w:rsidRPr="00C31900">
        <w:rPr>
          <w:rFonts w:ascii="Times New Roman" w:eastAsia="Times New Roman" w:hAnsi="Times New Roman" w:cs="Times New Roman"/>
          <w:sz w:val="24"/>
          <w:szCs w:val="24"/>
          <w:lang w:eastAsia="kk-KZ"/>
        </w:rPr>
        <w:t>ия утверждаются директором гимназии</w:t>
      </w:r>
      <w:r w:rsidRPr="00C31900">
        <w:rPr>
          <w:rFonts w:ascii="Times New Roman" w:eastAsia="Times New Roman" w:hAnsi="Times New Roman" w:cs="Times New Roman"/>
          <w:sz w:val="24"/>
          <w:szCs w:val="24"/>
          <w:lang w:eastAsia="kk-KZ"/>
        </w:rPr>
        <w:t xml:space="preserve"> на каждую четверть. Формативное оценивание проводится на каждом уроке с выставлением баллов по 10-бальной шкале, словесной оценкой и комментированием</w:t>
      </w:r>
      <w:r w:rsidR="00E95263" w:rsidRPr="00C31900">
        <w:rPr>
          <w:rFonts w:ascii="Times New Roman" w:eastAsia="Times New Roman" w:hAnsi="Times New Roman" w:cs="Times New Roman"/>
          <w:sz w:val="24"/>
          <w:szCs w:val="24"/>
          <w:lang w:eastAsia="kk-KZ"/>
        </w:rPr>
        <w:t xml:space="preserve"> </w:t>
      </w:r>
      <w:r w:rsidR="00AE43D5" w:rsidRPr="00C31900">
        <w:rPr>
          <w:rFonts w:ascii="Times New Roman" w:eastAsia="Times New Roman" w:hAnsi="Times New Roman" w:cs="Times New Roman"/>
          <w:sz w:val="24"/>
          <w:szCs w:val="24"/>
          <w:lang w:eastAsia="kk-KZ"/>
        </w:rPr>
        <w:t>в АСУ «</w:t>
      </w:r>
      <w:r w:rsidR="00AE43D5" w:rsidRPr="00C31900">
        <w:rPr>
          <w:rFonts w:ascii="Times New Roman" w:eastAsia="Times New Roman" w:hAnsi="Times New Roman" w:cs="Times New Roman"/>
          <w:sz w:val="24"/>
          <w:szCs w:val="24"/>
          <w:lang w:val="kk-KZ" w:eastAsia="kk-KZ"/>
        </w:rPr>
        <w:t>Білімал</w:t>
      </w:r>
      <w:r w:rsidR="00AE43D5" w:rsidRPr="00C31900">
        <w:rPr>
          <w:rFonts w:ascii="Times New Roman" w:eastAsia="Times New Roman" w:hAnsi="Times New Roman" w:cs="Times New Roman"/>
          <w:sz w:val="24"/>
          <w:szCs w:val="24"/>
          <w:lang w:eastAsia="kk-KZ"/>
        </w:rPr>
        <w:t xml:space="preserve">» </w:t>
      </w:r>
      <w:r w:rsidR="00E95263" w:rsidRPr="00C31900">
        <w:rPr>
          <w:rFonts w:ascii="Times New Roman" w:eastAsia="Times New Roman" w:hAnsi="Times New Roman" w:cs="Times New Roman"/>
          <w:sz w:val="24"/>
          <w:szCs w:val="24"/>
          <w:lang w:eastAsia="kk-KZ"/>
        </w:rPr>
        <w:t>в ходе учебного процесса</w:t>
      </w:r>
      <w:r w:rsidRPr="00C31900">
        <w:rPr>
          <w:rFonts w:ascii="Times New Roman" w:eastAsia="Times New Roman" w:hAnsi="Times New Roman" w:cs="Times New Roman"/>
          <w:sz w:val="24"/>
          <w:szCs w:val="24"/>
          <w:lang w:eastAsia="kk-KZ"/>
        </w:rPr>
        <w:t>.</w:t>
      </w:r>
    </w:p>
    <w:p w14:paraId="4224FA51" w14:textId="77777777" w:rsidR="00696FD3" w:rsidRPr="00C31900" w:rsidRDefault="00696FD3" w:rsidP="00C31900">
      <w:pPr>
        <w:spacing w:after="0" w:line="240" w:lineRule="auto"/>
        <w:ind w:firstLine="567"/>
        <w:contextualSpacing/>
        <w:jc w:val="both"/>
        <w:rPr>
          <w:rFonts w:ascii="Times New Roman" w:eastAsia="Times New Roman" w:hAnsi="Times New Roman" w:cs="Times New Roman"/>
          <w:i/>
          <w:sz w:val="24"/>
          <w:szCs w:val="24"/>
          <w:lang w:eastAsia="kk-KZ"/>
        </w:rPr>
      </w:pPr>
    </w:p>
    <w:p w14:paraId="1FA3DF9A" w14:textId="536A8AA7" w:rsidR="00A56C92" w:rsidRPr="00D56729" w:rsidRDefault="00A56C92" w:rsidP="00D56729">
      <w:pPr>
        <w:spacing w:after="0" w:line="240" w:lineRule="auto"/>
        <w:ind w:firstLine="567"/>
        <w:contextualSpacing/>
        <w:jc w:val="center"/>
        <w:rPr>
          <w:rFonts w:ascii="Times New Roman" w:eastAsia="Times New Roman" w:hAnsi="Times New Roman" w:cs="Times New Roman"/>
          <w:b/>
          <w:sz w:val="24"/>
          <w:szCs w:val="24"/>
          <w:lang w:eastAsia="kk-KZ"/>
        </w:rPr>
      </w:pPr>
      <w:r w:rsidRPr="00D56729">
        <w:rPr>
          <w:rFonts w:ascii="Times New Roman" w:eastAsia="Times New Roman" w:hAnsi="Times New Roman" w:cs="Times New Roman"/>
          <w:b/>
          <w:sz w:val="24"/>
          <w:szCs w:val="24"/>
          <w:lang w:eastAsia="kk-KZ"/>
        </w:rPr>
        <w:t>Результаты итоговой аттестации</w:t>
      </w:r>
      <w:r w:rsidR="00CC626E" w:rsidRPr="00D56729">
        <w:rPr>
          <w:rFonts w:ascii="Times New Roman" w:eastAsia="Times New Roman" w:hAnsi="Times New Roman" w:cs="Times New Roman"/>
          <w:b/>
          <w:sz w:val="24"/>
          <w:szCs w:val="24"/>
          <w:lang w:eastAsia="kk-KZ"/>
        </w:rPr>
        <w:t xml:space="preserve"> учащихся за курс основной средней школы</w:t>
      </w:r>
    </w:p>
    <w:p w14:paraId="6CC5D92E" w14:textId="77777777" w:rsidR="000B7F2C" w:rsidRPr="00C31900" w:rsidRDefault="000B7F2C" w:rsidP="00C31900">
      <w:pPr>
        <w:spacing w:after="0" w:line="240" w:lineRule="auto"/>
        <w:ind w:firstLine="567"/>
        <w:contextualSpacing/>
        <w:jc w:val="both"/>
        <w:rPr>
          <w:rFonts w:ascii="Times New Roman" w:eastAsia="Times New Roman" w:hAnsi="Times New Roman" w:cs="Times New Roman"/>
          <w:sz w:val="24"/>
          <w:szCs w:val="24"/>
          <w:lang w:eastAsia="kk-KZ"/>
        </w:rPr>
      </w:pPr>
    </w:p>
    <w:p w14:paraId="6A7DC949" w14:textId="6A75B6C4" w:rsidR="005A12EE" w:rsidRPr="00C31900" w:rsidRDefault="005A12EE" w:rsidP="00C31900">
      <w:pPr>
        <w:spacing w:after="0" w:line="240" w:lineRule="auto"/>
        <w:ind w:firstLine="426"/>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t xml:space="preserve">На конец 2023-2024 учебного года всего учащихся 9-х класса – 70 человек. Освобожден от итоговой аттестации по состоянию здоровья: </w:t>
      </w:r>
      <w:r w:rsidRPr="00C31900">
        <w:rPr>
          <w:rFonts w:ascii="Times New Roman" w:eastAsia="Times New Roman" w:hAnsi="Times New Roman" w:cs="Times New Roman"/>
          <w:sz w:val="24"/>
          <w:szCs w:val="24"/>
          <w:lang w:val="kk-KZ" w:eastAsia="kk-KZ"/>
        </w:rPr>
        <w:t>Васильев Артем</w:t>
      </w:r>
      <w:r w:rsidRPr="00C31900">
        <w:rPr>
          <w:rFonts w:ascii="Times New Roman" w:eastAsia="Times New Roman" w:hAnsi="Times New Roman" w:cs="Times New Roman"/>
          <w:sz w:val="24"/>
          <w:szCs w:val="24"/>
          <w:lang w:eastAsia="kk-KZ"/>
        </w:rPr>
        <w:t>, ученик 9В класса (Приказ УО г.</w:t>
      </w:r>
      <w:r w:rsidR="00261BEC" w:rsidRPr="00C31900">
        <w:rPr>
          <w:rFonts w:ascii="Times New Roman" w:eastAsia="Times New Roman" w:hAnsi="Times New Roman" w:cs="Times New Roman"/>
          <w:sz w:val="24"/>
          <w:szCs w:val="24"/>
          <w:lang w:eastAsia="kk-KZ"/>
        </w:rPr>
        <w:t>Караганда №262 от 24.05.2024г.)</w:t>
      </w:r>
    </w:p>
    <w:p w14:paraId="769FE3BC" w14:textId="77777777"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t>Итоги экзамена по русскому языку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261BEC" w:rsidRPr="00C31900" w14:paraId="29421FA7" w14:textId="77777777" w:rsidTr="00261BEC">
        <w:tc>
          <w:tcPr>
            <w:tcW w:w="429" w:type="pct"/>
            <w:shd w:val="clear" w:color="auto" w:fill="auto"/>
            <w:vAlign w:val="center"/>
          </w:tcPr>
          <w:p w14:paraId="6EF0AAEA"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21D9CA85"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3B3B1F5E"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662F24D3"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«5»</w:t>
            </w:r>
          </w:p>
        </w:tc>
        <w:tc>
          <w:tcPr>
            <w:tcW w:w="295" w:type="pct"/>
            <w:shd w:val="clear" w:color="auto" w:fill="auto"/>
            <w:vAlign w:val="center"/>
          </w:tcPr>
          <w:p w14:paraId="39A49E06"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«4»</w:t>
            </w:r>
          </w:p>
        </w:tc>
        <w:tc>
          <w:tcPr>
            <w:tcW w:w="295" w:type="pct"/>
            <w:shd w:val="clear" w:color="auto" w:fill="auto"/>
            <w:vAlign w:val="center"/>
          </w:tcPr>
          <w:p w14:paraId="7B4F312E"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«3»</w:t>
            </w:r>
          </w:p>
        </w:tc>
        <w:tc>
          <w:tcPr>
            <w:tcW w:w="295" w:type="pct"/>
            <w:shd w:val="clear" w:color="auto" w:fill="auto"/>
            <w:vAlign w:val="center"/>
          </w:tcPr>
          <w:p w14:paraId="281EAC38"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«2»</w:t>
            </w:r>
          </w:p>
        </w:tc>
        <w:tc>
          <w:tcPr>
            <w:tcW w:w="885" w:type="pct"/>
            <w:shd w:val="clear" w:color="auto" w:fill="auto"/>
            <w:vAlign w:val="center"/>
          </w:tcPr>
          <w:p w14:paraId="3BC1B995"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11F96FC9"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качества</w:t>
            </w:r>
          </w:p>
        </w:tc>
      </w:tr>
      <w:tr w:rsidR="00261BEC" w:rsidRPr="00C31900" w14:paraId="23489AC2" w14:textId="77777777" w:rsidTr="00261BEC">
        <w:tc>
          <w:tcPr>
            <w:tcW w:w="429" w:type="pct"/>
            <w:shd w:val="clear" w:color="auto" w:fill="auto"/>
            <w:vAlign w:val="center"/>
          </w:tcPr>
          <w:p w14:paraId="68C514E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9 </w:t>
            </w:r>
            <w:r w:rsidRPr="00C31900">
              <w:rPr>
                <w:rFonts w:ascii="Times New Roman" w:eastAsia="Times New Roman" w:hAnsi="Times New Roman" w:cs="Times New Roman"/>
                <w:sz w:val="24"/>
                <w:szCs w:val="24"/>
                <w:lang w:eastAsia="ru-RU"/>
              </w:rPr>
              <w:lastRenderedPageBreak/>
              <w:t>классы</w:t>
            </w:r>
          </w:p>
        </w:tc>
        <w:tc>
          <w:tcPr>
            <w:tcW w:w="661" w:type="pct"/>
            <w:shd w:val="clear" w:color="auto" w:fill="auto"/>
            <w:vAlign w:val="center"/>
          </w:tcPr>
          <w:p w14:paraId="6BBF7D1D"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lastRenderedPageBreak/>
              <w:t>70</w:t>
            </w:r>
          </w:p>
        </w:tc>
        <w:tc>
          <w:tcPr>
            <w:tcW w:w="1181" w:type="pct"/>
            <w:shd w:val="clear" w:color="auto" w:fill="auto"/>
            <w:vAlign w:val="center"/>
          </w:tcPr>
          <w:p w14:paraId="2C2FBF44"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69</w:t>
            </w:r>
          </w:p>
        </w:tc>
        <w:tc>
          <w:tcPr>
            <w:tcW w:w="295" w:type="pct"/>
            <w:shd w:val="clear" w:color="auto" w:fill="auto"/>
            <w:vAlign w:val="center"/>
          </w:tcPr>
          <w:p w14:paraId="3EC965C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23</w:t>
            </w:r>
          </w:p>
        </w:tc>
        <w:tc>
          <w:tcPr>
            <w:tcW w:w="295" w:type="pct"/>
            <w:shd w:val="clear" w:color="auto" w:fill="auto"/>
            <w:vAlign w:val="center"/>
          </w:tcPr>
          <w:p w14:paraId="4F514C9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36</w:t>
            </w:r>
          </w:p>
        </w:tc>
        <w:tc>
          <w:tcPr>
            <w:tcW w:w="295" w:type="pct"/>
            <w:shd w:val="clear" w:color="auto" w:fill="auto"/>
            <w:vAlign w:val="center"/>
          </w:tcPr>
          <w:p w14:paraId="7CF5296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w:t>
            </w:r>
          </w:p>
        </w:tc>
        <w:tc>
          <w:tcPr>
            <w:tcW w:w="295" w:type="pct"/>
            <w:shd w:val="clear" w:color="auto" w:fill="auto"/>
            <w:vAlign w:val="center"/>
          </w:tcPr>
          <w:p w14:paraId="6441623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3B622BC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4037446B"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86</w:t>
            </w:r>
          </w:p>
        </w:tc>
      </w:tr>
    </w:tbl>
    <w:p w14:paraId="3365CECE" w14:textId="77777777"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lastRenderedPageBreak/>
        <w:t>Итоги экзамена по алгебре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261BEC" w:rsidRPr="00C31900" w14:paraId="464EAE8D" w14:textId="77777777" w:rsidTr="00261BEC">
        <w:tc>
          <w:tcPr>
            <w:tcW w:w="429" w:type="pct"/>
            <w:shd w:val="clear" w:color="auto" w:fill="auto"/>
            <w:vAlign w:val="center"/>
          </w:tcPr>
          <w:p w14:paraId="63BB95DE"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2E71481B"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4AE80136"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41834072"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«5»</w:t>
            </w:r>
          </w:p>
        </w:tc>
        <w:tc>
          <w:tcPr>
            <w:tcW w:w="295" w:type="pct"/>
            <w:shd w:val="clear" w:color="auto" w:fill="auto"/>
            <w:vAlign w:val="center"/>
          </w:tcPr>
          <w:p w14:paraId="634C285C"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«4»</w:t>
            </w:r>
          </w:p>
        </w:tc>
        <w:tc>
          <w:tcPr>
            <w:tcW w:w="295" w:type="pct"/>
            <w:shd w:val="clear" w:color="auto" w:fill="auto"/>
            <w:vAlign w:val="center"/>
          </w:tcPr>
          <w:p w14:paraId="7BB52E2E"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«3»</w:t>
            </w:r>
          </w:p>
        </w:tc>
        <w:tc>
          <w:tcPr>
            <w:tcW w:w="295" w:type="pct"/>
            <w:shd w:val="clear" w:color="auto" w:fill="auto"/>
            <w:vAlign w:val="center"/>
          </w:tcPr>
          <w:p w14:paraId="70B995F7"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«2»</w:t>
            </w:r>
          </w:p>
        </w:tc>
        <w:tc>
          <w:tcPr>
            <w:tcW w:w="885" w:type="pct"/>
            <w:shd w:val="clear" w:color="auto" w:fill="auto"/>
            <w:vAlign w:val="center"/>
          </w:tcPr>
          <w:p w14:paraId="1ABB1D4B"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175F83C4"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качества</w:t>
            </w:r>
          </w:p>
        </w:tc>
      </w:tr>
      <w:tr w:rsidR="00261BEC" w:rsidRPr="00C31900" w14:paraId="69A5652F" w14:textId="77777777" w:rsidTr="00261BEC">
        <w:tc>
          <w:tcPr>
            <w:tcW w:w="429" w:type="pct"/>
            <w:shd w:val="clear" w:color="auto" w:fill="auto"/>
            <w:vAlign w:val="center"/>
          </w:tcPr>
          <w:p w14:paraId="538B217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9 классы</w:t>
            </w:r>
          </w:p>
        </w:tc>
        <w:tc>
          <w:tcPr>
            <w:tcW w:w="661" w:type="pct"/>
            <w:shd w:val="clear" w:color="auto" w:fill="auto"/>
            <w:vAlign w:val="center"/>
          </w:tcPr>
          <w:p w14:paraId="1B901F6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70</w:t>
            </w:r>
          </w:p>
        </w:tc>
        <w:tc>
          <w:tcPr>
            <w:tcW w:w="1181" w:type="pct"/>
            <w:shd w:val="clear" w:color="auto" w:fill="auto"/>
            <w:vAlign w:val="center"/>
          </w:tcPr>
          <w:p w14:paraId="0310D92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69</w:t>
            </w:r>
          </w:p>
        </w:tc>
        <w:tc>
          <w:tcPr>
            <w:tcW w:w="295" w:type="pct"/>
            <w:shd w:val="clear" w:color="auto" w:fill="auto"/>
            <w:vAlign w:val="center"/>
          </w:tcPr>
          <w:p w14:paraId="386886BD"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21</w:t>
            </w:r>
          </w:p>
        </w:tc>
        <w:tc>
          <w:tcPr>
            <w:tcW w:w="295" w:type="pct"/>
            <w:shd w:val="clear" w:color="auto" w:fill="auto"/>
            <w:vAlign w:val="center"/>
          </w:tcPr>
          <w:p w14:paraId="1D05D004"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25</w:t>
            </w:r>
          </w:p>
        </w:tc>
        <w:tc>
          <w:tcPr>
            <w:tcW w:w="295" w:type="pct"/>
            <w:shd w:val="clear" w:color="auto" w:fill="auto"/>
            <w:vAlign w:val="center"/>
          </w:tcPr>
          <w:p w14:paraId="0309DB4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23</w:t>
            </w:r>
          </w:p>
        </w:tc>
        <w:tc>
          <w:tcPr>
            <w:tcW w:w="295" w:type="pct"/>
            <w:shd w:val="clear" w:color="auto" w:fill="auto"/>
            <w:vAlign w:val="center"/>
          </w:tcPr>
          <w:p w14:paraId="2C2E2AFB"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0233A02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1193AECB"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67</w:t>
            </w:r>
          </w:p>
        </w:tc>
      </w:tr>
    </w:tbl>
    <w:p w14:paraId="092798D7" w14:textId="77777777" w:rsidR="005A12EE" w:rsidRPr="00C31900" w:rsidRDefault="005A12EE" w:rsidP="00C31900">
      <w:pPr>
        <w:spacing w:after="0" w:line="240" w:lineRule="auto"/>
        <w:ind w:firstLine="708"/>
        <w:contextualSpacing/>
        <w:jc w:val="both"/>
        <w:rPr>
          <w:rFonts w:ascii="Times New Roman" w:eastAsia="Times New Roman" w:hAnsi="Times New Roman" w:cs="Times New Roman"/>
          <w:sz w:val="24"/>
          <w:szCs w:val="24"/>
          <w:lang w:eastAsia="ru-RU"/>
        </w:rPr>
      </w:pPr>
    </w:p>
    <w:p w14:paraId="4F1F1EA3" w14:textId="77777777"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t>Итоги экзамена по казахскому языку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261BEC" w:rsidRPr="00C31900" w14:paraId="2D8ECCA0" w14:textId="77777777" w:rsidTr="00261BEC">
        <w:tc>
          <w:tcPr>
            <w:tcW w:w="429" w:type="pct"/>
            <w:shd w:val="clear" w:color="auto" w:fill="auto"/>
            <w:vAlign w:val="center"/>
          </w:tcPr>
          <w:p w14:paraId="77E72555"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79903113"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2BB7A834"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3FBCA7EF"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«5»</w:t>
            </w:r>
          </w:p>
        </w:tc>
        <w:tc>
          <w:tcPr>
            <w:tcW w:w="295" w:type="pct"/>
            <w:shd w:val="clear" w:color="auto" w:fill="auto"/>
            <w:vAlign w:val="center"/>
          </w:tcPr>
          <w:p w14:paraId="43835BE2"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«4»</w:t>
            </w:r>
          </w:p>
        </w:tc>
        <w:tc>
          <w:tcPr>
            <w:tcW w:w="295" w:type="pct"/>
            <w:shd w:val="clear" w:color="auto" w:fill="auto"/>
            <w:vAlign w:val="center"/>
          </w:tcPr>
          <w:p w14:paraId="2168C1B3"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«3»</w:t>
            </w:r>
          </w:p>
        </w:tc>
        <w:tc>
          <w:tcPr>
            <w:tcW w:w="295" w:type="pct"/>
            <w:shd w:val="clear" w:color="auto" w:fill="auto"/>
            <w:vAlign w:val="center"/>
          </w:tcPr>
          <w:p w14:paraId="4ADBA646"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«2»</w:t>
            </w:r>
          </w:p>
        </w:tc>
        <w:tc>
          <w:tcPr>
            <w:tcW w:w="885" w:type="pct"/>
            <w:shd w:val="clear" w:color="auto" w:fill="auto"/>
            <w:vAlign w:val="center"/>
          </w:tcPr>
          <w:p w14:paraId="6786B8BF"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366A781D"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качества</w:t>
            </w:r>
          </w:p>
        </w:tc>
      </w:tr>
      <w:tr w:rsidR="00261BEC" w:rsidRPr="00C31900" w14:paraId="3FBDDD0B" w14:textId="77777777" w:rsidTr="00261BEC">
        <w:tc>
          <w:tcPr>
            <w:tcW w:w="429" w:type="pct"/>
            <w:shd w:val="clear" w:color="auto" w:fill="auto"/>
            <w:vAlign w:val="center"/>
          </w:tcPr>
          <w:p w14:paraId="5A4CD2A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9 классы</w:t>
            </w:r>
          </w:p>
        </w:tc>
        <w:tc>
          <w:tcPr>
            <w:tcW w:w="661" w:type="pct"/>
            <w:shd w:val="clear" w:color="auto" w:fill="auto"/>
            <w:vAlign w:val="center"/>
          </w:tcPr>
          <w:p w14:paraId="503ABAF8"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70</w:t>
            </w:r>
          </w:p>
        </w:tc>
        <w:tc>
          <w:tcPr>
            <w:tcW w:w="1181" w:type="pct"/>
            <w:shd w:val="clear" w:color="auto" w:fill="auto"/>
            <w:vAlign w:val="center"/>
          </w:tcPr>
          <w:p w14:paraId="7823958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69</w:t>
            </w:r>
          </w:p>
        </w:tc>
        <w:tc>
          <w:tcPr>
            <w:tcW w:w="295" w:type="pct"/>
            <w:shd w:val="clear" w:color="auto" w:fill="auto"/>
            <w:vAlign w:val="center"/>
          </w:tcPr>
          <w:p w14:paraId="082D642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w:t>
            </w:r>
          </w:p>
        </w:tc>
        <w:tc>
          <w:tcPr>
            <w:tcW w:w="295" w:type="pct"/>
            <w:shd w:val="clear" w:color="auto" w:fill="auto"/>
            <w:vAlign w:val="center"/>
          </w:tcPr>
          <w:p w14:paraId="5067A726"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41</w:t>
            </w:r>
          </w:p>
        </w:tc>
        <w:tc>
          <w:tcPr>
            <w:tcW w:w="295" w:type="pct"/>
            <w:shd w:val="clear" w:color="auto" w:fill="auto"/>
            <w:vAlign w:val="center"/>
          </w:tcPr>
          <w:p w14:paraId="3384302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18</w:t>
            </w:r>
          </w:p>
        </w:tc>
        <w:tc>
          <w:tcPr>
            <w:tcW w:w="295" w:type="pct"/>
            <w:shd w:val="clear" w:color="auto" w:fill="auto"/>
            <w:vAlign w:val="center"/>
          </w:tcPr>
          <w:p w14:paraId="713714DD"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692848E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4982F35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74</w:t>
            </w:r>
          </w:p>
        </w:tc>
      </w:tr>
    </w:tbl>
    <w:p w14:paraId="71D5CEAD" w14:textId="77777777" w:rsidR="005A12EE" w:rsidRPr="00C31900" w:rsidRDefault="005A12EE" w:rsidP="00C31900">
      <w:pPr>
        <w:spacing w:after="0" w:line="240" w:lineRule="auto"/>
        <w:ind w:firstLine="708"/>
        <w:contextualSpacing/>
        <w:jc w:val="both"/>
        <w:rPr>
          <w:rFonts w:ascii="Times New Roman" w:eastAsia="Times New Roman" w:hAnsi="Times New Roman" w:cs="Times New Roman"/>
          <w:sz w:val="24"/>
          <w:szCs w:val="24"/>
          <w:lang w:eastAsia="ru-RU"/>
        </w:rPr>
      </w:pPr>
    </w:p>
    <w:p w14:paraId="3266C154" w14:textId="77777777"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t>Предмет по выбору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434"/>
        <w:gridCol w:w="649"/>
        <w:gridCol w:w="648"/>
        <w:gridCol w:w="648"/>
        <w:gridCol w:w="648"/>
        <w:gridCol w:w="1945"/>
        <w:gridCol w:w="1459"/>
      </w:tblGrid>
      <w:tr w:rsidR="00261BEC" w:rsidRPr="00C31900" w14:paraId="25AAEB17" w14:textId="77777777" w:rsidTr="00261BEC">
        <w:tc>
          <w:tcPr>
            <w:tcW w:w="1163" w:type="pct"/>
            <w:shd w:val="clear" w:color="auto" w:fill="auto"/>
            <w:vAlign w:val="center"/>
          </w:tcPr>
          <w:p w14:paraId="2B137E5F"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Предмет</w:t>
            </w:r>
          </w:p>
        </w:tc>
        <w:tc>
          <w:tcPr>
            <w:tcW w:w="1107" w:type="pct"/>
            <w:shd w:val="clear" w:color="auto" w:fill="auto"/>
            <w:vAlign w:val="center"/>
          </w:tcPr>
          <w:p w14:paraId="25E3C799"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2E6CFE31"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«5»</w:t>
            </w:r>
          </w:p>
        </w:tc>
        <w:tc>
          <w:tcPr>
            <w:tcW w:w="295" w:type="pct"/>
            <w:shd w:val="clear" w:color="auto" w:fill="auto"/>
            <w:vAlign w:val="center"/>
          </w:tcPr>
          <w:p w14:paraId="26606DD3"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«4»</w:t>
            </w:r>
          </w:p>
        </w:tc>
        <w:tc>
          <w:tcPr>
            <w:tcW w:w="295" w:type="pct"/>
            <w:shd w:val="clear" w:color="auto" w:fill="auto"/>
            <w:vAlign w:val="center"/>
          </w:tcPr>
          <w:p w14:paraId="5C621131"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«3»</w:t>
            </w:r>
          </w:p>
        </w:tc>
        <w:tc>
          <w:tcPr>
            <w:tcW w:w="295" w:type="pct"/>
            <w:shd w:val="clear" w:color="auto" w:fill="auto"/>
            <w:vAlign w:val="center"/>
          </w:tcPr>
          <w:p w14:paraId="393A60F7"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«2»</w:t>
            </w:r>
          </w:p>
        </w:tc>
        <w:tc>
          <w:tcPr>
            <w:tcW w:w="885" w:type="pct"/>
            <w:shd w:val="clear" w:color="auto" w:fill="auto"/>
            <w:vAlign w:val="center"/>
          </w:tcPr>
          <w:p w14:paraId="0FA6A73E"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076AC241"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качества</w:t>
            </w:r>
          </w:p>
        </w:tc>
      </w:tr>
      <w:tr w:rsidR="00261BEC" w:rsidRPr="00C31900" w14:paraId="1F069E47" w14:textId="77777777" w:rsidTr="00261BEC">
        <w:tc>
          <w:tcPr>
            <w:tcW w:w="1163" w:type="pct"/>
            <w:shd w:val="clear" w:color="auto" w:fill="auto"/>
            <w:vAlign w:val="center"/>
          </w:tcPr>
          <w:p w14:paraId="2909A30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val="kk-KZ" w:eastAsia="ru-RU"/>
              </w:rPr>
              <w:t>Иностранный</w:t>
            </w:r>
            <w:r w:rsidRPr="00C31900">
              <w:rPr>
                <w:rFonts w:ascii="Times New Roman" w:eastAsia="Times New Roman" w:hAnsi="Times New Roman" w:cs="Times New Roman"/>
                <w:sz w:val="24"/>
                <w:szCs w:val="24"/>
                <w:lang w:eastAsia="ru-RU"/>
              </w:rPr>
              <w:t xml:space="preserve"> язык</w:t>
            </w:r>
          </w:p>
        </w:tc>
        <w:tc>
          <w:tcPr>
            <w:tcW w:w="1107" w:type="pct"/>
            <w:shd w:val="clear" w:color="auto" w:fill="auto"/>
            <w:vAlign w:val="center"/>
          </w:tcPr>
          <w:p w14:paraId="71C01CE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22</w:t>
            </w:r>
          </w:p>
        </w:tc>
        <w:tc>
          <w:tcPr>
            <w:tcW w:w="295" w:type="pct"/>
            <w:shd w:val="clear" w:color="auto" w:fill="auto"/>
            <w:vAlign w:val="center"/>
          </w:tcPr>
          <w:p w14:paraId="7222CB0C"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14</w:t>
            </w:r>
          </w:p>
        </w:tc>
        <w:tc>
          <w:tcPr>
            <w:tcW w:w="295" w:type="pct"/>
            <w:shd w:val="clear" w:color="auto" w:fill="auto"/>
            <w:vAlign w:val="center"/>
          </w:tcPr>
          <w:p w14:paraId="3BD47D7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8</w:t>
            </w:r>
          </w:p>
        </w:tc>
        <w:tc>
          <w:tcPr>
            <w:tcW w:w="295" w:type="pct"/>
            <w:shd w:val="clear" w:color="auto" w:fill="auto"/>
            <w:vAlign w:val="center"/>
          </w:tcPr>
          <w:p w14:paraId="61DE7D5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2F7C8D5D"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5847F92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5C2F561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781D9A00" w14:textId="77777777" w:rsidTr="00261BEC">
        <w:tc>
          <w:tcPr>
            <w:tcW w:w="1163" w:type="pct"/>
            <w:shd w:val="clear" w:color="auto" w:fill="auto"/>
            <w:vAlign w:val="center"/>
          </w:tcPr>
          <w:p w14:paraId="5BF2CF2D"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Биология</w:t>
            </w:r>
          </w:p>
        </w:tc>
        <w:tc>
          <w:tcPr>
            <w:tcW w:w="1107" w:type="pct"/>
            <w:shd w:val="clear" w:color="auto" w:fill="auto"/>
            <w:vAlign w:val="center"/>
          </w:tcPr>
          <w:p w14:paraId="0D02D2D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9</w:t>
            </w:r>
          </w:p>
        </w:tc>
        <w:tc>
          <w:tcPr>
            <w:tcW w:w="295" w:type="pct"/>
            <w:shd w:val="clear" w:color="auto" w:fill="auto"/>
            <w:vAlign w:val="center"/>
          </w:tcPr>
          <w:p w14:paraId="405EF4EB"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3</w:t>
            </w:r>
          </w:p>
        </w:tc>
        <w:tc>
          <w:tcPr>
            <w:tcW w:w="295" w:type="pct"/>
            <w:shd w:val="clear" w:color="auto" w:fill="auto"/>
            <w:vAlign w:val="center"/>
          </w:tcPr>
          <w:p w14:paraId="15E6B66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6</w:t>
            </w:r>
          </w:p>
        </w:tc>
        <w:tc>
          <w:tcPr>
            <w:tcW w:w="295" w:type="pct"/>
            <w:shd w:val="clear" w:color="auto" w:fill="auto"/>
            <w:vAlign w:val="center"/>
          </w:tcPr>
          <w:p w14:paraId="4EF0A838"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0172508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1987F8E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10646FB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7A913723" w14:textId="77777777" w:rsidTr="00261BEC">
        <w:tc>
          <w:tcPr>
            <w:tcW w:w="1163" w:type="pct"/>
            <w:shd w:val="clear" w:color="auto" w:fill="auto"/>
            <w:vAlign w:val="center"/>
          </w:tcPr>
          <w:p w14:paraId="22A9D924"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Всемирная история</w:t>
            </w:r>
          </w:p>
        </w:tc>
        <w:tc>
          <w:tcPr>
            <w:tcW w:w="1107" w:type="pct"/>
            <w:shd w:val="clear" w:color="auto" w:fill="auto"/>
            <w:vAlign w:val="center"/>
          </w:tcPr>
          <w:p w14:paraId="68FC01E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w:t>
            </w:r>
          </w:p>
        </w:tc>
        <w:tc>
          <w:tcPr>
            <w:tcW w:w="295" w:type="pct"/>
            <w:shd w:val="clear" w:color="auto" w:fill="auto"/>
            <w:vAlign w:val="center"/>
          </w:tcPr>
          <w:p w14:paraId="26E30F1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6FC669A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w:t>
            </w:r>
          </w:p>
        </w:tc>
        <w:tc>
          <w:tcPr>
            <w:tcW w:w="295" w:type="pct"/>
            <w:shd w:val="clear" w:color="auto" w:fill="auto"/>
            <w:vAlign w:val="center"/>
          </w:tcPr>
          <w:p w14:paraId="29CF068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w:t>
            </w:r>
          </w:p>
        </w:tc>
        <w:tc>
          <w:tcPr>
            <w:tcW w:w="295" w:type="pct"/>
            <w:shd w:val="clear" w:color="auto" w:fill="auto"/>
            <w:vAlign w:val="center"/>
          </w:tcPr>
          <w:p w14:paraId="063A360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02364006"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7642C51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50</w:t>
            </w:r>
          </w:p>
        </w:tc>
      </w:tr>
      <w:tr w:rsidR="00261BEC" w:rsidRPr="00C31900" w14:paraId="5635135C" w14:textId="77777777" w:rsidTr="00261BEC">
        <w:tc>
          <w:tcPr>
            <w:tcW w:w="1163" w:type="pct"/>
            <w:shd w:val="clear" w:color="auto" w:fill="auto"/>
            <w:vAlign w:val="center"/>
          </w:tcPr>
          <w:p w14:paraId="2FFD3AD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География</w:t>
            </w:r>
          </w:p>
        </w:tc>
        <w:tc>
          <w:tcPr>
            <w:tcW w:w="1107" w:type="pct"/>
            <w:shd w:val="clear" w:color="auto" w:fill="auto"/>
            <w:vAlign w:val="center"/>
          </w:tcPr>
          <w:p w14:paraId="20C63C9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13</w:t>
            </w:r>
          </w:p>
        </w:tc>
        <w:tc>
          <w:tcPr>
            <w:tcW w:w="295" w:type="pct"/>
            <w:shd w:val="clear" w:color="auto" w:fill="auto"/>
            <w:vAlign w:val="center"/>
          </w:tcPr>
          <w:p w14:paraId="700E5BF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5</w:t>
            </w:r>
          </w:p>
        </w:tc>
        <w:tc>
          <w:tcPr>
            <w:tcW w:w="295" w:type="pct"/>
            <w:shd w:val="clear" w:color="auto" w:fill="auto"/>
            <w:vAlign w:val="center"/>
          </w:tcPr>
          <w:p w14:paraId="71EA218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7</w:t>
            </w:r>
          </w:p>
        </w:tc>
        <w:tc>
          <w:tcPr>
            <w:tcW w:w="295" w:type="pct"/>
            <w:shd w:val="clear" w:color="auto" w:fill="auto"/>
            <w:vAlign w:val="center"/>
          </w:tcPr>
          <w:p w14:paraId="3E148D42"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w:t>
            </w:r>
          </w:p>
        </w:tc>
        <w:tc>
          <w:tcPr>
            <w:tcW w:w="295" w:type="pct"/>
            <w:shd w:val="clear" w:color="auto" w:fill="auto"/>
            <w:vAlign w:val="center"/>
          </w:tcPr>
          <w:p w14:paraId="357C01C2"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715C2EB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7879080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92</w:t>
            </w:r>
          </w:p>
        </w:tc>
      </w:tr>
      <w:tr w:rsidR="00261BEC" w:rsidRPr="00C31900" w14:paraId="62A43A7F" w14:textId="77777777" w:rsidTr="00261BEC">
        <w:tc>
          <w:tcPr>
            <w:tcW w:w="1163" w:type="pct"/>
            <w:shd w:val="clear" w:color="auto" w:fill="auto"/>
            <w:vAlign w:val="center"/>
          </w:tcPr>
          <w:p w14:paraId="4D349A2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Химия</w:t>
            </w:r>
          </w:p>
        </w:tc>
        <w:tc>
          <w:tcPr>
            <w:tcW w:w="1107" w:type="pct"/>
            <w:shd w:val="clear" w:color="auto" w:fill="auto"/>
            <w:vAlign w:val="center"/>
          </w:tcPr>
          <w:p w14:paraId="760A629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w:t>
            </w:r>
          </w:p>
        </w:tc>
        <w:tc>
          <w:tcPr>
            <w:tcW w:w="295" w:type="pct"/>
            <w:shd w:val="clear" w:color="auto" w:fill="auto"/>
            <w:vAlign w:val="center"/>
          </w:tcPr>
          <w:p w14:paraId="0775434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w:t>
            </w:r>
          </w:p>
        </w:tc>
        <w:tc>
          <w:tcPr>
            <w:tcW w:w="295" w:type="pct"/>
            <w:shd w:val="clear" w:color="auto" w:fill="auto"/>
            <w:vAlign w:val="center"/>
          </w:tcPr>
          <w:p w14:paraId="38A3B1F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w:t>
            </w:r>
          </w:p>
        </w:tc>
        <w:tc>
          <w:tcPr>
            <w:tcW w:w="295" w:type="pct"/>
            <w:shd w:val="clear" w:color="auto" w:fill="auto"/>
            <w:vAlign w:val="center"/>
          </w:tcPr>
          <w:p w14:paraId="7AEF5E7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4C08FB16"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0F9569D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72091CD6"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0828BBFA" w14:textId="77777777" w:rsidTr="00261BEC">
        <w:tc>
          <w:tcPr>
            <w:tcW w:w="1163" w:type="pct"/>
            <w:shd w:val="clear" w:color="auto" w:fill="auto"/>
            <w:vAlign w:val="center"/>
          </w:tcPr>
          <w:p w14:paraId="5165049C"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Русская литература</w:t>
            </w:r>
          </w:p>
        </w:tc>
        <w:tc>
          <w:tcPr>
            <w:tcW w:w="1107" w:type="pct"/>
            <w:shd w:val="clear" w:color="auto" w:fill="auto"/>
            <w:vAlign w:val="center"/>
          </w:tcPr>
          <w:p w14:paraId="2B6EB2C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5</w:t>
            </w:r>
          </w:p>
        </w:tc>
        <w:tc>
          <w:tcPr>
            <w:tcW w:w="295" w:type="pct"/>
            <w:shd w:val="clear" w:color="auto" w:fill="auto"/>
            <w:vAlign w:val="center"/>
          </w:tcPr>
          <w:p w14:paraId="50CD81E4"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3</w:t>
            </w:r>
          </w:p>
        </w:tc>
        <w:tc>
          <w:tcPr>
            <w:tcW w:w="295" w:type="pct"/>
            <w:shd w:val="clear" w:color="auto" w:fill="auto"/>
            <w:vAlign w:val="center"/>
          </w:tcPr>
          <w:p w14:paraId="76FCDC7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w:t>
            </w:r>
          </w:p>
        </w:tc>
        <w:tc>
          <w:tcPr>
            <w:tcW w:w="295" w:type="pct"/>
            <w:shd w:val="clear" w:color="auto" w:fill="auto"/>
            <w:vAlign w:val="center"/>
          </w:tcPr>
          <w:p w14:paraId="5DA3D7B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719770C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59CD7DD2"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3B60B5BC"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6BC402B9" w14:textId="77777777" w:rsidTr="00261BEC">
        <w:tc>
          <w:tcPr>
            <w:tcW w:w="1163" w:type="pct"/>
            <w:shd w:val="clear" w:color="auto" w:fill="auto"/>
            <w:vAlign w:val="center"/>
          </w:tcPr>
          <w:p w14:paraId="1DC00EA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Геометрия</w:t>
            </w:r>
          </w:p>
        </w:tc>
        <w:tc>
          <w:tcPr>
            <w:tcW w:w="1107" w:type="pct"/>
            <w:shd w:val="clear" w:color="auto" w:fill="auto"/>
            <w:vAlign w:val="center"/>
          </w:tcPr>
          <w:p w14:paraId="6BFF1CA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6</w:t>
            </w:r>
          </w:p>
        </w:tc>
        <w:tc>
          <w:tcPr>
            <w:tcW w:w="295" w:type="pct"/>
            <w:shd w:val="clear" w:color="auto" w:fill="auto"/>
            <w:vAlign w:val="center"/>
          </w:tcPr>
          <w:p w14:paraId="34FAC91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w:t>
            </w:r>
          </w:p>
        </w:tc>
        <w:tc>
          <w:tcPr>
            <w:tcW w:w="295" w:type="pct"/>
            <w:shd w:val="clear" w:color="auto" w:fill="auto"/>
            <w:vAlign w:val="center"/>
          </w:tcPr>
          <w:p w14:paraId="14009D5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w:t>
            </w:r>
          </w:p>
        </w:tc>
        <w:tc>
          <w:tcPr>
            <w:tcW w:w="295" w:type="pct"/>
            <w:shd w:val="clear" w:color="auto" w:fill="auto"/>
            <w:vAlign w:val="center"/>
          </w:tcPr>
          <w:p w14:paraId="76A1F33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3DFC7D8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885" w:type="pct"/>
            <w:shd w:val="clear" w:color="auto" w:fill="auto"/>
            <w:vAlign w:val="center"/>
          </w:tcPr>
          <w:p w14:paraId="1A68FB04"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c>
          <w:tcPr>
            <w:tcW w:w="664" w:type="pct"/>
            <w:shd w:val="clear" w:color="auto" w:fill="auto"/>
            <w:vAlign w:val="center"/>
          </w:tcPr>
          <w:p w14:paraId="487280CD"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00B3FCB4" w14:textId="77777777" w:rsidTr="00261BEC">
        <w:tc>
          <w:tcPr>
            <w:tcW w:w="1163" w:type="pct"/>
            <w:shd w:val="clear" w:color="auto" w:fill="auto"/>
            <w:vAlign w:val="center"/>
          </w:tcPr>
          <w:p w14:paraId="59A973A2"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История Казахстана</w:t>
            </w:r>
          </w:p>
        </w:tc>
        <w:tc>
          <w:tcPr>
            <w:tcW w:w="1107" w:type="pct"/>
            <w:shd w:val="clear" w:color="auto" w:fill="auto"/>
            <w:vAlign w:val="center"/>
          </w:tcPr>
          <w:p w14:paraId="54C5F494"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w:t>
            </w:r>
          </w:p>
        </w:tc>
        <w:tc>
          <w:tcPr>
            <w:tcW w:w="295" w:type="pct"/>
            <w:shd w:val="clear" w:color="auto" w:fill="auto"/>
            <w:vAlign w:val="center"/>
          </w:tcPr>
          <w:p w14:paraId="4944ACB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w:t>
            </w:r>
          </w:p>
        </w:tc>
        <w:tc>
          <w:tcPr>
            <w:tcW w:w="295" w:type="pct"/>
            <w:shd w:val="clear" w:color="auto" w:fill="auto"/>
            <w:vAlign w:val="center"/>
          </w:tcPr>
          <w:p w14:paraId="6AA3490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1535ECF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50CF60AB"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885" w:type="pct"/>
            <w:shd w:val="clear" w:color="auto" w:fill="auto"/>
            <w:vAlign w:val="center"/>
          </w:tcPr>
          <w:p w14:paraId="3EBC63C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c>
          <w:tcPr>
            <w:tcW w:w="664" w:type="pct"/>
            <w:shd w:val="clear" w:color="auto" w:fill="auto"/>
            <w:vAlign w:val="center"/>
          </w:tcPr>
          <w:p w14:paraId="5C4C931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4D536BA1" w14:textId="77777777" w:rsidTr="00261BEC">
        <w:tc>
          <w:tcPr>
            <w:tcW w:w="1163" w:type="pct"/>
            <w:shd w:val="clear" w:color="auto" w:fill="auto"/>
            <w:vAlign w:val="center"/>
          </w:tcPr>
          <w:p w14:paraId="13F237F8"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Информатика</w:t>
            </w:r>
          </w:p>
        </w:tc>
        <w:tc>
          <w:tcPr>
            <w:tcW w:w="1107" w:type="pct"/>
            <w:shd w:val="clear" w:color="auto" w:fill="auto"/>
            <w:vAlign w:val="center"/>
          </w:tcPr>
          <w:p w14:paraId="4E59EFD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5</w:t>
            </w:r>
          </w:p>
        </w:tc>
        <w:tc>
          <w:tcPr>
            <w:tcW w:w="295" w:type="pct"/>
            <w:shd w:val="clear" w:color="auto" w:fill="auto"/>
            <w:vAlign w:val="center"/>
          </w:tcPr>
          <w:p w14:paraId="6B542DFD"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3</w:t>
            </w:r>
          </w:p>
        </w:tc>
        <w:tc>
          <w:tcPr>
            <w:tcW w:w="295" w:type="pct"/>
            <w:shd w:val="clear" w:color="auto" w:fill="auto"/>
            <w:vAlign w:val="center"/>
          </w:tcPr>
          <w:p w14:paraId="177541B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w:t>
            </w:r>
          </w:p>
        </w:tc>
        <w:tc>
          <w:tcPr>
            <w:tcW w:w="295" w:type="pct"/>
            <w:shd w:val="clear" w:color="auto" w:fill="auto"/>
            <w:vAlign w:val="center"/>
          </w:tcPr>
          <w:p w14:paraId="0865E3AB"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47DBCBB8"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885" w:type="pct"/>
            <w:shd w:val="clear" w:color="auto" w:fill="auto"/>
            <w:vAlign w:val="center"/>
          </w:tcPr>
          <w:p w14:paraId="56233F5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c>
          <w:tcPr>
            <w:tcW w:w="664" w:type="pct"/>
            <w:shd w:val="clear" w:color="auto" w:fill="auto"/>
            <w:vAlign w:val="center"/>
          </w:tcPr>
          <w:p w14:paraId="2140C85D"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bl>
    <w:p w14:paraId="1454E325" w14:textId="77777777"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eastAsia="kk-KZ"/>
        </w:rPr>
      </w:pPr>
    </w:p>
    <w:p w14:paraId="179ACC40" w14:textId="77777777" w:rsidR="005A12EE" w:rsidRPr="00C31900" w:rsidRDefault="005A12EE" w:rsidP="00C31900">
      <w:pPr>
        <w:spacing w:after="0" w:line="240" w:lineRule="auto"/>
        <w:ind w:firstLine="426"/>
        <w:contextualSpacing/>
        <w:jc w:val="both"/>
        <w:rPr>
          <w:rFonts w:ascii="Times New Roman" w:eastAsia="Times New Roman" w:hAnsi="Times New Roman" w:cs="Times New Roman"/>
          <w:sz w:val="24"/>
          <w:szCs w:val="24"/>
          <w:lang w:val="kk-KZ" w:eastAsia="kk-KZ"/>
        </w:rPr>
      </w:pPr>
      <w:r w:rsidRPr="0035570B">
        <w:rPr>
          <w:rFonts w:ascii="Times New Roman" w:eastAsia="Times New Roman" w:hAnsi="Times New Roman" w:cs="Times New Roman"/>
          <w:sz w:val="24"/>
          <w:szCs w:val="24"/>
          <w:lang w:eastAsia="kk-KZ"/>
        </w:rPr>
        <w:t xml:space="preserve">Скан-копии протоколов экзаменов за курс основной средней школы за 2023-2024 учебный год прилагаются. </w:t>
      </w:r>
      <w:r w:rsidRPr="00C31900">
        <w:rPr>
          <w:rFonts w:ascii="Times New Roman" w:eastAsia="Times New Roman" w:hAnsi="Times New Roman" w:cs="Times New Roman"/>
          <w:sz w:val="24"/>
          <w:szCs w:val="24"/>
          <w:lang w:val="kk-KZ" w:eastAsia="kk-KZ"/>
        </w:rPr>
        <w:t>Претенденты на получение аттестата об основном среднем образовании с отличием Бирюкова Ульяна, Ланкина Александра, Титанина Анастасия успешно сдали итоговую аттестацию и получили аттестат об основном среднем образовании с отличием.</w:t>
      </w:r>
    </w:p>
    <w:p w14:paraId="289A6381" w14:textId="77777777"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val="kk-KZ" w:eastAsia="kk-KZ"/>
        </w:rPr>
      </w:pPr>
    </w:p>
    <w:p w14:paraId="45E824CE" w14:textId="2244A763" w:rsidR="005A12EE" w:rsidRDefault="005A12EE" w:rsidP="00D56729">
      <w:pPr>
        <w:spacing w:after="0" w:line="240" w:lineRule="auto"/>
        <w:ind w:firstLine="567"/>
        <w:contextualSpacing/>
        <w:jc w:val="center"/>
        <w:rPr>
          <w:rFonts w:ascii="Times New Roman" w:eastAsia="Times New Roman" w:hAnsi="Times New Roman" w:cs="Times New Roman"/>
          <w:b/>
          <w:sz w:val="24"/>
          <w:szCs w:val="24"/>
          <w:lang w:eastAsia="kk-KZ"/>
        </w:rPr>
      </w:pPr>
      <w:r w:rsidRPr="00D56729">
        <w:rPr>
          <w:rFonts w:ascii="Times New Roman" w:eastAsia="Times New Roman" w:hAnsi="Times New Roman" w:cs="Times New Roman"/>
          <w:b/>
          <w:sz w:val="24"/>
          <w:szCs w:val="24"/>
          <w:lang w:eastAsia="kk-KZ"/>
        </w:rPr>
        <w:t>Результаты итоговой аттестации учащихся за курс общей средней школы.</w:t>
      </w:r>
    </w:p>
    <w:p w14:paraId="3ED63351" w14:textId="77777777" w:rsidR="00D56729" w:rsidRPr="00D56729" w:rsidRDefault="00D56729" w:rsidP="00D56729">
      <w:pPr>
        <w:spacing w:after="0" w:line="240" w:lineRule="auto"/>
        <w:ind w:firstLine="567"/>
        <w:contextualSpacing/>
        <w:jc w:val="center"/>
        <w:rPr>
          <w:rFonts w:ascii="Times New Roman" w:eastAsia="Times New Roman" w:hAnsi="Times New Roman" w:cs="Times New Roman"/>
          <w:b/>
          <w:sz w:val="24"/>
          <w:szCs w:val="24"/>
          <w:lang w:eastAsia="kk-KZ"/>
        </w:rPr>
      </w:pPr>
    </w:p>
    <w:p w14:paraId="16EF1484" w14:textId="53925195" w:rsidR="005A12EE" w:rsidRPr="00C31900" w:rsidRDefault="005A12EE" w:rsidP="00C31900">
      <w:pPr>
        <w:spacing w:after="0" w:line="240" w:lineRule="auto"/>
        <w:ind w:firstLine="426"/>
        <w:contextualSpacing/>
        <w:jc w:val="both"/>
        <w:rPr>
          <w:rFonts w:ascii="Times New Roman" w:eastAsia="Times New Roman" w:hAnsi="Times New Roman" w:cs="Times New Roman"/>
          <w:sz w:val="24"/>
          <w:szCs w:val="24"/>
          <w:lang w:eastAsia="kk-KZ"/>
        </w:rPr>
      </w:pPr>
      <w:r w:rsidRPr="00D56729">
        <w:rPr>
          <w:rFonts w:ascii="Times New Roman" w:eastAsia="Times New Roman" w:hAnsi="Times New Roman" w:cs="Times New Roman"/>
          <w:sz w:val="24"/>
          <w:szCs w:val="24"/>
          <w:lang w:eastAsia="kk-KZ"/>
        </w:rPr>
        <w:t>На конец 2023-2024 учебного года всего учащихся 11-х класса – 49</w:t>
      </w:r>
      <w:r w:rsidRPr="00D56729">
        <w:rPr>
          <w:rFonts w:ascii="Times New Roman" w:eastAsia="Times New Roman" w:hAnsi="Times New Roman" w:cs="Times New Roman"/>
          <w:sz w:val="24"/>
          <w:szCs w:val="24"/>
          <w:lang w:val="kk-KZ" w:eastAsia="kk-KZ"/>
        </w:rPr>
        <w:t xml:space="preserve"> человек</w:t>
      </w:r>
      <w:r w:rsidRPr="00D56729">
        <w:rPr>
          <w:rFonts w:ascii="Times New Roman" w:eastAsia="Times New Roman" w:hAnsi="Times New Roman" w:cs="Times New Roman"/>
          <w:sz w:val="24"/>
          <w:szCs w:val="24"/>
          <w:lang w:eastAsia="kk-KZ"/>
        </w:rPr>
        <w:t>. Освобожден от</w:t>
      </w:r>
      <w:r w:rsidRPr="00C31900">
        <w:rPr>
          <w:rFonts w:ascii="Times New Roman" w:eastAsia="Times New Roman" w:hAnsi="Times New Roman" w:cs="Times New Roman"/>
          <w:sz w:val="24"/>
          <w:szCs w:val="24"/>
          <w:lang w:eastAsia="kk-KZ"/>
        </w:rPr>
        <w:t xml:space="preserve"> итоговой аттестации </w:t>
      </w:r>
      <w:r w:rsidRPr="00C31900">
        <w:rPr>
          <w:rFonts w:ascii="Times New Roman" w:eastAsia="Times New Roman" w:hAnsi="Times New Roman" w:cs="Times New Roman"/>
          <w:sz w:val="24"/>
          <w:szCs w:val="24"/>
          <w:lang w:val="kk-KZ" w:eastAsia="kk-KZ"/>
        </w:rPr>
        <w:t>участники национальных сборных РК</w:t>
      </w:r>
      <w:r w:rsidRPr="00C31900">
        <w:rPr>
          <w:rFonts w:ascii="Times New Roman" w:eastAsia="Times New Roman" w:hAnsi="Times New Roman" w:cs="Times New Roman"/>
          <w:sz w:val="24"/>
          <w:szCs w:val="24"/>
          <w:lang w:eastAsia="kk-KZ"/>
        </w:rPr>
        <w:t xml:space="preserve">: </w:t>
      </w:r>
      <w:r w:rsidRPr="00C31900">
        <w:rPr>
          <w:rFonts w:ascii="Times New Roman" w:eastAsia="Times New Roman" w:hAnsi="Times New Roman" w:cs="Times New Roman"/>
          <w:sz w:val="24"/>
          <w:szCs w:val="24"/>
          <w:lang w:val="kk-KZ" w:eastAsia="kk-KZ"/>
        </w:rPr>
        <w:t>Азаров Глеб</w:t>
      </w:r>
      <w:r w:rsidRPr="00C31900">
        <w:rPr>
          <w:rFonts w:ascii="Times New Roman" w:eastAsia="Times New Roman" w:hAnsi="Times New Roman" w:cs="Times New Roman"/>
          <w:sz w:val="24"/>
          <w:szCs w:val="24"/>
          <w:lang w:eastAsia="kk-KZ"/>
        </w:rPr>
        <w:t>, ученик 11</w:t>
      </w:r>
      <w:r w:rsidRPr="00C31900">
        <w:rPr>
          <w:rFonts w:ascii="Times New Roman" w:eastAsia="Times New Roman" w:hAnsi="Times New Roman" w:cs="Times New Roman"/>
          <w:sz w:val="24"/>
          <w:szCs w:val="24"/>
          <w:lang w:val="kk-KZ" w:eastAsia="kk-KZ"/>
        </w:rPr>
        <w:t>А</w:t>
      </w:r>
      <w:r w:rsidRPr="00C31900">
        <w:rPr>
          <w:rFonts w:ascii="Times New Roman" w:eastAsia="Times New Roman" w:hAnsi="Times New Roman" w:cs="Times New Roman"/>
          <w:sz w:val="24"/>
          <w:szCs w:val="24"/>
          <w:lang w:eastAsia="kk-KZ"/>
        </w:rPr>
        <w:t xml:space="preserve"> класса</w:t>
      </w:r>
      <w:r w:rsidRPr="00C31900">
        <w:rPr>
          <w:rFonts w:ascii="Times New Roman" w:eastAsia="Times New Roman" w:hAnsi="Times New Roman" w:cs="Times New Roman"/>
          <w:sz w:val="24"/>
          <w:szCs w:val="24"/>
          <w:lang w:val="kk-KZ" w:eastAsia="kk-KZ"/>
        </w:rPr>
        <w:t xml:space="preserve">, Попандопуло Кристина ученица 11Б класса – претендент на получение аттестата и нагрудного знака «Алтын белгі» </w:t>
      </w:r>
      <w:r w:rsidRPr="00C31900">
        <w:rPr>
          <w:rFonts w:ascii="Times New Roman" w:eastAsia="Times New Roman" w:hAnsi="Times New Roman" w:cs="Times New Roman"/>
          <w:sz w:val="24"/>
          <w:szCs w:val="24"/>
          <w:lang w:eastAsia="kk-KZ"/>
        </w:rPr>
        <w:t>(Приказ УО г.</w:t>
      </w:r>
      <w:r w:rsidR="00261BEC" w:rsidRPr="00C31900">
        <w:rPr>
          <w:rFonts w:ascii="Times New Roman" w:eastAsia="Times New Roman" w:hAnsi="Times New Roman" w:cs="Times New Roman"/>
          <w:sz w:val="24"/>
          <w:szCs w:val="24"/>
          <w:lang w:eastAsia="kk-KZ"/>
        </w:rPr>
        <w:t>Караганда №262 от 24.05.2024г.)</w:t>
      </w:r>
    </w:p>
    <w:p w14:paraId="6CF2D5C1" w14:textId="77777777"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t>Итоги экзамена по русскому языку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261BEC" w:rsidRPr="00C31900" w14:paraId="5B2B34F6" w14:textId="77777777" w:rsidTr="00261BEC">
        <w:tc>
          <w:tcPr>
            <w:tcW w:w="429" w:type="pct"/>
            <w:shd w:val="clear" w:color="auto" w:fill="auto"/>
            <w:vAlign w:val="center"/>
          </w:tcPr>
          <w:p w14:paraId="3AFF4A18"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6ECA53A8"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62F8452C"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69828D9C"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«5»</w:t>
            </w:r>
          </w:p>
        </w:tc>
        <w:tc>
          <w:tcPr>
            <w:tcW w:w="295" w:type="pct"/>
            <w:shd w:val="clear" w:color="auto" w:fill="auto"/>
            <w:vAlign w:val="center"/>
          </w:tcPr>
          <w:p w14:paraId="507F97B3"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«4»</w:t>
            </w:r>
          </w:p>
        </w:tc>
        <w:tc>
          <w:tcPr>
            <w:tcW w:w="295" w:type="pct"/>
            <w:shd w:val="clear" w:color="auto" w:fill="auto"/>
            <w:vAlign w:val="center"/>
          </w:tcPr>
          <w:p w14:paraId="49EB9BCC"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«3»</w:t>
            </w:r>
          </w:p>
        </w:tc>
        <w:tc>
          <w:tcPr>
            <w:tcW w:w="295" w:type="pct"/>
            <w:shd w:val="clear" w:color="auto" w:fill="auto"/>
            <w:vAlign w:val="center"/>
          </w:tcPr>
          <w:p w14:paraId="6EC4BEEB"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«2»</w:t>
            </w:r>
          </w:p>
        </w:tc>
        <w:tc>
          <w:tcPr>
            <w:tcW w:w="885" w:type="pct"/>
            <w:shd w:val="clear" w:color="auto" w:fill="auto"/>
            <w:vAlign w:val="center"/>
          </w:tcPr>
          <w:p w14:paraId="0CDD2719"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1B31A8F3"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качества</w:t>
            </w:r>
          </w:p>
        </w:tc>
      </w:tr>
      <w:tr w:rsidR="00261BEC" w:rsidRPr="00C31900" w14:paraId="2D814E10" w14:textId="77777777" w:rsidTr="00261BEC">
        <w:tc>
          <w:tcPr>
            <w:tcW w:w="429" w:type="pct"/>
            <w:shd w:val="clear" w:color="auto" w:fill="auto"/>
            <w:vAlign w:val="center"/>
          </w:tcPr>
          <w:p w14:paraId="239BB48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11 классы</w:t>
            </w:r>
          </w:p>
        </w:tc>
        <w:tc>
          <w:tcPr>
            <w:tcW w:w="661" w:type="pct"/>
            <w:shd w:val="clear" w:color="auto" w:fill="auto"/>
            <w:vAlign w:val="center"/>
          </w:tcPr>
          <w:p w14:paraId="2769A63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49</w:t>
            </w:r>
          </w:p>
        </w:tc>
        <w:tc>
          <w:tcPr>
            <w:tcW w:w="1181" w:type="pct"/>
            <w:shd w:val="clear" w:color="auto" w:fill="auto"/>
            <w:vAlign w:val="center"/>
          </w:tcPr>
          <w:p w14:paraId="1B1A598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47</w:t>
            </w:r>
          </w:p>
        </w:tc>
        <w:tc>
          <w:tcPr>
            <w:tcW w:w="295" w:type="pct"/>
            <w:shd w:val="clear" w:color="auto" w:fill="auto"/>
            <w:vAlign w:val="center"/>
          </w:tcPr>
          <w:p w14:paraId="5CE9902B"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17</w:t>
            </w:r>
          </w:p>
        </w:tc>
        <w:tc>
          <w:tcPr>
            <w:tcW w:w="295" w:type="pct"/>
            <w:shd w:val="clear" w:color="auto" w:fill="auto"/>
            <w:vAlign w:val="center"/>
          </w:tcPr>
          <w:p w14:paraId="074CB2B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28</w:t>
            </w:r>
          </w:p>
        </w:tc>
        <w:tc>
          <w:tcPr>
            <w:tcW w:w="295" w:type="pct"/>
            <w:shd w:val="clear" w:color="auto" w:fill="auto"/>
            <w:vAlign w:val="center"/>
          </w:tcPr>
          <w:p w14:paraId="246FE77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w:t>
            </w:r>
          </w:p>
        </w:tc>
        <w:tc>
          <w:tcPr>
            <w:tcW w:w="295" w:type="pct"/>
            <w:shd w:val="clear" w:color="auto" w:fill="auto"/>
            <w:vAlign w:val="center"/>
          </w:tcPr>
          <w:p w14:paraId="740EF4A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7CCB93C2"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28F0809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96</w:t>
            </w:r>
          </w:p>
        </w:tc>
      </w:tr>
    </w:tbl>
    <w:p w14:paraId="549C7A4D" w14:textId="77777777" w:rsidR="005A12EE" w:rsidRPr="00C31900" w:rsidRDefault="005A12EE" w:rsidP="00C31900">
      <w:pPr>
        <w:spacing w:after="0" w:line="240" w:lineRule="auto"/>
        <w:ind w:firstLine="708"/>
        <w:contextualSpacing/>
        <w:jc w:val="both"/>
        <w:rPr>
          <w:rFonts w:ascii="Times New Roman" w:eastAsia="Times New Roman" w:hAnsi="Times New Roman" w:cs="Times New Roman"/>
          <w:sz w:val="24"/>
          <w:szCs w:val="24"/>
          <w:lang w:eastAsia="ru-RU"/>
        </w:rPr>
      </w:pPr>
    </w:p>
    <w:p w14:paraId="120CC88C" w14:textId="77777777"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t>Итоги экзамена по алгебре и началам анализа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261BEC" w:rsidRPr="00C31900" w14:paraId="08797B98" w14:textId="77777777" w:rsidTr="00261BEC">
        <w:tc>
          <w:tcPr>
            <w:tcW w:w="429" w:type="pct"/>
            <w:shd w:val="clear" w:color="auto" w:fill="auto"/>
            <w:vAlign w:val="center"/>
          </w:tcPr>
          <w:p w14:paraId="0F765DE8"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4AFD45DA"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716D9B5A"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14EDBFC3"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«5»</w:t>
            </w:r>
          </w:p>
        </w:tc>
        <w:tc>
          <w:tcPr>
            <w:tcW w:w="295" w:type="pct"/>
            <w:shd w:val="clear" w:color="auto" w:fill="auto"/>
            <w:vAlign w:val="center"/>
          </w:tcPr>
          <w:p w14:paraId="7FE25D40"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«4»</w:t>
            </w:r>
          </w:p>
        </w:tc>
        <w:tc>
          <w:tcPr>
            <w:tcW w:w="295" w:type="pct"/>
            <w:shd w:val="clear" w:color="auto" w:fill="auto"/>
            <w:vAlign w:val="center"/>
          </w:tcPr>
          <w:p w14:paraId="2A20500B"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«3»</w:t>
            </w:r>
          </w:p>
        </w:tc>
        <w:tc>
          <w:tcPr>
            <w:tcW w:w="295" w:type="pct"/>
            <w:shd w:val="clear" w:color="auto" w:fill="auto"/>
            <w:vAlign w:val="center"/>
          </w:tcPr>
          <w:p w14:paraId="34AB9023"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«2»</w:t>
            </w:r>
          </w:p>
        </w:tc>
        <w:tc>
          <w:tcPr>
            <w:tcW w:w="885" w:type="pct"/>
            <w:shd w:val="clear" w:color="auto" w:fill="auto"/>
            <w:vAlign w:val="center"/>
          </w:tcPr>
          <w:p w14:paraId="34C555E6"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117D2177"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качества</w:t>
            </w:r>
          </w:p>
        </w:tc>
      </w:tr>
      <w:tr w:rsidR="00261BEC" w:rsidRPr="00C31900" w14:paraId="516AD89D" w14:textId="77777777" w:rsidTr="00261BEC">
        <w:tc>
          <w:tcPr>
            <w:tcW w:w="429" w:type="pct"/>
            <w:shd w:val="clear" w:color="auto" w:fill="auto"/>
            <w:vAlign w:val="center"/>
          </w:tcPr>
          <w:p w14:paraId="378733E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11 классы</w:t>
            </w:r>
          </w:p>
        </w:tc>
        <w:tc>
          <w:tcPr>
            <w:tcW w:w="661" w:type="pct"/>
            <w:shd w:val="clear" w:color="auto" w:fill="auto"/>
            <w:vAlign w:val="center"/>
          </w:tcPr>
          <w:p w14:paraId="58DE51B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49</w:t>
            </w:r>
          </w:p>
        </w:tc>
        <w:tc>
          <w:tcPr>
            <w:tcW w:w="1181" w:type="pct"/>
            <w:shd w:val="clear" w:color="auto" w:fill="auto"/>
            <w:vAlign w:val="center"/>
          </w:tcPr>
          <w:p w14:paraId="63F2F4C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47</w:t>
            </w:r>
          </w:p>
        </w:tc>
        <w:tc>
          <w:tcPr>
            <w:tcW w:w="295" w:type="pct"/>
            <w:shd w:val="clear" w:color="auto" w:fill="auto"/>
            <w:vAlign w:val="center"/>
          </w:tcPr>
          <w:p w14:paraId="7AA4B7A6"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12</w:t>
            </w:r>
          </w:p>
        </w:tc>
        <w:tc>
          <w:tcPr>
            <w:tcW w:w="295" w:type="pct"/>
            <w:shd w:val="clear" w:color="auto" w:fill="auto"/>
            <w:vAlign w:val="center"/>
          </w:tcPr>
          <w:p w14:paraId="1C266134"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25</w:t>
            </w:r>
          </w:p>
        </w:tc>
        <w:tc>
          <w:tcPr>
            <w:tcW w:w="295" w:type="pct"/>
            <w:shd w:val="clear" w:color="auto" w:fill="auto"/>
            <w:vAlign w:val="center"/>
          </w:tcPr>
          <w:p w14:paraId="076BD226"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w:t>
            </w:r>
          </w:p>
        </w:tc>
        <w:tc>
          <w:tcPr>
            <w:tcW w:w="295" w:type="pct"/>
            <w:shd w:val="clear" w:color="auto" w:fill="auto"/>
            <w:vAlign w:val="center"/>
          </w:tcPr>
          <w:p w14:paraId="4E69AF8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477ECE7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66C2921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79</w:t>
            </w:r>
          </w:p>
        </w:tc>
      </w:tr>
    </w:tbl>
    <w:p w14:paraId="0B04E697" w14:textId="77777777"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eastAsia="kk-KZ"/>
        </w:rPr>
      </w:pPr>
    </w:p>
    <w:p w14:paraId="560EE361" w14:textId="77777777"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t>Итоги экзамена по истории Казахстана (устный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261BEC" w:rsidRPr="00C31900" w14:paraId="0A052D40" w14:textId="77777777" w:rsidTr="00261BEC">
        <w:tc>
          <w:tcPr>
            <w:tcW w:w="429" w:type="pct"/>
            <w:shd w:val="clear" w:color="auto" w:fill="auto"/>
            <w:vAlign w:val="center"/>
          </w:tcPr>
          <w:p w14:paraId="1435E6BE"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72E1CD14"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5B857219"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29771069"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«5»</w:t>
            </w:r>
          </w:p>
        </w:tc>
        <w:tc>
          <w:tcPr>
            <w:tcW w:w="295" w:type="pct"/>
            <w:shd w:val="clear" w:color="auto" w:fill="auto"/>
            <w:vAlign w:val="center"/>
          </w:tcPr>
          <w:p w14:paraId="57BD5220"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«4»</w:t>
            </w:r>
          </w:p>
        </w:tc>
        <w:tc>
          <w:tcPr>
            <w:tcW w:w="295" w:type="pct"/>
            <w:shd w:val="clear" w:color="auto" w:fill="auto"/>
            <w:vAlign w:val="center"/>
          </w:tcPr>
          <w:p w14:paraId="1504887E"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«3»</w:t>
            </w:r>
          </w:p>
        </w:tc>
        <w:tc>
          <w:tcPr>
            <w:tcW w:w="295" w:type="pct"/>
            <w:shd w:val="clear" w:color="auto" w:fill="auto"/>
            <w:vAlign w:val="center"/>
          </w:tcPr>
          <w:p w14:paraId="69F50EB5"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«2»</w:t>
            </w:r>
          </w:p>
        </w:tc>
        <w:tc>
          <w:tcPr>
            <w:tcW w:w="885" w:type="pct"/>
            <w:shd w:val="clear" w:color="auto" w:fill="auto"/>
            <w:vAlign w:val="center"/>
          </w:tcPr>
          <w:p w14:paraId="794213C9"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76FE04A5"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качества</w:t>
            </w:r>
          </w:p>
        </w:tc>
      </w:tr>
      <w:tr w:rsidR="00261BEC" w:rsidRPr="00C31900" w14:paraId="5CA11390" w14:textId="77777777" w:rsidTr="00261BEC">
        <w:tc>
          <w:tcPr>
            <w:tcW w:w="429" w:type="pct"/>
            <w:shd w:val="clear" w:color="auto" w:fill="auto"/>
            <w:vAlign w:val="center"/>
          </w:tcPr>
          <w:p w14:paraId="03A594B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 xml:space="preserve">11 </w:t>
            </w:r>
            <w:r w:rsidRPr="00C31900">
              <w:rPr>
                <w:rFonts w:ascii="Times New Roman" w:eastAsia="Times New Roman" w:hAnsi="Times New Roman" w:cs="Times New Roman"/>
                <w:sz w:val="24"/>
                <w:szCs w:val="24"/>
                <w:lang w:eastAsia="ru-RU"/>
              </w:rPr>
              <w:lastRenderedPageBreak/>
              <w:t>классы</w:t>
            </w:r>
          </w:p>
        </w:tc>
        <w:tc>
          <w:tcPr>
            <w:tcW w:w="661" w:type="pct"/>
            <w:shd w:val="clear" w:color="auto" w:fill="auto"/>
            <w:vAlign w:val="center"/>
          </w:tcPr>
          <w:p w14:paraId="0248021D"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lastRenderedPageBreak/>
              <w:t>49</w:t>
            </w:r>
          </w:p>
        </w:tc>
        <w:tc>
          <w:tcPr>
            <w:tcW w:w="1181" w:type="pct"/>
            <w:shd w:val="clear" w:color="auto" w:fill="auto"/>
            <w:vAlign w:val="center"/>
          </w:tcPr>
          <w:p w14:paraId="1F85B1C8"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47</w:t>
            </w:r>
          </w:p>
        </w:tc>
        <w:tc>
          <w:tcPr>
            <w:tcW w:w="295" w:type="pct"/>
            <w:shd w:val="clear" w:color="auto" w:fill="auto"/>
            <w:vAlign w:val="center"/>
          </w:tcPr>
          <w:p w14:paraId="670215A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18</w:t>
            </w:r>
          </w:p>
        </w:tc>
        <w:tc>
          <w:tcPr>
            <w:tcW w:w="295" w:type="pct"/>
            <w:shd w:val="clear" w:color="auto" w:fill="auto"/>
            <w:vAlign w:val="center"/>
          </w:tcPr>
          <w:p w14:paraId="5606A4C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24</w:t>
            </w:r>
          </w:p>
        </w:tc>
        <w:tc>
          <w:tcPr>
            <w:tcW w:w="295" w:type="pct"/>
            <w:shd w:val="clear" w:color="auto" w:fill="auto"/>
            <w:vAlign w:val="center"/>
          </w:tcPr>
          <w:p w14:paraId="57EB533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5</w:t>
            </w:r>
          </w:p>
        </w:tc>
        <w:tc>
          <w:tcPr>
            <w:tcW w:w="295" w:type="pct"/>
            <w:shd w:val="clear" w:color="auto" w:fill="auto"/>
            <w:vAlign w:val="center"/>
          </w:tcPr>
          <w:p w14:paraId="79E402F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3B52174B"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57546B3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89</w:t>
            </w:r>
          </w:p>
        </w:tc>
      </w:tr>
    </w:tbl>
    <w:p w14:paraId="794EE628" w14:textId="77777777" w:rsidR="00261BEC" w:rsidRPr="00C31900" w:rsidRDefault="00261BEC" w:rsidP="00C31900">
      <w:pPr>
        <w:spacing w:after="0" w:line="240" w:lineRule="auto"/>
        <w:ind w:firstLine="567"/>
        <w:contextualSpacing/>
        <w:jc w:val="both"/>
        <w:rPr>
          <w:rFonts w:ascii="Times New Roman" w:eastAsia="Times New Roman" w:hAnsi="Times New Roman" w:cs="Times New Roman"/>
          <w:sz w:val="24"/>
          <w:szCs w:val="24"/>
          <w:lang w:eastAsia="kk-KZ"/>
        </w:rPr>
      </w:pPr>
    </w:p>
    <w:p w14:paraId="2A785035" w14:textId="5EDA572B"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t>Итоги экзамена по казахскому языку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453"/>
        <w:gridCol w:w="2595"/>
        <w:gridCol w:w="648"/>
        <w:gridCol w:w="648"/>
        <w:gridCol w:w="648"/>
        <w:gridCol w:w="648"/>
        <w:gridCol w:w="1945"/>
        <w:gridCol w:w="1459"/>
      </w:tblGrid>
      <w:tr w:rsidR="00261BEC" w:rsidRPr="00C31900" w14:paraId="55C02A4C" w14:textId="77777777" w:rsidTr="00261BEC">
        <w:tc>
          <w:tcPr>
            <w:tcW w:w="429" w:type="pct"/>
            <w:shd w:val="clear" w:color="auto" w:fill="auto"/>
            <w:vAlign w:val="center"/>
          </w:tcPr>
          <w:p w14:paraId="64A9D360"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Класс</w:t>
            </w:r>
          </w:p>
        </w:tc>
        <w:tc>
          <w:tcPr>
            <w:tcW w:w="661" w:type="pct"/>
            <w:shd w:val="clear" w:color="auto" w:fill="auto"/>
            <w:vAlign w:val="center"/>
          </w:tcPr>
          <w:p w14:paraId="621EE6B6"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Всего учащихся</w:t>
            </w:r>
          </w:p>
        </w:tc>
        <w:tc>
          <w:tcPr>
            <w:tcW w:w="1181" w:type="pct"/>
            <w:shd w:val="clear" w:color="auto" w:fill="auto"/>
            <w:vAlign w:val="center"/>
          </w:tcPr>
          <w:p w14:paraId="5685AFFA"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61BCFE2F"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«5»</w:t>
            </w:r>
          </w:p>
        </w:tc>
        <w:tc>
          <w:tcPr>
            <w:tcW w:w="295" w:type="pct"/>
            <w:shd w:val="clear" w:color="auto" w:fill="auto"/>
            <w:vAlign w:val="center"/>
          </w:tcPr>
          <w:p w14:paraId="2A702E49"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«4»</w:t>
            </w:r>
          </w:p>
        </w:tc>
        <w:tc>
          <w:tcPr>
            <w:tcW w:w="295" w:type="pct"/>
            <w:shd w:val="clear" w:color="auto" w:fill="auto"/>
            <w:vAlign w:val="center"/>
          </w:tcPr>
          <w:p w14:paraId="2CAC7EDD"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«3»</w:t>
            </w:r>
          </w:p>
        </w:tc>
        <w:tc>
          <w:tcPr>
            <w:tcW w:w="295" w:type="pct"/>
            <w:shd w:val="clear" w:color="auto" w:fill="auto"/>
            <w:vAlign w:val="center"/>
          </w:tcPr>
          <w:p w14:paraId="708B9DAD"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«2»</w:t>
            </w:r>
          </w:p>
        </w:tc>
        <w:tc>
          <w:tcPr>
            <w:tcW w:w="885" w:type="pct"/>
            <w:shd w:val="clear" w:color="auto" w:fill="auto"/>
            <w:vAlign w:val="center"/>
          </w:tcPr>
          <w:p w14:paraId="372CFB4C"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53B1596A"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качества</w:t>
            </w:r>
          </w:p>
        </w:tc>
      </w:tr>
      <w:tr w:rsidR="00261BEC" w:rsidRPr="00C31900" w14:paraId="4284AA63" w14:textId="77777777" w:rsidTr="00261BEC">
        <w:tc>
          <w:tcPr>
            <w:tcW w:w="429" w:type="pct"/>
            <w:shd w:val="clear" w:color="auto" w:fill="auto"/>
            <w:vAlign w:val="center"/>
          </w:tcPr>
          <w:p w14:paraId="482389F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11 классы</w:t>
            </w:r>
          </w:p>
        </w:tc>
        <w:tc>
          <w:tcPr>
            <w:tcW w:w="661" w:type="pct"/>
            <w:shd w:val="clear" w:color="auto" w:fill="auto"/>
            <w:vAlign w:val="center"/>
          </w:tcPr>
          <w:p w14:paraId="166F9E5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49</w:t>
            </w:r>
          </w:p>
        </w:tc>
        <w:tc>
          <w:tcPr>
            <w:tcW w:w="1181" w:type="pct"/>
            <w:shd w:val="clear" w:color="auto" w:fill="auto"/>
            <w:vAlign w:val="center"/>
          </w:tcPr>
          <w:p w14:paraId="531A6DDC"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47</w:t>
            </w:r>
          </w:p>
        </w:tc>
        <w:tc>
          <w:tcPr>
            <w:tcW w:w="295" w:type="pct"/>
            <w:shd w:val="clear" w:color="auto" w:fill="auto"/>
            <w:vAlign w:val="center"/>
          </w:tcPr>
          <w:p w14:paraId="37F56D3C"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18</w:t>
            </w:r>
          </w:p>
        </w:tc>
        <w:tc>
          <w:tcPr>
            <w:tcW w:w="295" w:type="pct"/>
            <w:shd w:val="clear" w:color="auto" w:fill="auto"/>
            <w:vAlign w:val="center"/>
          </w:tcPr>
          <w:p w14:paraId="5D6C683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29</w:t>
            </w:r>
          </w:p>
        </w:tc>
        <w:tc>
          <w:tcPr>
            <w:tcW w:w="295" w:type="pct"/>
            <w:shd w:val="clear" w:color="auto" w:fill="auto"/>
            <w:vAlign w:val="center"/>
          </w:tcPr>
          <w:p w14:paraId="22E7FD6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38F0001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6A40B012"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4EAF9F72"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bl>
    <w:p w14:paraId="768966DD" w14:textId="77777777" w:rsidR="005A12EE" w:rsidRPr="00C31900" w:rsidRDefault="005A12EE" w:rsidP="00C31900">
      <w:pPr>
        <w:tabs>
          <w:tab w:val="left" w:pos="1716"/>
        </w:tabs>
        <w:spacing w:after="0" w:line="240" w:lineRule="auto"/>
        <w:ind w:firstLine="708"/>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ab/>
      </w:r>
    </w:p>
    <w:p w14:paraId="103C1065" w14:textId="77777777" w:rsidR="005A12EE" w:rsidRPr="00C31900" w:rsidRDefault="005A12EE" w:rsidP="00C31900">
      <w:pPr>
        <w:spacing w:after="0" w:line="240" w:lineRule="auto"/>
        <w:ind w:firstLine="567"/>
        <w:contextualSpacing/>
        <w:jc w:val="both"/>
        <w:rPr>
          <w:rFonts w:ascii="Times New Roman" w:eastAsia="Times New Roman" w:hAnsi="Times New Roman" w:cs="Times New Roman"/>
          <w:sz w:val="24"/>
          <w:szCs w:val="24"/>
          <w:lang w:eastAsia="kk-KZ"/>
        </w:rPr>
      </w:pPr>
      <w:r w:rsidRPr="00C31900">
        <w:rPr>
          <w:rFonts w:ascii="Times New Roman" w:eastAsia="Times New Roman" w:hAnsi="Times New Roman" w:cs="Times New Roman"/>
          <w:sz w:val="24"/>
          <w:szCs w:val="24"/>
          <w:lang w:eastAsia="kk-KZ"/>
        </w:rPr>
        <w:t>Предмет по выбору (письменный экзамен):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434"/>
        <w:gridCol w:w="649"/>
        <w:gridCol w:w="648"/>
        <w:gridCol w:w="648"/>
        <w:gridCol w:w="648"/>
        <w:gridCol w:w="1945"/>
        <w:gridCol w:w="1459"/>
      </w:tblGrid>
      <w:tr w:rsidR="00261BEC" w:rsidRPr="00C31900" w14:paraId="613A3FBD" w14:textId="77777777" w:rsidTr="00261BEC">
        <w:tc>
          <w:tcPr>
            <w:tcW w:w="1163" w:type="pct"/>
            <w:shd w:val="clear" w:color="auto" w:fill="auto"/>
            <w:vAlign w:val="center"/>
          </w:tcPr>
          <w:p w14:paraId="6B4D9994"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Предмет</w:t>
            </w:r>
          </w:p>
        </w:tc>
        <w:tc>
          <w:tcPr>
            <w:tcW w:w="1107" w:type="pct"/>
            <w:shd w:val="clear" w:color="auto" w:fill="auto"/>
            <w:vAlign w:val="center"/>
          </w:tcPr>
          <w:p w14:paraId="1B09A706"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Сдавали экзамен</w:t>
            </w:r>
          </w:p>
        </w:tc>
        <w:tc>
          <w:tcPr>
            <w:tcW w:w="295" w:type="pct"/>
            <w:shd w:val="clear" w:color="auto" w:fill="auto"/>
            <w:vAlign w:val="center"/>
          </w:tcPr>
          <w:p w14:paraId="5C594627"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«5»</w:t>
            </w:r>
          </w:p>
        </w:tc>
        <w:tc>
          <w:tcPr>
            <w:tcW w:w="295" w:type="pct"/>
            <w:shd w:val="clear" w:color="auto" w:fill="auto"/>
            <w:vAlign w:val="center"/>
          </w:tcPr>
          <w:p w14:paraId="67E5301D"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«4»</w:t>
            </w:r>
          </w:p>
        </w:tc>
        <w:tc>
          <w:tcPr>
            <w:tcW w:w="295" w:type="pct"/>
            <w:shd w:val="clear" w:color="auto" w:fill="auto"/>
            <w:vAlign w:val="center"/>
          </w:tcPr>
          <w:p w14:paraId="5E73C298"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«3»</w:t>
            </w:r>
          </w:p>
        </w:tc>
        <w:tc>
          <w:tcPr>
            <w:tcW w:w="295" w:type="pct"/>
            <w:shd w:val="clear" w:color="auto" w:fill="auto"/>
            <w:vAlign w:val="center"/>
          </w:tcPr>
          <w:p w14:paraId="19FD16F0"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«2»</w:t>
            </w:r>
          </w:p>
        </w:tc>
        <w:tc>
          <w:tcPr>
            <w:tcW w:w="885" w:type="pct"/>
            <w:shd w:val="clear" w:color="auto" w:fill="auto"/>
            <w:vAlign w:val="center"/>
          </w:tcPr>
          <w:p w14:paraId="1D65C73D"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успеваемости</w:t>
            </w:r>
          </w:p>
        </w:tc>
        <w:tc>
          <w:tcPr>
            <w:tcW w:w="664" w:type="pct"/>
            <w:shd w:val="clear" w:color="auto" w:fill="auto"/>
            <w:vAlign w:val="center"/>
          </w:tcPr>
          <w:p w14:paraId="64991EAA" w14:textId="77777777" w:rsidR="005A12EE" w:rsidRPr="00C31900" w:rsidRDefault="005A12EE" w:rsidP="00C31900">
            <w:pPr>
              <w:spacing w:after="0" w:line="240" w:lineRule="auto"/>
              <w:contextualSpacing/>
              <w:jc w:val="both"/>
              <w:rPr>
                <w:rFonts w:ascii="Times New Roman" w:eastAsia="Times New Roman" w:hAnsi="Times New Roman" w:cs="Times New Roman"/>
                <w:b/>
                <w:sz w:val="24"/>
                <w:szCs w:val="24"/>
                <w:lang w:eastAsia="ru-RU"/>
              </w:rPr>
            </w:pPr>
            <w:r w:rsidRPr="00C31900">
              <w:rPr>
                <w:rFonts w:ascii="Times New Roman" w:eastAsia="Times New Roman" w:hAnsi="Times New Roman" w:cs="Times New Roman"/>
                <w:b/>
                <w:sz w:val="24"/>
                <w:szCs w:val="24"/>
                <w:lang w:eastAsia="ru-RU"/>
              </w:rPr>
              <w:t>% качества</w:t>
            </w:r>
          </w:p>
        </w:tc>
      </w:tr>
      <w:tr w:rsidR="00261BEC" w:rsidRPr="00C31900" w14:paraId="0AE7288D" w14:textId="77777777" w:rsidTr="00261BEC">
        <w:tc>
          <w:tcPr>
            <w:tcW w:w="1163" w:type="pct"/>
            <w:shd w:val="clear" w:color="auto" w:fill="auto"/>
            <w:vAlign w:val="center"/>
          </w:tcPr>
          <w:p w14:paraId="12AC29A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val="kk-KZ" w:eastAsia="ru-RU"/>
              </w:rPr>
              <w:t>Иностранный</w:t>
            </w:r>
            <w:r w:rsidRPr="00C31900">
              <w:rPr>
                <w:rFonts w:ascii="Times New Roman" w:eastAsia="Times New Roman" w:hAnsi="Times New Roman" w:cs="Times New Roman"/>
                <w:sz w:val="24"/>
                <w:szCs w:val="24"/>
                <w:lang w:eastAsia="ru-RU"/>
              </w:rPr>
              <w:t xml:space="preserve"> язык</w:t>
            </w:r>
          </w:p>
        </w:tc>
        <w:tc>
          <w:tcPr>
            <w:tcW w:w="1107" w:type="pct"/>
            <w:shd w:val="clear" w:color="auto" w:fill="auto"/>
            <w:vAlign w:val="center"/>
          </w:tcPr>
          <w:p w14:paraId="71C6A60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23</w:t>
            </w:r>
          </w:p>
        </w:tc>
        <w:tc>
          <w:tcPr>
            <w:tcW w:w="295" w:type="pct"/>
            <w:shd w:val="clear" w:color="auto" w:fill="auto"/>
            <w:vAlign w:val="center"/>
          </w:tcPr>
          <w:p w14:paraId="6CDC9436"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16</w:t>
            </w:r>
          </w:p>
        </w:tc>
        <w:tc>
          <w:tcPr>
            <w:tcW w:w="295" w:type="pct"/>
            <w:shd w:val="clear" w:color="auto" w:fill="auto"/>
            <w:vAlign w:val="center"/>
          </w:tcPr>
          <w:p w14:paraId="652EE00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7</w:t>
            </w:r>
          </w:p>
        </w:tc>
        <w:tc>
          <w:tcPr>
            <w:tcW w:w="295" w:type="pct"/>
            <w:shd w:val="clear" w:color="auto" w:fill="auto"/>
            <w:vAlign w:val="center"/>
          </w:tcPr>
          <w:p w14:paraId="5254D1CB"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1B013882"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18E18BF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1FC2B00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026523A7" w14:textId="77777777" w:rsidTr="00261BEC">
        <w:tc>
          <w:tcPr>
            <w:tcW w:w="1163" w:type="pct"/>
            <w:shd w:val="clear" w:color="auto" w:fill="auto"/>
            <w:vAlign w:val="center"/>
          </w:tcPr>
          <w:p w14:paraId="610B6B4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Биология</w:t>
            </w:r>
          </w:p>
        </w:tc>
        <w:tc>
          <w:tcPr>
            <w:tcW w:w="1107" w:type="pct"/>
            <w:shd w:val="clear" w:color="auto" w:fill="auto"/>
            <w:vAlign w:val="center"/>
          </w:tcPr>
          <w:p w14:paraId="0E20977C"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9</w:t>
            </w:r>
          </w:p>
        </w:tc>
        <w:tc>
          <w:tcPr>
            <w:tcW w:w="295" w:type="pct"/>
            <w:shd w:val="clear" w:color="auto" w:fill="auto"/>
            <w:vAlign w:val="center"/>
          </w:tcPr>
          <w:p w14:paraId="1360251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6</w:t>
            </w:r>
          </w:p>
        </w:tc>
        <w:tc>
          <w:tcPr>
            <w:tcW w:w="295" w:type="pct"/>
            <w:shd w:val="clear" w:color="auto" w:fill="auto"/>
            <w:vAlign w:val="center"/>
          </w:tcPr>
          <w:p w14:paraId="6A7BFAA2"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3</w:t>
            </w:r>
          </w:p>
        </w:tc>
        <w:tc>
          <w:tcPr>
            <w:tcW w:w="295" w:type="pct"/>
            <w:shd w:val="clear" w:color="auto" w:fill="auto"/>
            <w:vAlign w:val="center"/>
          </w:tcPr>
          <w:p w14:paraId="314B0EC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2783317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6F0DE3D8"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02EABD1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7A29F5B5" w14:textId="77777777" w:rsidTr="00261BEC">
        <w:tc>
          <w:tcPr>
            <w:tcW w:w="1163" w:type="pct"/>
            <w:shd w:val="clear" w:color="auto" w:fill="auto"/>
            <w:vAlign w:val="center"/>
          </w:tcPr>
          <w:p w14:paraId="7D1580A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География</w:t>
            </w:r>
          </w:p>
        </w:tc>
        <w:tc>
          <w:tcPr>
            <w:tcW w:w="1107" w:type="pct"/>
            <w:shd w:val="clear" w:color="auto" w:fill="auto"/>
            <w:vAlign w:val="center"/>
          </w:tcPr>
          <w:p w14:paraId="3CF5865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3</w:t>
            </w:r>
          </w:p>
        </w:tc>
        <w:tc>
          <w:tcPr>
            <w:tcW w:w="295" w:type="pct"/>
            <w:shd w:val="clear" w:color="auto" w:fill="auto"/>
            <w:vAlign w:val="center"/>
          </w:tcPr>
          <w:p w14:paraId="322F9DBC"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67C2FEE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w:t>
            </w:r>
          </w:p>
        </w:tc>
        <w:tc>
          <w:tcPr>
            <w:tcW w:w="295" w:type="pct"/>
            <w:shd w:val="clear" w:color="auto" w:fill="auto"/>
            <w:vAlign w:val="center"/>
          </w:tcPr>
          <w:p w14:paraId="3EB8BF7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w:t>
            </w:r>
          </w:p>
        </w:tc>
        <w:tc>
          <w:tcPr>
            <w:tcW w:w="295" w:type="pct"/>
            <w:shd w:val="clear" w:color="auto" w:fill="auto"/>
            <w:vAlign w:val="center"/>
          </w:tcPr>
          <w:p w14:paraId="50958414"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12F8E34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7134303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75</w:t>
            </w:r>
          </w:p>
        </w:tc>
      </w:tr>
      <w:tr w:rsidR="00261BEC" w:rsidRPr="00C31900" w14:paraId="324FAB28" w14:textId="77777777" w:rsidTr="00261BEC">
        <w:tc>
          <w:tcPr>
            <w:tcW w:w="1163" w:type="pct"/>
            <w:shd w:val="clear" w:color="auto" w:fill="auto"/>
            <w:vAlign w:val="center"/>
          </w:tcPr>
          <w:p w14:paraId="36C4113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Всемирная история</w:t>
            </w:r>
          </w:p>
        </w:tc>
        <w:tc>
          <w:tcPr>
            <w:tcW w:w="1107" w:type="pct"/>
            <w:shd w:val="clear" w:color="auto" w:fill="auto"/>
            <w:vAlign w:val="center"/>
          </w:tcPr>
          <w:p w14:paraId="1AD583E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5</w:t>
            </w:r>
          </w:p>
        </w:tc>
        <w:tc>
          <w:tcPr>
            <w:tcW w:w="295" w:type="pct"/>
            <w:shd w:val="clear" w:color="auto" w:fill="auto"/>
            <w:vAlign w:val="center"/>
          </w:tcPr>
          <w:p w14:paraId="0C325112"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w:t>
            </w:r>
          </w:p>
        </w:tc>
        <w:tc>
          <w:tcPr>
            <w:tcW w:w="295" w:type="pct"/>
            <w:shd w:val="clear" w:color="auto" w:fill="auto"/>
            <w:vAlign w:val="center"/>
          </w:tcPr>
          <w:p w14:paraId="015CE7B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4</w:t>
            </w:r>
          </w:p>
        </w:tc>
        <w:tc>
          <w:tcPr>
            <w:tcW w:w="295" w:type="pct"/>
            <w:shd w:val="clear" w:color="auto" w:fill="auto"/>
            <w:vAlign w:val="center"/>
          </w:tcPr>
          <w:p w14:paraId="64316E6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576658D6"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885" w:type="pct"/>
            <w:shd w:val="clear" w:color="auto" w:fill="auto"/>
            <w:vAlign w:val="center"/>
          </w:tcPr>
          <w:p w14:paraId="0C6AFE1C"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c>
          <w:tcPr>
            <w:tcW w:w="664" w:type="pct"/>
            <w:shd w:val="clear" w:color="auto" w:fill="auto"/>
            <w:vAlign w:val="center"/>
          </w:tcPr>
          <w:p w14:paraId="7FA32F04"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29F24F00" w14:textId="77777777" w:rsidTr="00261BEC">
        <w:tc>
          <w:tcPr>
            <w:tcW w:w="1163" w:type="pct"/>
            <w:shd w:val="clear" w:color="auto" w:fill="auto"/>
            <w:vAlign w:val="center"/>
          </w:tcPr>
          <w:p w14:paraId="3565FD5E"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eastAsia="ru-RU"/>
              </w:rPr>
              <w:t>Геометрия</w:t>
            </w:r>
            <w:r w:rsidRPr="00C31900">
              <w:rPr>
                <w:rFonts w:ascii="Times New Roman" w:eastAsia="Times New Roman" w:hAnsi="Times New Roman" w:cs="Times New Roman"/>
                <w:sz w:val="24"/>
                <w:szCs w:val="24"/>
                <w:lang w:val="kk-KZ" w:eastAsia="ru-RU"/>
              </w:rPr>
              <w:t xml:space="preserve"> </w:t>
            </w:r>
          </w:p>
        </w:tc>
        <w:tc>
          <w:tcPr>
            <w:tcW w:w="1107" w:type="pct"/>
            <w:shd w:val="clear" w:color="auto" w:fill="auto"/>
            <w:vAlign w:val="center"/>
          </w:tcPr>
          <w:p w14:paraId="24B5BED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w:t>
            </w:r>
          </w:p>
        </w:tc>
        <w:tc>
          <w:tcPr>
            <w:tcW w:w="295" w:type="pct"/>
            <w:shd w:val="clear" w:color="auto" w:fill="auto"/>
            <w:vAlign w:val="center"/>
          </w:tcPr>
          <w:p w14:paraId="6B6700B7"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2</w:t>
            </w:r>
          </w:p>
        </w:tc>
        <w:tc>
          <w:tcPr>
            <w:tcW w:w="295" w:type="pct"/>
            <w:shd w:val="clear" w:color="auto" w:fill="auto"/>
            <w:vAlign w:val="center"/>
          </w:tcPr>
          <w:p w14:paraId="699358AD"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54BDC9C6"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0FF2A47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6A9C6CE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0E09D30D"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34C4564B" w14:textId="77777777" w:rsidTr="00261BEC">
        <w:tc>
          <w:tcPr>
            <w:tcW w:w="1163" w:type="pct"/>
            <w:shd w:val="clear" w:color="auto" w:fill="auto"/>
            <w:vAlign w:val="center"/>
          </w:tcPr>
          <w:p w14:paraId="4FCD6C18"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Русская литература</w:t>
            </w:r>
          </w:p>
        </w:tc>
        <w:tc>
          <w:tcPr>
            <w:tcW w:w="1107" w:type="pct"/>
            <w:shd w:val="clear" w:color="auto" w:fill="auto"/>
            <w:vAlign w:val="center"/>
          </w:tcPr>
          <w:p w14:paraId="16B8BE4C"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3</w:t>
            </w:r>
          </w:p>
        </w:tc>
        <w:tc>
          <w:tcPr>
            <w:tcW w:w="295" w:type="pct"/>
            <w:shd w:val="clear" w:color="auto" w:fill="auto"/>
            <w:vAlign w:val="center"/>
          </w:tcPr>
          <w:p w14:paraId="48691A76"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3</w:t>
            </w:r>
          </w:p>
        </w:tc>
        <w:tc>
          <w:tcPr>
            <w:tcW w:w="295" w:type="pct"/>
            <w:shd w:val="clear" w:color="auto" w:fill="auto"/>
            <w:vAlign w:val="center"/>
          </w:tcPr>
          <w:p w14:paraId="03290B32"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589F26F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6CA705E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5E9B8CBF"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10735D06"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13237644" w14:textId="77777777" w:rsidTr="00261BEC">
        <w:tc>
          <w:tcPr>
            <w:tcW w:w="1163" w:type="pct"/>
            <w:shd w:val="clear" w:color="auto" w:fill="auto"/>
            <w:vAlign w:val="center"/>
          </w:tcPr>
          <w:p w14:paraId="6B2F4E0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eastAsia="ru-RU"/>
              </w:rPr>
              <w:t>Химия</w:t>
            </w:r>
            <w:r w:rsidRPr="00C31900">
              <w:rPr>
                <w:rFonts w:ascii="Times New Roman" w:eastAsia="Times New Roman" w:hAnsi="Times New Roman" w:cs="Times New Roman"/>
                <w:sz w:val="24"/>
                <w:szCs w:val="24"/>
                <w:lang w:val="kk-KZ" w:eastAsia="ru-RU"/>
              </w:rPr>
              <w:t xml:space="preserve"> </w:t>
            </w:r>
          </w:p>
        </w:tc>
        <w:tc>
          <w:tcPr>
            <w:tcW w:w="1107" w:type="pct"/>
            <w:shd w:val="clear" w:color="auto" w:fill="auto"/>
            <w:vAlign w:val="center"/>
          </w:tcPr>
          <w:p w14:paraId="10D1CAD3"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w:t>
            </w:r>
          </w:p>
        </w:tc>
        <w:tc>
          <w:tcPr>
            <w:tcW w:w="295" w:type="pct"/>
            <w:shd w:val="clear" w:color="auto" w:fill="auto"/>
            <w:vAlign w:val="center"/>
          </w:tcPr>
          <w:p w14:paraId="5B5EB76C"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w:t>
            </w:r>
          </w:p>
        </w:tc>
        <w:tc>
          <w:tcPr>
            <w:tcW w:w="295" w:type="pct"/>
            <w:shd w:val="clear" w:color="auto" w:fill="auto"/>
            <w:vAlign w:val="center"/>
          </w:tcPr>
          <w:p w14:paraId="5BAFA1F8"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7BE58AF8"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3011512B"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0</w:t>
            </w:r>
          </w:p>
        </w:tc>
        <w:tc>
          <w:tcPr>
            <w:tcW w:w="885" w:type="pct"/>
            <w:shd w:val="clear" w:color="auto" w:fill="auto"/>
            <w:vAlign w:val="center"/>
          </w:tcPr>
          <w:p w14:paraId="2363A8E1"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eastAsia="ru-RU"/>
              </w:rPr>
            </w:pPr>
            <w:r w:rsidRPr="00C31900">
              <w:rPr>
                <w:rFonts w:ascii="Times New Roman" w:eastAsia="Times New Roman" w:hAnsi="Times New Roman" w:cs="Times New Roman"/>
                <w:sz w:val="24"/>
                <w:szCs w:val="24"/>
                <w:lang w:eastAsia="ru-RU"/>
              </w:rPr>
              <w:t>100</w:t>
            </w:r>
          </w:p>
        </w:tc>
        <w:tc>
          <w:tcPr>
            <w:tcW w:w="664" w:type="pct"/>
            <w:shd w:val="clear" w:color="auto" w:fill="auto"/>
            <w:vAlign w:val="center"/>
          </w:tcPr>
          <w:p w14:paraId="4152737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r w:rsidR="00261BEC" w:rsidRPr="00C31900" w14:paraId="5887A8B7" w14:textId="77777777" w:rsidTr="00261BEC">
        <w:tc>
          <w:tcPr>
            <w:tcW w:w="1163" w:type="pct"/>
            <w:shd w:val="clear" w:color="auto" w:fill="auto"/>
            <w:vAlign w:val="center"/>
          </w:tcPr>
          <w:p w14:paraId="527CDBBB"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Информатика</w:t>
            </w:r>
          </w:p>
        </w:tc>
        <w:tc>
          <w:tcPr>
            <w:tcW w:w="1107" w:type="pct"/>
            <w:shd w:val="clear" w:color="auto" w:fill="auto"/>
            <w:vAlign w:val="center"/>
          </w:tcPr>
          <w:p w14:paraId="1B066449"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w:t>
            </w:r>
          </w:p>
        </w:tc>
        <w:tc>
          <w:tcPr>
            <w:tcW w:w="295" w:type="pct"/>
            <w:shd w:val="clear" w:color="auto" w:fill="auto"/>
            <w:vAlign w:val="center"/>
          </w:tcPr>
          <w:p w14:paraId="5F4205B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w:t>
            </w:r>
          </w:p>
        </w:tc>
        <w:tc>
          <w:tcPr>
            <w:tcW w:w="295" w:type="pct"/>
            <w:shd w:val="clear" w:color="auto" w:fill="auto"/>
            <w:vAlign w:val="center"/>
          </w:tcPr>
          <w:p w14:paraId="02E1CBA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2B4E391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295" w:type="pct"/>
            <w:shd w:val="clear" w:color="auto" w:fill="auto"/>
            <w:vAlign w:val="center"/>
          </w:tcPr>
          <w:p w14:paraId="72F0A0B0"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0</w:t>
            </w:r>
          </w:p>
        </w:tc>
        <w:tc>
          <w:tcPr>
            <w:tcW w:w="885" w:type="pct"/>
            <w:shd w:val="clear" w:color="auto" w:fill="auto"/>
            <w:vAlign w:val="center"/>
          </w:tcPr>
          <w:p w14:paraId="14516A6A"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c>
          <w:tcPr>
            <w:tcW w:w="664" w:type="pct"/>
            <w:shd w:val="clear" w:color="auto" w:fill="auto"/>
            <w:vAlign w:val="center"/>
          </w:tcPr>
          <w:p w14:paraId="126C1C55" w14:textId="77777777" w:rsidR="005A12EE" w:rsidRPr="00C31900" w:rsidRDefault="005A12EE" w:rsidP="00C31900">
            <w:pPr>
              <w:spacing w:after="0" w:line="240" w:lineRule="auto"/>
              <w:contextualSpacing/>
              <w:jc w:val="both"/>
              <w:rPr>
                <w:rFonts w:ascii="Times New Roman" w:eastAsia="Times New Roman" w:hAnsi="Times New Roman" w:cs="Times New Roman"/>
                <w:sz w:val="24"/>
                <w:szCs w:val="24"/>
                <w:lang w:val="kk-KZ" w:eastAsia="ru-RU"/>
              </w:rPr>
            </w:pPr>
            <w:r w:rsidRPr="00C31900">
              <w:rPr>
                <w:rFonts w:ascii="Times New Roman" w:eastAsia="Times New Roman" w:hAnsi="Times New Roman" w:cs="Times New Roman"/>
                <w:sz w:val="24"/>
                <w:szCs w:val="24"/>
                <w:lang w:val="kk-KZ" w:eastAsia="ru-RU"/>
              </w:rPr>
              <w:t>100</w:t>
            </w:r>
          </w:p>
        </w:tc>
      </w:tr>
    </w:tbl>
    <w:p w14:paraId="67606B64" w14:textId="77777777" w:rsidR="005A12EE" w:rsidRPr="00C31900" w:rsidRDefault="005A12EE" w:rsidP="00C31900">
      <w:pPr>
        <w:spacing w:after="0" w:line="240" w:lineRule="auto"/>
        <w:ind w:firstLine="426"/>
        <w:contextualSpacing/>
        <w:jc w:val="both"/>
        <w:rPr>
          <w:rFonts w:ascii="Times New Roman" w:eastAsia="Times New Roman" w:hAnsi="Times New Roman" w:cs="Times New Roman"/>
          <w:color w:val="92D050"/>
          <w:sz w:val="24"/>
          <w:szCs w:val="24"/>
          <w:lang w:val="kk-KZ" w:eastAsia="kk-KZ"/>
        </w:rPr>
      </w:pPr>
      <w:r w:rsidRPr="00C31900">
        <w:rPr>
          <w:rFonts w:ascii="Times New Roman" w:eastAsia="Times New Roman" w:hAnsi="Times New Roman" w:cs="Times New Roman"/>
          <w:sz w:val="24"/>
          <w:szCs w:val="24"/>
          <w:lang w:eastAsia="kk-KZ"/>
        </w:rPr>
        <w:t>Претенденты на аттестат</w:t>
      </w:r>
      <w:r w:rsidRPr="00C31900">
        <w:rPr>
          <w:rFonts w:ascii="Times New Roman" w:eastAsia="Times New Roman" w:hAnsi="Times New Roman" w:cs="Times New Roman"/>
          <w:sz w:val="24"/>
          <w:szCs w:val="24"/>
          <w:lang w:val="kk-KZ" w:eastAsia="kk-KZ"/>
        </w:rPr>
        <w:t xml:space="preserve"> </w:t>
      </w:r>
      <w:r w:rsidRPr="00C31900">
        <w:rPr>
          <w:rFonts w:ascii="Times New Roman" w:eastAsia="Times New Roman" w:hAnsi="Times New Roman" w:cs="Times New Roman"/>
          <w:sz w:val="24"/>
          <w:szCs w:val="24"/>
          <w:lang w:eastAsia="kk-KZ"/>
        </w:rPr>
        <w:t xml:space="preserve">с отличием </w:t>
      </w:r>
      <w:r w:rsidRPr="00C31900">
        <w:rPr>
          <w:rFonts w:ascii="Times New Roman" w:eastAsia="Times New Roman" w:hAnsi="Times New Roman" w:cs="Times New Roman"/>
          <w:sz w:val="24"/>
          <w:szCs w:val="24"/>
          <w:lang w:val="kk-KZ" w:eastAsia="kk-KZ"/>
        </w:rPr>
        <w:t>Тастубаева Аймира, Терехин Егор (11А класс), Газарян Арутюн, Ли Николай, Сатуев Сайдмагомед, Семянников Александр, Стряпчев Сергей</w:t>
      </w:r>
      <w:r w:rsidRPr="00C31900">
        <w:rPr>
          <w:rFonts w:ascii="Times New Roman" w:eastAsia="Times New Roman" w:hAnsi="Times New Roman" w:cs="Times New Roman"/>
          <w:sz w:val="24"/>
          <w:szCs w:val="24"/>
          <w:lang w:eastAsia="kk-KZ"/>
        </w:rPr>
        <w:t xml:space="preserve"> (11Б класс) успешно сдали итоговую аттестацию</w:t>
      </w:r>
      <w:r w:rsidRPr="00C31900">
        <w:rPr>
          <w:rFonts w:ascii="Times New Roman" w:eastAsia="Times New Roman" w:hAnsi="Times New Roman" w:cs="Times New Roman"/>
          <w:sz w:val="24"/>
          <w:szCs w:val="24"/>
          <w:lang w:val="kk-KZ" w:eastAsia="kk-KZ"/>
        </w:rPr>
        <w:t xml:space="preserve"> и получили аттестасты об общем среднем образовании с отличием</w:t>
      </w:r>
      <w:r w:rsidRPr="00C31900">
        <w:rPr>
          <w:rFonts w:ascii="Times New Roman" w:eastAsia="Times New Roman" w:hAnsi="Times New Roman" w:cs="Times New Roman"/>
          <w:sz w:val="24"/>
          <w:szCs w:val="24"/>
          <w:lang w:eastAsia="kk-KZ"/>
        </w:rPr>
        <w:t>.</w:t>
      </w:r>
      <w:r w:rsidRPr="00C31900">
        <w:rPr>
          <w:rFonts w:ascii="Times New Roman" w:eastAsia="Times New Roman" w:hAnsi="Times New Roman" w:cs="Times New Roman"/>
          <w:sz w:val="24"/>
          <w:szCs w:val="24"/>
          <w:lang w:val="kk-KZ" w:eastAsia="kk-KZ"/>
        </w:rPr>
        <w:t xml:space="preserve"> Претенденты на получение аттестата и нагрудного знака «Алтын белгі» Бодня Алиса, Королев Даниил, Чучвага Екатерина успешно прошли итоговую аттестацию и получили аттестаты и нагрудные знаки «Алтын белгі». Также получила аттестат об общем среднем образовании и нагрудный знак «Алтын белгі» ученица 11Б класса Попандопуло Кристина, освобожденная от государственной итоговой аттестации приказом УО Карагандинской области №262 от 24.05.2024 г.</w:t>
      </w:r>
    </w:p>
    <w:p w14:paraId="06BBE03F" w14:textId="6ADF7C44" w:rsidR="00E12161" w:rsidRPr="0035570B" w:rsidRDefault="000B7F2C" w:rsidP="00C31900">
      <w:pPr>
        <w:spacing w:after="0" w:line="240" w:lineRule="auto"/>
        <w:ind w:firstLine="426"/>
        <w:contextualSpacing/>
        <w:jc w:val="both"/>
        <w:rPr>
          <w:rFonts w:ascii="Times New Roman" w:hAnsi="Times New Roman" w:cs="Times New Roman"/>
          <w:sz w:val="24"/>
          <w:szCs w:val="24"/>
        </w:rPr>
      </w:pPr>
      <w:bookmarkStart w:id="0" w:name="_GoBack"/>
      <w:r w:rsidRPr="0035570B">
        <w:rPr>
          <w:rFonts w:ascii="Times New Roman" w:eastAsia="Times New Roman" w:hAnsi="Times New Roman" w:cs="Times New Roman"/>
          <w:sz w:val="24"/>
          <w:szCs w:val="24"/>
          <w:lang w:eastAsia="kk-KZ"/>
        </w:rPr>
        <w:t xml:space="preserve">Скан-копии протоколов экзаменов </w:t>
      </w:r>
      <w:r w:rsidR="00BF5F8B" w:rsidRPr="0035570B">
        <w:rPr>
          <w:rFonts w:ascii="Times New Roman" w:eastAsia="Times New Roman" w:hAnsi="Times New Roman" w:cs="Times New Roman"/>
          <w:sz w:val="24"/>
          <w:szCs w:val="24"/>
          <w:lang w:eastAsia="kk-KZ"/>
        </w:rPr>
        <w:t xml:space="preserve">за курс общей средней школы </w:t>
      </w:r>
      <w:r w:rsidR="00FC4DBA" w:rsidRPr="0035570B">
        <w:rPr>
          <w:rFonts w:ascii="Times New Roman" w:eastAsia="Times New Roman" w:hAnsi="Times New Roman" w:cs="Times New Roman"/>
          <w:sz w:val="24"/>
          <w:szCs w:val="24"/>
          <w:lang w:eastAsia="kk-KZ"/>
        </w:rPr>
        <w:t>за 2023-2024</w:t>
      </w:r>
      <w:r w:rsidRPr="0035570B">
        <w:rPr>
          <w:rFonts w:ascii="Times New Roman" w:eastAsia="Times New Roman" w:hAnsi="Times New Roman" w:cs="Times New Roman"/>
          <w:sz w:val="24"/>
          <w:szCs w:val="24"/>
          <w:lang w:eastAsia="kk-KZ"/>
        </w:rPr>
        <w:t xml:space="preserve"> учебный год прилагаются</w:t>
      </w:r>
      <w:r w:rsidR="00E768C2" w:rsidRPr="0035570B">
        <w:rPr>
          <w:rFonts w:ascii="Times New Roman" w:eastAsia="Times New Roman" w:hAnsi="Times New Roman" w:cs="Times New Roman"/>
          <w:sz w:val="24"/>
          <w:szCs w:val="24"/>
          <w:lang w:eastAsia="kk-KZ"/>
        </w:rPr>
        <w:t xml:space="preserve"> </w:t>
      </w:r>
    </w:p>
    <w:bookmarkEnd w:id="0"/>
    <w:p w14:paraId="37D210CF" w14:textId="77777777" w:rsidR="00D56729" w:rsidRDefault="00D56729" w:rsidP="00C31900">
      <w:pPr>
        <w:spacing w:after="0" w:line="240" w:lineRule="auto"/>
        <w:ind w:firstLine="567"/>
        <w:contextualSpacing/>
        <w:jc w:val="both"/>
        <w:rPr>
          <w:rFonts w:ascii="Times New Roman" w:hAnsi="Times New Roman" w:cs="Times New Roman"/>
          <w:b/>
          <w:i/>
          <w:color w:val="FF0000"/>
          <w:sz w:val="24"/>
          <w:szCs w:val="24"/>
        </w:rPr>
      </w:pPr>
    </w:p>
    <w:p w14:paraId="4532CDA2" w14:textId="0234D2D9" w:rsidR="00E90533" w:rsidRPr="00C31900" w:rsidRDefault="008249BC" w:rsidP="00C31900">
      <w:pPr>
        <w:spacing w:after="0" w:line="240" w:lineRule="auto"/>
        <w:ind w:firstLine="567"/>
        <w:contextualSpacing/>
        <w:jc w:val="both"/>
        <w:rPr>
          <w:rFonts w:ascii="Times New Roman" w:hAnsi="Times New Roman" w:cs="Times New Roman"/>
          <w:sz w:val="24"/>
          <w:szCs w:val="24"/>
        </w:rPr>
      </w:pPr>
      <w:hyperlink r:id="rId16" w:history="1">
        <w:r w:rsidR="005A7E80" w:rsidRPr="00AC271F">
          <w:rPr>
            <w:rStyle w:val="afd"/>
            <w:rFonts w:ascii="Times New Roman" w:hAnsi="Times New Roman" w:cs="Times New Roman"/>
            <w:sz w:val="24"/>
            <w:szCs w:val="24"/>
          </w:rPr>
          <w:t>https://disk.yandex.kz/d/F0Oxyo5HpX_Drg</w:t>
        </w:r>
      </w:hyperlink>
      <w:r w:rsidR="005A7E80">
        <w:rPr>
          <w:rFonts w:ascii="Times New Roman" w:hAnsi="Times New Roman" w:cs="Times New Roman"/>
          <w:sz w:val="24"/>
          <w:szCs w:val="24"/>
        </w:rPr>
        <w:t xml:space="preserve"> </w:t>
      </w:r>
    </w:p>
    <w:p w14:paraId="1E7E5EAD" w14:textId="77777777" w:rsidR="00256CD6" w:rsidRPr="00C31900" w:rsidRDefault="006438E2" w:rsidP="00C31900">
      <w:pPr>
        <w:spacing w:after="0" w:line="240" w:lineRule="auto"/>
        <w:ind w:firstLine="567"/>
        <w:contextualSpacing/>
        <w:jc w:val="both"/>
        <w:rPr>
          <w:rFonts w:ascii="Times New Roman" w:hAnsi="Times New Roman" w:cs="Times New Roman"/>
          <w:sz w:val="24"/>
          <w:szCs w:val="24"/>
        </w:rPr>
      </w:pPr>
      <w:r w:rsidRPr="00C31900">
        <w:rPr>
          <w:rFonts w:ascii="Times New Roman" w:hAnsi="Times New Roman" w:cs="Times New Roman"/>
          <w:color w:val="FF0000"/>
          <w:sz w:val="24"/>
          <w:szCs w:val="24"/>
        </w:rPr>
        <w:t xml:space="preserve">         </w:t>
      </w:r>
      <w:r w:rsidR="00256CD6" w:rsidRPr="00C31900">
        <w:rPr>
          <w:rFonts w:ascii="Times New Roman" w:hAnsi="Times New Roman" w:cs="Times New Roman"/>
          <w:sz w:val="24"/>
          <w:szCs w:val="24"/>
        </w:rPr>
        <w:t>Председатель</w:t>
      </w:r>
      <w:r w:rsidR="00256CD6" w:rsidRPr="00C31900">
        <w:rPr>
          <w:rFonts w:ascii="Times New Roman" w:hAnsi="Times New Roman" w:cs="Times New Roman"/>
          <w:sz w:val="24"/>
          <w:szCs w:val="24"/>
        </w:rPr>
        <w:tab/>
      </w:r>
      <w:r w:rsidR="00256CD6" w:rsidRPr="00C31900">
        <w:rPr>
          <w:rFonts w:ascii="Times New Roman" w:hAnsi="Times New Roman" w:cs="Times New Roman"/>
          <w:sz w:val="24"/>
          <w:szCs w:val="24"/>
        </w:rPr>
        <w:tab/>
      </w:r>
      <w:r w:rsidR="00256CD6" w:rsidRPr="00C31900">
        <w:rPr>
          <w:rFonts w:ascii="Times New Roman" w:hAnsi="Times New Roman" w:cs="Times New Roman"/>
          <w:sz w:val="24"/>
          <w:szCs w:val="24"/>
        </w:rPr>
        <w:tab/>
      </w:r>
      <w:r w:rsidR="00256CD6" w:rsidRPr="00C31900">
        <w:rPr>
          <w:rFonts w:ascii="Times New Roman" w:hAnsi="Times New Roman" w:cs="Times New Roman"/>
          <w:sz w:val="24"/>
          <w:szCs w:val="24"/>
        </w:rPr>
        <w:tab/>
      </w:r>
      <w:r w:rsidR="00256CD6" w:rsidRPr="00C31900">
        <w:rPr>
          <w:rFonts w:ascii="Times New Roman" w:hAnsi="Times New Roman" w:cs="Times New Roman"/>
          <w:sz w:val="24"/>
          <w:szCs w:val="24"/>
        </w:rPr>
        <w:tab/>
      </w:r>
      <w:r w:rsidR="00256CD6" w:rsidRPr="00C31900">
        <w:rPr>
          <w:rFonts w:ascii="Times New Roman" w:hAnsi="Times New Roman" w:cs="Times New Roman"/>
          <w:sz w:val="24"/>
          <w:szCs w:val="24"/>
        </w:rPr>
        <w:tab/>
      </w:r>
      <w:r w:rsidR="00256CD6" w:rsidRPr="00C31900">
        <w:rPr>
          <w:rFonts w:ascii="Times New Roman" w:hAnsi="Times New Roman" w:cs="Times New Roman"/>
          <w:sz w:val="24"/>
          <w:szCs w:val="24"/>
        </w:rPr>
        <w:tab/>
        <w:t>Хотенова Т.А.</w:t>
      </w:r>
    </w:p>
    <w:p w14:paraId="7102D77B" w14:textId="77777777" w:rsidR="00256CD6" w:rsidRPr="00C31900" w:rsidRDefault="00256CD6" w:rsidP="00C31900">
      <w:pPr>
        <w:pStyle w:val="a4"/>
        <w:ind w:left="1068"/>
        <w:jc w:val="both"/>
        <w:rPr>
          <w:sz w:val="24"/>
        </w:rPr>
      </w:pPr>
    </w:p>
    <w:p w14:paraId="15117236" w14:textId="77777777" w:rsidR="00256CD6" w:rsidRPr="00C31900" w:rsidRDefault="00256CD6" w:rsidP="00C31900">
      <w:pPr>
        <w:pStyle w:val="a4"/>
        <w:ind w:left="1068"/>
        <w:jc w:val="both"/>
        <w:rPr>
          <w:sz w:val="24"/>
        </w:rPr>
      </w:pPr>
      <w:r w:rsidRPr="00C31900">
        <w:rPr>
          <w:sz w:val="24"/>
        </w:rPr>
        <w:t>Члены комиссии:</w:t>
      </w:r>
      <w:r w:rsidRPr="00C31900">
        <w:rPr>
          <w:sz w:val="24"/>
        </w:rPr>
        <w:tab/>
      </w:r>
      <w:r w:rsidRPr="00C31900">
        <w:rPr>
          <w:sz w:val="24"/>
        </w:rPr>
        <w:tab/>
      </w:r>
      <w:r w:rsidRPr="00C31900">
        <w:rPr>
          <w:sz w:val="24"/>
        </w:rPr>
        <w:tab/>
      </w:r>
      <w:r w:rsidRPr="00C31900">
        <w:rPr>
          <w:sz w:val="24"/>
        </w:rPr>
        <w:tab/>
      </w:r>
      <w:r w:rsidRPr="00C31900">
        <w:rPr>
          <w:sz w:val="24"/>
        </w:rPr>
        <w:tab/>
      </w:r>
      <w:r w:rsidRPr="00C31900">
        <w:rPr>
          <w:sz w:val="24"/>
        </w:rPr>
        <w:tab/>
        <w:t>Ботиенко Н.В.</w:t>
      </w:r>
    </w:p>
    <w:p w14:paraId="59574414" w14:textId="77777777" w:rsidR="00256CD6" w:rsidRPr="00C31900" w:rsidRDefault="00256CD6" w:rsidP="00C31900">
      <w:pPr>
        <w:pStyle w:val="a4"/>
        <w:ind w:left="7088"/>
        <w:jc w:val="both"/>
        <w:rPr>
          <w:sz w:val="24"/>
        </w:rPr>
      </w:pPr>
      <w:r w:rsidRPr="00C31900">
        <w:rPr>
          <w:sz w:val="24"/>
        </w:rPr>
        <w:t>Кон Т.В.</w:t>
      </w:r>
    </w:p>
    <w:p w14:paraId="03DB9188" w14:textId="77777777" w:rsidR="00256CD6" w:rsidRPr="00C31900" w:rsidRDefault="00256CD6" w:rsidP="00C31900">
      <w:pPr>
        <w:pStyle w:val="a4"/>
        <w:ind w:left="7088"/>
        <w:jc w:val="both"/>
        <w:rPr>
          <w:sz w:val="24"/>
        </w:rPr>
      </w:pPr>
      <w:r w:rsidRPr="00C31900">
        <w:rPr>
          <w:sz w:val="24"/>
        </w:rPr>
        <w:t>Жунусова Г.Т.</w:t>
      </w:r>
    </w:p>
    <w:p w14:paraId="196AAEDA" w14:textId="77777777" w:rsidR="00256CD6" w:rsidRPr="00C31900" w:rsidRDefault="00256CD6" w:rsidP="00C31900">
      <w:pPr>
        <w:pStyle w:val="a4"/>
        <w:ind w:left="7088"/>
        <w:jc w:val="both"/>
        <w:rPr>
          <w:sz w:val="24"/>
        </w:rPr>
      </w:pPr>
      <w:r w:rsidRPr="00C31900">
        <w:rPr>
          <w:sz w:val="24"/>
        </w:rPr>
        <w:t>Щур О.Н.</w:t>
      </w:r>
    </w:p>
    <w:p w14:paraId="2CC2ADA0" w14:textId="77777777" w:rsidR="00256CD6" w:rsidRPr="00C31900" w:rsidRDefault="00256CD6" w:rsidP="00C31900">
      <w:pPr>
        <w:pStyle w:val="a4"/>
        <w:ind w:left="7088"/>
        <w:jc w:val="both"/>
        <w:rPr>
          <w:sz w:val="24"/>
        </w:rPr>
      </w:pPr>
      <w:r w:rsidRPr="00C31900">
        <w:rPr>
          <w:sz w:val="24"/>
        </w:rPr>
        <w:t>Козлова Е.И.</w:t>
      </w:r>
    </w:p>
    <w:p w14:paraId="438B9117" w14:textId="77777777" w:rsidR="00256CD6" w:rsidRPr="00C31900" w:rsidRDefault="00256CD6" w:rsidP="00C31900">
      <w:pPr>
        <w:pStyle w:val="a4"/>
        <w:ind w:left="7088"/>
        <w:jc w:val="both"/>
        <w:rPr>
          <w:sz w:val="24"/>
        </w:rPr>
      </w:pPr>
      <w:r w:rsidRPr="00C31900">
        <w:rPr>
          <w:sz w:val="24"/>
        </w:rPr>
        <w:t>Никулина В.В.</w:t>
      </w:r>
    </w:p>
    <w:p w14:paraId="5C4A0183" w14:textId="77777777" w:rsidR="00256CD6" w:rsidRPr="00C31900" w:rsidRDefault="00256CD6" w:rsidP="00C31900">
      <w:pPr>
        <w:pStyle w:val="a4"/>
        <w:ind w:left="7088"/>
        <w:jc w:val="both"/>
        <w:rPr>
          <w:sz w:val="24"/>
        </w:rPr>
      </w:pPr>
      <w:r w:rsidRPr="00C31900">
        <w:rPr>
          <w:sz w:val="24"/>
        </w:rPr>
        <w:t>Шаншаров К.Б.</w:t>
      </w:r>
    </w:p>
    <w:p w14:paraId="1E28D67C" w14:textId="77777777" w:rsidR="00256CD6" w:rsidRPr="00C31900" w:rsidRDefault="00256CD6" w:rsidP="00C31900">
      <w:pPr>
        <w:pStyle w:val="a4"/>
        <w:ind w:left="7088"/>
        <w:jc w:val="both"/>
        <w:rPr>
          <w:sz w:val="24"/>
        </w:rPr>
      </w:pPr>
      <w:r w:rsidRPr="00C31900">
        <w:rPr>
          <w:sz w:val="24"/>
        </w:rPr>
        <w:t>Позднякова А.С.</w:t>
      </w:r>
    </w:p>
    <w:p w14:paraId="1FB908FF" w14:textId="77777777" w:rsidR="00256CD6" w:rsidRPr="00C31900" w:rsidRDefault="00256CD6" w:rsidP="00C31900">
      <w:pPr>
        <w:pStyle w:val="a4"/>
        <w:ind w:left="7088"/>
        <w:jc w:val="both"/>
        <w:rPr>
          <w:sz w:val="24"/>
        </w:rPr>
      </w:pPr>
      <w:r w:rsidRPr="00C31900">
        <w:rPr>
          <w:sz w:val="24"/>
        </w:rPr>
        <w:t>Доронкина Е.В.</w:t>
      </w:r>
    </w:p>
    <w:p w14:paraId="189AF016" w14:textId="77777777" w:rsidR="00256CD6" w:rsidRPr="00C31900" w:rsidRDefault="00256CD6" w:rsidP="00C31900">
      <w:pPr>
        <w:pStyle w:val="a4"/>
        <w:ind w:left="1068"/>
        <w:jc w:val="both"/>
        <w:rPr>
          <w:b/>
          <w:bCs/>
          <w:sz w:val="24"/>
        </w:rPr>
      </w:pPr>
      <w:r w:rsidRPr="00C31900">
        <w:rPr>
          <w:sz w:val="24"/>
        </w:rPr>
        <w:t xml:space="preserve"> </w:t>
      </w:r>
    </w:p>
    <w:p w14:paraId="596838AB" w14:textId="06E51C61" w:rsidR="00E90533" w:rsidRPr="00C31900" w:rsidRDefault="00E90533" w:rsidP="00C31900">
      <w:pPr>
        <w:spacing w:after="0" w:line="240" w:lineRule="auto"/>
        <w:ind w:firstLine="567"/>
        <w:contextualSpacing/>
        <w:jc w:val="both"/>
        <w:rPr>
          <w:rFonts w:ascii="Times New Roman" w:hAnsi="Times New Roman" w:cs="Times New Roman"/>
          <w:color w:val="FF0000"/>
          <w:sz w:val="24"/>
          <w:szCs w:val="24"/>
        </w:rPr>
      </w:pPr>
    </w:p>
    <w:sectPr w:rsidR="00E90533" w:rsidRPr="00C31900" w:rsidSect="008204B3">
      <w:footerReference w:type="default" r:id="rId17"/>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687D8" w14:textId="77777777" w:rsidR="008249BC" w:rsidRDefault="008249BC" w:rsidP="004F2F55">
      <w:pPr>
        <w:spacing w:after="0" w:line="240" w:lineRule="auto"/>
      </w:pPr>
      <w:r>
        <w:separator/>
      </w:r>
    </w:p>
  </w:endnote>
  <w:endnote w:type="continuationSeparator" w:id="0">
    <w:p w14:paraId="49A979A0" w14:textId="77777777" w:rsidR="008249BC" w:rsidRDefault="008249BC" w:rsidP="004F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251608"/>
      <w:docPartObj>
        <w:docPartGallery w:val="Page Numbers (Bottom of Page)"/>
        <w:docPartUnique/>
      </w:docPartObj>
    </w:sdtPr>
    <w:sdtEndPr/>
    <w:sdtContent>
      <w:p w14:paraId="7629944A" w14:textId="7A202DD0" w:rsidR="006B7745" w:rsidRDefault="006B7745">
        <w:pPr>
          <w:pStyle w:val="a6"/>
          <w:jc w:val="center"/>
        </w:pPr>
        <w:r>
          <w:fldChar w:fldCharType="begin"/>
        </w:r>
        <w:r>
          <w:instrText>PAGE   \* MERGEFORMAT</w:instrText>
        </w:r>
        <w:r>
          <w:fldChar w:fldCharType="separate"/>
        </w:r>
        <w:r w:rsidR="0035570B" w:rsidRPr="0035570B">
          <w:rPr>
            <w:noProof/>
            <w:lang w:val="ru-RU"/>
          </w:rPr>
          <w:t>90</w:t>
        </w:r>
        <w:r>
          <w:fldChar w:fldCharType="end"/>
        </w:r>
      </w:p>
    </w:sdtContent>
  </w:sdt>
  <w:p w14:paraId="342AD398" w14:textId="77777777" w:rsidR="006B7745" w:rsidRDefault="006B774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78739" w14:textId="77777777" w:rsidR="008249BC" w:rsidRDefault="008249BC" w:rsidP="004F2F55">
      <w:pPr>
        <w:spacing w:after="0" w:line="240" w:lineRule="auto"/>
      </w:pPr>
      <w:r>
        <w:separator/>
      </w:r>
    </w:p>
  </w:footnote>
  <w:footnote w:type="continuationSeparator" w:id="0">
    <w:p w14:paraId="31D1B90D" w14:textId="77777777" w:rsidR="008249BC" w:rsidRDefault="008249BC" w:rsidP="004F2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637" w:hanging="360"/>
      </w:pPr>
      <w:rPr>
        <w:b/>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0B43438"/>
    <w:multiLevelType w:val="hybridMultilevel"/>
    <w:tmpl w:val="B4A24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DA28CD"/>
    <w:multiLevelType w:val="hybridMultilevel"/>
    <w:tmpl w:val="123CDF8A"/>
    <w:lvl w:ilvl="0" w:tplc="F9C237BC">
      <w:start w:val="22"/>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8EB3DB0"/>
    <w:multiLevelType w:val="hybridMultilevel"/>
    <w:tmpl w:val="C52830F2"/>
    <w:lvl w:ilvl="0" w:tplc="73529C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C152CA"/>
    <w:multiLevelType w:val="hybridMultilevel"/>
    <w:tmpl w:val="D484757C"/>
    <w:lvl w:ilvl="0" w:tplc="F9C237BC">
      <w:start w:val="22"/>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ADA7520"/>
    <w:multiLevelType w:val="hybridMultilevel"/>
    <w:tmpl w:val="620E2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934642"/>
    <w:multiLevelType w:val="hybridMultilevel"/>
    <w:tmpl w:val="315AB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AF213A"/>
    <w:multiLevelType w:val="hybridMultilevel"/>
    <w:tmpl w:val="BB042A0A"/>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8403EB"/>
    <w:multiLevelType w:val="hybridMultilevel"/>
    <w:tmpl w:val="00588EFC"/>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72D96"/>
    <w:multiLevelType w:val="hybridMultilevel"/>
    <w:tmpl w:val="033C8650"/>
    <w:lvl w:ilvl="0" w:tplc="374CE1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1474609A"/>
    <w:multiLevelType w:val="hybridMultilevel"/>
    <w:tmpl w:val="7CE0FD48"/>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8965D8"/>
    <w:multiLevelType w:val="hybridMultilevel"/>
    <w:tmpl w:val="B420AFC2"/>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952F5F"/>
    <w:multiLevelType w:val="hybridMultilevel"/>
    <w:tmpl w:val="18B2A7C8"/>
    <w:lvl w:ilvl="0" w:tplc="F4DC5A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ACD591D"/>
    <w:multiLevelType w:val="hybridMultilevel"/>
    <w:tmpl w:val="E0EE899A"/>
    <w:lvl w:ilvl="0" w:tplc="535C7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343EEA"/>
    <w:multiLevelType w:val="hybridMultilevel"/>
    <w:tmpl w:val="CA6C1B5E"/>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E672C4"/>
    <w:multiLevelType w:val="hybridMultilevel"/>
    <w:tmpl w:val="66241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4547F5"/>
    <w:multiLevelType w:val="multilevel"/>
    <w:tmpl w:val="1F847C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F6A6F95"/>
    <w:multiLevelType w:val="hybridMultilevel"/>
    <w:tmpl w:val="D18ED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E62E00"/>
    <w:multiLevelType w:val="hybridMultilevel"/>
    <w:tmpl w:val="F07AFB86"/>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813E62"/>
    <w:multiLevelType w:val="hybridMultilevel"/>
    <w:tmpl w:val="03D0B194"/>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67167BE"/>
    <w:multiLevelType w:val="hybridMultilevel"/>
    <w:tmpl w:val="B5029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1426F9"/>
    <w:multiLevelType w:val="hybridMultilevel"/>
    <w:tmpl w:val="EB26D292"/>
    <w:lvl w:ilvl="0" w:tplc="D1AEC04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15:restartNumberingAfterBreak="0">
    <w:nsid w:val="2A19354F"/>
    <w:multiLevelType w:val="hybridMultilevel"/>
    <w:tmpl w:val="F9FE4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CE4EC6"/>
    <w:multiLevelType w:val="hybridMultilevel"/>
    <w:tmpl w:val="9F6EA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300B60"/>
    <w:multiLevelType w:val="hybridMultilevel"/>
    <w:tmpl w:val="4BFECF6C"/>
    <w:lvl w:ilvl="0" w:tplc="26E6C73C">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C6724A1"/>
    <w:multiLevelType w:val="hybridMultilevel"/>
    <w:tmpl w:val="1A163616"/>
    <w:lvl w:ilvl="0" w:tplc="3022F7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2C934124"/>
    <w:multiLevelType w:val="hybridMultilevel"/>
    <w:tmpl w:val="9CC82BEE"/>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116B8E"/>
    <w:multiLevelType w:val="hybridMultilevel"/>
    <w:tmpl w:val="07BC0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101564"/>
    <w:multiLevelType w:val="hybridMultilevel"/>
    <w:tmpl w:val="B49678B0"/>
    <w:lvl w:ilvl="0" w:tplc="374CE1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32940341"/>
    <w:multiLevelType w:val="hybridMultilevel"/>
    <w:tmpl w:val="EEE2F8E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2982AE7"/>
    <w:multiLevelType w:val="hybridMultilevel"/>
    <w:tmpl w:val="1EDE8242"/>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651985"/>
    <w:multiLevelType w:val="hybridMultilevel"/>
    <w:tmpl w:val="5046F196"/>
    <w:lvl w:ilvl="0" w:tplc="374CE1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35763595"/>
    <w:multiLevelType w:val="hybridMultilevel"/>
    <w:tmpl w:val="1C00AF4A"/>
    <w:lvl w:ilvl="0" w:tplc="1FE86D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3644045B"/>
    <w:multiLevelType w:val="hybridMultilevel"/>
    <w:tmpl w:val="D7962DA0"/>
    <w:lvl w:ilvl="0" w:tplc="ADD67C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366A3C84"/>
    <w:multiLevelType w:val="hybridMultilevel"/>
    <w:tmpl w:val="CB782E4C"/>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FB77E50"/>
    <w:multiLevelType w:val="hybridMultilevel"/>
    <w:tmpl w:val="26FE4F82"/>
    <w:lvl w:ilvl="0" w:tplc="374CE1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15:restartNumberingAfterBreak="0">
    <w:nsid w:val="41C43AAB"/>
    <w:multiLevelType w:val="hybridMultilevel"/>
    <w:tmpl w:val="F0465154"/>
    <w:lvl w:ilvl="0" w:tplc="535C7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1F8114E"/>
    <w:multiLevelType w:val="hybridMultilevel"/>
    <w:tmpl w:val="1CBCA5FC"/>
    <w:lvl w:ilvl="0" w:tplc="374CE1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57CC78D3"/>
    <w:multiLevelType w:val="hybridMultilevel"/>
    <w:tmpl w:val="85045B44"/>
    <w:lvl w:ilvl="0" w:tplc="6452FA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1B6EA0"/>
    <w:multiLevelType w:val="hybridMultilevel"/>
    <w:tmpl w:val="87621974"/>
    <w:lvl w:ilvl="0" w:tplc="374CE1D6">
      <w:start w:val="1"/>
      <w:numFmt w:val="bullet"/>
      <w:lvlText w:val=""/>
      <w:lvlJc w:val="left"/>
      <w:pPr>
        <w:ind w:left="1855" w:hanging="360"/>
      </w:pPr>
      <w:rPr>
        <w:rFonts w:ascii="Symbol" w:hAnsi="Symbol"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41" w15:restartNumberingAfterBreak="0">
    <w:nsid w:val="5D45776C"/>
    <w:multiLevelType w:val="hybridMultilevel"/>
    <w:tmpl w:val="919C7FF2"/>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FBE3645"/>
    <w:multiLevelType w:val="hybridMultilevel"/>
    <w:tmpl w:val="5A20148A"/>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95324E"/>
    <w:multiLevelType w:val="hybridMultilevel"/>
    <w:tmpl w:val="B8004A62"/>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55725B"/>
    <w:multiLevelType w:val="hybridMultilevel"/>
    <w:tmpl w:val="6E288D40"/>
    <w:lvl w:ilvl="0" w:tplc="1D88637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8780EAB"/>
    <w:multiLevelType w:val="hybridMultilevel"/>
    <w:tmpl w:val="CD6E81EA"/>
    <w:lvl w:ilvl="0" w:tplc="374CE1D6">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46" w15:restartNumberingAfterBreak="0">
    <w:nsid w:val="70013030"/>
    <w:multiLevelType w:val="hybridMultilevel"/>
    <w:tmpl w:val="C046AE2E"/>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05F43BE"/>
    <w:multiLevelType w:val="hybridMultilevel"/>
    <w:tmpl w:val="7BEC7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CF7A86"/>
    <w:multiLevelType w:val="hybridMultilevel"/>
    <w:tmpl w:val="DA405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140789E"/>
    <w:multiLevelType w:val="hybridMultilevel"/>
    <w:tmpl w:val="381255F2"/>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5464CBE"/>
    <w:multiLevelType w:val="hybridMultilevel"/>
    <w:tmpl w:val="BE321B00"/>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7AA02C8"/>
    <w:multiLevelType w:val="hybridMultilevel"/>
    <w:tmpl w:val="A54261AC"/>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8A05458"/>
    <w:multiLevelType w:val="hybridMultilevel"/>
    <w:tmpl w:val="115426DE"/>
    <w:lvl w:ilvl="0" w:tplc="F9C237BC">
      <w:start w:val="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C1C1392"/>
    <w:multiLevelType w:val="hybridMultilevel"/>
    <w:tmpl w:val="E034C774"/>
    <w:lvl w:ilvl="0" w:tplc="26E6C73C">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D113E0E"/>
    <w:multiLevelType w:val="hybridMultilevel"/>
    <w:tmpl w:val="F92E1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D7735A"/>
    <w:multiLevelType w:val="hybridMultilevel"/>
    <w:tmpl w:val="33628B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E386DCB"/>
    <w:multiLevelType w:val="multilevel"/>
    <w:tmpl w:val="D85A7A4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F94461"/>
    <w:multiLevelType w:val="hybridMultilevel"/>
    <w:tmpl w:val="F36E51E2"/>
    <w:lvl w:ilvl="0" w:tplc="26E6C73C">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56"/>
  </w:num>
  <w:num w:numId="3">
    <w:abstractNumId w:val="30"/>
  </w:num>
  <w:num w:numId="4">
    <w:abstractNumId w:val="13"/>
  </w:num>
  <w:num w:numId="5">
    <w:abstractNumId w:val="18"/>
  </w:num>
  <w:num w:numId="6">
    <w:abstractNumId w:val="23"/>
  </w:num>
  <w:num w:numId="7">
    <w:abstractNumId w:val="21"/>
  </w:num>
  <w:num w:numId="8">
    <w:abstractNumId w:val="7"/>
  </w:num>
  <w:num w:numId="9">
    <w:abstractNumId w:val="22"/>
  </w:num>
  <w:num w:numId="10">
    <w:abstractNumId w:val="54"/>
  </w:num>
  <w:num w:numId="11">
    <w:abstractNumId w:val="26"/>
  </w:num>
  <w:num w:numId="12">
    <w:abstractNumId w:val="39"/>
  </w:num>
  <w:num w:numId="13">
    <w:abstractNumId w:val="16"/>
  </w:num>
  <w:num w:numId="14">
    <w:abstractNumId w:val="44"/>
  </w:num>
  <w:num w:numId="15">
    <w:abstractNumId w:val="47"/>
  </w:num>
  <w:num w:numId="16">
    <w:abstractNumId w:val="4"/>
  </w:num>
  <w:num w:numId="17">
    <w:abstractNumId w:val="2"/>
  </w:num>
  <w:num w:numId="18">
    <w:abstractNumId w:val="24"/>
  </w:num>
  <w:num w:numId="19">
    <w:abstractNumId w:val="48"/>
  </w:num>
  <w:num w:numId="20">
    <w:abstractNumId w:val="33"/>
  </w:num>
  <w:num w:numId="21">
    <w:abstractNumId w:val="34"/>
  </w:num>
  <w:num w:numId="22">
    <w:abstractNumId w:val="29"/>
  </w:num>
  <w:num w:numId="23">
    <w:abstractNumId w:val="45"/>
  </w:num>
  <w:num w:numId="24">
    <w:abstractNumId w:val="40"/>
  </w:num>
  <w:num w:numId="25">
    <w:abstractNumId w:val="32"/>
  </w:num>
  <w:num w:numId="26">
    <w:abstractNumId w:val="36"/>
  </w:num>
  <w:num w:numId="27">
    <w:abstractNumId w:val="38"/>
  </w:num>
  <w:num w:numId="28">
    <w:abstractNumId w:val="10"/>
  </w:num>
  <w:num w:numId="29">
    <w:abstractNumId w:val="1"/>
  </w:num>
  <w:num w:numId="30">
    <w:abstractNumId w:val="53"/>
  </w:num>
  <w:num w:numId="31">
    <w:abstractNumId w:val="57"/>
  </w:num>
  <w:num w:numId="32">
    <w:abstractNumId w:val="35"/>
  </w:num>
  <w:num w:numId="33">
    <w:abstractNumId w:val="14"/>
  </w:num>
  <w:num w:numId="34">
    <w:abstractNumId w:val="37"/>
  </w:num>
  <w:num w:numId="35">
    <w:abstractNumId w:val="12"/>
  </w:num>
  <w:num w:numId="36">
    <w:abstractNumId w:val="20"/>
  </w:num>
  <w:num w:numId="37">
    <w:abstractNumId w:val="31"/>
  </w:num>
  <w:num w:numId="38">
    <w:abstractNumId w:val="9"/>
  </w:num>
  <w:num w:numId="39">
    <w:abstractNumId w:val="25"/>
  </w:num>
  <w:num w:numId="40">
    <w:abstractNumId w:val="6"/>
  </w:num>
  <w:num w:numId="41">
    <w:abstractNumId w:val="11"/>
  </w:num>
  <w:num w:numId="42">
    <w:abstractNumId w:val="5"/>
  </w:num>
  <w:num w:numId="43">
    <w:abstractNumId w:val="55"/>
  </w:num>
  <w:num w:numId="44">
    <w:abstractNumId w:val="28"/>
  </w:num>
  <w:num w:numId="45">
    <w:abstractNumId w:val="3"/>
  </w:num>
  <w:num w:numId="46">
    <w:abstractNumId w:val="46"/>
  </w:num>
  <w:num w:numId="47">
    <w:abstractNumId w:val="43"/>
  </w:num>
  <w:num w:numId="48">
    <w:abstractNumId w:val="8"/>
  </w:num>
  <w:num w:numId="49">
    <w:abstractNumId w:val="42"/>
  </w:num>
  <w:num w:numId="50">
    <w:abstractNumId w:val="15"/>
  </w:num>
  <w:num w:numId="51">
    <w:abstractNumId w:val="51"/>
  </w:num>
  <w:num w:numId="5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num>
  <w:num w:numId="54">
    <w:abstractNumId w:val="19"/>
  </w:num>
  <w:num w:numId="55">
    <w:abstractNumId w:val="27"/>
  </w:num>
  <w:num w:numId="56">
    <w:abstractNumId w:val="41"/>
  </w:num>
  <w:num w:numId="57">
    <w:abstractNumId w:val="49"/>
  </w:num>
  <w:num w:numId="58">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F9"/>
    <w:rsid w:val="0000056A"/>
    <w:rsid w:val="00001B94"/>
    <w:rsid w:val="000040D1"/>
    <w:rsid w:val="0000417F"/>
    <w:rsid w:val="00007578"/>
    <w:rsid w:val="000107AE"/>
    <w:rsid w:val="00011C36"/>
    <w:rsid w:val="0001417F"/>
    <w:rsid w:val="00017A88"/>
    <w:rsid w:val="000206A5"/>
    <w:rsid w:val="00020990"/>
    <w:rsid w:val="00020EC2"/>
    <w:rsid w:val="0002522B"/>
    <w:rsid w:val="00026139"/>
    <w:rsid w:val="000270C4"/>
    <w:rsid w:val="00033D28"/>
    <w:rsid w:val="00034214"/>
    <w:rsid w:val="00036359"/>
    <w:rsid w:val="000401A5"/>
    <w:rsid w:val="00041780"/>
    <w:rsid w:val="00042956"/>
    <w:rsid w:val="0004389A"/>
    <w:rsid w:val="000454CE"/>
    <w:rsid w:val="00051B18"/>
    <w:rsid w:val="0005697D"/>
    <w:rsid w:val="0005799B"/>
    <w:rsid w:val="00064F1A"/>
    <w:rsid w:val="00067571"/>
    <w:rsid w:val="00067F62"/>
    <w:rsid w:val="00070486"/>
    <w:rsid w:val="0007195F"/>
    <w:rsid w:val="00071D7E"/>
    <w:rsid w:val="00073F66"/>
    <w:rsid w:val="0007564A"/>
    <w:rsid w:val="00076EA9"/>
    <w:rsid w:val="00076FFB"/>
    <w:rsid w:val="00077459"/>
    <w:rsid w:val="00077810"/>
    <w:rsid w:val="0008261A"/>
    <w:rsid w:val="000833CA"/>
    <w:rsid w:val="000837C2"/>
    <w:rsid w:val="000903E6"/>
    <w:rsid w:val="00096B3F"/>
    <w:rsid w:val="000A0C71"/>
    <w:rsid w:val="000A0CE7"/>
    <w:rsid w:val="000A2867"/>
    <w:rsid w:val="000A37D6"/>
    <w:rsid w:val="000A55D5"/>
    <w:rsid w:val="000A6917"/>
    <w:rsid w:val="000B0FEC"/>
    <w:rsid w:val="000B2B93"/>
    <w:rsid w:val="000B3F9A"/>
    <w:rsid w:val="000B60FA"/>
    <w:rsid w:val="000B7F2C"/>
    <w:rsid w:val="000C0BA9"/>
    <w:rsid w:val="000C358B"/>
    <w:rsid w:val="000C4056"/>
    <w:rsid w:val="000C4A5B"/>
    <w:rsid w:val="000C4A6B"/>
    <w:rsid w:val="000C6B7A"/>
    <w:rsid w:val="000C7C5D"/>
    <w:rsid w:val="000D02B5"/>
    <w:rsid w:val="000D262D"/>
    <w:rsid w:val="000D2721"/>
    <w:rsid w:val="000D2A63"/>
    <w:rsid w:val="000E0577"/>
    <w:rsid w:val="000E1B7F"/>
    <w:rsid w:val="000E1D24"/>
    <w:rsid w:val="000E43C2"/>
    <w:rsid w:val="000F2678"/>
    <w:rsid w:val="000F26AB"/>
    <w:rsid w:val="000F2D62"/>
    <w:rsid w:val="000F63C0"/>
    <w:rsid w:val="00101C52"/>
    <w:rsid w:val="00103E31"/>
    <w:rsid w:val="00107BB0"/>
    <w:rsid w:val="0011049F"/>
    <w:rsid w:val="0011084A"/>
    <w:rsid w:val="00111804"/>
    <w:rsid w:val="0011483F"/>
    <w:rsid w:val="001160AE"/>
    <w:rsid w:val="0011718A"/>
    <w:rsid w:val="00120325"/>
    <w:rsid w:val="0012104E"/>
    <w:rsid w:val="00125DB0"/>
    <w:rsid w:val="00131996"/>
    <w:rsid w:val="0013705A"/>
    <w:rsid w:val="0013719C"/>
    <w:rsid w:val="001374EE"/>
    <w:rsid w:val="00140AE6"/>
    <w:rsid w:val="00141996"/>
    <w:rsid w:val="00145978"/>
    <w:rsid w:val="00146EA3"/>
    <w:rsid w:val="00151EF6"/>
    <w:rsid w:val="00152119"/>
    <w:rsid w:val="00154164"/>
    <w:rsid w:val="00154D62"/>
    <w:rsid w:val="00154F2F"/>
    <w:rsid w:val="00155BC9"/>
    <w:rsid w:val="00156A62"/>
    <w:rsid w:val="001613B6"/>
    <w:rsid w:val="00161950"/>
    <w:rsid w:val="00161AE1"/>
    <w:rsid w:val="0016295E"/>
    <w:rsid w:val="0016573B"/>
    <w:rsid w:val="0016639A"/>
    <w:rsid w:val="001719AA"/>
    <w:rsid w:val="00173D13"/>
    <w:rsid w:val="0017459B"/>
    <w:rsid w:val="00177FBC"/>
    <w:rsid w:val="00181A37"/>
    <w:rsid w:val="00182042"/>
    <w:rsid w:val="00182072"/>
    <w:rsid w:val="0018422A"/>
    <w:rsid w:val="0018622D"/>
    <w:rsid w:val="00186920"/>
    <w:rsid w:val="001916AA"/>
    <w:rsid w:val="00192641"/>
    <w:rsid w:val="00193DB5"/>
    <w:rsid w:val="00194DE1"/>
    <w:rsid w:val="0019561A"/>
    <w:rsid w:val="00197970"/>
    <w:rsid w:val="00197F5F"/>
    <w:rsid w:val="001A0795"/>
    <w:rsid w:val="001A09C2"/>
    <w:rsid w:val="001A1A28"/>
    <w:rsid w:val="001A3392"/>
    <w:rsid w:val="001A3F3A"/>
    <w:rsid w:val="001A43CE"/>
    <w:rsid w:val="001A5B93"/>
    <w:rsid w:val="001A5EBA"/>
    <w:rsid w:val="001A721A"/>
    <w:rsid w:val="001A72B6"/>
    <w:rsid w:val="001A7C65"/>
    <w:rsid w:val="001B377C"/>
    <w:rsid w:val="001C2447"/>
    <w:rsid w:val="001C3B84"/>
    <w:rsid w:val="001C56EA"/>
    <w:rsid w:val="001C63D9"/>
    <w:rsid w:val="001D0655"/>
    <w:rsid w:val="001D076E"/>
    <w:rsid w:val="001D28E1"/>
    <w:rsid w:val="001D3829"/>
    <w:rsid w:val="001E15BE"/>
    <w:rsid w:val="001E3261"/>
    <w:rsid w:val="001E5CA6"/>
    <w:rsid w:val="001E6D3E"/>
    <w:rsid w:val="001E72F7"/>
    <w:rsid w:val="001F229E"/>
    <w:rsid w:val="001F270B"/>
    <w:rsid w:val="001F5152"/>
    <w:rsid w:val="001F7549"/>
    <w:rsid w:val="002010D2"/>
    <w:rsid w:val="0020155A"/>
    <w:rsid w:val="00202DBD"/>
    <w:rsid w:val="00203139"/>
    <w:rsid w:val="00203B31"/>
    <w:rsid w:val="0021077E"/>
    <w:rsid w:val="00212337"/>
    <w:rsid w:val="00214208"/>
    <w:rsid w:val="0021420F"/>
    <w:rsid w:val="00217330"/>
    <w:rsid w:val="002201BD"/>
    <w:rsid w:val="002217EB"/>
    <w:rsid w:val="0022235C"/>
    <w:rsid w:val="00222455"/>
    <w:rsid w:val="0022298F"/>
    <w:rsid w:val="00222CC5"/>
    <w:rsid w:val="00223181"/>
    <w:rsid w:val="002253FD"/>
    <w:rsid w:val="00235604"/>
    <w:rsid w:val="00235F75"/>
    <w:rsid w:val="00237642"/>
    <w:rsid w:val="00246E2D"/>
    <w:rsid w:val="00247053"/>
    <w:rsid w:val="002474B7"/>
    <w:rsid w:val="002476B0"/>
    <w:rsid w:val="002512BE"/>
    <w:rsid w:val="00252CC4"/>
    <w:rsid w:val="0025390B"/>
    <w:rsid w:val="002555EC"/>
    <w:rsid w:val="00256CD6"/>
    <w:rsid w:val="00260AB8"/>
    <w:rsid w:val="00260D46"/>
    <w:rsid w:val="00261571"/>
    <w:rsid w:val="002618E0"/>
    <w:rsid w:val="00261BEC"/>
    <w:rsid w:val="00262242"/>
    <w:rsid w:val="002638ED"/>
    <w:rsid w:val="00263CD6"/>
    <w:rsid w:val="00266AB6"/>
    <w:rsid w:val="00266FB7"/>
    <w:rsid w:val="00267163"/>
    <w:rsid w:val="00272B33"/>
    <w:rsid w:val="00274478"/>
    <w:rsid w:val="0027507A"/>
    <w:rsid w:val="002806ED"/>
    <w:rsid w:val="00281293"/>
    <w:rsid w:val="00281AC0"/>
    <w:rsid w:val="002835CA"/>
    <w:rsid w:val="00284175"/>
    <w:rsid w:val="00292487"/>
    <w:rsid w:val="002941D8"/>
    <w:rsid w:val="002A006A"/>
    <w:rsid w:val="002A39C3"/>
    <w:rsid w:val="002B27D7"/>
    <w:rsid w:val="002B2DF8"/>
    <w:rsid w:val="002B5203"/>
    <w:rsid w:val="002B6B72"/>
    <w:rsid w:val="002C14B4"/>
    <w:rsid w:val="002C158D"/>
    <w:rsid w:val="002C6806"/>
    <w:rsid w:val="002C7C65"/>
    <w:rsid w:val="002D2CD4"/>
    <w:rsid w:val="002D3776"/>
    <w:rsid w:val="002D42E7"/>
    <w:rsid w:val="002D540B"/>
    <w:rsid w:val="002E263D"/>
    <w:rsid w:val="002E26D6"/>
    <w:rsid w:val="002E6CC1"/>
    <w:rsid w:val="002F36CB"/>
    <w:rsid w:val="002F69C8"/>
    <w:rsid w:val="00300C34"/>
    <w:rsid w:val="00301149"/>
    <w:rsid w:val="003022FB"/>
    <w:rsid w:val="003050FE"/>
    <w:rsid w:val="00306A82"/>
    <w:rsid w:val="00317E86"/>
    <w:rsid w:val="003203F6"/>
    <w:rsid w:val="0032182E"/>
    <w:rsid w:val="003222F6"/>
    <w:rsid w:val="003246B5"/>
    <w:rsid w:val="00326032"/>
    <w:rsid w:val="00326382"/>
    <w:rsid w:val="00327A49"/>
    <w:rsid w:val="00330800"/>
    <w:rsid w:val="0033269A"/>
    <w:rsid w:val="00334294"/>
    <w:rsid w:val="0033448F"/>
    <w:rsid w:val="00335C46"/>
    <w:rsid w:val="0033602E"/>
    <w:rsid w:val="0034135B"/>
    <w:rsid w:val="00344D5B"/>
    <w:rsid w:val="003454C6"/>
    <w:rsid w:val="003502F2"/>
    <w:rsid w:val="0035570B"/>
    <w:rsid w:val="0035777C"/>
    <w:rsid w:val="00360335"/>
    <w:rsid w:val="0037084C"/>
    <w:rsid w:val="00370A85"/>
    <w:rsid w:val="00370DD7"/>
    <w:rsid w:val="003714EF"/>
    <w:rsid w:val="003728B2"/>
    <w:rsid w:val="00373E8A"/>
    <w:rsid w:val="003768FC"/>
    <w:rsid w:val="00377F2F"/>
    <w:rsid w:val="00380AE9"/>
    <w:rsid w:val="00382EEF"/>
    <w:rsid w:val="0038745B"/>
    <w:rsid w:val="00390032"/>
    <w:rsid w:val="00391F3A"/>
    <w:rsid w:val="0039558E"/>
    <w:rsid w:val="003970D9"/>
    <w:rsid w:val="003972AC"/>
    <w:rsid w:val="00397AB8"/>
    <w:rsid w:val="003A0DC9"/>
    <w:rsid w:val="003A24F9"/>
    <w:rsid w:val="003A4FDA"/>
    <w:rsid w:val="003A501B"/>
    <w:rsid w:val="003A7780"/>
    <w:rsid w:val="003A79BE"/>
    <w:rsid w:val="003B319E"/>
    <w:rsid w:val="003B3BA9"/>
    <w:rsid w:val="003B5E89"/>
    <w:rsid w:val="003B762B"/>
    <w:rsid w:val="003B77D4"/>
    <w:rsid w:val="003C0856"/>
    <w:rsid w:val="003C0957"/>
    <w:rsid w:val="003C247D"/>
    <w:rsid w:val="003C2B3F"/>
    <w:rsid w:val="003C6F9F"/>
    <w:rsid w:val="003D18FB"/>
    <w:rsid w:val="003D3DCC"/>
    <w:rsid w:val="003D549D"/>
    <w:rsid w:val="003D6025"/>
    <w:rsid w:val="003D7CE4"/>
    <w:rsid w:val="003E0D49"/>
    <w:rsid w:val="003E312D"/>
    <w:rsid w:val="003E485C"/>
    <w:rsid w:val="003E627A"/>
    <w:rsid w:val="003F09EB"/>
    <w:rsid w:val="003F2B9B"/>
    <w:rsid w:val="003F377F"/>
    <w:rsid w:val="003F4655"/>
    <w:rsid w:val="003F5D65"/>
    <w:rsid w:val="00402D84"/>
    <w:rsid w:val="004031D9"/>
    <w:rsid w:val="0040516D"/>
    <w:rsid w:val="00406E95"/>
    <w:rsid w:val="00407D33"/>
    <w:rsid w:val="00415B73"/>
    <w:rsid w:val="0042413D"/>
    <w:rsid w:val="004256FB"/>
    <w:rsid w:val="0043118A"/>
    <w:rsid w:val="00437583"/>
    <w:rsid w:val="00440106"/>
    <w:rsid w:val="00441519"/>
    <w:rsid w:val="0044196B"/>
    <w:rsid w:val="00442AD3"/>
    <w:rsid w:val="00445671"/>
    <w:rsid w:val="00452ECE"/>
    <w:rsid w:val="004541B1"/>
    <w:rsid w:val="00454253"/>
    <w:rsid w:val="004546E7"/>
    <w:rsid w:val="00455B32"/>
    <w:rsid w:val="00456BB6"/>
    <w:rsid w:val="00462765"/>
    <w:rsid w:val="004633DD"/>
    <w:rsid w:val="004671EB"/>
    <w:rsid w:val="004703C0"/>
    <w:rsid w:val="004726E9"/>
    <w:rsid w:val="00473DFF"/>
    <w:rsid w:val="004740DF"/>
    <w:rsid w:val="00474F9E"/>
    <w:rsid w:val="0048345D"/>
    <w:rsid w:val="00483F4A"/>
    <w:rsid w:val="00483FAE"/>
    <w:rsid w:val="00486F74"/>
    <w:rsid w:val="004914BB"/>
    <w:rsid w:val="00491E9A"/>
    <w:rsid w:val="00493A5B"/>
    <w:rsid w:val="004955DB"/>
    <w:rsid w:val="004965E2"/>
    <w:rsid w:val="004A1C57"/>
    <w:rsid w:val="004B0090"/>
    <w:rsid w:val="004B13C8"/>
    <w:rsid w:val="004B2C93"/>
    <w:rsid w:val="004B326D"/>
    <w:rsid w:val="004B5408"/>
    <w:rsid w:val="004B563F"/>
    <w:rsid w:val="004B6A65"/>
    <w:rsid w:val="004C0B80"/>
    <w:rsid w:val="004C1A3D"/>
    <w:rsid w:val="004C2274"/>
    <w:rsid w:val="004C3274"/>
    <w:rsid w:val="004C3A41"/>
    <w:rsid w:val="004C5ECA"/>
    <w:rsid w:val="004C6690"/>
    <w:rsid w:val="004D1CC1"/>
    <w:rsid w:val="004D1D4F"/>
    <w:rsid w:val="004D2049"/>
    <w:rsid w:val="004D6294"/>
    <w:rsid w:val="004D7E64"/>
    <w:rsid w:val="004E027F"/>
    <w:rsid w:val="004E080B"/>
    <w:rsid w:val="004E0844"/>
    <w:rsid w:val="004E3352"/>
    <w:rsid w:val="004E3FAE"/>
    <w:rsid w:val="004E763E"/>
    <w:rsid w:val="004F0676"/>
    <w:rsid w:val="004F0C59"/>
    <w:rsid w:val="004F24A7"/>
    <w:rsid w:val="004F2984"/>
    <w:rsid w:val="004F2A05"/>
    <w:rsid w:val="004F2F55"/>
    <w:rsid w:val="004F4087"/>
    <w:rsid w:val="004F526E"/>
    <w:rsid w:val="004F6E9D"/>
    <w:rsid w:val="00500792"/>
    <w:rsid w:val="00500F30"/>
    <w:rsid w:val="00502DB3"/>
    <w:rsid w:val="005043E0"/>
    <w:rsid w:val="0050508A"/>
    <w:rsid w:val="00506F9B"/>
    <w:rsid w:val="00510B1E"/>
    <w:rsid w:val="005148AA"/>
    <w:rsid w:val="0051523C"/>
    <w:rsid w:val="00515A2D"/>
    <w:rsid w:val="0052004F"/>
    <w:rsid w:val="00523558"/>
    <w:rsid w:val="00525A2D"/>
    <w:rsid w:val="00526449"/>
    <w:rsid w:val="0052720E"/>
    <w:rsid w:val="00527FC7"/>
    <w:rsid w:val="005359C7"/>
    <w:rsid w:val="005404EA"/>
    <w:rsid w:val="005414B7"/>
    <w:rsid w:val="00542F8E"/>
    <w:rsid w:val="005447CD"/>
    <w:rsid w:val="00544FDE"/>
    <w:rsid w:val="00545F56"/>
    <w:rsid w:val="00550188"/>
    <w:rsid w:val="00550B98"/>
    <w:rsid w:val="00551D0C"/>
    <w:rsid w:val="0055434F"/>
    <w:rsid w:val="005560F9"/>
    <w:rsid w:val="00562857"/>
    <w:rsid w:val="0056305B"/>
    <w:rsid w:val="00565190"/>
    <w:rsid w:val="0056564F"/>
    <w:rsid w:val="0056601D"/>
    <w:rsid w:val="0057120C"/>
    <w:rsid w:val="005713FE"/>
    <w:rsid w:val="00575010"/>
    <w:rsid w:val="00583E2A"/>
    <w:rsid w:val="00586001"/>
    <w:rsid w:val="0058738E"/>
    <w:rsid w:val="00587FB1"/>
    <w:rsid w:val="005A0871"/>
    <w:rsid w:val="005A12EE"/>
    <w:rsid w:val="005A3274"/>
    <w:rsid w:val="005A570C"/>
    <w:rsid w:val="005A59EC"/>
    <w:rsid w:val="005A6428"/>
    <w:rsid w:val="005A6ED1"/>
    <w:rsid w:val="005A7E80"/>
    <w:rsid w:val="005B0A6C"/>
    <w:rsid w:val="005B1918"/>
    <w:rsid w:val="005B2519"/>
    <w:rsid w:val="005B5EEF"/>
    <w:rsid w:val="005B60BB"/>
    <w:rsid w:val="005B71D7"/>
    <w:rsid w:val="005B78DA"/>
    <w:rsid w:val="005C1BE6"/>
    <w:rsid w:val="005C3D77"/>
    <w:rsid w:val="005C6A07"/>
    <w:rsid w:val="005D030C"/>
    <w:rsid w:val="005D08D0"/>
    <w:rsid w:val="005D2943"/>
    <w:rsid w:val="005D429B"/>
    <w:rsid w:val="005D5BCD"/>
    <w:rsid w:val="005D72BD"/>
    <w:rsid w:val="005E13D5"/>
    <w:rsid w:val="005E50FD"/>
    <w:rsid w:val="005E512E"/>
    <w:rsid w:val="005E59D9"/>
    <w:rsid w:val="005E73F5"/>
    <w:rsid w:val="005F116F"/>
    <w:rsid w:val="005F1D90"/>
    <w:rsid w:val="005F2D32"/>
    <w:rsid w:val="005F2E7F"/>
    <w:rsid w:val="005F42B1"/>
    <w:rsid w:val="005F5826"/>
    <w:rsid w:val="005F5A36"/>
    <w:rsid w:val="005F7297"/>
    <w:rsid w:val="00601171"/>
    <w:rsid w:val="006027BA"/>
    <w:rsid w:val="006030C7"/>
    <w:rsid w:val="00610183"/>
    <w:rsid w:val="006101FD"/>
    <w:rsid w:val="00612150"/>
    <w:rsid w:val="00620FE7"/>
    <w:rsid w:val="006215EE"/>
    <w:rsid w:val="0062179E"/>
    <w:rsid w:val="00621E73"/>
    <w:rsid w:val="006234DD"/>
    <w:rsid w:val="00623512"/>
    <w:rsid w:val="00632456"/>
    <w:rsid w:val="00633E0B"/>
    <w:rsid w:val="006432F8"/>
    <w:rsid w:val="006438E2"/>
    <w:rsid w:val="00643946"/>
    <w:rsid w:val="00644575"/>
    <w:rsid w:val="00645ADD"/>
    <w:rsid w:val="00646228"/>
    <w:rsid w:val="0064736D"/>
    <w:rsid w:val="00651854"/>
    <w:rsid w:val="00651A63"/>
    <w:rsid w:val="006532DD"/>
    <w:rsid w:val="00655F9A"/>
    <w:rsid w:val="00656EA0"/>
    <w:rsid w:val="006576B1"/>
    <w:rsid w:val="00657E99"/>
    <w:rsid w:val="006601E0"/>
    <w:rsid w:val="00660240"/>
    <w:rsid w:val="0066072A"/>
    <w:rsid w:val="006622AE"/>
    <w:rsid w:val="006625AF"/>
    <w:rsid w:val="00662A2F"/>
    <w:rsid w:val="00672D86"/>
    <w:rsid w:val="00673E53"/>
    <w:rsid w:val="00674304"/>
    <w:rsid w:val="00675309"/>
    <w:rsid w:val="006755F1"/>
    <w:rsid w:val="00675C74"/>
    <w:rsid w:val="00676BA2"/>
    <w:rsid w:val="006803F8"/>
    <w:rsid w:val="0068090F"/>
    <w:rsid w:val="00686E87"/>
    <w:rsid w:val="00687577"/>
    <w:rsid w:val="006922B4"/>
    <w:rsid w:val="00696FD3"/>
    <w:rsid w:val="006A24B2"/>
    <w:rsid w:val="006A511E"/>
    <w:rsid w:val="006A5A68"/>
    <w:rsid w:val="006A603A"/>
    <w:rsid w:val="006A6074"/>
    <w:rsid w:val="006B0C1D"/>
    <w:rsid w:val="006B2D08"/>
    <w:rsid w:val="006B7745"/>
    <w:rsid w:val="006B7772"/>
    <w:rsid w:val="006B795A"/>
    <w:rsid w:val="006C040B"/>
    <w:rsid w:val="006C29AD"/>
    <w:rsid w:val="006C7011"/>
    <w:rsid w:val="006C7C6A"/>
    <w:rsid w:val="006D094D"/>
    <w:rsid w:val="006D2E1A"/>
    <w:rsid w:val="006D4154"/>
    <w:rsid w:val="006D5BD9"/>
    <w:rsid w:val="006E0AF1"/>
    <w:rsid w:val="006E16DC"/>
    <w:rsid w:val="006E65A4"/>
    <w:rsid w:val="006F005E"/>
    <w:rsid w:val="006F3B59"/>
    <w:rsid w:val="006F3CC2"/>
    <w:rsid w:val="006F5718"/>
    <w:rsid w:val="00702391"/>
    <w:rsid w:val="00706C35"/>
    <w:rsid w:val="0071172B"/>
    <w:rsid w:val="00712A0B"/>
    <w:rsid w:val="00712D09"/>
    <w:rsid w:val="00712EB6"/>
    <w:rsid w:val="00715B24"/>
    <w:rsid w:val="00717433"/>
    <w:rsid w:val="0071762D"/>
    <w:rsid w:val="0072275B"/>
    <w:rsid w:val="00725B75"/>
    <w:rsid w:val="007301D6"/>
    <w:rsid w:val="00730D0A"/>
    <w:rsid w:val="00731C8C"/>
    <w:rsid w:val="0073549F"/>
    <w:rsid w:val="00735A62"/>
    <w:rsid w:val="0073731D"/>
    <w:rsid w:val="007375C1"/>
    <w:rsid w:val="0074205E"/>
    <w:rsid w:val="007434CC"/>
    <w:rsid w:val="00747028"/>
    <w:rsid w:val="00751229"/>
    <w:rsid w:val="007520B6"/>
    <w:rsid w:val="0075513C"/>
    <w:rsid w:val="007573A1"/>
    <w:rsid w:val="00764C90"/>
    <w:rsid w:val="00767AD9"/>
    <w:rsid w:val="00771D6A"/>
    <w:rsid w:val="00773835"/>
    <w:rsid w:val="00776D0E"/>
    <w:rsid w:val="007808C5"/>
    <w:rsid w:val="007827CE"/>
    <w:rsid w:val="00785B72"/>
    <w:rsid w:val="00786505"/>
    <w:rsid w:val="00787157"/>
    <w:rsid w:val="0079018C"/>
    <w:rsid w:val="00791216"/>
    <w:rsid w:val="0079199C"/>
    <w:rsid w:val="00796E91"/>
    <w:rsid w:val="00797C49"/>
    <w:rsid w:val="007A5E1E"/>
    <w:rsid w:val="007A60FC"/>
    <w:rsid w:val="007A6BE2"/>
    <w:rsid w:val="007A7136"/>
    <w:rsid w:val="007A787B"/>
    <w:rsid w:val="007B06E7"/>
    <w:rsid w:val="007B23B8"/>
    <w:rsid w:val="007B7EC0"/>
    <w:rsid w:val="007C11B4"/>
    <w:rsid w:val="007D232B"/>
    <w:rsid w:val="007D572F"/>
    <w:rsid w:val="007E39BC"/>
    <w:rsid w:val="007E3B16"/>
    <w:rsid w:val="007E6E22"/>
    <w:rsid w:val="007F0C54"/>
    <w:rsid w:val="007F51E9"/>
    <w:rsid w:val="007F675E"/>
    <w:rsid w:val="0080043D"/>
    <w:rsid w:val="008033BE"/>
    <w:rsid w:val="008033CF"/>
    <w:rsid w:val="00806322"/>
    <w:rsid w:val="00806460"/>
    <w:rsid w:val="008102F9"/>
    <w:rsid w:val="00815357"/>
    <w:rsid w:val="00820257"/>
    <w:rsid w:val="008204B3"/>
    <w:rsid w:val="00822676"/>
    <w:rsid w:val="00824638"/>
    <w:rsid w:val="008249BC"/>
    <w:rsid w:val="00827E15"/>
    <w:rsid w:val="0083073A"/>
    <w:rsid w:val="0083193A"/>
    <w:rsid w:val="00833061"/>
    <w:rsid w:val="00833CE5"/>
    <w:rsid w:val="00835877"/>
    <w:rsid w:val="00835CF4"/>
    <w:rsid w:val="00837FAD"/>
    <w:rsid w:val="00845575"/>
    <w:rsid w:val="008503FD"/>
    <w:rsid w:val="008527E6"/>
    <w:rsid w:val="00854C6C"/>
    <w:rsid w:val="0085671B"/>
    <w:rsid w:val="0085677B"/>
    <w:rsid w:val="00857DE4"/>
    <w:rsid w:val="008603B5"/>
    <w:rsid w:val="008624AB"/>
    <w:rsid w:val="00864433"/>
    <w:rsid w:val="008660DD"/>
    <w:rsid w:val="0087066F"/>
    <w:rsid w:val="00870FE7"/>
    <w:rsid w:val="00873FFE"/>
    <w:rsid w:val="008746C3"/>
    <w:rsid w:val="00877FCB"/>
    <w:rsid w:val="00882F42"/>
    <w:rsid w:val="00884E43"/>
    <w:rsid w:val="00885930"/>
    <w:rsid w:val="00886379"/>
    <w:rsid w:val="008874C3"/>
    <w:rsid w:val="008878FB"/>
    <w:rsid w:val="00887BC1"/>
    <w:rsid w:val="00891DBF"/>
    <w:rsid w:val="00897B8E"/>
    <w:rsid w:val="008A251A"/>
    <w:rsid w:val="008A3140"/>
    <w:rsid w:val="008A345F"/>
    <w:rsid w:val="008A3A9F"/>
    <w:rsid w:val="008A5D0D"/>
    <w:rsid w:val="008A677C"/>
    <w:rsid w:val="008B42C9"/>
    <w:rsid w:val="008B5E85"/>
    <w:rsid w:val="008B6C7A"/>
    <w:rsid w:val="008B7F7B"/>
    <w:rsid w:val="008C7B3A"/>
    <w:rsid w:val="008D0959"/>
    <w:rsid w:val="008D3998"/>
    <w:rsid w:val="008D7C68"/>
    <w:rsid w:val="008E11B6"/>
    <w:rsid w:val="008E1E1F"/>
    <w:rsid w:val="008E21B0"/>
    <w:rsid w:val="008E3E98"/>
    <w:rsid w:val="008E3F01"/>
    <w:rsid w:val="008F0045"/>
    <w:rsid w:val="008F7B42"/>
    <w:rsid w:val="00900FEB"/>
    <w:rsid w:val="0090357B"/>
    <w:rsid w:val="00906481"/>
    <w:rsid w:val="009071D2"/>
    <w:rsid w:val="009105F5"/>
    <w:rsid w:val="009112F0"/>
    <w:rsid w:val="00911490"/>
    <w:rsid w:val="00912038"/>
    <w:rsid w:val="00913C6E"/>
    <w:rsid w:val="00914274"/>
    <w:rsid w:val="00914E28"/>
    <w:rsid w:val="00916B7E"/>
    <w:rsid w:val="00917395"/>
    <w:rsid w:val="00920A8D"/>
    <w:rsid w:val="00920B7F"/>
    <w:rsid w:val="009212CB"/>
    <w:rsid w:val="00923750"/>
    <w:rsid w:val="00923C64"/>
    <w:rsid w:val="009255B0"/>
    <w:rsid w:val="00925DD1"/>
    <w:rsid w:val="00931CC8"/>
    <w:rsid w:val="00932D60"/>
    <w:rsid w:val="0093311B"/>
    <w:rsid w:val="00934E4D"/>
    <w:rsid w:val="0093584B"/>
    <w:rsid w:val="00937F3A"/>
    <w:rsid w:val="009429A1"/>
    <w:rsid w:val="00943DD1"/>
    <w:rsid w:val="009447BD"/>
    <w:rsid w:val="00944BD9"/>
    <w:rsid w:val="00951943"/>
    <w:rsid w:val="00951EE4"/>
    <w:rsid w:val="00963804"/>
    <w:rsid w:val="009638C5"/>
    <w:rsid w:val="0097028D"/>
    <w:rsid w:val="009727F9"/>
    <w:rsid w:val="00973DB4"/>
    <w:rsid w:val="00974938"/>
    <w:rsid w:val="00975033"/>
    <w:rsid w:val="00975410"/>
    <w:rsid w:val="0097682A"/>
    <w:rsid w:val="00976BAC"/>
    <w:rsid w:val="00980BB9"/>
    <w:rsid w:val="009819F3"/>
    <w:rsid w:val="00981DD6"/>
    <w:rsid w:val="009834D5"/>
    <w:rsid w:val="00983DBB"/>
    <w:rsid w:val="00987D7B"/>
    <w:rsid w:val="00992882"/>
    <w:rsid w:val="00996C32"/>
    <w:rsid w:val="009A0EB2"/>
    <w:rsid w:val="009A373F"/>
    <w:rsid w:val="009A3C2F"/>
    <w:rsid w:val="009A44AA"/>
    <w:rsid w:val="009A5297"/>
    <w:rsid w:val="009A63AD"/>
    <w:rsid w:val="009A751D"/>
    <w:rsid w:val="009B2B85"/>
    <w:rsid w:val="009B32A6"/>
    <w:rsid w:val="009C37B3"/>
    <w:rsid w:val="009C7036"/>
    <w:rsid w:val="009C7475"/>
    <w:rsid w:val="009C7BE9"/>
    <w:rsid w:val="009D0AC9"/>
    <w:rsid w:val="009D0BE4"/>
    <w:rsid w:val="009D25CC"/>
    <w:rsid w:val="009D3213"/>
    <w:rsid w:val="009D469C"/>
    <w:rsid w:val="009D4F59"/>
    <w:rsid w:val="009D57C2"/>
    <w:rsid w:val="009E1901"/>
    <w:rsid w:val="009E4CA5"/>
    <w:rsid w:val="009E5C9C"/>
    <w:rsid w:val="009E76B5"/>
    <w:rsid w:val="009F2EEA"/>
    <w:rsid w:val="009F3DCF"/>
    <w:rsid w:val="009F50EB"/>
    <w:rsid w:val="009F624F"/>
    <w:rsid w:val="009F70D8"/>
    <w:rsid w:val="00A00569"/>
    <w:rsid w:val="00A01C90"/>
    <w:rsid w:val="00A03854"/>
    <w:rsid w:val="00A042BD"/>
    <w:rsid w:val="00A108EF"/>
    <w:rsid w:val="00A10E38"/>
    <w:rsid w:val="00A11C1C"/>
    <w:rsid w:val="00A12252"/>
    <w:rsid w:val="00A127DF"/>
    <w:rsid w:val="00A1335C"/>
    <w:rsid w:val="00A13C18"/>
    <w:rsid w:val="00A145B0"/>
    <w:rsid w:val="00A14C89"/>
    <w:rsid w:val="00A17FD5"/>
    <w:rsid w:val="00A227FF"/>
    <w:rsid w:val="00A234B2"/>
    <w:rsid w:val="00A26E52"/>
    <w:rsid w:val="00A2780F"/>
    <w:rsid w:val="00A3546B"/>
    <w:rsid w:val="00A42A93"/>
    <w:rsid w:val="00A47291"/>
    <w:rsid w:val="00A50140"/>
    <w:rsid w:val="00A51760"/>
    <w:rsid w:val="00A52E7F"/>
    <w:rsid w:val="00A536D0"/>
    <w:rsid w:val="00A53E87"/>
    <w:rsid w:val="00A561F9"/>
    <w:rsid w:val="00A56669"/>
    <w:rsid w:val="00A56C92"/>
    <w:rsid w:val="00A570D4"/>
    <w:rsid w:val="00A576AE"/>
    <w:rsid w:val="00A73291"/>
    <w:rsid w:val="00A73A7B"/>
    <w:rsid w:val="00A746B5"/>
    <w:rsid w:val="00A763DD"/>
    <w:rsid w:val="00A77CC6"/>
    <w:rsid w:val="00A8014C"/>
    <w:rsid w:val="00A82B84"/>
    <w:rsid w:val="00A82CE4"/>
    <w:rsid w:val="00A8335B"/>
    <w:rsid w:val="00A85189"/>
    <w:rsid w:val="00A85DBA"/>
    <w:rsid w:val="00A87A4B"/>
    <w:rsid w:val="00A9055A"/>
    <w:rsid w:val="00A9181D"/>
    <w:rsid w:val="00A92A87"/>
    <w:rsid w:val="00A954C2"/>
    <w:rsid w:val="00A96097"/>
    <w:rsid w:val="00AA13F3"/>
    <w:rsid w:val="00AA6F64"/>
    <w:rsid w:val="00AB1606"/>
    <w:rsid w:val="00AB1B6B"/>
    <w:rsid w:val="00AB6234"/>
    <w:rsid w:val="00AB6258"/>
    <w:rsid w:val="00AC0823"/>
    <w:rsid w:val="00AC09EE"/>
    <w:rsid w:val="00AC200E"/>
    <w:rsid w:val="00AC36E3"/>
    <w:rsid w:val="00AC6E4F"/>
    <w:rsid w:val="00AD1A07"/>
    <w:rsid w:val="00AD2592"/>
    <w:rsid w:val="00AD7FFE"/>
    <w:rsid w:val="00AE11FE"/>
    <w:rsid w:val="00AE2C01"/>
    <w:rsid w:val="00AE36B4"/>
    <w:rsid w:val="00AE3B29"/>
    <w:rsid w:val="00AE43D5"/>
    <w:rsid w:val="00AE46AB"/>
    <w:rsid w:val="00AE4DFF"/>
    <w:rsid w:val="00AE4F00"/>
    <w:rsid w:val="00AE6339"/>
    <w:rsid w:val="00AE7433"/>
    <w:rsid w:val="00AF02C6"/>
    <w:rsid w:val="00AF20DB"/>
    <w:rsid w:val="00AF388E"/>
    <w:rsid w:val="00AF4260"/>
    <w:rsid w:val="00AF4963"/>
    <w:rsid w:val="00AF4A02"/>
    <w:rsid w:val="00AF63C3"/>
    <w:rsid w:val="00AF68ED"/>
    <w:rsid w:val="00B00107"/>
    <w:rsid w:val="00B0014A"/>
    <w:rsid w:val="00B005A4"/>
    <w:rsid w:val="00B006A2"/>
    <w:rsid w:val="00B0070B"/>
    <w:rsid w:val="00B04DBA"/>
    <w:rsid w:val="00B0530D"/>
    <w:rsid w:val="00B05403"/>
    <w:rsid w:val="00B05C0A"/>
    <w:rsid w:val="00B0746A"/>
    <w:rsid w:val="00B13907"/>
    <w:rsid w:val="00B14D7F"/>
    <w:rsid w:val="00B15433"/>
    <w:rsid w:val="00B15781"/>
    <w:rsid w:val="00B1797D"/>
    <w:rsid w:val="00B23046"/>
    <w:rsid w:val="00B23B23"/>
    <w:rsid w:val="00B24D5F"/>
    <w:rsid w:val="00B3329E"/>
    <w:rsid w:val="00B34049"/>
    <w:rsid w:val="00B35881"/>
    <w:rsid w:val="00B35D8F"/>
    <w:rsid w:val="00B36F6D"/>
    <w:rsid w:val="00B37B76"/>
    <w:rsid w:val="00B4126C"/>
    <w:rsid w:val="00B412A7"/>
    <w:rsid w:val="00B417AB"/>
    <w:rsid w:val="00B41F2B"/>
    <w:rsid w:val="00B438C1"/>
    <w:rsid w:val="00B50A47"/>
    <w:rsid w:val="00B549F1"/>
    <w:rsid w:val="00B625A0"/>
    <w:rsid w:val="00B71022"/>
    <w:rsid w:val="00B774D3"/>
    <w:rsid w:val="00B80652"/>
    <w:rsid w:val="00B84E39"/>
    <w:rsid w:val="00B855B8"/>
    <w:rsid w:val="00B857A2"/>
    <w:rsid w:val="00B85ABC"/>
    <w:rsid w:val="00B870A7"/>
    <w:rsid w:val="00B90B4C"/>
    <w:rsid w:val="00B914EB"/>
    <w:rsid w:val="00B92D05"/>
    <w:rsid w:val="00B93695"/>
    <w:rsid w:val="00B96BB9"/>
    <w:rsid w:val="00BA01DF"/>
    <w:rsid w:val="00BA1DA8"/>
    <w:rsid w:val="00BA3894"/>
    <w:rsid w:val="00BA56D1"/>
    <w:rsid w:val="00BB088D"/>
    <w:rsid w:val="00BB0F14"/>
    <w:rsid w:val="00BB3083"/>
    <w:rsid w:val="00BB6014"/>
    <w:rsid w:val="00BC0129"/>
    <w:rsid w:val="00BC042A"/>
    <w:rsid w:val="00BC0992"/>
    <w:rsid w:val="00BC16D6"/>
    <w:rsid w:val="00BC202F"/>
    <w:rsid w:val="00BC36DE"/>
    <w:rsid w:val="00BC5A51"/>
    <w:rsid w:val="00BC6C19"/>
    <w:rsid w:val="00BC73EA"/>
    <w:rsid w:val="00BD0F4E"/>
    <w:rsid w:val="00BD4ECD"/>
    <w:rsid w:val="00BD5171"/>
    <w:rsid w:val="00BD5393"/>
    <w:rsid w:val="00BD7DC8"/>
    <w:rsid w:val="00BE0E49"/>
    <w:rsid w:val="00BE25DE"/>
    <w:rsid w:val="00BE2964"/>
    <w:rsid w:val="00BE440D"/>
    <w:rsid w:val="00BE5981"/>
    <w:rsid w:val="00BE69DE"/>
    <w:rsid w:val="00BE6AAF"/>
    <w:rsid w:val="00BE7B18"/>
    <w:rsid w:val="00BF1DC7"/>
    <w:rsid w:val="00BF52A7"/>
    <w:rsid w:val="00BF5431"/>
    <w:rsid w:val="00BF55A1"/>
    <w:rsid w:val="00BF56DA"/>
    <w:rsid w:val="00BF5F12"/>
    <w:rsid w:val="00BF5F8B"/>
    <w:rsid w:val="00BF6280"/>
    <w:rsid w:val="00BF71B5"/>
    <w:rsid w:val="00BF72A2"/>
    <w:rsid w:val="00C0323D"/>
    <w:rsid w:val="00C06CE9"/>
    <w:rsid w:val="00C11986"/>
    <w:rsid w:val="00C13B7E"/>
    <w:rsid w:val="00C15A11"/>
    <w:rsid w:val="00C2212F"/>
    <w:rsid w:val="00C230A7"/>
    <w:rsid w:val="00C23F5B"/>
    <w:rsid w:val="00C242A2"/>
    <w:rsid w:val="00C262D4"/>
    <w:rsid w:val="00C263F2"/>
    <w:rsid w:val="00C31900"/>
    <w:rsid w:val="00C3544D"/>
    <w:rsid w:val="00C35EB4"/>
    <w:rsid w:val="00C370CB"/>
    <w:rsid w:val="00C37E3D"/>
    <w:rsid w:val="00C425AD"/>
    <w:rsid w:val="00C47DBF"/>
    <w:rsid w:val="00C505C3"/>
    <w:rsid w:val="00C52A3C"/>
    <w:rsid w:val="00C537D5"/>
    <w:rsid w:val="00C55203"/>
    <w:rsid w:val="00C5527B"/>
    <w:rsid w:val="00C55C8A"/>
    <w:rsid w:val="00C605A2"/>
    <w:rsid w:val="00C632D5"/>
    <w:rsid w:val="00C6590D"/>
    <w:rsid w:val="00C65FC1"/>
    <w:rsid w:val="00C711BC"/>
    <w:rsid w:val="00C715EF"/>
    <w:rsid w:val="00C73C21"/>
    <w:rsid w:val="00C74A9F"/>
    <w:rsid w:val="00C7624E"/>
    <w:rsid w:val="00C76FE9"/>
    <w:rsid w:val="00C85C2C"/>
    <w:rsid w:val="00C930B7"/>
    <w:rsid w:val="00C95B56"/>
    <w:rsid w:val="00C95D58"/>
    <w:rsid w:val="00C96FA9"/>
    <w:rsid w:val="00C96FB5"/>
    <w:rsid w:val="00C97326"/>
    <w:rsid w:val="00CA00CE"/>
    <w:rsid w:val="00CA0FB6"/>
    <w:rsid w:val="00CA29BE"/>
    <w:rsid w:val="00CA3675"/>
    <w:rsid w:val="00CA3D3F"/>
    <w:rsid w:val="00CA3D42"/>
    <w:rsid w:val="00CA43AD"/>
    <w:rsid w:val="00CA517E"/>
    <w:rsid w:val="00CA5D67"/>
    <w:rsid w:val="00CA73E7"/>
    <w:rsid w:val="00CA7980"/>
    <w:rsid w:val="00CB324A"/>
    <w:rsid w:val="00CB7E93"/>
    <w:rsid w:val="00CC00E4"/>
    <w:rsid w:val="00CC0AED"/>
    <w:rsid w:val="00CC25F8"/>
    <w:rsid w:val="00CC2711"/>
    <w:rsid w:val="00CC626E"/>
    <w:rsid w:val="00CC6786"/>
    <w:rsid w:val="00CC747A"/>
    <w:rsid w:val="00CD0EB3"/>
    <w:rsid w:val="00CD1244"/>
    <w:rsid w:val="00CD1B7C"/>
    <w:rsid w:val="00CD62A7"/>
    <w:rsid w:val="00CD67DC"/>
    <w:rsid w:val="00CD7C90"/>
    <w:rsid w:val="00CE0B63"/>
    <w:rsid w:val="00CE0CB8"/>
    <w:rsid w:val="00CE47E3"/>
    <w:rsid w:val="00CE725E"/>
    <w:rsid w:val="00CF01FD"/>
    <w:rsid w:val="00CF2F7E"/>
    <w:rsid w:val="00CF2FDA"/>
    <w:rsid w:val="00CF3785"/>
    <w:rsid w:val="00CF4CB9"/>
    <w:rsid w:val="00CF4D18"/>
    <w:rsid w:val="00CF4F47"/>
    <w:rsid w:val="00CF7E80"/>
    <w:rsid w:val="00CF7EBF"/>
    <w:rsid w:val="00D01100"/>
    <w:rsid w:val="00D01310"/>
    <w:rsid w:val="00D01539"/>
    <w:rsid w:val="00D03594"/>
    <w:rsid w:val="00D04B0E"/>
    <w:rsid w:val="00D055B1"/>
    <w:rsid w:val="00D05960"/>
    <w:rsid w:val="00D1036B"/>
    <w:rsid w:val="00D1181F"/>
    <w:rsid w:val="00D124B1"/>
    <w:rsid w:val="00D1570D"/>
    <w:rsid w:val="00D21224"/>
    <w:rsid w:val="00D229F2"/>
    <w:rsid w:val="00D270C1"/>
    <w:rsid w:val="00D30FD5"/>
    <w:rsid w:val="00D31596"/>
    <w:rsid w:val="00D35BB3"/>
    <w:rsid w:val="00D35E56"/>
    <w:rsid w:val="00D37D20"/>
    <w:rsid w:val="00D409B4"/>
    <w:rsid w:val="00D440D0"/>
    <w:rsid w:val="00D443F6"/>
    <w:rsid w:val="00D45377"/>
    <w:rsid w:val="00D45570"/>
    <w:rsid w:val="00D4584F"/>
    <w:rsid w:val="00D50697"/>
    <w:rsid w:val="00D508D7"/>
    <w:rsid w:val="00D50C83"/>
    <w:rsid w:val="00D521C6"/>
    <w:rsid w:val="00D52970"/>
    <w:rsid w:val="00D5307D"/>
    <w:rsid w:val="00D531A2"/>
    <w:rsid w:val="00D53AAE"/>
    <w:rsid w:val="00D56729"/>
    <w:rsid w:val="00D56D7C"/>
    <w:rsid w:val="00D5791D"/>
    <w:rsid w:val="00D602B3"/>
    <w:rsid w:val="00D605A3"/>
    <w:rsid w:val="00D616B5"/>
    <w:rsid w:val="00D63AB8"/>
    <w:rsid w:val="00D63D33"/>
    <w:rsid w:val="00D643D3"/>
    <w:rsid w:val="00D64BF7"/>
    <w:rsid w:val="00D6614C"/>
    <w:rsid w:val="00D70667"/>
    <w:rsid w:val="00D74AB2"/>
    <w:rsid w:val="00D766E1"/>
    <w:rsid w:val="00D778C0"/>
    <w:rsid w:val="00D80340"/>
    <w:rsid w:val="00D80727"/>
    <w:rsid w:val="00D831B4"/>
    <w:rsid w:val="00D83363"/>
    <w:rsid w:val="00D83692"/>
    <w:rsid w:val="00D83A10"/>
    <w:rsid w:val="00D83F43"/>
    <w:rsid w:val="00D91B6E"/>
    <w:rsid w:val="00D927DE"/>
    <w:rsid w:val="00D94FCF"/>
    <w:rsid w:val="00D95219"/>
    <w:rsid w:val="00D961DC"/>
    <w:rsid w:val="00D97305"/>
    <w:rsid w:val="00DA4B33"/>
    <w:rsid w:val="00DB01DA"/>
    <w:rsid w:val="00DB1E71"/>
    <w:rsid w:val="00DB285D"/>
    <w:rsid w:val="00DB3942"/>
    <w:rsid w:val="00DB44E3"/>
    <w:rsid w:val="00DB755C"/>
    <w:rsid w:val="00DB7D37"/>
    <w:rsid w:val="00DC005A"/>
    <w:rsid w:val="00DC0452"/>
    <w:rsid w:val="00DC17EB"/>
    <w:rsid w:val="00DC1FEA"/>
    <w:rsid w:val="00DC2809"/>
    <w:rsid w:val="00DC3CB4"/>
    <w:rsid w:val="00DC5E4E"/>
    <w:rsid w:val="00DC61D7"/>
    <w:rsid w:val="00DD15F9"/>
    <w:rsid w:val="00DD4E9A"/>
    <w:rsid w:val="00DE1A3C"/>
    <w:rsid w:val="00DE276C"/>
    <w:rsid w:val="00DE3204"/>
    <w:rsid w:val="00DE3DB4"/>
    <w:rsid w:val="00DE4353"/>
    <w:rsid w:val="00DF1983"/>
    <w:rsid w:val="00DF5600"/>
    <w:rsid w:val="00DF65C5"/>
    <w:rsid w:val="00E00A31"/>
    <w:rsid w:val="00E02CE2"/>
    <w:rsid w:val="00E02E18"/>
    <w:rsid w:val="00E06216"/>
    <w:rsid w:val="00E064DD"/>
    <w:rsid w:val="00E1034F"/>
    <w:rsid w:val="00E104ED"/>
    <w:rsid w:val="00E116BF"/>
    <w:rsid w:val="00E12161"/>
    <w:rsid w:val="00E13364"/>
    <w:rsid w:val="00E13B7B"/>
    <w:rsid w:val="00E14202"/>
    <w:rsid w:val="00E1472E"/>
    <w:rsid w:val="00E14940"/>
    <w:rsid w:val="00E2087A"/>
    <w:rsid w:val="00E23081"/>
    <w:rsid w:val="00E23F12"/>
    <w:rsid w:val="00E24D97"/>
    <w:rsid w:val="00E3050E"/>
    <w:rsid w:val="00E34CAC"/>
    <w:rsid w:val="00E35299"/>
    <w:rsid w:val="00E35929"/>
    <w:rsid w:val="00E362FC"/>
    <w:rsid w:val="00E3784B"/>
    <w:rsid w:val="00E402D5"/>
    <w:rsid w:val="00E441BA"/>
    <w:rsid w:val="00E45101"/>
    <w:rsid w:val="00E45ED2"/>
    <w:rsid w:val="00E4673B"/>
    <w:rsid w:val="00E47057"/>
    <w:rsid w:val="00E5176A"/>
    <w:rsid w:val="00E55A71"/>
    <w:rsid w:val="00E5775A"/>
    <w:rsid w:val="00E57D2D"/>
    <w:rsid w:val="00E65880"/>
    <w:rsid w:val="00E666E4"/>
    <w:rsid w:val="00E72507"/>
    <w:rsid w:val="00E72737"/>
    <w:rsid w:val="00E74A58"/>
    <w:rsid w:val="00E768C2"/>
    <w:rsid w:val="00E769CB"/>
    <w:rsid w:val="00E8003F"/>
    <w:rsid w:val="00E821B0"/>
    <w:rsid w:val="00E84EC8"/>
    <w:rsid w:val="00E8616E"/>
    <w:rsid w:val="00E8703B"/>
    <w:rsid w:val="00E904F7"/>
    <w:rsid w:val="00E90533"/>
    <w:rsid w:val="00E90C29"/>
    <w:rsid w:val="00E95263"/>
    <w:rsid w:val="00E95BCD"/>
    <w:rsid w:val="00E97009"/>
    <w:rsid w:val="00EA14A8"/>
    <w:rsid w:val="00EA6547"/>
    <w:rsid w:val="00EA7525"/>
    <w:rsid w:val="00EB0229"/>
    <w:rsid w:val="00EB0AD8"/>
    <w:rsid w:val="00EB1714"/>
    <w:rsid w:val="00EB3AD0"/>
    <w:rsid w:val="00EB4B66"/>
    <w:rsid w:val="00EB5A3D"/>
    <w:rsid w:val="00EB7DB4"/>
    <w:rsid w:val="00EB7E5F"/>
    <w:rsid w:val="00EC0842"/>
    <w:rsid w:val="00EC1172"/>
    <w:rsid w:val="00EC32AF"/>
    <w:rsid w:val="00EC3F82"/>
    <w:rsid w:val="00EC45E7"/>
    <w:rsid w:val="00EC481B"/>
    <w:rsid w:val="00ED0A2D"/>
    <w:rsid w:val="00ED1F76"/>
    <w:rsid w:val="00ED2550"/>
    <w:rsid w:val="00ED2C77"/>
    <w:rsid w:val="00ED36D9"/>
    <w:rsid w:val="00ED56BA"/>
    <w:rsid w:val="00ED56D4"/>
    <w:rsid w:val="00ED5B91"/>
    <w:rsid w:val="00EE2263"/>
    <w:rsid w:val="00EE345D"/>
    <w:rsid w:val="00EE39C5"/>
    <w:rsid w:val="00EF0FCB"/>
    <w:rsid w:val="00EF2E1C"/>
    <w:rsid w:val="00EF4846"/>
    <w:rsid w:val="00EF6275"/>
    <w:rsid w:val="00F006B9"/>
    <w:rsid w:val="00F020F5"/>
    <w:rsid w:val="00F041C4"/>
    <w:rsid w:val="00F1084C"/>
    <w:rsid w:val="00F116A3"/>
    <w:rsid w:val="00F14B19"/>
    <w:rsid w:val="00F21C7D"/>
    <w:rsid w:val="00F224F0"/>
    <w:rsid w:val="00F2415A"/>
    <w:rsid w:val="00F24574"/>
    <w:rsid w:val="00F26866"/>
    <w:rsid w:val="00F27DAF"/>
    <w:rsid w:val="00F31B1D"/>
    <w:rsid w:val="00F34D78"/>
    <w:rsid w:val="00F3511D"/>
    <w:rsid w:val="00F35E1B"/>
    <w:rsid w:val="00F3688C"/>
    <w:rsid w:val="00F37D4C"/>
    <w:rsid w:val="00F420E6"/>
    <w:rsid w:val="00F51469"/>
    <w:rsid w:val="00F5322B"/>
    <w:rsid w:val="00F53398"/>
    <w:rsid w:val="00F548F3"/>
    <w:rsid w:val="00F551BA"/>
    <w:rsid w:val="00F60719"/>
    <w:rsid w:val="00F611EF"/>
    <w:rsid w:val="00F67960"/>
    <w:rsid w:val="00F720FC"/>
    <w:rsid w:val="00F74AAE"/>
    <w:rsid w:val="00F81CF7"/>
    <w:rsid w:val="00F8469F"/>
    <w:rsid w:val="00F846B3"/>
    <w:rsid w:val="00F852AD"/>
    <w:rsid w:val="00F866B7"/>
    <w:rsid w:val="00F86BA7"/>
    <w:rsid w:val="00F918EB"/>
    <w:rsid w:val="00F921E6"/>
    <w:rsid w:val="00F928AC"/>
    <w:rsid w:val="00F940EA"/>
    <w:rsid w:val="00F94EC8"/>
    <w:rsid w:val="00F96841"/>
    <w:rsid w:val="00FA0E2D"/>
    <w:rsid w:val="00FA178B"/>
    <w:rsid w:val="00FA1D58"/>
    <w:rsid w:val="00FA2823"/>
    <w:rsid w:val="00FA3742"/>
    <w:rsid w:val="00FA3DB3"/>
    <w:rsid w:val="00FA59FC"/>
    <w:rsid w:val="00FA64F9"/>
    <w:rsid w:val="00FA6C9A"/>
    <w:rsid w:val="00FA7607"/>
    <w:rsid w:val="00FB254B"/>
    <w:rsid w:val="00FB797A"/>
    <w:rsid w:val="00FB7992"/>
    <w:rsid w:val="00FC0569"/>
    <w:rsid w:val="00FC4DBA"/>
    <w:rsid w:val="00FC5C50"/>
    <w:rsid w:val="00FD2EEB"/>
    <w:rsid w:val="00FD4EEC"/>
    <w:rsid w:val="00FD763F"/>
    <w:rsid w:val="00FD7968"/>
    <w:rsid w:val="00FD7F40"/>
    <w:rsid w:val="00FE15C2"/>
    <w:rsid w:val="00FE19C5"/>
    <w:rsid w:val="00FE7DA6"/>
    <w:rsid w:val="00FF0523"/>
    <w:rsid w:val="00FF273B"/>
    <w:rsid w:val="00FF2AA8"/>
    <w:rsid w:val="00FF2B34"/>
    <w:rsid w:val="00FF5851"/>
    <w:rsid w:val="00FF6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58B6"/>
  <w15:docId w15:val="{17CBC084-BF23-4766-B0CF-38F3AD8A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92A87"/>
    <w:pPr>
      <w:keepNext/>
      <w:keepLines/>
      <w:spacing w:before="480" w:after="0"/>
      <w:outlineLvl w:val="0"/>
    </w:pPr>
    <w:rPr>
      <w:rFonts w:ascii="Cambria" w:eastAsia="Times New Roman" w:hAnsi="Cambria" w:cs="Times New Roman"/>
      <w:b/>
      <w:bCs/>
      <w:color w:val="365F91"/>
      <w:sz w:val="28"/>
      <w:szCs w:val="28"/>
      <w:lang w:val="kk-KZ" w:eastAsia="kk-KZ"/>
    </w:rPr>
  </w:style>
  <w:style w:type="paragraph" w:styleId="2">
    <w:name w:val="heading 2"/>
    <w:basedOn w:val="a"/>
    <w:next w:val="a"/>
    <w:link w:val="20"/>
    <w:uiPriority w:val="9"/>
    <w:qFormat/>
    <w:rsid w:val="00A92A87"/>
    <w:pPr>
      <w:keepNext/>
      <w:spacing w:after="0" w:line="240" w:lineRule="auto"/>
      <w:outlineLvl w:val="1"/>
    </w:pPr>
    <w:rPr>
      <w:rFonts w:ascii="Times New Roman" w:eastAsia="Times New Roman" w:hAnsi="Times New Roman" w:cs="Times New Roman"/>
      <w:b/>
      <w:bCs/>
      <w:i/>
      <w:iCs/>
      <w:sz w:val="28"/>
      <w:szCs w:val="24"/>
      <w:u w:val="single"/>
      <w:lang w:eastAsia="ru-RU"/>
    </w:rPr>
  </w:style>
  <w:style w:type="paragraph" w:styleId="3">
    <w:name w:val="heading 3"/>
    <w:basedOn w:val="a"/>
    <w:next w:val="a"/>
    <w:link w:val="30"/>
    <w:uiPriority w:val="9"/>
    <w:unhideWhenUsed/>
    <w:qFormat/>
    <w:rsid w:val="00A92A87"/>
    <w:pPr>
      <w:keepNext/>
      <w:keepLines/>
      <w:spacing w:before="200" w:after="0"/>
      <w:outlineLvl w:val="2"/>
    </w:pPr>
    <w:rPr>
      <w:rFonts w:ascii="Cambria" w:eastAsia="Times New Roman" w:hAnsi="Cambria" w:cs="Times New Roman"/>
      <w:b/>
      <w:bCs/>
      <w:color w:val="4F81BD"/>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1"/>
    <w:qFormat/>
    <w:rsid w:val="00A92A87"/>
    <w:pPr>
      <w:keepNext/>
      <w:keepLines/>
      <w:spacing w:before="480" w:after="0" w:line="240" w:lineRule="auto"/>
      <w:outlineLvl w:val="0"/>
    </w:pPr>
    <w:rPr>
      <w:rFonts w:ascii="Cambria" w:eastAsia="Times New Roman" w:hAnsi="Cambria" w:cs="Times New Roman"/>
      <w:b/>
      <w:bCs/>
      <w:color w:val="365F91"/>
      <w:sz w:val="28"/>
      <w:szCs w:val="28"/>
      <w:lang w:val="kk-KZ" w:eastAsia="kk-KZ"/>
    </w:rPr>
  </w:style>
  <w:style w:type="character" w:customStyle="1" w:styleId="20">
    <w:name w:val="Заголовок 2 Знак"/>
    <w:basedOn w:val="a0"/>
    <w:link w:val="2"/>
    <w:uiPriority w:val="9"/>
    <w:rsid w:val="00A92A87"/>
    <w:rPr>
      <w:rFonts w:ascii="Times New Roman" w:eastAsia="Times New Roman" w:hAnsi="Times New Roman" w:cs="Times New Roman"/>
      <w:b/>
      <w:bCs/>
      <w:i/>
      <w:iCs/>
      <w:sz w:val="28"/>
      <w:szCs w:val="24"/>
      <w:u w:val="single"/>
      <w:lang w:eastAsia="ru-RU"/>
    </w:rPr>
  </w:style>
  <w:style w:type="paragraph" w:customStyle="1" w:styleId="31">
    <w:name w:val="Заголовок 31"/>
    <w:basedOn w:val="a"/>
    <w:next w:val="a"/>
    <w:uiPriority w:val="9"/>
    <w:unhideWhenUsed/>
    <w:qFormat/>
    <w:rsid w:val="00A92A87"/>
    <w:pPr>
      <w:keepNext/>
      <w:keepLines/>
      <w:spacing w:before="200" w:after="0" w:line="240" w:lineRule="auto"/>
      <w:outlineLvl w:val="2"/>
    </w:pPr>
    <w:rPr>
      <w:rFonts w:ascii="Cambria" w:eastAsia="Times New Roman" w:hAnsi="Cambria" w:cs="Times New Roman"/>
      <w:b/>
      <w:bCs/>
      <w:color w:val="4F81BD"/>
      <w:sz w:val="24"/>
      <w:szCs w:val="24"/>
      <w:lang w:val="kk-KZ" w:eastAsia="kk-KZ"/>
    </w:rPr>
  </w:style>
  <w:style w:type="numbering" w:customStyle="1" w:styleId="12">
    <w:name w:val="Нет списка1"/>
    <w:next w:val="a2"/>
    <w:uiPriority w:val="99"/>
    <w:semiHidden/>
    <w:unhideWhenUsed/>
    <w:rsid w:val="00A92A87"/>
  </w:style>
  <w:style w:type="character" w:customStyle="1" w:styleId="10">
    <w:name w:val="Заголовок 1 Знак"/>
    <w:basedOn w:val="a0"/>
    <w:link w:val="1"/>
    <w:rsid w:val="00A92A87"/>
    <w:rPr>
      <w:rFonts w:ascii="Cambria" w:eastAsia="Times New Roman" w:hAnsi="Cambria" w:cs="Times New Roman"/>
      <w:b/>
      <w:bCs/>
      <w:color w:val="365F91"/>
      <w:sz w:val="28"/>
      <w:szCs w:val="28"/>
      <w:lang w:val="kk-KZ" w:eastAsia="kk-KZ"/>
    </w:rPr>
  </w:style>
  <w:style w:type="character" w:customStyle="1" w:styleId="30">
    <w:name w:val="Заголовок 3 Знак"/>
    <w:basedOn w:val="a0"/>
    <w:link w:val="3"/>
    <w:uiPriority w:val="9"/>
    <w:rsid w:val="00A92A87"/>
    <w:rPr>
      <w:rFonts w:ascii="Cambria" w:eastAsia="Times New Roman" w:hAnsi="Cambria" w:cs="Times New Roman"/>
      <w:b/>
      <w:bCs/>
      <w:color w:val="4F81BD"/>
      <w:sz w:val="24"/>
      <w:szCs w:val="24"/>
      <w:lang w:val="kk-KZ" w:eastAsia="kk-KZ"/>
    </w:rPr>
  </w:style>
  <w:style w:type="table" w:styleId="a3">
    <w:name w:val="Table Grid"/>
    <w:basedOn w:val="a1"/>
    <w:uiPriority w:val="59"/>
    <w:rsid w:val="00A92A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A92A87"/>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uiPriority w:val="1"/>
    <w:rsid w:val="00A92A87"/>
    <w:rPr>
      <w:rFonts w:ascii="Times New Roman" w:eastAsia="Times New Roman" w:hAnsi="Times New Roman" w:cs="Times New Roman"/>
      <w:sz w:val="28"/>
      <w:szCs w:val="24"/>
      <w:lang w:eastAsia="ru-RU"/>
    </w:rPr>
  </w:style>
  <w:style w:type="paragraph" w:styleId="a6">
    <w:name w:val="footer"/>
    <w:basedOn w:val="a"/>
    <w:link w:val="a7"/>
    <w:uiPriority w:val="99"/>
    <w:rsid w:val="00A92A87"/>
    <w:pPr>
      <w:tabs>
        <w:tab w:val="center" w:pos="4536"/>
        <w:tab w:val="right" w:pos="9072"/>
      </w:tabs>
      <w:spacing w:after="0" w:line="240" w:lineRule="auto"/>
    </w:pPr>
    <w:rPr>
      <w:rFonts w:ascii="Times New Roman" w:eastAsia="Times New Roman" w:hAnsi="Times New Roman" w:cs="Times New Roman"/>
      <w:sz w:val="24"/>
      <w:szCs w:val="24"/>
      <w:lang w:val="kk-KZ" w:eastAsia="kk-KZ"/>
    </w:rPr>
  </w:style>
  <w:style w:type="character" w:customStyle="1" w:styleId="a7">
    <w:name w:val="Нижний колонтитул Знак"/>
    <w:basedOn w:val="a0"/>
    <w:link w:val="a6"/>
    <w:uiPriority w:val="99"/>
    <w:rsid w:val="00A92A87"/>
    <w:rPr>
      <w:rFonts w:ascii="Times New Roman" w:eastAsia="Times New Roman" w:hAnsi="Times New Roman" w:cs="Times New Roman"/>
      <w:sz w:val="24"/>
      <w:szCs w:val="24"/>
      <w:lang w:val="kk-KZ" w:eastAsia="kk-KZ"/>
    </w:rPr>
  </w:style>
  <w:style w:type="character" w:styleId="a8">
    <w:name w:val="page number"/>
    <w:basedOn w:val="a0"/>
    <w:rsid w:val="00A92A87"/>
  </w:style>
  <w:style w:type="paragraph" w:styleId="a9">
    <w:name w:val="Balloon Text"/>
    <w:basedOn w:val="a"/>
    <w:link w:val="aa"/>
    <w:uiPriority w:val="99"/>
    <w:semiHidden/>
    <w:rsid w:val="00A92A87"/>
    <w:pPr>
      <w:spacing w:after="0" w:line="240" w:lineRule="auto"/>
    </w:pPr>
    <w:rPr>
      <w:rFonts w:ascii="Tahoma" w:eastAsia="Times New Roman" w:hAnsi="Tahoma" w:cs="Tahoma"/>
      <w:sz w:val="16"/>
      <w:szCs w:val="16"/>
      <w:lang w:val="kk-KZ" w:eastAsia="kk-KZ"/>
    </w:rPr>
  </w:style>
  <w:style w:type="character" w:customStyle="1" w:styleId="aa">
    <w:name w:val="Текст выноски Знак"/>
    <w:basedOn w:val="a0"/>
    <w:link w:val="a9"/>
    <w:uiPriority w:val="99"/>
    <w:semiHidden/>
    <w:rsid w:val="00A92A87"/>
    <w:rPr>
      <w:rFonts w:ascii="Tahoma" w:eastAsia="Times New Roman" w:hAnsi="Tahoma" w:cs="Tahoma"/>
      <w:sz w:val="16"/>
      <w:szCs w:val="16"/>
      <w:lang w:val="kk-KZ" w:eastAsia="kk-KZ"/>
    </w:rPr>
  </w:style>
  <w:style w:type="paragraph" w:customStyle="1" w:styleId="ab">
    <w:name w:val="Знак Знак Знак Знак"/>
    <w:basedOn w:val="a"/>
    <w:autoRedefine/>
    <w:rsid w:val="00A92A87"/>
    <w:pPr>
      <w:spacing w:after="160" w:line="240" w:lineRule="exact"/>
    </w:pPr>
    <w:rPr>
      <w:rFonts w:ascii="Times New Roman" w:eastAsia="Times New Roman" w:hAnsi="Times New Roman" w:cs="Times New Roman"/>
      <w:sz w:val="28"/>
      <w:szCs w:val="20"/>
      <w:lang w:val="en-US"/>
    </w:rPr>
  </w:style>
  <w:style w:type="paragraph" w:styleId="ac">
    <w:name w:val="Body Text Indent"/>
    <w:basedOn w:val="a"/>
    <w:link w:val="ad"/>
    <w:rsid w:val="00A92A87"/>
    <w:pPr>
      <w:spacing w:after="120" w:line="240" w:lineRule="auto"/>
      <w:ind w:left="283"/>
    </w:pPr>
    <w:rPr>
      <w:rFonts w:ascii="Times New Roman" w:eastAsia="Times New Roman" w:hAnsi="Times New Roman" w:cs="Times New Roman"/>
      <w:sz w:val="24"/>
      <w:szCs w:val="24"/>
      <w:lang w:val="kk-KZ" w:eastAsia="kk-KZ"/>
    </w:rPr>
  </w:style>
  <w:style w:type="character" w:customStyle="1" w:styleId="ad">
    <w:name w:val="Основной текст с отступом Знак"/>
    <w:basedOn w:val="a0"/>
    <w:link w:val="ac"/>
    <w:rsid w:val="00A92A87"/>
    <w:rPr>
      <w:rFonts w:ascii="Times New Roman" w:eastAsia="Times New Roman" w:hAnsi="Times New Roman" w:cs="Times New Roman"/>
      <w:sz w:val="24"/>
      <w:szCs w:val="24"/>
      <w:lang w:val="kk-KZ" w:eastAsia="kk-KZ"/>
    </w:rPr>
  </w:style>
  <w:style w:type="paragraph" w:styleId="ae">
    <w:name w:val="List Paragraph"/>
    <w:aliases w:val="без абзаца,маркированный,List Paragraph,2 список маркированный,Heading1,References,NUMBERED PARAGRAPH,List Paragraph 1,Bullets,List_Paragraph,Multilevel para_II,List Paragraph1,Akapit z listą BS,List Paragraph (numbered (a)),Bullet1"/>
    <w:basedOn w:val="a"/>
    <w:link w:val="af"/>
    <w:uiPriority w:val="34"/>
    <w:qFormat/>
    <w:rsid w:val="00A92A87"/>
    <w:pPr>
      <w:ind w:left="720"/>
      <w:contextualSpacing/>
    </w:pPr>
    <w:rPr>
      <w:rFonts w:ascii="Calibri" w:eastAsia="Times New Roman" w:hAnsi="Calibri" w:cs="Times New Roman"/>
      <w:lang w:eastAsia="ru-RU"/>
    </w:rPr>
  </w:style>
  <w:style w:type="character" w:customStyle="1" w:styleId="af">
    <w:name w:val="Абзац списка Знак"/>
    <w:aliases w:val="без абзаца Знак,маркированный Знак,List Paragraph Знак,2 список маркированный Знак,Heading1 Знак,References Знак,NUMBERED PARAGRAPH Знак,List Paragraph 1 Знак,Bullets Знак,List_Paragraph Знак,Multilevel para_II Знак,Bullet1 Знак"/>
    <w:link w:val="ae"/>
    <w:uiPriority w:val="34"/>
    <w:qFormat/>
    <w:locked/>
    <w:rsid w:val="00A92A87"/>
    <w:rPr>
      <w:rFonts w:ascii="Calibri" w:eastAsia="Times New Roman" w:hAnsi="Calibri" w:cs="Times New Roman"/>
      <w:lang w:eastAsia="ru-RU"/>
    </w:rPr>
  </w:style>
  <w:style w:type="paragraph" w:styleId="af0">
    <w:name w:val="header"/>
    <w:basedOn w:val="a"/>
    <w:link w:val="af1"/>
    <w:uiPriority w:val="99"/>
    <w:rsid w:val="00A92A87"/>
    <w:pPr>
      <w:tabs>
        <w:tab w:val="center" w:pos="4677"/>
        <w:tab w:val="right" w:pos="9355"/>
      </w:tabs>
      <w:spacing w:after="0" w:line="240" w:lineRule="auto"/>
    </w:pPr>
    <w:rPr>
      <w:rFonts w:ascii="Times New Roman" w:eastAsia="Times New Roman" w:hAnsi="Times New Roman" w:cs="Times New Roman"/>
      <w:sz w:val="24"/>
      <w:szCs w:val="24"/>
      <w:lang w:val="kk-KZ" w:eastAsia="kk-KZ"/>
    </w:rPr>
  </w:style>
  <w:style w:type="character" w:customStyle="1" w:styleId="af1">
    <w:name w:val="Верхний колонтитул Знак"/>
    <w:basedOn w:val="a0"/>
    <w:link w:val="af0"/>
    <w:rsid w:val="00A92A87"/>
    <w:rPr>
      <w:rFonts w:ascii="Times New Roman" w:eastAsia="Times New Roman" w:hAnsi="Times New Roman" w:cs="Times New Roman"/>
      <w:sz w:val="24"/>
      <w:szCs w:val="24"/>
      <w:lang w:val="kk-KZ" w:eastAsia="kk-KZ"/>
    </w:rPr>
  </w:style>
  <w:style w:type="paragraph" w:styleId="af2">
    <w:name w:val="Document Map"/>
    <w:basedOn w:val="a"/>
    <w:link w:val="af3"/>
    <w:rsid w:val="00A92A87"/>
    <w:pPr>
      <w:spacing w:after="0" w:line="240" w:lineRule="auto"/>
    </w:pPr>
    <w:rPr>
      <w:rFonts w:ascii="Tahoma" w:eastAsia="Times New Roman" w:hAnsi="Tahoma" w:cs="Tahoma"/>
      <w:sz w:val="16"/>
      <w:szCs w:val="16"/>
      <w:lang w:val="kk-KZ" w:eastAsia="kk-KZ"/>
    </w:rPr>
  </w:style>
  <w:style w:type="character" w:customStyle="1" w:styleId="af3">
    <w:name w:val="Схема документа Знак"/>
    <w:basedOn w:val="a0"/>
    <w:link w:val="af2"/>
    <w:rsid w:val="00A92A87"/>
    <w:rPr>
      <w:rFonts w:ascii="Tahoma" w:eastAsia="Times New Roman" w:hAnsi="Tahoma" w:cs="Tahoma"/>
      <w:sz w:val="16"/>
      <w:szCs w:val="16"/>
      <w:lang w:val="kk-KZ" w:eastAsia="kk-KZ"/>
    </w:rPr>
  </w:style>
  <w:style w:type="character" w:styleId="af4">
    <w:name w:val="Strong"/>
    <w:basedOn w:val="a0"/>
    <w:uiPriority w:val="22"/>
    <w:qFormat/>
    <w:rsid w:val="00A92A87"/>
    <w:rPr>
      <w:b/>
      <w:bCs/>
    </w:rPr>
  </w:style>
  <w:style w:type="paragraph" w:styleId="af5">
    <w:name w:val="Normal (Web)"/>
    <w:aliases w:val="Знак,Обычный (Web),Знак Знак6,Знак2,Знак Знак4,Знак Знак1,Знак21,Footer2,Обычный (веб)1,Обычный (веб)2,Обычный (веб)3,Знак Знак19,Normal (Web)1,Обычный (веб) Знак1,Обычный (веб) Знак Знак,Обычный (Web)1,Знак Знак3,Знак4 Зна,Знак4, Знак4"/>
    <w:basedOn w:val="a"/>
    <w:link w:val="af6"/>
    <w:uiPriority w:val="99"/>
    <w:unhideWhenUsed/>
    <w:qFormat/>
    <w:rsid w:val="00A92A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бычный (веб) Знак"/>
    <w:aliases w:val="Знак Знак,Обычный (Web) Знак,Знак Знак6 Знак,Знак2 Знак,Знак Знак4 Знак,Знак Знак1 Знак,Знак21 Знак,Footer2 Знак,Обычный (веб)1 Знак,Обычный (веб)2 Знак,Обычный (веб)3 Знак,Знак Знак19 Знак,Normal (Web)1 Знак,Обычный (веб) Знак1 Знак"/>
    <w:link w:val="af5"/>
    <w:uiPriority w:val="99"/>
    <w:locked/>
    <w:rsid w:val="00A92A87"/>
    <w:rPr>
      <w:rFonts w:ascii="Times New Roman" w:eastAsia="Times New Roman" w:hAnsi="Times New Roman" w:cs="Times New Roman"/>
      <w:sz w:val="24"/>
      <w:szCs w:val="24"/>
      <w:lang w:eastAsia="ru-RU"/>
    </w:rPr>
  </w:style>
  <w:style w:type="character" w:customStyle="1" w:styleId="13">
    <w:name w:val="Гиперссылка1"/>
    <w:basedOn w:val="a0"/>
    <w:uiPriority w:val="99"/>
    <w:unhideWhenUsed/>
    <w:rsid w:val="00A92A87"/>
    <w:rPr>
      <w:color w:val="0000FF"/>
      <w:u w:val="single"/>
    </w:rPr>
  </w:style>
  <w:style w:type="character" w:styleId="af7">
    <w:name w:val="Emphasis"/>
    <w:basedOn w:val="a0"/>
    <w:uiPriority w:val="20"/>
    <w:qFormat/>
    <w:rsid w:val="00A92A87"/>
    <w:rPr>
      <w:i/>
      <w:iCs/>
    </w:rPr>
  </w:style>
  <w:style w:type="character" w:customStyle="1" w:styleId="c1">
    <w:name w:val="c1"/>
    <w:basedOn w:val="a0"/>
    <w:rsid w:val="00A92A87"/>
  </w:style>
  <w:style w:type="character" w:customStyle="1" w:styleId="ff2">
    <w:name w:val="ff2"/>
    <w:basedOn w:val="a0"/>
    <w:rsid w:val="00A92A87"/>
  </w:style>
  <w:style w:type="paragraph" w:customStyle="1" w:styleId="Default">
    <w:name w:val="Default"/>
    <w:qFormat/>
    <w:rsid w:val="00A92A8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No Spacing"/>
    <w:basedOn w:val="a"/>
    <w:link w:val="af9"/>
    <w:uiPriority w:val="1"/>
    <w:qFormat/>
    <w:rsid w:val="00A92A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uiPriority w:val="1"/>
    <w:locked/>
    <w:rsid w:val="00A92A87"/>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92A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2A87"/>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c0">
    <w:name w:val="c0"/>
    <w:basedOn w:val="a0"/>
    <w:rsid w:val="00A92A87"/>
  </w:style>
  <w:style w:type="character" w:customStyle="1" w:styleId="c3">
    <w:name w:val="c3"/>
    <w:basedOn w:val="a0"/>
    <w:rsid w:val="00A92A87"/>
  </w:style>
  <w:style w:type="character" w:customStyle="1" w:styleId="c2">
    <w:name w:val="c2"/>
    <w:basedOn w:val="a0"/>
    <w:rsid w:val="00A92A87"/>
  </w:style>
  <w:style w:type="character" w:customStyle="1" w:styleId="c18">
    <w:name w:val="c18"/>
    <w:basedOn w:val="a0"/>
    <w:rsid w:val="00A92A87"/>
  </w:style>
  <w:style w:type="paragraph" w:styleId="afa">
    <w:name w:val="List Bullet"/>
    <w:basedOn w:val="a"/>
    <w:uiPriority w:val="99"/>
    <w:semiHidden/>
    <w:unhideWhenUsed/>
    <w:rsid w:val="00A92A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A92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92A87"/>
    <w:rPr>
      <w:rFonts w:ascii="Courier New" w:eastAsia="Times New Roman" w:hAnsi="Courier New" w:cs="Courier New"/>
      <w:sz w:val="20"/>
      <w:szCs w:val="20"/>
      <w:lang w:eastAsia="ru-RU"/>
    </w:rPr>
  </w:style>
  <w:style w:type="character" w:customStyle="1" w:styleId="14">
    <w:name w:val="Текст выноски Знак1"/>
    <w:basedOn w:val="a0"/>
    <w:uiPriority w:val="99"/>
    <w:semiHidden/>
    <w:rsid w:val="00A92A87"/>
    <w:rPr>
      <w:rFonts w:ascii="Segoe UI" w:hAnsi="Segoe UI" w:cs="Segoe UI"/>
      <w:sz w:val="18"/>
      <w:szCs w:val="18"/>
    </w:rPr>
  </w:style>
  <w:style w:type="character" w:customStyle="1" w:styleId="s1">
    <w:name w:val="s1"/>
    <w:uiPriority w:val="99"/>
    <w:rsid w:val="00A92A87"/>
  </w:style>
  <w:style w:type="paragraph" w:customStyle="1" w:styleId="Standard">
    <w:name w:val="Standard"/>
    <w:rsid w:val="00A92A8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western">
    <w:name w:val="western"/>
    <w:basedOn w:val="a"/>
    <w:rsid w:val="00A92A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A92A87"/>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rsid w:val="00A92A8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A92A87"/>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8">
    <w:name w:val="font8"/>
    <w:basedOn w:val="a"/>
    <w:rsid w:val="00A92A87"/>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0">
    <w:name w:val="xl70"/>
    <w:basedOn w:val="a"/>
    <w:rsid w:val="00A92A8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A92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2">
    <w:name w:val="xl72"/>
    <w:basedOn w:val="a"/>
    <w:rsid w:val="00A92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A92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A92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A92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71">
    <w:name w:val="Знак71"/>
    <w:basedOn w:val="a"/>
    <w:next w:val="afb"/>
    <w:link w:val="15"/>
    <w:uiPriority w:val="10"/>
    <w:qFormat/>
    <w:rsid w:val="00A92A87"/>
    <w:pPr>
      <w:spacing w:after="0" w:line="240" w:lineRule="auto"/>
      <w:jc w:val="center"/>
    </w:pPr>
    <w:rPr>
      <w:rFonts w:eastAsia="Calibri" w:cs="Times New Roman"/>
      <w:b/>
      <w:bCs/>
      <w:sz w:val="24"/>
      <w:szCs w:val="24"/>
    </w:rPr>
  </w:style>
  <w:style w:type="character" w:customStyle="1" w:styleId="afc">
    <w:name w:val="Название Знак"/>
    <w:basedOn w:val="a0"/>
    <w:uiPriority w:val="10"/>
    <w:rsid w:val="00A92A87"/>
    <w:rPr>
      <w:rFonts w:ascii="Cambria" w:eastAsia="Times New Roman" w:hAnsi="Cambria" w:cs="Times New Roman"/>
      <w:color w:val="17365D"/>
      <w:spacing w:val="5"/>
      <w:kern w:val="28"/>
      <w:sz w:val="52"/>
      <w:szCs w:val="52"/>
      <w:lang w:val="kk-KZ" w:eastAsia="kk-KZ"/>
    </w:rPr>
  </w:style>
  <w:style w:type="character" w:customStyle="1" w:styleId="15">
    <w:name w:val="Название Знак1"/>
    <w:aliases w:val="Знак7 Знак,Название Знак Знак Знак,Название1 Знак, Знак7 Знак Знак, Знак Знак1 Знак Знак,Знак7 Знак1 Знак,Знак7 Знак Знак Знак Знак, Знак7 Знак1"/>
    <w:basedOn w:val="a0"/>
    <w:link w:val="71"/>
    <w:uiPriority w:val="10"/>
    <w:rsid w:val="00A92A87"/>
    <w:rPr>
      <w:rFonts w:eastAsia="Calibri" w:cs="Times New Roman"/>
      <w:b/>
      <w:bCs/>
      <w:sz w:val="24"/>
      <w:szCs w:val="24"/>
      <w:lang w:eastAsia="en-US"/>
    </w:rPr>
  </w:style>
  <w:style w:type="character" w:customStyle="1" w:styleId="110">
    <w:name w:val="Заголовок 1 Знак1"/>
    <w:basedOn w:val="a0"/>
    <w:uiPriority w:val="9"/>
    <w:rsid w:val="00A92A87"/>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A92A87"/>
    <w:rPr>
      <w:rFonts w:asciiTheme="majorHAnsi" w:eastAsiaTheme="majorEastAsia" w:hAnsiTheme="majorHAnsi" w:cstheme="majorBidi"/>
      <w:b/>
      <w:bCs/>
      <w:color w:val="4F81BD" w:themeColor="accent1"/>
    </w:rPr>
  </w:style>
  <w:style w:type="character" w:styleId="afd">
    <w:name w:val="Hyperlink"/>
    <w:basedOn w:val="a0"/>
    <w:uiPriority w:val="99"/>
    <w:unhideWhenUsed/>
    <w:rsid w:val="00A92A87"/>
    <w:rPr>
      <w:color w:val="0000FF" w:themeColor="hyperlink"/>
      <w:u w:val="single"/>
    </w:rPr>
  </w:style>
  <w:style w:type="paragraph" w:styleId="afb">
    <w:name w:val="Title"/>
    <w:basedOn w:val="a"/>
    <w:next w:val="a"/>
    <w:link w:val="afe"/>
    <w:uiPriority w:val="10"/>
    <w:qFormat/>
    <w:rsid w:val="00A92A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e">
    <w:name w:val="Заголовок Знак"/>
    <w:basedOn w:val="a0"/>
    <w:link w:val="afb"/>
    <w:uiPriority w:val="10"/>
    <w:rsid w:val="00A92A87"/>
    <w:rPr>
      <w:rFonts w:asciiTheme="majorHAnsi" w:eastAsiaTheme="majorEastAsia" w:hAnsiTheme="majorHAnsi" w:cstheme="majorBidi"/>
      <w:color w:val="17365D" w:themeColor="text2" w:themeShade="BF"/>
      <w:spacing w:val="5"/>
      <w:kern w:val="28"/>
      <w:sz w:val="52"/>
      <w:szCs w:val="52"/>
    </w:rPr>
  </w:style>
  <w:style w:type="table" w:customStyle="1" w:styleId="16">
    <w:name w:val="Сетка таблицы1"/>
    <w:basedOn w:val="a1"/>
    <w:next w:val="a3"/>
    <w:uiPriority w:val="39"/>
    <w:rsid w:val="00391F3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91F3A"/>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391F3A"/>
    <w:pPr>
      <w:widowControl w:val="0"/>
      <w:autoSpaceDE w:val="0"/>
      <w:autoSpaceDN w:val="0"/>
      <w:spacing w:after="0" w:line="240" w:lineRule="auto"/>
    </w:pPr>
    <w:rPr>
      <w:rFonts w:eastAsia="Calibri"/>
      <w:lang w:val="en-US"/>
    </w:rPr>
    <w:tblPr>
      <w:tblCellMar>
        <w:top w:w="0" w:type="dxa"/>
        <w:left w:w="0" w:type="dxa"/>
        <w:bottom w:w="0" w:type="dxa"/>
        <w:right w:w="0" w:type="dxa"/>
      </w:tblCellMar>
    </w:tblPr>
  </w:style>
  <w:style w:type="character" w:styleId="aff">
    <w:name w:val="FollowedHyperlink"/>
    <w:basedOn w:val="a0"/>
    <w:uiPriority w:val="99"/>
    <w:semiHidden/>
    <w:unhideWhenUsed/>
    <w:rsid w:val="009E1901"/>
    <w:rPr>
      <w:color w:val="800080" w:themeColor="followedHyperlink"/>
      <w:u w:val="single"/>
    </w:rPr>
  </w:style>
  <w:style w:type="character" w:customStyle="1" w:styleId="currentdocdiv">
    <w:name w:val="currentdocdiv"/>
    <w:rsid w:val="00833061"/>
  </w:style>
  <w:style w:type="character" w:customStyle="1" w:styleId="fontstyle01">
    <w:name w:val="fontstyle01"/>
    <w:rsid w:val="00CA517E"/>
    <w:rPr>
      <w:rFonts w:ascii="TimesNewRomanPS-BoldMT" w:hAnsi="TimesNewRomanPS-BoldMT" w:hint="default"/>
      <w:b/>
      <w:bCs/>
      <w:i w:val="0"/>
      <w:iCs w:val="0"/>
      <w:color w:val="000000"/>
      <w:sz w:val="28"/>
      <w:szCs w:val="28"/>
    </w:rPr>
  </w:style>
  <w:style w:type="paragraph" w:customStyle="1" w:styleId="311">
    <w:name w:val="Основной текст с отступом 311"/>
    <w:basedOn w:val="a"/>
    <w:uiPriority w:val="99"/>
    <w:qFormat/>
    <w:rsid w:val="00EB0229"/>
    <w:pPr>
      <w:suppressAutoHyphens/>
      <w:spacing w:after="0" w:line="360" w:lineRule="auto"/>
      <w:ind w:firstLine="720"/>
      <w:jc w:val="both"/>
    </w:pPr>
    <w:rPr>
      <w:rFonts w:ascii="Times New Roman" w:eastAsia="Times New Roman" w:hAnsi="Times New Roman" w:cs="Times New Roman"/>
      <w:color w:val="000000"/>
      <w:sz w:val="24"/>
      <w:szCs w:val="20"/>
      <w:lang w:eastAsia="ar-SA"/>
    </w:rPr>
  </w:style>
  <w:style w:type="paragraph" w:customStyle="1" w:styleId="aff0">
    <w:name w:val="Содержимое таблицы"/>
    <w:basedOn w:val="a"/>
    <w:qFormat/>
    <w:rsid w:val="00C632D5"/>
    <w:pPr>
      <w:suppressLineNumbers/>
      <w:spacing w:after="0" w:line="240" w:lineRule="auto"/>
    </w:pPr>
    <w:rPr>
      <w:rFonts w:ascii="Times New Roman" w:eastAsia="Times New Roman" w:hAnsi="Times New Roman" w:cs="Times New Roman"/>
      <w:sz w:val="20"/>
      <w:szCs w:val="20"/>
      <w:lang w:eastAsia="ar-SA"/>
    </w:rPr>
  </w:style>
  <w:style w:type="character" w:customStyle="1" w:styleId="aff1">
    <w:name w:val="Основной текст_"/>
    <w:basedOn w:val="a0"/>
    <w:link w:val="17"/>
    <w:rsid w:val="00C632D5"/>
    <w:rPr>
      <w:rFonts w:ascii="Times New Roman" w:eastAsia="Times New Roman" w:hAnsi="Times New Roman" w:cs="Times New Roman"/>
      <w:shd w:val="clear" w:color="auto" w:fill="FFFFFF"/>
    </w:rPr>
  </w:style>
  <w:style w:type="paragraph" w:customStyle="1" w:styleId="17">
    <w:name w:val="Основной текст1"/>
    <w:basedOn w:val="a"/>
    <w:link w:val="aff1"/>
    <w:rsid w:val="00C632D5"/>
    <w:pPr>
      <w:widowControl w:val="0"/>
      <w:shd w:val="clear" w:color="auto" w:fill="FFFFFF"/>
      <w:spacing w:after="0" w:line="240" w:lineRule="auto"/>
    </w:pPr>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4031D9"/>
    <w:rPr>
      <w:color w:val="605E5C"/>
      <w:shd w:val="clear" w:color="auto" w:fill="E1DFDD"/>
    </w:rPr>
  </w:style>
  <w:style w:type="table" w:customStyle="1" w:styleId="21">
    <w:name w:val="Сетка таблицы2"/>
    <w:basedOn w:val="a1"/>
    <w:next w:val="a3"/>
    <w:uiPriority w:val="39"/>
    <w:rsid w:val="008E3F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EC3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EC32A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0"/>
    <w:uiPriority w:val="99"/>
    <w:semiHidden/>
    <w:unhideWhenUsed/>
    <w:rsid w:val="00141996"/>
    <w:rPr>
      <w:sz w:val="16"/>
      <w:szCs w:val="16"/>
    </w:rPr>
  </w:style>
  <w:style w:type="paragraph" w:styleId="aff3">
    <w:name w:val="annotation text"/>
    <w:basedOn w:val="a"/>
    <w:link w:val="aff4"/>
    <w:uiPriority w:val="99"/>
    <w:semiHidden/>
    <w:unhideWhenUsed/>
    <w:rsid w:val="00141996"/>
    <w:pPr>
      <w:spacing w:line="240" w:lineRule="auto"/>
    </w:pPr>
    <w:rPr>
      <w:sz w:val="20"/>
      <w:szCs w:val="20"/>
    </w:rPr>
  </w:style>
  <w:style w:type="character" w:customStyle="1" w:styleId="aff4">
    <w:name w:val="Текст примечания Знак"/>
    <w:basedOn w:val="a0"/>
    <w:link w:val="aff3"/>
    <w:uiPriority w:val="99"/>
    <w:semiHidden/>
    <w:rsid w:val="00141996"/>
    <w:rPr>
      <w:sz w:val="20"/>
      <w:szCs w:val="20"/>
    </w:rPr>
  </w:style>
  <w:style w:type="paragraph" w:styleId="aff5">
    <w:name w:val="annotation subject"/>
    <w:basedOn w:val="aff3"/>
    <w:next w:val="aff3"/>
    <w:link w:val="aff6"/>
    <w:uiPriority w:val="99"/>
    <w:semiHidden/>
    <w:unhideWhenUsed/>
    <w:rsid w:val="00141996"/>
    <w:rPr>
      <w:b/>
      <w:bCs/>
    </w:rPr>
  </w:style>
  <w:style w:type="character" w:customStyle="1" w:styleId="aff6">
    <w:name w:val="Тема примечания Знак"/>
    <w:basedOn w:val="aff4"/>
    <w:link w:val="aff5"/>
    <w:uiPriority w:val="99"/>
    <w:semiHidden/>
    <w:rsid w:val="00141996"/>
    <w:rPr>
      <w:b/>
      <w:bCs/>
      <w:sz w:val="20"/>
      <w:szCs w:val="20"/>
    </w:rPr>
  </w:style>
  <w:style w:type="paragraph" w:customStyle="1" w:styleId="18">
    <w:name w:val="Заголовок №1"/>
    <w:basedOn w:val="a"/>
    <w:rsid w:val="00C73C21"/>
    <w:pPr>
      <w:shd w:val="clear" w:color="auto" w:fill="FFFFFF"/>
      <w:suppressAutoHyphens/>
      <w:spacing w:after="0" w:line="314" w:lineRule="exact"/>
      <w:outlineLvl w:val="0"/>
    </w:pPr>
    <w:rPr>
      <w:rFonts w:ascii="Times New Roman" w:eastAsia="Times New Roman" w:hAnsi="Times New Roman" w:cs="Times New Roman"/>
      <w:color w:val="000000"/>
      <w:sz w:val="24"/>
      <w:szCs w:val="24"/>
      <w:lang w:val="x-none" w:eastAsia="zh-CN"/>
    </w:rPr>
  </w:style>
  <w:style w:type="paragraph" w:customStyle="1" w:styleId="19">
    <w:name w:val="Абзац списка1"/>
    <w:basedOn w:val="a"/>
    <w:next w:val="ae"/>
    <w:uiPriority w:val="34"/>
    <w:qFormat/>
    <w:rsid w:val="00C31900"/>
    <w:pPr>
      <w:ind w:left="720"/>
      <w:contextualSpacing/>
    </w:pPr>
  </w:style>
  <w:style w:type="paragraph" w:customStyle="1" w:styleId="1a">
    <w:name w:val="Айгерим1"/>
    <w:next w:val="af8"/>
    <w:uiPriority w:val="1"/>
    <w:qFormat/>
    <w:rsid w:val="00C31900"/>
    <w:pPr>
      <w:spacing w:after="0" w:line="240" w:lineRule="auto"/>
    </w:pPr>
  </w:style>
  <w:style w:type="paragraph" w:customStyle="1" w:styleId="112">
    <w:name w:val="Знак11"/>
    <w:basedOn w:val="a"/>
    <w:next w:val="af0"/>
    <w:unhideWhenUsed/>
    <w:rsid w:val="00C31900"/>
    <w:pPr>
      <w:tabs>
        <w:tab w:val="center" w:pos="4677"/>
        <w:tab w:val="right" w:pos="9355"/>
      </w:tabs>
      <w:spacing w:after="0" w:line="240" w:lineRule="auto"/>
    </w:pPr>
  </w:style>
  <w:style w:type="paragraph" w:customStyle="1" w:styleId="1b">
    <w:name w:val="Нижний колонтитул1"/>
    <w:basedOn w:val="a"/>
    <w:next w:val="a6"/>
    <w:uiPriority w:val="99"/>
    <w:unhideWhenUsed/>
    <w:rsid w:val="00C31900"/>
    <w:pPr>
      <w:tabs>
        <w:tab w:val="center" w:pos="4677"/>
        <w:tab w:val="right" w:pos="9355"/>
      </w:tabs>
      <w:spacing w:after="0" w:line="240" w:lineRule="auto"/>
    </w:pPr>
  </w:style>
  <w:style w:type="character" w:customStyle="1" w:styleId="1c">
    <w:name w:val="Просмотренная гиперссылка1"/>
    <w:basedOn w:val="a0"/>
    <w:uiPriority w:val="99"/>
    <w:semiHidden/>
    <w:unhideWhenUsed/>
    <w:rsid w:val="00C31900"/>
    <w:rPr>
      <w:color w:val="800080"/>
      <w:u w:val="single"/>
    </w:rPr>
  </w:style>
  <w:style w:type="character" w:customStyle="1" w:styleId="1d">
    <w:name w:val="Верхний колонтитул Знак1"/>
    <w:aliases w:val="Знак1 Знак1"/>
    <w:basedOn w:val="a0"/>
    <w:semiHidden/>
    <w:rsid w:val="00C31900"/>
  </w:style>
  <w:style w:type="paragraph" w:styleId="22">
    <w:name w:val="Body Text Indent 2"/>
    <w:basedOn w:val="a"/>
    <w:link w:val="23"/>
    <w:semiHidden/>
    <w:unhideWhenUsed/>
    <w:rsid w:val="00C31900"/>
    <w:pPr>
      <w:spacing w:before="100" w:beforeAutospacing="1" w:after="100" w:afterAutospacing="1" w:line="240" w:lineRule="auto"/>
    </w:pPr>
    <w:rPr>
      <w:rFonts w:ascii="Times New Roman" w:eastAsia="Calibri" w:hAnsi="Times New Roman" w:cs="Times New Roman"/>
      <w:sz w:val="28"/>
      <w:szCs w:val="28"/>
      <w:lang w:eastAsia="ru-RU"/>
    </w:rPr>
  </w:style>
  <w:style w:type="character" w:customStyle="1" w:styleId="23">
    <w:name w:val="Основной текст с отступом 2 Знак"/>
    <w:basedOn w:val="a0"/>
    <w:link w:val="22"/>
    <w:semiHidden/>
    <w:rsid w:val="00C31900"/>
    <w:rPr>
      <w:rFonts w:ascii="Times New Roman" w:eastAsia="Calibri" w:hAnsi="Times New Roman" w:cs="Times New Roman"/>
      <w:sz w:val="28"/>
      <w:szCs w:val="28"/>
      <w:lang w:eastAsia="ru-RU"/>
    </w:rPr>
  </w:style>
  <w:style w:type="paragraph" w:customStyle="1" w:styleId="aff7">
    <w:name w:val="a"/>
    <w:basedOn w:val="a"/>
    <w:rsid w:val="00C31900"/>
    <w:pPr>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acxspmiddle">
    <w:name w:val="acxspmiddle"/>
    <w:basedOn w:val="a"/>
    <w:rsid w:val="00C31900"/>
    <w:pPr>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acxsplast">
    <w:name w:val="acxsplast"/>
    <w:basedOn w:val="a"/>
    <w:rsid w:val="00C31900"/>
    <w:pPr>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aff8">
    <w:name w:val="Стиль"/>
    <w:rsid w:val="00C319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2c13">
    <w:name w:val="c2 c13"/>
    <w:basedOn w:val="a"/>
    <w:rsid w:val="00C31900"/>
    <w:pPr>
      <w:spacing w:before="100" w:beforeAutospacing="1" w:after="100" w:afterAutospacing="1" w:line="240" w:lineRule="auto"/>
    </w:pPr>
    <w:rPr>
      <w:rFonts w:ascii="Times New Roman" w:eastAsia="Calibri" w:hAnsi="Times New Roman" w:cs="Times New Roman"/>
      <w:sz w:val="28"/>
      <w:szCs w:val="28"/>
      <w:lang w:eastAsia="ru-RU"/>
    </w:rPr>
  </w:style>
  <w:style w:type="character" w:customStyle="1" w:styleId="1e">
    <w:name w:val="Нижний колонтитул Знак1"/>
    <w:basedOn w:val="a0"/>
    <w:uiPriority w:val="99"/>
    <w:semiHidden/>
    <w:rsid w:val="00C31900"/>
  </w:style>
  <w:style w:type="character" w:customStyle="1" w:styleId="1f">
    <w:name w:val="Основной текст Знак1"/>
    <w:basedOn w:val="a0"/>
    <w:uiPriority w:val="99"/>
    <w:rsid w:val="00C31900"/>
  </w:style>
  <w:style w:type="character" w:customStyle="1" w:styleId="1f0">
    <w:name w:val="Основной текст с отступом Знак1"/>
    <w:basedOn w:val="a0"/>
    <w:uiPriority w:val="99"/>
    <w:semiHidden/>
    <w:rsid w:val="00C31900"/>
  </w:style>
  <w:style w:type="character" w:customStyle="1" w:styleId="210">
    <w:name w:val="Основной текст с отступом 2 Знак1"/>
    <w:basedOn w:val="a0"/>
    <w:uiPriority w:val="99"/>
    <w:semiHidden/>
    <w:rsid w:val="00C31900"/>
  </w:style>
  <w:style w:type="character" w:customStyle="1" w:styleId="c3c10">
    <w:name w:val="c3 c10"/>
    <w:basedOn w:val="a0"/>
    <w:rsid w:val="00C31900"/>
  </w:style>
  <w:style w:type="character" w:customStyle="1" w:styleId="apple-converted-space">
    <w:name w:val="apple-converted-space"/>
    <w:basedOn w:val="a0"/>
    <w:rsid w:val="00C31900"/>
  </w:style>
  <w:style w:type="character" w:customStyle="1" w:styleId="c5">
    <w:name w:val="c5"/>
    <w:basedOn w:val="a0"/>
    <w:rsid w:val="00C31900"/>
  </w:style>
  <w:style w:type="table" w:customStyle="1" w:styleId="4">
    <w:name w:val="Сетка таблицы4"/>
    <w:basedOn w:val="a1"/>
    <w:uiPriority w:val="59"/>
    <w:rsid w:val="00C319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cl">
    <w:name w:val="_aacl"/>
    <w:basedOn w:val="a0"/>
    <w:rsid w:val="00C31900"/>
  </w:style>
  <w:style w:type="character" w:customStyle="1" w:styleId="24">
    <w:name w:val="Гиперссылка2"/>
    <w:basedOn w:val="a0"/>
    <w:uiPriority w:val="99"/>
    <w:unhideWhenUsed/>
    <w:rsid w:val="00C31900"/>
    <w:rPr>
      <w:color w:val="0000FF"/>
      <w:u w:val="single"/>
    </w:rPr>
  </w:style>
  <w:style w:type="character" w:customStyle="1" w:styleId="25">
    <w:name w:val="Просмотренная гиперссылка2"/>
    <w:basedOn w:val="a0"/>
    <w:uiPriority w:val="99"/>
    <w:semiHidden/>
    <w:unhideWhenUsed/>
    <w:rsid w:val="00C31900"/>
    <w:rPr>
      <w:color w:val="800080"/>
      <w:u w:val="single"/>
    </w:rPr>
  </w:style>
  <w:style w:type="numbering" w:customStyle="1" w:styleId="26">
    <w:name w:val="Нет списка2"/>
    <w:next w:val="a2"/>
    <w:uiPriority w:val="99"/>
    <w:semiHidden/>
    <w:unhideWhenUsed/>
    <w:rsid w:val="00C31900"/>
  </w:style>
  <w:style w:type="character" w:customStyle="1" w:styleId="markedcontent">
    <w:name w:val="markedcontent"/>
    <w:basedOn w:val="a0"/>
    <w:rsid w:val="00C31900"/>
  </w:style>
  <w:style w:type="table" w:customStyle="1" w:styleId="5">
    <w:name w:val="Сетка таблицы5"/>
    <w:basedOn w:val="a1"/>
    <w:next w:val="a3"/>
    <w:uiPriority w:val="59"/>
    <w:rsid w:val="00C3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C31900"/>
  </w:style>
  <w:style w:type="table" w:customStyle="1" w:styleId="1110">
    <w:name w:val="Сетка таблицы111"/>
    <w:basedOn w:val="a1"/>
    <w:next w:val="a3"/>
    <w:uiPriority w:val="59"/>
    <w:rsid w:val="00C3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3"/>
    <w:uiPriority w:val="59"/>
    <w:rsid w:val="00C3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Заголовок 21"/>
    <w:basedOn w:val="a"/>
    <w:next w:val="a"/>
    <w:uiPriority w:val="1"/>
    <w:unhideWhenUsed/>
    <w:qFormat/>
    <w:rsid w:val="00C31900"/>
    <w:pPr>
      <w:keepNext/>
      <w:keepLines/>
      <w:spacing w:before="200" w:after="0" w:line="256" w:lineRule="auto"/>
      <w:outlineLvl w:val="1"/>
    </w:pPr>
    <w:rPr>
      <w:rFonts w:ascii="Cambria" w:eastAsia="Times New Roman" w:hAnsi="Cambria" w:cs="Times New Roman"/>
      <w:b/>
      <w:bCs/>
      <w:color w:val="4F81BD"/>
      <w:sz w:val="26"/>
      <w:szCs w:val="26"/>
    </w:rPr>
  </w:style>
  <w:style w:type="numbering" w:customStyle="1" w:styleId="213">
    <w:name w:val="Нет списка21"/>
    <w:next w:val="a2"/>
    <w:uiPriority w:val="99"/>
    <w:semiHidden/>
    <w:unhideWhenUsed/>
    <w:rsid w:val="00C31900"/>
  </w:style>
  <w:style w:type="character" w:customStyle="1" w:styleId="214">
    <w:name w:val="Заголовок 2 Знак1"/>
    <w:basedOn w:val="a0"/>
    <w:uiPriority w:val="9"/>
    <w:semiHidden/>
    <w:rsid w:val="00C31900"/>
    <w:rPr>
      <w:rFonts w:ascii="Cambria" w:eastAsia="Times New Roman" w:hAnsi="Cambria" w:cs="Times New Roman"/>
      <w:b/>
      <w:bCs/>
      <w:color w:val="4F81BD"/>
      <w:sz w:val="26"/>
      <w:szCs w:val="26"/>
    </w:rPr>
  </w:style>
  <w:style w:type="table" w:customStyle="1" w:styleId="220">
    <w:name w:val="Сетка таблицы22"/>
    <w:basedOn w:val="a1"/>
    <w:next w:val="a3"/>
    <w:uiPriority w:val="59"/>
    <w:rsid w:val="00C3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C3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C3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C3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C31900"/>
  </w:style>
  <w:style w:type="character" w:customStyle="1" w:styleId="27">
    <w:name w:val="Верхний колонтитул Знак2"/>
    <w:basedOn w:val="a0"/>
    <w:uiPriority w:val="99"/>
    <w:semiHidden/>
    <w:rsid w:val="00C31900"/>
  </w:style>
  <w:style w:type="character" w:customStyle="1" w:styleId="28">
    <w:name w:val="Нижний колонтитул Знак2"/>
    <w:basedOn w:val="a0"/>
    <w:uiPriority w:val="99"/>
    <w:semiHidden/>
    <w:rsid w:val="00C3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4665">
      <w:bodyDiv w:val="1"/>
      <w:marLeft w:val="0"/>
      <w:marRight w:val="0"/>
      <w:marTop w:val="0"/>
      <w:marBottom w:val="0"/>
      <w:divBdr>
        <w:top w:val="none" w:sz="0" w:space="0" w:color="auto"/>
        <w:left w:val="none" w:sz="0" w:space="0" w:color="auto"/>
        <w:bottom w:val="none" w:sz="0" w:space="0" w:color="auto"/>
        <w:right w:val="none" w:sz="0" w:space="0" w:color="auto"/>
      </w:divBdr>
    </w:div>
    <w:div w:id="123933447">
      <w:bodyDiv w:val="1"/>
      <w:marLeft w:val="0"/>
      <w:marRight w:val="0"/>
      <w:marTop w:val="0"/>
      <w:marBottom w:val="0"/>
      <w:divBdr>
        <w:top w:val="none" w:sz="0" w:space="0" w:color="auto"/>
        <w:left w:val="none" w:sz="0" w:space="0" w:color="auto"/>
        <w:bottom w:val="none" w:sz="0" w:space="0" w:color="auto"/>
        <w:right w:val="none" w:sz="0" w:space="0" w:color="auto"/>
      </w:divBdr>
    </w:div>
    <w:div w:id="133108990">
      <w:bodyDiv w:val="1"/>
      <w:marLeft w:val="0"/>
      <w:marRight w:val="0"/>
      <w:marTop w:val="0"/>
      <w:marBottom w:val="0"/>
      <w:divBdr>
        <w:top w:val="none" w:sz="0" w:space="0" w:color="auto"/>
        <w:left w:val="none" w:sz="0" w:space="0" w:color="auto"/>
        <w:bottom w:val="none" w:sz="0" w:space="0" w:color="auto"/>
        <w:right w:val="none" w:sz="0" w:space="0" w:color="auto"/>
      </w:divBdr>
    </w:div>
    <w:div w:id="268509184">
      <w:bodyDiv w:val="1"/>
      <w:marLeft w:val="0"/>
      <w:marRight w:val="0"/>
      <w:marTop w:val="0"/>
      <w:marBottom w:val="0"/>
      <w:divBdr>
        <w:top w:val="none" w:sz="0" w:space="0" w:color="auto"/>
        <w:left w:val="none" w:sz="0" w:space="0" w:color="auto"/>
        <w:bottom w:val="none" w:sz="0" w:space="0" w:color="auto"/>
        <w:right w:val="none" w:sz="0" w:space="0" w:color="auto"/>
      </w:divBdr>
    </w:div>
    <w:div w:id="306936988">
      <w:bodyDiv w:val="1"/>
      <w:marLeft w:val="0"/>
      <w:marRight w:val="0"/>
      <w:marTop w:val="0"/>
      <w:marBottom w:val="0"/>
      <w:divBdr>
        <w:top w:val="none" w:sz="0" w:space="0" w:color="auto"/>
        <w:left w:val="none" w:sz="0" w:space="0" w:color="auto"/>
        <w:bottom w:val="none" w:sz="0" w:space="0" w:color="auto"/>
        <w:right w:val="none" w:sz="0" w:space="0" w:color="auto"/>
      </w:divBdr>
    </w:div>
    <w:div w:id="927273802">
      <w:bodyDiv w:val="1"/>
      <w:marLeft w:val="0"/>
      <w:marRight w:val="0"/>
      <w:marTop w:val="0"/>
      <w:marBottom w:val="0"/>
      <w:divBdr>
        <w:top w:val="none" w:sz="0" w:space="0" w:color="auto"/>
        <w:left w:val="none" w:sz="0" w:space="0" w:color="auto"/>
        <w:bottom w:val="none" w:sz="0" w:space="0" w:color="auto"/>
        <w:right w:val="none" w:sz="0" w:space="0" w:color="auto"/>
      </w:divBdr>
    </w:div>
    <w:div w:id="1097097023">
      <w:bodyDiv w:val="1"/>
      <w:marLeft w:val="0"/>
      <w:marRight w:val="0"/>
      <w:marTop w:val="0"/>
      <w:marBottom w:val="0"/>
      <w:divBdr>
        <w:top w:val="none" w:sz="0" w:space="0" w:color="auto"/>
        <w:left w:val="none" w:sz="0" w:space="0" w:color="auto"/>
        <w:bottom w:val="none" w:sz="0" w:space="0" w:color="auto"/>
        <w:right w:val="none" w:sz="0" w:space="0" w:color="auto"/>
      </w:divBdr>
    </w:div>
    <w:div w:id="1109816700">
      <w:bodyDiv w:val="1"/>
      <w:marLeft w:val="0"/>
      <w:marRight w:val="0"/>
      <w:marTop w:val="0"/>
      <w:marBottom w:val="0"/>
      <w:divBdr>
        <w:top w:val="none" w:sz="0" w:space="0" w:color="auto"/>
        <w:left w:val="none" w:sz="0" w:space="0" w:color="auto"/>
        <w:bottom w:val="none" w:sz="0" w:space="0" w:color="auto"/>
        <w:right w:val="none" w:sz="0" w:space="0" w:color="auto"/>
      </w:divBdr>
    </w:div>
    <w:div w:id="1120417935">
      <w:bodyDiv w:val="1"/>
      <w:marLeft w:val="0"/>
      <w:marRight w:val="0"/>
      <w:marTop w:val="0"/>
      <w:marBottom w:val="0"/>
      <w:divBdr>
        <w:top w:val="none" w:sz="0" w:space="0" w:color="auto"/>
        <w:left w:val="none" w:sz="0" w:space="0" w:color="auto"/>
        <w:bottom w:val="none" w:sz="0" w:space="0" w:color="auto"/>
        <w:right w:val="none" w:sz="0" w:space="0" w:color="auto"/>
      </w:divBdr>
    </w:div>
    <w:div w:id="1214805286">
      <w:bodyDiv w:val="1"/>
      <w:marLeft w:val="0"/>
      <w:marRight w:val="0"/>
      <w:marTop w:val="0"/>
      <w:marBottom w:val="0"/>
      <w:divBdr>
        <w:top w:val="none" w:sz="0" w:space="0" w:color="auto"/>
        <w:left w:val="none" w:sz="0" w:space="0" w:color="auto"/>
        <w:bottom w:val="none" w:sz="0" w:space="0" w:color="auto"/>
        <w:right w:val="none" w:sz="0" w:space="0" w:color="auto"/>
      </w:divBdr>
    </w:div>
    <w:div w:id="1444495067">
      <w:bodyDiv w:val="1"/>
      <w:marLeft w:val="0"/>
      <w:marRight w:val="0"/>
      <w:marTop w:val="0"/>
      <w:marBottom w:val="0"/>
      <w:divBdr>
        <w:top w:val="none" w:sz="0" w:space="0" w:color="auto"/>
        <w:left w:val="none" w:sz="0" w:space="0" w:color="auto"/>
        <w:bottom w:val="none" w:sz="0" w:space="0" w:color="auto"/>
        <w:right w:val="none" w:sz="0" w:space="0" w:color="auto"/>
      </w:divBdr>
    </w:div>
    <w:div w:id="1546017524">
      <w:bodyDiv w:val="1"/>
      <w:marLeft w:val="0"/>
      <w:marRight w:val="0"/>
      <w:marTop w:val="0"/>
      <w:marBottom w:val="0"/>
      <w:divBdr>
        <w:top w:val="none" w:sz="0" w:space="0" w:color="auto"/>
        <w:left w:val="none" w:sz="0" w:space="0" w:color="auto"/>
        <w:bottom w:val="none" w:sz="0" w:space="0" w:color="auto"/>
        <w:right w:val="none" w:sz="0" w:space="0" w:color="auto"/>
      </w:divBdr>
    </w:div>
    <w:div w:id="1546258062">
      <w:bodyDiv w:val="1"/>
      <w:marLeft w:val="0"/>
      <w:marRight w:val="0"/>
      <w:marTop w:val="0"/>
      <w:marBottom w:val="0"/>
      <w:divBdr>
        <w:top w:val="none" w:sz="0" w:space="0" w:color="auto"/>
        <w:left w:val="none" w:sz="0" w:space="0" w:color="auto"/>
        <w:bottom w:val="none" w:sz="0" w:space="0" w:color="auto"/>
        <w:right w:val="none" w:sz="0" w:space="0" w:color="auto"/>
      </w:divBdr>
    </w:div>
    <w:div w:id="1630433429">
      <w:bodyDiv w:val="1"/>
      <w:marLeft w:val="0"/>
      <w:marRight w:val="0"/>
      <w:marTop w:val="0"/>
      <w:marBottom w:val="0"/>
      <w:divBdr>
        <w:top w:val="none" w:sz="0" w:space="0" w:color="auto"/>
        <w:left w:val="none" w:sz="0" w:space="0" w:color="auto"/>
        <w:bottom w:val="none" w:sz="0" w:space="0" w:color="auto"/>
        <w:right w:val="none" w:sz="0" w:space="0" w:color="auto"/>
      </w:divBdr>
    </w:div>
    <w:div w:id="1916275672">
      <w:bodyDiv w:val="1"/>
      <w:marLeft w:val="0"/>
      <w:marRight w:val="0"/>
      <w:marTop w:val="0"/>
      <w:marBottom w:val="0"/>
      <w:divBdr>
        <w:top w:val="none" w:sz="0" w:space="0" w:color="auto"/>
        <w:left w:val="none" w:sz="0" w:space="0" w:color="auto"/>
        <w:bottom w:val="none" w:sz="0" w:space="0" w:color="auto"/>
        <w:right w:val="none" w:sz="0" w:space="0" w:color="auto"/>
      </w:divBdr>
    </w:div>
    <w:div w:id="1998457459">
      <w:bodyDiv w:val="1"/>
      <w:marLeft w:val="0"/>
      <w:marRight w:val="0"/>
      <w:marTop w:val="0"/>
      <w:marBottom w:val="0"/>
      <w:divBdr>
        <w:top w:val="none" w:sz="0" w:space="0" w:color="auto"/>
        <w:left w:val="none" w:sz="0" w:space="0" w:color="auto"/>
        <w:bottom w:val="none" w:sz="0" w:space="0" w:color="auto"/>
        <w:right w:val="none" w:sz="0" w:space="0" w:color="auto"/>
      </w:divBdr>
    </w:div>
    <w:div w:id="20380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isk.yandex.kz/d/F0Oxyo5HpX_D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temr-g1.edu.kz" TargetMode="External"/><Relationship Id="rId10" Type="http://schemas.openxmlformats.org/officeDocument/2006/relationships/hyperlink" Target="https://adilet.zan.kz/rus/docs/V23000332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rive.google.com/file/d/1PtmSqz5-PFqf09QFZ-8mBcEcFa5uIomU/view?usp=drive_web&amp;authuser=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Распределение педагогов по уровням квалификации</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6E-4CC3-9AA3-6456A0BF89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6E-4CC3-9AA3-6456A0BF895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6E-4CC3-9AA3-6456A0BF895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26E-4CC3-9AA3-6456A0BF895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26E-4CC3-9AA3-6456A0BF895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26E-4CC3-9AA3-6456A0BF895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26E-4CC3-9AA3-6456A0BF895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26E-4CC3-9AA3-6456A0BF895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026E-4CC3-9AA3-6456A0BF895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026E-4CC3-9AA3-6456A0BF89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высшая</c:v>
                </c:pt>
                <c:pt idx="1">
                  <c:v>первая</c:v>
                </c:pt>
                <c:pt idx="2">
                  <c:v>вторая</c:v>
                </c:pt>
                <c:pt idx="3">
                  <c:v>без категории</c:v>
                </c:pt>
                <c:pt idx="4">
                  <c:v>педагог-модератор</c:v>
                </c:pt>
                <c:pt idx="5">
                  <c:v>педагог-эксперт</c:v>
                </c:pt>
                <c:pt idx="6">
                  <c:v>педагог-исследователь</c:v>
                </c:pt>
                <c:pt idx="7">
                  <c:v>педагог-мастер</c:v>
                </c:pt>
                <c:pt idx="8">
                  <c:v>педагог</c:v>
                </c:pt>
                <c:pt idx="9">
                  <c:v>стажер</c:v>
                </c:pt>
              </c:strCache>
            </c:strRef>
          </c:cat>
          <c:val>
            <c:numRef>
              <c:f>Лист1!$B$2:$B$11</c:f>
              <c:numCache>
                <c:formatCode>General</c:formatCode>
                <c:ptCount val="10"/>
                <c:pt idx="0">
                  <c:v>2</c:v>
                </c:pt>
                <c:pt idx="1">
                  <c:v>2</c:v>
                </c:pt>
                <c:pt idx="2">
                  <c:v>1</c:v>
                </c:pt>
                <c:pt idx="3">
                  <c:v>5</c:v>
                </c:pt>
                <c:pt idx="4">
                  <c:v>5</c:v>
                </c:pt>
                <c:pt idx="5">
                  <c:v>9</c:v>
                </c:pt>
                <c:pt idx="6">
                  <c:v>30</c:v>
                </c:pt>
                <c:pt idx="7">
                  <c:v>2</c:v>
                </c:pt>
                <c:pt idx="8">
                  <c:v>1</c:v>
                </c:pt>
                <c:pt idx="9">
                  <c:v>2</c:v>
                </c:pt>
              </c:numCache>
            </c:numRef>
          </c:val>
          <c:extLst>
            <c:ext xmlns:c16="http://schemas.microsoft.com/office/drawing/2014/chart" uri="{C3380CC4-5D6E-409C-BE32-E72D297353CC}">
              <c16:uniqueId val="{00000014-026E-4CC3-9AA3-6456A0BF895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Распределение педагогов по уровням образования</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78-4C61-94C9-481290D0EC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78-4C61-94C9-481290D0EC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78-4C61-94C9-481290D0EC7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978-4C61-94C9-481290D0EC7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978-4C61-94C9-481290D0EC7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средне-специальное</c:v>
                </c:pt>
                <c:pt idx="1">
                  <c:v>послесреднее</c:v>
                </c:pt>
                <c:pt idx="2">
                  <c:v>высшее</c:v>
                </c:pt>
                <c:pt idx="3">
                  <c:v>послевузовское (магистратура)</c:v>
                </c:pt>
                <c:pt idx="4">
                  <c:v>послевузовское (докторантура)</c:v>
                </c:pt>
              </c:strCache>
            </c:strRef>
          </c:cat>
          <c:val>
            <c:numRef>
              <c:f>Лист1!$B$2:$B$6</c:f>
              <c:numCache>
                <c:formatCode>General</c:formatCode>
                <c:ptCount val="5"/>
                <c:pt idx="0">
                  <c:v>5</c:v>
                </c:pt>
                <c:pt idx="1">
                  <c:v>0</c:v>
                </c:pt>
                <c:pt idx="2">
                  <c:v>52</c:v>
                </c:pt>
                <c:pt idx="3">
                  <c:v>3</c:v>
                </c:pt>
                <c:pt idx="4">
                  <c:v>0</c:v>
                </c:pt>
              </c:numCache>
            </c:numRef>
          </c:val>
          <c:extLst>
            <c:ext xmlns:c16="http://schemas.microsoft.com/office/drawing/2014/chart" uri="{C3380CC4-5D6E-409C-BE32-E72D297353CC}">
              <c16:uniqueId val="{0000000A-B978-4C61-94C9-481290D0EC7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view3D>
      <c:rotX val="0"/>
      <c:rotY val="0"/>
      <c:depthPercent val="100"/>
      <c:rAngAx val="0"/>
      <c:perspective val="12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Лист1!$B$2:$B$4</c:f>
              <c:numCache>
                <c:formatCode>0%</c:formatCode>
                <c:ptCount val="3"/>
                <c:pt idx="0">
                  <c:v>0.3900000000000004</c:v>
                </c:pt>
                <c:pt idx="1">
                  <c:v>0.30000000000000032</c:v>
                </c:pt>
                <c:pt idx="2">
                  <c:v>0.3900000000000004</c:v>
                </c:pt>
              </c:numCache>
            </c:numRef>
          </c:val>
          <c:extLst>
            <c:ext xmlns:c16="http://schemas.microsoft.com/office/drawing/2014/chart" uri="{C3380CC4-5D6E-409C-BE32-E72D297353CC}">
              <c16:uniqueId val="{00000000-F7AF-4CFA-8260-8DBDEE711116}"/>
            </c:ext>
          </c:extLst>
        </c:ser>
        <c:ser>
          <c:idx val="1"/>
          <c:order val="1"/>
          <c:tx>
            <c:strRef>
              <c:f>Лист1!$C$1</c:f>
              <c:strCache>
                <c:ptCount val="1"/>
                <c:pt idx="0">
                  <c:v>хороший</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Лист1!$C$2:$C$4</c:f>
              <c:numCache>
                <c:formatCode>0%</c:formatCode>
                <c:ptCount val="3"/>
                <c:pt idx="0">
                  <c:v>0.30000000000000032</c:v>
                </c:pt>
                <c:pt idx="1">
                  <c:v>0.42000000000000032</c:v>
                </c:pt>
                <c:pt idx="2">
                  <c:v>0.43000000000000033</c:v>
                </c:pt>
              </c:numCache>
            </c:numRef>
          </c:val>
          <c:extLst>
            <c:ext xmlns:c16="http://schemas.microsoft.com/office/drawing/2014/chart" uri="{C3380CC4-5D6E-409C-BE32-E72D297353CC}">
              <c16:uniqueId val="{00000001-F7AF-4CFA-8260-8DBDEE711116}"/>
            </c:ext>
          </c:extLst>
        </c:ser>
        <c:ser>
          <c:idx val="2"/>
          <c:order val="2"/>
          <c:tx>
            <c:strRef>
              <c:f>Лист1!$D$1</c:f>
              <c:strCache>
                <c:ptCount val="1"/>
                <c:pt idx="0">
                  <c:v>средний</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Лист1!$D$2:$D$4</c:f>
              <c:numCache>
                <c:formatCode>0%</c:formatCode>
                <c:ptCount val="3"/>
                <c:pt idx="0">
                  <c:v>0.29000000000000031</c:v>
                </c:pt>
                <c:pt idx="1">
                  <c:v>0.27</c:v>
                </c:pt>
                <c:pt idx="2">
                  <c:v>0.17</c:v>
                </c:pt>
              </c:numCache>
            </c:numRef>
          </c:val>
          <c:extLst>
            <c:ext xmlns:c16="http://schemas.microsoft.com/office/drawing/2014/chart" uri="{C3380CC4-5D6E-409C-BE32-E72D297353CC}">
              <c16:uniqueId val="{00000002-F7AF-4CFA-8260-8DBDEE711116}"/>
            </c:ext>
          </c:extLst>
        </c:ser>
        <c:ser>
          <c:idx val="3"/>
          <c:order val="3"/>
          <c:tx>
            <c:strRef>
              <c:f>Лист1!$E$1</c:f>
              <c:strCache>
                <c:ptCount val="1"/>
                <c:pt idx="0">
                  <c:v>низкий</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Лист1!$E$2:$E$4</c:f>
              <c:numCache>
                <c:formatCode>0%</c:formatCode>
                <c:ptCount val="3"/>
                <c:pt idx="0">
                  <c:v>2.0000000000000014E-2</c:v>
                </c:pt>
                <c:pt idx="1">
                  <c:v>1.0000000000000007E-2</c:v>
                </c:pt>
                <c:pt idx="2">
                  <c:v>1.0000000000000007E-2</c:v>
                </c:pt>
              </c:numCache>
            </c:numRef>
          </c:val>
          <c:extLst>
            <c:ext xmlns:c16="http://schemas.microsoft.com/office/drawing/2014/chart" uri="{C3380CC4-5D6E-409C-BE32-E72D297353CC}">
              <c16:uniqueId val="{00000003-F7AF-4CFA-8260-8DBDEE711116}"/>
            </c:ext>
          </c:extLst>
        </c:ser>
        <c:dLbls>
          <c:showLegendKey val="0"/>
          <c:showVal val="0"/>
          <c:showCatName val="0"/>
          <c:showSerName val="0"/>
          <c:showPercent val="0"/>
          <c:showBubbleSize val="0"/>
        </c:dLbls>
        <c:gapWidth val="300"/>
        <c:shape val="box"/>
        <c:axId val="113328512"/>
        <c:axId val="113330432"/>
        <c:axId val="0"/>
      </c:bar3DChart>
      <c:catAx>
        <c:axId val="113328512"/>
        <c:scaling>
          <c:orientation val="minMax"/>
        </c:scaling>
        <c:delete val="0"/>
        <c:axPos val="b"/>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en-US"/>
          </a:p>
        </c:txPr>
        <c:crossAx val="113330432"/>
        <c:crosses val="autoZero"/>
        <c:auto val="1"/>
        <c:lblAlgn val="ctr"/>
        <c:lblOffset val="100"/>
        <c:noMultiLvlLbl val="0"/>
      </c:catAx>
      <c:valAx>
        <c:axId val="113330432"/>
        <c:scaling>
          <c:orientation val="minMax"/>
        </c:scaling>
        <c:delete val="0"/>
        <c:axPos val="l"/>
        <c:majorGridlines/>
        <c:minorGridlines/>
        <c:numFmt formatCode="0%" sourceLinked="1"/>
        <c:majorTickMark val="out"/>
        <c:minorTickMark val="none"/>
        <c:tickLblPos val="nextTo"/>
        <c:crossAx val="11332851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14</c:v>
                </c:pt>
              </c:strCache>
            </c:strRef>
          </c:tx>
          <c:invertIfNegative val="0"/>
          <c:dLbls>
            <c:spPr>
              <a:noFill/>
              <a:ln>
                <a:noFill/>
              </a:ln>
              <a:effectLst/>
            </c:spPr>
            <c:txPr>
              <a:bodyPr anchor="t" anchorCtr="1"/>
              <a:lstStyle/>
              <a:p>
                <a:pPr>
                  <a:defRPr sz="800" b="1" i="1" kern="800" baseline="0">
                    <a:latin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Лист1!$A$2:$A$31</c:f>
              <c:strCache>
                <c:ptCount val="30"/>
                <c:pt idx="0">
                  <c:v>1б</c:v>
                </c:pt>
                <c:pt idx="1">
                  <c:v>1в</c:v>
                </c:pt>
                <c:pt idx="2">
                  <c:v>2а</c:v>
                </c:pt>
                <c:pt idx="3">
                  <c:v>2б</c:v>
                </c:pt>
                <c:pt idx="4">
                  <c:v>2в</c:v>
                </c:pt>
                <c:pt idx="5">
                  <c:v>3а</c:v>
                </c:pt>
                <c:pt idx="6">
                  <c:v>3б</c:v>
                </c:pt>
                <c:pt idx="7">
                  <c:v>3в</c:v>
                </c:pt>
                <c:pt idx="8">
                  <c:v>4а</c:v>
                </c:pt>
                <c:pt idx="9">
                  <c:v>4б</c:v>
                </c:pt>
                <c:pt idx="10">
                  <c:v>4в</c:v>
                </c:pt>
                <c:pt idx="11">
                  <c:v>5а</c:v>
                </c:pt>
                <c:pt idx="12">
                  <c:v>5б</c:v>
                </c:pt>
                <c:pt idx="13">
                  <c:v>5в</c:v>
                </c:pt>
                <c:pt idx="14">
                  <c:v>6а</c:v>
                </c:pt>
                <c:pt idx="15">
                  <c:v>6б</c:v>
                </c:pt>
                <c:pt idx="16">
                  <c:v>6в</c:v>
                </c:pt>
                <c:pt idx="17">
                  <c:v>7а</c:v>
                </c:pt>
                <c:pt idx="18">
                  <c:v>7б</c:v>
                </c:pt>
                <c:pt idx="19">
                  <c:v>7в</c:v>
                </c:pt>
                <c:pt idx="20">
                  <c:v>8а</c:v>
                </c:pt>
                <c:pt idx="21">
                  <c:v>8б</c:v>
                </c:pt>
                <c:pt idx="22">
                  <c:v>8в</c:v>
                </c:pt>
                <c:pt idx="23">
                  <c:v>9а</c:v>
                </c:pt>
                <c:pt idx="24">
                  <c:v>9б</c:v>
                </c:pt>
                <c:pt idx="25">
                  <c:v>9в</c:v>
                </c:pt>
                <c:pt idx="26">
                  <c:v>10А</c:v>
                </c:pt>
                <c:pt idx="27">
                  <c:v>10Б</c:v>
                </c:pt>
                <c:pt idx="28">
                  <c:v>11а</c:v>
                </c:pt>
                <c:pt idx="29">
                  <c:v>11б</c:v>
                </c:pt>
              </c:strCache>
            </c:strRef>
          </c:cat>
          <c:val>
            <c:numRef>
              <c:f>Лист1!$B$2:$B$31</c:f>
              <c:numCache>
                <c:formatCode>General</c:formatCode>
                <c:ptCount val="30"/>
                <c:pt idx="0">
                  <c:v>6</c:v>
                </c:pt>
                <c:pt idx="1">
                  <c:v>11</c:v>
                </c:pt>
                <c:pt idx="2">
                  <c:v>15</c:v>
                </c:pt>
                <c:pt idx="3">
                  <c:v>22</c:v>
                </c:pt>
                <c:pt idx="4">
                  <c:v>7</c:v>
                </c:pt>
                <c:pt idx="5">
                  <c:v>16</c:v>
                </c:pt>
                <c:pt idx="6">
                  <c:v>11</c:v>
                </c:pt>
                <c:pt idx="7">
                  <c:v>8</c:v>
                </c:pt>
                <c:pt idx="8">
                  <c:v>15</c:v>
                </c:pt>
                <c:pt idx="9">
                  <c:v>16</c:v>
                </c:pt>
                <c:pt idx="10">
                  <c:v>24</c:v>
                </c:pt>
                <c:pt idx="11">
                  <c:v>14</c:v>
                </c:pt>
                <c:pt idx="12">
                  <c:v>14</c:v>
                </c:pt>
                <c:pt idx="13">
                  <c:v>17</c:v>
                </c:pt>
                <c:pt idx="14">
                  <c:v>11</c:v>
                </c:pt>
                <c:pt idx="15">
                  <c:v>16</c:v>
                </c:pt>
                <c:pt idx="16">
                  <c:v>10</c:v>
                </c:pt>
                <c:pt idx="17">
                  <c:v>17</c:v>
                </c:pt>
                <c:pt idx="18">
                  <c:v>23</c:v>
                </c:pt>
                <c:pt idx="19">
                  <c:v>11</c:v>
                </c:pt>
                <c:pt idx="20">
                  <c:v>23</c:v>
                </c:pt>
                <c:pt idx="21">
                  <c:v>8</c:v>
                </c:pt>
                <c:pt idx="22">
                  <c:v>10</c:v>
                </c:pt>
                <c:pt idx="24">
                  <c:v>11</c:v>
                </c:pt>
                <c:pt idx="25">
                  <c:v>6</c:v>
                </c:pt>
                <c:pt idx="26">
                  <c:v>3</c:v>
                </c:pt>
                <c:pt idx="27">
                  <c:v>8</c:v>
                </c:pt>
                <c:pt idx="28">
                  <c:v>5</c:v>
                </c:pt>
                <c:pt idx="29">
                  <c:v>13</c:v>
                </c:pt>
              </c:numCache>
            </c:numRef>
          </c:val>
          <c:extLst>
            <c:ext xmlns:c16="http://schemas.microsoft.com/office/drawing/2014/chart" uri="{C3380CC4-5D6E-409C-BE32-E72D297353CC}">
              <c16:uniqueId val="{00000000-D53E-4473-A1C4-3561A85FD671}"/>
            </c:ext>
          </c:extLst>
        </c:ser>
        <c:dLbls>
          <c:showLegendKey val="0"/>
          <c:showVal val="0"/>
          <c:showCatName val="0"/>
          <c:showSerName val="0"/>
          <c:showPercent val="0"/>
          <c:showBubbleSize val="0"/>
        </c:dLbls>
        <c:gapWidth val="150"/>
        <c:shape val="pyramid"/>
        <c:axId val="114161920"/>
        <c:axId val="114345856"/>
        <c:axId val="0"/>
      </c:bar3DChart>
      <c:catAx>
        <c:axId val="114161920"/>
        <c:scaling>
          <c:orientation val="minMax"/>
        </c:scaling>
        <c:delete val="0"/>
        <c:axPos val="b"/>
        <c:numFmt formatCode="General" sourceLinked="0"/>
        <c:majorTickMark val="out"/>
        <c:minorTickMark val="none"/>
        <c:tickLblPos val="nextTo"/>
        <c:txPr>
          <a:bodyPr/>
          <a:lstStyle/>
          <a:p>
            <a:pPr>
              <a:defRPr sz="710" baseline="0">
                <a:latin typeface="Times New Roman" pitchFamily="18" charset="0"/>
              </a:defRPr>
            </a:pPr>
            <a:endParaRPr lang="en-US"/>
          </a:p>
        </c:txPr>
        <c:crossAx val="114345856"/>
        <c:crosses val="autoZero"/>
        <c:auto val="1"/>
        <c:lblAlgn val="ctr"/>
        <c:lblOffset val="100"/>
        <c:noMultiLvlLbl val="0"/>
      </c:catAx>
      <c:valAx>
        <c:axId val="114345856"/>
        <c:scaling>
          <c:orientation val="minMax"/>
          <c:max val="30"/>
          <c:min val="0"/>
        </c:scaling>
        <c:delete val="0"/>
        <c:axPos val="l"/>
        <c:majorGridlines/>
        <c:numFmt formatCode="General" sourceLinked="0"/>
        <c:majorTickMark val="out"/>
        <c:minorTickMark val="none"/>
        <c:tickLblPos val="nextTo"/>
        <c:crossAx val="114161920"/>
        <c:crosses val="autoZero"/>
        <c:crossBetween val="between"/>
        <c:majorUnit val="5"/>
        <c:minorUnit val="1"/>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i="1">
                <a:latin typeface="Times New Roman" pitchFamily="18" charset="0"/>
                <a:cs typeface="Times New Roman" pitchFamily="18" charset="0"/>
              </a:defRPr>
            </a:pPr>
            <a:r>
              <a:rPr lang="ru-RU" sz="1050" i="1">
                <a:latin typeface="Times New Roman" pitchFamily="18" charset="0"/>
                <a:cs typeface="Times New Roman" pitchFamily="18" charset="0"/>
              </a:rPr>
              <a:t>Охват </a:t>
            </a:r>
            <a:r>
              <a:rPr lang="ru-RU" sz="1050" i="1" baseline="0">
                <a:latin typeface="Times New Roman" pitchFamily="18" charset="0"/>
                <a:cs typeface="Times New Roman" pitchFamily="18" charset="0"/>
              </a:rPr>
              <a:t> учащихся дополнительным образованием вне гимназии</a:t>
            </a:r>
          </a:p>
          <a:p>
            <a:pPr>
              <a:defRPr sz="1100" i="1">
                <a:latin typeface="Times New Roman" pitchFamily="18" charset="0"/>
                <a:cs typeface="Times New Roman" pitchFamily="18" charset="0"/>
              </a:defRPr>
            </a:pPr>
            <a:r>
              <a:rPr lang="ru-RU" sz="1050" i="1" baseline="0">
                <a:latin typeface="Times New Roman" pitchFamily="18" charset="0"/>
                <a:cs typeface="Times New Roman" pitchFamily="18" charset="0"/>
              </a:rPr>
              <a:t> на </a:t>
            </a:r>
            <a:r>
              <a:rPr lang="ru-RU" sz="1050" i="1">
                <a:latin typeface="Times New Roman" pitchFamily="18" charset="0"/>
                <a:cs typeface="Times New Roman" pitchFamily="18" charset="0"/>
              </a:rPr>
              <a:t>2023-2024 учебный год </a:t>
            </a:r>
          </a:p>
        </c:rich>
      </c:tx>
      <c:layout>
        <c:manualLayout>
          <c:xMode val="edge"/>
          <c:yMode val="edge"/>
          <c:x val="0.14055961416375296"/>
          <c:y val="0"/>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35996588874044183"/>
          <c:y val="0.22119726137435666"/>
          <c:w val="0.33668552261292256"/>
          <c:h val="0.23677417547005913"/>
        </c:manualLayout>
      </c:layout>
      <c:bar3DChart>
        <c:barDir val="col"/>
        <c:grouping val="clustered"/>
        <c:varyColors val="0"/>
        <c:ser>
          <c:idx val="0"/>
          <c:order val="0"/>
          <c:tx>
            <c:strRef>
              <c:f>Лист1!$B$1</c:f>
              <c:strCache>
                <c:ptCount val="1"/>
                <c:pt idx="0">
                  <c:v>2020-2021учебный год </c:v>
                </c:pt>
              </c:strCache>
            </c:strRef>
          </c:tx>
          <c:invertIfNegative val="0"/>
          <c:dLbls>
            <c:dLbl>
              <c:idx val="1"/>
              <c:layout>
                <c:manualLayout>
                  <c:x val="1.0928911033387353E-2"/>
                  <c:y val="-4.48146917998649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3BC-9C70-AF9F3D29E9EA}"/>
                </c:ext>
              </c:extLst>
            </c:dLbl>
            <c:dLbl>
              <c:idx val="3"/>
              <c:layout>
                <c:manualLayout>
                  <c:x val="8.29044961735141E-2"/>
                  <c:y val="8.5233879935545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3BC-9C70-AF9F3D29E9EA}"/>
                </c:ext>
              </c:extLst>
            </c:dLbl>
            <c:dLbl>
              <c:idx val="5"/>
              <c:layout>
                <c:manualLayout>
                  <c:x val="2.6800494230576278E-2"/>
                  <c:y val="9.88979334228798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3BC-9C70-AF9F3D29E9EA}"/>
                </c:ext>
              </c:extLst>
            </c:dLbl>
            <c:spPr>
              <a:noFill/>
              <a:ln>
                <a:noFill/>
              </a:ln>
              <a:effectLst/>
            </c:spPr>
            <c:txPr>
              <a:bodyPr/>
              <a:lstStyle/>
              <a:p>
                <a:pPr>
                  <a:defRPr b="1" i="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Спортивные кружки и секции</c:v>
                </c:pt>
                <c:pt idx="1">
                  <c:v>Художественно-эстетические  кружки и секции</c:v>
                </c:pt>
                <c:pt idx="2">
                  <c:v>Различные кружки и секции</c:v>
                </c:pt>
              </c:strCache>
            </c:strRef>
          </c:cat>
          <c:val>
            <c:numRef>
              <c:f>Лист1!$B$2:$B$4</c:f>
              <c:numCache>
                <c:formatCode>0%</c:formatCode>
                <c:ptCount val="3"/>
                <c:pt idx="0">
                  <c:v>0.47000000000000008</c:v>
                </c:pt>
                <c:pt idx="1">
                  <c:v>0.24000000000000016</c:v>
                </c:pt>
                <c:pt idx="2">
                  <c:v>0.23</c:v>
                </c:pt>
              </c:numCache>
            </c:numRef>
          </c:val>
          <c:extLst>
            <c:ext xmlns:c16="http://schemas.microsoft.com/office/drawing/2014/chart" uri="{C3380CC4-5D6E-409C-BE32-E72D297353CC}">
              <c16:uniqueId val="{00000003-E8B1-43BC-9C70-AF9F3D29E9EA}"/>
            </c:ext>
          </c:extLst>
        </c:ser>
        <c:dLbls>
          <c:showLegendKey val="0"/>
          <c:showVal val="0"/>
          <c:showCatName val="0"/>
          <c:showSerName val="0"/>
          <c:showPercent val="0"/>
          <c:showBubbleSize val="0"/>
        </c:dLbls>
        <c:gapWidth val="100"/>
        <c:shape val="cylinder"/>
        <c:axId val="115443584"/>
        <c:axId val="115666944"/>
        <c:axId val="0"/>
      </c:bar3DChart>
      <c:catAx>
        <c:axId val="115443584"/>
        <c:scaling>
          <c:orientation val="minMax"/>
        </c:scaling>
        <c:delete val="0"/>
        <c:axPos val="b"/>
        <c:numFmt formatCode="General" sourceLinked="0"/>
        <c:majorTickMark val="out"/>
        <c:minorTickMark val="none"/>
        <c:tickLblPos val="nextTo"/>
        <c:txPr>
          <a:bodyPr/>
          <a:lstStyle/>
          <a:p>
            <a:pPr>
              <a:defRPr sz="900" b="1">
                <a:latin typeface="Times New Roman" pitchFamily="18" charset="0"/>
                <a:cs typeface="Times New Roman" pitchFamily="18" charset="0"/>
              </a:defRPr>
            </a:pPr>
            <a:endParaRPr lang="en-US"/>
          </a:p>
        </c:txPr>
        <c:crossAx val="115666944"/>
        <c:crosses val="autoZero"/>
        <c:auto val="1"/>
        <c:lblAlgn val="ctr"/>
        <c:lblOffset val="100"/>
        <c:noMultiLvlLbl val="0"/>
      </c:catAx>
      <c:valAx>
        <c:axId val="115666944"/>
        <c:scaling>
          <c:orientation val="minMax"/>
        </c:scaling>
        <c:delete val="0"/>
        <c:axPos val="l"/>
        <c:majorGridlines/>
        <c:numFmt formatCode="0%" sourceLinked="1"/>
        <c:majorTickMark val="out"/>
        <c:minorTickMark val="none"/>
        <c:tickLblPos val="nextTo"/>
        <c:crossAx val="115443584"/>
        <c:crosses val="autoZero"/>
        <c:crossBetween val="between"/>
      </c:valAx>
    </c:plotArea>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8559-CE61-43FF-B371-BAC55BAD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7054</TotalTime>
  <Pages>1</Pages>
  <Words>37490</Words>
  <Characters>213694</Characters>
  <Application>Microsoft Office Word</Application>
  <DocSecurity>0</DocSecurity>
  <Lines>1780</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Лыткина</dc:creator>
  <cp:lastModifiedBy>123</cp:lastModifiedBy>
  <cp:revision>1036</cp:revision>
  <cp:lastPrinted>2024-06-18T04:08:00Z</cp:lastPrinted>
  <dcterms:created xsi:type="dcterms:W3CDTF">2023-06-26T03:55:00Z</dcterms:created>
  <dcterms:modified xsi:type="dcterms:W3CDTF">2024-07-05T17:46:00Z</dcterms:modified>
</cp:coreProperties>
</file>