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82" w:rsidRDefault="00020382">
      <w:pPr>
        <w:spacing w:after="0" w:line="240" w:lineRule="auto"/>
        <w:rPr>
          <w:rFonts w:ascii="Times New Roman" w:hAnsi="Times New Roman" w:cs="Times New Roman"/>
          <w:b/>
          <w:color w:val="000000"/>
          <w:sz w:val="28"/>
          <w:szCs w:val="28"/>
          <w:lang w:val="en-US"/>
        </w:rPr>
      </w:pPr>
    </w:p>
    <w:p w:rsidR="00020382" w:rsidRDefault="00974407">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Қарағанды облысы білім басқармасының Абай ауданы білім бөлімінің</w:t>
      </w:r>
    </w:p>
    <w:p w:rsidR="00020382" w:rsidRDefault="00974407">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«Қараған негізгі орта мектебі» коммуналдық мемлекеттік мекемесі</w:t>
      </w:r>
    </w:p>
    <w:p w:rsidR="00020382" w:rsidRDefault="00020382">
      <w:pPr>
        <w:spacing w:after="0" w:line="240" w:lineRule="auto"/>
        <w:jc w:val="center"/>
        <w:rPr>
          <w:rFonts w:ascii="Times New Roman" w:hAnsi="Times New Roman" w:cs="Times New Roman"/>
          <w:b/>
          <w:color w:val="000000"/>
          <w:sz w:val="28"/>
          <w:szCs w:val="28"/>
          <w:lang w:val="kk-KZ"/>
        </w:rPr>
      </w:pPr>
    </w:p>
    <w:p w:rsidR="00020382" w:rsidRDefault="00974407">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p>
    <w:p w:rsidR="00020382" w:rsidRDefault="0097440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 xml:space="preserve">Коммунальное государственное учреждение </w:t>
      </w:r>
      <w:r>
        <w:rPr>
          <w:rFonts w:ascii="Times New Roman" w:hAnsi="Times New Roman" w:cs="Times New Roman"/>
          <w:b/>
          <w:color w:val="000000"/>
          <w:sz w:val="28"/>
          <w:szCs w:val="28"/>
        </w:rPr>
        <w:t>«</w:t>
      </w:r>
      <w:r>
        <w:rPr>
          <w:rFonts w:ascii="Times New Roman" w:hAnsi="Times New Roman" w:cs="Times New Roman"/>
          <w:b/>
          <w:color w:val="000000"/>
          <w:sz w:val="28"/>
          <w:szCs w:val="28"/>
          <w:lang w:val="kk-KZ"/>
        </w:rPr>
        <w:t>Караганская основная средняя школа</w:t>
      </w:r>
      <w:r>
        <w:rPr>
          <w:rFonts w:ascii="Times New Roman" w:hAnsi="Times New Roman" w:cs="Times New Roman"/>
          <w:b/>
          <w:color w:val="000000"/>
          <w:sz w:val="28"/>
          <w:szCs w:val="28"/>
        </w:rPr>
        <w:t>» отдела образования Абайского района управления образования Карагандинской области</w:t>
      </w:r>
    </w:p>
    <w:p w:rsidR="00020382" w:rsidRDefault="00020382">
      <w:pPr>
        <w:spacing w:after="0" w:line="240" w:lineRule="auto"/>
        <w:jc w:val="center"/>
        <w:rPr>
          <w:rFonts w:ascii="Times New Roman" w:hAnsi="Times New Roman" w:cs="Times New Roman"/>
          <w:b/>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sz w:val="28"/>
          <w:szCs w:val="28"/>
          <w:lang w:val="kk-KZ"/>
        </w:rPr>
      </w:pPr>
    </w:p>
    <w:p w:rsidR="00020382" w:rsidRDefault="00020382">
      <w:pPr>
        <w:spacing w:after="0" w:line="240" w:lineRule="auto"/>
        <w:jc w:val="center"/>
        <w:rPr>
          <w:rFonts w:ascii="Times New Roman" w:hAnsi="Times New Roman" w:cs="Times New Roman"/>
          <w:b/>
          <w:color w:val="000000"/>
          <w:sz w:val="28"/>
          <w:szCs w:val="28"/>
          <w:lang w:val="kk-KZ"/>
        </w:rPr>
      </w:pPr>
    </w:p>
    <w:p w:rsidR="00020382" w:rsidRDefault="0097440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 xml:space="preserve">Коммунальное государственное учреждение </w:t>
      </w:r>
      <w:r>
        <w:rPr>
          <w:rFonts w:ascii="Times New Roman" w:hAnsi="Times New Roman" w:cs="Times New Roman"/>
          <w:b/>
          <w:color w:val="000000"/>
          <w:sz w:val="28"/>
          <w:szCs w:val="28"/>
        </w:rPr>
        <w:t>«</w:t>
      </w:r>
      <w:r>
        <w:rPr>
          <w:rFonts w:ascii="Times New Roman" w:hAnsi="Times New Roman" w:cs="Times New Roman"/>
          <w:b/>
          <w:color w:val="000000"/>
          <w:sz w:val="28"/>
          <w:szCs w:val="28"/>
          <w:lang w:val="kk-KZ"/>
        </w:rPr>
        <w:t>Караганская основная средняя школа</w:t>
      </w:r>
      <w:r>
        <w:rPr>
          <w:rFonts w:ascii="Times New Roman" w:hAnsi="Times New Roman" w:cs="Times New Roman"/>
          <w:b/>
          <w:color w:val="000000"/>
          <w:sz w:val="28"/>
          <w:szCs w:val="28"/>
        </w:rPr>
        <w:t>» отдела образования Абайского района управления образования Карагандинской области</w:t>
      </w:r>
    </w:p>
    <w:p w:rsidR="00020382" w:rsidRDefault="009744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самооценка образовательной деятельности</w:t>
      </w:r>
    </w:p>
    <w:p w:rsidR="00020382" w:rsidRDefault="00020382">
      <w:pPr>
        <w:spacing w:after="0" w:line="240" w:lineRule="auto"/>
        <w:jc w:val="center"/>
        <w:rPr>
          <w:rFonts w:ascii="Times New Roman" w:hAnsi="Times New Roman" w:cs="Times New Roman"/>
          <w:b/>
          <w:sz w:val="28"/>
          <w:szCs w:val="28"/>
          <w:lang w:val="kk-KZ"/>
        </w:rPr>
      </w:pPr>
    </w:p>
    <w:p w:rsidR="00020382" w:rsidRDefault="00020382">
      <w:pPr>
        <w:spacing w:after="0" w:line="240" w:lineRule="auto"/>
        <w:jc w:val="center"/>
        <w:rPr>
          <w:rFonts w:ascii="Times New Roman" w:hAnsi="Times New Roman" w:cs="Times New Roman"/>
          <w:b/>
          <w:sz w:val="28"/>
          <w:szCs w:val="28"/>
          <w:lang w:val="kk-KZ"/>
        </w:rPr>
      </w:pPr>
    </w:p>
    <w:p w:rsidR="00020382" w:rsidRDefault="00020382">
      <w:pPr>
        <w:spacing w:after="0" w:line="240" w:lineRule="auto"/>
        <w:jc w:val="center"/>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9744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2024 год</w:t>
      </w:r>
    </w:p>
    <w:p w:rsidR="00020382" w:rsidRDefault="00020382">
      <w:pPr>
        <w:spacing w:after="0" w:line="240" w:lineRule="auto"/>
        <w:jc w:val="both"/>
        <w:rPr>
          <w:rFonts w:ascii="Times New Roman" w:hAnsi="Times New Roman" w:cs="Times New Roman"/>
          <w:b/>
          <w:sz w:val="28"/>
          <w:szCs w:val="28"/>
          <w:lang w:val="kk-KZ"/>
        </w:rPr>
      </w:pPr>
    </w:p>
    <w:p w:rsidR="00020382" w:rsidRDefault="00020382">
      <w:pPr>
        <w:spacing w:after="0" w:line="240" w:lineRule="auto"/>
        <w:jc w:val="both"/>
        <w:rPr>
          <w:rFonts w:ascii="Times New Roman" w:hAnsi="Times New Roman" w:cs="Times New Roman"/>
          <w:b/>
          <w:sz w:val="28"/>
          <w:szCs w:val="28"/>
          <w:lang w:val="kk-KZ"/>
        </w:rPr>
      </w:pP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lastRenderedPageBreak/>
        <w:t>СОДЕРЖАНИЕ</w:t>
      </w:r>
    </w:p>
    <w:p w:rsidR="00020382" w:rsidRDefault="00020382">
      <w:pPr>
        <w:spacing w:after="0" w:line="240" w:lineRule="auto"/>
        <w:jc w:val="both"/>
        <w:rPr>
          <w:rFonts w:ascii="Times New Roman" w:hAnsi="Times New Roman" w:cs="Times New Roman"/>
          <w:b/>
          <w:sz w:val="28"/>
          <w:szCs w:val="28"/>
          <w:lang w:val="kk-KZ"/>
        </w:rPr>
      </w:pPr>
    </w:p>
    <w:tbl>
      <w:tblPr>
        <w:tblStyle w:val="TableGrid"/>
        <w:tblW w:w="9606" w:type="dxa"/>
        <w:tblInd w:w="5" w:type="dxa"/>
        <w:tblLook w:val="04A0" w:firstRow="1" w:lastRow="0" w:firstColumn="1" w:lastColumn="0" w:noHBand="0" w:noVBand="1"/>
      </w:tblPr>
      <w:tblGrid>
        <w:gridCol w:w="1101"/>
        <w:gridCol w:w="6946"/>
        <w:gridCol w:w="1559"/>
      </w:tblGrid>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w:t>
            </w:r>
          </w:p>
        </w:tc>
        <w:tc>
          <w:tcPr>
            <w:tcW w:w="6946"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Разделы</w:t>
            </w:r>
          </w:p>
        </w:tc>
        <w:tc>
          <w:tcPr>
            <w:tcW w:w="1559"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Страницы </w:t>
            </w:r>
          </w:p>
        </w:tc>
      </w:tr>
      <w:tr w:rsidR="00020382">
        <w:tc>
          <w:tcPr>
            <w:tcW w:w="1101" w:type="dxa"/>
          </w:tcPr>
          <w:p w:rsidR="00020382" w:rsidRDefault="00974407">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p>
        </w:tc>
        <w:tc>
          <w:tcPr>
            <w:tcW w:w="6946" w:type="dxa"/>
          </w:tcPr>
          <w:p w:rsidR="00020382" w:rsidRDefault="00974407">
            <w:pPr>
              <w:tabs>
                <w:tab w:val="left" w:pos="2415"/>
              </w:tabs>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Общая характеристика организации образования</w:t>
            </w:r>
          </w:p>
          <w:p w:rsidR="00020382" w:rsidRDefault="00020382">
            <w:pPr>
              <w:tabs>
                <w:tab w:val="left" w:pos="2415"/>
              </w:tabs>
              <w:autoSpaceDE w:val="0"/>
              <w:autoSpaceDN w:val="0"/>
              <w:adjustRightInd w:val="0"/>
              <w:jc w:val="both"/>
              <w:rPr>
                <w:rFonts w:ascii="Times New Roman" w:hAnsi="Times New Roman" w:cs="Times New Roman"/>
                <w:bCs/>
                <w:color w:val="000000"/>
                <w:sz w:val="28"/>
                <w:szCs w:val="28"/>
                <w:lang w:val="kk-KZ"/>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3-5</w:t>
            </w:r>
          </w:p>
        </w:tc>
      </w:tr>
      <w:tr w:rsidR="00020382">
        <w:tc>
          <w:tcPr>
            <w:tcW w:w="1101" w:type="dxa"/>
          </w:tcPr>
          <w:p w:rsidR="00020382" w:rsidRDefault="00974407">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6946" w:type="dxa"/>
          </w:tcPr>
          <w:p w:rsidR="00020382" w:rsidRDefault="00974407">
            <w:pPr>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Анализ кадрового потенциала</w:t>
            </w:r>
          </w:p>
          <w:p w:rsidR="00020382" w:rsidRDefault="00020382">
            <w:pPr>
              <w:jc w:val="both"/>
              <w:rPr>
                <w:rFonts w:ascii="Times New Roman" w:hAnsi="Times New Roman" w:cs="Times New Roman"/>
                <w:bCs/>
                <w:color w:val="000000"/>
                <w:sz w:val="28"/>
                <w:szCs w:val="28"/>
                <w:lang w:val="kk-KZ"/>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5-19</w:t>
            </w:r>
          </w:p>
        </w:tc>
      </w:tr>
      <w:tr w:rsidR="00020382">
        <w:tc>
          <w:tcPr>
            <w:tcW w:w="1101" w:type="dxa"/>
          </w:tcPr>
          <w:p w:rsidR="00020382" w:rsidRDefault="00974407">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c>
          <w:tcPr>
            <w:tcW w:w="6946" w:type="dxa"/>
          </w:tcPr>
          <w:p w:rsidR="00020382" w:rsidRDefault="00974407">
            <w:pPr>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Контингент обучающихся</w:t>
            </w:r>
          </w:p>
          <w:p w:rsidR="00020382" w:rsidRDefault="00020382">
            <w:pPr>
              <w:jc w:val="both"/>
              <w:rPr>
                <w:rFonts w:ascii="Times New Roman" w:hAnsi="Times New Roman" w:cs="Times New Roman"/>
                <w:bCs/>
                <w:color w:val="000000"/>
                <w:sz w:val="28"/>
                <w:szCs w:val="28"/>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19-20</w:t>
            </w:r>
          </w:p>
        </w:tc>
      </w:tr>
      <w:tr w:rsidR="00020382">
        <w:tc>
          <w:tcPr>
            <w:tcW w:w="1101" w:type="dxa"/>
          </w:tcPr>
          <w:p w:rsidR="00020382" w:rsidRDefault="00974407">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6946" w:type="dxa"/>
          </w:tcPr>
          <w:p w:rsidR="00020382" w:rsidRDefault="00974407">
            <w:pPr>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Учебно-методическая работа</w:t>
            </w:r>
          </w:p>
          <w:p w:rsidR="00020382" w:rsidRDefault="00020382">
            <w:pPr>
              <w:jc w:val="both"/>
              <w:rPr>
                <w:rFonts w:ascii="Times New Roman" w:hAnsi="Times New Roman" w:cs="Times New Roman"/>
                <w:bCs/>
                <w:color w:val="000000"/>
                <w:sz w:val="28"/>
                <w:szCs w:val="28"/>
                <w:lang w:val="kk-KZ"/>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21-63</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5</w:t>
            </w:r>
          </w:p>
        </w:tc>
        <w:tc>
          <w:tcPr>
            <w:tcW w:w="6946" w:type="dxa"/>
          </w:tcPr>
          <w:p w:rsidR="00020382" w:rsidRDefault="00974407">
            <w:pPr>
              <w:pStyle w:val="Default"/>
              <w:jc w:val="both"/>
              <w:rPr>
                <w:sz w:val="28"/>
                <w:szCs w:val="28"/>
              </w:rPr>
            </w:pPr>
            <w:r>
              <w:rPr>
                <w:sz w:val="28"/>
                <w:szCs w:val="28"/>
                <w:lang w:val="kk-KZ"/>
              </w:rPr>
              <w:t>Учебно</w:t>
            </w:r>
            <w:r>
              <w:rPr>
                <w:sz w:val="28"/>
                <w:szCs w:val="28"/>
              </w:rPr>
              <w:t>-материальные активы</w:t>
            </w:r>
          </w:p>
          <w:p w:rsidR="00020382" w:rsidRDefault="00020382">
            <w:pPr>
              <w:pStyle w:val="Default"/>
              <w:jc w:val="both"/>
              <w:rPr>
                <w:b/>
                <w:sz w:val="28"/>
                <w:szCs w:val="28"/>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w:t>
            </w:r>
            <w:r>
              <w:rPr>
                <w:rFonts w:ascii="Times New Roman" w:hAnsi="Times New Roman" w:cs="Times New Roman"/>
                <w:b/>
                <w:color w:val="000000"/>
                <w:sz w:val="28"/>
                <w:szCs w:val="28"/>
              </w:rPr>
              <w:t>3-</w:t>
            </w:r>
            <w:r>
              <w:rPr>
                <w:rFonts w:ascii="Times New Roman" w:hAnsi="Times New Roman" w:cs="Times New Roman"/>
                <w:b/>
                <w:color w:val="000000"/>
                <w:sz w:val="28"/>
                <w:szCs w:val="28"/>
                <w:lang w:val="kk-KZ"/>
              </w:rPr>
              <w:t>64</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6</w:t>
            </w:r>
          </w:p>
        </w:tc>
        <w:tc>
          <w:tcPr>
            <w:tcW w:w="6946"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Информационные ресурсы  и библиотечный фонд</w:t>
            </w:r>
          </w:p>
          <w:p w:rsidR="00020382" w:rsidRDefault="00020382">
            <w:pPr>
              <w:jc w:val="both"/>
              <w:rPr>
                <w:rFonts w:ascii="Times New Roman" w:hAnsi="Times New Roman" w:cs="Times New Roman"/>
                <w:color w:val="000000"/>
                <w:sz w:val="28"/>
                <w:szCs w:val="28"/>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65-66</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7</w:t>
            </w:r>
          </w:p>
        </w:tc>
        <w:tc>
          <w:tcPr>
            <w:tcW w:w="6946"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Оценка знаний обучающихся</w:t>
            </w:r>
          </w:p>
          <w:p w:rsidR="00020382" w:rsidRDefault="00020382">
            <w:pPr>
              <w:jc w:val="both"/>
              <w:rPr>
                <w:rFonts w:ascii="Times New Roman" w:hAnsi="Times New Roman" w:cs="Times New Roman"/>
                <w:color w:val="000000"/>
                <w:sz w:val="28"/>
                <w:szCs w:val="28"/>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66-70</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6946" w:type="dxa"/>
          </w:tcPr>
          <w:p w:rsidR="00020382" w:rsidRDefault="00974407">
            <w:pPr>
              <w:jc w:val="both"/>
              <w:rPr>
                <w:rFonts w:ascii="Times New Roman" w:hAnsi="Times New Roman" w:cs="Times New Roman"/>
                <w:b/>
                <w:sz w:val="28"/>
                <w:szCs w:val="28"/>
              </w:rPr>
            </w:pPr>
            <w:r>
              <w:rPr>
                <w:rFonts w:ascii="Times New Roman" w:hAnsi="Times New Roman" w:cs="Times New Roman"/>
                <w:bCs/>
                <w:sz w:val="28"/>
                <w:szCs w:val="28"/>
              </w:rPr>
              <w:t>Опрос участников образовательного процесса и других респондентов</w:t>
            </w:r>
          </w:p>
          <w:p w:rsidR="00020382" w:rsidRDefault="00020382">
            <w:pPr>
              <w:jc w:val="both"/>
              <w:rPr>
                <w:rFonts w:ascii="Times New Roman" w:hAnsi="Times New Roman" w:cs="Times New Roman"/>
                <w:b/>
                <w:color w:val="000000"/>
                <w:sz w:val="28"/>
                <w:szCs w:val="28"/>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70-71</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p>
        </w:tc>
        <w:tc>
          <w:tcPr>
            <w:tcW w:w="6946" w:type="dxa"/>
          </w:tcPr>
          <w:p w:rsidR="00020382" w:rsidRDefault="00974407">
            <w:pPr>
              <w:pStyle w:val="af4"/>
              <w:numPr>
                <w:ilvl w:val="0"/>
                <w:numId w:val="1"/>
              </w:numPr>
              <w:spacing w:after="0" w:line="240" w:lineRule="auto"/>
              <w:ind w:left="0"/>
              <w:jc w:val="both"/>
              <w:rPr>
                <w:rFonts w:ascii="Times New Roman" w:hAnsi="Times New Roman" w:cs="Times New Roman"/>
                <w:b/>
                <w:color w:val="000000"/>
                <w:sz w:val="28"/>
                <w:szCs w:val="28"/>
              </w:rPr>
            </w:pPr>
            <w:r>
              <w:rPr>
                <w:rFonts w:ascii="Times New Roman" w:hAnsi="Times New Roman" w:cs="Times New Roman"/>
                <w:bCs/>
                <w:color w:val="000000"/>
                <w:sz w:val="28"/>
                <w:szCs w:val="28"/>
              </w:rPr>
              <w:t>Недостатки и замечания , пути их решения</w:t>
            </w: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71-73</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10</w:t>
            </w:r>
          </w:p>
        </w:tc>
        <w:tc>
          <w:tcPr>
            <w:tcW w:w="6946" w:type="dxa"/>
          </w:tcPr>
          <w:p w:rsidR="00020382" w:rsidRDefault="00974407">
            <w:pPr>
              <w:pStyle w:val="af4"/>
              <w:numPr>
                <w:ilvl w:val="0"/>
                <w:numId w:val="1"/>
              </w:numPr>
              <w:spacing w:after="0" w:line="240" w:lineRule="auto"/>
              <w:ind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Выводы и предложения</w:t>
            </w:r>
          </w:p>
          <w:p w:rsidR="00020382" w:rsidRDefault="00020382">
            <w:pPr>
              <w:pStyle w:val="af4"/>
              <w:numPr>
                <w:ilvl w:val="0"/>
                <w:numId w:val="1"/>
              </w:numPr>
              <w:spacing w:after="0" w:line="240" w:lineRule="auto"/>
              <w:ind w:left="0"/>
              <w:jc w:val="both"/>
              <w:rPr>
                <w:rFonts w:ascii="Times New Roman" w:hAnsi="Times New Roman" w:cs="Times New Roman"/>
                <w:b/>
                <w:sz w:val="28"/>
                <w:szCs w:val="28"/>
                <w:lang w:val="ru-RU"/>
              </w:rPr>
            </w:pP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73-75</w:t>
            </w:r>
          </w:p>
        </w:tc>
      </w:tr>
      <w:tr w:rsidR="00020382">
        <w:tc>
          <w:tcPr>
            <w:tcW w:w="1101" w:type="dxa"/>
          </w:tcPr>
          <w:p w:rsidR="00020382" w:rsidRDefault="00974407">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11</w:t>
            </w:r>
          </w:p>
        </w:tc>
        <w:tc>
          <w:tcPr>
            <w:tcW w:w="6946" w:type="dxa"/>
          </w:tcPr>
          <w:p w:rsidR="00020382" w:rsidRDefault="00974407">
            <w:pPr>
              <w:pStyle w:val="af4"/>
              <w:numPr>
                <w:ilvl w:val="0"/>
                <w:numId w:val="1"/>
              </w:numPr>
              <w:spacing w:after="0" w:line="240" w:lineRule="auto"/>
              <w:ind w:left="0"/>
              <w:jc w:val="both"/>
              <w:rPr>
                <w:rFonts w:ascii="Times New Roman" w:hAnsi="Times New Roman" w:cs="Times New Roman"/>
                <w:bCs/>
                <w:sz w:val="28"/>
                <w:szCs w:val="28"/>
                <w:lang w:val="ru-RU"/>
              </w:rPr>
            </w:pPr>
            <w:r>
              <w:rPr>
                <w:rFonts w:ascii="Times New Roman" w:hAnsi="Times New Roman" w:cs="Times New Roman"/>
                <w:bCs/>
                <w:sz w:val="28"/>
                <w:szCs w:val="28"/>
                <w:lang w:val="ru-RU"/>
              </w:rPr>
              <w:t>Лист оценивания</w:t>
            </w:r>
          </w:p>
        </w:tc>
        <w:tc>
          <w:tcPr>
            <w:tcW w:w="1559" w:type="dxa"/>
          </w:tcPr>
          <w:p w:rsidR="00020382" w:rsidRDefault="00974407">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75-78</w:t>
            </w:r>
          </w:p>
        </w:tc>
      </w:tr>
    </w:tbl>
    <w:p w:rsidR="00020382" w:rsidRDefault="00020382">
      <w:pPr>
        <w:spacing w:after="0" w:line="240" w:lineRule="auto"/>
        <w:jc w:val="both"/>
        <w:rPr>
          <w:rFonts w:ascii="Times New Roman" w:hAnsi="Times New Roman" w:cs="Times New Roman"/>
          <w:b/>
          <w:color w:val="000000"/>
          <w:sz w:val="28"/>
          <w:szCs w:val="28"/>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center"/>
        <w:rPr>
          <w:rFonts w:ascii="Times New Roman" w:hAnsi="Times New Roman" w:cs="Times New Roman"/>
          <w:b/>
          <w:color w:val="000000"/>
          <w:sz w:val="28"/>
          <w:szCs w:val="28"/>
          <w:lang w:val="kk-KZ"/>
        </w:rPr>
      </w:pPr>
    </w:p>
    <w:p w:rsidR="00020382" w:rsidRDefault="00020382">
      <w:pPr>
        <w:spacing w:after="0" w:line="240" w:lineRule="auto"/>
        <w:jc w:val="center"/>
        <w:rPr>
          <w:rFonts w:ascii="Times New Roman" w:hAnsi="Times New Roman" w:cs="Times New Roman"/>
          <w:b/>
          <w:color w:val="000000"/>
          <w:sz w:val="28"/>
          <w:szCs w:val="28"/>
          <w:lang w:val="kk-KZ"/>
        </w:rPr>
      </w:pPr>
    </w:p>
    <w:p w:rsidR="00020382" w:rsidRDefault="0097440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kk-KZ"/>
        </w:rPr>
        <w:t xml:space="preserve">Коммунальное государственное учреждение </w:t>
      </w:r>
      <w:r>
        <w:rPr>
          <w:rFonts w:ascii="Times New Roman" w:hAnsi="Times New Roman" w:cs="Times New Roman"/>
          <w:b/>
          <w:color w:val="000000"/>
          <w:sz w:val="28"/>
          <w:szCs w:val="28"/>
        </w:rPr>
        <w:t>«</w:t>
      </w:r>
      <w:r>
        <w:rPr>
          <w:rFonts w:ascii="Times New Roman" w:hAnsi="Times New Roman" w:cs="Times New Roman"/>
          <w:b/>
          <w:color w:val="000000"/>
          <w:sz w:val="28"/>
          <w:szCs w:val="28"/>
          <w:lang w:val="kk-KZ"/>
        </w:rPr>
        <w:t>Караган</w:t>
      </w:r>
      <w:r>
        <w:rPr>
          <w:rFonts w:ascii="Times New Roman" w:hAnsi="Times New Roman" w:cs="Times New Roman"/>
          <w:b/>
          <w:color w:val="000000"/>
          <w:sz w:val="28"/>
          <w:szCs w:val="28"/>
        </w:rPr>
        <w:t>ская о</w:t>
      </w:r>
      <w:r>
        <w:rPr>
          <w:rFonts w:ascii="Times New Roman" w:hAnsi="Times New Roman" w:cs="Times New Roman"/>
          <w:b/>
          <w:color w:val="000000"/>
          <w:sz w:val="28"/>
          <w:szCs w:val="28"/>
          <w:lang w:val="kk-KZ"/>
        </w:rPr>
        <w:t>сновная средняя</w:t>
      </w:r>
      <w:r>
        <w:rPr>
          <w:rFonts w:ascii="Times New Roman" w:hAnsi="Times New Roman" w:cs="Times New Roman"/>
          <w:b/>
          <w:color w:val="000000"/>
          <w:sz w:val="28"/>
          <w:szCs w:val="28"/>
        </w:rPr>
        <w:t xml:space="preserve"> школа» отдела образования Абайского района управления образования Карагандинской области</w:t>
      </w:r>
    </w:p>
    <w:p w:rsidR="00020382" w:rsidRDefault="0097440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самооценка образовательной деятельности</w:t>
      </w:r>
    </w:p>
    <w:p w:rsidR="00020382" w:rsidRDefault="00020382">
      <w:pPr>
        <w:spacing w:after="0" w:line="240" w:lineRule="auto"/>
        <w:jc w:val="center"/>
        <w:rPr>
          <w:rFonts w:ascii="Times New Roman" w:hAnsi="Times New Roman" w:cs="Times New Roman"/>
          <w:b/>
          <w:bCs/>
          <w:sz w:val="28"/>
          <w:szCs w:val="28"/>
          <w:lang w:val="kk-KZ"/>
        </w:rPr>
      </w:pPr>
    </w:p>
    <w:p w:rsidR="00020382" w:rsidRDefault="0097440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«Караганская основная средняя школа» отдела образования Абайского района управления образования Карагандинской области на основании перечня организаций образования, подлежащих государственной аттестации, проведена самооценка за 2021-2022,2022-2023, 2023-2024 учебные года.</w:t>
      </w:r>
    </w:p>
    <w:p w:rsidR="00020382" w:rsidRDefault="0097440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Комиссия по самооценке, утвержденная приказом руководителя школы от 29 августа 2023 года № 26, создана в следующем составе:</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Председатель комиссии –  Есмагамбетова А.Ж.-и.о. директора</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Полищук Т.А. – заместитель директора по АХЧ</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Жанзакова О.П. – учитель начальных классов,вожатая</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Сафарова Т.А. – учитель русского языка и литературы, руководитель ШМО</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Акшалов Б.Т.-учитель истории</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Лихобаба Л.Н. -учитель химии</w:t>
      </w:r>
    </w:p>
    <w:p w:rsidR="00020382" w:rsidRDefault="00020382">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rPr>
      </w:pPr>
    </w:p>
    <w:p w:rsidR="00020382" w:rsidRDefault="00974407">
      <w:pPr>
        <w:tabs>
          <w:tab w:val="left" w:pos="2415"/>
        </w:tabs>
        <w:autoSpaceDE w:val="0"/>
        <w:autoSpaceDN w:val="0"/>
        <w:adjustRightInd w:val="0"/>
        <w:spacing w:after="0" w:line="240" w:lineRule="auto"/>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 Общая характеристика организации образования</w:t>
      </w:r>
    </w:p>
    <w:p w:rsidR="00020382" w:rsidRDefault="00974407">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Cs/>
          <w:sz w:val="28"/>
          <w:szCs w:val="28"/>
          <w:lang w:val="kk-KZ"/>
        </w:rPr>
        <w:t>Полное наименование организации образования:</w:t>
      </w:r>
    </w:p>
    <w:p w:rsidR="00020382" w:rsidRDefault="0097440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Қарағанды облысы білім басқармасының Абай ауданы білім бөлімінің</w:t>
      </w:r>
    </w:p>
    <w:p w:rsidR="00020382" w:rsidRDefault="0097440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«Қараған негізгі орта мектебі» коммуналдық мемлекеттік мекемесі</w:t>
      </w:r>
    </w:p>
    <w:p w:rsidR="00020382" w:rsidRDefault="00974407">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Коммунальное государственное учреждение "Караганская основная средняя школа" отдела образования Абайского района управления образования Карагандинской области</w:t>
      </w:r>
    </w:p>
    <w:p w:rsidR="00020382" w:rsidRDefault="00974407">
      <w:pPr>
        <w:tabs>
          <w:tab w:val="left" w:pos="2415"/>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
          <w:sz w:val="28"/>
          <w:szCs w:val="28"/>
          <w:lang w:val="kk-KZ"/>
        </w:rPr>
        <w:t>Местонахождение государственного учреждения:</w:t>
      </w:r>
      <w:r>
        <w:rPr>
          <w:rFonts w:ascii="Times New Roman" w:eastAsia="Times New Roman" w:hAnsi="Times New Roman" w:cs="Times New Roman"/>
          <w:bCs/>
          <w:sz w:val="28"/>
          <w:szCs w:val="28"/>
          <w:lang w:val="kk-KZ"/>
        </w:rPr>
        <w:t xml:space="preserve"> индекс 100100, Карагандинская область, Абайский район, поселок Новый Караган,улица Бастау, строение 4.</w:t>
      </w:r>
    </w:p>
    <w:p w:rsidR="00020382" w:rsidRDefault="00974407">
      <w:pPr>
        <w:tabs>
          <w:tab w:val="left" w:pos="2415"/>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 xml:space="preserve">                           </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Контактные данные юридического лица (телефон, электронная почта):</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БИН 060440005789</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Контактный телефон: 8(721</w:t>
      </w:r>
      <w:r>
        <w:rPr>
          <w:rFonts w:ascii="Times New Roman" w:eastAsia="Times New Roman" w:hAnsi="Times New Roman" w:cs="Times New Roman"/>
          <w:sz w:val="28"/>
          <w:szCs w:val="28"/>
        </w:rPr>
        <w:t>53</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4-01-33</w:t>
      </w:r>
      <w:r>
        <w:rPr>
          <w:rFonts w:ascii="Times New Roman" w:eastAsia="Times New Roman" w:hAnsi="Times New Roman" w:cs="Times New Roman"/>
          <w:sz w:val="28"/>
          <w:szCs w:val="28"/>
          <w:lang w:val="kk-KZ"/>
        </w:rPr>
        <w:t xml:space="preserve"> </w:t>
      </w:r>
    </w:p>
    <w:p w:rsidR="00020382" w:rsidRDefault="009744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электронная почта:</w:t>
      </w:r>
      <w:r>
        <w:rPr>
          <w:rFonts w:ascii="Times New Roman" w:eastAsia="Times New Roman" w:hAnsi="Times New Roman" w:cs="Times New Roman"/>
          <w:sz w:val="28"/>
          <w:szCs w:val="28"/>
        </w:rPr>
        <w:t xml:space="preserve">  </w:t>
      </w:r>
      <w:hyperlink r:id="rId9" w:history="1">
        <w:r>
          <w:rPr>
            <w:rStyle w:val="a4"/>
            <w:rFonts w:ascii="Times New Roman" w:eastAsia="Times New Roman" w:hAnsi="Times New Roman" w:cs="Times New Roman"/>
            <w:sz w:val="28"/>
            <w:szCs w:val="28"/>
            <w:lang w:val="en-US"/>
          </w:rPr>
          <w:t>karagan</w:t>
        </w:r>
        <w:r>
          <w:rPr>
            <w:rStyle w:val="a4"/>
            <w:rFonts w:ascii="Times New Roman" w:eastAsia="Times New Roman" w:hAnsi="Times New Roman" w:cs="Times New Roman"/>
            <w:sz w:val="28"/>
            <w:szCs w:val="28"/>
          </w:rPr>
          <w:t>99@</w:t>
        </w:r>
        <w:r>
          <w:rPr>
            <w:rStyle w:val="a4"/>
            <w:rFonts w:ascii="Times New Roman" w:eastAsia="Times New Roman" w:hAnsi="Times New Roman" w:cs="Times New Roman"/>
            <w:sz w:val="28"/>
            <w:szCs w:val="28"/>
            <w:lang w:val="en-US"/>
          </w:rPr>
          <w:t>mail</w:t>
        </w:r>
        <w:r>
          <w:rPr>
            <w:rStyle w:val="a4"/>
            <w:rFonts w:ascii="Times New Roman" w:eastAsia="Times New Roman" w:hAnsi="Times New Roman" w:cs="Times New Roman"/>
            <w:sz w:val="28"/>
            <w:szCs w:val="28"/>
          </w:rPr>
          <w:t>.</w:t>
        </w:r>
        <w:r>
          <w:rPr>
            <w:rStyle w:val="a4"/>
            <w:rFonts w:ascii="Times New Roman" w:eastAsia="Times New Roman" w:hAnsi="Times New Roman" w:cs="Times New Roman"/>
            <w:sz w:val="28"/>
            <w:szCs w:val="28"/>
            <w:lang w:val="en-US"/>
          </w:rPr>
          <w:t>ru</w:t>
        </w:r>
      </w:hyperlink>
    </w:p>
    <w:p w:rsidR="00020382" w:rsidRDefault="00974407">
      <w:pPr>
        <w:spacing w:after="0" w:line="240" w:lineRule="auto"/>
        <w:jc w:val="both"/>
        <w:rPr>
          <w:rFonts w:ascii="Times New Roman" w:hAnsi="Times New Roman" w:cs="Times New Roman"/>
          <w:sz w:val="28"/>
        </w:rPr>
      </w:pPr>
      <w:r>
        <w:rPr>
          <w:rFonts w:ascii="Times New Roman" w:hAnsi="Times New Roman"/>
          <w:b/>
          <w:bCs/>
          <w:sz w:val="28"/>
        </w:rPr>
        <w:t>abay-karaganskayaosh.edu.kz</w:t>
      </w:r>
      <w:r>
        <w:rPr>
          <w:rFonts w:ascii="Times New Roman" w:hAnsi="Times New Roman" w:cs="Times New Roman"/>
          <w:b/>
          <w:bCs/>
          <w:sz w:val="28"/>
        </w:rPr>
        <w:t xml:space="preserve"> </w:t>
      </w:r>
      <w:r>
        <w:rPr>
          <w:rFonts w:ascii="Times New Roman" w:hAnsi="Times New Roman" w:cs="Times New Roman"/>
          <w:sz w:val="28"/>
        </w:rPr>
        <w:t xml:space="preserve">– доменное имя </w:t>
      </w:r>
      <w:r>
        <w:rPr>
          <w:rFonts w:ascii="Times New Roman" w:hAnsi="Times New Roman" w:cs="Times New Roman"/>
          <w:sz w:val="28"/>
          <w:lang w:val="kk-KZ"/>
        </w:rPr>
        <w:t xml:space="preserve">третьего уровня в зоне </w:t>
      </w:r>
      <w:r>
        <w:rPr>
          <w:rFonts w:ascii="Times New Roman" w:hAnsi="Times New Roman" w:cs="Times New Roman"/>
          <w:sz w:val="28"/>
          <w:lang w:val="en-US"/>
        </w:rPr>
        <w:t>edu</w:t>
      </w:r>
      <w:r>
        <w:rPr>
          <w:rFonts w:ascii="Times New Roman" w:hAnsi="Times New Roman" w:cs="Times New Roman"/>
          <w:sz w:val="28"/>
        </w:rPr>
        <w:t>.</w:t>
      </w:r>
      <w:r>
        <w:rPr>
          <w:rFonts w:ascii="Times New Roman" w:hAnsi="Times New Roman" w:cs="Times New Roman"/>
          <w:sz w:val="28"/>
          <w:lang w:val="en-US"/>
        </w:rPr>
        <w:t>kz</w:t>
      </w: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Контактные данные представителя юридического лица:</w:t>
      </w:r>
    </w:p>
    <w:p w:rsidR="00020382" w:rsidRDefault="00974407">
      <w:pPr>
        <w:spacing w:after="0" w:line="240" w:lineRule="auto"/>
        <w:ind w:firstLine="708"/>
        <w:jc w:val="both"/>
        <w:rPr>
          <w:rFonts w:ascii="Times New Roman" w:eastAsia="Times New Roman" w:hAnsi="Times New Roman" w:cs="Times New Roman"/>
          <w:b/>
          <w:sz w:val="28"/>
          <w:szCs w:val="28"/>
          <w:highlight w:val="yellow"/>
          <w:lang w:val="kk-KZ"/>
        </w:rPr>
      </w:pPr>
      <w:r>
        <w:rPr>
          <w:rFonts w:ascii="Times New Roman" w:eastAsia="Times New Roman" w:hAnsi="Times New Roman" w:cs="Times New Roman"/>
          <w:sz w:val="28"/>
          <w:szCs w:val="28"/>
          <w:lang w:val="kk-KZ"/>
        </w:rPr>
        <w:t xml:space="preserve">Есмагамбетова Айдана Жумабаевна - и.о. директора, назначена на должность на основании приказа Государственного учреждения "Отдел </w:t>
      </w:r>
      <w:r>
        <w:rPr>
          <w:rFonts w:ascii="Times New Roman" w:eastAsia="Times New Roman" w:hAnsi="Times New Roman" w:cs="Times New Roman"/>
          <w:sz w:val="28"/>
          <w:szCs w:val="28"/>
          <w:lang w:val="kk-KZ"/>
        </w:rPr>
        <w:lastRenderedPageBreak/>
        <w:t>образования Абайского района" управление  образования Карагандинской области от 31.08.2021 года № 94. Телефон-8 (721-53) 4-01-33.</w:t>
      </w:r>
    </w:p>
    <w:p w:rsidR="00020382" w:rsidRDefault="00974407">
      <w:pPr>
        <w:tabs>
          <w:tab w:val="left" w:pos="2415"/>
        </w:tabs>
        <w:autoSpaceDE w:val="0"/>
        <w:autoSpaceDN w:val="0"/>
        <w:adjustRightInd w:val="0"/>
        <w:spacing w:after="0" w:line="240" w:lineRule="auto"/>
        <w:ind w:firstLineChars="150" w:firstLine="4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"Справка о государственной перерегистрации юридического лица", дата выдачи 12 января 2021 года (дата первой регистрации 19 июля 2002 года). Бизнес идентификационный номер 060440005789.</w:t>
      </w:r>
    </w:p>
    <w:p w:rsidR="00020382" w:rsidRDefault="00974407">
      <w:pPr>
        <w:spacing w:after="0" w:line="240" w:lineRule="auto"/>
        <w:ind w:firstLine="708"/>
        <w:jc w:val="both"/>
        <w:rPr>
          <w:rStyle w:val="a4"/>
          <w:rFonts w:ascii="Times New Roman" w:eastAsia="Times New Roman" w:hAnsi="Times New Roman"/>
          <w:b/>
          <w:color w:val="auto"/>
          <w:sz w:val="28"/>
          <w:szCs w:val="28"/>
          <w:u w:val="none"/>
          <w:lang w:val="kk-KZ"/>
        </w:rPr>
      </w:pPr>
      <w:r>
        <w:rPr>
          <w:rStyle w:val="a4"/>
          <w:rFonts w:ascii="Times New Roman" w:eastAsia="Times New Roman" w:hAnsi="Times New Roman"/>
          <w:b/>
          <w:color w:val="auto"/>
          <w:sz w:val="28"/>
          <w:szCs w:val="28"/>
          <w:u w:val="none"/>
          <w:lang w:val="kk-KZ"/>
        </w:rPr>
        <w:t xml:space="preserve">Правоустанавливаюшие  и учредительные документы </w:t>
      </w:r>
    </w:p>
    <w:p w:rsidR="00020382" w:rsidRDefault="00974407">
      <w:pPr>
        <w:spacing w:after="0" w:line="240" w:lineRule="auto"/>
        <w:ind w:firstLine="708"/>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Школа осуществляет  начальное и основное  образование на основании следующих правоустанавливающих документов:</w:t>
      </w:r>
    </w:p>
    <w:p w:rsidR="00020382" w:rsidRDefault="00974407">
      <w:pPr>
        <w:spacing w:after="0" w:line="240" w:lineRule="auto"/>
        <w:ind w:firstLine="70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приложение к приказу ГУ" Управление экономики Карагандинской области" от 08.01.2021 года Утверждены приказом №  3.</w:t>
      </w:r>
      <w:r>
        <w:rPr>
          <w:rFonts w:ascii="Times New Roman" w:eastAsia="Times New Roman" w:hAnsi="Times New Roman" w:cs="Times New Roman"/>
          <w:b/>
          <w:sz w:val="28"/>
          <w:szCs w:val="28"/>
          <w:lang w:val="kk-KZ"/>
        </w:rPr>
        <w:t xml:space="preserve"> </w:t>
      </w:r>
      <w:r>
        <w:rPr>
          <w:rFonts w:ascii="Times New Roman" w:hAnsi="Times New Roman" w:cs="Times New Roman"/>
          <w:sz w:val="28"/>
          <w:szCs w:val="28"/>
          <w:lang w:val="kk-KZ"/>
        </w:rPr>
        <w:t>Коммунальное государственное учреждение “Караганская основная средняя школа” отдела образования Абайского района управление образования Карагандинской области.</w:t>
      </w:r>
    </w:p>
    <w:p w:rsidR="00020382" w:rsidRDefault="00974407">
      <w:pPr>
        <w:tabs>
          <w:tab w:val="left" w:pos="2415"/>
        </w:tabs>
        <w:autoSpaceDE w:val="0"/>
        <w:autoSpaceDN w:val="0"/>
        <w:adjustRightInd w:val="0"/>
        <w:spacing w:after="0" w:line="240" w:lineRule="auto"/>
        <w:jc w:val="both"/>
        <w:rPr>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b/>
          <w:sz w:val="28"/>
          <w:szCs w:val="28"/>
          <w:lang w:val="kk-KZ"/>
        </w:rPr>
        <w:t xml:space="preserve">  Разрешительные документы</w:t>
      </w:r>
    </w:p>
    <w:p w:rsidR="00020382" w:rsidRDefault="00974407">
      <w:pPr>
        <w:spacing w:after="0" w:line="240" w:lineRule="auto"/>
        <w:ind w:firstLineChars="150" w:firstLine="4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 Министерства образования и науки Республики Казахстан” приложение  к лицензии на занятие образовательной  деятельностью ; от 0</w:t>
      </w:r>
      <w:r>
        <w:rPr>
          <w:rFonts w:ascii="Times New Roman" w:eastAsia="Times New Roman" w:hAnsi="Times New Roman" w:cs="Times New Roman"/>
          <w:sz w:val="28"/>
          <w:szCs w:val="28"/>
        </w:rPr>
        <w:t>9</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01</w:t>
      </w:r>
      <w:r>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rPr>
        <w:t>09</w:t>
      </w:r>
      <w:r>
        <w:rPr>
          <w:rFonts w:ascii="Times New Roman" w:eastAsia="Times New Roman" w:hAnsi="Times New Roman" w:cs="Times New Roman"/>
          <w:sz w:val="28"/>
          <w:szCs w:val="28"/>
          <w:lang w:val="kk-KZ"/>
        </w:rPr>
        <w:t xml:space="preserve"> года №KZ07</w:t>
      </w:r>
      <w:r>
        <w:rPr>
          <w:rFonts w:ascii="Times New Roman" w:eastAsia="Times New Roman" w:hAnsi="Times New Roman" w:cs="Times New Roman"/>
          <w:sz w:val="28"/>
          <w:szCs w:val="28"/>
          <w:lang w:val="en-US"/>
        </w:rPr>
        <w:t>LAA</w:t>
      </w:r>
      <w:r>
        <w:rPr>
          <w:rFonts w:ascii="Times New Roman" w:eastAsia="Times New Roman" w:hAnsi="Times New Roman" w:cs="Times New Roman"/>
          <w:sz w:val="28"/>
          <w:szCs w:val="28"/>
        </w:rPr>
        <w:t>00021027</w:t>
      </w:r>
      <w:r>
        <w:rPr>
          <w:rFonts w:ascii="Times New Roman" w:eastAsia="Times New Roman" w:hAnsi="Times New Roman" w:cs="Times New Roman"/>
          <w:sz w:val="28"/>
          <w:szCs w:val="28"/>
          <w:lang w:val="kk-KZ"/>
        </w:rPr>
        <w:t>.</w:t>
      </w:r>
    </w:p>
    <w:p w:rsidR="00020382" w:rsidRDefault="009744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Целью деятельности государственного учреждения является:</w:t>
      </w:r>
    </w:p>
    <w:p w:rsidR="00020382" w:rsidRDefault="00974407">
      <w:pPr>
        <w:pStyle w:val="af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r>
        <w:rPr>
          <w:rFonts w:ascii="Times New Roman" w:hAnsi="Times New Roman" w:cs="Times New Roman"/>
          <w:sz w:val="28"/>
          <w:szCs w:val="28"/>
          <w:lang w:val="ru-RU"/>
        </w:rPr>
        <w:t>яз</w:t>
      </w:r>
      <w:r>
        <w:rPr>
          <w:rFonts w:ascii="Times New Roman" w:hAnsi="Times New Roman" w:cs="Times New Roman"/>
          <w:sz w:val="28"/>
          <w:szCs w:val="28"/>
        </w:rPr>
        <w:t>ательных стандартов образования;</w:t>
      </w:r>
    </w:p>
    <w:p w:rsidR="00020382" w:rsidRDefault="00974407">
      <w:pPr>
        <w:pStyle w:val="af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качественного усвоения общеобразовательных программ;</w:t>
      </w:r>
    </w:p>
    <w:p w:rsidR="00020382" w:rsidRDefault="00974407">
      <w:pPr>
        <w:pStyle w:val="af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rsidR="00020382" w:rsidRDefault="00974407">
      <w:pPr>
        <w:pStyle w:val="af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учащихся по дисциплинам, ориентированным на профессиональное обучение;</w:t>
      </w:r>
    </w:p>
    <w:p w:rsidR="00020382" w:rsidRDefault="00974407">
      <w:pPr>
        <w:spacing w:after="0" w:line="240" w:lineRule="auto"/>
        <w:ind w:firstLineChars="150" w:firstLine="420"/>
        <w:jc w:val="both"/>
        <w:rPr>
          <w:rFonts w:ascii="Times New Roman" w:hAnsi="Times New Roman" w:cs="Times New Roman"/>
          <w:sz w:val="28"/>
          <w:szCs w:val="28"/>
        </w:rPr>
      </w:pPr>
      <w:r>
        <w:rPr>
          <w:rFonts w:ascii="Times New Roman" w:hAnsi="Times New Roman" w:cs="Times New Roman"/>
          <w:sz w:val="28"/>
          <w:szCs w:val="28"/>
        </w:rPr>
        <w:t>Для достижения своих целей государственное учреждение осуществляет следующие виды деятельности: начальное</w:t>
      </w:r>
      <w:r>
        <w:rPr>
          <w:rFonts w:ascii="Times New Roman" w:hAnsi="Times New Roman" w:cs="Times New Roman"/>
          <w:sz w:val="28"/>
          <w:szCs w:val="28"/>
          <w:lang w:val="kk-KZ"/>
        </w:rPr>
        <w:t xml:space="preserve"> и </w:t>
      </w:r>
      <w:r>
        <w:rPr>
          <w:rFonts w:ascii="Times New Roman" w:hAnsi="Times New Roman" w:cs="Times New Roman"/>
          <w:sz w:val="28"/>
          <w:szCs w:val="28"/>
        </w:rPr>
        <w:t>основное. Учреждение оказывает образовательные услуги в области дошкольного воспитания и обучения (предшкольные класс</w:t>
      </w:r>
      <w:r>
        <w:rPr>
          <w:rFonts w:ascii="Times New Roman" w:hAnsi="Times New Roman" w:cs="Times New Roman"/>
          <w:sz w:val="28"/>
          <w:szCs w:val="28"/>
          <w:lang w:val="kk-KZ"/>
        </w:rPr>
        <w:t xml:space="preserve"> 2021-2022 уч</w:t>
      </w:r>
      <w:proofErr w:type="gramStart"/>
      <w:r>
        <w:rPr>
          <w:rFonts w:ascii="Times New Roman" w:hAnsi="Times New Roman" w:cs="Times New Roman"/>
          <w:sz w:val="28"/>
          <w:szCs w:val="28"/>
          <w:lang w:val="kk-KZ"/>
        </w:rPr>
        <w:t>.г</w:t>
      </w:r>
      <w:proofErr w:type="gramEnd"/>
      <w:r>
        <w:rPr>
          <w:rFonts w:ascii="Times New Roman" w:hAnsi="Times New Roman" w:cs="Times New Roman"/>
          <w:sz w:val="28"/>
          <w:szCs w:val="28"/>
          <w:lang w:val="kk-KZ"/>
        </w:rPr>
        <w:t>од</w:t>
      </w:r>
      <w:r>
        <w:rPr>
          <w:rFonts w:ascii="Times New Roman" w:hAnsi="Times New Roman" w:cs="Times New Roman"/>
          <w:sz w:val="28"/>
          <w:szCs w:val="28"/>
        </w:rPr>
        <w:t>).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Языком обучения является   русский язык.</w:t>
      </w:r>
    </w:p>
    <w:p w:rsidR="00020382" w:rsidRDefault="009744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r>
        <w:t xml:space="preserve"> </w:t>
      </w:r>
      <w:r>
        <w:rPr>
          <w:rFonts w:ascii="Times New Roman" w:hAnsi="Times New Roman" w:cs="Times New Roman"/>
          <w:sz w:val="28"/>
          <w:szCs w:val="28"/>
        </w:rPr>
        <w:t xml:space="preserve">В школе пятидневное обучение, кроме субботы и воскресенья. </w:t>
      </w:r>
    </w:p>
    <w:p w:rsidR="00020382" w:rsidRDefault="00974407">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rPr>
        <w:t xml:space="preserve">Время работы от 8.00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 xml:space="preserve"> до </w:t>
      </w:r>
      <w:r>
        <w:rPr>
          <w:rFonts w:ascii="Times New Roman" w:hAnsi="Times New Roman" w:cs="Times New Roman"/>
          <w:sz w:val="28"/>
          <w:szCs w:val="28"/>
          <w:lang w:val="kk-KZ"/>
        </w:rPr>
        <w:t>19</w:t>
      </w:r>
      <w:r>
        <w:rPr>
          <w:rFonts w:ascii="Times New Roman" w:hAnsi="Times New Roman" w:cs="Times New Roman"/>
          <w:sz w:val="28"/>
          <w:szCs w:val="28"/>
        </w:rPr>
        <w:t>.00ч.</w:t>
      </w:r>
      <w:r>
        <w:rPr>
          <w:rFonts w:ascii="Times New Roman" w:hAnsi="Times New Roman" w:cs="Times New Roman"/>
          <w:sz w:val="28"/>
          <w:szCs w:val="28"/>
          <w:lang w:val="kk-KZ"/>
        </w:rPr>
        <w:t>( включая занятия спортивных секций)</w:t>
      </w:r>
    </w:p>
    <w:p w:rsidR="00020382" w:rsidRDefault="00974407">
      <w:pPr>
        <w:pStyle w:val="af5"/>
        <w:jc w:val="both"/>
        <w:rPr>
          <w:rFonts w:asciiTheme="majorBidi" w:hAnsiTheme="majorBidi" w:cstheme="majorBidi"/>
          <w:sz w:val="28"/>
          <w:szCs w:val="28"/>
          <w:lang w:val="kk-KZ"/>
        </w:rPr>
      </w:pPr>
      <w:r>
        <w:rPr>
          <w:rFonts w:asciiTheme="majorBidi" w:hAnsiTheme="majorBidi" w:cstheme="majorBidi"/>
          <w:sz w:val="28"/>
          <w:szCs w:val="28"/>
          <w:lang w:val="kk-KZ"/>
        </w:rPr>
        <w:t xml:space="preserve">   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w:t>
      </w:r>
      <w:r>
        <w:rPr>
          <w:rFonts w:ascii="Times New Roman" w:hAnsi="Times New Roman" w:cs="Times New Roman"/>
          <w:sz w:val="28"/>
          <w:szCs w:val="28"/>
          <w:lang w:val="kk-KZ"/>
        </w:rPr>
        <w:t xml:space="preserve"> «</w:t>
      </w:r>
      <w:r>
        <w:rPr>
          <w:rFonts w:ascii="Times New Roman" w:hAnsi="Times New Roman" w:cs="Times New Roman"/>
          <w:color w:val="000000"/>
          <w:sz w:val="28"/>
          <w:szCs w:val="28"/>
        </w:rPr>
        <w:t>Об утверждении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Приказ и.о. Министра просвещения Республики Казахстан от 17 августа 2023 года № 263. Зарегистрирован в Министерстве юстиции Республики Казахстан 25 августа 2023 года № 33330</w:t>
      </w:r>
      <w:r>
        <w:rPr>
          <w:rFonts w:ascii="Times New Roman" w:hAnsi="Times New Roman" w:cs="Times New Roman"/>
          <w:color w:val="000000"/>
          <w:sz w:val="28"/>
          <w:szCs w:val="28"/>
          <w:lang w:val="kk-KZ"/>
        </w:rPr>
        <w:t>.</w:t>
      </w: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020382">
      <w:pPr>
        <w:spacing w:after="0" w:line="240" w:lineRule="auto"/>
        <w:jc w:val="both"/>
        <w:rPr>
          <w:rFonts w:ascii="Times New Roman" w:hAnsi="Times New Roman" w:cs="Times New Roman"/>
          <w:b/>
          <w:color w:val="000000"/>
          <w:sz w:val="28"/>
          <w:szCs w:val="28"/>
          <w:highlight w:val="yellow"/>
          <w:lang w:val="kk-KZ"/>
        </w:rPr>
      </w:pPr>
    </w:p>
    <w:p w:rsidR="00020382" w:rsidRDefault="00974407">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2. Анализ кадрового потенциала</w:t>
      </w:r>
    </w:p>
    <w:p w:rsidR="00020382" w:rsidRDefault="00020382">
      <w:pPr>
        <w:spacing w:after="0" w:line="240" w:lineRule="auto"/>
        <w:jc w:val="both"/>
        <w:rPr>
          <w:rFonts w:ascii="Times New Roman" w:hAnsi="Times New Roman" w:cs="Times New Roman"/>
          <w:b/>
          <w:color w:val="000000"/>
          <w:sz w:val="28"/>
          <w:szCs w:val="28"/>
          <w:lang w:val="kk-KZ"/>
        </w:rPr>
      </w:pPr>
    </w:p>
    <w:p w:rsidR="00020382" w:rsidRDefault="0097440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w:t>
      </w:r>
    </w:p>
    <w:p w:rsidR="00020382" w:rsidRDefault="00974407">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Pr>
          <w:rFonts w:ascii="Times New Roman" w:eastAsia="Times New Roman" w:hAnsi="Times New Roman" w:cs="Times New Roman"/>
          <w:sz w:val="28"/>
          <w:szCs w:val="28"/>
          <w:lang w:val="kk-KZ"/>
        </w:rPr>
        <w:tab/>
      </w:r>
    </w:p>
    <w:p w:rsidR="00020382" w:rsidRDefault="00020382">
      <w:pPr>
        <w:spacing w:after="0" w:line="240" w:lineRule="auto"/>
        <w:jc w:val="both"/>
        <w:rPr>
          <w:rFonts w:ascii="Times New Roman" w:hAnsi="Times New Roman" w:cs="Times New Roman"/>
          <w:sz w:val="28"/>
          <w:szCs w:val="28"/>
          <w:lang w:val="kk-KZ"/>
        </w:rPr>
      </w:pP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b/>
          <w:color w:val="202124"/>
          <w:sz w:val="28"/>
          <w:szCs w:val="28"/>
          <w:lang w:val="kk-KZ"/>
        </w:rPr>
        <w:t>2021-2022 уч.год</w:t>
      </w:r>
      <w:r>
        <w:rPr>
          <w:rStyle w:val="y2iqfc"/>
          <w:rFonts w:ascii="Times New Roman" w:hAnsi="Times New Roman" w:cs="Times New Roman"/>
          <w:color w:val="202124"/>
          <w:sz w:val="28"/>
          <w:szCs w:val="28"/>
          <w:lang w:val="kk-KZ"/>
        </w:rPr>
        <w:t xml:space="preserve">  Всего </w:t>
      </w:r>
      <w:r>
        <w:rPr>
          <w:rStyle w:val="y2iqfc"/>
          <w:rFonts w:ascii="Times New Roman" w:hAnsi="Times New Roman" w:cs="Times New Roman"/>
          <w:sz w:val="28"/>
          <w:szCs w:val="28"/>
          <w:lang w:val="kk-KZ"/>
        </w:rPr>
        <w:t xml:space="preserve"> учителей 15, из них:  </w:t>
      </w:r>
    </w:p>
    <w:p w:rsidR="00020382" w:rsidRDefault="00974407">
      <w:pPr>
        <w:spacing w:after="0" w:line="240" w:lineRule="auto"/>
        <w:jc w:val="both"/>
        <w:rPr>
          <w:rFonts w:ascii="Times New Roman" w:hAnsi="Times New Roman" w:cs="Times New Roman"/>
          <w:sz w:val="28"/>
          <w:szCs w:val="28"/>
          <w:lang w:val="kk-KZ"/>
        </w:rPr>
      </w:pPr>
      <w:proofErr w:type="gramStart"/>
      <w:r>
        <w:rPr>
          <w:rStyle w:val="y2iqfc"/>
          <w:rFonts w:ascii="Times New Roman" w:hAnsi="Times New Roman" w:cs="Times New Roman"/>
          <w:sz w:val="28"/>
          <w:szCs w:val="28"/>
        </w:rPr>
        <w:t>8</w:t>
      </w:r>
      <w:r>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 </w:t>
      </w:r>
      <w:r>
        <w:rPr>
          <w:rStyle w:val="y2iqfc"/>
          <w:rFonts w:ascii="Times New Roman" w:hAnsi="Times New Roman" w:cs="Times New Roman"/>
          <w:sz w:val="28"/>
          <w:szCs w:val="28"/>
        </w:rPr>
        <w:t>7</w:t>
      </w:r>
      <w:r>
        <w:rPr>
          <w:rStyle w:val="y2iqfc"/>
          <w:rFonts w:ascii="Times New Roman" w:hAnsi="Times New Roman" w:cs="Times New Roman"/>
          <w:sz w:val="28"/>
          <w:szCs w:val="28"/>
          <w:lang w:val="kk-KZ"/>
        </w:rPr>
        <w:t xml:space="preserve"> учителей-совместителей  с высшим образованием (Жакипханов Е.К., учитель музыки, Захоругло В.А.- учитель  информатики, Шамабаракова Ш.О. – учитель казахского языка и литературы, Корпан О.Г., педагог-психолог, Монахова Е.О., учитель математики, Кваша А.А., учитель биологии, Таласбаева Х.Б., учитель физкультуры)</w:t>
      </w:r>
      <w:proofErr w:type="gramEnd"/>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b/>
          <w:color w:val="202124"/>
          <w:sz w:val="28"/>
          <w:szCs w:val="28"/>
          <w:lang w:val="kk-KZ"/>
        </w:rPr>
        <w:t>2022-2023 учебный год</w:t>
      </w:r>
      <w:r>
        <w:rPr>
          <w:rStyle w:val="y2iqfc"/>
          <w:rFonts w:ascii="Times New Roman" w:hAnsi="Times New Roman" w:cs="Times New Roman"/>
          <w:color w:val="202124"/>
          <w:sz w:val="28"/>
          <w:szCs w:val="28"/>
          <w:lang w:val="kk-KZ"/>
        </w:rPr>
        <w:t xml:space="preserve"> Всего </w:t>
      </w:r>
      <w:r>
        <w:rPr>
          <w:rStyle w:val="y2iqfc"/>
          <w:rFonts w:ascii="Times New Roman" w:hAnsi="Times New Roman" w:cs="Times New Roman"/>
          <w:sz w:val="28"/>
          <w:szCs w:val="28"/>
          <w:lang w:val="kk-KZ"/>
        </w:rPr>
        <w:t xml:space="preserve"> учителей 15, из них:  </w:t>
      </w:r>
    </w:p>
    <w:p w:rsidR="00020382" w:rsidRDefault="00974407">
      <w:pPr>
        <w:spacing w:after="0" w:line="240" w:lineRule="auto"/>
        <w:jc w:val="both"/>
        <w:rPr>
          <w:rFonts w:ascii="Times New Roman" w:hAnsi="Times New Roman" w:cs="Times New Roman"/>
          <w:sz w:val="28"/>
          <w:szCs w:val="28"/>
          <w:lang w:val="kk-KZ"/>
        </w:rPr>
      </w:pPr>
      <w:proofErr w:type="gramStart"/>
      <w:r>
        <w:rPr>
          <w:rStyle w:val="y2iqfc"/>
          <w:rFonts w:ascii="Times New Roman" w:hAnsi="Times New Roman" w:cs="Times New Roman"/>
          <w:sz w:val="28"/>
          <w:szCs w:val="28"/>
        </w:rPr>
        <w:t>8</w:t>
      </w:r>
      <w:r>
        <w:rPr>
          <w:rStyle w:val="y2iqfc"/>
          <w:rFonts w:ascii="Times New Roman" w:hAnsi="Times New Roman" w:cs="Times New Roman"/>
          <w:sz w:val="28"/>
          <w:szCs w:val="28"/>
          <w:lang w:val="kk-KZ"/>
        </w:rPr>
        <w:t xml:space="preserve"> штатных работников, для которых основным местом работы является лицензиат, </w:t>
      </w:r>
      <w:r>
        <w:rPr>
          <w:rStyle w:val="y2iqfc"/>
          <w:rFonts w:ascii="Times New Roman" w:hAnsi="Times New Roman" w:cs="Times New Roman"/>
          <w:sz w:val="28"/>
          <w:szCs w:val="28"/>
        </w:rPr>
        <w:t>7</w:t>
      </w:r>
      <w:r>
        <w:rPr>
          <w:rStyle w:val="y2iqfc"/>
          <w:rFonts w:ascii="Times New Roman" w:hAnsi="Times New Roman" w:cs="Times New Roman"/>
          <w:sz w:val="28"/>
          <w:szCs w:val="28"/>
          <w:lang w:val="kk-KZ"/>
        </w:rPr>
        <w:t xml:space="preserve"> учителей-совместителей  с высшим образованием (Жакипханов Е.К., учитель музыки и информатики, Шамабаракова Ш.О. – учитель казахского языка и литературы, Корпан О.Г., педагог-психолог, учитель самопознания, Захоругло В.А., учитель информатики, Монахова Е.О., учитель </w:t>
      </w:r>
      <w:r>
        <w:rPr>
          <w:rStyle w:val="y2iqfc"/>
          <w:rFonts w:ascii="Times New Roman" w:hAnsi="Times New Roman" w:cs="Times New Roman"/>
          <w:sz w:val="28"/>
          <w:szCs w:val="28"/>
          <w:lang w:val="kk-KZ"/>
        </w:rPr>
        <w:lastRenderedPageBreak/>
        <w:t>математики, Кваша А.А., учитель биологии, Таласбаева Х.Б., учитель физкультуры)</w:t>
      </w:r>
      <w:proofErr w:type="gramEnd"/>
    </w:p>
    <w:p w:rsidR="00020382" w:rsidRDefault="00974407">
      <w:pPr>
        <w:spacing w:after="0" w:line="240" w:lineRule="auto"/>
        <w:jc w:val="both"/>
        <w:rPr>
          <w:rStyle w:val="y2iqfc"/>
          <w:rFonts w:ascii="Times New Roman" w:hAnsi="Times New Roman" w:cs="Times New Roman"/>
          <w:b/>
          <w:sz w:val="28"/>
          <w:szCs w:val="28"/>
          <w:lang w:val="kk-KZ"/>
        </w:rPr>
      </w:pPr>
      <w:r>
        <w:rPr>
          <w:rStyle w:val="y2iqfc"/>
          <w:rFonts w:ascii="Times New Roman" w:hAnsi="Times New Roman" w:cs="Times New Roman"/>
          <w:color w:val="202124"/>
          <w:sz w:val="28"/>
          <w:szCs w:val="28"/>
          <w:lang w:val="kk-KZ"/>
        </w:rPr>
        <w:t xml:space="preserve"> </w:t>
      </w:r>
      <w:r>
        <w:rPr>
          <w:rStyle w:val="y2iqfc"/>
          <w:rFonts w:ascii="Times New Roman" w:hAnsi="Times New Roman" w:cs="Times New Roman"/>
          <w:color w:val="202124"/>
          <w:sz w:val="28"/>
          <w:szCs w:val="28"/>
          <w:lang w:val="kk-KZ"/>
        </w:rPr>
        <w:tab/>
        <w:t xml:space="preserve"> </w:t>
      </w:r>
      <w:r>
        <w:rPr>
          <w:rStyle w:val="y2iqfc"/>
          <w:rFonts w:ascii="Times New Roman" w:hAnsi="Times New Roman" w:cs="Times New Roman"/>
          <w:b/>
          <w:color w:val="202124"/>
          <w:sz w:val="28"/>
          <w:szCs w:val="28"/>
          <w:lang w:val="kk-KZ"/>
        </w:rPr>
        <w:t xml:space="preserve">2023-2024 учебный год </w:t>
      </w: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color w:val="202124"/>
          <w:sz w:val="28"/>
          <w:szCs w:val="28"/>
          <w:lang w:val="kk-KZ"/>
        </w:rPr>
        <w:t xml:space="preserve">Всего </w:t>
      </w:r>
      <w:r>
        <w:rPr>
          <w:rStyle w:val="y2iqfc"/>
          <w:rFonts w:ascii="Times New Roman" w:hAnsi="Times New Roman" w:cs="Times New Roman"/>
          <w:sz w:val="28"/>
          <w:szCs w:val="28"/>
          <w:lang w:val="kk-KZ"/>
        </w:rPr>
        <w:t xml:space="preserve"> учителей 13, из них:  </w:t>
      </w: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7 штатных работников, для которых основным местом работы является лицензиат, 6 совместителей (Жакипханов Е.К., учитель музыки и информатики, Таласбаев Х.Б. учитель физкультуры, Шамабаракова Ш.О. – учитель казахского языка и литературы, Алибекова М.К., учитель английского языка, Криницына, учитель математики, Кваша А.А., учитель биологии)</w:t>
      </w:r>
    </w:p>
    <w:p w:rsidR="00020382" w:rsidRDefault="00974407">
      <w:pPr>
        <w:spacing w:after="0" w:line="240" w:lineRule="auto"/>
        <w:ind w:firstLine="708"/>
        <w:jc w:val="both"/>
        <w:rPr>
          <w:rFonts w:ascii="Times New Roman" w:hAnsi="Times New Roman" w:cs="Times New Roman"/>
          <w:sz w:val="28"/>
          <w:szCs w:val="28"/>
          <w:lang w:val="kk-KZ"/>
        </w:rPr>
      </w:pPr>
      <w:r>
        <w:rPr>
          <w:rStyle w:val="y2iqfc"/>
          <w:rFonts w:ascii="Times New Roman" w:hAnsi="Times New Roman" w:cs="Times New Roman"/>
          <w:sz w:val="28"/>
          <w:szCs w:val="28"/>
          <w:lang w:val="kk-KZ"/>
        </w:rPr>
        <w:t>Все совместители имели  нагрузку от 4 до 10 часов в неделю. Общая педагогическая нагрузка педагога совместителя не превышает 24 часов в неделю.</w:t>
      </w: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 </w:t>
      </w:r>
    </w:p>
    <w:p w:rsidR="00020382" w:rsidRDefault="00020382">
      <w:pPr>
        <w:spacing w:after="0" w:line="240" w:lineRule="auto"/>
        <w:jc w:val="both"/>
        <w:rPr>
          <w:rFonts w:ascii="Times New Roman" w:hAnsi="Times New Roman" w:cs="Times New Roman"/>
          <w:b/>
          <w:sz w:val="28"/>
          <w:szCs w:val="28"/>
          <w:lang w:val="kk-KZ"/>
        </w:rPr>
      </w:pPr>
    </w:p>
    <w:p w:rsidR="00020382" w:rsidRDefault="0097440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Количественный и качественный состав учителей по образованию</w:t>
      </w:r>
    </w:p>
    <w:p w:rsidR="00020382" w:rsidRDefault="00020382">
      <w:pPr>
        <w:spacing w:after="0" w:line="240" w:lineRule="auto"/>
        <w:jc w:val="both"/>
        <w:rPr>
          <w:rStyle w:val="y2iqfc"/>
          <w:rFonts w:ascii="Times New Roman" w:hAnsi="Times New Roman" w:cs="Times New Roman"/>
          <w:color w:val="202124"/>
          <w:sz w:val="28"/>
          <w:szCs w:val="28"/>
          <w:lang w:val="kk-KZ"/>
        </w:rPr>
      </w:pPr>
    </w:p>
    <w:tbl>
      <w:tblPr>
        <w:tblpPr w:leftFromText="180" w:rightFromText="180" w:vertAnchor="text" w:horzAnchor="margin" w:tblpY="149"/>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957"/>
        <w:gridCol w:w="2223"/>
        <w:gridCol w:w="2223"/>
      </w:tblGrid>
      <w:tr w:rsidR="00020382">
        <w:trPr>
          <w:trHeight w:val="836"/>
        </w:trPr>
        <w:tc>
          <w:tcPr>
            <w:tcW w:w="2750" w:type="dxa"/>
          </w:tcPr>
          <w:p w:rsidR="00020382" w:rsidRDefault="00974407">
            <w:pPr>
              <w:ind w:right="-1"/>
              <w:jc w:val="both"/>
              <w:rPr>
                <w:rFonts w:ascii="Times New Roman" w:hAnsi="Times New Roman" w:cs="Times New Roman"/>
                <w:sz w:val="28"/>
                <w:szCs w:val="28"/>
              </w:rPr>
            </w:pPr>
            <w:r>
              <w:rPr>
                <w:rFonts w:ascii="Times New Roman" w:hAnsi="Times New Roman" w:cs="Times New Roman"/>
                <w:sz w:val="28"/>
                <w:szCs w:val="28"/>
              </w:rPr>
              <w:t>Образование</w:t>
            </w:r>
          </w:p>
        </w:tc>
        <w:tc>
          <w:tcPr>
            <w:tcW w:w="1957"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2223"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2223"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020382">
        <w:trPr>
          <w:trHeight w:val="836"/>
        </w:trPr>
        <w:tc>
          <w:tcPr>
            <w:tcW w:w="2750" w:type="dxa"/>
          </w:tcPr>
          <w:p w:rsidR="00020382" w:rsidRDefault="00974407">
            <w:pPr>
              <w:ind w:right="-1"/>
              <w:jc w:val="both"/>
              <w:rPr>
                <w:rFonts w:ascii="Times New Roman" w:hAnsi="Times New Roman" w:cs="Times New Roman"/>
                <w:sz w:val="28"/>
                <w:szCs w:val="28"/>
              </w:rPr>
            </w:pPr>
            <w:r>
              <w:rPr>
                <w:rFonts w:ascii="Times New Roman" w:hAnsi="Times New Roman" w:cs="Times New Roman"/>
                <w:sz w:val="28"/>
                <w:szCs w:val="28"/>
              </w:rPr>
              <w:t xml:space="preserve">Всего учителей </w:t>
            </w:r>
          </w:p>
        </w:tc>
        <w:tc>
          <w:tcPr>
            <w:tcW w:w="1957"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15</w:t>
            </w:r>
          </w:p>
        </w:tc>
        <w:tc>
          <w:tcPr>
            <w:tcW w:w="2223"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15</w:t>
            </w:r>
          </w:p>
        </w:tc>
        <w:tc>
          <w:tcPr>
            <w:tcW w:w="2223"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13</w:t>
            </w:r>
          </w:p>
        </w:tc>
      </w:tr>
      <w:tr w:rsidR="00020382">
        <w:trPr>
          <w:trHeight w:val="415"/>
        </w:trPr>
        <w:tc>
          <w:tcPr>
            <w:tcW w:w="2750"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Высшее</w:t>
            </w:r>
          </w:p>
        </w:tc>
        <w:tc>
          <w:tcPr>
            <w:tcW w:w="1957" w:type="dxa"/>
          </w:tcPr>
          <w:p w:rsidR="00020382" w:rsidRDefault="00974407">
            <w:pPr>
              <w:pStyle w:val="af5"/>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2</w:t>
            </w:r>
          </w:p>
        </w:tc>
        <w:tc>
          <w:tcPr>
            <w:tcW w:w="2223"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13</w:t>
            </w:r>
          </w:p>
        </w:tc>
        <w:tc>
          <w:tcPr>
            <w:tcW w:w="2223" w:type="dxa"/>
          </w:tcPr>
          <w:p w:rsidR="00020382" w:rsidRDefault="00974407">
            <w:pPr>
              <w:pStyle w:val="af5"/>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2</w:t>
            </w:r>
          </w:p>
        </w:tc>
      </w:tr>
      <w:tr w:rsidR="00020382">
        <w:trPr>
          <w:trHeight w:val="427"/>
        </w:trPr>
        <w:tc>
          <w:tcPr>
            <w:tcW w:w="2750"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Средне-специальное</w:t>
            </w:r>
          </w:p>
        </w:tc>
        <w:tc>
          <w:tcPr>
            <w:tcW w:w="1957" w:type="dxa"/>
          </w:tcPr>
          <w:p w:rsidR="00020382" w:rsidRDefault="00974407">
            <w:pPr>
              <w:pStyle w:val="af5"/>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223"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2</w:t>
            </w:r>
          </w:p>
        </w:tc>
        <w:tc>
          <w:tcPr>
            <w:tcW w:w="2223" w:type="dxa"/>
          </w:tcPr>
          <w:p w:rsidR="00020382" w:rsidRDefault="00974407">
            <w:pPr>
              <w:pStyle w:val="af5"/>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r>
    </w:tbl>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020382">
      <w:pPr>
        <w:spacing w:after="0" w:line="240" w:lineRule="auto"/>
        <w:jc w:val="both"/>
        <w:rPr>
          <w:rFonts w:ascii="Times New Roman" w:eastAsia="Times New Roman" w:hAnsi="Times New Roman" w:cs="Times New Roman"/>
          <w:sz w:val="28"/>
          <w:szCs w:val="28"/>
        </w:rPr>
      </w:pPr>
    </w:p>
    <w:p w:rsidR="00020382" w:rsidRDefault="0097440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Образовательный уровень    педагогических работников характеризуется:</w:t>
      </w:r>
    </w:p>
    <w:p w:rsidR="00020382" w:rsidRDefault="00974407">
      <w:pPr>
        <w:spacing w:after="0" w:line="240" w:lineRule="auto"/>
        <w:jc w:val="both"/>
        <w:rPr>
          <w:rStyle w:val="y2iqfc"/>
          <w:rFonts w:ascii="Times New Roman" w:hAnsi="Times New Roman" w:cs="Times New Roman"/>
          <w:sz w:val="28"/>
          <w:szCs w:val="28"/>
          <w:lang w:val="kk-KZ"/>
        </w:rPr>
      </w:pPr>
      <w:r>
        <w:rPr>
          <w:rFonts w:ascii="Times New Roman" w:eastAsia="Times New Roman" w:hAnsi="Times New Roman" w:cs="Times New Roman"/>
          <w:sz w:val="28"/>
          <w:szCs w:val="28"/>
        </w:rPr>
        <w:t xml:space="preserve">2021-2022 г  80% наличием педагогов с высшим образованием и 20 % со средне-специальным образованием. </w:t>
      </w:r>
      <w:r>
        <w:rPr>
          <w:rStyle w:val="y2iqfc"/>
          <w:rFonts w:ascii="Times New Roman" w:hAnsi="Times New Roman" w:cs="Times New Roman"/>
          <w:sz w:val="28"/>
          <w:szCs w:val="28"/>
          <w:lang w:val="kk-KZ"/>
        </w:rPr>
        <w:t xml:space="preserve"> </w:t>
      </w: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2022-2023 г. </w:t>
      </w:r>
      <w:r>
        <w:rPr>
          <w:rFonts w:ascii="Times New Roman" w:eastAsia="Times New Roman" w:hAnsi="Times New Roman" w:cs="Times New Roman"/>
          <w:sz w:val="28"/>
          <w:szCs w:val="28"/>
        </w:rPr>
        <w:t xml:space="preserve">87 % наличием педагогов с высшим образованием и 13 % со средне-специальным образованием. </w:t>
      </w:r>
      <w:r>
        <w:rPr>
          <w:rStyle w:val="y2iqfc"/>
          <w:rFonts w:ascii="Times New Roman" w:hAnsi="Times New Roman" w:cs="Times New Roman"/>
          <w:sz w:val="28"/>
          <w:szCs w:val="28"/>
          <w:lang w:val="kk-KZ"/>
        </w:rPr>
        <w:t xml:space="preserve"> </w:t>
      </w:r>
    </w:p>
    <w:p w:rsidR="00020382" w:rsidRDefault="00974407">
      <w:pPr>
        <w:spacing w:after="0" w:line="240" w:lineRule="auto"/>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2023-2024 г </w:t>
      </w:r>
      <w:r>
        <w:rPr>
          <w:rFonts w:ascii="Times New Roman" w:eastAsia="Times New Roman" w:hAnsi="Times New Roman" w:cs="Times New Roman"/>
          <w:sz w:val="28"/>
          <w:szCs w:val="28"/>
        </w:rPr>
        <w:t xml:space="preserve">92% наличием педагогов с высшим образованием и 8% со  средне-специальным образованием. </w:t>
      </w:r>
      <w:r>
        <w:rPr>
          <w:rStyle w:val="y2iqfc"/>
          <w:rFonts w:ascii="Times New Roman" w:hAnsi="Times New Roman" w:cs="Times New Roman"/>
          <w:sz w:val="28"/>
          <w:szCs w:val="28"/>
          <w:lang w:val="kk-KZ"/>
        </w:rPr>
        <w:t xml:space="preserve"> </w:t>
      </w:r>
    </w:p>
    <w:p w:rsidR="00020382" w:rsidRDefault="00020382">
      <w:pPr>
        <w:spacing w:after="0" w:line="240" w:lineRule="auto"/>
        <w:jc w:val="both"/>
        <w:rPr>
          <w:rStyle w:val="y2iqfc"/>
          <w:rFonts w:ascii="Times New Roman" w:hAnsi="Times New Roman" w:cs="Times New Roman"/>
          <w:sz w:val="28"/>
          <w:szCs w:val="28"/>
          <w:lang w:val="kk-KZ"/>
        </w:rPr>
      </w:pPr>
    </w:p>
    <w:p w:rsidR="00020382" w:rsidRDefault="00020382">
      <w:pPr>
        <w:spacing w:after="0" w:line="240" w:lineRule="auto"/>
        <w:jc w:val="both"/>
        <w:rPr>
          <w:rStyle w:val="y2iqfc"/>
          <w:rFonts w:ascii="Times New Roman" w:hAnsi="Times New Roman" w:cs="Times New Roman"/>
          <w:sz w:val="28"/>
          <w:szCs w:val="28"/>
          <w:lang w:val="kk-KZ"/>
        </w:rPr>
      </w:pPr>
    </w:p>
    <w:p w:rsidR="00020382" w:rsidRDefault="00020382">
      <w:pPr>
        <w:spacing w:after="0" w:line="240" w:lineRule="auto"/>
        <w:jc w:val="both"/>
        <w:rPr>
          <w:rFonts w:ascii="Times New Roman" w:hAnsi="Times New Roman" w:cs="Times New Roman"/>
          <w:sz w:val="28"/>
          <w:szCs w:val="28"/>
          <w:lang w:val="kk-KZ"/>
        </w:rPr>
      </w:pPr>
    </w:p>
    <w:p w:rsidR="00020382" w:rsidRDefault="00020382">
      <w:pPr>
        <w:spacing w:after="0" w:line="240" w:lineRule="auto"/>
        <w:ind w:firstLine="708"/>
        <w:jc w:val="both"/>
        <w:rPr>
          <w:rFonts w:ascii="Times New Roman" w:hAnsi="Times New Roman" w:cs="Times New Roman"/>
          <w:b/>
          <w:sz w:val="28"/>
          <w:szCs w:val="28"/>
        </w:rPr>
      </w:pPr>
    </w:p>
    <w:p w:rsidR="00020382" w:rsidRDefault="00020382">
      <w:pPr>
        <w:spacing w:after="0" w:line="240" w:lineRule="auto"/>
        <w:ind w:firstLine="708"/>
        <w:jc w:val="both"/>
        <w:rPr>
          <w:rFonts w:ascii="Times New Roman" w:hAnsi="Times New Roman" w:cs="Times New Roman"/>
          <w:b/>
          <w:sz w:val="28"/>
          <w:szCs w:val="28"/>
        </w:rPr>
      </w:pPr>
    </w:p>
    <w:p w:rsidR="00020382" w:rsidRDefault="00974407">
      <w:pPr>
        <w:spacing w:after="0" w:line="240" w:lineRule="auto"/>
        <w:ind w:firstLine="708"/>
        <w:jc w:val="both"/>
        <w:rPr>
          <w:rFonts w:ascii="Times New Roman" w:hAnsi="Times New Roman" w:cs="Times New Roman"/>
          <w:b/>
          <w:sz w:val="28"/>
          <w:szCs w:val="28"/>
        </w:rPr>
      </w:pPr>
      <w:r>
        <w:rPr>
          <w:noProof/>
        </w:rPr>
        <w:lastRenderedPageBreak/>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0382" w:rsidRDefault="00020382">
      <w:pPr>
        <w:spacing w:after="0" w:line="240" w:lineRule="auto"/>
        <w:ind w:firstLine="708"/>
        <w:jc w:val="both"/>
        <w:rPr>
          <w:rFonts w:ascii="Times New Roman" w:hAnsi="Times New Roman" w:cs="Times New Roman"/>
          <w:b/>
          <w:sz w:val="28"/>
          <w:szCs w:val="28"/>
        </w:rPr>
      </w:pPr>
    </w:p>
    <w:p w:rsidR="00020382" w:rsidRDefault="00974407">
      <w:pPr>
        <w:pStyle w:val="af4"/>
        <w:spacing w:after="0" w:line="240" w:lineRule="auto"/>
        <w:ind w:left="0"/>
        <w:rPr>
          <w:rFonts w:ascii="Times New Roman" w:hAnsi="Times New Roman"/>
          <w:b/>
          <w:color w:val="FF0000"/>
          <w:sz w:val="28"/>
          <w:szCs w:val="28"/>
          <w:lang w:val="ru-RU"/>
        </w:rPr>
      </w:pPr>
      <w:r>
        <w:rPr>
          <w:rFonts w:ascii="Times New Roman" w:hAnsi="Times New Roman"/>
          <w:b/>
          <w:color w:val="FF0000"/>
          <w:sz w:val="28"/>
          <w:szCs w:val="28"/>
          <w:lang w:val="ru-RU"/>
        </w:rPr>
        <w:t xml:space="preserve">Доля педагогов имеющих высшее (послевузовское педагогическое образование) по соответствующему профилю или </w:t>
      </w:r>
      <w:proofErr w:type="gramStart"/>
      <w:r>
        <w:rPr>
          <w:rFonts w:ascii="Times New Roman" w:hAnsi="Times New Roman"/>
          <w:b/>
          <w:color w:val="FF0000"/>
          <w:sz w:val="28"/>
          <w:szCs w:val="28"/>
          <w:lang w:val="ru-RU"/>
        </w:rPr>
        <w:t>документ</w:t>
      </w:r>
      <w:proofErr w:type="gramEnd"/>
      <w:r>
        <w:rPr>
          <w:rFonts w:ascii="Times New Roman" w:hAnsi="Times New Roman"/>
          <w:b/>
          <w:color w:val="FF0000"/>
          <w:sz w:val="28"/>
          <w:szCs w:val="28"/>
          <w:lang w:val="ru-RU"/>
        </w:rPr>
        <w:t xml:space="preserve"> подтверждающий педагогическую </w:t>
      </w:r>
      <w:r>
        <w:rPr>
          <w:rFonts w:ascii="Times New Roman" w:hAnsi="Times New Roman"/>
          <w:b/>
          <w:color w:val="FF0000"/>
          <w:sz w:val="28"/>
          <w:szCs w:val="28"/>
          <w:u w:val="single"/>
          <w:lang w:val="ru-RU"/>
        </w:rPr>
        <w:t>переподготовку 92 %     3</w:t>
      </w:r>
      <w:r>
        <w:rPr>
          <w:rFonts w:ascii="Times New Roman" w:hAnsi="Times New Roman"/>
          <w:b/>
          <w:color w:val="FF0000"/>
          <w:sz w:val="28"/>
          <w:szCs w:val="28"/>
          <w:u w:val="single"/>
        </w:rPr>
        <w:t xml:space="preserve"> </w:t>
      </w:r>
      <w:r>
        <w:rPr>
          <w:rFonts w:ascii="Times New Roman" w:hAnsi="Times New Roman"/>
          <w:b/>
          <w:color w:val="FF0000"/>
          <w:sz w:val="28"/>
          <w:szCs w:val="28"/>
          <w:u w:val="single"/>
          <w:lang w:val="ru-RU"/>
        </w:rPr>
        <w:t xml:space="preserve"> балла</w:t>
      </w:r>
    </w:p>
    <w:p w:rsidR="00020382" w:rsidRDefault="00974407">
      <w:pPr>
        <w:pStyle w:val="af4"/>
        <w:spacing w:after="0" w:line="240" w:lineRule="auto"/>
        <w:ind w:left="0"/>
        <w:rPr>
          <w:rFonts w:ascii="Times New Roman" w:hAnsi="Times New Roman"/>
          <w:b/>
          <w:color w:val="FF0000"/>
          <w:sz w:val="28"/>
          <w:szCs w:val="28"/>
        </w:rPr>
      </w:pPr>
      <w:r>
        <w:rPr>
          <w:rFonts w:ascii="Times New Roman" w:hAnsi="Times New Roman"/>
          <w:b/>
          <w:color w:val="FF0000"/>
          <w:sz w:val="28"/>
          <w:szCs w:val="28"/>
        </w:rPr>
        <w:t>Сведения о прохождении аттестации руководителей государственной организации образования один раз в три года</w:t>
      </w:r>
    </w:p>
    <w:p w:rsidR="00020382" w:rsidRDefault="00020382">
      <w:pPr>
        <w:pStyle w:val="af4"/>
        <w:spacing w:after="0" w:line="240" w:lineRule="auto"/>
        <w:ind w:left="1068"/>
        <w:jc w:val="both"/>
        <w:rPr>
          <w:rFonts w:ascii="Times New Roman" w:hAnsi="Times New Roman"/>
          <w:b/>
          <w:sz w:val="28"/>
          <w:szCs w:val="28"/>
        </w:rPr>
      </w:pPr>
    </w:p>
    <w:p w:rsidR="00020382" w:rsidRDefault="00020382">
      <w:pPr>
        <w:pStyle w:val="af4"/>
        <w:spacing w:after="0" w:line="240" w:lineRule="auto"/>
        <w:ind w:left="1068"/>
        <w:jc w:val="both"/>
        <w:rPr>
          <w:rFonts w:ascii="Times New Roman" w:hAnsi="Times New Roman"/>
          <w:b/>
          <w:sz w:val="28"/>
          <w:szCs w:val="28"/>
        </w:rPr>
      </w:pPr>
    </w:p>
    <w:p w:rsidR="00020382" w:rsidRDefault="00020382">
      <w:pPr>
        <w:pStyle w:val="af4"/>
        <w:spacing w:after="0" w:line="240" w:lineRule="auto"/>
        <w:ind w:left="1068"/>
        <w:jc w:val="both"/>
        <w:rPr>
          <w:rFonts w:ascii="Times New Roman" w:hAnsi="Times New Roman"/>
          <w:b/>
          <w:sz w:val="28"/>
          <w:szCs w:val="28"/>
        </w:rPr>
      </w:pPr>
    </w:p>
    <w:p w:rsidR="00020382" w:rsidRDefault="00020382">
      <w:pPr>
        <w:pStyle w:val="af4"/>
        <w:spacing w:after="0" w:line="240" w:lineRule="auto"/>
        <w:ind w:left="1068"/>
        <w:jc w:val="center"/>
        <w:rPr>
          <w:rFonts w:ascii="Times New Roman" w:hAnsi="Times New Roman"/>
          <w:b/>
          <w:sz w:val="28"/>
          <w:szCs w:val="28"/>
        </w:rPr>
      </w:pPr>
    </w:p>
    <w:tbl>
      <w:tblPr>
        <w:tblStyle w:val="TableGrid"/>
        <w:tblW w:w="952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1"/>
        <w:gridCol w:w="1305"/>
        <w:gridCol w:w="1813"/>
        <w:gridCol w:w="993"/>
        <w:gridCol w:w="1559"/>
        <w:gridCol w:w="1701"/>
      </w:tblGrid>
      <w:tr w:rsidR="00020382">
        <w:trPr>
          <w:jc w:val="center"/>
        </w:trPr>
        <w:tc>
          <w:tcPr>
            <w:tcW w:w="425"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w:t>
            </w:r>
          </w:p>
        </w:tc>
        <w:tc>
          <w:tcPr>
            <w:tcW w:w="1731"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Ф.И.О.</w:t>
            </w:r>
          </w:p>
        </w:tc>
        <w:tc>
          <w:tcPr>
            <w:tcW w:w="1305"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Руководящая должность</w:t>
            </w:r>
          </w:p>
        </w:tc>
        <w:tc>
          <w:tcPr>
            <w:tcW w:w="1813"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Курсы повышения</w:t>
            </w:r>
          </w:p>
        </w:tc>
        <w:tc>
          <w:tcPr>
            <w:tcW w:w="993"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Педагоги</w:t>
            </w:r>
          </w:p>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ческий стаж</w:t>
            </w:r>
          </w:p>
        </w:tc>
        <w:tc>
          <w:tcPr>
            <w:tcW w:w="1559"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В данной должности</w:t>
            </w:r>
          </w:p>
        </w:tc>
        <w:tc>
          <w:tcPr>
            <w:tcW w:w="1701" w:type="dxa"/>
          </w:tcPr>
          <w:p w:rsidR="00020382" w:rsidRDefault="00974407">
            <w:pPr>
              <w:pStyle w:val="af4"/>
              <w:ind w:left="0"/>
              <w:jc w:val="center"/>
              <w:rPr>
                <w:rFonts w:ascii="Times New Roman" w:hAnsi="Times New Roman"/>
                <w:b/>
                <w:szCs w:val="24"/>
                <w:lang w:val="ru-RU"/>
              </w:rPr>
            </w:pPr>
            <w:r>
              <w:rPr>
                <w:rFonts w:ascii="Times New Roman" w:hAnsi="Times New Roman"/>
                <w:b/>
                <w:szCs w:val="24"/>
                <w:lang w:val="ru-RU"/>
              </w:rPr>
              <w:t>Категория в должности (№ приказа, дата присвоения)</w:t>
            </w:r>
          </w:p>
        </w:tc>
      </w:tr>
      <w:tr w:rsidR="00020382">
        <w:trPr>
          <w:jc w:val="center"/>
        </w:trPr>
        <w:tc>
          <w:tcPr>
            <w:tcW w:w="425"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1</w:t>
            </w:r>
          </w:p>
        </w:tc>
        <w:tc>
          <w:tcPr>
            <w:tcW w:w="1731"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Есмагамбетова Айдана Жумабаевна</w:t>
            </w:r>
          </w:p>
        </w:tc>
        <w:tc>
          <w:tcPr>
            <w:tcW w:w="1305"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И.о</w:t>
            </w:r>
            <w:proofErr w:type="gramStart"/>
            <w:r>
              <w:rPr>
                <w:rFonts w:ascii="Times New Roman" w:hAnsi="Times New Roman"/>
                <w:szCs w:val="24"/>
                <w:lang w:val="ru-RU"/>
              </w:rPr>
              <w:t>.д</w:t>
            </w:r>
            <w:proofErr w:type="gramEnd"/>
            <w:r>
              <w:rPr>
                <w:rFonts w:ascii="Times New Roman" w:hAnsi="Times New Roman"/>
                <w:szCs w:val="24"/>
                <w:lang w:val="ru-RU"/>
              </w:rPr>
              <w:t xml:space="preserve">иректора </w:t>
            </w:r>
          </w:p>
        </w:tc>
        <w:tc>
          <w:tcPr>
            <w:tcW w:w="1813" w:type="dxa"/>
          </w:tcPr>
          <w:p w:rsidR="00020382" w:rsidRDefault="00974407">
            <w:pPr>
              <w:pStyle w:val="af4"/>
              <w:ind w:left="0"/>
              <w:jc w:val="both"/>
              <w:rPr>
                <w:rFonts w:ascii="Times New Roman" w:hAnsi="Times New Roman"/>
                <w:szCs w:val="24"/>
              </w:rPr>
            </w:pPr>
            <w:r>
              <w:rPr>
                <w:rFonts w:ascii="Times New Roman" w:hAnsi="Times New Roman"/>
                <w:szCs w:val="24"/>
                <w:lang w:val="ru-RU"/>
              </w:rPr>
              <w:t>Да</w:t>
            </w:r>
            <w:r>
              <w:rPr>
                <w:rFonts w:ascii="Times New Roman" w:hAnsi="Times New Roman"/>
                <w:szCs w:val="24"/>
              </w:rPr>
              <w:t>,</w:t>
            </w:r>
            <w:r>
              <w:rPr>
                <w:rFonts w:ascii="Times New Roman" w:hAnsi="Times New Roman"/>
                <w:szCs w:val="24"/>
                <w:lang w:val="ru-RU"/>
              </w:rPr>
              <w:t xml:space="preserve"> </w:t>
            </w:r>
            <w:r>
              <w:rPr>
                <w:rFonts w:ascii="Times New Roman" w:hAnsi="Times New Roman"/>
                <w:szCs w:val="24"/>
              </w:rPr>
              <w:t>Ф</w:t>
            </w:r>
            <w:r>
              <w:rPr>
                <w:rFonts w:ascii="Times New Roman" w:hAnsi="Times New Roman"/>
                <w:szCs w:val="24"/>
                <w:lang w:val="ru-RU"/>
              </w:rPr>
              <w:t>АО «НЦПК» «</w:t>
            </w:r>
            <w:r>
              <w:rPr>
                <w:rFonts w:ascii="Times New Roman" w:hAnsi="Times New Roman"/>
                <w:szCs w:val="24"/>
              </w:rPr>
              <w:t>Өрлеу</w:t>
            </w:r>
            <w:r>
              <w:rPr>
                <w:rFonts w:ascii="Times New Roman" w:hAnsi="Times New Roman"/>
                <w:szCs w:val="24"/>
                <w:lang w:val="ru-RU"/>
              </w:rPr>
              <w:t>»</w:t>
            </w:r>
            <w:r>
              <w:rPr>
                <w:rFonts w:ascii="Times New Roman" w:hAnsi="Times New Roman"/>
                <w:szCs w:val="24"/>
              </w:rPr>
              <w:t xml:space="preserve"> “Менеджмент </w:t>
            </w:r>
            <w:proofErr w:type="gramStart"/>
            <w:r>
              <w:rPr>
                <w:rFonts w:ascii="Times New Roman" w:hAnsi="Times New Roman"/>
                <w:szCs w:val="24"/>
              </w:rPr>
              <w:t>в</w:t>
            </w:r>
            <w:proofErr w:type="gramEnd"/>
            <w:r>
              <w:rPr>
                <w:rFonts w:ascii="Times New Roman" w:hAnsi="Times New Roman"/>
                <w:szCs w:val="24"/>
              </w:rPr>
              <w:t xml:space="preserve"> образований” </w:t>
            </w:r>
          </w:p>
          <w:p w:rsidR="00020382" w:rsidRDefault="00974407">
            <w:pPr>
              <w:pStyle w:val="af4"/>
              <w:ind w:left="0"/>
              <w:jc w:val="both"/>
              <w:rPr>
                <w:rFonts w:ascii="Times New Roman" w:hAnsi="Times New Roman"/>
                <w:szCs w:val="24"/>
              </w:rPr>
            </w:pPr>
            <w:r>
              <w:rPr>
                <w:rFonts w:ascii="Times New Roman" w:hAnsi="Times New Roman"/>
                <w:szCs w:val="24"/>
                <w:lang w:val="ru-RU"/>
              </w:rPr>
              <w:t>24.04.2023г-05.05 2023 г</w:t>
            </w:r>
            <w:r>
              <w:rPr>
                <w:rFonts w:ascii="Times New Roman" w:hAnsi="Times New Roman"/>
                <w:szCs w:val="24"/>
              </w:rPr>
              <w:t xml:space="preserve">. </w:t>
            </w:r>
          </w:p>
        </w:tc>
        <w:tc>
          <w:tcPr>
            <w:tcW w:w="993"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11 лет</w:t>
            </w:r>
          </w:p>
        </w:tc>
        <w:tc>
          <w:tcPr>
            <w:tcW w:w="1559"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3 года</w:t>
            </w:r>
          </w:p>
          <w:p w:rsidR="00020382" w:rsidRDefault="00974407">
            <w:pPr>
              <w:pStyle w:val="af4"/>
              <w:ind w:left="0"/>
              <w:jc w:val="both"/>
              <w:rPr>
                <w:rFonts w:ascii="Times New Roman" w:hAnsi="Times New Roman"/>
                <w:szCs w:val="24"/>
                <w:lang w:val="ru-RU"/>
              </w:rPr>
            </w:pPr>
            <w:r>
              <w:rPr>
                <w:rFonts w:ascii="Times New Roman" w:hAnsi="Times New Roman"/>
                <w:szCs w:val="24"/>
                <w:lang w:val="ru-RU"/>
              </w:rPr>
              <w:t xml:space="preserve">Приказ </w:t>
            </w:r>
          </w:p>
          <w:p w:rsidR="00020382" w:rsidRDefault="00974407">
            <w:pPr>
              <w:pStyle w:val="af4"/>
              <w:ind w:left="0"/>
              <w:jc w:val="both"/>
              <w:rPr>
                <w:rFonts w:ascii="Times New Roman" w:hAnsi="Times New Roman"/>
                <w:szCs w:val="24"/>
                <w:lang w:val="ru-RU"/>
              </w:rPr>
            </w:pPr>
            <w:r>
              <w:rPr>
                <w:rFonts w:ascii="Times New Roman" w:hAnsi="Times New Roman"/>
                <w:szCs w:val="24"/>
                <w:lang w:val="ru-RU"/>
              </w:rPr>
              <w:t>№ 94 л/с от 31.08.2021 г</w:t>
            </w:r>
          </w:p>
          <w:p w:rsidR="00020382" w:rsidRDefault="00020382">
            <w:pPr>
              <w:pStyle w:val="af4"/>
              <w:ind w:left="0"/>
              <w:jc w:val="both"/>
              <w:rPr>
                <w:rFonts w:ascii="Times New Roman" w:hAnsi="Times New Roman"/>
                <w:szCs w:val="24"/>
                <w:lang w:val="ru-RU"/>
              </w:rPr>
            </w:pPr>
          </w:p>
        </w:tc>
        <w:tc>
          <w:tcPr>
            <w:tcW w:w="1701" w:type="dxa"/>
          </w:tcPr>
          <w:p w:rsidR="00020382" w:rsidRDefault="00974407">
            <w:pPr>
              <w:pStyle w:val="af4"/>
              <w:ind w:left="0"/>
              <w:jc w:val="both"/>
              <w:rPr>
                <w:rFonts w:ascii="Times New Roman" w:hAnsi="Times New Roman"/>
                <w:szCs w:val="24"/>
                <w:lang w:val="ru-RU"/>
              </w:rPr>
            </w:pPr>
            <w:r>
              <w:rPr>
                <w:rFonts w:ascii="Times New Roman" w:hAnsi="Times New Roman"/>
                <w:szCs w:val="24"/>
                <w:lang w:val="ru-RU"/>
              </w:rPr>
              <w:t>Без категории</w:t>
            </w:r>
          </w:p>
        </w:tc>
      </w:tr>
    </w:tbl>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020382">
      <w:pPr>
        <w:pStyle w:val="af4"/>
        <w:spacing w:after="0" w:line="240" w:lineRule="auto"/>
        <w:ind w:left="709"/>
        <w:jc w:val="both"/>
        <w:rPr>
          <w:rFonts w:ascii="Times New Roman" w:hAnsi="Times New Roman"/>
          <w:b/>
          <w:sz w:val="28"/>
          <w:szCs w:val="28"/>
        </w:rPr>
      </w:pPr>
    </w:p>
    <w:p w:rsidR="00020382" w:rsidRDefault="00974407">
      <w:pPr>
        <w:pStyle w:val="af4"/>
        <w:spacing w:after="0" w:line="240" w:lineRule="auto"/>
        <w:ind w:left="709"/>
        <w:jc w:val="both"/>
        <w:rPr>
          <w:rFonts w:ascii="Times New Roman" w:hAnsi="Times New Roman"/>
          <w:b/>
          <w:sz w:val="28"/>
          <w:szCs w:val="28"/>
          <w:lang w:val="ru-RU"/>
        </w:rPr>
      </w:pPr>
      <w:r>
        <w:rPr>
          <w:rFonts w:ascii="Times New Roman" w:hAnsi="Times New Roman"/>
          <w:b/>
          <w:sz w:val="28"/>
          <w:szCs w:val="28"/>
        </w:rPr>
        <w:lastRenderedPageBreak/>
        <w:t>Сведения</w:t>
      </w:r>
      <w:r>
        <w:rPr>
          <w:rFonts w:ascii="Times New Roman" w:hAnsi="Times New Roman"/>
          <w:b/>
          <w:sz w:val="28"/>
          <w:szCs w:val="28"/>
          <w:lang w:val="ru-RU"/>
        </w:rPr>
        <w:t xml:space="preserve"> о повышении\ подтверждении уровня квалификационной категории педагогами не реже одного раза в пять лет</w:t>
      </w:r>
    </w:p>
    <w:p w:rsidR="00020382" w:rsidRDefault="00020382">
      <w:pPr>
        <w:pStyle w:val="af4"/>
        <w:spacing w:after="0" w:line="240" w:lineRule="auto"/>
        <w:ind w:left="0"/>
        <w:jc w:val="both"/>
        <w:rPr>
          <w:rFonts w:ascii="Times New Roman" w:hAnsi="Times New Roman"/>
          <w:b/>
          <w:sz w:val="28"/>
          <w:szCs w:val="28"/>
          <w:lang w:val="ru-RU"/>
        </w:rPr>
      </w:pPr>
    </w:p>
    <w:p w:rsidR="00020382" w:rsidRDefault="00020382">
      <w:pPr>
        <w:pStyle w:val="af4"/>
        <w:spacing w:after="0" w:line="240" w:lineRule="auto"/>
        <w:ind w:left="0"/>
        <w:jc w:val="both"/>
        <w:rPr>
          <w:rFonts w:ascii="Times New Roman" w:hAnsi="Times New Roman"/>
          <w:b/>
          <w:sz w:val="28"/>
          <w:szCs w:val="28"/>
          <w:lang w:val="ru-RU"/>
        </w:rPr>
      </w:pPr>
    </w:p>
    <w:tbl>
      <w:tblPr>
        <w:tblStyle w:val="af2"/>
        <w:tblW w:w="9634" w:type="dxa"/>
        <w:tblLayout w:type="fixed"/>
        <w:tblLook w:val="04A0" w:firstRow="1" w:lastRow="0" w:firstColumn="1" w:lastColumn="0" w:noHBand="0" w:noVBand="1"/>
      </w:tblPr>
      <w:tblGrid>
        <w:gridCol w:w="2408"/>
        <w:gridCol w:w="1842"/>
        <w:gridCol w:w="2934"/>
        <w:gridCol w:w="2450"/>
      </w:tblGrid>
      <w:tr w:rsidR="00020382">
        <w:trPr>
          <w:trHeight w:val="1171"/>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Квалификационная категория</w:t>
            </w:r>
          </w:p>
        </w:tc>
        <w:tc>
          <w:tcPr>
            <w:tcW w:w="1842" w:type="dxa"/>
          </w:tcPr>
          <w:p w:rsidR="00020382" w:rsidRDefault="00974407">
            <w:pPr>
              <w:ind w:left="25" w:right="-1" w:hanging="25"/>
              <w:jc w:val="center"/>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2934" w:type="dxa"/>
          </w:tcPr>
          <w:p w:rsidR="00020382" w:rsidRDefault="00974407">
            <w:pPr>
              <w:ind w:left="25" w:right="-1" w:hanging="25"/>
              <w:jc w:val="center"/>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2023-2024 учебный год</w:t>
            </w:r>
          </w:p>
        </w:tc>
      </w:tr>
      <w:tr w:rsidR="00020382">
        <w:trPr>
          <w:trHeight w:val="633"/>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Всего педагогов (штатных без совместителей)</w:t>
            </w:r>
          </w:p>
        </w:tc>
        <w:tc>
          <w:tcPr>
            <w:tcW w:w="1842" w:type="dxa"/>
          </w:tcPr>
          <w:p w:rsidR="00020382" w:rsidRDefault="00974407">
            <w:pPr>
              <w:ind w:left="25" w:right="-1" w:hanging="25"/>
              <w:jc w:val="center"/>
              <w:rPr>
                <w:rFonts w:ascii="Times New Roman" w:hAnsi="Times New Roman" w:cs="Times New Roman"/>
                <w:sz w:val="28"/>
                <w:szCs w:val="28"/>
              </w:rPr>
            </w:pPr>
            <w:r>
              <w:rPr>
                <w:rFonts w:ascii="Times New Roman" w:hAnsi="Times New Roman" w:cs="Times New Roman"/>
                <w:sz w:val="28"/>
                <w:szCs w:val="28"/>
              </w:rPr>
              <w:t>8</w:t>
            </w:r>
          </w:p>
        </w:tc>
        <w:tc>
          <w:tcPr>
            <w:tcW w:w="2934" w:type="dxa"/>
          </w:tcPr>
          <w:p w:rsidR="00020382" w:rsidRDefault="00974407">
            <w:pPr>
              <w:ind w:left="25" w:right="-1" w:hanging="25"/>
              <w:jc w:val="center"/>
              <w:rPr>
                <w:rFonts w:ascii="Times New Roman" w:hAnsi="Times New Roman" w:cs="Times New Roman"/>
                <w:sz w:val="28"/>
                <w:szCs w:val="28"/>
              </w:rPr>
            </w:pPr>
            <w:r>
              <w:rPr>
                <w:rFonts w:ascii="Times New Roman" w:hAnsi="Times New Roman" w:cs="Times New Roman"/>
                <w:sz w:val="28"/>
                <w:szCs w:val="28"/>
              </w:rPr>
              <w:t>8</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7</w:t>
            </w:r>
          </w:p>
        </w:tc>
      </w:tr>
      <w:tr w:rsidR="00020382">
        <w:trPr>
          <w:trHeight w:val="475"/>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Педагог - исследователь</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r>
      <w:tr w:rsidR="00020382">
        <w:trPr>
          <w:trHeight w:val="475"/>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Педагог - эксперт</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3</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3</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5</w:t>
            </w:r>
          </w:p>
        </w:tc>
      </w:tr>
      <w:tr w:rsidR="00020382">
        <w:trPr>
          <w:trHeight w:val="475"/>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Педагог - модератор</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w:t>
            </w:r>
          </w:p>
        </w:tc>
      </w:tr>
      <w:tr w:rsidR="00020382">
        <w:trPr>
          <w:trHeight w:val="363"/>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Педагог</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r>
      <w:tr w:rsidR="00020382">
        <w:trPr>
          <w:trHeight w:val="363"/>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Высшая</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r>
      <w:tr w:rsidR="00020382">
        <w:trPr>
          <w:trHeight w:val="363"/>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Первая</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2450" w:type="dxa"/>
          </w:tcPr>
          <w:p w:rsidR="00020382" w:rsidRDefault="00974407">
            <w:pPr>
              <w:ind w:right="-1"/>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020382">
        <w:trPr>
          <w:trHeight w:val="363"/>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Вторая</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3</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0</w:t>
            </w:r>
          </w:p>
        </w:tc>
      </w:tr>
      <w:tr w:rsidR="00020382">
        <w:trPr>
          <w:trHeight w:val="299"/>
        </w:trPr>
        <w:tc>
          <w:tcPr>
            <w:tcW w:w="2408" w:type="dxa"/>
          </w:tcPr>
          <w:p w:rsidR="00020382" w:rsidRDefault="00974407">
            <w:pPr>
              <w:ind w:right="-1"/>
              <w:rPr>
                <w:rFonts w:ascii="Times New Roman" w:hAnsi="Times New Roman" w:cs="Times New Roman"/>
                <w:sz w:val="28"/>
                <w:szCs w:val="28"/>
              </w:rPr>
            </w:pPr>
            <w:r>
              <w:rPr>
                <w:rFonts w:ascii="Times New Roman" w:hAnsi="Times New Roman" w:cs="Times New Roman"/>
                <w:sz w:val="28"/>
                <w:szCs w:val="28"/>
              </w:rPr>
              <w:t xml:space="preserve">Педагог </w:t>
            </w:r>
          </w:p>
        </w:tc>
        <w:tc>
          <w:tcPr>
            <w:tcW w:w="1842"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w:t>
            </w:r>
          </w:p>
        </w:tc>
        <w:tc>
          <w:tcPr>
            <w:tcW w:w="2934"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2</w:t>
            </w:r>
          </w:p>
        </w:tc>
        <w:tc>
          <w:tcPr>
            <w:tcW w:w="2450" w:type="dxa"/>
          </w:tcPr>
          <w:p w:rsidR="00020382" w:rsidRDefault="00974407">
            <w:pPr>
              <w:ind w:right="-1"/>
              <w:jc w:val="center"/>
              <w:rPr>
                <w:rFonts w:ascii="Times New Roman" w:hAnsi="Times New Roman" w:cs="Times New Roman"/>
                <w:sz w:val="28"/>
                <w:szCs w:val="28"/>
              </w:rPr>
            </w:pPr>
            <w:r>
              <w:rPr>
                <w:rFonts w:ascii="Times New Roman" w:hAnsi="Times New Roman" w:cs="Times New Roman"/>
                <w:sz w:val="28"/>
                <w:szCs w:val="28"/>
              </w:rPr>
              <w:t>1</w:t>
            </w:r>
          </w:p>
        </w:tc>
      </w:tr>
      <w:tr w:rsidR="00020382">
        <w:tc>
          <w:tcPr>
            <w:tcW w:w="2408" w:type="dxa"/>
          </w:tcPr>
          <w:p w:rsidR="00020382" w:rsidRDefault="00974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Итого </w:t>
            </w:r>
            <w:proofErr w:type="gramStart"/>
            <w:r>
              <w:rPr>
                <w:rFonts w:ascii="Times New Roman" w:hAnsi="Times New Roman" w:cs="Times New Roman"/>
                <w:sz w:val="28"/>
                <w:szCs w:val="28"/>
              </w:rPr>
              <w:t>имеющие</w:t>
            </w:r>
            <w:proofErr w:type="gramEnd"/>
            <w:r>
              <w:rPr>
                <w:rFonts w:ascii="Times New Roman" w:hAnsi="Times New Roman" w:cs="Times New Roman"/>
                <w:sz w:val="28"/>
                <w:szCs w:val="28"/>
              </w:rPr>
              <w:t xml:space="preserve"> категорию</w:t>
            </w:r>
          </w:p>
        </w:tc>
        <w:tc>
          <w:tcPr>
            <w:tcW w:w="1842"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8</w:t>
            </w:r>
          </w:p>
        </w:tc>
        <w:tc>
          <w:tcPr>
            <w:tcW w:w="2934"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8</w:t>
            </w:r>
          </w:p>
        </w:tc>
        <w:tc>
          <w:tcPr>
            <w:tcW w:w="2450"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7</w:t>
            </w:r>
          </w:p>
        </w:tc>
      </w:tr>
    </w:tbl>
    <w:p w:rsidR="00020382" w:rsidRDefault="00020382">
      <w:pPr>
        <w:spacing w:after="0" w:line="240" w:lineRule="auto"/>
        <w:jc w:val="both"/>
        <w:rPr>
          <w:rFonts w:ascii="Times New Roman" w:hAnsi="Times New Roman" w:cs="Times New Roman"/>
          <w:sz w:val="28"/>
          <w:szCs w:val="28"/>
          <w:lang w:val="kk-KZ"/>
        </w:rPr>
      </w:pPr>
    </w:p>
    <w:p w:rsidR="00020382" w:rsidRDefault="00974407">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xml:space="preserve">Изучение аттестационных материалов показало, что аттестация  проводится в плановом порядке, 1 раз в 5 лет. Вся документация ведется в соответствии с Правилами аттестации педагогических работников, утвержденными Приказом Министра образования и науки  РК от 30.12.2022 года № 533. </w:t>
      </w:r>
    </w:p>
    <w:p w:rsidR="00020382" w:rsidRDefault="00974407">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аттестации педагогов составлен план,  ведутся протоколы заседаний аттестационной комиссии, издаются приказы, в наличии журнал регистрации и  выдачи 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По сравнению с 2022-2023 годом 1 учитель без категории уволился в связи с переездом, 2 учителя получили категорию «педагог-эксперт», 1 учитель получил категорию «педагог-модератор». </w:t>
      </w:r>
    </w:p>
    <w:p w:rsidR="00020382" w:rsidRDefault="00020382">
      <w:pPr>
        <w:spacing w:after="0" w:line="240" w:lineRule="auto"/>
        <w:jc w:val="both"/>
        <w:rPr>
          <w:rFonts w:ascii="Times New Roman" w:hAnsi="Times New Roman" w:cs="Times New Roman"/>
          <w:sz w:val="28"/>
          <w:szCs w:val="28"/>
        </w:rPr>
      </w:pPr>
    </w:p>
    <w:p w:rsidR="00020382" w:rsidRDefault="00020382">
      <w:pPr>
        <w:spacing w:after="0" w:line="240" w:lineRule="auto"/>
        <w:jc w:val="both"/>
        <w:rPr>
          <w:rFonts w:ascii="Times New Roman" w:hAnsi="Times New Roman" w:cs="Times New Roman"/>
          <w:sz w:val="28"/>
          <w:szCs w:val="28"/>
        </w:rPr>
      </w:pPr>
    </w:p>
    <w:p w:rsidR="00020382" w:rsidRDefault="00974407">
      <w:pPr>
        <w:spacing w:after="0" w:line="240" w:lineRule="auto"/>
        <w:jc w:val="both"/>
        <w:rPr>
          <w:rFonts w:ascii="Times New Roman" w:hAnsi="Times New Roman" w:cs="Times New Roman"/>
          <w:sz w:val="28"/>
          <w:szCs w:val="28"/>
        </w:rPr>
      </w:pPr>
      <w:r>
        <w:rPr>
          <w:noProof/>
        </w:rPr>
        <w:drawing>
          <wp:inline distT="0" distB="0" distL="0" distR="0">
            <wp:extent cx="6120130" cy="4361180"/>
            <wp:effectExtent l="0" t="0" r="0" b="127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0382" w:rsidRDefault="00020382">
      <w:pPr>
        <w:spacing w:after="0" w:line="240" w:lineRule="auto"/>
        <w:jc w:val="both"/>
        <w:rPr>
          <w:rFonts w:ascii="Times New Roman" w:hAnsi="Times New Roman" w:cs="Times New Roman"/>
          <w:sz w:val="28"/>
          <w:szCs w:val="28"/>
        </w:rPr>
      </w:pPr>
    </w:p>
    <w:p w:rsidR="00020382" w:rsidRDefault="00020382">
      <w:pPr>
        <w:spacing w:after="0" w:line="240" w:lineRule="auto"/>
        <w:jc w:val="both"/>
        <w:rPr>
          <w:rFonts w:ascii="Times New Roman" w:hAnsi="Times New Roman" w:cs="Times New Roman"/>
          <w:sz w:val="28"/>
          <w:szCs w:val="28"/>
          <w:lang w:val="kk-KZ"/>
        </w:rPr>
      </w:pPr>
    </w:p>
    <w:p w:rsidR="00020382" w:rsidRDefault="00020382">
      <w:pPr>
        <w:spacing w:after="0" w:line="240" w:lineRule="auto"/>
        <w:jc w:val="both"/>
        <w:rPr>
          <w:rFonts w:ascii="Times New Roman" w:hAnsi="Times New Roman" w:cs="Times New Roman"/>
          <w:sz w:val="28"/>
          <w:szCs w:val="28"/>
          <w:lang w:val="kk-KZ"/>
        </w:rPr>
      </w:pPr>
    </w:p>
    <w:p w:rsidR="00020382" w:rsidRDefault="00020382">
      <w:pPr>
        <w:spacing w:after="0" w:line="240" w:lineRule="auto"/>
        <w:jc w:val="both"/>
        <w:rPr>
          <w:rFonts w:ascii="Times New Roman" w:hAnsi="Times New Roman" w:cs="Times New Roman"/>
          <w:sz w:val="28"/>
          <w:szCs w:val="28"/>
        </w:rPr>
      </w:pPr>
    </w:p>
    <w:tbl>
      <w:tblPr>
        <w:tblpPr w:leftFromText="180" w:rightFromText="180" w:vertAnchor="text" w:horzAnchor="margin" w:tblpXSpec="center" w:tblpY="6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12"/>
        <w:gridCol w:w="931"/>
        <w:gridCol w:w="992"/>
        <w:gridCol w:w="765"/>
        <w:gridCol w:w="681"/>
        <w:gridCol w:w="681"/>
        <w:gridCol w:w="681"/>
        <w:gridCol w:w="911"/>
      </w:tblGrid>
      <w:tr w:rsidR="00020382">
        <w:trPr>
          <w:cantSplit/>
          <w:trHeight w:val="2967"/>
        </w:trPr>
        <w:tc>
          <w:tcPr>
            <w:tcW w:w="2518" w:type="dxa"/>
          </w:tcPr>
          <w:p w:rsidR="00020382" w:rsidRDefault="00020382">
            <w:pPr>
              <w:jc w:val="both"/>
              <w:rPr>
                <w:rFonts w:ascii="Times New Roman" w:hAnsi="Times New Roman" w:cs="Times New Roman"/>
                <w:sz w:val="28"/>
                <w:szCs w:val="28"/>
              </w:rPr>
            </w:pPr>
          </w:p>
        </w:tc>
        <w:tc>
          <w:tcPr>
            <w:tcW w:w="709"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Количество учителей</w:t>
            </w:r>
          </w:p>
        </w:tc>
        <w:tc>
          <w:tcPr>
            <w:tcW w:w="912"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Педагог-мастер</w:t>
            </w:r>
          </w:p>
        </w:tc>
        <w:tc>
          <w:tcPr>
            <w:tcW w:w="931"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Педагог-исследователь</w:t>
            </w:r>
          </w:p>
        </w:tc>
        <w:tc>
          <w:tcPr>
            <w:tcW w:w="992"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Педагог-эксперт</w:t>
            </w:r>
          </w:p>
        </w:tc>
        <w:tc>
          <w:tcPr>
            <w:tcW w:w="765"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Педагог-модератор</w:t>
            </w:r>
          </w:p>
          <w:p w:rsidR="00020382" w:rsidRDefault="00020382">
            <w:pPr>
              <w:pStyle w:val="af5"/>
              <w:ind w:left="113" w:right="113"/>
              <w:jc w:val="center"/>
              <w:rPr>
                <w:rFonts w:ascii="Times New Roman" w:hAnsi="Times New Roman" w:cs="Times New Roman"/>
                <w:sz w:val="28"/>
                <w:szCs w:val="28"/>
              </w:rPr>
            </w:pPr>
          </w:p>
        </w:tc>
        <w:tc>
          <w:tcPr>
            <w:tcW w:w="681"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Первая категория</w:t>
            </w:r>
          </w:p>
        </w:tc>
        <w:tc>
          <w:tcPr>
            <w:tcW w:w="681"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Вторая категория</w:t>
            </w:r>
          </w:p>
        </w:tc>
        <w:tc>
          <w:tcPr>
            <w:tcW w:w="681"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педагог</w:t>
            </w:r>
          </w:p>
        </w:tc>
        <w:tc>
          <w:tcPr>
            <w:tcW w:w="911" w:type="dxa"/>
            <w:textDirection w:val="btLr"/>
          </w:tcPr>
          <w:p w:rsidR="00020382" w:rsidRDefault="00974407">
            <w:pPr>
              <w:pStyle w:val="af5"/>
              <w:ind w:left="113" w:right="113"/>
              <w:jc w:val="center"/>
              <w:rPr>
                <w:rFonts w:ascii="Times New Roman" w:hAnsi="Times New Roman" w:cs="Times New Roman"/>
                <w:sz w:val="28"/>
                <w:szCs w:val="28"/>
              </w:rPr>
            </w:pPr>
            <w:r>
              <w:rPr>
                <w:rFonts w:ascii="Times New Roman" w:hAnsi="Times New Roman" w:cs="Times New Roman"/>
                <w:sz w:val="28"/>
                <w:szCs w:val="28"/>
              </w:rPr>
              <w:t>%</w:t>
            </w:r>
          </w:p>
        </w:tc>
      </w:tr>
      <w:tr w:rsidR="00020382">
        <w:trPr>
          <w:cantSplit/>
          <w:trHeight w:val="2967"/>
        </w:trPr>
        <w:tc>
          <w:tcPr>
            <w:tcW w:w="2518" w:type="dxa"/>
          </w:tcPr>
          <w:p w:rsidR="00020382" w:rsidRDefault="00974407">
            <w:pPr>
              <w:jc w:val="both"/>
              <w:rPr>
                <w:rFonts w:ascii="Times New Roman" w:hAnsi="Times New Roman" w:cs="Times New Roman"/>
                <w:sz w:val="28"/>
                <w:szCs w:val="28"/>
              </w:rPr>
            </w:pPr>
            <w:r>
              <w:rPr>
                <w:rFonts w:ascii="Times New Roman" w:hAnsi="Times New Roman" w:cs="Times New Roman"/>
                <w:color w:val="000000"/>
                <w:sz w:val="20"/>
              </w:rPr>
              <w:lastRenderedPageBreak/>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w:t>
            </w:r>
          </w:p>
        </w:tc>
        <w:tc>
          <w:tcPr>
            <w:tcW w:w="709"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7</w:t>
            </w:r>
          </w:p>
        </w:tc>
        <w:tc>
          <w:tcPr>
            <w:tcW w:w="912"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0</w:t>
            </w:r>
          </w:p>
        </w:tc>
        <w:tc>
          <w:tcPr>
            <w:tcW w:w="931"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5</w:t>
            </w:r>
          </w:p>
        </w:tc>
        <w:tc>
          <w:tcPr>
            <w:tcW w:w="765"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681"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911" w:type="dxa"/>
          </w:tcPr>
          <w:p w:rsidR="00020382" w:rsidRDefault="00974407">
            <w:pPr>
              <w:pStyle w:val="af5"/>
              <w:jc w:val="center"/>
              <w:rPr>
                <w:rFonts w:ascii="Times New Roman" w:hAnsi="Times New Roman" w:cs="Times New Roman"/>
                <w:sz w:val="28"/>
                <w:szCs w:val="28"/>
              </w:rPr>
            </w:pPr>
            <w:r>
              <w:rPr>
                <w:rFonts w:ascii="Times New Roman" w:hAnsi="Times New Roman" w:cs="Times New Roman"/>
                <w:sz w:val="28"/>
                <w:szCs w:val="28"/>
              </w:rPr>
              <w:t>71 %</w:t>
            </w:r>
          </w:p>
        </w:tc>
      </w:tr>
      <w:tr w:rsidR="00020382">
        <w:tc>
          <w:tcPr>
            <w:tcW w:w="2518" w:type="dxa"/>
          </w:tcPr>
          <w:p w:rsidR="00020382" w:rsidRDefault="00974407">
            <w:pPr>
              <w:jc w:val="both"/>
              <w:rPr>
                <w:rFonts w:ascii="Times New Roman" w:hAnsi="Times New Roman" w:cs="Times New Roman"/>
                <w:sz w:val="28"/>
                <w:szCs w:val="28"/>
              </w:rPr>
            </w:pPr>
            <w:r>
              <w:rPr>
                <w:rFonts w:ascii="Times New Roman" w:hAnsi="Times New Roman" w:cs="Times New Roman"/>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w:t>
            </w:r>
          </w:p>
        </w:tc>
        <w:tc>
          <w:tcPr>
            <w:tcW w:w="709"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2</w:t>
            </w:r>
          </w:p>
        </w:tc>
        <w:tc>
          <w:tcPr>
            <w:tcW w:w="912"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931"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2</w:t>
            </w:r>
          </w:p>
        </w:tc>
        <w:tc>
          <w:tcPr>
            <w:tcW w:w="765"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911"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100 %</w:t>
            </w:r>
          </w:p>
        </w:tc>
      </w:tr>
      <w:tr w:rsidR="00020382">
        <w:tc>
          <w:tcPr>
            <w:tcW w:w="2518" w:type="dxa"/>
          </w:tcPr>
          <w:p w:rsidR="00020382" w:rsidRDefault="00974407">
            <w:pPr>
              <w:jc w:val="both"/>
              <w:rPr>
                <w:rFonts w:ascii="Times New Roman" w:hAnsi="Times New Roman" w:cs="Times New Roman"/>
                <w:sz w:val="28"/>
                <w:szCs w:val="28"/>
              </w:rPr>
            </w:pPr>
            <w:r>
              <w:rPr>
                <w:rFonts w:ascii="Times New Roman" w:hAnsi="Times New Roman" w:cs="Times New Roman"/>
                <w:color w:val="000000"/>
                <w:sz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709"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5</w:t>
            </w:r>
          </w:p>
        </w:tc>
        <w:tc>
          <w:tcPr>
            <w:tcW w:w="912"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0</w:t>
            </w:r>
          </w:p>
        </w:tc>
        <w:tc>
          <w:tcPr>
            <w:tcW w:w="931"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3</w:t>
            </w:r>
          </w:p>
        </w:tc>
        <w:tc>
          <w:tcPr>
            <w:tcW w:w="765"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1</w:t>
            </w:r>
          </w:p>
        </w:tc>
        <w:tc>
          <w:tcPr>
            <w:tcW w:w="681"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0</w:t>
            </w:r>
          </w:p>
        </w:tc>
        <w:tc>
          <w:tcPr>
            <w:tcW w:w="681"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1</w:t>
            </w:r>
          </w:p>
        </w:tc>
        <w:tc>
          <w:tcPr>
            <w:tcW w:w="911"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60 %</w:t>
            </w:r>
          </w:p>
        </w:tc>
      </w:tr>
    </w:tbl>
    <w:p w:rsidR="00020382" w:rsidRDefault="00974407">
      <w:pPr>
        <w:spacing w:after="0" w:line="240" w:lineRule="auto"/>
        <w:ind w:left="-567"/>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 xml:space="preserve"> </w:t>
      </w:r>
    </w:p>
    <w:p w:rsidR="00020382" w:rsidRDefault="00020382">
      <w:pPr>
        <w:spacing w:after="0" w:line="240" w:lineRule="auto"/>
        <w:ind w:left="-567" w:firstLineChars="150" w:firstLine="420"/>
        <w:rPr>
          <w:rFonts w:ascii="Times New Roman" w:hAnsi="Times New Roman" w:cs="Times New Roman"/>
          <w:sz w:val="28"/>
          <w:szCs w:val="28"/>
          <w:highlight w:val="yellow"/>
          <w:lang w:val="kk-KZ"/>
        </w:rPr>
      </w:pPr>
    </w:p>
    <w:p w:rsidR="00020382" w:rsidRDefault="00974407">
      <w:pPr>
        <w:spacing w:after="0" w:line="240" w:lineRule="auto"/>
        <w:ind w:left="-567" w:firstLineChars="150" w:firstLine="420"/>
        <w:rPr>
          <w:rFonts w:ascii="Times New Roman" w:hAnsi="Times New Roman" w:cs="Times New Roman"/>
          <w:sz w:val="28"/>
          <w:szCs w:val="28"/>
          <w:lang w:val="kk-KZ"/>
        </w:rPr>
      </w:pPr>
      <w:r>
        <w:rPr>
          <w:rFonts w:ascii="Times New Roman" w:hAnsi="Times New Roman" w:cs="Times New Roman"/>
          <w:sz w:val="28"/>
          <w:szCs w:val="28"/>
          <w:lang w:val="kk-KZ"/>
        </w:rPr>
        <w:t xml:space="preserve">В 2023-2024 учебном году преподавали  в 1-4 классах 2 педагога, из них </w:t>
      </w:r>
      <w:r>
        <w:rPr>
          <w:rFonts w:ascii="Times New Roman" w:hAnsi="Times New Roman" w:cs="Times New Roman"/>
          <w:sz w:val="28"/>
          <w:szCs w:val="28"/>
        </w:rPr>
        <w:t>имеют квалификационную категорию  педагог-эксперт – 2 человека:   что составляет 100 %</w:t>
      </w:r>
      <w:r>
        <w:rPr>
          <w:rFonts w:ascii="Times New Roman" w:hAnsi="Times New Roman" w:cs="Times New Roman"/>
          <w:sz w:val="28"/>
          <w:szCs w:val="28"/>
          <w:lang w:val="kk-KZ"/>
        </w:rPr>
        <w:t>.</w:t>
      </w:r>
    </w:p>
    <w:p w:rsidR="00020382" w:rsidRDefault="00974407">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rPr>
        <w:t>Всего педагогов, работающих в 5-9 классах –</w:t>
      </w:r>
      <w:r>
        <w:rPr>
          <w:rFonts w:ascii="Times New Roman" w:hAnsi="Times New Roman" w:cs="Times New Roman"/>
          <w:color w:val="000000" w:themeColor="text1"/>
          <w:sz w:val="28"/>
          <w:szCs w:val="28"/>
        </w:rPr>
        <w:t xml:space="preserve"> 5 человек</w:t>
      </w:r>
      <w:r>
        <w:rPr>
          <w:rFonts w:ascii="Times New Roman" w:hAnsi="Times New Roman" w:cs="Times New Roman"/>
          <w:color w:val="000000" w:themeColor="text1"/>
          <w:sz w:val="28"/>
          <w:szCs w:val="28"/>
          <w:lang w:val="kk-KZ"/>
        </w:rPr>
        <w:t>.</w:t>
      </w:r>
    </w:p>
    <w:p w:rsidR="00020382" w:rsidRDefault="00974407">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Из них имеют квалификационную категорию:</w:t>
      </w:r>
    </w:p>
    <w:p w:rsidR="00020382" w:rsidRDefault="00974407">
      <w:pPr>
        <w:spacing w:after="0" w:line="240" w:lineRule="auto"/>
        <w:ind w:left="-426"/>
        <w:rPr>
          <w:rFonts w:ascii="Times New Roman" w:hAnsi="Times New Roman" w:cs="Times New Roman"/>
          <w:sz w:val="28"/>
          <w:szCs w:val="28"/>
          <w:lang w:val="kk-KZ"/>
        </w:rPr>
      </w:pPr>
      <w:r>
        <w:rPr>
          <w:rFonts w:ascii="Times New Roman" w:hAnsi="Times New Roman" w:cs="Times New Roman"/>
          <w:sz w:val="28"/>
          <w:szCs w:val="28"/>
        </w:rPr>
        <w:t>-Педагог-эксперт- 3 человек, что составляет 60 %</w:t>
      </w:r>
      <w:r>
        <w:rPr>
          <w:rFonts w:ascii="Times New Roman" w:hAnsi="Times New Roman" w:cs="Times New Roman"/>
          <w:sz w:val="28"/>
          <w:szCs w:val="28"/>
          <w:lang w:val="kk-KZ"/>
        </w:rPr>
        <w:t>.</w:t>
      </w:r>
    </w:p>
    <w:p w:rsidR="00020382" w:rsidRDefault="00974407">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p>
    <w:p w:rsidR="00020382" w:rsidRDefault="00974407">
      <w:pPr>
        <w:spacing w:after="0" w:line="240" w:lineRule="auto"/>
        <w:ind w:firstLine="510"/>
        <w:jc w:val="both"/>
        <w:rPr>
          <w:rFonts w:ascii="Times New Roman" w:hAnsi="Times New Roman" w:cs="Times New Roman"/>
          <w:sz w:val="28"/>
          <w:szCs w:val="28"/>
        </w:rPr>
      </w:pPr>
      <w:r>
        <w:rPr>
          <w:rFonts w:ascii="Times New Roman" w:hAnsi="Times New Roman" w:cs="Times New Roman"/>
          <w:sz w:val="28"/>
          <w:szCs w:val="28"/>
        </w:rPr>
        <w:t>Из 7 педагогов все своевременно (1 раз в 5 лет повышают или подтверждают свою квалификационную категорию). Но в 2022 г. учитель истории Акшалов Б.Т. подал докумены на прохождение аттестации, но они были  откл</w:t>
      </w:r>
      <w:r>
        <w:rPr>
          <w:rFonts w:ascii="Times New Roman" w:hAnsi="Times New Roman" w:cs="Times New Roman"/>
          <w:sz w:val="28"/>
          <w:szCs w:val="28"/>
          <w:lang w:val="kk-KZ"/>
        </w:rPr>
        <w:t>о</w:t>
      </w:r>
      <w:r>
        <w:rPr>
          <w:rFonts w:ascii="Times New Roman" w:hAnsi="Times New Roman" w:cs="Times New Roman"/>
          <w:sz w:val="28"/>
          <w:szCs w:val="28"/>
        </w:rPr>
        <w:t>нены, так</w:t>
      </w:r>
      <w:r>
        <w:rPr>
          <w:rFonts w:ascii="Times New Roman" w:hAnsi="Times New Roman" w:cs="Times New Roman"/>
          <w:sz w:val="28"/>
          <w:szCs w:val="28"/>
          <w:lang w:val="kk-KZ"/>
        </w:rPr>
        <w:t xml:space="preserve"> как</w:t>
      </w:r>
      <w:r>
        <w:rPr>
          <w:rFonts w:ascii="Times New Roman" w:hAnsi="Times New Roman" w:cs="Times New Roman"/>
          <w:sz w:val="28"/>
          <w:szCs w:val="28"/>
        </w:rPr>
        <w:t xml:space="preserve"> не прошел НКТ. В 2023-2024 учебном году в мае </w:t>
      </w:r>
      <w:proofErr w:type="gramStart"/>
      <w:r>
        <w:rPr>
          <w:rFonts w:ascii="Times New Roman" w:hAnsi="Times New Roman" w:cs="Times New Roman"/>
          <w:sz w:val="28"/>
          <w:szCs w:val="28"/>
        </w:rPr>
        <w:t>подал повторно документы на прохождение аттестации и 24.06.2024 года ему была</w:t>
      </w:r>
      <w:proofErr w:type="gramEnd"/>
      <w:r>
        <w:rPr>
          <w:rFonts w:ascii="Times New Roman" w:hAnsi="Times New Roman" w:cs="Times New Roman"/>
          <w:sz w:val="28"/>
          <w:szCs w:val="28"/>
        </w:rPr>
        <w:t xml:space="preserve"> присвоена категория «педагог-модератор».</w:t>
      </w:r>
    </w:p>
    <w:p w:rsidR="00020382" w:rsidRDefault="00020382">
      <w:pPr>
        <w:spacing w:before="240" w:after="0" w:line="240" w:lineRule="auto"/>
        <w:ind w:left="-426"/>
        <w:jc w:val="both"/>
        <w:rPr>
          <w:rFonts w:ascii="Times New Roman" w:hAnsi="Times New Roman" w:cs="Times New Roman"/>
          <w:sz w:val="28"/>
          <w:szCs w:val="28"/>
        </w:rPr>
      </w:pPr>
    </w:p>
    <w:p w:rsidR="00020382" w:rsidRDefault="00974407">
      <w:pPr>
        <w:spacing w:after="0" w:line="240" w:lineRule="auto"/>
        <w:ind w:left="-426"/>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p>
    <w:p w:rsidR="00020382" w:rsidRDefault="00020382">
      <w:pPr>
        <w:spacing w:after="0" w:line="240" w:lineRule="auto"/>
        <w:ind w:left="-426"/>
        <w:jc w:val="both"/>
        <w:rPr>
          <w:rFonts w:ascii="Times New Roman" w:hAnsi="Times New Roman" w:cs="Times New Roman"/>
          <w:b/>
          <w:bCs/>
          <w:color w:val="FF0000"/>
          <w:sz w:val="28"/>
          <w:szCs w:val="28"/>
        </w:rPr>
      </w:pPr>
    </w:p>
    <w:p w:rsidR="00020382" w:rsidRDefault="00974407">
      <w:pPr>
        <w:spacing w:after="0" w:line="240" w:lineRule="auto"/>
        <w:ind w:left="-426"/>
        <w:jc w:val="both"/>
        <w:rPr>
          <w:rFonts w:ascii="Times New Roman" w:hAnsi="Times New Roman" w:cs="Times New Roman"/>
          <w:b/>
          <w:bCs/>
          <w:sz w:val="28"/>
          <w:szCs w:val="28"/>
          <w:u w:val="single"/>
          <w:lang w:val="kk-KZ"/>
        </w:rPr>
      </w:pPr>
      <w:proofErr w:type="gramStart"/>
      <w:r>
        <w:rPr>
          <w:rFonts w:ascii="Times New Roman" w:hAnsi="Times New Roman" w:cs="Times New Roman"/>
          <w:b/>
          <w:bCs/>
          <w:color w:val="FF0000"/>
          <w:sz w:val="28"/>
          <w:szCs w:val="28"/>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w:t>
      </w:r>
      <w:r>
        <w:rPr>
          <w:rFonts w:ascii="Times New Roman" w:hAnsi="Times New Roman" w:cs="Times New Roman"/>
          <w:b/>
          <w:bCs/>
          <w:color w:val="FF0000"/>
          <w:sz w:val="28"/>
          <w:szCs w:val="28"/>
          <w:lang w:val="kk-KZ"/>
        </w:rPr>
        <w:t xml:space="preserve"> </w:t>
      </w:r>
      <w:r>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u w:val="single"/>
        </w:rPr>
        <w:t xml:space="preserve">100 % , что соответствует  </w:t>
      </w:r>
      <w:r>
        <w:rPr>
          <w:rFonts w:ascii="Times New Roman" w:hAnsi="Times New Roman" w:cs="Times New Roman"/>
          <w:b/>
          <w:bCs/>
          <w:color w:val="FF0000"/>
          <w:sz w:val="28"/>
          <w:szCs w:val="28"/>
          <w:u w:val="single"/>
          <w:lang w:val="kk-KZ"/>
        </w:rPr>
        <w:t>5</w:t>
      </w:r>
      <w:r>
        <w:rPr>
          <w:rFonts w:ascii="Times New Roman" w:hAnsi="Times New Roman" w:cs="Times New Roman"/>
          <w:b/>
          <w:bCs/>
          <w:sz w:val="28"/>
          <w:szCs w:val="28"/>
          <w:u w:val="single"/>
        </w:rPr>
        <w:t xml:space="preserve">  </w:t>
      </w:r>
      <w:r>
        <w:rPr>
          <w:rFonts w:ascii="Times New Roman" w:hAnsi="Times New Roman" w:cs="Times New Roman"/>
          <w:b/>
          <w:bCs/>
          <w:color w:val="FF0000"/>
          <w:sz w:val="28"/>
          <w:szCs w:val="28"/>
          <w:u w:val="single"/>
        </w:rPr>
        <w:t>баллам</w:t>
      </w:r>
      <w:r>
        <w:rPr>
          <w:rFonts w:ascii="Times New Roman" w:hAnsi="Times New Roman" w:cs="Times New Roman"/>
          <w:b/>
          <w:bCs/>
          <w:color w:val="FF0000"/>
          <w:sz w:val="28"/>
          <w:szCs w:val="28"/>
          <w:u w:val="single"/>
          <w:lang w:val="kk-KZ"/>
        </w:rPr>
        <w:t>.</w:t>
      </w:r>
      <w:proofErr w:type="gramEnd"/>
    </w:p>
    <w:p w:rsidR="00020382" w:rsidRDefault="00974407">
      <w:pPr>
        <w:spacing w:after="0" w:line="240" w:lineRule="auto"/>
        <w:ind w:left="-426"/>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p>
    <w:p w:rsidR="00020382" w:rsidRDefault="00974407">
      <w:pPr>
        <w:spacing w:after="0" w:line="240" w:lineRule="auto"/>
        <w:ind w:left="-426"/>
        <w:jc w:val="both"/>
        <w:rPr>
          <w:rFonts w:ascii="Times New Roman" w:hAnsi="Times New Roman" w:cs="Times New Roman"/>
          <w:b/>
          <w:bCs/>
          <w:color w:val="FF0000"/>
          <w:sz w:val="28"/>
          <w:szCs w:val="28"/>
          <w:lang w:val="kk-KZ"/>
        </w:rPr>
      </w:pPr>
      <w:proofErr w:type="gramStart"/>
      <w:r>
        <w:rPr>
          <w:rFonts w:ascii="Times New Roman" w:hAnsi="Times New Roman" w:cs="Times New Roman"/>
          <w:b/>
          <w:bCs/>
          <w:color w:val="FF0000"/>
          <w:sz w:val="28"/>
          <w:szCs w:val="28"/>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w:t>
      </w:r>
      <w:r>
        <w:rPr>
          <w:rFonts w:ascii="Times New Roman" w:hAnsi="Times New Roman" w:cs="Times New Roman"/>
          <w:b/>
          <w:bCs/>
          <w:color w:val="FF0000"/>
          <w:sz w:val="28"/>
          <w:szCs w:val="28"/>
          <w:u w:val="single"/>
        </w:rPr>
        <w:t>составляет</w:t>
      </w:r>
      <w:r>
        <w:rPr>
          <w:rFonts w:ascii="Times New Roman" w:hAnsi="Times New Roman" w:cs="Times New Roman"/>
          <w:b/>
          <w:bCs/>
          <w:color w:val="FF0000"/>
          <w:sz w:val="28"/>
          <w:szCs w:val="28"/>
          <w:u w:val="single"/>
          <w:lang w:val="kk-KZ"/>
        </w:rPr>
        <w:t xml:space="preserve"> </w:t>
      </w:r>
      <w:r>
        <w:rPr>
          <w:rFonts w:ascii="Times New Roman" w:hAnsi="Times New Roman" w:cs="Times New Roman"/>
          <w:b/>
          <w:bCs/>
          <w:color w:val="FF0000"/>
          <w:sz w:val="28"/>
          <w:szCs w:val="28"/>
          <w:u w:val="single"/>
        </w:rPr>
        <w:t xml:space="preserve"> 60 % , что соответствует  </w:t>
      </w:r>
      <w:r>
        <w:rPr>
          <w:rFonts w:ascii="Times New Roman" w:hAnsi="Times New Roman" w:cs="Times New Roman"/>
          <w:b/>
          <w:bCs/>
          <w:color w:val="FF0000"/>
          <w:sz w:val="28"/>
          <w:szCs w:val="28"/>
          <w:u w:val="single"/>
          <w:lang w:val="kk-KZ"/>
        </w:rPr>
        <w:t>5</w:t>
      </w:r>
      <w:r>
        <w:rPr>
          <w:rFonts w:ascii="Times New Roman" w:hAnsi="Times New Roman" w:cs="Times New Roman"/>
          <w:b/>
          <w:bCs/>
          <w:color w:val="FF0000"/>
          <w:sz w:val="28"/>
          <w:szCs w:val="28"/>
          <w:u w:val="single"/>
        </w:rPr>
        <w:t xml:space="preserve"> баллам</w:t>
      </w:r>
      <w:r>
        <w:rPr>
          <w:rFonts w:ascii="Times New Roman" w:hAnsi="Times New Roman" w:cs="Times New Roman"/>
          <w:b/>
          <w:bCs/>
          <w:color w:val="FF0000"/>
          <w:sz w:val="28"/>
          <w:szCs w:val="28"/>
          <w:u w:val="single"/>
          <w:lang w:val="kk-KZ"/>
        </w:rPr>
        <w:t>.</w:t>
      </w:r>
      <w:proofErr w:type="gramEnd"/>
    </w:p>
    <w:p w:rsidR="00020382" w:rsidRDefault="00020382">
      <w:pPr>
        <w:spacing w:after="0" w:line="240" w:lineRule="auto"/>
        <w:ind w:left="-426"/>
        <w:jc w:val="both"/>
        <w:rPr>
          <w:rFonts w:ascii="Times New Roman" w:hAnsi="Times New Roman" w:cs="Times New Roman"/>
          <w:b/>
          <w:bCs/>
          <w:color w:val="FF0000"/>
          <w:sz w:val="28"/>
          <w:szCs w:val="28"/>
        </w:rPr>
      </w:pPr>
    </w:p>
    <w:p w:rsidR="00020382" w:rsidRDefault="00020382">
      <w:pPr>
        <w:spacing w:after="0" w:line="240" w:lineRule="auto"/>
        <w:ind w:left="-426"/>
        <w:jc w:val="both"/>
        <w:rPr>
          <w:rFonts w:ascii="Times New Roman" w:hAnsi="Times New Roman" w:cs="Times New Roman"/>
          <w:b/>
          <w:bCs/>
          <w:color w:val="FF0000"/>
          <w:sz w:val="28"/>
          <w:szCs w:val="28"/>
        </w:rPr>
      </w:pPr>
    </w:p>
    <w:p w:rsidR="00020382" w:rsidRDefault="00974407">
      <w:pPr>
        <w:tabs>
          <w:tab w:val="left" w:pos="426"/>
        </w:tabs>
        <w:spacing w:after="0" w:line="240" w:lineRule="auto"/>
        <w:ind w:left="-426" w:right="140"/>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Учителя совершенствуют свое педагогическое </w:t>
      </w:r>
      <w:proofErr w:type="gramStart"/>
      <w:r>
        <w:rPr>
          <w:rFonts w:ascii="Times New Roman" w:hAnsi="Times New Roman" w:cs="Times New Roman"/>
          <w:sz w:val="28"/>
          <w:szCs w:val="28"/>
        </w:rPr>
        <w:t>мастерство</w:t>
      </w:r>
      <w:proofErr w:type="gramEnd"/>
      <w:r>
        <w:rPr>
          <w:rFonts w:ascii="Times New Roman" w:hAnsi="Times New Roman" w:cs="Times New Roman"/>
          <w:sz w:val="28"/>
          <w:szCs w:val="28"/>
        </w:rPr>
        <w:t xml:space="preserve"> регулярно проходят курсы повышения квалификации, участвуют научно-практических конференциях. </w:t>
      </w:r>
    </w:p>
    <w:p w:rsidR="00020382" w:rsidRDefault="00974407">
      <w:pPr>
        <w:widowControl w:val="0"/>
        <w:tabs>
          <w:tab w:val="left" w:pos="426"/>
        </w:tabs>
        <w:autoSpaceDE w:val="0"/>
        <w:autoSpaceDN w:val="0"/>
        <w:adjustRightInd w:val="0"/>
        <w:spacing w:after="0" w:line="240" w:lineRule="auto"/>
        <w:ind w:left="-426" w:right="140"/>
        <w:jc w:val="both"/>
        <w:rPr>
          <w:rFonts w:ascii="Times New Roman" w:hAnsi="Times New Roman" w:cs="Times New Roman"/>
          <w:sz w:val="28"/>
          <w:szCs w:val="28"/>
        </w:rPr>
      </w:pPr>
      <w:r>
        <w:rPr>
          <w:rFonts w:ascii="Times New Roman" w:hAnsi="Times New Roman" w:cs="Times New Roman"/>
          <w:sz w:val="28"/>
          <w:szCs w:val="28"/>
        </w:rPr>
        <w:t xml:space="preserve">Курсы повышения квалификации педагоги проходят своевременно, согласно графику. </w:t>
      </w:r>
    </w:p>
    <w:p w:rsidR="00020382" w:rsidRDefault="00974407">
      <w:pPr>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 школе составлен перспективный план повышения квалификации педагогов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на 2023-2026 года, который ежегодно корректируется  с учетом приёма и увольнения педагогов, утвержденных директором.  </w:t>
      </w:r>
    </w:p>
    <w:p w:rsidR="00020382" w:rsidRDefault="00974407">
      <w:pPr>
        <w:spacing w:after="0" w:line="240" w:lineRule="auto"/>
        <w:ind w:left="-426"/>
        <w:jc w:val="both"/>
        <w:rPr>
          <w:rFonts w:ascii="Times New Roman" w:eastAsia="Times New Roman" w:hAnsi="Times New Roman" w:cs="Times New Roman"/>
          <w:color w:val="000000"/>
          <w:sz w:val="28"/>
          <w:szCs w:val="28"/>
        </w:rPr>
      </w:pPr>
      <w:r>
        <w:rPr>
          <w:rFonts w:ascii="Times New Roman" w:hAnsi="Times New Roman" w:cs="Times New Roman"/>
          <w:sz w:val="28"/>
          <w:szCs w:val="28"/>
          <w:lang w:val="kk-KZ"/>
        </w:rPr>
        <w:t xml:space="preserve">     Школа полностью обеспечена педагогическими кадрами. </w:t>
      </w:r>
      <w:r>
        <w:rPr>
          <w:rFonts w:ascii="Times New Roman" w:eastAsia="Times New Roman" w:hAnsi="Times New Roman" w:cs="Times New Roman"/>
          <w:b/>
          <w:bCs/>
          <w:i/>
          <w:iCs/>
          <w:color w:val="000000"/>
          <w:sz w:val="28"/>
          <w:szCs w:val="28"/>
        </w:rPr>
        <w:t>Кадровая политика</w:t>
      </w:r>
      <w:r>
        <w:rPr>
          <w:rFonts w:ascii="Times New Roman" w:eastAsia="Times New Roman" w:hAnsi="Times New Roman" w:cs="Times New Roman"/>
          <w:color w:val="000000"/>
          <w:sz w:val="28"/>
          <w:szCs w:val="28"/>
        </w:rPr>
        <w:t xml:space="preserve"> школы это совокупность принципов, методов, форм и задач, направленных на сохранение, укрепление и развитие кадрового </w:t>
      </w:r>
      <w:proofErr w:type="gramStart"/>
      <w:r>
        <w:rPr>
          <w:rFonts w:ascii="Times New Roman" w:eastAsia="Times New Roman" w:hAnsi="Times New Roman" w:cs="Times New Roman"/>
          <w:color w:val="000000"/>
          <w:sz w:val="28"/>
          <w:szCs w:val="28"/>
        </w:rPr>
        <w:t>потенциала</w:t>
      </w:r>
      <w:proofErr w:type="gramEnd"/>
      <w:r>
        <w:rPr>
          <w:rFonts w:ascii="Times New Roman" w:eastAsia="Times New Roman" w:hAnsi="Times New Roman" w:cs="Times New Roman"/>
          <w:color w:val="000000"/>
          <w:sz w:val="28"/>
          <w:szCs w:val="28"/>
        </w:rPr>
        <w:t xml:space="preserve"> и создание высококвалифицированного, сплоченного коллектива, способного своевременно реагировать на меняющиеся запросы обучающихся, их законных представителей и общества.</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i/>
          <w:iCs/>
          <w:color w:val="000000"/>
          <w:sz w:val="28"/>
          <w:szCs w:val="28"/>
        </w:rPr>
        <w:t>Цель</w:t>
      </w:r>
      <w:r>
        <w:rPr>
          <w:rFonts w:ascii="Times New Roman" w:eastAsia="Times New Roman" w:hAnsi="Times New Roman" w:cs="Times New Roman"/>
          <w:color w:val="000000"/>
          <w:sz w:val="28"/>
          <w:szCs w:val="28"/>
        </w:rPr>
        <w:t> кадровой политики — обеспечение формирования, сохранения и развития кадрового состава, отвечающего требованиям профессиональных стандартов или квалификационных характеристик и обладающего квалификацией, необходимой для реализации основной цели ОО.</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Задачами кадровой политики являются:</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формирование и поддержание деловой корпоративной культуры ОО;</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количественный и качественный анализ состояния и развития кадровых ресурсов;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обеспечение оптимизации и стабилизации персонального состава работников;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обеспечение работникам возможности адаптации к условиям труда в ОО;</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укрепление трудовой исполнительской дисциплины;</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создание эффективной системы профессиональной переподготовки, повышения квалификации и условий для профессионального роста работников;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формирование и развитие профессионального взаимодействия работников;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формирование и совершенствование системы оценки эффективности и результативности деятельности работников;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формирование эффективной системы материальной и нематериальной мотивации работников;</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создание условий для предотвращения профессионального выгорания;</w:t>
      </w:r>
    </w:p>
    <w:p w:rsidR="00020382" w:rsidRDefault="00974407">
      <w:pPr>
        <w:spacing w:after="0" w:line="240" w:lineRule="auto"/>
        <w:ind w:left="-426" w:right="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обеспечение работникам возможности участия в профессиональных конкурсах.</w:t>
      </w:r>
    </w:p>
    <w:p w:rsidR="00020382" w:rsidRDefault="00974407">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lang w:val="kk-KZ"/>
        </w:rPr>
        <w:t xml:space="preserve">     </w:t>
      </w:r>
    </w:p>
    <w:p w:rsidR="00020382" w:rsidRDefault="00020382">
      <w:pPr>
        <w:spacing w:after="0" w:line="240" w:lineRule="auto"/>
        <w:ind w:left="-567"/>
        <w:jc w:val="both"/>
        <w:rPr>
          <w:rFonts w:ascii="Times New Roman" w:hAnsi="Times New Roman" w:cs="Times New Roman"/>
          <w:sz w:val="28"/>
          <w:szCs w:val="28"/>
          <w:lang w:val="kk-KZ"/>
        </w:rPr>
      </w:pPr>
    </w:p>
    <w:p w:rsidR="00020382" w:rsidRDefault="00974407">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Анализ кадрового потенциала школы в 2021-2024 года  показал, что:</w:t>
      </w:r>
    </w:p>
    <w:p w:rsidR="00020382" w:rsidRDefault="00974407">
      <w:pPr>
        <w:pStyle w:val="af4"/>
        <w:numPr>
          <w:ilvl w:val="0"/>
          <w:numId w:val="3"/>
        </w:numPr>
        <w:spacing w:after="0" w:line="240" w:lineRule="auto"/>
        <w:ind w:left="-142"/>
        <w:jc w:val="both"/>
        <w:rPr>
          <w:rFonts w:ascii="Times New Roman" w:hAnsi="Times New Roman"/>
          <w:sz w:val="28"/>
          <w:szCs w:val="28"/>
        </w:rPr>
      </w:pPr>
      <w:r>
        <w:rPr>
          <w:rFonts w:ascii="Times New Roman" w:hAnsi="Times New Roman"/>
          <w:sz w:val="28"/>
          <w:szCs w:val="28"/>
        </w:rPr>
        <w:t xml:space="preserve">кадровый состав школы характеризуется </w:t>
      </w:r>
      <w:r>
        <w:rPr>
          <w:rFonts w:ascii="Times New Roman" w:hAnsi="Times New Roman"/>
          <w:sz w:val="28"/>
          <w:szCs w:val="28"/>
          <w:lang w:val="ru-RU"/>
        </w:rPr>
        <w:t xml:space="preserve">высшим </w:t>
      </w:r>
      <w:r>
        <w:rPr>
          <w:rFonts w:ascii="Times New Roman" w:hAnsi="Times New Roman"/>
          <w:sz w:val="28"/>
          <w:szCs w:val="28"/>
        </w:rPr>
        <w:t>уровнем образования.</w:t>
      </w:r>
    </w:p>
    <w:p w:rsidR="00020382" w:rsidRDefault="00974407">
      <w:pPr>
        <w:pStyle w:val="af4"/>
        <w:numPr>
          <w:ilvl w:val="0"/>
          <w:numId w:val="3"/>
        </w:numPr>
        <w:spacing w:after="0" w:line="240" w:lineRule="auto"/>
        <w:ind w:left="-142"/>
        <w:jc w:val="both"/>
        <w:rPr>
          <w:rFonts w:ascii="Times New Roman" w:hAnsi="Times New Roman"/>
          <w:sz w:val="28"/>
          <w:szCs w:val="28"/>
        </w:rPr>
      </w:pPr>
      <w:r>
        <w:rPr>
          <w:rFonts w:ascii="Times New Roman" w:hAnsi="Times New Roman"/>
          <w:sz w:val="28"/>
          <w:szCs w:val="28"/>
        </w:rPr>
        <w:t>В соответствии с перспективным планом аттестации и повышения квалификации педагогических и руководящих кадров</w:t>
      </w:r>
      <w:r>
        <w:rPr>
          <w:rFonts w:ascii="Times New Roman" w:hAnsi="Times New Roman"/>
          <w:sz w:val="28"/>
          <w:szCs w:val="28"/>
          <w:lang w:val="ru-RU"/>
        </w:rPr>
        <w:t>,</w:t>
      </w:r>
      <w:r>
        <w:rPr>
          <w:rFonts w:ascii="Times New Roman" w:hAnsi="Times New Roman"/>
          <w:sz w:val="28"/>
          <w:szCs w:val="28"/>
        </w:rPr>
        <w:t xml:space="preserve"> педагоги продолжают обучение на курсах повышения квалификации. </w:t>
      </w:r>
    </w:p>
    <w:p w:rsidR="00020382" w:rsidRDefault="00974407">
      <w:pPr>
        <w:pStyle w:val="af4"/>
        <w:numPr>
          <w:ilvl w:val="0"/>
          <w:numId w:val="3"/>
        </w:numPr>
        <w:spacing w:after="0" w:line="240" w:lineRule="auto"/>
        <w:ind w:left="-142"/>
        <w:jc w:val="both"/>
        <w:rPr>
          <w:rFonts w:ascii="Times New Roman" w:hAnsi="Times New Roman"/>
          <w:sz w:val="28"/>
          <w:szCs w:val="28"/>
        </w:rPr>
      </w:pPr>
      <w:r>
        <w:rPr>
          <w:rFonts w:ascii="Times New Roman" w:hAnsi="Times New Roman"/>
          <w:sz w:val="28"/>
          <w:szCs w:val="28"/>
          <w:lang w:val="ru-RU"/>
        </w:rPr>
        <w:t>В школе созданы условия для педагогического роста педагогов: саморазвитие обмен и распространение    педагогического опыта через взаимопосещение уроков, открытые уроки и мероприятия, участие в педагогических конкурсах «Педагогические чтения», «Учитель года», «Лучший педагог», печать в профессиональных СМИ.</w:t>
      </w:r>
      <w:r>
        <w:rPr>
          <w:rFonts w:ascii="Times New Roman" w:hAnsi="Times New Roman"/>
          <w:sz w:val="28"/>
          <w:szCs w:val="28"/>
        </w:rPr>
        <w:t xml:space="preserve"> </w:t>
      </w:r>
    </w:p>
    <w:p w:rsidR="00020382" w:rsidRDefault="00974407">
      <w:pPr>
        <w:pStyle w:val="af4"/>
        <w:spacing w:after="0" w:line="240" w:lineRule="auto"/>
        <w:ind w:left="-142"/>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 xml:space="preserve"> </w:t>
      </w:r>
    </w:p>
    <w:p w:rsidR="00020382" w:rsidRDefault="00974407">
      <w:pPr>
        <w:spacing w:after="0" w:line="240" w:lineRule="auto"/>
        <w:jc w:val="both"/>
        <w:rPr>
          <w:rFonts w:ascii="Times New Roman" w:eastAsiaTheme="minorHAnsi" w:hAnsi="Times New Roman" w:cs="Times New Roman"/>
          <w:bCs/>
          <w:sz w:val="28"/>
          <w:szCs w:val="28"/>
          <w:lang w:val="kk-KZ" w:eastAsia="en-US"/>
        </w:rPr>
      </w:pPr>
      <w:r>
        <w:rPr>
          <w:rFonts w:ascii="Times New Roman" w:eastAsiaTheme="minorHAnsi" w:hAnsi="Times New Roman" w:cs="Times New Roman"/>
          <w:bCs/>
          <w:sz w:val="28"/>
          <w:szCs w:val="28"/>
          <w:lang w:val="kk-KZ" w:eastAsia="en-US"/>
        </w:rPr>
        <w:t xml:space="preserve">     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rsidR="00020382" w:rsidRDefault="00020382">
      <w:pPr>
        <w:spacing w:after="0" w:line="240" w:lineRule="auto"/>
        <w:jc w:val="both"/>
        <w:rPr>
          <w:rFonts w:ascii="Times New Roman" w:eastAsiaTheme="minorHAnsi" w:hAnsi="Times New Roman" w:cs="Times New Roman"/>
          <w:b/>
          <w:sz w:val="28"/>
          <w:szCs w:val="28"/>
          <w:lang w:val="kk-KZ" w:eastAsia="en-US"/>
        </w:rPr>
      </w:pPr>
    </w:p>
    <w:p w:rsidR="00020382" w:rsidRDefault="00020382">
      <w:pPr>
        <w:spacing w:after="0" w:line="240" w:lineRule="auto"/>
        <w:jc w:val="both"/>
        <w:rPr>
          <w:rFonts w:ascii="Times New Roman" w:eastAsiaTheme="minorHAnsi" w:hAnsi="Times New Roman" w:cs="Times New Roman"/>
          <w:b/>
          <w:sz w:val="28"/>
          <w:szCs w:val="28"/>
          <w:lang w:val="kk-KZ" w:eastAsia="en-US"/>
        </w:rPr>
      </w:pPr>
    </w:p>
    <w:p w:rsidR="00020382" w:rsidRDefault="00974407">
      <w:pPr>
        <w:spacing w:after="0" w:line="240" w:lineRule="auto"/>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p>
    <w:p w:rsidR="00020382" w:rsidRDefault="00020382">
      <w:pPr>
        <w:spacing w:after="0" w:line="240" w:lineRule="auto"/>
        <w:jc w:val="both"/>
        <w:rPr>
          <w:rFonts w:ascii="Times New Roman" w:eastAsiaTheme="minorHAnsi" w:hAnsi="Times New Roman" w:cs="Times New Roman"/>
          <w:b/>
          <w:sz w:val="28"/>
          <w:szCs w:val="28"/>
          <w:lang w:val="kk-KZ" w:eastAsia="en-US"/>
        </w:rPr>
      </w:pPr>
    </w:p>
    <w:p w:rsidR="00020382" w:rsidRDefault="00020382">
      <w:pPr>
        <w:spacing w:after="0" w:line="240" w:lineRule="auto"/>
        <w:jc w:val="both"/>
        <w:rPr>
          <w:rFonts w:ascii="Times New Roman" w:eastAsiaTheme="minorHAnsi" w:hAnsi="Times New Roman" w:cs="Times New Roman"/>
          <w:b/>
          <w:sz w:val="28"/>
          <w:szCs w:val="28"/>
          <w:lang w:val="kk-KZ" w:eastAsia="en-US"/>
        </w:rPr>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846"/>
        <w:gridCol w:w="2020"/>
        <w:gridCol w:w="2077"/>
        <w:gridCol w:w="2020"/>
      </w:tblGrid>
      <w:tr w:rsidR="00020382">
        <w:trPr>
          <w:trHeight w:val="539"/>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Должность</w:t>
            </w:r>
          </w:p>
        </w:tc>
        <w:tc>
          <w:tcPr>
            <w:tcW w:w="2020"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2021-2022 учебный год</w:t>
            </w:r>
          </w:p>
        </w:tc>
        <w:tc>
          <w:tcPr>
            <w:tcW w:w="2077"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2022-2023 учебный год</w:t>
            </w:r>
          </w:p>
        </w:tc>
        <w:tc>
          <w:tcPr>
            <w:tcW w:w="2020"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2023-2024 учебный год</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Директор</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Педагог-психолог</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77"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6</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Старшая вожатая</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2077"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20" w:type="dxa"/>
          </w:tcPr>
          <w:p w:rsidR="00020382" w:rsidRDefault="008E5C65">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казахского языка и литературы</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9</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Учитель русского </w:t>
            </w:r>
            <w:r>
              <w:rPr>
                <w:rFonts w:ascii="Times New Roman" w:hAnsi="Times New Roman" w:cs="Times New Roman"/>
                <w:sz w:val="28"/>
                <w:szCs w:val="28"/>
                <w:lang w:val="kk-KZ" w:eastAsia="en-US"/>
              </w:rPr>
              <w:lastRenderedPageBreak/>
              <w:t>языка и литературы</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10</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начальных классов</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11</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математики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12</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истории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13</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музыки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14</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физики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15</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физической культуры</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77"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16</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иностранного языка</w:t>
            </w:r>
          </w:p>
        </w:tc>
        <w:tc>
          <w:tcPr>
            <w:tcW w:w="2020" w:type="dxa"/>
          </w:tcPr>
          <w:p w:rsidR="00020382" w:rsidRDefault="00974407">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17</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художественного труда</w:t>
            </w:r>
          </w:p>
        </w:tc>
        <w:tc>
          <w:tcPr>
            <w:tcW w:w="2020" w:type="dxa"/>
          </w:tcPr>
          <w:p w:rsidR="00020382" w:rsidRDefault="00996DC8">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18</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химии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19</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географии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биологии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22</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Учитель информатики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23</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Глобальные компетенции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24</w:t>
            </w: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Инклюзивное образовани</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w:t>
            </w:r>
          </w:p>
        </w:tc>
        <w:tc>
          <w:tcPr>
            <w:tcW w:w="2077" w:type="dxa"/>
          </w:tcPr>
          <w:p w:rsidR="00020382" w:rsidRDefault="00231AF9">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9</w:t>
            </w:r>
          </w:p>
        </w:tc>
        <w:tc>
          <w:tcPr>
            <w:tcW w:w="2020"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0</w:t>
            </w:r>
          </w:p>
        </w:tc>
      </w:tr>
      <w:tr w:rsidR="00020382">
        <w:trPr>
          <w:jc w:val="center"/>
        </w:trPr>
        <w:tc>
          <w:tcPr>
            <w:tcW w:w="523" w:type="dxa"/>
          </w:tcPr>
          <w:p w:rsidR="00020382" w:rsidRDefault="00020382">
            <w:pPr>
              <w:jc w:val="both"/>
              <w:rPr>
                <w:rFonts w:ascii="Times New Roman" w:hAnsi="Times New Roman" w:cs="Times New Roman"/>
                <w:sz w:val="28"/>
                <w:szCs w:val="28"/>
                <w:lang w:val="kk-KZ" w:eastAsia="en-US"/>
              </w:rPr>
            </w:pPr>
          </w:p>
        </w:tc>
        <w:tc>
          <w:tcPr>
            <w:tcW w:w="2846" w:type="dxa"/>
          </w:tcPr>
          <w:p w:rsidR="00020382" w:rsidRDefault="00974407">
            <w:pPr>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Итого</w:t>
            </w:r>
          </w:p>
        </w:tc>
        <w:tc>
          <w:tcPr>
            <w:tcW w:w="2020" w:type="dxa"/>
          </w:tcPr>
          <w:p w:rsidR="00020382" w:rsidRDefault="00996DC8">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8</w:t>
            </w:r>
          </w:p>
        </w:tc>
        <w:tc>
          <w:tcPr>
            <w:tcW w:w="2077" w:type="dxa"/>
          </w:tcPr>
          <w:p w:rsidR="00020382" w:rsidRDefault="00974407">
            <w:pPr>
              <w:jc w:val="center"/>
              <w:rPr>
                <w:rFonts w:ascii="Times New Roman" w:hAnsi="Times New Roman" w:cs="Times New Roman"/>
                <w:sz w:val="28"/>
                <w:szCs w:val="28"/>
                <w:lang w:val="kk-KZ" w:eastAsia="en-US"/>
              </w:rPr>
            </w:pPr>
            <w:r>
              <w:rPr>
                <w:rFonts w:ascii="Times New Roman" w:hAnsi="Times New Roman" w:cs="Times New Roman"/>
                <w:sz w:val="28"/>
                <w:szCs w:val="28"/>
                <w:lang w:eastAsia="en-US"/>
              </w:rPr>
              <w:t>1</w:t>
            </w:r>
            <w:r w:rsidR="00231AF9">
              <w:rPr>
                <w:rFonts w:ascii="Times New Roman" w:hAnsi="Times New Roman" w:cs="Times New Roman"/>
                <w:sz w:val="28"/>
                <w:szCs w:val="28"/>
                <w:lang w:val="kk-KZ" w:eastAsia="en-US"/>
              </w:rPr>
              <w:t>6</w:t>
            </w:r>
          </w:p>
        </w:tc>
        <w:tc>
          <w:tcPr>
            <w:tcW w:w="2020" w:type="dxa"/>
          </w:tcPr>
          <w:p w:rsidR="00020382" w:rsidRDefault="008E5C65">
            <w:pPr>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w:t>
            </w:r>
          </w:p>
        </w:tc>
      </w:tr>
    </w:tbl>
    <w:p w:rsidR="00020382" w:rsidRDefault="00974407">
      <w:pPr>
        <w:spacing w:after="0" w:line="240" w:lineRule="auto"/>
        <w:ind w:firstLineChars="200" w:firstLine="56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val="kk-KZ" w:eastAsia="en-US"/>
        </w:rPr>
        <w:t xml:space="preserve">В 2021-2022 уч.году </w:t>
      </w:r>
      <w:r w:rsidR="00996DC8">
        <w:rPr>
          <w:rFonts w:ascii="Times New Roman" w:eastAsiaTheme="minorHAnsi" w:hAnsi="Times New Roman" w:cs="Times New Roman"/>
          <w:bCs/>
          <w:sz w:val="28"/>
          <w:szCs w:val="28"/>
          <w:lang w:val="kk-KZ" w:eastAsia="en-US"/>
        </w:rPr>
        <w:t>8</w:t>
      </w:r>
      <w:r>
        <w:rPr>
          <w:rFonts w:ascii="Times New Roman" w:eastAsiaTheme="minorHAnsi" w:hAnsi="Times New Roman" w:cs="Times New Roman"/>
          <w:bCs/>
          <w:sz w:val="28"/>
          <w:szCs w:val="28"/>
          <w:lang w:val="kk-KZ" w:eastAsia="en-US"/>
        </w:rPr>
        <w:t xml:space="preserve"> педагогов прошли курсы повышения квалификации в АО «НЦПК «Өрлеу</w:t>
      </w:r>
      <w:r>
        <w:rPr>
          <w:rFonts w:ascii="Times New Roman" w:eastAsiaTheme="minorHAnsi" w:hAnsi="Times New Roman" w:cs="Times New Roman"/>
          <w:bCs/>
          <w:sz w:val="28"/>
          <w:szCs w:val="28"/>
          <w:lang w:eastAsia="en-US"/>
        </w:rPr>
        <w:t>» ( Ковинская А.С.-вожатая</w:t>
      </w:r>
      <w:r w:rsidR="00996DC8">
        <w:rPr>
          <w:rFonts w:ascii="Times New Roman" w:eastAsiaTheme="minorHAnsi" w:hAnsi="Times New Roman" w:cs="Times New Roman"/>
          <w:bCs/>
          <w:sz w:val="28"/>
          <w:szCs w:val="28"/>
          <w:lang w:eastAsia="en-US"/>
        </w:rPr>
        <w:t>, учитель художественного труда</w:t>
      </w:r>
      <w:r>
        <w:rPr>
          <w:rFonts w:ascii="Times New Roman" w:eastAsiaTheme="minorHAnsi" w:hAnsi="Times New Roman" w:cs="Times New Roman"/>
          <w:bCs/>
          <w:sz w:val="28"/>
          <w:szCs w:val="28"/>
          <w:lang w:eastAsia="en-US"/>
        </w:rPr>
        <w:t>,</w:t>
      </w:r>
      <w:r>
        <w:rPr>
          <w:rFonts w:ascii="Times New Roman" w:eastAsiaTheme="minorHAnsi" w:hAnsi="Times New Roman" w:cs="Times New Roman"/>
          <w:bCs/>
          <w:sz w:val="28"/>
          <w:szCs w:val="28"/>
          <w:lang w:val="kk-KZ" w:eastAsia="en-US"/>
        </w:rPr>
        <w:t>учитель русского языка-</w:t>
      </w:r>
      <w:r>
        <w:rPr>
          <w:rFonts w:ascii="Times New Roman" w:eastAsiaTheme="minorHAnsi" w:hAnsi="Times New Roman" w:cs="Times New Roman"/>
          <w:bCs/>
          <w:sz w:val="28"/>
          <w:szCs w:val="28"/>
          <w:lang w:eastAsia="en-US"/>
        </w:rPr>
        <w:t xml:space="preserve"> Сафарова Т.А., </w:t>
      </w:r>
      <w:r>
        <w:rPr>
          <w:rFonts w:ascii="Times New Roman" w:eastAsiaTheme="minorHAnsi" w:hAnsi="Times New Roman" w:cs="Times New Roman"/>
          <w:bCs/>
          <w:sz w:val="28"/>
          <w:szCs w:val="28"/>
          <w:lang w:val="kk-KZ" w:eastAsia="en-US"/>
        </w:rPr>
        <w:t>учитель начальных классов-</w:t>
      </w:r>
      <w:r>
        <w:rPr>
          <w:rFonts w:ascii="Times New Roman" w:eastAsiaTheme="minorHAnsi" w:hAnsi="Times New Roman" w:cs="Times New Roman"/>
          <w:bCs/>
          <w:sz w:val="28"/>
          <w:szCs w:val="28"/>
          <w:lang w:eastAsia="en-US"/>
        </w:rPr>
        <w:t>Жанзакова О.П.,</w:t>
      </w:r>
      <w:r>
        <w:rPr>
          <w:rFonts w:ascii="Times New Roman" w:eastAsiaTheme="minorHAnsi" w:hAnsi="Times New Roman" w:cs="Times New Roman"/>
          <w:bCs/>
          <w:sz w:val="28"/>
          <w:szCs w:val="28"/>
          <w:lang w:val="kk-KZ" w:eastAsia="en-US"/>
        </w:rPr>
        <w:t>учитель биологии-</w:t>
      </w:r>
      <w:r>
        <w:rPr>
          <w:rFonts w:ascii="Times New Roman" w:eastAsiaTheme="minorHAnsi" w:hAnsi="Times New Roman" w:cs="Times New Roman"/>
          <w:bCs/>
          <w:sz w:val="28"/>
          <w:szCs w:val="28"/>
          <w:lang w:eastAsia="en-US"/>
        </w:rPr>
        <w:t xml:space="preserve"> Кваша А.А., </w:t>
      </w:r>
      <w:r>
        <w:rPr>
          <w:rFonts w:ascii="Times New Roman" w:eastAsiaTheme="minorHAnsi" w:hAnsi="Times New Roman" w:cs="Times New Roman"/>
          <w:bCs/>
          <w:sz w:val="28"/>
          <w:szCs w:val="28"/>
          <w:lang w:val="kk-KZ" w:eastAsia="en-US"/>
        </w:rPr>
        <w:t>учитель  информатики-</w:t>
      </w:r>
      <w:r>
        <w:rPr>
          <w:rFonts w:ascii="Times New Roman" w:eastAsiaTheme="minorHAnsi" w:hAnsi="Times New Roman" w:cs="Times New Roman"/>
          <w:bCs/>
          <w:sz w:val="28"/>
          <w:szCs w:val="28"/>
          <w:lang w:eastAsia="en-US"/>
        </w:rPr>
        <w:t>Захоругло В.А.</w:t>
      </w:r>
      <w:r>
        <w:rPr>
          <w:rFonts w:ascii="Times New Roman" w:eastAsiaTheme="minorHAnsi" w:hAnsi="Times New Roman" w:cs="Times New Roman"/>
          <w:bCs/>
          <w:sz w:val="28"/>
          <w:szCs w:val="28"/>
          <w:lang w:val="kk-KZ" w:eastAsia="en-US"/>
        </w:rPr>
        <w:t xml:space="preserve"> курсы по глобальной компентенции-Сафарова Т.А.,курсы по инклюзии-Классен С.Р.</w:t>
      </w:r>
      <w:r>
        <w:rPr>
          <w:rFonts w:ascii="Times New Roman" w:eastAsiaTheme="minorHAnsi" w:hAnsi="Times New Roman" w:cs="Times New Roman"/>
          <w:bCs/>
          <w:sz w:val="28"/>
          <w:szCs w:val="28"/>
          <w:lang w:eastAsia="en-US"/>
        </w:rPr>
        <w:t>).</w:t>
      </w:r>
    </w:p>
    <w:p w:rsidR="00020382" w:rsidRDefault="00974407">
      <w:pPr>
        <w:spacing w:after="0" w:line="240" w:lineRule="auto"/>
        <w:jc w:val="both"/>
        <w:rPr>
          <w:rFonts w:ascii="Times New Roman" w:eastAsiaTheme="minorHAnsi" w:hAnsi="Times New Roman" w:cs="Times New Roman"/>
          <w:bCs/>
          <w:color w:val="000000" w:themeColor="text1"/>
          <w:sz w:val="28"/>
          <w:szCs w:val="28"/>
          <w:lang w:val="kk-KZ" w:eastAsia="en-US"/>
        </w:rPr>
      </w:pPr>
      <w:r>
        <w:rPr>
          <w:rFonts w:ascii="Times New Roman" w:eastAsiaTheme="minorHAnsi" w:hAnsi="Times New Roman" w:cs="Times New Roman"/>
          <w:bCs/>
          <w:color w:val="000000" w:themeColor="text1"/>
          <w:sz w:val="28"/>
          <w:szCs w:val="28"/>
          <w:lang w:eastAsia="en-US"/>
        </w:rPr>
        <w:t>В 2022-2023 уч. году  1</w:t>
      </w:r>
      <w:r w:rsidR="00C153DD">
        <w:rPr>
          <w:rFonts w:ascii="Times New Roman" w:eastAsiaTheme="minorHAnsi" w:hAnsi="Times New Roman" w:cs="Times New Roman"/>
          <w:bCs/>
          <w:color w:val="000000" w:themeColor="text1"/>
          <w:sz w:val="28"/>
          <w:szCs w:val="28"/>
          <w:lang w:val="kk-KZ" w:eastAsia="en-US"/>
        </w:rPr>
        <w:t>6</w:t>
      </w:r>
      <w:r>
        <w:rPr>
          <w:rFonts w:ascii="Times New Roman" w:eastAsiaTheme="minorHAnsi" w:hAnsi="Times New Roman" w:cs="Times New Roman"/>
          <w:bCs/>
          <w:color w:val="000000" w:themeColor="text1"/>
          <w:sz w:val="28"/>
          <w:szCs w:val="28"/>
          <w:lang w:val="kk-KZ" w:eastAsia="en-US"/>
        </w:rPr>
        <w:t xml:space="preserve"> </w:t>
      </w:r>
      <w:r>
        <w:rPr>
          <w:rFonts w:ascii="Times New Roman" w:eastAsiaTheme="minorHAnsi" w:hAnsi="Times New Roman" w:cs="Times New Roman"/>
          <w:bCs/>
          <w:color w:val="000000" w:themeColor="text1"/>
          <w:sz w:val="28"/>
          <w:szCs w:val="28"/>
          <w:lang w:eastAsia="en-US"/>
        </w:rPr>
        <w:t xml:space="preserve"> педагогов прошли курсы повышения  квалификации в АО «НЦПК «</w:t>
      </w:r>
      <w:r>
        <w:rPr>
          <w:rFonts w:ascii="Times New Roman" w:eastAsiaTheme="minorHAnsi" w:hAnsi="Times New Roman" w:cs="Times New Roman"/>
          <w:bCs/>
          <w:color w:val="000000" w:themeColor="text1"/>
          <w:sz w:val="28"/>
          <w:szCs w:val="28"/>
          <w:lang w:val="kk-KZ" w:eastAsia="en-US"/>
        </w:rPr>
        <w:t>Ө</w:t>
      </w:r>
      <w:r>
        <w:rPr>
          <w:rFonts w:ascii="Times New Roman" w:eastAsiaTheme="minorHAnsi" w:hAnsi="Times New Roman" w:cs="Times New Roman"/>
          <w:bCs/>
          <w:color w:val="000000" w:themeColor="text1"/>
          <w:sz w:val="28"/>
          <w:szCs w:val="28"/>
          <w:lang w:eastAsia="en-US"/>
        </w:rPr>
        <w:t>рлеу» (</w:t>
      </w:r>
      <w:r>
        <w:rPr>
          <w:rFonts w:ascii="Times New Roman" w:eastAsiaTheme="minorHAnsi" w:hAnsi="Times New Roman" w:cs="Times New Roman"/>
          <w:bCs/>
          <w:color w:val="000000" w:themeColor="text1"/>
          <w:sz w:val="28"/>
          <w:szCs w:val="28"/>
          <w:lang w:val="kk-KZ" w:eastAsia="en-US"/>
        </w:rPr>
        <w:t xml:space="preserve">директор-Есмагамбетова А.Ж.,учитель математики-Монахова Е.О., учитель истории-Акшалов Б.Т., учитель музыки-Жакипханов </w:t>
      </w:r>
      <w:r>
        <w:rPr>
          <w:rFonts w:ascii="Times New Roman" w:eastAsiaTheme="minorHAnsi" w:hAnsi="Times New Roman" w:cs="Times New Roman"/>
          <w:bCs/>
          <w:color w:val="000000" w:themeColor="text1"/>
          <w:sz w:val="28"/>
          <w:szCs w:val="28"/>
          <w:lang w:val="kk-KZ" w:eastAsia="en-US"/>
        </w:rPr>
        <w:lastRenderedPageBreak/>
        <w:t xml:space="preserve">Е.К., учитель физики </w:t>
      </w:r>
      <w:proofErr w:type="gramStart"/>
      <w:r>
        <w:rPr>
          <w:rFonts w:ascii="Times New Roman" w:eastAsiaTheme="minorHAnsi" w:hAnsi="Times New Roman" w:cs="Times New Roman"/>
          <w:bCs/>
          <w:color w:val="000000" w:themeColor="text1"/>
          <w:sz w:val="28"/>
          <w:szCs w:val="28"/>
          <w:lang w:val="kk-KZ" w:eastAsia="en-US"/>
        </w:rPr>
        <w:t>-К</w:t>
      </w:r>
      <w:proofErr w:type="gramEnd"/>
      <w:r>
        <w:rPr>
          <w:rFonts w:ascii="Times New Roman" w:eastAsiaTheme="minorHAnsi" w:hAnsi="Times New Roman" w:cs="Times New Roman"/>
          <w:bCs/>
          <w:color w:val="000000" w:themeColor="text1"/>
          <w:sz w:val="28"/>
          <w:szCs w:val="28"/>
          <w:lang w:val="kk-KZ" w:eastAsia="en-US"/>
        </w:rPr>
        <w:t xml:space="preserve">лассен С.Р., </w:t>
      </w:r>
      <w:r>
        <w:rPr>
          <w:rFonts w:ascii="Times New Roman" w:eastAsiaTheme="minorHAnsi" w:hAnsi="Times New Roman" w:cs="Times New Roman"/>
          <w:bCs/>
          <w:color w:val="000000" w:themeColor="text1"/>
          <w:sz w:val="28"/>
          <w:szCs w:val="28"/>
          <w:lang w:eastAsia="en-US"/>
        </w:rPr>
        <w:t xml:space="preserve"> </w:t>
      </w:r>
      <w:r>
        <w:rPr>
          <w:rFonts w:ascii="Times New Roman" w:eastAsiaTheme="minorHAnsi" w:hAnsi="Times New Roman" w:cs="Times New Roman"/>
          <w:bCs/>
          <w:color w:val="000000" w:themeColor="text1"/>
          <w:sz w:val="28"/>
          <w:szCs w:val="28"/>
          <w:lang w:val="kk-KZ" w:eastAsia="en-US"/>
        </w:rPr>
        <w:t>учитель химии-</w:t>
      </w:r>
      <w:r>
        <w:rPr>
          <w:rFonts w:ascii="Times New Roman" w:eastAsiaTheme="minorHAnsi" w:hAnsi="Times New Roman" w:cs="Times New Roman"/>
          <w:bCs/>
          <w:color w:val="000000" w:themeColor="text1"/>
          <w:sz w:val="28"/>
          <w:szCs w:val="28"/>
          <w:lang w:eastAsia="en-US"/>
        </w:rPr>
        <w:t>Лихобаба Л.Н.</w:t>
      </w:r>
      <w:r>
        <w:rPr>
          <w:rFonts w:ascii="Times New Roman" w:eastAsiaTheme="minorHAnsi" w:hAnsi="Times New Roman" w:cs="Times New Roman"/>
          <w:bCs/>
          <w:color w:val="000000" w:themeColor="text1"/>
          <w:sz w:val="28"/>
          <w:szCs w:val="28"/>
          <w:lang w:val="kk-KZ" w:eastAsia="en-US"/>
        </w:rPr>
        <w:t xml:space="preserve">глобальная компетенция-Акшалов Б.Т. а также </w:t>
      </w:r>
      <w:r w:rsidR="00C153DD">
        <w:rPr>
          <w:rFonts w:ascii="Times New Roman" w:eastAsiaTheme="minorHAnsi" w:hAnsi="Times New Roman" w:cs="Times New Roman"/>
          <w:bCs/>
          <w:color w:val="000000" w:themeColor="text1"/>
          <w:sz w:val="28"/>
          <w:szCs w:val="28"/>
          <w:lang w:val="kk-KZ" w:eastAsia="en-US"/>
        </w:rPr>
        <w:t>9</w:t>
      </w:r>
      <w:r>
        <w:rPr>
          <w:rFonts w:ascii="Times New Roman" w:eastAsiaTheme="minorHAnsi" w:hAnsi="Times New Roman" w:cs="Times New Roman"/>
          <w:bCs/>
          <w:color w:val="000000" w:themeColor="text1"/>
          <w:sz w:val="28"/>
          <w:szCs w:val="28"/>
          <w:lang w:val="kk-KZ" w:eastAsia="en-US"/>
        </w:rPr>
        <w:t xml:space="preserve"> педагогов прошли курсы по инклюзии -Есмагамбетова А.Ж.,Полищук Т.В.,Акшалов Б.Т.,Сафарова Т.А.,</w:t>
      </w:r>
      <w:r w:rsidR="00C153DD">
        <w:rPr>
          <w:rFonts w:ascii="Times New Roman" w:eastAsiaTheme="minorHAnsi" w:hAnsi="Times New Roman" w:cs="Times New Roman"/>
          <w:bCs/>
          <w:color w:val="000000" w:themeColor="text1"/>
          <w:sz w:val="28"/>
          <w:szCs w:val="28"/>
          <w:lang w:val="kk-KZ" w:eastAsia="en-US"/>
        </w:rPr>
        <w:t xml:space="preserve"> </w:t>
      </w:r>
      <w:r>
        <w:rPr>
          <w:rFonts w:ascii="Times New Roman" w:eastAsiaTheme="minorHAnsi" w:hAnsi="Times New Roman" w:cs="Times New Roman"/>
          <w:bCs/>
          <w:color w:val="000000" w:themeColor="text1"/>
          <w:sz w:val="28"/>
          <w:szCs w:val="28"/>
          <w:lang w:val="kk-KZ" w:eastAsia="en-US"/>
        </w:rPr>
        <w:t>Лихобаба Л.Н.,</w:t>
      </w:r>
      <w:r w:rsidR="00C153DD">
        <w:rPr>
          <w:rFonts w:ascii="Times New Roman" w:eastAsiaTheme="minorHAnsi" w:hAnsi="Times New Roman" w:cs="Times New Roman"/>
          <w:bCs/>
          <w:color w:val="000000" w:themeColor="text1"/>
          <w:sz w:val="28"/>
          <w:szCs w:val="28"/>
          <w:lang w:val="kk-KZ" w:eastAsia="en-US"/>
        </w:rPr>
        <w:t xml:space="preserve"> Жакипханов Е.К., Криницына С.Н., Кваша А.А., Таласбаев Х.Б.</w:t>
      </w:r>
      <w:r>
        <w:rPr>
          <w:rFonts w:ascii="Times New Roman" w:eastAsiaTheme="minorHAnsi" w:hAnsi="Times New Roman" w:cs="Times New Roman"/>
          <w:bCs/>
          <w:color w:val="000000" w:themeColor="text1"/>
          <w:sz w:val="28"/>
          <w:szCs w:val="28"/>
          <w:lang w:eastAsia="en-US"/>
        </w:rPr>
        <w:t>)</w:t>
      </w:r>
      <w:r>
        <w:rPr>
          <w:rFonts w:ascii="Times New Roman" w:eastAsiaTheme="minorHAnsi" w:hAnsi="Times New Roman" w:cs="Times New Roman"/>
          <w:bCs/>
          <w:color w:val="000000" w:themeColor="text1"/>
          <w:sz w:val="28"/>
          <w:szCs w:val="28"/>
          <w:lang w:val="kk-KZ" w:eastAsia="en-US"/>
        </w:rPr>
        <w:t>.</w:t>
      </w:r>
    </w:p>
    <w:p w:rsidR="00020382" w:rsidRDefault="00974407">
      <w:pPr>
        <w:spacing w:after="0" w:line="240" w:lineRule="auto"/>
        <w:jc w:val="both"/>
        <w:rPr>
          <w:rFonts w:ascii="Times New Roman" w:eastAsiaTheme="minorHAnsi" w:hAnsi="Times New Roman" w:cs="Times New Roman"/>
          <w:bCs/>
          <w:color w:val="000000" w:themeColor="text1"/>
          <w:sz w:val="28"/>
          <w:szCs w:val="28"/>
          <w:lang w:val="kk-KZ" w:eastAsia="en-US"/>
        </w:rPr>
      </w:pPr>
      <w:r>
        <w:rPr>
          <w:rFonts w:ascii="Times New Roman" w:eastAsiaTheme="minorHAnsi" w:hAnsi="Times New Roman" w:cs="Times New Roman"/>
          <w:bCs/>
          <w:color w:val="000000" w:themeColor="text1"/>
          <w:sz w:val="28"/>
          <w:szCs w:val="28"/>
          <w:lang w:eastAsia="en-US"/>
        </w:rPr>
        <w:t xml:space="preserve">В 2023-2024 уч. году </w:t>
      </w:r>
      <w:r w:rsidR="00CF15D2">
        <w:rPr>
          <w:rFonts w:ascii="Times New Roman" w:eastAsiaTheme="minorHAnsi" w:hAnsi="Times New Roman" w:cs="Times New Roman"/>
          <w:bCs/>
          <w:color w:val="000000" w:themeColor="text1"/>
          <w:sz w:val="28"/>
          <w:szCs w:val="28"/>
          <w:lang w:eastAsia="en-US"/>
        </w:rPr>
        <w:t>5</w:t>
      </w:r>
      <w:r>
        <w:rPr>
          <w:rFonts w:ascii="Times New Roman" w:eastAsiaTheme="minorHAnsi" w:hAnsi="Times New Roman" w:cs="Times New Roman"/>
          <w:bCs/>
          <w:color w:val="000000" w:themeColor="text1"/>
          <w:sz w:val="28"/>
          <w:szCs w:val="28"/>
          <w:lang w:eastAsia="en-US"/>
        </w:rPr>
        <w:t xml:space="preserve"> педагог</w:t>
      </w:r>
      <w:r w:rsidR="00CF15D2">
        <w:rPr>
          <w:rFonts w:ascii="Times New Roman" w:eastAsiaTheme="minorHAnsi" w:hAnsi="Times New Roman" w:cs="Times New Roman"/>
          <w:bCs/>
          <w:color w:val="000000" w:themeColor="text1"/>
          <w:sz w:val="28"/>
          <w:szCs w:val="28"/>
          <w:lang w:eastAsia="en-US"/>
        </w:rPr>
        <w:t>ов</w:t>
      </w:r>
      <w:bookmarkStart w:id="0" w:name="_GoBack"/>
      <w:bookmarkEnd w:id="0"/>
      <w:r>
        <w:rPr>
          <w:rFonts w:ascii="Times New Roman" w:eastAsiaTheme="minorHAnsi" w:hAnsi="Times New Roman" w:cs="Times New Roman"/>
          <w:bCs/>
          <w:color w:val="000000" w:themeColor="text1"/>
          <w:sz w:val="28"/>
          <w:szCs w:val="28"/>
          <w:lang w:eastAsia="en-US"/>
        </w:rPr>
        <w:t xml:space="preserve"> прошли </w:t>
      </w:r>
      <w:r>
        <w:rPr>
          <w:rFonts w:ascii="Times New Roman" w:eastAsiaTheme="minorHAnsi" w:hAnsi="Times New Roman" w:cs="Times New Roman"/>
          <w:bCs/>
          <w:color w:val="000000" w:themeColor="text1"/>
          <w:sz w:val="28"/>
          <w:szCs w:val="28"/>
          <w:lang w:val="kk-KZ" w:eastAsia="en-US"/>
        </w:rPr>
        <w:t>курсы повышения квалификации в АО «НЦПК «Өрлеу</w:t>
      </w:r>
      <w:r>
        <w:rPr>
          <w:rFonts w:ascii="Times New Roman" w:eastAsiaTheme="minorHAnsi" w:hAnsi="Times New Roman" w:cs="Times New Roman"/>
          <w:bCs/>
          <w:color w:val="000000" w:themeColor="text1"/>
          <w:sz w:val="28"/>
          <w:szCs w:val="28"/>
          <w:lang w:eastAsia="en-US"/>
        </w:rPr>
        <w:t xml:space="preserve">» ( </w:t>
      </w:r>
      <w:r>
        <w:rPr>
          <w:rFonts w:ascii="Times New Roman" w:eastAsiaTheme="minorHAnsi" w:hAnsi="Times New Roman" w:cs="Times New Roman"/>
          <w:bCs/>
          <w:color w:val="000000" w:themeColor="text1"/>
          <w:sz w:val="28"/>
          <w:szCs w:val="28"/>
          <w:lang w:val="kk-KZ" w:eastAsia="en-US"/>
        </w:rPr>
        <w:t>учитель казахского язык</w:t>
      </w:r>
      <w:proofErr w:type="gramStart"/>
      <w:r>
        <w:rPr>
          <w:rFonts w:ascii="Times New Roman" w:eastAsiaTheme="minorHAnsi" w:hAnsi="Times New Roman" w:cs="Times New Roman"/>
          <w:bCs/>
          <w:color w:val="000000" w:themeColor="text1"/>
          <w:sz w:val="28"/>
          <w:szCs w:val="28"/>
          <w:lang w:val="kk-KZ" w:eastAsia="en-US"/>
        </w:rPr>
        <w:t>а-</w:t>
      </w:r>
      <w:proofErr w:type="gramEnd"/>
      <w:r>
        <w:rPr>
          <w:rFonts w:ascii="Times New Roman" w:eastAsiaTheme="minorHAnsi" w:hAnsi="Times New Roman" w:cs="Times New Roman"/>
          <w:bCs/>
          <w:color w:val="000000" w:themeColor="text1"/>
          <w:sz w:val="28"/>
          <w:szCs w:val="28"/>
          <w:lang w:val="kk-KZ" w:eastAsia="en-US"/>
        </w:rPr>
        <w:t xml:space="preserve"> </w:t>
      </w:r>
      <w:r>
        <w:rPr>
          <w:rFonts w:ascii="Times New Roman" w:eastAsiaTheme="minorHAnsi" w:hAnsi="Times New Roman" w:cs="Times New Roman"/>
          <w:bCs/>
          <w:color w:val="000000" w:themeColor="text1"/>
          <w:sz w:val="28"/>
          <w:szCs w:val="28"/>
          <w:lang w:eastAsia="en-US"/>
        </w:rPr>
        <w:t>Есмагамбетова А.Ж.,</w:t>
      </w:r>
      <w:r>
        <w:rPr>
          <w:rFonts w:ascii="Times New Roman" w:eastAsiaTheme="minorHAnsi" w:hAnsi="Times New Roman" w:cs="Times New Roman"/>
          <w:bCs/>
          <w:color w:val="000000" w:themeColor="text1"/>
          <w:sz w:val="28"/>
          <w:szCs w:val="28"/>
          <w:lang w:val="kk-KZ" w:eastAsia="en-US"/>
        </w:rPr>
        <w:t>учитель начальных классов-Полищук Т.В.,</w:t>
      </w:r>
      <w:r>
        <w:rPr>
          <w:rFonts w:ascii="Times New Roman" w:eastAsiaTheme="minorHAnsi" w:hAnsi="Times New Roman" w:cs="Times New Roman"/>
          <w:bCs/>
          <w:color w:val="000000" w:themeColor="text1"/>
          <w:sz w:val="28"/>
          <w:szCs w:val="28"/>
          <w:lang w:eastAsia="en-US"/>
        </w:rPr>
        <w:t xml:space="preserve">  </w:t>
      </w:r>
      <w:r>
        <w:rPr>
          <w:rFonts w:ascii="Times New Roman" w:eastAsiaTheme="minorHAnsi" w:hAnsi="Times New Roman" w:cs="Times New Roman"/>
          <w:bCs/>
          <w:color w:val="000000" w:themeColor="text1"/>
          <w:sz w:val="28"/>
          <w:szCs w:val="28"/>
          <w:lang w:val="kk-KZ" w:eastAsia="en-US"/>
        </w:rPr>
        <w:t>учитель иностранного языка-Алибекова М.К., учитель географии-Акшалов Б.Т.</w:t>
      </w:r>
      <w:r w:rsidR="008E5C65">
        <w:rPr>
          <w:rFonts w:ascii="Times New Roman" w:eastAsiaTheme="minorHAnsi" w:hAnsi="Times New Roman" w:cs="Times New Roman"/>
          <w:bCs/>
          <w:color w:val="000000" w:themeColor="text1"/>
          <w:sz w:val="28"/>
          <w:szCs w:val="28"/>
          <w:lang w:val="kk-KZ" w:eastAsia="en-US"/>
        </w:rPr>
        <w:t>, вожатая – Жанзакова О.П.</w:t>
      </w:r>
      <w:r>
        <w:rPr>
          <w:rFonts w:ascii="Times New Roman" w:eastAsiaTheme="minorHAnsi" w:hAnsi="Times New Roman" w:cs="Times New Roman"/>
          <w:bCs/>
          <w:color w:val="000000" w:themeColor="text1"/>
          <w:sz w:val="28"/>
          <w:szCs w:val="28"/>
          <w:lang w:val="kk-KZ" w:eastAsia="en-US"/>
        </w:rPr>
        <w:t xml:space="preserve">). </w:t>
      </w:r>
    </w:p>
    <w:p w:rsidR="00020382" w:rsidRDefault="00974407">
      <w:pPr>
        <w:spacing w:after="0" w:line="240" w:lineRule="auto"/>
        <w:jc w:val="both"/>
        <w:rPr>
          <w:rFonts w:ascii="Times New Roman" w:eastAsiaTheme="minorHAnsi" w:hAnsi="Times New Roman" w:cs="Times New Roman"/>
          <w:bCs/>
          <w:color w:val="000000" w:themeColor="text1"/>
          <w:sz w:val="28"/>
          <w:szCs w:val="28"/>
          <w:lang w:val="kk-KZ" w:eastAsia="en-US"/>
        </w:rPr>
      </w:pPr>
      <w:r>
        <w:rPr>
          <w:rFonts w:ascii="Times New Roman" w:eastAsiaTheme="minorHAnsi" w:hAnsi="Times New Roman" w:cs="Times New Roman"/>
          <w:bCs/>
          <w:color w:val="000000" w:themeColor="text1"/>
          <w:sz w:val="28"/>
          <w:szCs w:val="28"/>
          <w:lang w:val="kk-KZ" w:eastAsia="en-US"/>
        </w:rPr>
        <w:t>В 2021-2022  и  в 2022-2023 учебному году работал</w:t>
      </w:r>
      <w:r w:rsidR="00996DC8">
        <w:rPr>
          <w:rFonts w:ascii="Times New Roman" w:eastAsiaTheme="minorHAnsi" w:hAnsi="Times New Roman" w:cs="Times New Roman"/>
          <w:bCs/>
          <w:color w:val="000000" w:themeColor="text1"/>
          <w:sz w:val="28"/>
          <w:szCs w:val="28"/>
          <w:lang w:val="kk-KZ" w:eastAsia="en-US"/>
        </w:rPr>
        <w:t>а</w:t>
      </w:r>
      <w:r>
        <w:rPr>
          <w:rFonts w:ascii="Times New Roman" w:eastAsiaTheme="minorHAnsi" w:hAnsi="Times New Roman" w:cs="Times New Roman"/>
          <w:bCs/>
          <w:color w:val="000000" w:themeColor="text1"/>
          <w:sz w:val="28"/>
          <w:szCs w:val="28"/>
          <w:lang w:val="kk-KZ" w:eastAsia="en-US"/>
        </w:rPr>
        <w:t xml:space="preserve"> психолог Корпан О.Г. Год прохождение  курса  у нее   20 марта 2020 году.  </w:t>
      </w:r>
      <w:r>
        <w:rPr>
          <w:rFonts w:ascii="Times New Roman" w:eastAsiaTheme="minorHAnsi" w:hAnsi="Times New Roman" w:cs="Times New Roman"/>
          <w:bCs/>
          <w:color w:val="000000" w:themeColor="text1"/>
          <w:sz w:val="28"/>
          <w:szCs w:val="28"/>
          <w:lang w:eastAsia="en-US"/>
        </w:rPr>
        <w:t xml:space="preserve"> </w:t>
      </w:r>
      <w:r>
        <w:rPr>
          <w:rFonts w:ascii="Times New Roman" w:eastAsiaTheme="minorHAnsi" w:hAnsi="Times New Roman" w:cs="Times New Roman"/>
          <w:bCs/>
          <w:color w:val="000000" w:themeColor="text1"/>
          <w:sz w:val="28"/>
          <w:szCs w:val="28"/>
          <w:lang w:val="kk-KZ" w:eastAsia="en-US"/>
        </w:rPr>
        <w:t xml:space="preserve"> В 2023-2024 учебном году не было психолога ( на вакансии). Учитель физической культуры не проходил курсы по</w:t>
      </w:r>
      <w:r w:rsidR="00996DC8">
        <w:rPr>
          <w:rFonts w:ascii="Times New Roman" w:eastAsiaTheme="minorHAnsi" w:hAnsi="Times New Roman" w:cs="Times New Roman"/>
          <w:bCs/>
          <w:color w:val="000000" w:themeColor="text1"/>
          <w:sz w:val="28"/>
          <w:szCs w:val="28"/>
          <w:lang w:val="kk-KZ" w:eastAsia="en-US"/>
        </w:rPr>
        <w:t>тому что он учился  дистанционно  в КарГУ</w:t>
      </w:r>
      <w:r>
        <w:rPr>
          <w:rFonts w:ascii="Times New Roman" w:eastAsiaTheme="minorHAnsi" w:hAnsi="Times New Roman" w:cs="Times New Roman"/>
          <w:bCs/>
          <w:color w:val="000000" w:themeColor="text1"/>
          <w:sz w:val="28"/>
          <w:szCs w:val="28"/>
          <w:lang w:val="kk-KZ" w:eastAsia="en-US"/>
        </w:rPr>
        <w:t>.</w:t>
      </w:r>
    </w:p>
    <w:p w:rsidR="00020382" w:rsidRDefault="00020382">
      <w:pPr>
        <w:spacing w:after="0" w:line="240" w:lineRule="auto"/>
        <w:jc w:val="center"/>
        <w:rPr>
          <w:rFonts w:ascii="Times New Roman" w:eastAsiaTheme="minorHAnsi" w:hAnsi="Times New Roman" w:cs="Times New Roman"/>
          <w:bCs/>
          <w:sz w:val="28"/>
          <w:szCs w:val="28"/>
          <w:lang w:eastAsia="en-US"/>
        </w:rPr>
      </w:pPr>
    </w:p>
    <w:p w:rsidR="00020382" w:rsidRDefault="00020382">
      <w:pPr>
        <w:spacing w:after="0" w:line="240" w:lineRule="auto"/>
        <w:jc w:val="both"/>
        <w:rPr>
          <w:rFonts w:ascii="Times New Roman" w:eastAsiaTheme="minorHAnsi" w:hAnsi="Times New Roman" w:cs="Times New Roman"/>
          <w:b/>
          <w:sz w:val="28"/>
          <w:szCs w:val="28"/>
          <w:lang w:val="kk-KZ" w:eastAsia="en-US"/>
        </w:rPr>
      </w:pPr>
    </w:p>
    <w:p w:rsidR="00020382" w:rsidRDefault="00231AF9">
      <w:pPr>
        <w:spacing w:after="0" w:line="240" w:lineRule="auto"/>
        <w:jc w:val="center"/>
        <w:rPr>
          <w:rFonts w:ascii="Times New Roman" w:eastAsiaTheme="minorHAnsi" w:hAnsi="Times New Roman" w:cs="Times New Roman"/>
          <w:sz w:val="28"/>
          <w:szCs w:val="28"/>
          <w:lang w:val="kk-KZ" w:eastAsia="en-US"/>
        </w:rPr>
      </w:pPr>
      <w:r>
        <w:rPr>
          <w:noProof/>
        </w:rPr>
        <w:drawing>
          <wp:inline distT="0" distB="0" distL="0" distR="0" wp14:anchorId="44E2CB8D" wp14:editId="4BA7AA40">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0382" w:rsidRDefault="00020382">
      <w:pPr>
        <w:pStyle w:val="af5"/>
        <w:jc w:val="both"/>
        <w:rPr>
          <w:rFonts w:ascii="Times New Roman" w:eastAsiaTheme="minorHAnsi" w:hAnsi="Times New Roman" w:cs="Times New Roman"/>
          <w:sz w:val="28"/>
          <w:szCs w:val="28"/>
          <w:lang w:val="en-US" w:eastAsia="en-US"/>
        </w:rPr>
      </w:pPr>
    </w:p>
    <w:p w:rsidR="00020382" w:rsidRDefault="00020382">
      <w:pPr>
        <w:pStyle w:val="af5"/>
        <w:jc w:val="both"/>
        <w:rPr>
          <w:rFonts w:ascii="Times New Roman" w:eastAsiaTheme="minorHAnsi" w:hAnsi="Times New Roman" w:cs="Times New Roman"/>
          <w:sz w:val="28"/>
          <w:szCs w:val="28"/>
          <w:lang w:eastAsia="en-US"/>
        </w:rPr>
      </w:pPr>
    </w:p>
    <w:p w:rsidR="00020382" w:rsidRDefault="00020382">
      <w:pPr>
        <w:pStyle w:val="af5"/>
        <w:jc w:val="both"/>
        <w:rPr>
          <w:rFonts w:ascii="Times New Roman" w:eastAsiaTheme="minorHAnsi" w:hAnsi="Times New Roman" w:cs="Times New Roman"/>
          <w:sz w:val="28"/>
          <w:szCs w:val="28"/>
          <w:lang w:val="kk-KZ" w:eastAsia="en-US"/>
        </w:rPr>
      </w:pPr>
    </w:p>
    <w:p w:rsidR="00020382" w:rsidRDefault="00974407">
      <w:pPr>
        <w:pStyle w:val="af5"/>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Курсы повышения квалификации педагоги и работники школы проходят </w:t>
      </w:r>
      <w:proofErr w:type="gramStart"/>
      <w:r>
        <w:rPr>
          <w:rFonts w:ascii="Times New Roman" w:eastAsiaTheme="minorHAnsi" w:hAnsi="Times New Roman" w:cs="Times New Roman"/>
          <w:sz w:val="28"/>
          <w:szCs w:val="28"/>
          <w:lang w:eastAsia="en-US"/>
        </w:rPr>
        <w:t>согласно</w:t>
      </w:r>
      <w:proofErr w:type="gramEnd"/>
      <w:r>
        <w:rPr>
          <w:rFonts w:ascii="Times New Roman" w:eastAsiaTheme="minorHAnsi" w:hAnsi="Times New Roman" w:cs="Times New Roman"/>
          <w:sz w:val="28"/>
          <w:szCs w:val="28"/>
          <w:lang w:eastAsia="en-US"/>
        </w:rPr>
        <w:t xml:space="preserve"> перспективного плана, </w:t>
      </w:r>
    </w:p>
    <w:p w:rsidR="00020382" w:rsidRDefault="00996DC8">
      <w:pPr>
        <w:pStyle w:val="af5"/>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2021-2022 учебном году 8 педагогов</w:t>
      </w:r>
    </w:p>
    <w:p w:rsidR="00020382" w:rsidRDefault="00974407">
      <w:pPr>
        <w:pStyle w:val="af5"/>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2022-2023 уч. год – 1</w:t>
      </w:r>
      <w:r w:rsidR="00881E90">
        <w:rPr>
          <w:rFonts w:ascii="Times New Roman" w:eastAsiaTheme="minorHAnsi" w:hAnsi="Times New Roman" w:cs="Times New Roman"/>
          <w:sz w:val="28"/>
          <w:szCs w:val="28"/>
          <w:lang w:eastAsia="en-US"/>
        </w:rPr>
        <w:t>6</w:t>
      </w:r>
      <w:r>
        <w:rPr>
          <w:rFonts w:ascii="Times New Roman" w:eastAsiaTheme="minorHAnsi" w:hAnsi="Times New Roman" w:cs="Times New Roman"/>
          <w:sz w:val="28"/>
          <w:szCs w:val="28"/>
          <w:lang w:eastAsia="en-US"/>
        </w:rPr>
        <w:t xml:space="preserve"> педагогов. </w:t>
      </w:r>
    </w:p>
    <w:p w:rsidR="00020382" w:rsidRDefault="00974407">
      <w:pPr>
        <w:pStyle w:val="af5"/>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2023-2024 учебном году </w:t>
      </w:r>
      <w:r w:rsidR="00881E90">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eastAsia="en-US"/>
        </w:rPr>
        <w:t>педагога.</w:t>
      </w:r>
    </w:p>
    <w:p w:rsidR="00020382" w:rsidRDefault="00974407">
      <w:pPr>
        <w:pStyle w:val="af5"/>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020382" w:rsidRDefault="00974407">
      <w:pPr>
        <w:pStyle w:val="af5"/>
        <w:jc w:val="both"/>
        <w:rPr>
          <w:rFonts w:ascii="Times New Roman" w:eastAsiaTheme="minorHAnsi" w:hAnsi="Times New Roman" w:cs="Times New Roman"/>
          <w:b/>
          <w:bCs/>
          <w:color w:val="FF0000"/>
          <w:sz w:val="28"/>
          <w:szCs w:val="28"/>
          <w:lang w:eastAsia="en-US"/>
        </w:rPr>
      </w:pPr>
      <w:r>
        <w:rPr>
          <w:rFonts w:ascii="Times New Roman" w:hAnsi="Times New Roman" w:cs="Times New Roman"/>
          <w:b/>
          <w:bCs/>
          <w:color w:val="FF0000"/>
          <w:sz w:val="28"/>
          <w:szCs w:val="28"/>
        </w:rPr>
        <w:t xml:space="preserve">Доля педагогов, прошедшие курсы повышения квалификации педагогов которые (в том числе руководителей, заместителей руководителя) но не реже одного раза в три года) не реже одного раза в пять лет </w:t>
      </w:r>
      <w:proofErr w:type="gramStart"/>
      <w:r>
        <w:rPr>
          <w:rFonts w:ascii="Times New Roman" w:hAnsi="Times New Roman" w:cs="Times New Roman"/>
          <w:b/>
          <w:bCs/>
          <w:color w:val="FF0000"/>
          <w:sz w:val="28"/>
          <w:szCs w:val="28"/>
        </w:rPr>
        <w:t>повышали</w:t>
      </w:r>
      <w:proofErr w:type="gramEnd"/>
      <w:r>
        <w:rPr>
          <w:rFonts w:ascii="Times New Roman" w:hAnsi="Times New Roman" w:cs="Times New Roman"/>
          <w:b/>
          <w:bCs/>
          <w:color w:val="FF0000"/>
          <w:sz w:val="28"/>
          <w:szCs w:val="28"/>
        </w:rPr>
        <w:t>/подтверждали уровень квалификационной категории  составляет</w:t>
      </w:r>
      <w:r>
        <w:rPr>
          <w:rFonts w:ascii="Times New Roman" w:hAnsi="Times New Roman" w:cs="Times New Roman"/>
          <w:b/>
          <w:bCs/>
          <w:color w:val="FF0000"/>
          <w:sz w:val="28"/>
          <w:szCs w:val="28"/>
          <w:lang w:val="kk-KZ"/>
        </w:rPr>
        <w:t xml:space="preserve"> 92</w:t>
      </w:r>
      <w:r>
        <w:rPr>
          <w:rFonts w:ascii="Times New Roman" w:hAnsi="Times New Roman" w:cs="Times New Roman"/>
          <w:b/>
          <w:bCs/>
          <w:color w:val="FF0000"/>
          <w:sz w:val="28"/>
          <w:szCs w:val="28"/>
          <w:u w:val="single"/>
        </w:rPr>
        <w:t xml:space="preserve"> %, что приравнивается к </w:t>
      </w:r>
      <w:r>
        <w:rPr>
          <w:rFonts w:ascii="Times New Roman" w:hAnsi="Times New Roman" w:cs="Times New Roman"/>
          <w:b/>
          <w:bCs/>
          <w:color w:val="FF0000"/>
          <w:sz w:val="28"/>
          <w:szCs w:val="28"/>
          <w:u w:val="single"/>
          <w:lang w:val="kk-KZ"/>
        </w:rPr>
        <w:t>3</w:t>
      </w:r>
      <w:r>
        <w:rPr>
          <w:rFonts w:ascii="Times New Roman" w:hAnsi="Times New Roman" w:cs="Times New Roman"/>
          <w:b/>
          <w:bCs/>
          <w:color w:val="FF0000"/>
          <w:sz w:val="28"/>
          <w:szCs w:val="28"/>
          <w:u w:val="single"/>
        </w:rPr>
        <w:t xml:space="preserve"> баллам</w:t>
      </w:r>
    </w:p>
    <w:p w:rsidR="00020382" w:rsidRDefault="00020382">
      <w:pPr>
        <w:spacing w:after="0" w:line="240" w:lineRule="auto"/>
        <w:rPr>
          <w:rFonts w:ascii="Times New Roman" w:eastAsiaTheme="minorHAnsi" w:hAnsi="Times New Roman" w:cs="Times New Roman"/>
          <w:b/>
          <w:sz w:val="28"/>
          <w:szCs w:val="28"/>
          <w:lang w:eastAsia="en-US"/>
        </w:rPr>
      </w:pPr>
    </w:p>
    <w:p w:rsidR="00020382" w:rsidRDefault="00020382">
      <w:pPr>
        <w:spacing w:after="0" w:line="240" w:lineRule="auto"/>
        <w:rPr>
          <w:rFonts w:ascii="Times New Roman" w:eastAsiaTheme="minorHAnsi" w:hAnsi="Times New Roman" w:cs="Times New Roman"/>
          <w:b/>
          <w:sz w:val="28"/>
          <w:szCs w:val="28"/>
          <w:lang w:eastAsia="en-US"/>
        </w:rPr>
      </w:pPr>
    </w:p>
    <w:p w:rsidR="00020382" w:rsidRDefault="00974407">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Сведения о педа</w:t>
      </w:r>
      <w:r>
        <w:rPr>
          <w:rFonts w:ascii="Times New Roman" w:eastAsiaTheme="minorHAnsi" w:hAnsi="Times New Roman" w:cs="Times New Roman"/>
          <w:b/>
          <w:sz w:val="28"/>
          <w:szCs w:val="28"/>
          <w:lang w:val="kk-KZ" w:eastAsia="en-US"/>
        </w:rPr>
        <w:t>г</w:t>
      </w:r>
      <w:r>
        <w:rPr>
          <w:rFonts w:ascii="Times New Roman" w:eastAsiaTheme="minorHAnsi" w:hAnsi="Times New Roman" w:cs="Times New Roman"/>
          <w:b/>
          <w:sz w:val="28"/>
          <w:szCs w:val="28"/>
          <w:lang w:eastAsia="en-US"/>
        </w:rPr>
        <w:t>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p w:rsidR="00020382" w:rsidRDefault="00020382">
      <w:pPr>
        <w:spacing w:after="0" w:line="240" w:lineRule="auto"/>
        <w:jc w:val="both"/>
        <w:rPr>
          <w:rFonts w:ascii="Times New Roman" w:eastAsiaTheme="minorHAnsi" w:hAnsi="Times New Roman" w:cs="Times New Roman"/>
          <w:b/>
          <w:sz w:val="28"/>
          <w:szCs w:val="28"/>
          <w:lang w:eastAsia="en-US"/>
        </w:rPr>
      </w:pPr>
    </w:p>
    <w:p w:rsidR="00020382" w:rsidRDefault="00974407">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2021-2022 учебный год</w:t>
      </w:r>
    </w:p>
    <w:p w:rsidR="00020382" w:rsidRDefault="00020382">
      <w:pPr>
        <w:spacing w:after="0" w:line="240" w:lineRule="auto"/>
        <w:jc w:val="center"/>
        <w:rPr>
          <w:rFonts w:ascii="Times New Roman" w:eastAsiaTheme="minorHAnsi" w:hAnsi="Times New Roman" w:cs="Times New Roman"/>
          <w:b/>
          <w:sz w:val="24"/>
          <w:szCs w:val="24"/>
          <w:lang w:eastAsia="en-US"/>
        </w:rPr>
      </w:pPr>
    </w:p>
    <w:tbl>
      <w:tblPr>
        <w:tblStyle w:val="12"/>
        <w:tblW w:w="9915" w:type="dxa"/>
        <w:jc w:val="center"/>
        <w:tblLayout w:type="fixed"/>
        <w:tblLook w:val="04A0" w:firstRow="1" w:lastRow="0" w:firstColumn="1" w:lastColumn="0" w:noHBand="0" w:noVBand="1"/>
      </w:tblPr>
      <w:tblGrid>
        <w:gridCol w:w="568"/>
        <w:gridCol w:w="2123"/>
        <w:gridCol w:w="1418"/>
        <w:gridCol w:w="1929"/>
        <w:gridCol w:w="2972"/>
        <w:gridCol w:w="905"/>
      </w:tblGrid>
      <w:tr w:rsidR="00020382">
        <w:trPr>
          <w:trHeight w:val="938"/>
          <w:jc w:val="center"/>
        </w:trPr>
        <w:tc>
          <w:tcPr>
            <w:tcW w:w="56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1</w:t>
            </w:r>
          </w:p>
        </w:tc>
        <w:tc>
          <w:tcPr>
            <w:tcW w:w="2122"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Чиркова Полина</w:t>
            </w:r>
          </w:p>
        </w:tc>
        <w:tc>
          <w:tcPr>
            <w:tcW w:w="297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020382">
        <w:trPr>
          <w:trHeight w:val="938"/>
          <w:jc w:val="center"/>
        </w:trPr>
        <w:tc>
          <w:tcPr>
            <w:tcW w:w="56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w:t>
            </w:r>
          </w:p>
        </w:tc>
        <w:tc>
          <w:tcPr>
            <w:tcW w:w="2122"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Полищук Милана</w:t>
            </w:r>
          </w:p>
        </w:tc>
        <w:tc>
          <w:tcPr>
            <w:tcW w:w="297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938"/>
          <w:jc w:val="center"/>
        </w:trPr>
        <w:tc>
          <w:tcPr>
            <w:tcW w:w="56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3</w:t>
            </w:r>
          </w:p>
        </w:tc>
        <w:tc>
          <w:tcPr>
            <w:tcW w:w="2122"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Сафарова Татьяна Александровна</w:t>
            </w:r>
          </w:p>
        </w:tc>
        <w:tc>
          <w:tcPr>
            <w:tcW w:w="141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районный</w:t>
            </w:r>
          </w:p>
        </w:tc>
        <w:tc>
          <w:tcPr>
            <w:tcW w:w="1928"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Курметулы Санжар</w:t>
            </w:r>
          </w:p>
        </w:tc>
        <w:tc>
          <w:tcPr>
            <w:tcW w:w="297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Республиканская олимпиада по предмету русский язык и литература</w:t>
            </w:r>
          </w:p>
        </w:tc>
        <w:tc>
          <w:tcPr>
            <w:tcW w:w="905"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020382">
        <w:trPr>
          <w:trHeight w:val="938"/>
          <w:jc w:val="center"/>
        </w:trPr>
        <w:tc>
          <w:tcPr>
            <w:tcW w:w="56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4</w:t>
            </w:r>
          </w:p>
        </w:tc>
        <w:tc>
          <w:tcPr>
            <w:tcW w:w="2122"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Лихобаба Людмила</w:t>
            </w:r>
          </w:p>
        </w:tc>
        <w:tc>
          <w:tcPr>
            <w:tcW w:w="297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020382">
        <w:trPr>
          <w:trHeight w:val="938"/>
          <w:jc w:val="center"/>
        </w:trPr>
        <w:tc>
          <w:tcPr>
            <w:tcW w:w="56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5</w:t>
            </w:r>
          </w:p>
        </w:tc>
        <w:tc>
          <w:tcPr>
            <w:tcW w:w="2122"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Овчаренко Никита</w:t>
            </w:r>
          </w:p>
        </w:tc>
        <w:tc>
          <w:tcPr>
            <w:tcW w:w="297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сертификат</w:t>
            </w:r>
          </w:p>
        </w:tc>
      </w:tr>
    </w:tbl>
    <w:p w:rsidR="00020382" w:rsidRDefault="00020382">
      <w:pPr>
        <w:spacing w:after="0" w:line="240" w:lineRule="auto"/>
        <w:ind w:left="-993" w:firstLine="993"/>
        <w:jc w:val="center"/>
        <w:rPr>
          <w:rFonts w:ascii="Times New Roman" w:eastAsiaTheme="minorHAnsi" w:hAnsi="Times New Roman" w:cs="Times New Roman"/>
          <w:sz w:val="28"/>
          <w:szCs w:val="28"/>
          <w:lang w:val="kk-KZ" w:eastAsia="en-US"/>
        </w:rPr>
      </w:pPr>
    </w:p>
    <w:p w:rsidR="00020382" w:rsidRDefault="00974407">
      <w:pPr>
        <w:spacing w:after="0" w:line="240" w:lineRule="auto"/>
        <w:ind w:left="-993" w:firstLine="993"/>
        <w:jc w:val="center"/>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sz w:val="24"/>
          <w:szCs w:val="24"/>
          <w:lang w:val="kk-KZ" w:eastAsia="en-US"/>
        </w:rPr>
        <w:t>2022-2023 учебный год</w:t>
      </w:r>
    </w:p>
    <w:p w:rsidR="00020382" w:rsidRDefault="00020382">
      <w:pPr>
        <w:spacing w:after="0" w:line="240" w:lineRule="auto"/>
        <w:ind w:left="-993" w:firstLine="993"/>
        <w:jc w:val="center"/>
        <w:rPr>
          <w:rFonts w:ascii="Times New Roman" w:eastAsiaTheme="minorHAnsi" w:hAnsi="Times New Roman" w:cs="Times New Roman"/>
          <w:sz w:val="28"/>
          <w:szCs w:val="28"/>
          <w:lang w:val="kk-KZ" w:eastAsia="en-US"/>
        </w:rPr>
      </w:pPr>
    </w:p>
    <w:tbl>
      <w:tblPr>
        <w:tblStyle w:val="12"/>
        <w:tblW w:w="9910" w:type="dxa"/>
        <w:jc w:val="center"/>
        <w:tblLayout w:type="fixed"/>
        <w:tblLook w:val="04A0" w:firstRow="1" w:lastRow="0" w:firstColumn="1" w:lastColumn="0" w:noHBand="0" w:noVBand="1"/>
      </w:tblPr>
      <w:tblGrid>
        <w:gridCol w:w="567"/>
        <w:gridCol w:w="2122"/>
        <w:gridCol w:w="1417"/>
        <w:gridCol w:w="1928"/>
        <w:gridCol w:w="2971"/>
        <w:gridCol w:w="905"/>
      </w:tblGrid>
      <w:tr w:rsidR="00020382">
        <w:trPr>
          <w:trHeight w:val="938"/>
          <w:jc w:val="center"/>
        </w:trPr>
        <w:tc>
          <w:tcPr>
            <w:tcW w:w="567" w:type="dxa"/>
          </w:tcPr>
          <w:p w:rsidR="00020382" w:rsidRDefault="00974407">
            <w:pPr>
              <w:spacing w:after="0" w:line="240" w:lineRule="auto"/>
              <w:jc w:val="center"/>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1</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Чиркова Арина</w:t>
            </w:r>
          </w:p>
        </w:tc>
        <w:tc>
          <w:tcPr>
            <w:tcW w:w="2971"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Соломатина Антонина</w:t>
            </w:r>
          </w:p>
        </w:tc>
        <w:tc>
          <w:tcPr>
            <w:tcW w:w="2971"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Theme="minorHAnsi" w:hAnsi="Times New Roman" w:cs="Times New Roman"/>
                <w:sz w:val="24"/>
                <w:szCs w:val="24"/>
                <w:shd w:val="clear" w:color="auto" w:fill="FFFFFF"/>
                <w:lang w:eastAsia="en-US"/>
              </w:rPr>
              <w:t>«Кенгуру – математика для всех»</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3</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Чиркова Арина</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4</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Соломатина Антонина</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5</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Лихобаба Екатерина</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6</w:t>
            </w:r>
          </w:p>
        </w:tc>
        <w:tc>
          <w:tcPr>
            <w:tcW w:w="2122"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Ковинская Аида Сергеевна</w:t>
            </w:r>
          </w:p>
        </w:tc>
        <w:tc>
          <w:tcPr>
            <w:tcW w:w="1417"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районный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Соломатина Алена</w:t>
            </w:r>
          </w:p>
        </w:tc>
        <w:tc>
          <w:tcPr>
            <w:tcW w:w="2971"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Республиканская олимпиада по английскому языку</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lastRenderedPageBreak/>
              <w:t>7</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Овчаренко Никита</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center"/>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8</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Жанзаков Ансар</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938"/>
          <w:jc w:val="center"/>
        </w:trPr>
        <w:tc>
          <w:tcPr>
            <w:tcW w:w="567" w:type="dxa"/>
          </w:tcPr>
          <w:p w:rsidR="00020382" w:rsidRDefault="00974407">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Лихобаба Людмила</w:t>
            </w:r>
          </w:p>
        </w:tc>
        <w:tc>
          <w:tcPr>
            <w:tcW w:w="2971" w:type="dxa"/>
          </w:tcPr>
          <w:p w:rsidR="00020382" w:rsidRDefault="00974407">
            <w:pPr>
              <w:jc w:val="center"/>
              <w:rPr>
                <w:rFonts w:ascii="Times New Roman" w:hAnsi="Times New Roman" w:cs="Times New Roman"/>
                <w:sz w:val="24"/>
                <w:szCs w:val="24"/>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сертификат</w:t>
            </w:r>
          </w:p>
        </w:tc>
      </w:tr>
    </w:tbl>
    <w:p w:rsidR="00020382" w:rsidRDefault="00020382">
      <w:pPr>
        <w:spacing w:after="0" w:line="240" w:lineRule="auto"/>
        <w:jc w:val="center"/>
        <w:rPr>
          <w:rFonts w:ascii="Times New Roman" w:eastAsiaTheme="minorHAnsi" w:hAnsi="Times New Roman" w:cs="Times New Roman"/>
          <w:sz w:val="24"/>
          <w:szCs w:val="24"/>
          <w:lang w:val="kk-KZ" w:eastAsia="en-US"/>
        </w:rPr>
      </w:pPr>
    </w:p>
    <w:tbl>
      <w:tblPr>
        <w:tblStyle w:val="12"/>
        <w:tblW w:w="9910" w:type="dxa"/>
        <w:jc w:val="center"/>
        <w:tblLayout w:type="fixed"/>
        <w:tblLook w:val="04A0" w:firstRow="1" w:lastRow="0" w:firstColumn="1" w:lastColumn="0" w:noHBand="0" w:noVBand="1"/>
      </w:tblPr>
      <w:tblGrid>
        <w:gridCol w:w="567"/>
        <w:gridCol w:w="2122"/>
        <w:gridCol w:w="86"/>
        <w:gridCol w:w="1331"/>
        <w:gridCol w:w="1928"/>
        <w:gridCol w:w="2971"/>
        <w:gridCol w:w="28"/>
        <w:gridCol w:w="877"/>
      </w:tblGrid>
      <w:tr w:rsidR="00020382">
        <w:trPr>
          <w:trHeight w:val="938"/>
          <w:jc w:val="center"/>
        </w:trPr>
        <w:tc>
          <w:tcPr>
            <w:tcW w:w="567" w:type="dxa"/>
          </w:tcPr>
          <w:p w:rsidR="00020382" w:rsidRDefault="00974407">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p>
        </w:tc>
        <w:tc>
          <w:tcPr>
            <w:tcW w:w="2208"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eastAsia="en-US"/>
              </w:rPr>
              <w:t xml:space="preserve"> ФИО педагога</w:t>
            </w:r>
          </w:p>
        </w:tc>
        <w:tc>
          <w:tcPr>
            <w:tcW w:w="1331"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Уровень</w:t>
            </w:r>
          </w:p>
        </w:tc>
        <w:tc>
          <w:tcPr>
            <w:tcW w:w="1928"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ФИ ученика</w:t>
            </w:r>
          </w:p>
        </w:tc>
        <w:tc>
          <w:tcPr>
            <w:tcW w:w="2999" w:type="dxa"/>
            <w:gridSpan w:val="2"/>
          </w:tcPr>
          <w:p w:rsidR="00020382" w:rsidRDefault="00974407">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Наименование конкурса, олимпиады</w:t>
            </w:r>
          </w:p>
        </w:tc>
        <w:tc>
          <w:tcPr>
            <w:tcW w:w="877"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Место</w:t>
            </w:r>
          </w:p>
        </w:tc>
      </w:tr>
      <w:tr w:rsidR="00020382">
        <w:trPr>
          <w:trHeight w:val="393"/>
          <w:jc w:val="center"/>
        </w:trPr>
        <w:tc>
          <w:tcPr>
            <w:tcW w:w="9910" w:type="dxa"/>
            <w:gridSpan w:val="8"/>
          </w:tcPr>
          <w:p w:rsidR="00020382" w:rsidRDefault="00974407">
            <w:pPr>
              <w:spacing w:after="0" w:line="240" w:lineRule="auto"/>
              <w:ind w:right="3"/>
              <w:jc w:val="center"/>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val="kk-KZ" w:eastAsia="en-US"/>
              </w:rPr>
              <w:t>202</w:t>
            </w:r>
            <w:r>
              <w:rPr>
                <w:rFonts w:ascii="Times New Roman" w:eastAsiaTheme="minorHAnsi" w:hAnsi="Times New Roman" w:cs="Times New Roman"/>
                <w:b/>
                <w:sz w:val="24"/>
                <w:szCs w:val="24"/>
                <w:lang w:val="en-US" w:eastAsia="en-US"/>
              </w:rPr>
              <w:t>3</w:t>
            </w:r>
            <w:r>
              <w:rPr>
                <w:rFonts w:ascii="Times New Roman" w:eastAsiaTheme="minorHAnsi" w:hAnsi="Times New Roman" w:cs="Times New Roman"/>
                <w:b/>
                <w:sz w:val="24"/>
                <w:szCs w:val="24"/>
                <w:lang w:val="kk-KZ" w:eastAsia="en-US"/>
              </w:rPr>
              <w:t>-202</w:t>
            </w:r>
            <w:r>
              <w:rPr>
                <w:rFonts w:ascii="Times New Roman" w:eastAsiaTheme="minorHAnsi" w:hAnsi="Times New Roman" w:cs="Times New Roman"/>
                <w:b/>
                <w:sz w:val="24"/>
                <w:szCs w:val="24"/>
                <w:lang w:val="en-US" w:eastAsia="en-US"/>
              </w:rPr>
              <w:t>4</w:t>
            </w:r>
            <w:r>
              <w:rPr>
                <w:rFonts w:ascii="Times New Roman" w:eastAsiaTheme="minorHAnsi" w:hAnsi="Times New Roman" w:cs="Times New Roman"/>
                <w:b/>
                <w:sz w:val="24"/>
                <w:szCs w:val="24"/>
                <w:lang w:val="kk-KZ" w:eastAsia="en-US"/>
              </w:rPr>
              <w:t xml:space="preserve"> учебный год</w:t>
            </w:r>
          </w:p>
        </w:tc>
      </w:tr>
      <w:tr w:rsidR="00020382">
        <w:trPr>
          <w:trHeight w:val="938"/>
          <w:jc w:val="center"/>
        </w:trPr>
        <w:tc>
          <w:tcPr>
            <w:tcW w:w="567" w:type="dxa"/>
          </w:tcPr>
          <w:p w:rsidR="00020382" w:rsidRDefault="00974407">
            <w:pPr>
              <w:spacing w:after="0" w:line="240" w:lineRule="auto"/>
              <w:jc w:val="center"/>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1</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Чиркова Арина</w:t>
            </w:r>
          </w:p>
        </w:tc>
        <w:tc>
          <w:tcPr>
            <w:tcW w:w="2971"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Theme="minorHAnsi" w:hAnsi="Times New Roman" w:cs="Times New Roman"/>
                <w:color w:val="000000"/>
                <w:sz w:val="24"/>
                <w:szCs w:val="24"/>
                <w:shd w:val="clear" w:color="auto" w:fill="FFFFFF"/>
                <w:lang w:eastAsia="en-US"/>
              </w:rPr>
              <w:t>«Кенгуру – математика для всех»</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Соломатина Антонина</w:t>
            </w:r>
          </w:p>
        </w:tc>
        <w:tc>
          <w:tcPr>
            <w:tcW w:w="2971"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Theme="minorHAnsi" w:hAnsi="Times New Roman" w:cs="Times New Roman"/>
                <w:color w:val="000000"/>
                <w:sz w:val="24"/>
                <w:szCs w:val="24"/>
                <w:shd w:val="clear" w:color="auto" w:fill="FFFFFF"/>
                <w:lang w:eastAsia="en-US"/>
              </w:rPr>
              <w:t>«Кенгуру – математика для всех»</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3</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Чиркова Арина</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4</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Соломатина Антонина</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5</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Полищук Татьяна Васильевна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Лихобаба Екатерина</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6</w:t>
            </w:r>
          </w:p>
        </w:tc>
        <w:tc>
          <w:tcPr>
            <w:tcW w:w="2122"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Есмагамбетова Айдана Жумабаевна</w:t>
            </w:r>
          </w:p>
        </w:tc>
        <w:tc>
          <w:tcPr>
            <w:tcW w:w="1417" w:type="dxa"/>
            <w:gridSpan w:val="2"/>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районный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Овчаренко Нэлли</w:t>
            </w:r>
          </w:p>
        </w:tc>
        <w:tc>
          <w:tcPr>
            <w:tcW w:w="2971"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Районная олимпиада по казахскому языку</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7</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Овчаренко Никита</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020382">
        <w:trPr>
          <w:trHeight w:val="938"/>
          <w:jc w:val="center"/>
        </w:trPr>
        <w:tc>
          <w:tcPr>
            <w:tcW w:w="567" w:type="dxa"/>
          </w:tcPr>
          <w:p w:rsidR="00020382" w:rsidRDefault="00974407">
            <w:pPr>
              <w:spacing w:after="0" w:line="240" w:lineRule="auto"/>
              <w:jc w:val="right"/>
              <w:rPr>
                <w:rFonts w:ascii="Times New Roman" w:eastAsia="Calibri" w:hAnsi="Times New Roman" w:cs="Times New Roman"/>
                <w:sz w:val="24"/>
                <w:szCs w:val="24"/>
                <w:lang w:val="en-US" w:eastAsia="en-US"/>
              </w:rPr>
            </w:pPr>
            <w:r>
              <w:rPr>
                <w:rFonts w:ascii="Times New Roman" w:eastAsiaTheme="minorHAnsi" w:hAnsi="Times New Roman" w:cs="Times New Roman"/>
                <w:sz w:val="24"/>
                <w:szCs w:val="24"/>
                <w:lang w:val="en-US" w:eastAsia="en-US"/>
              </w:rPr>
              <w:t>8</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Жанзаков Ансар</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20382">
        <w:trPr>
          <w:trHeight w:val="893"/>
          <w:jc w:val="center"/>
        </w:trPr>
        <w:tc>
          <w:tcPr>
            <w:tcW w:w="567" w:type="dxa"/>
          </w:tcPr>
          <w:p w:rsidR="00020382" w:rsidRDefault="00974407">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9</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Жанзакова Ольга Петровна</w:t>
            </w:r>
          </w:p>
        </w:tc>
        <w:tc>
          <w:tcPr>
            <w:tcW w:w="1417"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Лихобаба Людмила</w:t>
            </w:r>
          </w:p>
        </w:tc>
        <w:tc>
          <w:tcPr>
            <w:tcW w:w="2971" w:type="dxa"/>
          </w:tcPr>
          <w:p w:rsidR="00020382" w:rsidRDefault="00974407">
            <w:pPr>
              <w:rPr>
                <w:rFonts w:eastAsiaTheme="minorHAnsi"/>
                <w:lang w:eastAsia="en-US"/>
              </w:rPr>
            </w:pPr>
            <w:r>
              <w:rPr>
                <w:rFonts w:ascii="Times New Roman" w:eastAsia="Calibri" w:hAnsi="Times New Roman" w:cs="Times New Roman"/>
                <w:sz w:val="24"/>
                <w:szCs w:val="24"/>
                <w:lang w:eastAsia="en-US"/>
              </w:rPr>
              <w:t>РНЦП "Дарын" интеллектуальная олимпиада "Акбота"</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сертификат</w:t>
            </w:r>
          </w:p>
        </w:tc>
      </w:tr>
      <w:tr w:rsidR="00020382">
        <w:trPr>
          <w:trHeight w:val="656"/>
          <w:jc w:val="center"/>
        </w:trPr>
        <w:tc>
          <w:tcPr>
            <w:tcW w:w="567" w:type="dxa"/>
          </w:tcPr>
          <w:p w:rsidR="00020382" w:rsidRDefault="00974407">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10</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Есмагамбетова Айдана Жумабаевна</w:t>
            </w:r>
          </w:p>
        </w:tc>
        <w:tc>
          <w:tcPr>
            <w:tcW w:w="1417"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Calibri" w:hAnsi="Times New Roman" w:cs="Times New Roman"/>
                <w:sz w:val="24"/>
                <w:szCs w:val="24"/>
                <w:lang w:eastAsia="en-US"/>
              </w:rPr>
              <w:t>РНЦП "Дарын"</w:t>
            </w:r>
          </w:p>
        </w:tc>
        <w:tc>
          <w:tcPr>
            <w:tcW w:w="1928" w:type="dxa"/>
          </w:tcPr>
          <w:p w:rsidR="00020382" w:rsidRDefault="00974407">
            <w:pPr>
              <w:spacing w:after="0" w:line="240" w:lineRule="auto"/>
              <w:ind w:left="12"/>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Щуплецова Анастасия </w:t>
            </w:r>
          </w:p>
        </w:tc>
        <w:tc>
          <w:tcPr>
            <w:tcW w:w="2971" w:type="dxa"/>
          </w:tcPr>
          <w:p w:rsidR="00020382" w:rsidRDefault="00974407">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РНЦП "Дарын" «Тіл-тәуелсіздік тұғыры»</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ІІ место</w:t>
            </w:r>
          </w:p>
        </w:tc>
      </w:tr>
      <w:tr w:rsidR="00020382">
        <w:trPr>
          <w:trHeight w:val="787"/>
          <w:jc w:val="center"/>
        </w:trPr>
        <w:tc>
          <w:tcPr>
            <w:tcW w:w="567" w:type="dxa"/>
          </w:tcPr>
          <w:p w:rsidR="00020382" w:rsidRDefault="00974407">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11</w:t>
            </w:r>
          </w:p>
        </w:tc>
        <w:tc>
          <w:tcPr>
            <w:tcW w:w="2122" w:type="dxa"/>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Есмагамбетова Айдана Жумабаевна</w:t>
            </w:r>
          </w:p>
        </w:tc>
        <w:tc>
          <w:tcPr>
            <w:tcW w:w="1417" w:type="dxa"/>
            <w:gridSpan w:val="2"/>
          </w:tcPr>
          <w:p w:rsidR="00020382" w:rsidRDefault="00974407">
            <w:pPr>
              <w:spacing w:after="0" w:line="240" w:lineRule="auto"/>
              <w:jc w:val="center"/>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Республиканский</w:t>
            </w:r>
          </w:p>
        </w:tc>
        <w:tc>
          <w:tcPr>
            <w:tcW w:w="1928" w:type="dxa"/>
          </w:tcPr>
          <w:p w:rsidR="00020382" w:rsidRDefault="00974407">
            <w:pPr>
              <w:spacing w:after="0" w:line="240" w:lineRule="auto"/>
              <w:ind w:left="12"/>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Липченко Мария,Игнатева Елизавета</w:t>
            </w:r>
          </w:p>
        </w:tc>
        <w:tc>
          <w:tcPr>
            <w:tcW w:w="2971" w:type="dxa"/>
          </w:tcPr>
          <w:p w:rsidR="00020382" w:rsidRDefault="00974407">
            <w:pP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«Мың бала» республикалық  зияткерлк ортаық</w:t>
            </w:r>
          </w:p>
        </w:tc>
        <w:tc>
          <w:tcPr>
            <w:tcW w:w="905" w:type="dxa"/>
            <w:gridSpan w:val="2"/>
          </w:tcPr>
          <w:p w:rsidR="00020382" w:rsidRDefault="00974407">
            <w:pPr>
              <w:spacing w:after="0" w:line="240" w:lineRule="auto"/>
              <w:ind w:right="3"/>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І место</w:t>
            </w:r>
          </w:p>
        </w:tc>
      </w:tr>
    </w:tbl>
    <w:p w:rsidR="00020382" w:rsidRDefault="00020382">
      <w:pPr>
        <w:jc w:val="center"/>
        <w:rPr>
          <w:rFonts w:ascii="Times New Roman" w:hAnsi="Times New Roman" w:cs="Times New Roman"/>
          <w:sz w:val="28"/>
          <w:szCs w:val="28"/>
        </w:rPr>
      </w:pPr>
    </w:p>
    <w:p w:rsidR="00020382" w:rsidRDefault="00974407">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Спортивные</w:t>
      </w:r>
      <w:proofErr w:type="gramEnd"/>
      <w:r>
        <w:rPr>
          <w:rFonts w:ascii="Times New Roman" w:hAnsi="Times New Roman" w:cs="Times New Roman"/>
          <w:b/>
          <w:bCs/>
          <w:sz w:val="24"/>
          <w:szCs w:val="24"/>
        </w:rPr>
        <w:t xml:space="preserve"> достижение  учащихся.</w:t>
      </w:r>
    </w:p>
    <w:tbl>
      <w:tblPr>
        <w:tblW w:w="0" w:type="auto"/>
        <w:tblCellMar>
          <w:top w:w="15" w:type="dxa"/>
          <w:left w:w="15" w:type="dxa"/>
          <w:bottom w:w="15" w:type="dxa"/>
          <w:right w:w="15" w:type="dxa"/>
        </w:tblCellMar>
        <w:tblLook w:val="04A0" w:firstRow="1" w:lastRow="0" w:firstColumn="1" w:lastColumn="0" w:noHBand="0" w:noVBand="1"/>
      </w:tblPr>
      <w:tblGrid>
        <w:gridCol w:w="1174"/>
        <w:gridCol w:w="781"/>
        <w:gridCol w:w="3373"/>
        <w:gridCol w:w="1883"/>
        <w:gridCol w:w="1319"/>
        <w:gridCol w:w="1138"/>
      </w:tblGrid>
      <w:tr w:rsidR="00020382">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Год участия</w:t>
            </w:r>
          </w:p>
        </w:tc>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Класс</w:t>
            </w:r>
          </w:p>
        </w:tc>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Количество участников</w:t>
            </w:r>
          </w:p>
        </w:tc>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Уровень</w:t>
            </w:r>
          </w:p>
        </w:tc>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Учитель</w:t>
            </w:r>
          </w:p>
        </w:tc>
        <w:tc>
          <w:tcPr>
            <w:tcW w:w="0" w:type="auto"/>
            <w:tcBorders>
              <w:top w:val="outset" w:sz="6" w:space="0" w:color="auto"/>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b/>
                <w:bCs/>
                <w:sz w:val="24"/>
                <w:szCs w:val="24"/>
              </w:rPr>
              <w:t>Занятое место</w:t>
            </w:r>
          </w:p>
        </w:tc>
      </w:tr>
      <w:tr w:rsidR="00020382">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В честь  Дня Независимости  первенство  среди учеников 2010-2012,2013-2015 г.р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городе Шахтинск</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областной</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 место</w:t>
            </w:r>
          </w:p>
        </w:tc>
      </w:tr>
      <w:tr w:rsidR="00020382">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2023г.</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В честь Дня Независимости  первенство  среди учеников 2010-2012,2013-2015 г.р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городе Шахтинск</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областной</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ІІ место</w:t>
            </w:r>
          </w:p>
        </w:tc>
      </w:tr>
      <w:tr w:rsidR="00020382">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Первенство СДЮСШ Абайского района по шашкам “64” среди учащихся 2-4 классов</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Районный</w:t>
            </w:r>
          </w:p>
        </w:tc>
        <w:tc>
          <w:tcPr>
            <w:tcW w:w="187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1680"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ІІ место</w:t>
            </w:r>
          </w:p>
        </w:tc>
      </w:tr>
      <w:tr w:rsidR="00020382">
        <w:tc>
          <w:tcPr>
            <w:tcW w:w="1776"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1020"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3</w:t>
            </w:r>
          </w:p>
        </w:tc>
        <w:tc>
          <w:tcPr>
            <w:tcW w:w="253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Первенство СДЮСШ Абайского района по шашкам “64” среди учащихся 3 классов</w:t>
            </w:r>
          </w:p>
        </w:tc>
        <w:tc>
          <w:tcPr>
            <w:tcW w:w="1776"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Районный</w:t>
            </w:r>
          </w:p>
        </w:tc>
        <w:tc>
          <w:tcPr>
            <w:tcW w:w="187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1680"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ІІ место</w:t>
            </w:r>
          </w:p>
        </w:tc>
      </w:tr>
      <w:tr w:rsidR="00020382">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Чемпионат Республики Казахстан  среди подрастков  по Nomad MMA</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ІІІ место</w:t>
            </w:r>
          </w:p>
        </w:tc>
      </w:tr>
      <w:tr w:rsidR="00020382">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0" w:type="auto"/>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7</w:t>
            </w:r>
          </w:p>
        </w:tc>
        <w:tc>
          <w:tcPr>
            <w:tcW w:w="248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Чемпионат Республики Казахстан  среди подрастков  по Nomad MMA</w:t>
            </w:r>
          </w:p>
        </w:tc>
        <w:tc>
          <w:tcPr>
            <w:tcW w:w="200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82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163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ІІ место</w:t>
            </w:r>
          </w:p>
        </w:tc>
      </w:tr>
      <w:tr w:rsidR="00020382">
        <w:tc>
          <w:tcPr>
            <w:tcW w:w="1728"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2023 г.</w:t>
            </w:r>
          </w:p>
        </w:tc>
        <w:tc>
          <w:tcPr>
            <w:tcW w:w="97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7</w:t>
            </w:r>
          </w:p>
        </w:tc>
        <w:tc>
          <w:tcPr>
            <w:tcW w:w="248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Чемпионат Республики Казахстан  среди подрастков  по Nomad MMA</w:t>
            </w:r>
          </w:p>
        </w:tc>
        <w:tc>
          <w:tcPr>
            <w:tcW w:w="200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1824"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Таласбаев Х.Б</w:t>
            </w:r>
          </w:p>
        </w:tc>
        <w:tc>
          <w:tcPr>
            <w:tcW w:w="1632" w:type="dxa"/>
            <w:tcBorders>
              <w:top w:val="nil"/>
              <w:left w:val="outset" w:sz="6" w:space="0" w:color="auto"/>
              <w:bottom w:val="outset" w:sz="6" w:space="0" w:color="auto"/>
              <w:right w:val="outset" w:sz="6" w:space="0" w:color="auto"/>
            </w:tcBorders>
          </w:tcPr>
          <w:p w:rsidR="00020382" w:rsidRDefault="00974407">
            <w:pPr>
              <w:jc w:val="center"/>
              <w:rPr>
                <w:rFonts w:ascii="Times New Roman" w:hAnsi="Times New Roman" w:cs="Times New Roman"/>
                <w:sz w:val="24"/>
                <w:szCs w:val="24"/>
              </w:rPr>
            </w:pPr>
            <w:r>
              <w:rPr>
                <w:rFonts w:ascii="Times New Roman" w:hAnsi="Times New Roman" w:cs="Times New Roman"/>
                <w:sz w:val="24"/>
                <w:szCs w:val="24"/>
              </w:rPr>
              <w:t>І место</w:t>
            </w:r>
          </w:p>
        </w:tc>
      </w:tr>
    </w:tbl>
    <w:p w:rsidR="00020382" w:rsidRDefault="00020382">
      <w:pPr>
        <w:spacing w:after="0" w:line="240" w:lineRule="auto"/>
        <w:jc w:val="both"/>
        <w:rPr>
          <w:rFonts w:ascii="Times New Roman" w:eastAsiaTheme="minorHAnsi" w:hAnsi="Times New Roman" w:cs="Times New Roman"/>
          <w:sz w:val="28"/>
          <w:szCs w:val="28"/>
          <w:lang w:eastAsia="en-US"/>
        </w:rPr>
      </w:pPr>
    </w:p>
    <w:p w:rsidR="00020382" w:rsidRDefault="00974407">
      <w:pPr>
        <w:rPr>
          <w:rFonts w:ascii="Times New Roman" w:eastAsia="Calibri" w:hAnsi="Times New Roman" w:cs="Times New Roman"/>
          <w:sz w:val="28"/>
          <w:szCs w:val="28"/>
          <w:lang w:val="kk-KZ" w:eastAsia="en-US"/>
        </w:rPr>
      </w:pPr>
      <w:r>
        <w:rPr>
          <w:rFonts w:ascii="Times New Roman" w:eastAsia="Calibri" w:hAnsi="Times New Roman" w:cs="Times New Roman"/>
          <w:b/>
          <w:sz w:val="28"/>
          <w:szCs w:val="28"/>
          <w:lang w:eastAsia="en-US"/>
        </w:rPr>
        <w:t xml:space="preserve">Учашиеся школы активно участвуют в различных олимпиадах, конкурсах, научных проектах. Спортивных, военнизированных </w:t>
      </w:r>
      <w:proofErr w:type="gramStart"/>
      <w:r>
        <w:rPr>
          <w:rFonts w:ascii="Times New Roman" w:eastAsia="Calibri" w:hAnsi="Times New Roman" w:cs="Times New Roman"/>
          <w:b/>
          <w:sz w:val="28"/>
          <w:szCs w:val="28"/>
          <w:lang w:eastAsia="en-US"/>
        </w:rPr>
        <w:t>соревнованиях</w:t>
      </w:r>
      <w:proofErr w:type="gramEnd"/>
      <w:r>
        <w:rPr>
          <w:rFonts w:ascii="Times New Roman" w:eastAsia="Calibri" w:hAnsi="Times New Roman" w:cs="Times New Roman"/>
          <w:b/>
          <w:sz w:val="28"/>
          <w:szCs w:val="28"/>
          <w:lang w:eastAsia="en-US"/>
        </w:rPr>
        <w:t xml:space="preserve"> различного уровня: </w:t>
      </w:r>
      <w:r>
        <w:rPr>
          <w:rFonts w:ascii="Times New Roman" w:hAnsi="Times New Roman" w:cs="Times New Roman"/>
          <w:sz w:val="28"/>
          <w:szCs w:val="28"/>
        </w:rPr>
        <w:t>Районная олимпиада школьников по общеобразовательным предметам</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частие в республиканской  олимпиаде по русскому языку , Международный конкурс по русскому языку «Русский медвежонок , Международный конкурс по англ яз «Кенгуру – лингвист», Интеллектуальный конкурс </w:t>
      </w:r>
      <w:r>
        <w:rPr>
          <w:rFonts w:ascii="Times New Roman" w:hAnsi="Times New Roman" w:cs="Times New Roman"/>
          <w:sz w:val="28"/>
          <w:szCs w:val="28"/>
          <w:lang w:val="en-US"/>
        </w:rPr>
        <w:t>Daryn</w:t>
      </w:r>
      <w:r>
        <w:rPr>
          <w:rFonts w:ascii="Times New Roman" w:hAnsi="Times New Roman" w:cs="Times New Roman"/>
          <w:sz w:val="28"/>
          <w:szCs w:val="28"/>
        </w:rPr>
        <w:t xml:space="preserve"> </w:t>
      </w:r>
      <w:r>
        <w:rPr>
          <w:rFonts w:ascii="Times New Roman" w:hAnsi="Times New Roman" w:cs="Times New Roman"/>
          <w:sz w:val="28"/>
          <w:szCs w:val="28"/>
          <w:lang w:val="en-US"/>
        </w:rPr>
        <w:t>Land</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Республиканский конкурс «Тарих ата», Юниорсакая  олимпиада, </w:t>
      </w:r>
      <w:r>
        <w:rPr>
          <w:rFonts w:ascii="Times New Roman" w:hAnsi="Times New Roman" w:cs="Times New Roman"/>
          <w:sz w:val="28"/>
          <w:szCs w:val="28"/>
          <w:lang w:val="kk-KZ"/>
        </w:rPr>
        <w:t xml:space="preserve">“Мың бала” зияткерлік орталығы ұйымдастырған республикалық «Мағжан оқулары» конкурсы ,  </w:t>
      </w:r>
      <w:r>
        <w:rPr>
          <w:rFonts w:ascii="Times New Roman" w:hAnsi="Times New Roman" w:cs="Times New Roman"/>
          <w:sz w:val="28"/>
          <w:szCs w:val="28"/>
        </w:rPr>
        <w:t xml:space="preserve">Дарын онлайн олимпиада «Кенгуру» , </w:t>
      </w:r>
      <w:r>
        <w:rPr>
          <w:rFonts w:ascii="Times New Roman" w:hAnsi="Times New Roman" w:cs="Times New Roman"/>
          <w:sz w:val="28"/>
          <w:szCs w:val="28"/>
          <w:lang w:val="kk-KZ"/>
        </w:rPr>
        <w:t>предметная олимпиада «АҚБОТА»</w:t>
      </w:r>
      <w:r>
        <w:rPr>
          <w:rFonts w:ascii="Times New Roman" w:hAnsi="Times New Roman" w:cs="Times New Roman"/>
          <w:sz w:val="28"/>
          <w:szCs w:val="28"/>
        </w:rPr>
        <w:t xml:space="preserve"> поестествознанию, Кенгур</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математика для всех</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и другие</w:t>
      </w:r>
      <w:r>
        <w:rPr>
          <w:rFonts w:ascii="Times New Roman" w:hAnsi="Times New Roman" w:cs="Times New Roman"/>
          <w:sz w:val="28"/>
          <w:szCs w:val="28"/>
          <w:lang w:val="kk-KZ"/>
        </w:rPr>
        <w:t>.</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6"/>
        <w:gridCol w:w="1447"/>
        <w:gridCol w:w="1418"/>
        <w:gridCol w:w="2693"/>
      </w:tblGrid>
      <w:tr w:rsidR="00020382">
        <w:trPr>
          <w:jc w:val="center"/>
        </w:trPr>
        <w:tc>
          <w:tcPr>
            <w:tcW w:w="1836" w:type="dxa"/>
            <w:shd w:val="clear" w:color="auto" w:fill="auto"/>
          </w:tcPr>
          <w:p w:rsidR="00020382" w:rsidRDefault="00974407">
            <w:pPr>
              <w:rPr>
                <w:rFonts w:ascii="Times New Roman" w:hAnsi="Times New Roman" w:cs="Times New Roman"/>
                <w:b/>
                <w:bCs/>
                <w:sz w:val="28"/>
                <w:szCs w:val="28"/>
              </w:rPr>
            </w:pPr>
            <w:r>
              <w:rPr>
                <w:rFonts w:ascii="Times New Roman" w:hAnsi="Times New Roman" w:cs="Times New Roman"/>
                <w:b/>
                <w:bCs/>
                <w:sz w:val="28"/>
                <w:szCs w:val="28"/>
              </w:rPr>
              <w:t xml:space="preserve">Года </w:t>
            </w:r>
          </w:p>
        </w:tc>
        <w:tc>
          <w:tcPr>
            <w:tcW w:w="1447" w:type="dxa"/>
            <w:shd w:val="clear" w:color="auto" w:fill="auto"/>
          </w:tcPr>
          <w:p w:rsidR="00020382" w:rsidRDefault="00974407">
            <w:pPr>
              <w:rPr>
                <w:rFonts w:ascii="Times New Roman" w:hAnsi="Times New Roman" w:cs="Times New Roman"/>
                <w:b/>
                <w:bCs/>
                <w:sz w:val="28"/>
                <w:szCs w:val="28"/>
              </w:rPr>
            </w:pPr>
            <w:r>
              <w:rPr>
                <w:rFonts w:ascii="Times New Roman" w:hAnsi="Times New Roman" w:cs="Times New Roman"/>
                <w:b/>
                <w:bCs/>
                <w:sz w:val="28"/>
                <w:szCs w:val="28"/>
              </w:rPr>
              <w:t>2021-2022</w:t>
            </w:r>
          </w:p>
        </w:tc>
        <w:tc>
          <w:tcPr>
            <w:tcW w:w="1418" w:type="dxa"/>
            <w:shd w:val="clear" w:color="auto" w:fill="auto"/>
          </w:tcPr>
          <w:p w:rsidR="00020382" w:rsidRDefault="00974407">
            <w:pPr>
              <w:rPr>
                <w:rFonts w:ascii="Times New Roman" w:hAnsi="Times New Roman" w:cs="Times New Roman"/>
                <w:b/>
                <w:bCs/>
                <w:sz w:val="28"/>
                <w:szCs w:val="28"/>
              </w:rPr>
            </w:pPr>
            <w:r>
              <w:rPr>
                <w:rFonts w:ascii="Times New Roman" w:hAnsi="Times New Roman" w:cs="Times New Roman"/>
                <w:b/>
                <w:bCs/>
                <w:sz w:val="28"/>
                <w:szCs w:val="28"/>
              </w:rPr>
              <w:t>2022-2023</w:t>
            </w:r>
          </w:p>
        </w:tc>
        <w:tc>
          <w:tcPr>
            <w:tcW w:w="2693" w:type="dxa"/>
            <w:shd w:val="clear" w:color="auto" w:fill="auto"/>
          </w:tcPr>
          <w:p w:rsidR="00020382" w:rsidRDefault="00974407">
            <w:pPr>
              <w:rPr>
                <w:rFonts w:ascii="Times New Roman" w:hAnsi="Times New Roman" w:cs="Times New Roman"/>
                <w:b/>
                <w:bCs/>
                <w:sz w:val="28"/>
                <w:szCs w:val="28"/>
              </w:rPr>
            </w:pPr>
            <w:r>
              <w:rPr>
                <w:rFonts w:ascii="Times New Roman" w:hAnsi="Times New Roman" w:cs="Times New Roman"/>
                <w:b/>
                <w:bCs/>
                <w:sz w:val="28"/>
                <w:szCs w:val="28"/>
              </w:rPr>
              <w:t>2023-2024   (по февраль)</w:t>
            </w:r>
          </w:p>
        </w:tc>
      </w:tr>
      <w:tr w:rsidR="00020382">
        <w:trPr>
          <w:jc w:val="center"/>
        </w:trPr>
        <w:tc>
          <w:tcPr>
            <w:tcW w:w="1836" w:type="dxa"/>
            <w:shd w:val="clear" w:color="auto" w:fill="auto"/>
          </w:tcPr>
          <w:p w:rsidR="00020382" w:rsidRDefault="00974407">
            <w:pPr>
              <w:jc w:val="center"/>
              <w:rPr>
                <w:rFonts w:ascii="Times New Roman" w:hAnsi="Times New Roman" w:cs="Times New Roman"/>
                <w:b/>
                <w:bCs/>
                <w:sz w:val="28"/>
                <w:szCs w:val="28"/>
              </w:rPr>
            </w:pPr>
            <w:r>
              <w:rPr>
                <w:rFonts w:ascii="Times New Roman" w:hAnsi="Times New Roman" w:cs="Times New Roman"/>
                <w:b/>
                <w:bCs/>
                <w:sz w:val="28"/>
                <w:szCs w:val="28"/>
              </w:rPr>
              <w:t>Количество призеров</w:t>
            </w:r>
          </w:p>
        </w:tc>
        <w:tc>
          <w:tcPr>
            <w:tcW w:w="1447" w:type="dxa"/>
            <w:shd w:val="clear" w:color="auto" w:fill="auto"/>
          </w:tcPr>
          <w:p w:rsidR="00020382" w:rsidRDefault="00974407">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1418" w:type="dxa"/>
            <w:shd w:val="clear" w:color="auto" w:fill="auto"/>
          </w:tcPr>
          <w:p w:rsidR="00020382" w:rsidRDefault="00974407">
            <w:pPr>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2693" w:type="dxa"/>
            <w:shd w:val="clear" w:color="auto" w:fill="auto"/>
          </w:tcPr>
          <w:p w:rsidR="00020382" w:rsidRDefault="00974407">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17</w:t>
            </w:r>
          </w:p>
        </w:tc>
      </w:tr>
    </w:tbl>
    <w:p w:rsidR="00020382" w:rsidRDefault="00020382">
      <w:pPr>
        <w:pStyle w:val="af0"/>
        <w:spacing w:before="0" w:beforeAutospacing="0" w:after="0" w:afterAutospacing="0"/>
        <w:ind w:right="-1"/>
        <w:jc w:val="both"/>
        <w:textAlignment w:val="baseline"/>
        <w:rPr>
          <w:color w:val="151515"/>
          <w:sz w:val="28"/>
          <w:szCs w:val="28"/>
          <w:shd w:val="clear" w:color="auto" w:fill="FFFFFF"/>
        </w:rPr>
      </w:pPr>
    </w:p>
    <w:p w:rsidR="00020382" w:rsidRDefault="00020382">
      <w:pPr>
        <w:pStyle w:val="af0"/>
        <w:spacing w:before="0" w:beforeAutospacing="0" w:after="0" w:afterAutospacing="0"/>
        <w:ind w:right="-1"/>
        <w:jc w:val="both"/>
        <w:textAlignment w:val="baseline"/>
        <w:rPr>
          <w:color w:val="151515"/>
          <w:sz w:val="28"/>
          <w:szCs w:val="28"/>
          <w:shd w:val="clear" w:color="auto" w:fill="FFFFFF"/>
        </w:rPr>
      </w:pPr>
    </w:p>
    <w:p w:rsidR="00020382" w:rsidRDefault="00974407">
      <w:pPr>
        <w:pStyle w:val="af0"/>
        <w:spacing w:before="0" w:beforeAutospacing="0" w:after="0" w:afterAutospacing="0"/>
        <w:ind w:right="-1" w:firstLineChars="100" w:firstLine="280"/>
        <w:jc w:val="both"/>
        <w:textAlignment w:val="baseline"/>
        <w:rPr>
          <w:sz w:val="28"/>
          <w:szCs w:val="28"/>
        </w:rPr>
      </w:pPr>
      <w:r>
        <w:rPr>
          <w:color w:val="151515"/>
          <w:sz w:val="28"/>
          <w:szCs w:val="28"/>
          <w:shd w:val="clear" w:color="auto" w:fill="FFFFFF"/>
        </w:rPr>
        <w:t xml:space="preserve">По </w:t>
      </w:r>
      <w:r>
        <w:rPr>
          <w:color w:val="151515"/>
          <w:sz w:val="28"/>
          <w:szCs w:val="28"/>
          <w:shd w:val="clear" w:color="auto" w:fill="FFFFFF"/>
          <w:lang w:val="kk-KZ"/>
        </w:rPr>
        <w:t>да</w:t>
      </w:r>
      <w:r>
        <w:rPr>
          <w:color w:val="151515"/>
          <w:sz w:val="28"/>
          <w:szCs w:val="28"/>
          <w:shd w:val="clear" w:color="auto" w:fill="FFFFFF"/>
        </w:rPr>
        <w:t>нным таблицы видно, что ежегодно учащиеся школы активно участвуют в олимпиадах по общеобразовательным предметам, интеллектуальных и  творческих конкурсах и спортивных соревнованиях различного уровня, становясь не только участниками, но и победителями и призерами.</w:t>
      </w:r>
    </w:p>
    <w:p w:rsidR="00020382" w:rsidRDefault="00974407">
      <w:pPr>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Основными целями и задачами олимпиад, конкурсов и соревнований являются: - выявление и поддержка способных учащихся, активизация творческой, познавательной, интеллектуальной инициативы сельских школьников; - формирование у учащихся интереса к изучению общеобразовательных предметов; - организация живого общения и обмена опытом между школьниками.  Всему выше изложенному способствует слаженная работа педагогического коллектива.</w:t>
      </w:r>
    </w:p>
    <w:p w:rsidR="00020382" w:rsidRDefault="00974407">
      <w:pPr>
        <w:tabs>
          <w:tab w:val="left" w:pos="0"/>
          <w:tab w:val="left" w:pos="426"/>
        </w:tabs>
        <w:suppressAutoHyphens/>
        <w:autoSpaceDE w:val="0"/>
        <w:spacing w:after="0" w:line="240" w:lineRule="auto"/>
        <w:ind w:right="140"/>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kern w:val="1"/>
          <w:sz w:val="28"/>
          <w:szCs w:val="28"/>
          <w:lang w:eastAsia="ar-SA"/>
        </w:rPr>
        <w:t xml:space="preserve">Анализируя мероприятия плана по реализации данного направления  можно отметить, что </w:t>
      </w:r>
      <w:r>
        <w:rPr>
          <w:rFonts w:ascii="Times New Roman" w:hAnsi="Times New Roman" w:cs="Times New Roman"/>
          <w:sz w:val="28"/>
          <w:szCs w:val="28"/>
        </w:rPr>
        <w:t xml:space="preserve">в школе на протяжении </w:t>
      </w:r>
      <w:r>
        <w:rPr>
          <w:rFonts w:ascii="Times New Roman" w:hAnsi="Times New Roman" w:cs="Times New Roman"/>
          <w:sz w:val="28"/>
          <w:szCs w:val="28"/>
          <w:lang w:val="kk-KZ"/>
        </w:rPr>
        <w:t xml:space="preserve">много </w:t>
      </w:r>
      <w:r>
        <w:rPr>
          <w:rFonts w:ascii="Times New Roman" w:hAnsi="Times New Roman" w:cs="Times New Roman"/>
          <w:sz w:val="28"/>
          <w:szCs w:val="28"/>
        </w:rPr>
        <w:t xml:space="preserve">лет работает стабильный высокопрофессиональный коллектив. Морально-психологический климат в коллективе благоприятный. Создана и работает служба медиации, 1 педагог прошел курсы по медиации. Количественный и качественный состав ежегодно увеличивается, что связано с увеличением классов-комплектов, сменой кадрового состава. Текучесть </w:t>
      </w:r>
      <w:r>
        <w:rPr>
          <w:rFonts w:ascii="Times New Roman" w:hAnsi="Times New Roman" w:cs="Times New Roman"/>
          <w:sz w:val="28"/>
          <w:szCs w:val="28"/>
          <w:lang w:val="kk-KZ"/>
        </w:rPr>
        <w:t xml:space="preserve">  кадров  наблюдается  в связи с выходом на пенсию, изменение места жительства.  </w:t>
      </w:r>
    </w:p>
    <w:p w:rsidR="00F85FC3" w:rsidRDefault="00F85FC3">
      <w:pPr>
        <w:pStyle w:val="af5"/>
        <w:jc w:val="both"/>
        <w:rPr>
          <w:rFonts w:ascii="Times New Roman" w:hAnsi="Times New Roman" w:cs="Times New Roman"/>
          <w:sz w:val="28"/>
          <w:szCs w:val="28"/>
          <w:lang w:val="kk-KZ"/>
        </w:rPr>
      </w:pPr>
    </w:p>
    <w:p w:rsidR="00F85FC3" w:rsidRDefault="00F85FC3">
      <w:pPr>
        <w:pStyle w:val="af5"/>
        <w:jc w:val="both"/>
        <w:rPr>
          <w:rFonts w:ascii="Times New Roman" w:hAnsi="Times New Roman" w:cs="Times New Roman"/>
          <w:sz w:val="28"/>
          <w:szCs w:val="28"/>
          <w:lang w:val="kk-KZ"/>
        </w:rPr>
      </w:pPr>
    </w:p>
    <w:p w:rsidR="00020382" w:rsidRDefault="00974407">
      <w:pPr>
        <w:pStyle w:val="af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Вместе с тем, мы видим проблемы и перспективы развития школы: </w:t>
      </w:r>
    </w:p>
    <w:p w:rsidR="00020382" w:rsidRDefault="00974407">
      <w:pPr>
        <w:pStyle w:val="af5"/>
        <w:numPr>
          <w:ilvl w:val="0"/>
          <w:numId w:val="4"/>
        </w:numPr>
        <w:ind w:left="0" w:firstLine="5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rsidR="00020382" w:rsidRDefault="00974407">
      <w:pPr>
        <w:pStyle w:val="af5"/>
        <w:numPr>
          <w:ilvl w:val="0"/>
          <w:numId w:val="4"/>
        </w:numPr>
        <w:ind w:left="0" w:firstLine="5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обеспечение научного руководства в организации экспериментальной и инновационной работе с учащимися </w:t>
      </w:r>
    </w:p>
    <w:p w:rsidR="00020382" w:rsidRDefault="00974407">
      <w:pPr>
        <w:pStyle w:val="af5"/>
        <w:numPr>
          <w:ilvl w:val="0"/>
          <w:numId w:val="4"/>
        </w:numPr>
        <w:ind w:left="0" w:firstLine="5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rsidR="00020382" w:rsidRDefault="00974407">
      <w:pPr>
        <w:pStyle w:val="af5"/>
        <w:numPr>
          <w:ilvl w:val="0"/>
          <w:numId w:val="4"/>
        </w:numPr>
        <w:ind w:left="0" w:firstLine="510"/>
        <w:jc w:val="both"/>
        <w:rPr>
          <w:rFonts w:ascii="Times New Roman" w:hAnsi="Times New Roman" w:cs="Times New Roman"/>
          <w:b/>
          <w:color w:val="000000"/>
          <w:sz w:val="28"/>
          <w:szCs w:val="28"/>
          <w:lang w:val="kk-KZ"/>
        </w:rPr>
      </w:pPr>
      <w:r>
        <w:rPr>
          <w:rFonts w:ascii="Times New Roman" w:hAnsi="Times New Roman" w:cs="Times New Roman"/>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rsidR="00020382" w:rsidRDefault="00974407">
      <w:pPr>
        <w:rPr>
          <w:rFonts w:ascii="Times New Roman" w:hAnsi="Times New Roman" w:cs="Times New Roman"/>
          <w:b/>
          <w:color w:val="000000"/>
          <w:sz w:val="28"/>
          <w:szCs w:val="28"/>
        </w:rPr>
      </w:pPr>
      <w:r>
        <w:rPr>
          <w:rFonts w:ascii="Times New Roman" w:hAnsi="Times New Roman" w:cs="Times New Roman"/>
          <w:b/>
          <w:color w:val="000000"/>
          <w:sz w:val="28"/>
          <w:szCs w:val="28"/>
          <w:lang w:val="kk-KZ"/>
        </w:rPr>
        <w:t>3. Контингент обучающихся</w:t>
      </w:r>
    </w:p>
    <w:p w:rsidR="00020382" w:rsidRDefault="00974407">
      <w:pPr>
        <w:pStyle w:val="af5"/>
        <w:jc w:val="both"/>
        <w:rPr>
          <w:rFonts w:asciiTheme="majorBidi" w:hAnsiTheme="majorBidi" w:cstheme="majorBidi"/>
          <w:sz w:val="28"/>
          <w:szCs w:val="28"/>
        </w:rPr>
      </w:pPr>
      <w:r>
        <w:rPr>
          <w:rFonts w:asciiTheme="majorBidi" w:hAnsiTheme="majorBidi" w:cstheme="majorBidi"/>
          <w:sz w:val="28"/>
          <w:szCs w:val="28"/>
        </w:rPr>
        <w:t xml:space="preserve">     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rsidR="00020382" w:rsidRDefault="00020382">
      <w:pPr>
        <w:pStyle w:val="af5"/>
        <w:jc w:val="both"/>
        <w:rPr>
          <w:rFonts w:asciiTheme="majorBidi" w:hAnsiTheme="majorBidi" w:cstheme="majorBidi"/>
          <w:sz w:val="28"/>
          <w:szCs w:val="28"/>
        </w:rPr>
      </w:pPr>
    </w:p>
    <w:p w:rsidR="00020382" w:rsidRDefault="00974407">
      <w:pPr>
        <w:pStyle w:val="af5"/>
        <w:jc w:val="both"/>
        <w:rPr>
          <w:rFonts w:asciiTheme="majorBidi" w:hAnsiTheme="majorBidi" w:cstheme="majorBidi"/>
          <w:sz w:val="28"/>
          <w:szCs w:val="28"/>
        </w:rPr>
      </w:pPr>
      <w:r>
        <w:rPr>
          <w:rFonts w:asciiTheme="majorBidi" w:hAnsiTheme="majorBidi" w:cstheme="majorBidi"/>
          <w:sz w:val="28"/>
          <w:szCs w:val="28"/>
        </w:rPr>
        <w:t xml:space="preserve">   Численность учащихся на начало:</w:t>
      </w:r>
    </w:p>
    <w:p w:rsidR="00020382" w:rsidRDefault="00974407">
      <w:pPr>
        <w:pStyle w:val="af5"/>
        <w:jc w:val="both"/>
        <w:rPr>
          <w:rFonts w:asciiTheme="majorBidi" w:hAnsiTheme="majorBidi" w:cstheme="majorBidi"/>
          <w:b/>
          <w:sz w:val="28"/>
          <w:szCs w:val="28"/>
        </w:rPr>
      </w:pPr>
      <w:r>
        <w:rPr>
          <w:rFonts w:asciiTheme="majorBidi" w:hAnsiTheme="majorBidi" w:cstheme="majorBidi"/>
          <w:b/>
          <w:sz w:val="28"/>
          <w:szCs w:val="28"/>
        </w:rPr>
        <w:t xml:space="preserve">2021- 2022  учебного года составила </w:t>
      </w:r>
    </w:p>
    <w:p w:rsidR="00020382" w:rsidRDefault="00974407">
      <w:pPr>
        <w:pStyle w:val="af5"/>
        <w:jc w:val="both"/>
        <w:rPr>
          <w:rFonts w:asciiTheme="majorBidi" w:hAnsiTheme="majorBidi" w:cstheme="majorBidi"/>
          <w:sz w:val="28"/>
          <w:szCs w:val="28"/>
        </w:rPr>
      </w:pPr>
      <w:r>
        <w:rPr>
          <w:rFonts w:asciiTheme="majorBidi" w:hAnsiTheme="majorBidi" w:cstheme="majorBidi"/>
          <w:sz w:val="28"/>
          <w:szCs w:val="28"/>
          <w:lang w:val="kk-KZ"/>
        </w:rPr>
        <w:t>41</w:t>
      </w:r>
      <w:r>
        <w:rPr>
          <w:rFonts w:asciiTheme="majorBidi" w:hAnsiTheme="majorBidi" w:cstheme="majorBidi"/>
          <w:sz w:val="28"/>
          <w:szCs w:val="28"/>
        </w:rPr>
        <w:t xml:space="preserve">  учащихся, из них девочек 2</w:t>
      </w:r>
      <w:r>
        <w:rPr>
          <w:rFonts w:asciiTheme="majorBidi" w:hAnsiTheme="majorBidi" w:cstheme="majorBidi"/>
          <w:sz w:val="28"/>
          <w:szCs w:val="28"/>
          <w:lang w:val="kk-KZ"/>
        </w:rPr>
        <w:t>3</w:t>
      </w:r>
      <w:r>
        <w:rPr>
          <w:rFonts w:asciiTheme="majorBidi" w:hAnsiTheme="majorBidi" w:cstheme="majorBidi"/>
          <w:sz w:val="28"/>
          <w:szCs w:val="28"/>
        </w:rPr>
        <w:t>, мальчиков -</w:t>
      </w:r>
      <w:r>
        <w:rPr>
          <w:rFonts w:asciiTheme="majorBidi" w:hAnsiTheme="majorBidi" w:cstheme="majorBidi"/>
          <w:sz w:val="28"/>
          <w:szCs w:val="28"/>
          <w:lang w:val="kk-KZ"/>
        </w:rPr>
        <w:t>18</w:t>
      </w:r>
      <w:r>
        <w:rPr>
          <w:rFonts w:asciiTheme="majorBidi" w:hAnsiTheme="majorBidi" w:cstheme="majorBidi"/>
          <w:sz w:val="28"/>
          <w:szCs w:val="28"/>
        </w:rPr>
        <w:t xml:space="preserve">.  </w:t>
      </w:r>
      <w:r>
        <w:rPr>
          <w:rFonts w:asciiTheme="majorBidi" w:hAnsiTheme="majorBidi" w:cstheme="majorBidi"/>
          <w:sz w:val="28"/>
          <w:szCs w:val="28"/>
          <w:lang w:val="kk-KZ"/>
        </w:rPr>
        <w:t>5</w:t>
      </w:r>
      <w:r>
        <w:rPr>
          <w:rFonts w:asciiTheme="majorBidi" w:hAnsiTheme="majorBidi" w:cstheme="majorBidi"/>
          <w:sz w:val="28"/>
          <w:szCs w:val="28"/>
        </w:rPr>
        <w:t xml:space="preserve"> класс- комплектов</w:t>
      </w:r>
      <w:r>
        <w:rPr>
          <w:rFonts w:asciiTheme="majorBidi" w:hAnsiTheme="majorBidi" w:cstheme="majorBidi"/>
          <w:sz w:val="28"/>
          <w:szCs w:val="28"/>
          <w:lang w:val="kk-KZ"/>
        </w:rPr>
        <w:t xml:space="preserve">.В предшколе - </w:t>
      </w:r>
      <w:r>
        <w:rPr>
          <w:rFonts w:asciiTheme="majorBidi" w:hAnsiTheme="majorBidi" w:cstheme="majorBidi"/>
          <w:sz w:val="28"/>
          <w:szCs w:val="28"/>
        </w:rPr>
        <w:t>8</w:t>
      </w:r>
      <w:r>
        <w:rPr>
          <w:rFonts w:asciiTheme="majorBidi" w:hAnsiTheme="majorBidi" w:cstheme="majorBidi"/>
          <w:sz w:val="28"/>
          <w:szCs w:val="28"/>
          <w:lang w:val="kk-KZ"/>
        </w:rPr>
        <w:t xml:space="preserve"> обучающихся, 2</w:t>
      </w:r>
      <w:r>
        <w:rPr>
          <w:rFonts w:asciiTheme="majorBidi" w:hAnsiTheme="majorBidi" w:cstheme="majorBidi"/>
          <w:sz w:val="28"/>
          <w:szCs w:val="28"/>
        </w:rPr>
        <w:t>,</w:t>
      </w:r>
      <w:r>
        <w:rPr>
          <w:rFonts w:asciiTheme="majorBidi" w:hAnsiTheme="majorBidi" w:cstheme="majorBidi"/>
          <w:sz w:val="28"/>
          <w:szCs w:val="28"/>
          <w:lang w:val="kk-KZ"/>
        </w:rPr>
        <w:t>4 классах обучались</w:t>
      </w:r>
      <w:r>
        <w:rPr>
          <w:rFonts w:asciiTheme="majorBidi" w:hAnsiTheme="majorBidi" w:cstheme="majorBidi"/>
          <w:sz w:val="28"/>
          <w:szCs w:val="28"/>
        </w:rPr>
        <w:t>-</w:t>
      </w:r>
      <w:r>
        <w:rPr>
          <w:rFonts w:asciiTheme="majorBidi" w:hAnsiTheme="majorBidi" w:cstheme="majorBidi"/>
          <w:sz w:val="28"/>
          <w:szCs w:val="28"/>
          <w:lang w:val="kk-KZ"/>
        </w:rPr>
        <w:t xml:space="preserve"> 1</w:t>
      </w:r>
      <w:r>
        <w:rPr>
          <w:rFonts w:asciiTheme="majorBidi" w:hAnsiTheme="majorBidi" w:cstheme="majorBidi"/>
          <w:sz w:val="28"/>
          <w:szCs w:val="28"/>
        </w:rPr>
        <w:t>5</w:t>
      </w:r>
      <w:r>
        <w:rPr>
          <w:rFonts w:asciiTheme="majorBidi" w:hAnsiTheme="majorBidi" w:cstheme="majorBidi"/>
          <w:sz w:val="28"/>
          <w:szCs w:val="28"/>
          <w:lang w:val="kk-KZ"/>
        </w:rPr>
        <w:t xml:space="preserve"> учащихся,5-8 классах -</w:t>
      </w:r>
      <w:r>
        <w:rPr>
          <w:rFonts w:asciiTheme="majorBidi" w:hAnsiTheme="majorBidi" w:cstheme="majorBidi"/>
          <w:sz w:val="28"/>
          <w:szCs w:val="28"/>
        </w:rPr>
        <w:t>18</w:t>
      </w:r>
      <w:r>
        <w:rPr>
          <w:rFonts w:asciiTheme="majorBidi" w:hAnsiTheme="majorBidi" w:cstheme="majorBidi"/>
          <w:sz w:val="28"/>
          <w:szCs w:val="28"/>
          <w:lang w:val="kk-KZ"/>
        </w:rPr>
        <w:t xml:space="preserve"> учащихся (2 класса комплекта</w:t>
      </w:r>
      <w:r>
        <w:rPr>
          <w:rFonts w:asciiTheme="majorBidi" w:hAnsiTheme="majorBidi" w:cstheme="majorBidi"/>
          <w:sz w:val="28"/>
          <w:szCs w:val="28"/>
        </w:rPr>
        <w:t xml:space="preserve"> </w:t>
      </w:r>
      <w:r>
        <w:rPr>
          <w:rFonts w:asciiTheme="majorBidi" w:hAnsiTheme="majorBidi" w:cstheme="majorBidi"/>
          <w:sz w:val="28"/>
          <w:szCs w:val="28"/>
          <w:lang w:val="kk-KZ"/>
        </w:rPr>
        <w:t>).</w:t>
      </w:r>
      <w:r>
        <w:rPr>
          <w:rFonts w:asciiTheme="majorBidi" w:hAnsiTheme="majorBidi" w:cstheme="majorBidi"/>
          <w:sz w:val="28"/>
          <w:szCs w:val="28"/>
        </w:rPr>
        <w:t xml:space="preserve">  </w:t>
      </w:r>
    </w:p>
    <w:p w:rsidR="00020382" w:rsidRDefault="00020382">
      <w:pPr>
        <w:pStyle w:val="af5"/>
        <w:jc w:val="both"/>
        <w:rPr>
          <w:rFonts w:asciiTheme="majorBidi" w:hAnsiTheme="majorBidi" w:cstheme="majorBidi"/>
          <w:sz w:val="28"/>
          <w:szCs w:val="28"/>
        </w:rPr>
      </w:pPr>
    </w:p>
    <w:p w:rsidR="00020382" w:rsidRDefault="00974407">
      <w:pPr>
        <w:pStyle w:val="af5"/>
        <w:jc w:val="both"/>
        <w:rPr>
          <w:rFonts w:asciiTheme="majorBidi" w:hAnsiTheme="majorBidi" w:cstheme="majorBidi"/>
          <w:b/>
          <w:sz w:val="28"/>
          <w:szCs w:val="28"/>
        </w:rPr>
      </w:pPr>
      <w:r>
        <w:rPr>
          <w:rFonts w:asciiTheme="majorBidi" w:hAnsiTheme="majorBidi" w:cstheme="majorBidi"/>
          <w:b/>
          <w:sz w:val="28"/>
          <w:szCs w:val="28"/>
        </w:rPr>
        <w:t xml:space="preserve">2022- 2023  учебного года составила </w:t>
      </w:r>
    </w:p>
    <w:p w:rsidR="00020382" w:rsidRDefault="00974407">
      <w:pPr>
        <w:pStyle w:val="af5"/>
        <w:jc w:val="both"/>
        <w:rPr>
          <w:rFonts w:asciiTheme="majorBidi" w:hAnsiTheme="majorBidi" w:cstheme="majorBidi"/>
          <w:sz w:val="28"/>
          <w:szCs w:val="28"/>
          <w:lang w:val="kk-KZ"/>
        </w:rPr>
      </w:pPr>
      <w:r>
        <w:rPr>
          <w:rFonts w:asciiTheme="majorBidi" w:hAnsiTheme="majorBidi" w:cstheme="majorBidi"/>
          <w:sz w:val="28"/>
          <w:szCs w:val="28"/>
          <w:lang w:val="kk-KZ"/>
        </w:rPr>
        <w:t>35</w:t>
      </w:r>
      <w:r>
        <w:rPr>
          <w:rFonts w:asciiTheme="majorBidi" w:hAnsiTheme="majorBidi" w:cstheme="majorBidi"/>
          <w:sz w:val="28"/>
          <w:szCs w:val="28"/>
        </w:rPr>
        <w:t xml:space="preserve">  учащихся, из них девочек 21, мальчиков -</w:t>
      </w:r>
      <w:r>
        <w:rPr>
          <w:rFonts w:asciiTheme="majorBidi" w:hAnsiTheme="majorBidi" w:cstheme="majorBidi"/>
          <w:sz w:val="28"/>
          <w:szCs w:val="28"/>
          <w:lang w:val="kk-KZ"/>
        </w:rPr>
        <w:t>14</w:t>
      </w:r>
      <w:r>
        <w:rPr>
          <w:rFonts w:asciiTheme="majorBidi" w:hAnsiTheme="majorBidi" w:cstheme="majorBidi"/>
          <w:sz w:val="28"/>
          <w:szCs w:val="28"/>
        </w:rPr>
        <w:t>.  4 клас</w:t>
      </w:r>
      <w:proofErr w:type="gramStart"/>
      <w:r>
        <w:rPr>
          <w:rFonts w:asciiTheme="majorBidi" w:hAnsiTheme="majorBidi" w:cstheme="majorBidi"/>
          <w:sz w:val="28"/>
          <w:szCs w:val="28"/>
        </w:rPr>
        <w:t>с-</w:t>
      </w:r>
      <w:proofErr w:type="gramEnd"/>
      <w:r>
        <w:rPr>
          <w:rFonts w:asciiTheme="majorBidi" w:hAnsiTheme="majorBidi" w:cstheme="majorBidi"/>
          <w:sz w:val="28"/>
          <w:szCs w:val="28"/>
        </w:rPr>
        <w:t xml:space="preserve"> комплектов</w:t>
      </w:r>
      <w:r>
        <w:rPr>
          <w:rFonts w:asciiTheme="majorBidi" w:hAnsiTheme="majorBidi" w:cstheme="majorBidi"/>
          <w:sz w:val="28"/>
          <w:szCs w:val="28"/>
          <w:lang w:val="kk-KZ"/>
        </w:rPr>
        <w:t>.</w:t>
      </w:r>
    </w:p>
    <w:p w:rsidR="00020382" w:rsidRDefault="00974407">
      <w:pPr>
        <w:pStyle w:val="af5"/>
        <w:jc w:val="both"/>
        <w:rPr>
          <w:rFonts w:asciiTheme="majorBidi" w:hAnsiTheme="majorBidi" w:cstheme="majorBidi"/>
          <w:sz w:val="28"/>
          <w:szCs w:val="28"/>
          <w:lang w:val="kk-KZ"/>
        </w:rPr>
      </w:pPr>
      <w:r>
        <w:rPr>
          <w:rFonts w:asciiTheme="majorBidi" w:hAnsiTheme="majorBidi" w:cstheme="majorBidi"/>
          <w:sz w:val="28"/>
          <w:szCs w:val="28"/>
        </w:rPr>
        <w:t>В 1</w:t>
      </w:r>
      <w:r>
        <w:rPr>
          <w:rFonts w:asciiTheme="majorBidi" w:hAnsiTheme="majorBidi" w:cstheme="majorBidi"/>
          <w:sz w:val="28"/>
          <w:szCs w:val="28"/>
          <w:lang w:val="kk-KZ"/>
        </w:rPr>
        <w:t>,3</w:t>
      </w:r>
      <w:r>
        <w:rPr>
          <w:rFonts w:asciiTheme="majorBidi" w:hAnsiTheme="majorBidi" w:cstheme="majorBidi"/>
          <w:sz w:val="28"/>
          <w:szCs w:val="28"/>
        </w:rPr>
        <w:t xml:space="preserve"> классах обучались </w:t>
      </w:r>
      <w:r>
        <w:rPr>
          <w:rFonts w:asciiTheme="majorBidi" w:hAnsiTheme="majorBidi" w:cstheme="majorBidi"/>
          <w:sz w:val="28"/>
          <w:szCs w:val="28"/>
          <w:lang w:val="kk-KZ"/>
        </w:rPr>
        <w:t>-19</w:t>
      </w:r>
      <w:r>
        <w:rPr>
          <w:rFonts w:asciiTheme="majorBidi" w:hAnsiTheme="majorBidi" w:cstheme="majorBidi"/>
          <w:sz w:val="28"/>
          <w:szCs w:val="28"/>
        </w:rPr>
        <w:t xml:space="preserve"> учащихся, в 5-</w:t>
      </w:r>
      <w:r>
        <w:rPr>
          <w:rFonts w:asciiTheme="majorBidi" w:hAnsiTheme="majorBidi" w:cstheme="majorBidi"/>
          <w:sz w:val="28"/>
          <w:szCs w:val="28"/>
          <w:lang w:val="kk-KZ"/>
        </w:rPr>
        <w:t>8</w:t>
      </w:r>
      <w:r>
        <w:rPr>
          <w:rFonts w:asciiTheme="majorBidi" w:hAnsiTheme="majorBidi" w:cstheme="majorBidi"/>
          <w:sz w:val="28"/>
          <w:szCs w:val="28"/>
        </w:rPr>
        <w:t xml:space="preserve"> классах – </w:t>
      </w:r>
      <w:r>
        <w:rPr>
          <w:rFonts w:asciiTheme="majorBidi" w:hAnsiTheme="majorBidi" w:cstheme="majorBidi"/>
          <w:sz w:val="28"/>
          <w:szCs w:val="28"/>
          <w:lang w:val="kk-KZ"/>
        </w:rPr>
        <w:t>16</w:t>
      </w:r>
      <w:r>
        <w:rPr>
          <w:rFonts w:asciiTheme="majorBidi" w:hAnsiTheme="majorBidi" w:cstheme="majorBidi"/>
          <w:sz w:val="28"/>
          <w:szCs w:val="28"/>
        </w:rPr>
        <w:t xml:space="preserve"> учащихся (2 </w:t>
      </w:r>
      <w:proofErr w:type="gramStart"/>
      <w:r>
        <w:rPr>
          <w:rFonts w:asciiTheme="majorBidi" w:hAnsiTheme="majorBidi" w:cstheme="majorBidi"/>
          <w:sz w:val="28"/>
          <w:szCs w:val="28"/>
        </w:rPr>
        <w:t>класс-комплект</w:t>
      </w:r>
      <w:r>
        <w:rPr>
          <w:rFonts w:asciiTheme="majorBidi" w:hAnsiTheme="majorBidi" w:cstheme="majorBidi"/>
          <w:sz w:val="28"/>
          <w:szCs w:val="28"/>
          <w:lang w:val="kk-KZ"/>
        </w:rPr>
        <w:t>а</w:t>
      </w:r>
      <w:proofErr w:type="gramEnd"/>
      <w:r>
        <w:rPr>
          <w:rFonts w:asciiTheme="majorBidi" w:hAnsiTheme="majorBidi" w:cstheme="majorBidi"/>
          <w:sz w:val="28"/>
          <w:szCs w:val="28"/>
        </w:rPr>
        <w:t>)</w:t>
      </w:r>
      <w:r>
        <w:rPr>
          <w:rFonts w:asciiTheme="majorBidi" w:hAnsiTheme="majorBidi" w:cstheme="majorBidi"/>
          <w:sz w:val="28"/>
          <w:szCs w:val="28"/>
          <w:lang w:val="kk-KZ"/>
        </w:rPr>
        <w:t>.</w:t>
      </w:r>
    </w:p>
    <w:p w:rsidR="00020382" w:rsidRDefault="00974407">
      <w:pPr>
        <w:pStyle w:val="af5"/>
        <w:jc w:val="both"/>
        <w:rPr>
          <w:rFonts w:asciiTheme="majorBidi" w:hAnsiTheme="majorBidi" w:cstheme="majorBidi"/>
          <w:b/>
          <w:sz w:val="28"/>
          <w:szCs w:val="28"/>
        </w:rPr>
      </w:pPr>
      <w:r>
        <w:rPr>
          <w:rFonts w:asciiTheme="majorBidi" w:hAnsiTheme="majorBidi" w:cstheme="majorBidi"/>
          <w:b/>
          <w:sz w:val="28"/>
          <w:szCs w:val="28"/>
        </w:rPr>
        <w:t xml:space="preserve">2023- 2024  учебного года составила </w:t>
      </w:r>
    </w:p>
    <w:p w:rsidR="00020382" w:rsidRDefault="00974407">
      <w:pPr>
        <w:spacing w:after="0" w:line="240" w:lineRule="auto"/>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30 </w:t>
      </w:r>
      <w:r>
        <w:rPr>
          <w:rFonts w:ascii="Times New Roman" w:eastAsia="SimSun" w:hAnsi="Times New Roman" w:cs="Times New Roman"/>
          <w:sz w:val="28"/>
          <w:szCs w:val="28"/>
        </w:rPr>
        <w:t xml:space="preserve">учащихся, из них девочек </w:t>
      </w:r>
      <w:r>
        <w:rPr>
          <w:rFonts w:ascii="Times New Roman" w:eastAsia="SimSun" w:hAnsi="Times New Roman" w:cs="Times New Roman"/>
          <w:sz w:val="28"/>
          <w:szCs w:val="28"/>
          <w:lang w:val="kk-KZ"/>
        </w:rPr>
        <w:t>- 16</w:t>
      </w:r>
      <w:r>
        <w:rPr>
          <w:rFonts w:ascii="Times New Roman" w:eastAsia="SimSun" w:hAnsi="Times New Roman" w:cs="Times New Roman"/>
          <w:sz w:val="28"/>
          <w:szCs w:val="28"/>
        </w:rPr>
        <w:t>, мальчиков -1</w:t>
      </w:r>
      <w:r>
        <w:rPr>
          <w:rFonts w:ascii="Times New Roman" w:eastAsia="SimSun" w:hAnsi="Times New Roman" w:cs="Times New Roman"/>
          <w:sz w:val="28"/>
          <w:szCs w:val="28"/>
          <w:lang w:val="kk-KZ"/>
        </w:rPr>
        <w:t>4</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kk-KZ"/>
        </w:rPr>
        <w:t>4</w:t>
      </w:r>
      <w:r>
        <w:rPr>
          <w:rFonts w:ascii="Times New Roman" w:eastAsia="SimSun" w:hAnsi="Times New Roman" w:cs="Times New Roman"/>
          <w:sz w:val="28"/>
          <w:szCs w:val="28"/>
        </w:rPr>
        <w:t xml:space="preserve"> класс-комплектов. В 2</w:t>
      </w:r>
      <w:r>
        <w:rPr>
          <w:rFonts w:ascii="Times New Roman" w:eastAsia="SimSun" w:hAnsi="Times New Roman" w:cs="Times New Roman"/>
          <w:sz w:val="28"/>
          <w:szCs w:val="28"/>
          <w:lang w:val="kk-KZ"/>
        </w:rPr>
        <w:t>,</w:t>
      </w:r>
      <w:r>
        <w:rPr>
          <w:rFonts w:ascii="Times New Roman" w:eastAsia="SimSun" w:hAnsi="Times New Roman" w:cs="Times New Roman"/>
          <w:sz w:val="28"/>
          <w:szCs w:val="28"/>
        </w:rPr>
        <w:t>4 классах обучались 1</w:t>
      </w:r>
      <w:r>
        <w:rPr>
          <w:rFonts w:ascii="Times New Roman" w:eastAsia="SimSun" w:hAnsi="Times New Roman" w:cs="Times New Roman"/>
          <w:sz w:val="28"/>
          <w:szCs w:val="28"/>
          <w:lang w:val="kk-KZ"/>
        </w:rPr>
        <w:t>7</w:t>
      </w:r>
      <w:r>
        <w:rPr>
          <w:rFonts w:ascii="Times New Roman" w:eastAsia="SimSun" w:hAnsi="Times New Roman" w:cs="Times New Roman"/>
          <w:sz w:val="28"/>
          <w:szCs w:val="28"/>
        </w:rPr>
        <w:t xml:space="preserve"> учащихся (</w:t>
      </w:r>
      <w:r>
        <w:rPr>
          <w:rFonts w:ascii="Times New Roman" w:eastAsia="SimSun" w:hAnsi="Times New Roman" w:cs="Times New Roman"/>
          <w:sz w:val="28"/>
          <w:szCs w:val="28"/>
          <w:lang w:val="kk-KZ"/>
        </w:rPr>
        <w:t>2</w:t>
      </w:r>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класс-комплект</w:t>
      </w:r>
      <w:r>
        <w:rPr>
          <w:rFonts w:ascii="Times New Roman" w:eastAsia="SimSun" w:hAnsi="Times New Roman" w:cs="Times New Roman"/>
          <w:sz w:val="28"/>
          <w:szCs w:val="28"/>
          <w:lang w:val="kk-KZ"/>
        </w:rPr>
        <w:t>а</w:t>
      </w:r>
      <w:proofErr w:type="gramEnd"/>
      <w:r>
        <w:rPr>
          <w:rFonts w:ascii="Times New Roman" w:eastAsia="SimSun" w:hAnsi="Times New Roman" w:cs="Times New Roman"/>
          <w:sz w:val="28"/>
          <w:szCs w:val="28"/>
        </w:rPr>
        <w:t>)</w:t>
      </w:r>
      <w:r>
        <w:rPr>
          <w:rFonts w:ascii="Times New Roman" w:eastAsia="SimSun" w:hAnsi="Times New Roman" w:cs="Times New Roman"/>
          <w:sz w:val="28"/>
          <w:szCs w:val="28"/>
          <w:lang w:val="kk-KZ"/>
        </w:rPr>
        <w:t>.</w:t>
      </w:r>
      <w:r>
        <w:rPr>
          <w:rFonts w:ascii="Times New Roman" w:eastAsia="SimSun" w:hAnsi="Times New Roman" w:cs="Times New Roman"/>
          <w:sz w:val="28"/>
          <w:szCs w:val="28"/>
        </w:rPr>
        <w:t>, в 6-</w:t>
      </w:r>
      <w:r>
        <w:rPr>
          <w:rFonts w:ascii="Times New Roman" w:eastAsia="SimSun" w:hAnsi="Times New Roman" w:cs="Times New Roman"/>
          <w:sz w:val="28"/>
          <w:szCs w:val="28"/>
          <w:lang w:val="kk-KZ"/>
        </w:rPr>
        <w:t xml:space="preserve">9 </w:t>
      </w:r>
      <w:r>
        <w:rPr>
          <w:rFonts w:ascii="Times New Roman" w:eastAsia="SimSun" w:hAnsi="Times New Roman" w:cs="Times New Roman"/>
          <w:sz w:val="28"/>
          <w:szCs w:val="28"/>
        </w:rPr>
        <w:t>классах – 1</w:t>
      </w:r>
      <w:r>
        <w:rPr>
          <w:rFonts w:ascii="Times New Roman" w:eastAsia="SimSun" w:hAnsi="Times New Roman" w:cs="Times New Roman"/>
          <w:sz w:val="28"/>
          <w:szCs w:val="28"/>
          <w:lang w:val="kk-KZ"/>
        </w:rPr>
        <w:t>3</w:t>
      </w:r>
      <w:r>
        <w:rPr>
          <w:rFonts w:ascii="Times New Roman" w:eastAsia="SimSun" w:hAnsi="Times New Roman" w:cs="Times New Roman"/>
          <w:sz w:val="28"/>
          <w:szCs w:val="28"/>
        </w:rPr>
        <w:t xml:space="preserve"> учащихся (</w:t>
      </w:r>
      <w:r>
        <w:rPr>
          <w:rFonts w:ascii="Times New Roman" w:eastAsia="SimSun" w:hAnsi="Times New Roman" w:cs="Times New Roman"/>
          <w:sz w:val="28"/>
          <w:szCs w:val="28"/>
          <w:lang w:val="kk-KZ"/>
        </w:rPr>
        <w:t>2</w:t>
      </w:r>
      <w:r>
        <w:rPr>
          <w:rFonts w:ascii="Times New Roman" w:eastAsia="SimSun" w:hAnsi="Times New Roman" w:cs="Times New Roman"/>
          <w:sz w:val="28"/>
          <w:szCs w:val="28"/>
        </w:rPr>
        <w:t xml:space="preserve"> класс-комплект</w:t>
      </w:r>
      <w:r>
        <w:rPr>
          <w:rFonts w:ascii="Times New Roman" w:eastAsia="SimSun" w:hAnsi="Times New Roman" w:cs="Times New Roman"/>
          <w:sz w:val="28"/>
          <w:szCs w:val="28"/>
          <w:lang w:val="kk-KZ"/>
        </w:rPr>
        <w:t>а</w:t>
      </w:r>
      <w:r>
        <w:rPr>
          <w:rFonts w:ascii="Times New Roman" w:eastAsia="SimSun" w:hAnsi="Times New Roman" w:cs="Times New Roman"/>
          <w:sz w:val="28"/>
          <w:szCs w:val="28"/>
        </w:rPr>
        <w:t>)</w:t>
      </w:r>
      <w:r>
        <w:rPr>
          <w:rFonts w:ascii="Times New Roman" w:eastAsia="SimSun" w:hAnsi="Times New Roman" w:cs="Times New Roman"/>
          <w:sz w:val="28"/>
          <w:szCs w:val="28"/>
          <w:lang w:val="kk-KZ"/>
        </w:rPr>
        <w:t>.</w:t>
      </w:r>
    </w:p>
    <w:p w:rsidR="00020382" w:rsidRDefault="00974407">
      <w:pPr>
        <w:spacing w:after="0" w:line="240" w:lineRule="auto"/>
        <w:jc w:val="both"/>
        <w:rPr>
          <w:rFonts w:ascii="Calibri" w:eastAsia="SimSun" w:hAnsi="Calibri" w:cs="Arial"/>
          <w:lang w:val="kk-KZ"/>
        </w:rPr>
      </w:pPr>
      <w:r>
        <w:rPr>
          <w:rFonts w:ascii="Calibri" w:eastAsia="SimSun" w:hAnsi="Calibri" w:cs="Arial"/>
          <w:lang w:val="kk-KZ"/>
        </w:rPr>
        <w:t xml:space="preserve">              </w:t>
      </w: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F85FC3" w:rsidRDefault="00F85FC3">
      <w:pPr>
        <w:spacing w:after="0" w:line="240" w:lineRule="auto"/>
        <w:jc w:val="both"/>
        <w:rPr>
          <w:rFonts w:ascii="Calibri" w:eastAsia="SimSun" w:hAnsi="Calibri" w:cs="Arial"/>
          <w:lang w:val="kk-KZ"/>
        </w:rPr>
      </w:pPr>
    </w:p>
    <w:p w:rsidR="00F85FC3" w:rsidRDefault="00F85FC3">
      <w:pPr>
        <w:spacing w:after="0" w:line="240" w:lineRule="auto"/>
        <w:jc w:val="both"/>
        <w:rPr>
          <w:rFonts w:ascii="Calibri" w:eastAsia="SimSun" w:hAnsi="Calibri" w:cs="Arial"/>
          <w:lang w:val="kk-KZ"/>
        </w:rPr>
      </w:pPr>
    </w:p>
    <w:p w:rsidR="00F85FC3" w:rsidRDefault="00F85FC3">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020382">
      <w:pPr>
        <w:spacing w:after="0" w:line="240" w:lineRule="auto"/>
        <w:jc w:val="both"/>
        <w:rPr>
          <w:rFonts w:ascii="Calibri" w:eastAsia="SimSun" w:hAnsi="Calibri" w:cs="Arial"/>
          <w:lang w:val="kk-KZ"/>
        </w:rPr>
      </w:pPr>
    </w:p>
    <w:p w:rsidR="00020382" w:rsidRDefault="00974407">
      <w:pPr>
        <w:jc w:val="both"/>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 xml:space="preserve">Сведения о наполняемости классов </w:t>
      </w:r>
    </w:p>
    <w:tbl>
      <w:tblPr>
        <w:tblStyle w:val="af2"/>
        <w:tblW w:w="0" w:type="auto"/>
        <w:tblLook w:val="04A0" w:firstRow="1" w:lastRow="0" w:firstColumn="1" w:lastColumn="0" w:noHBand="0" w:noVBand="1"/>
      </w:tblPr>
      <w:tblGrid>
        <w:gridCol w:w="1642"/>
        <w:gridCol w:w="1642"/>
        <w:gridCol w:w="1642"/>
        <w:gridCol w:w="1642"/>
        <w:gridCol w:w="1643"/>
        <w:gridCol w:w="1643"/>
      </w:tblGrid>
      <w:tr w:rsidR="00020382">
        <w:tc>
          <w:tcPr>
            <w:tcW w:w="3284" w:type="dxa"/>
            <w:gridSpan w:val="2"/>
          </w:tcPr>
          <w:p w:rsidR="00020382" w:rsidRDefault="00974407">
            <w:pPr>
              <w:jc w:val="center"/>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В 2021-2022 учебном году</w:t>
            </w:r>
          </w:p>
        </w:tc>
        <w:tc>
          <w:tcPr>
            <w:tcW w:w="3284" w:type="dxa"/>
            <w:gridSpan w:val="2"/>
          </w:tcPr>
          <w:p w:rsidR="00020382" w:rsidRDefault="00974407">
            <w:pPr>
              <w:jc w:val="center"/>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в 2022-2023 учебном году:</w:t>
            </w:r>
          </w:p>
        </w:tc>
        <w:tc>
          <w:tcPr>
            <w:tcW w:w="3286" w:type="dxa"/>
            <w:gridSpan w:val="2"/>
          </w:tcPr>
          <w:p w:rsidR="00020382" w:rsidRDefault="00974407">
            <w:pPr>
              <w:jc w:val="center"/>
              <w:rPr>
                <w:rFonts w:ascii="Times New Roman" w:hAnsi="Times New Roman" w:cs="Times New Roman"/>
                <w:b/>
                <w:bCs/>
              </w:rPr>
            </w:pPr>
            <w:r>
              <w:rPr>
                <w:rFonts w:ascii="Times New Roman" w:hAnsi="Times New Roman" w:cs="Times New Roman"/>
                <w:b/>
                <w:bCs/>
                <w:color w:val="000000" w:themeColor="text1"/>
                <w:lang w:val="kk-KZ"/>
              </w:rPr>
              <w:t>в 2023-2024 учебном году:</w:t>
            </w:r>
          </w:p>
          <w:p w:rsidR="00020382" w:rsidRDefault="00020382">
            <w:pPr>
              <w:jc w:val="center"/>
              <w:rPr>
                <w:rFonts w:ascii="Times New Roman" w:hAnsi="Times New Roman" w:cs="Times New Roman"/>
                <w:b/>
                <w:bCs/>
                <w:color w:val="000000" w:themeColor="text1"/>
                <w:lang w:val="kk-KZ"/>
              </w:rPr>
            </w:pPr>
          </w:p>
        </w:tc>
      </w:tr>
      <w:tr w:rsidR="00020382">
        <w:tc>
          <w:tcPr>
            <w:tcW w:w="1642"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Классы с русским языком обучения</w:t>
            </w:r>
          </w:p>
        </w:tc>
        <w:tc>
          <w:tcPr>
            <w:tcW w:w="1642"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Количество учащихся</w:t>
            </w:r>
          </w:p>
        </w:tc>
        <w:tc>
          <w:tcPr>
            <w:tcW w:w="1642"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Классы с русским языком обучения</w:t>
            </w:r>
          </w:p>
        </w:tc>
        <w:tc>
          <w:tcPr>
            <w:tcW w:w="1642"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Количество учащихся</w:t>
            </w:r>
          </w:p>
        </w:tc>
        <w:tc>
          <w:tcPr>
            <w:tcW w:w="1643"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Классы с русским языком обучения</w:t>
            </w:r>
          </w:p>
        </w:tc>
        <w:tc>
          <w:tcPr>
            <w:tcW w:w="1643" w:type="dxa"/>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Количество учащихся</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предшкола</w:t>
            </w:r>
          </w:p>
        </w:tc>
        <w:tc>
          <w:tcPr>
            <w:tcW w:w="1642" w:type="dxa"/>
            <w:vAlign w:val="center"/>
          </w:tcPr>
          <w:p w:rsidR="00020382" w:rsidRDefault="00974407">
            <w:pPr>
              <w:spacing w:line="240" w:lineRule="auto"/>
              <w:jc w:val="center"/>
              <w:rPr>
                <w:rFonts w:ascii="Times New Roman" w:hAnsi="Times New Roman" w:cs="Times New Roman"/>
                <w:lang w:val="en-US"/>
              </w:rPr>
            </w:pPr>
            <w:r>
              <w:rPr>
                <w:rFonts w:ascii="Times New Roman" w:hAnsi="Times New Roman" w:cs="Times New Roman"/>
                <w:lang w:val="en-US"/>
              </w:rPr>
              <w:t>8</w:t>
            </w:r>
          </w:p>
        </w:tc>
        <w:tc>
          <w:tcPr>
            <w:tcW w:w="1642" w:type="dxa"/>
            <w:vAlign w:val="center"/>
          </w:tcPr>
          <w:p w:rsidR="00020382" w:rsidRDefault="00020382">
            <w:pPr>
              <w:jc w:val="center"/>
              <w:rPr>
                <w:rFonts w:ascii="Times New Roman" w:hAnsi="Times New Roman" w:cs="Times New Roman"/>
                <w:b/>
                <w:bCs/>
                <w:color w:val="000000" w:themeColor="text1"/>
                <w:sz w:val="28"/>
                <w:szCs w:val="28"/>
                <w:lang w:val="kk-KZ"/>
              </w:rPr>
            </w:pPr>
          </w:p>
        </w:tc>
        <w:tc>
          <w:tcPr>
            <w:tcW w:w="1642" w:type="dxa"/>
            <w:vAlign w:val="center"/>
          </w:tcPr>
          <w:p w:rsidR="00020382" w:rsidRDefault="00020382">
            <w:pPr>
              <w:jc w:val="center"/>
              <w:rPr>
                <w:rFonts w:ascii="Times New Roman" w:hAnsi="Times New Roman" w:cs="Times New Roman"/>
                <w:b/>
                <w:bCs/>
                <w:color w:val="000000" w:themeColor="text1"/>
                <w:sz w:val="28"/>
                <w:szCs w:val="28"/>
                <w:lang w:val="kk-KZ"/>
              </w:rPr>
            </w:pPr>
          </w:p>
        </w:tc>
        <w:tc>
          <w:tcPr>
            <w:tcW w:w="1643" w:type="dxa"/>
            <w:vAlign w:val="center"/>
          </w:tcPr>
          <w:p w:rsidR="00020382" w:rsidRDefault="00020382">
            <w:pPr>
              <w:jc w:val="center"/>
              <w:rPr>
                <w:rFonts w:ascii="Times New Roman" w:hAnsi="Times New Roman" w:cs="Times New Roman"/>
                <w:b/>
                <w:bCs/>
                <w:color w:val="000000" w:themeColor="text1"/>
                <w:sz w:val="28"/>
                <w:szCs w:val="28"/>
                <w:lang w:val="kk-KZ"/>
              </w:rPr>
            </w:pPr>
          </w:p>
        </w:tc>
        <w:tc>
          <w:tcPr>
            <w:tcW w:w="1643" w:type="dxa"/>
            <w:vAlign w:val="center"/>
          </w:tcPr>
          <w:p w:rsidR="00020382" w:rsidRDefault="00020382">
            <w:pPr>
              <w:jc w:val="center"/>
              <w:rPr>
                <w:rFonts w:ascii="Times New Roman" w:hAnsi="Times New Roman" w:cs="Times New Roman"/>
                <w:b/>
                <w:bCs/>
                <w:color w:val="000000" w:themeColor="text1"/>
                <w:sz w:val="28"/>
                <w:szCs w:val="28"/>
                <w:lang w:val="kk-KZ"/>
              </w:rPr>
            </w:pP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1</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0</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1</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9</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1642" w:type="dxa"/>
            <w:vAlign w:val="center"/>
          </w:tcPr>
          <w:p w:rsidR="00020382" w:rsidRDefault="00974407">
            <w:pPr>
              <w:spacing w:line="240" w:lineRule="auto"/>
              <w:jc w:val="center"/>
              <w:rPr>
                <w:rFonts w:ascii="Times New Roman" w:hAnsi="Times New Roman" w:cs="Times New Roman"/>
                <w:lang w:val="en-US"/>
              </w:rPr>
            </w:pPr>
            <w:r>
              <w:rPr>
                <w:rFonts w:ascii="Times New Roman" w:hAnsi="Times New Roman" w:cs="Times New Roman"/>
                <w:lang w:val="kk-KZ"/>
              </w:rPr>
              <w:t>1</w:t>
            </w:r>
            <w:r>
              <w:rPr>
                <w:rFonts w:ascii="Times New Roman" w:hAnsi="Times New Roman" w:cs="Times New Roman"/>
                <w:lang w:val="en-US"/>
              </w:rPr>
              <w:t>0</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2</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0</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3</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0</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3</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10</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4</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5</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4</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0</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5</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7</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5</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5</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6</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1</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6</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7</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7</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3</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7</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1</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8</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0</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8</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3</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9</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7</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9</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0</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020382">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итого</w:t>
            </w:r>
          </w:p>
        </w:tc>
        <w:tc>
          <w:tcPr>
            <w:tcW w:w="1642" w:type="dxa"/>
            <w:vAlign w:val="center"/>
          </w:tcPr>
          <w:p w:rsidR="00020382" w:rsidRDefault="00974407">
            <w:pPr>
              <w:spacing w:line="240" w:lineRule="auto"/>
              <w:jc w:val="center"/>
              <w:rPr>
                <w:rFonts w:ascii="Times New Roman" w:hAnsi="Times New Roman" w:cs="Times New Roman"/>
                <w:lang w:val="kk-KZ"/>
              </w:rPr>
            </w:pPr>
            <w:r>
              <w:rPr>
                <w:rFonts w:ascii="Times New Roman" w:hAnsi="Times New Roman" w:cs="Times New Roman"/>
                <w:lang w:val="kk-KZ"/>
              </w:rPr>
              <w:t>41</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итого</w:t>
            </w:r>
          </w:p>
        </w:tc>
        <w:tc>
          <w:tcPr>
            <w:tcW w:w="1642" w:type="dxa"/>
            <w:vAlign w:val="center"/>
          </w:tcPr>
          <w:p w:rsidR="00020382" w:rsidRDefault="00974407">
            <w:pPr>
              <w:pStyle w:val="ab"/>
              <w:spacing w:after="0"/>
              <w:jc w:val="center"/>
              <w:rPr>
                <w:rFonts w:ascii="Times New Roman" w:hAnsi="Times New Roman" w:cs="Times New Roman"/>
                <w:lang w:val="kk-KZ"/>
              </w:rPr>
            </w:pPr>
            <w:r>
              <w:rPr>
                <w:rFonts w:ascii="Times New Roman" w:hAnsi="Times New Roman" w:cs="Times New Roman"/>
                <w:lang w:val="kk-KZ"/>
              </w:rPr>
              <w:t>35</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итого</w:t>
            </w:r>
          </w:p>
        </w:tc>
        <w:tc>
          <w:tcPr>
            <w:tcW w:w="1643" w:type="dxa"/>
            <w:vAlign w:val="center"/>
          </w:tcPr>
          <w:p w:rsidR="00020382" w:rsidRDefault="00974407">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30</w:t>
            </w:r>
          </w:p>
        </w:tc>
      </w:tr>
    </w:tbl>
    <w:p w:rsidR="00020382" w:rsidRDefault="00020382">
      <w:pPr>
        <w:spacing w:after="0" w:line="240" w:lineRule="auto"/>
        <w:jc w:val="both"/>
        <w:rPr>
          <w:rFonts w:ascii="Times New Roman" w:hAnsi="Times New Roman" w:cs="Times New Roman"/>
          <w:b/>
          <w:color w:val="000000"/>
          <w:sz w:val="28"/>
          <w:szCs w:val="28"/>
        </w:rPr>
      </w:pPr>
    </w:p>
    <w:p w:rsidR="00020382" w:rsidRDefault="00974407">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Сведения о движении контингента обучающихся</w:t>
      </w:r>
    </w:p>
    <w:p w:rsidR="00020382" w:rsidRDefault="00974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 течение периода 2021-2024 годов по количественному составу наблюдаются следующие изменения:</w:t>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843"/>
        <w:gridCol w:w="1872"/>
      </w:tblGrid>
      <w:tr w:rsidR="00020382">
        <w:trPr>
          <w:trHeight w:val="195"/>
          <w:jc w:val="center"/>
        </w:trPr>
        <w:tc>
          <w:tcPr>
            <w:tcW w:w="3402" w:type="dxa"/>
            <w:gridSpan w:val="2"/>
          </w:tcPr>
          <w:p w:rsidR="00020382" w:rsidRDefault="00974407">
            <w:pPr>
              <w:tabs>
                <w:tab w:val="left" w:pos="432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2021 -2022 уч.год</w:t>
            </w:r>
          </w:p>
        </w:tc>
        <w:tc>
          <w:tcPr>
            <w:tcW w:w="3402" w:type="dxa"/>
            <w:gridSpan w:val="2"/>
          </w:tcPr>
          <w:p w:rsidR="00020382" w:rsidRDefault="00974407">
            <w:pPr>
              <w:tabs>
                <w:tab w:val="left" w:pos="432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2022 -2023 уч.год</w:t>
            </w:r>
          </w:p>
        </w:tc>
        <w:tc>
          <w:tcPr>
            <w:tcW w:w="3715" w:type="dxa"/>
            <w:gridSpan w:val="2"/>
          </w:tcPr>
          <w:p w:rsidR="00020382" w:rsidRDefault="00974407">
            <w:pPr>
              <w:tabs>
                <w:tab w:val="left" w:pos="432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2023 -2024 уч.год</w:t>
            </w:r>
          </w:p>
        </w:tc>
      </w:tr>
      <w:tr w:rsidR="00020382">
        <w:trPr>
          <w:trHeight w:val="160"/>
          <w:jc w:val="center"/>
        </w:trPr>
        <w:tc>
          <w:tcPr>
            <w:tcW w:w="1701" w:type="dxa"/>
          </w:tcPr>
          <w:p w:rsidR="00020382" w:rsidRDefault="00974407">
            <w:pPr>
              <w:tabs>
                <w:tab w:val="left" w:pos="432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Начало года</w:t>
            </w:r>
          </w:p>
        </w:tc>
        <w:tc>
          <w:tcPr>
            <w:tcW w:w="1701" w:type="dxa"/>
          </w:tcPr>
          <w:p w:rsidR="00020382" w:rsidRDefault="00974407">
            <w:pPr>
              <w:tabs>
                <w:tab w:val="left" w:pos="432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Конец года</w:t>
            </w:r>
          </w:p>
        </w:tc>
        <w:tc>
          <w:tcPr>
            <w:tcW w:w="1701" w:type="dxa"/>
          </w:tcPr>
          <w:p w:rsidR="00020382" w:rsidRDefault="00974407">
            <w:pPr>
              <w:tabs>
                <w:tab w:val="left" w:pos="432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Начало года</w:t>
            </w:r>
          </w:p>
        </w:tc>
        <w:tc>
          <w:tcPr>
            <w:tcW w:w="1701" w:type="dxa"/>
          </w:tcPr>
          <w:p w:rsidR="00020382" w:rsidRDefault="00974407">
            <w:pPr>
              <w:tabs>
                <w:tab w:val="left" w:pos="432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Конец года</w:t>
            </w:r>
          </w:p>
        </w:tc>
        <w:tc>
          <w:tcPr>
            <w:tcW w:w="1843" w:type="dxa"/>
          </w:tcPr>
          <w:p w:rsidR="00020382" w:rsidRDefault="00974407">
            <w:pPr>
              <w:tabs>
                <w:tab w:val="left" w:pos="432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Начало года</w:t>
            </w:r>
          </w:p>
        </w:tc>
        <w:tc>
          <w:tcPr>
            <w:tcW w:w="1872" w:type="dxa"/>
          </w:tcPr>
          <w:p w:rsidR="00020382" w:rsidRDefault="00974407">
            <w:pPr>
              <w:tabs>
                <w:tab w:val="left" w:pos="432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Конец года</w:t>
            </w:r>
          </w:p>
        </w:tc>
      </w:tr>
      <w:tr w:rsidR="00020382">
        <w:trPr>
          <w:trHeight w:val="382"/>
          <w:jc w:val="center"/>
        </w:trPr>
        <w:tc>
          <w:tcPr>
            <w:tcW w:w="170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41</w:t>
            </w:r>
          </w:p>
        </w:tc>
        <w:tc>
          <w:tcPr>
            <w:tcW w:w="1701" w:type="dxa"/>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41</w:t>
            </w:r>
          </w:p>
        </w:tc>
        <w:tc>
          <w:tcPr>
            <w:tcW w:w="1701" w:type="dxa"/>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35</w:t>
            </w:r>
          </w:p>
        </w:tc>
        <w:tc>
          <w:tcPr>
            <w:tcW w:w="1701" w:type="dxa"/>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35</w:t>
            </w:r>
          </w:p>
        </w:tc>
        <w:tc>
          <w:tcPr>
            <w:tcW w:w="1843" w:type="dxa"/>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30</w:t>
            </w:r>
          </w:p>
        </w:tc>
        <w:tc>
          <w:tcPr>
            <w:tcW w:w="1872" w:type="dxa"/>
          </w:tcPr>
          <w:p w:rsidR="00020382" w:rsidRDefault="00974407">
            <w:pPr>
              <w:spacing w:after="0" w:line="240" w:lineRule="auto"/>
              <w:jc w:val="cente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28</w:t>
            </w:r>
          </w:p>
        </w:tc>
      </w:tr>
    </w:tbl>
    <w:p w:rsidR="00020382" w:rsidRDefault="00974407">
      <w:pPr>
        <w:spacing w:after="0" w:line="240" w:lineRule="auto"/>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В 2023-2024 уч.году в течении года выбыло 2 ученика (переезд на ПМЖ в РФ)</w:t>
      </w:r>
    </w:p>
    <w:p w:rsidR="00020382" w:rsidRDefault="00020382">
      <w:pPr>
        <w:spacing w:after="0" w:line="240" w:lineRule="auto"/>
        <w:jc w:val="both"/>
        <w:rPr>
          <w:rFonts w:ascii="Times New Roman" w:hAnsi="Times New Roman" w:cs="Times New Roman"/>
          <w:sz w:val="28"/>
          <w:szCs w:val="28"/>
          <w:lang w:val="kk-KZ"/>
        </w:rPr>
      </w:pPr>
    </w:p>
    <w:p w:rsidR="00020382" w:rsidRDefault="00974407">
      <w:pPr>
        <w:spacing w:after="0" w:line="240" w:lineRule="auto"/>
        <w:ind w:firstLine="51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 Количество учащихся по всем классам соответствует количеству учащихся в НОБД и системе </w:t>
      </w:r>
      <w:r>
        <w:rPr>
          <w:rFonts w:ascii="Times New Roman" w:hAnsi="Times New Roman" w:cs="Times New Roman"/>
          <w:bCs/>
          <w:color w:val="000000"/>
          <w:sz w:val="28"/>
          <w:szCs w:val="28"/>
          <w:lang w:val="en-US"/>
        </w:rPr>
        <w:t>Bilimal</w:t>
      </w:r>
      <w:r>
        <w:rPr>
          <w:rFonts w:ascii="Times New Roman" w:hAnsi="Times New Roman" w:cs="Times New Roman"/>
          <w:bCs/>
          <w:color w:val="000000"/>
          <w:sz w:val="28"/>
          <w:szCs w:val="28"/>
        </w:rPr>
        <w:t xml:space="preserve">, </w:t>
      </w:r>
    </w:p>
    <w:p w:rsidR="00020382" w:rsidRDefault="00020382">
      <w:pPr>
        <w:spacing w:after="0" w:line="240" w:lineRule="auto"/>
        <w:jc w:val="both"/>
        <w:rPr>
          <w:rFonts w:ascii="Times New Roman" w:hAnsi="Times New Roman" w:cs="Times New Roman"/>
          <w:b/>
          <w:color w:val="000000" w:themeColor="text1"/>
          <w:sz w:val="28"/>
          <w:szCs w:val="28"/>
          <w:lang w:val="kk-KZ"/>
        </w:rPr>
      </w:pPr>
    </w:p>
    <w:p w:rsidR="00020382" w:rsidRDefault="00020382">
      <w:pPr>
        <w:spacing w:after="0" w:line="240" w:lineRule="auto"/>
        <w:jc w:val="both"/>
        <w:rPr>
          <w:rFonts w:ascii="Times New Roman" w:hAnsi="Times New Roman" w:cs="Times New Roman"/>
          <w:b/>
          <w:color w:val="000000" w:themeColor="text1"/>
          <w:sz w:val="28"/>
          <w:szCs w:val="28"/>
          <w:lang w:val="kk-KZ"/>
        </w:rPr>
      </w:pPr>
    </w:p>
    <w:p w:rsidR="00020382" w:rsidRDefault="00974407">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4. Учебно-методическая работа</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Система образования развивается согласно Национальному проекту «Качественное образование «Образованная нация», утвержденному постановлением Правительства Республики Казахстан от 12 октября 2021 года № 726.  </w:t>
      </w:r>
    </w:p>
    <w:p w:rsidR="00020382" w:rsidRDefault="00974407">
      <w:pPr>
        <w:spacing w:after="0" w:line="240" w:lineRule="auto"/>
        <w:ind w:right="317"/>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Задача каждой организации образования – создание образовательной среды, благоприятной для гармоничного становления и развития личности обучающегося, который ориентирован на национальные и общечеловеческие ценности, обладает навыками функциональной грамотности и может быть конкурентоспособным в окружающей его действительности. </w:t>
      </w:r>
      <w:proofErr w:type="gramEnd"/>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20382" w:rsidRDefault="00974407">
      <w:pPr>
        <w:spacing w:after="0" w:line="240" w:lineRule="auto"/>
        <w:ind w:right="317"/>
        <w:jc w:val="both"/>
        <w:rPr>
          <w:rFonts w:ascii="Times New Roman" w:hAnsi="Times New Roman" w:cs="Times New Roman"/>
          <w:sz w:val="28"/>
          <w:szCs w:val="28"/>
        </w:rPr>
      </w:pPr>
      <w:r>
        <w:rPr>
          <w:rFonts w:ascii="Times New Roman" w:hAnsi="Times New Roman" w:cs="Times New Roman"/>
          <w:sz w:val="28"/>
          <w:szCs w:val="28"/>
        </w:rPr>
        <w:t xml:space="preserve">В 2021-2024 учебных годах школа выполняла следующие задачи: </w:t>
      </w:r>
    </w:p>
    <w:p w:rsidR="00020382" w:rsidRDefault="00974407">
      <w:pPr>
        <w:numPr>
          <w:ilvl w:val="0"/>
          <w:numId w:val="5"/>
        </w:numPr>
        <w:spacing w:after="0" w:line="240" w:lineRule="auto"/>
        <w:ind w:left="0" w:right="317" w:firstLine="142"/>
        <w:jc w:val="both"/>
        <w:rPr>
          <w:rFonts w:ascii="Times New Roman" w:hAnsi="Times New Roman" w:cs="Times New Roman"/>
          <w:sz w:val="28"/>
          <w:szCs w:val="28"/>
        </w:rPr>
      </w:pPr>
      <w:r>
        <w:rPr>
          <w:rFonts w:ascii="Times New Roman" w:hAnsi="Times New Roman" w:cs="Times New Roman"/>
          <w:sz w:val="28"/>
          <w:szCs w:val="28"/>
        </w:rPr>
        <w:t xml:space="preserve">обеспечение доступности качественного образования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xml:space="preserve">; </w:t>
      </w:r>
    </w:p>
    <w:p w:rsidR="00020382" w:rsidRDefault="00974407">
      <w:pPr>
        <w:numPr>
          <w:ilvl w:val="0"/>
          <w:numId w:val="5"/>
        </w:numPr>
        <w:spacing w:after="0" w:line="240" w:lineRule="auto"/>
        <w:ind w:left="142" w:right="317" w:hanging="76"/>
        <w:jc w:val="both"/>
        <w:rPr>
          <w:rFonts w:ascii="Times New Roman" w:hAnsi="Times New Roman" w:cs="Times New Roman"/>
          <w:sz w:val="28"/>
          <w:szCs w:val="28"/>
        </w:rPr>
      </w:pPr>
      <w:r>
        <w:rPr>
          <w:rFonts w:ascii="Times New Roman" w:hAnsi="Times New Roman" w:cs="Times New Roman"/>
          <w:sz w:val="28"/>
          <w:szCs w:val="28"/>
        </w:rPr>
        <w:t xml:space="preserve">восполнение знаний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w:t>
      </w:r>
    </w:p>
    <w:p w:rsidR="00020382" w:rsidRDefault="00974407">
      <w:pPr>
        <w:numPr>
          <w:ilvl w:val="0"/>
          <w:numId w:val="5"/>
        </w:numPr>
        <w:spacing w:after="0" w:line="240" w:lineRule="auto"/>
        <w:ind w:left="142" w:right="317" w:hanging="76"/>
        <w:jc w:val="both"/>
        <w:rPr>
          <w:rFonts w:ascii="Times New Roman" w:hAnsi="Times New Roman" w:cs="Times New Roman"/>
          <w:sz w:val="28"/>
          <w:szCs w:val="28"/>
        </w:rPr>
      </w:pPr>
      <w:r>
        <w:rPr>
          <w:rFonts w:ascii="Times New Roman" w:hAnsi="Times New Roman" w:cs="Times New Roman"/>
          <w:sz w:val="28"/>
          <w:szCs w:val="28"/>
        </w:rPr>
        <w:t xml:space="preserve">обеспечение безопасной и комфортной среды обучения;  </w:t>
      </w:r>
    </w:p>
    <w:p w:rsidR="00020382" w:rsidRDefault="00974407">
      <w:pPr>
        <w:numPr>
          <w:ilvl w:val="0"/>
          <w:numId w:val="5"/>
        </w:numPr>
        <w:spacing w:after="0" w:line="240" w:lineRule="auto"/>
        <w:ind w:left="142" w:right="317" w:hanging="76"/>
        <w:jc w:val="both"/>
        <w:rPr>
          <w:rFonts w:ascii="Times New Roman" w:hAnsi="Times New Roman" w:cs="Times New Roman"/>
          <w:sz w:val="28"/>
          <w:szCs w:val="28"/>
        </w:rPr>
      </w:pPr>
      <w:r>
        <w:rPr>
          <w:rFonts w:ascii="Times New Roman" w:hAnsi="Times New Roman" w:cs="Times New Roman"/>
          <w:sz w:val="28"/>
          <w:szCs w:val="28"/>
        </w:rPr>
        <w:t xml:space="preserve">оснащение цифровой инфраструктурой и ресурсами; </w:t>
      </w:r>
    </w:p>
    <w:p w:rsidR="00020382" w:rsidRDefault="00974407">
      <w:pPr>
        <w:numPr>
          <w:ilvl w:val="0"/>
          <w:numId w:val="5"/>
        </w:numPr>
        <w:spacing w:after="0" w:line="240" w:lineRule="auto"/>
        <w:ind w:left="142" w:right="317" w:hanging="76"/>
        <w:jc w:val="both"/>
        <w:rPr>
          <w:rFonts w:ascii="Times New Roman" w:hAnsi="Times New Roman" w:cs="Times New Roman"/>
          <w:sz w:val="28"/>
          <w:szCs w:val="28"/>
        </w:rPr>
      </w:pPr>
      <w:r>
        <w:rPr>
          <w:rFonts w:ascii="Times New Roman" w:hAnsi="Times New Roman" w:cs="Times New Roman"/>
          <w:sz w:val="28"/>
          <w:szCs w:val="28"/>
        </w:rPr>
        <w:t xml:space="preserve">обеспечение инклюзивной среды обучения. </w:t>
      </w: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Основные нормативные правовые акты по организации учебно-воспитательного процесса в организациях образования</w:t>
      </w:r>
    </w:p>
    <w:p w:rsidR="00020382" w:rsidRDefault="00974407">
      <w:pPr>
        <w:spacing w:after="0" w:line="240" w:lineRule="auto"/>
        <w:ind w:right="317" w:firstLine="423"/>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образовательного процесса     учебном году   КГУ </w:t>
      </w:r>
      <w:r>
        <w:rPr>
          <w:rFonts w:ascii="Times New Roman" w:hAnsi="Times New Roman" w:cs="Times New Roman"/>
          <w:sz w:val="28"/>
          <w:szCs w:val="28"/>
          <w:lang w:val="kk-KZ"/>
        </w:rPr>
        <w:t>“Караганская основная средняя школа”</w:t>
      </w:r>
      <w:r>
        <w:rPr>
          <w:rFonts w:ascii="Times New Roman" w:hAnsi="Times New Roman" w:cs="Times New Roman"/>
          <w:sz w:val="28"/>
          <w:szCs w:val="28"/>
        </w:rPr>
        <w:t xml:space="preserve">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осуществляет процесс обучения   на основе следующих нормативных документов: </w:t>
      </w:r>
    </w:p>
    <w:p w:rsidR="00020382" w:rsidRDefault="00020382">
      <w:pPr>
        <w:spacing w:after="0" w:line="240" w:lineRule="auto"/>
        <w:ind w:right="317"/>
        <w:jc w:val="both"/>
        <w:rPr>
          <w:rFonts w:ascii="Times New Roman" w:hAnsi="Times New Roman" w:cs="Times New Roman"/>
          <w:sz w:val="28"/>
          <w:szCs w:val="28"/>
        </w:rPr>
      </w:pPr>
    </w:p>
    <w:p w:rsidR="00020382" w:rsidRDefault="00974407">
      <w:pPr>
        <w:spacing w:after="0" w:line="240" w:lineRule="auto"/>
        <w:ind w:right="317" w:firstLine="423"/>
        <w:jc w:val="both"/>
        <w:rPr>
          <w:rFonts w:ascii="Times New Roman" w:hAnsi="Times New Roman" w:cs="Times New Roman"/>
          <w:b/>
          <w:sz w:val="28"/>
          <w:szCs w:val="28"/>
        </w:rPr>
      </w:pPr>
      <w:r>
        <w:rPr>
          <w:rFonts w:ascii="Times New Roman" w:hAnsi="Times New Roman" w:cs="Times New Roman"/>
          <w:b/>
          <w:sz w:val="28"/>
          <w:szCs w:val="28"/>
        </w:rPr>
        <w:t>2021-2022 учебный год</w:t>
      </w:r>
    </w:p>
    <w:p w:rsidR="00020382" w:rsidRDefault="00974407">
      <w:pPr>
        <w:rPr>
          <w:rFonts w:ascii="Times New Roman" w:hAnsi="Times New Roman" w:cs="Times New Roman"/>
          <w:b/>
          <w:spacing w:val="-1"/>
          <w:sz w:val="28"/>
          <w:szCs w:val="28"/>
          <w:lang w:eastAsia="en-US"/>
        </w:rPr>
      </w:pPr>
      <w:r>
        <w:rPr>
          <w:rFonts w:ascii="Times New Roman" w:hAnsi="Times New Roman" w:cs="Times New Roman"/>
          <w:b/>
          <w:sz w:val="28"/>
          <w:szCs w:val="28"/>
        </w:rPr>
        <w:t>Образовательный проце</w:t>
      </w:r>
      <w:proofErr w:type="gramStart"/>
      <w:r>
        <w:rPr>
          <w:rFonts w:ascii="Times New Roman" w:hAnsi="Times New Roman" w:cs="Times New Roman"/>
          <w:b/>
          <w:sz w:val="28"/>
          <w:szCs w:val="28"/>
        </w:rPr>
        <w:t>сс в кл</w:t>
      </w:r>
      <w:proofErr w:type="gramEnd"/>
      <w:r>
        <w:rPr>
          <w:rFonts w:ascii="Times New Roman" w:hAnsi="Times New Roman" w:cs="Times New Roman"/>
          <w:b/>
          <w:sz w:val="28"/>
          <w:szCs w:val="28"/>
        </w:rPr>
        <w:t xml:space="preserve">ассах предшкольной подготовки   осуществлялся на основе:  </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Государственного общеобязательного стандарта начального образования, утвержденного приказом Министра образования и науки Республики Казахстан от 31 октября 2018 года № 604 (с внесенными изменениями и  дополнениями № </w:t>
      </w:r>
      <w:r>
        <w:rPr>
          <w:rFonts w:ascii="Times New Roman" w:hAnsi="Times New Roman" w:cs="Times New Roman"/>
          <w:sz w:val="28"/>
          <w:szCs w:val="28"/>
          <w:lang w:val="kk-KZ"/>
        </w:rPr>
        <w:t>372</w:t>
      </w:r>
      <w:r>
        <w:rPr>
          <w:rFonts w:ascii="Times New Roman" w:hAnsi="Times New Roman" w:cs="Times New Roman"/>
          <w:sz w:val="28"/>
          <w:szCs w:val="28"/>
        </w:rPr>
        <w:t xml:space="preserve"> от </w:t>
      </w:r>
      <w:r>
        <w:rPr>
          <w:rFonts w:ascii="Times New Roman" w:hAnsi="Times New Roman" w:cs="Times New Roman"/>
          <w:sz w:val="28"/>
          <w:szCs w:val="28"/>
          <w:lang w:val="kk-KZ"/>
        </w:rPr>
        <w:t>28 августа</w:t>
      </w:r>
      <w:r>
        <w:rPr>
          <w:rFonts w:ascii="Times New Roman" w:hAnsi="Times New Roman" w:cs="Times New Roman"/>
          <w:sz w:val="28"/>
          <w:szCs w:val="28"/>
        </w:rPr>
        <w:t xml:space="preserve"> 2020 года);  </w:t>
      </w:r>
    </w:p>
    <w:p w:rsidR="00020382" w:rsidRDefault="00974407">
      <w:pPr>
        <w:pStyle w:val="ab"/>
        <w:tabs>
          <w:tab w:val="left" w:pos="1247"/>
        </w:tabs>
        <w:spacing w:after="0" w:line="240" w:lineRule="auto"/>
        <w:ind w:right="109"/>
        <w:rPr>
          <w:rFonts w:ascii="Times New Roman" w:hAnsi="Times New Roman" w:cs="Times New Roman"/>
          <w:sz w:val="28"/>
          <w:szCs w:val="28"/>
        </w:rPr>
      </w:pPr>
      <w:r>
        <w:rPr>
          <w:rFonts w:ascii="Times New Roman" w:hAnsi="Times New Roman" w:cs="Times New Roman"/>
          <w:spacing w:val="-1"/>
          <w:sz w:val="28"/>
          <w:szCs w:val="28"/>
        </w:rPr>
        <w:t>- Типового</w:t>
      </w:r>
      <w:r>
        <w:rPr>
          <w:rFonts w:ascii="Times New Roman" w:hAnsi="Times New Roman" w:cs="Times New Roman"/>
          <w:spacing w:val="65"/>
          <w:sz w:val="28"/>
          <w:szCs w:val="28"/>
        </w:rPr>
        <w:t xml:space="preserve"> </w:t>
      </w:r>
      <w:r>
        <w:rPr>
          <w:rFonts w:ascii="Times New Roman" w:hAnsi="Times New Roman" w:cs="Times New Roman"/>
          <w:spacing w:val="-1"/>
          <w:sz w:val="28"/>
          <w:szCs w:val="28"/>
        </w:rPr>
        <w:t>учебного</w:t>
      </w:r>
      <w:r>
        <w:rPr>
          <w:rFonts w:ascii="Times New Roman" w:hAnsi="Times New Roman" w:cs="Times New Roman"/>
          <w:spacing w:val="65"/>
          <w:sz w:val="28"/>
          <w:szCs w:val="28"/>
        </w:rPr>
        <w:t xml:space="preserve"> </w:t>
      </w:r>
      <w:r>
        <w:rPr>
          <w:rFonts w:ascii="Times New Roman" w:hAnsi="Times New Roman" w:cs="Times New Roman"/>
          <w:spacing w:val="-1"/>
          <w:sz w:val="28"/>
          <w:szCs w:val="28"/>
        </w:rPr>
        <w:t>плана</w:t>
      </w:r>
      <w:r>
        <w:rPr>
          <w:rFonts w:ascii="Times New Roman" w:hAnsi="Times New Roman" w:cs="Times New Roman"/>
          <w:spacing w:val="61"/>
          <w:sz w:val="28"/>
          <w:szCs w:val="28"/>
        </w:rPr>
        <w:t xml:space="preserve"> </w:t>
      </w:r>
      <w:r>
        <w:rPr>
          <w:rFonts w:ascii="Times New Roman" w:hAnsi="Times New Roman" w:cs="Times New Roman"/>
          <w:spacing w:val="-1"/>
          <w:sz w:val="28"/>
          <w:szCs w:val="28"/>
        </w:rPr>
        <w:t>дошкольного</w:t>
      </w:r>
      <w:r>
        <w:rPr>
          <w:rFonts w:ascii="Times New Roman" w:hAnsi="Times New Roman" w:cs="Times New Roman"/>
          <w:spacing w:val="62"/>
          <w:sz w:val="28"/>
          <w:szCs w:val="28"/>
        </w:rPr>
        <w:t xml:space="preserve"> </w:t>
      </w:r>
      <w:r>
        <w:rPr>
          <w:rFonts w:ascii="Times New Roman" w:hAnsi="Times New Roman" w:cs="Times New Roman"/>
          <w:spacing w:val="-1"/>
          <w:sz w:val="28"/>
          <w:szCs w:val="28"/>
        </w:rPr>
        <w:t>воспитания</w:t>
      </w:r>
      <w:r>
        <w:rPr>
          <w:rFonts w:ascii="Times New Roman" w:hAnsi="Times New Roman" w:cs="Times New Roman"/>
          <w:spacing w:val="62"/>
          <w:sz w:val="28"/>
          <w:szCs w:val="28"/>
        </w:rPr>
        <w:t xml:space="preserve"> </w:t>
      </w:r>
      <w:r>
        <w:rPr>
          <w:rFonts w:ascii="Times New Roman" w:hAnsi="Times New Roman" w:cs="Times New Roman"/>
          <w:sz w:val="28"/>
          <w:szCs w:val="28"/>
        </w:rPr>
        <w:t>и</w:t>
      </w:r>
      <w:r>
        <w:rPr>
          <w:rFonts w:ascii="Times New Roman" w:hAnsi="Times New Roman" w:cs="Times New Roman"/>
          <w:spacing w:val="62"/>
          <w:sz w:val="28"/>
          <w:szCs w:val="28"/>
        </w:rPr>
        <w:t xml:space="preserve"> </w:t>
      </w:r>
      <w:r>
        <w:rPr>
          <w:rFonts w:ascii="Times New Roman" w:hAnsi="Times New Roman" w:cs="Times New Roman"/>
          <w:spacing w:val="-1"/>
          <w:sz w:val="28"/>
          <w:szCs w:val="28"/>
        </w:rPr>
        <w:t>обучения,</w:t>
      </w:r>
      <w:r>
        <w:rPr>
          <w:rFonts w:ascii="Times New Roman" w:hAnsi="Times New Roman" w:cs="Times New Roman"/>
          <w:spacing w:val="41"/>
          <w:sz w:val="28"/>
          <w:szCs w:val="28"/>
        </w:rPr>
        <w:t xml:space="preserve"> </w:t>
      </w:r>
      <w:r>
        <w:rPr>
          <w:rFonts w:ascii="Times New Roman" w:hAnsi="Times New Roman" w:cs="Times New Roman"/>
          <w:spacing w:val="-1"/>
          <w:sz w:val="28"/>
          <w:szCs w:val="28"/>
        </w:rPr>
        <w:t>утвержденного</w:t>
      </w:r>
      <w:r>
        <w:rPr>
          <w:rFonts w:ascii="Times New Roman" w:hAnsi="Times New Roman" w:cs="Times New Roman"/>
          <w:sz w:val="28"/>
          <w:szCs w:val="28"/>
        </w:rPr>
        <w:t xml:space="preserve">    </w:t>
      </w:r>
      <w:r>
        <w:rPr>
          <w:rFonts w:ascii="Times New Roman" w:hAnsi="Times New Roman" w:cs="Times New Roman"/>
          <w:spacing w:val="42"/>
          <w:sz w:val="28"/>
          <w:szCs w:val="28"/>
        </w:rPr>
        <w:t xml:space="preserve"> </w:t>
      </w:r>
      <w:r>
        <w:rPr>
          <w:rFonts w:ascii="Times New Roman" w:hAnsi="Times New Roman" w:cs="Times New Roman"/>
          <w:spacing w:val="-1"/>
          <w:sz w:val="28"/>
          <w:szCs w:val="28"/>
        </w:rPr>
        <w:t>приказом</w:t>
      </w:r>
      <w:r>
        <w:rPr>
          <w:rFonts w:ascii="Times New Roman" w:hAnsi="Times New Roman" w:cs="Times New Roman"/>
          <w:sz w:val="28"/>
          <w:szCs w:val="28"/>
        </w:rPr>
        <w:t xml:space="preserve">    </w:t>
      </w:r>
      <w:r>
        <w:rPr>
          <w:rFonts w:ascii="Times New Roman" w:hAnsi="Times New Roman" w:cs="Times New Roman"/>
          <w:spacing w:val="41"/>
          <w:sz w:val="28"/>
          <w:szCs w:val="28"/>
        </w:rPr>
        <w:t xml:space="preserve"> </w:t>
      </w:r>
      <w:r>
        <w:rPr>
          <w:rFonts w:ascii="Times New Roman" w:hAnsi="Times New Roman" w:cs="Times New Roman"/>
          <w:spacing w:val="-1"/>
          <w:sz w:val="28"/>
          <w:szCs w:val="28"/>
        </w:rPr>
        <w:t>МОН</w:t>
      </w:r>
      <w:r>
        <w:rPr>
          <w:rFonts w:ascii="Times New Roman" w:hAnsi="Times New Roman" w:cs="Times New Roman"/>
          <w:sz w:val="28"/>
          <w:szCs w:val="28"/>
        </w:rPr>
        <w:t xml:space="preserve">    </w:t>
      </w:r>
      <w:r>
        <w:rPr>
          <w:rFonts w:ascii="Times New Roman" w:hAnsi="Times New Roman" w:cs="Times New Roman"/>
          <w:spacing w:val="40"/>
          <w:sz w:val="28"/>
          <w:szCs w:val="28"/>
        </w:rPr>
        <w:t xml:space="preserve"> </w:t>
      </w:r>
      <w:r>
        <w:rPr>
          <w:rFonts w:ascii="Times New Roman" w:hAnsi="Times New Roman" w:cs="Times New Roman"/>
          <w:spacing w:val="-1"/>
          <w:sz w:val="28"/>
          <w:szCs w:val="28"/>
        </w:rPr>
        <w:t>РК</w:t>
      </w:r>
      <w:r>
        <w:rPr>
          <w:rFonts w:ascii="Times New Roman" w:hAnsi="Times New Roman" w:cs="Times New Roman"/>
          <w:sz w:val="28"/>
          <w:szCs w:val="28"/>
        </w:rPr>
        <w:t xml:space="preserve">    </w:t>
      </w:r>
      <w:r>
        <w:rPr>
          <w:rFonts w:ascii="Times New Roman" w:hAnsi="Times New Roman" w:cs="Times New Roman"/>
          <w:spacing w:val="41"/>
          <w:sz w:val="28"/>
          <w:szCs w:val="28"/>
        </w:rPr>
        <w:t xml:space="preserve"> </w:t>
      </w:r>
      <w:r>
        <w:rPr>
          <w:rFonts w:ascii="Times New Roman" w:hAnsi="Times New Roman" w:cs="Times New Roman"/>
          <w:sz w:val="28"/>
          <w:szCs w:val="28"/>
        </w:rPr>
        <w:t xml:space="preserve">от    </w:t>
      </w:r>
      <w:r>
        <w:rPr>
          <w:rFonts w:ascii="Times New Roman" w:hAnsi="Times New Roman" w:cs="Times New Roman"/>
          <w:spacing w:val="40"/>
          <w:sz w:val="28"/>
          <w:szCs w:val="28"/>
        </w:rPr>
        <w:t xml:space="preserve"> </w:t>
      </w:r>
      <w:r>
        <w:rPr>
          <w:rFonts w:ascii="Times New Roman" w:hAnsi="Times New Roman" w:cs="Times New Roman"/>
          <w:sz w:val="28"/>
          <w:szCs w:val="28"/>
        </w:rPr>
        <w:t xml:space="preserve">12    </w:t>
      </w:r>
      <w:r>
        <w:rPr>
          <w:rFonts w:ascii="Times New Roman" w:hAnsi="Times New Roman" w:cs="Times New Roman"/>
          <w:spacing w:val="42"/>
          <w:sz w:val="28"/>
          <w:szCs w:val="28"/>
        </w:rPr>
        <w:t xml:space="preserve"> </w:t>
      </w:r>
      <w:r>
        <w:rPr>
          <w:rFonts w:ascii="Times New Roman" w:hAnsi="Times New Roman" w:cs="Times New Roman"/>
          <w:spacing w:val="-1"/>
          <w:sz w:val="28"/>
          <w:szCs w:val="28"/>
        </w:rPr>
        <w:t>декабря</w:t>
      </w:r>
      <w:r>
        <w:rPr>
          <w:rFonts w:ascii="Times New Roman" w:hAnsi="Times New Roman" w:cs="Times New Roman"/>
          <w:sz w:val="28"/>
          <w:szCs w:val="28"/>
        </w:rPr>
        <w:t xml:space="preserve">    </w:t>
      </w:r>
      <w:r>
        <w:rPr>
          <w:rFonts w:ascii="Times New Roman" w:hAnsi="Times New Roman" w:cs="Times New Roman"/>
          <w:spacing w:val="41"/>
          <w:sz w:val="28"/>
          <w:szCs w:val="28"/>
        </w:rPr>
        <w:t xml:space="preserve"> </w:t>
      </w:r>
      <w:r>
        <w:rPr>
          <w:rFonts w:ascii="Times New Roman" w:hAnsi="Times New Roman" w:cs="Times New Roman"/>
          <w:spacing w:val="-1"/>
          <w:sz w:val="28"/>
          <w:szCs w:val="28"/>
        </w:rPr>
        <w:t>2012</w:t>
      </w:r>
      <w:r>
        <w:rPr>
          <w:rFonts w:ascii="Times New Roman" w:hAnsi="Times New Roman" w:cs="Times New Roman"/>
          <w:sz w:val="28"/>
          <w:szCs w:val="28"/>
        </w:rPr>
        <w:t xml:space="preserve">    </w:t>
      </w:r>
      <w:r>
        <w:rPr>
          <w:rFonts w:ascii="Times New Roman" w:hAnsi="Times New Roman" w:cs="Times New Roman"/>
          <w:spacing w:val="42"/>
          <w:sz w:val="28"/>
          <w:szCs w:val="28"/>
        </w:rPr>
        <w:t xml:space="preserve"> </w:t>
      </w:r>
      <w:r>
        <w:rPr>
          <w:rFonts w:ascii="Times New Roman" w:hAnsi="Times New Roman" w:cs="Times New Roman"/>
          <w:spacing w:val="-1"/>
          <w:sz w:val="28"/>
          <w:szCs w:val="28"/>
        </w:rPr>
        <w:t xml:space="preserve">года </w:t>
      </w:r>
      <w:r>
        <w:rPr>
          <w:rFonts w:ascii="Times New Roman" w:hAnsi="Times New Roman" w:cs="Times New Roman"/>
          <w:sz w:val="28"/>
          <w:szCs w:val="28"/>
        </w:rPr>
        <w:t xml:space="preserve">№ </w:t>
      </w:r>
      <w:r>
        <w:rPr>
          <w:rFonts w:ascii="Times New Roman" w:hAnsi="Times New Roman" w:cs="Times New Roman"/>
          <w:spacing w:val="7"/>
          <w:sz w:val="28"/>
          <w:szCs w:val="28"/>
        </w:rPr>
        <w:t xml:space="preserve"> </w:t>
      </w:r>
      <w:r>
        <w:rPr>
          <w:rFonts w:ascii="Times New Roman" w:hAnsi="Times New Roman" w:cs="Times New Roman"/>
          <w:spacing w:val="-1"/>
          <w:sz w:val="28"/>
          <w:szCs w:val="28"/>
        </w:rPr>
        <w:t>557</w:t>
      </w:r>
      <w:r>
        <w:rPr>
          <w:rFonts w:ascii="Times New Roman" w:hAnsi="Times New Roman" w:cs="Times New Roman"/>
          <w:sz w:val="28"/>
          <w:szCs w:val="28"/>
        </w:rPr>
        <w:t xml:space="preserve"> </w:t>
      </w:r>
      <w:r>
        <w:rPr>
          <w:rFonts w:ascii="Times New Roman" w:hAnsi="Times New Roman" w:cs="Times New Roman"/>
          <w:spacing w:val="7"/>
          <w:sz w:val="28"/>
          <w:szCs w:val="28"/>
        </w:rPr>
        <w:t xml:space="preserve"> </w:t>
      </w:r>
      <w:r>
        <w:rPr>
          <w:rFonts w:ascii="Times New Roman" w:hAnsi="Times New Roman" w:cs="Times New Roman"/>
          <w:sz w:val="28"/>
          <w:szCs w:val="28"/>
        </w:rPr>
        <w:t xml:space="preserve">(с </w:t>
      </w:r>
      <w:r>
        <w:rPr>
          <w:rFonts w:ascii="Times New Roman" w:hAnsi="Times New Roman" w:cs="Times New Roman"/>
          <w:spacing w:val="6"/>
          <w:sz w:val="28"/>
          <w:szCs w:val="28"/>
        </w:rPr>
        <w:t xml:space="preserve"> </w:t>
      </w:r>
      <w:r>
        <w:rPr>
          <w:rFonts w:ascii="Times New Roman" w:hAnsi="Times New Roman" w:cs="Times New Roman"/>
          <w:spacing w:val="-1"/>
          <w:sz w:val="28"/>
          <w:szCs w:val="28"/>
        </w:rPr>
        <w:t>внесенными</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изменениями</w:t>
      </w:r>
      <w:r>
        <w:rPr>
          <w:rFonts w:ascii="Times New Roman" w:hAnsi="Times New Roman" w:cs="Times New Roman"/>
          <w:sz w:val="28"/>
          <w:szCs w:val="28"/>
        </w:rPr>
        <w:t xml:space="preserve"> </w:t>
      </w:r>
      <w:r>
        <w:rPr>
          <w:rFonts w:ascii="Times New Roman" w:hAnsi="Times New Roman" w:cs="Times New Roman"/>
          <w:spacing w:val="7"/>
          <w:sz w:val="28"/>
          <w:szCs w:val="28"/>
        </w:rPr>
        <w:t xml:space="preserve"> </w:t>
      </w:r>
      <w:r>
        <w:rPr>
          <w:rFonts w:ascii="Times New Roman" w:hAnsi="Times New Roman" w:cs="Times New Roman"/>
          <w:sz w:val="28"/>
          <w:szCs w:val="28"/>
        </w:rPr>
        <w:t xml:space="preserve">и </w:t>
      </w:r>
      <w:r>
        <w:rPr>
          <w:rFonts w:ascii="Times New Roman" w:hAnsi="Times New Roman" w:cs="Times New Roman"/>
          <w:spacing w:val="7"/>
          <w:sz w:val="28"/>
          <w:szCs w:val="28"/>
        </w:rPr>
        <w:t xml:space="preserve"> </w:t>
      </w:r>
      <w:r>
        <w:rPr>
          <w:rFonts w:ascii="Times New Roman" w:hAnsi="Times New Roman" w:cs="Times New Roman"/>
          <w:spacing w:val="-1"/>
          <w:sz w:val="28"/>
          <w:szCs w:val="28"/>
        </w:rPr>
        <w:t>дополнениями</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на</w:t>
      </w:r>
      <w:r>
        <w:rPr>
          <w:rFonts w:ascii="Times New Roman" w:hAnsi="Times New Roman" w:cs="Times New Roman"/>
          <w:sz w:val="28"/>
          <w:szCs w:val="28"/>
        </w:rPr>
        <w:t xml:space="preserve"> </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10 </w:t>
      </w:r>
      <w:r>
        <w:rPr>
          <w:rFonts w:ascii="Times New Roman" w:hAnsi="Times New Roman" w:cs="Times New Roman"/>
          <w:spacing w:val="7"/>
          <w:sz w:val="28"/>
          <w:szCs w:val="28"/>
        </w:rPr>
        <w:t xml:space="preserve"> </w:t>
      </w:r>
      <w:r>
        <w:rPr>
          <w:rFonts w:ascii="Times New Roman" w:hAnsi="Times New Roman" w:cs="Times New Roman"/>
          <w:spacing w:val="-1"/>
          <w:sz w:val="28"/>
          <w:szCs w:val="28"/>
        </w:rPr>
        <w:t>октября</w:t>
      </w:r>
      <w:r>
        <w:rPr>
          <w:rFonts w:ascii="Times New Roman" w:hAnsi="Times New Roman" w:cs="Times New Roman"/>
          <w:sz w:val="28"/>
          <w:szCs w:val="28"/>
        </w:rPr>
        <w:t xml:space="preserve"> </w:t>
      </w:r>
      <w:r>
        <w:rPr>
          <w:rFonts w:ascii="Times New Roman" w:hAnsi="Times New Roman" w:cs="Times New Roman"/>
          <w:spacing w:val="8"/>
          <w:sz w:val="28"/>
          <w:szCs w:val="28"/>
        </w:rPr>
        <w:t xml:space="preserve"> </w:t>
      </w:r>
      <w:r>
        <w:rPr>
          <w:rFonts w:ascii="Times New Roman" w:hAnsi="Times New Roman" w:cs="Times New Roman"/>
          <w:spacing w:val="-1"/>
          <w:sz w:val="28"/>
          <w:szCs w:val="28"/>
        </w:rPr>
        <w:t>2018</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г. № </w:t>
      </w:r>
      <w:r>
        <w:rPr>
          <w:rFonts w:ascii="Times New Roman" w:hAnsi="Times New Roman" w:cs="Times New Roman"/>
          <w:spacing w:val="-1"/>
          <w:sz w:val="28"/>
          <w:szCs w:val="28"/>
        </w:rPr>
        <w:t xml:space="preserve">556); </w:t>
      </w:r>
    </w:p>
    <w:p w:rsidR="00020382" w:rsidRDefault="00974407">
      <w:pPr>
        <w:pStyle w:val="ab"/>
        <w:tabs>
          <w:tab w:val="left" w:pos="1247"/>
        </w:tabs>
        <w:spacing w:after="0" w:line="240" w:lineRule="auto"/>
        <w:ind w:right="109"/>
        <w:rPr>
          <w:rFonts w:ascii="Times New Roman" w:hAnsi="Times New Roman" w:cs="Times New Roman"/>
          <w:sz w:val="28"/>
          <w:szCs w:val="28"/>
        </w:rPr>
      </w:pPr>
      <w:r>
        <w:rPr>
          <w:rFonts w:ascii="Times New Roman" w:hAnsi="Times New Roman" w:cs="Times New Roman"/>
          <w:spacing w:val="-1"/>
          <w:sz w:val="28"/>
          <w:szCs w:val="28"/>
        </w:rPr>
        <w:t>- Типовой</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учебной</w:t>
      </w:r>
      <w:r>
        <w:rPr>
          <w:rFonts w:ascii="Times New Roman" w:hAnsi="Times New Roman" w:cs="Times New Roman"/>
          <w:spacing w:val="9"/>
          <w:sz w:val="28"/>
          <w:szCs w:val="28"/>
        </w:rPr>
        <w:t xml:space="preserve"> </w:t>
      </w:r>
      <w:r>
        <w:rPr>
          <w:rFonts w:ascii="Times New Roman" w:hAnsi="Times New Roman" w:cs="Times New Roman"/>
          <w:spacing w:val="-1"/>
          <w:sz w:val="28"/>
          <w:szCs w:val="28"/>
        </w:rPr>
        <w:t>программы</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дошкольного</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воспитания</w:t>
      </w:r>
      <w:r>
        <w:rPr>
          <w:rFonts w:ascii="Times New Roman" w:hAnsi="Times New Roman" w:cs="Times New Roman"/>
          <w:spacing w:val="9"/>
          <w:sz w:val="28"/>
          <w:szCs w:val="28"/>
        </w:rPr>
        <w:t xml:space="preserve"> </w:t>
      </w:r>
      <w:r>
        <w:rPr>
          <w:rFonts w:ascii="Times New Roman" w:hAnsi="Times New Roman" w:cs="Times New Roman"/>
          <w:sz w:val="28"/>
          <w:szCs w:val="28"/>
        </w:rPr>
        <w:t>и</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обучения</w:t>
      </w:r>
      <w:r>
        <w:rPr>
          <w:rFonts w:ascii="Times New Roman" w:hAnsi="Times New Roman" w:cs="Times New Roman"/>
          <w:spacing w:val="23"/>
          <w:sz w:val="28"/>
          <w:szCs w:val="28"/>
        </w:rPr>
        <w:t xml:space="preserve"> </w:t>
      </w:r>
      <w:r>
        <w:rPr>
          <w:rFonts w:ascii="Times New Roman" w:hAnsi="Times New Roman" w:cs="Times New Roman"/>
          <w:sz w:val="28"/>
          <w:szCs w:val="28"/>
        </w:rPr>
        <w:t>(далее</w:t>
      </w:r>
      <w:r>
        <w:rPr>
          <w:rFonts w:ascii="Times New Roman" w:hAnsi="Times New Roman" w:cs="Times New Roman"/>
          <w:spacing w:val="33"/>
          <w:sz w:val="28"/>
          <w:szCs w:val="28"/>
        </w:rPr>
        <w:t xml:space="preserve"> </w:t>
      </w:r>
      <w:r>
        <w:rPr>
          <w:rFonts w:ascii="Times New Roman" w:hAnsi="Times New Roman" w:cs="Times New Roman"/>
          <w:sz w:val="28"/>
          <w:szCs w:val="28"/>
        </w:rPr>
        <w:t>–</w:t>
      </w:r>
      <w:r>
        <w:rPr>
          <w:rFonts w:ascii="Times New Roman" w:hAnsi="Times New Roman" w:cs="Times New Roman"/>
          <w:spacing w:val="34"/>
          <w:sz w:val="28"/>
          <w:szCs w:val="28"/>
        </w:rPr>
        <w:t xml:space="preserve"> </w:t>
      </w:r>
      <w:r>
        <w:rPr>
          <w:rFonts w:ascii="Times New Roman" w:hAnsi="Times New Roman" w:cs="Times New Roman"/>
          <w:spacing w:val="-1"/>
          <w:sz w:val="28"/>
          <w:szCs w:val="28"/>
        </w:rPr>
        <w:t>Типовая</w:t>
      </w:r>
      <w:r>
        <w:rPr>
          <w:rFonts w:ascii="Times New Roman" w:hAnsi="Times New Roman" w:cs="Times New Roman"/>
          <w:spacing w:val="33"/>
          <w:sz w:val="28"/>
          <w:szCs w:val="28"/>
        </w:rPr>
        <w:t xml:space="preserve"> </w:t>
      </w:r>
      <w:r>
        <w:rPr>
          <w:rFonts w:ascii="Times New Roman" w:hAnsi="Times New Roman" w:cs="Times New Roman"/>
          <w:spacing w:val="-1"/>
          <w:sz w:val="28"/>
          <w:szCs w:val="28"/>
        </w:rPr>
        <w:t>программа),</w:t>
      </w:r>
      <w:r>
        <w:rPr>
          <w:rFonts w:ascii="Times New Roman" w:hAnsi="Times New Roman" w:cs="Times New Roman"/>
          <w:spacing w:val="35"/>
          <w:sz w:val="28"/>
          <w:szCs w:val="28"/>
        </w:rPr>
        <w:t xml:space="preserve"> </w:t>
      </w:r>
      <w:r>
        <w:rPr>
          <w:rFonts w:ascii="Times New Roman" w:hAnsi="Times New Roman" w:cs="Times New Roman"/>
          <w:spacing w:val="-2"/>
          <w:sz w:val="28"/>
          <w:szCs w:val="28"/>
        </w:rPr>
        <w:t>утвержденной</w:t>
      </w:r>
      <w:r>
        <w:rPr>
          <w:rFonts w:ascii="Times New Roman" w:hAnsi="Times New Roman" w:cs="Times New Roman"/>
          <w:spacing w:val="34"/>
          <w:sz w:val="28"/>
          <w:szCs w:val="28"/>
        </w:rPr>
        <w:t xml:space="preserve"> </w:t>
      </w:r>
      <w:r>
        <w:rPr>
          <w:rFonts w:ascii="Times New Roman" w:hAnsi="Times New Roman" w:cs="Times New Roman"/>
          <w:spacing w:val="-1"/>
          <w:sz w:val="28"/>
          <w:szCs w:val="28"/>
        </w:rPr>
        <w:t>приказом</w:t>
      </w:r>
      <w:r>
        <w:rPr>
          <w:rFonts w:ascii="Times New Roman" w:hAnsi="Times New Roman" w:cs="Times New Roman"/>
          <w:spacing w:val="32"/>
          <w:sz w:val="28"/>
          <w:szCs w:val="28"/>
        </w:rPr>
        <w:t xml:space="preserve"> </w:t>
      </w:r>
      <w:r>
        <w:rPr>
          <w:rFonts w:ascii="Times New Roman" w:hAnsi="Times New Roman" w:cs="Times New Roman"/>
          <w:spacing w:val="-2"/>
          <w:sz w:val="28"/>
          <w:szCs w:val="28"/>
        </w:rPr>
        <w:t>МОН</w:t>
      </w:r>
      <w:r>
        <w:rPr>
          <w:rFonts w:ascii="Times New Roman" w:hAnsi="Times New Roman" w:cs="Times New Roman"/>
          <w:spacing w:val="34"/>
          <w:sz w:val="28"/>
          <w:szCs w:val="28"/>
        </w:rPr>
        <w:t xml:space="preserve"> </w:t>
      </w:r>
      <w:r>
        <w:rPr>
          <w:rFonts w:ascii="Times New Roman" w:hAnsi="Times New Roman" w:cs="Times New Roman"/>
          <w:spacing w:val="-1"/>
          <w:sz w:val="28"/>
          <w:szCs w:val="28"/>
        </w:rPr>
        <w:t>РК</w:t>
      </w:r>
      <w:r>
        <w:rPr>
          <w:rFonts w:ascii="Times New Roman" w:hAnsi="Times New Roman" w:cs="Times New Roman"/>
          <w:spacing w:val="35"/>
          <w:sz w:val="28"/>
          <w:szCs w:val="28"/>
        </w:rPr>
        <w:t xml:space="preserve"> </w:t>
      </w:r>
      <w:r>
        <w:rPr>
          <w:rFonts w:ascii="Times New Roman" w:hAnsi="Times New Roman" w:cs="Times New Roman"/>
          <w:sz w:val="28"/>
          <w:szCs w:val="28"/>
        </w:rPr>
        <w:t>от</w:t>
      </w:r>
      <w:r>
        <w:rPr>
          <w:rFonts w:ascii="Times New Roman" w:hAnsi="Times New Roman" w:cs="Times New Roman"/>
          <w:spacing w:val="32"/>
          <w:sz w:val="28"/>
          <w:szCs w:val="28"/>
        </w:rPr>
        <w:t xml:space="preserve"> </w:t>
      </w:r>
      <w:r>
        <w:rPr>
          <w:rFonts w:ascii="Times New Roman" w:hAnsi="Times New Roman" w:cs="Times New Roman"/>
          <w:spacing w:val="-1"/>
          <w:sz w:val="28"/>
          <w:szCs w:val="28"/>
        </w:rPr>
        <w:t>12</w:t>
      </w:r>
      <w:r>
        <w:rPr>
          <w:rFonts w:ascii="Times New Roman" w:hAnsi="Times New Roman" w:cs="Times New Roman"/>
          <w:spacing w:val="34"/>
          <w:sz w:val="28"/>
          <w:szCs w:val="28"/>
        </w:rPr>
        <w:t xml:space="preserve"> </w:t>
      </w:r>
      <w:r>
        <w:rPr>
          <w:rFonts w:ascii="Times New Roman" w:hAnsi="Times New Roman" w:cs="Times New Roman"/>
          <w:spacing w:val="-1"/>
          <w:sz w:val="28"/>
          <w:szCs w:val="28"/>
        </w:rPr>
        <w:t>августа</w:t>
      </w:r>
      <w:r>
        <w:rPr>
          <w:rFonts w:ascii="Times New Roman" w:hAnsi="Times New Roman" w:cs="Times New Roman"/>
          <w:spacing w:val="49"/>
          <w:sz w:val="28"/>
          <w:szCs w:val="28"/>
        </w:rPr>
        <w:t xml:space="preserve"> </w:t>
      </w:r>
      <w:r>
        <w:rPr>
          <w:rFonts w:ascii="Times New Roman" w:hAnsi="Times New Roman" w:cs="Times New Roman"/>
          <w:spacing w:val="-1"/>
          <w:sz w:val="28"/>
          <w:szCs w:val="28"/>
        </w:rPr>
        <w:t>2016</w:t>
      </w:r>
      <w:r>
        <w:rPr>
          <w:rFonts w:ascii="Times New Roman" w:hAnsi="Times New Roman" w:cs="Times New Roman"/>
          <w:sz w:val="28"/>
          <w:szCs w:val="28"/>
        </w:rPr>
        <w:t xml:space="preserve"> </w:t>
      </w:r>
      <w:r>
        <w:rPr>
          <w:rFonts w:ascii="Times New Roman" w:hAnsi="Times New Roman" w:cs="Times New Roman"/>
          <w:spacing w:val="-1"/>
          <w:sz w:val="28"/>
          <w:szCs w:val="28"/>
        </w:rPr>
        <w:t>года</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 </w:t>
      </w:r>
      <w:r>
        <w:rPr>
          <w:rFonts w:ascii="Times New Roman" w:hAnsi="Times New Roman" w:cs="Times New Roman"/>
          <w:spacing w:val="-2"/>
          <w:sz w:val="28"/>
          <w:szCs w:val="28"/>
        </w:rPr>
        <w:t>499;</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Об утверждении Санитарных правил "Санитарно-эпидемиологические требования к дошкольным организациям и домам ребенка"</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Приказ Министра здравоохранения Республики Казахстан от 9 июля 2021 года № Қ</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 xml:space="preserve"> ДСМ-59. </w:t>
      </w:r>
      <w:r>
        <w:rPr>
          <w:rFonts w:ascii="Times New Roman" w:hAnsi="Times New Roman" w:cs="Times New Roman"/>
          <w:color w:val="000000"/>
          <w:sz w:val="28"/>
          <w:szCs w:val="28"/>
        </w:rPr>
        <w:lastRenderedPageBreak/>
        <w:t>Зарегистрирован в Министерстве юстиции Республики Казахстан 13 июля 2021 года № 23469</w:t>
      </w:r>
    </w:p>
    <w:p w:rsidR="00020382" w:rsidRDefault="00020382">
      <w:pPr>
        <w:pStyle w:val="ab"/>
        <w:tabs>
          <w:tab w:val="left" w:pos="1247"/>
        </w:tabs>
        <w:spacing w:after="0" w:line="240" w:lineRule="auto"/>
        <w:ind w:right="109"/>
        <w:rPr>
          <w:rFonts w:ascii="Times New Roman" w:hAnsi="Times New Roman" w:cs="Times New Roman"/>
          <w:spacing w:val="-1"/>
          <w:sz w:val="28"/>
          <w:szCs w:val="28"/>
        </w:rPr>
      </w:pPr>
    </w:p>
    <w:p w:rsidR="00020382" w:rsidRDefault="00974407">
      <w:pPr>
        <w:pStyle w:val="1"/>
        <w:tabs>
          <w:tab w:val="left" w:pos="0"/>
        </w:tabs>
        <w:ind w:left="0"/>
        <w:jc w:val="both"/>
        <w:rPr>
          <w:b w:val="0"/>
          <w:lang w:val="ru-RU"/>
        </w:rPr>
      </w:pPr>
      <w:r>
        <w:rPr>
          <w:b w:val="0"/>
          <w:lang w:val="ru-RU"/>
        </w:rPr>
        <w:t xml:space="preserve"> </w:t>
      </w:r>
      <w:r>
        <w:rPr>
          <w:lang w:val="ru-RU"/>
        </w:rPr>
        <w:t>Образовательный процесс в 1-</w:t>
      </w:r>
      <w:r>
        <w:rPr>
          <w:lang w:val="kk-KZ"/>
        </w:rPr>
        <w:t>9</w:t>
      </w:r>
      <w:r>
        <w:rPr>
          <w:lang w:val="ru-RU"/>
        </w:rPr>
        <w:t>-х  классах  осуществлялся на основе</w:t>
      </w:r>
      <w:r>
        <w:rPr>
          <w:b w:val="0"/>
          <w:lang w:val="ru-RU"/>
        </w:rPr>
        <w:t xml:space="preserve">:  </w:t>
      </w:r>
    </w:p>
    <w:p w:rsidR="00020382" w:rsidRDefault="00974407">
      <w:pPr>
        <w:pStyle w:val="1"/>
        <w:tabs>
          <w:tab w:val="left" w:pos="0"/>
        </w:tabs>
        <w:ind w:left="0"/>
        <w:jc w:val="both"/>
        <w:rPr>
          <w:b w:val="0"/>
          <w:lang w:val="ru-RU"/>
        </w:rPr>
      </w:pPr>
      <w:r>
        <w:rPr>
          <w:b w:val="0"/>
          <w:lang w:val="ru-RU"/>
        </w:rPr>
        <w:t xml:space="preserve">- «Об утверждении государственных общеобязательных стандартов образования всех уровней образования» (далее – ГОСО) (приказ МОН РК от 31 октября 2018 года № 604 (с изм. и </w:t>
      </w:r>
      <w:proofErr w:type="gramStart"/>
      <w:r>
        <w:rPr>
          <w:b w:val="0"/>
          <w:lang w:val="ru-RU"/>
        </w:rPr>
        <w:t>допол. на</w:t>
      </w:r>
      <w:proofErr w:type="gramEnd"/>
      <w:r>
        <w:rPr>
          <w:b w:val="0"/>
          <w:lang w:val="ru-RU"/>
        </w:rPr>
        <w:t xml:space="preserve"> 28 августа 2020 года № 372) </w:t>
      </w:r>
      <w:hyperlink r:id="rId13" w:history="1">
        <w:r>
          <w:rPr>
            <w:rStyle w:val="a4"/>
            <w:b w:val="0"/>
          </w:rPr>
          <w:t>https</w:t>
        </w:r>
        <w:r>
          <w:rPr>
            <w:rStyle w:val="a4"/>
            <w:b w:val="0"/>
            <w:lang w:val="ru-RU"/>
          </w:rPr>
          <w:t>://</w:t>
        </w:r>
        <w:r>
          <w:rPr>
            <w:rStyle w:val="a4"/>
            <w:b w:val="0"/>
          </w:rPr>
          <w:t>adilet</w:t>
        </w:r>
        <w:r>
          <w:rPr>
            <w:rStyle w:val="a4"/>
            <w:b w:val="0"/>
            <w:lang w:val="ru-RU"/>
          </w:rPr>
          <w:t>.</w:t>
        </w:r>
        <w:r>
          <w:rPr>
            <w:rStyle w:val="a4"/>
            <w:b w:val="0"/>
          </w:rPr>
          <w:t>zan</w:t>
        </w:r>
        <w:r>
          <w:rPr>
            <w:rStyle w:val="a4"/>
            <w:b w:val="0"/>
            <w:lang w:val="ru-RU"/>
          </w:rPr>
          <w:t>.</w:t>
        </w:r>
        <w:r>
          <w:rPr>
            <w:rStyle w:val="a4"/>
            <w:b w:val="0"/>
          </w:rPr>
          <w:t>kz</w:t>
        </w:r>
        <w:r>
          <w:rPr>
            <w:rStyle w:val="a4"/>
            <w:b w:val="0"/>
            <w:lang w:val="ru-RU"/>
          </w:rPr>
          <w:t>/</w:t>
        </w:r>
        <w:r>
          <w:rPr>
            <w:rStyle w:val="a4"/>
            <w:b w:val="0"/>
          </w:rPr>
          <w:t>rus</w:t>
        </w:r>
        <w:r>
          <w:rPr>
            <w:rStyle w:val="a4"/>
            <w:b w:val="0"/>
            <w:lang w:val="ru-RU"/>
          </w:rPr>
          <w:t>/</w:t>
        </w:r>
        <w:r>
          <w:rPr>
            <w:rStyle w:val="a4"/>
            <w:b w:val="0"/>
          </w:rPr>
          <w:t>docs</w:t>
        </w:r>
        <w:r>
          <w:rPr>
            <w:rStyle w:val="a4"/>
            <w:b w:val="0"/>
            <w:lang w:val="ru-RU"/>
          </w:rPr>
          <w:t>/</w:t>
        </w:r>
        <w:r>
          <w:rPr>
            <w:rStyle w:val="a4"/>
            <w:b w:val="0"/>
          </w:rPr>
          <w:t>V</w:t>
        </w:r>
        <w:r>
          <w:rPr>
            <w:rStyle w:val="a4"/>
            <w:b w:val="0"/>
            <w:lang w:val="ru-RU"/>
          </w:rPr>
          <w:t>1800017669</w:t>
        </w:r>
      </w:hyperlink>
      <w:r>
        <w:rPr>
          <w:b w:val="0"/>
          <w:lang w:val="ru-RU"/>
        </w:rPr>
        <w:t xml:space="preserve">; </w:t>
      </w:r>
    </w:p>
    <w:p w:rsidR="00020382" w:rsidRDefault="00974407">
      <w:pPr>
        <w:pStyle w:val="1"/>
        <w:tabs>
          <w:tab w:val="left" w:pos="0"/>
        </w:tabs>
        <w:ind w:left="0"/>
        <w:jc w:val="both"/>
        <w:rPr>
          <w:b w:val="0"/>
          <w:lang w:val="ru-RU"/>
        </w:rPr>
      </w:pPr>
      <w:r>
        <w:rPr>
          <w:b w:val="0"/>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изм. и </w:t>
      </w:r>
      <w:proofErr w:type="gramStart"/>
      <w:r>
        <w:rPr>
          <w:b w:val="0"/>
          <w:lang w:val="ru-RU"/>
        </w:rPr>
        <w:t>допол. на</w:t>
      </w:r>
      <w:proofErr w:type="gramEnd"/>
      <w:r>
        <w:rPr>
          <w:b w:val="0"/>
          <w:lang w:val="ru-RU"/>
        </w:rPr>
        <w:t xml:space="preserve"> 27 ноября 2020г. №496) </w:t>
      </w:r>
      <w:hyperlink r:id="rId14" w:history="1">
        <w:r>
          <w:rPr>
            <w:rStyle w:val="a4"/>
            <w:b w:val="0"/>
          </w:rPr>
          <w:t>https</w:t>
        </w:r>
        <w:r>
          <w:rPr>
            <w:rStyle w:val="a4"/>
            <w:b w:val="0"/>
            <w:lang w:val="ru-RU"/>
          </w:rPr>
          <w:t>://</w:t>
        </w:r>
        <w:r>
          <w:rPr>
            <w:rStyle w:val="a4"/>
            <w:b w:val="0"/>
          </w:rPr>
          <w:t>adilet</w:t>
        </w:r>
        <w:r>
          <w:rPr>
            <w:rStyle w:val="a4"/>
            <w:b w:val="0"/>
            <w:lang w:val="ru-RU"/>
          </w:rPr>
          <w:t>.</w:t>
        </w:r>
        <w:r>
          <w:rPr>
            <w:rStyle w:val="a4"/>
            <w:b w:val="0"/>
          </w:rPr>
          <w:t>zan</w:t>
        </w:r>
        <w:r>
          <w:rPr>
            <w:rStyle w:val="a4"/>
            <w:b w:val="0"/>
            <w:lang w:val="ru-RU"/>
          </w:rPr>
          <w:t>.</w:t>
        </w:r>
        <w:r>
          <w:rPr>
            <w:rStyle w:val="a4"/>
            <w:b w:val="0"/>
          </w:rPr>
          <w:t>kz</w:t>
        </w:r>
        <w:r>
          <w:rPr>
            <w:rStyle w:val="a4"/>
            <w:b w:val="0"/>
            <w:lang w:val="ru-RU"/>
          </w:rPr>
          <w:t>/</w:t>
        </w:r>
        <w:r>
          <w:rPr>
            <w:rStyle w:val="a4"/>
            <w:b w:val="0"/>
          </w:rPr>
          <w:t>rus</w:t>
        </w:r>
        <w:r>
          <w:rPr>
            <w:rStyle w:val="a4"/>
            <w:b w:val="0"/>
            <w:lang w:val="ru-RU"/>
          </w:rPr>
          <w:t>/</w:t>
        </w:r>
        <w:r>
          <w:rPr>
            <w:rStyle w:val="a4"/>
            <w:b w:val="0"/>
          </w:rPr>
          <w:t>docs</w:t>
        </w:r>
        <w:r>
          <w:rPr>
            <w:rStyle w:val="a4"/>
            <w:b w:val="0"/>
            <w:lang w:val="ru-RU"/>
          </w:rPr>
          <w:t>/</w:t>
        </w:r>
        <w:r>
          <w:rPr>
            <w:rStyle w:val="a4"/>
            <w:b w:val="0"/>
          </w:rPr>
          <w:t>V</w:t>
        </w:r>
        <w:r>
          <w:rPr>
            <w:rStyle w:val="a4"/>
            <w:b w:val="0"/>
            <w:lang w:val="ru-RU"/>
          </w:rPr>
          <w:t>1300008424</w:t>
        </w:r>
      </w:hyperlink>
      <w:r>
        <w:rPr>
          <w:b w:val="0"/>
          <w:lang w:val="ru-RU"/>
        </w:rPr>
        <w:t>;</w:t>
      </w:r>
    </w:p>
    <w:p w:rsidR="00020382" w:rsidRDefault="00974407">
      <w:pPr>
        <w:pStyle w:val="1"/>
        <w:tabs>
          <w:tab w:val="left" w:pos="0"/>
        </w:tabs>
        <w:ind w:left="0"/>
        <w:jc w:val="both"/>
        <w:rPr>
          <w:b w:val="0"/>
          <w:lang w:val="ru-RU"/>
        </w:rPr>
      </w:pPr>
      <w:r>
        <w:rPr>
          <w:b w:val="0"/>
          <w:lang w:val="ru-RU"/>
        </w:rPr>
        <w:t>- Типовые учебные планы утверждены приказом МОН РК от 8 ноября 2012 года № 500 (с изменениями и дополнениями, внесенными приказом от 26 марта 2021 года № 125)</w:t>
      </w:r>
    </w:p>
    <w:p w:rsidR="00020382" w:rsidRDefault="00974407">
      <w:pPr>
        <w:pStyle w:val="1"/>
        <w:tabs>
          <w:tab w:val="left" w:pos="0"/>
        </w:tabs>
        <w:ind w:left="0"/>
        <w:jc w:val="both"/>
        <w:rPr>
          <w:b w:val="0"/>
          <w:lang w:val="ru-RU"/>
        </w:rPr>
      </w:pPr>
      <w:r>
        <w:rPr>
          <w:b w:val="0"/>
          <w:lang w:val="ru-RU"/>
        </w:rPr>
        <w:t xml:space="preserve"> -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20 августа 2021 года № 415. Зарегистрирован в Министерстве юстиции Республики Казахстан 23 августа 2021 года № 24075</w:t>
      </w:r>
    </w:p>
    <w:p w:rsidR="00020382" w:rsidRDefault="00974407">
      <w:pPr>
        <w:pStyle w:val="1"/>
        <w:tabs>
          <w:tab w:val="left" w:pos="0"/>
        </w:tabs>
        <w:ind w:left="0"/>
        <w:jc w:val="both"/>
        <w:rPr>
          <w:b w:val="0"/>
          <w:lang w:val="ru-RU"/>
        </w:rPr>
      </w:pPr>
      <w:r>
        <w:rPr>
          <w:b w:val="0"/>
          <w:lang w:val="ru-RU"/>
        </w:rPr>
        <w:t xml:space="preserve"> – «Об утверждении перечня учебников, учебно-методических комплексов, пособий и другой дополнительной литературы, в том числе на электронных носителях» (приказ МОН РК от 10 июня 2021 года № 286);</w:t>
      </w:r>
    </w:p>
    <w:p w:rsidR="00020382" w:rsidRDefault="00974407">
      <w:pPr>
        <w:pStyle w:val="1"/>
        <w:tabs>
          <w:tab w:val="left" w:pos="0"/>
        </w:tabs>
        <w:ind w:left="0"/>
        <w:jc w:val="both"/>
        <w:rPr>
          <w:b w:val="0"/>
          <w:lang w:val="ru-RU"/>
        </w:rPr>
      </w:pPr>
      <w:r>
        <w:rPr>
          <w:b w:val="0"/>
          <w:lang w:val="ru-RU"/>
        </w:rPr>
        <w:t xml:space="preserve">  – «Об утверждении Типовых правил деятельности организаций образования соответствующих типов» (приказ МОН РК № 595 от 30 октября 2018 года);  </w:t>
      </w:r>
    </w:p>
    <w:p w:rsidR="00020382" w:rsidRDefault="00974407">
      <w:pPr>
        <w:pStyle w:val="1"/>
        <w:tabs>
          <w:tab w:val="left" w:pos="0"/>
        </w:tabs>
        <w:ind w:left="0"/>
        <w:jc w:val="both"/>
        <w:rPr>
          <w:b w:val="0"/>
          <w:spacing w:val="-1"/>
          <w:lang w:val="ru-RU"/>
        </w:rPr>
      </w:pPr>
      <w:r>
        <w:rPr>
          <w:b w:val="0"/>
          <w:lang w:val="ru-RU"/>
        </w:rPr>
        <w:t xml:space="preserve"> – </w:t>
      </w:r>
      <w:r>
        <w:rPr>
          <w:b w:val="0"/>
          <w:spacing w:val="-1"/>
          <w:lang w:val="ru-RU"/>
        </w:rPr>
        <w:t>«Об утверждении Методических рекомендаций по  организации учебного процесса в организациях среднего образования в традиционном (штатном ) формате в 2021-2022 учебном году в период ограничительных мер, связанных с распространением коронавирусной инфекции»</w:t>
      </w:r>
      <w:proofErr w:type="gramStart"/>
      <w:r>
        <w:rPr>
          <w:b w:val="0"/>
          <w:spacing w:val="-1"/>
          <w:lang w:val="ru-RU"/>
        </w:rPr>
        <w:t>.</w:t>
      </w:r>
      <w:proofErr w:type="gramEnd"/>
      <w:r>
        <w:rPr>
          <w:b w:val="0"/>
          <w:spacing w:val="-1"/>
          <w:lang w:val="ru-RU"/>
        </w:rPr>
        <w:t xml:space="preserve"> </w:t>
      </w:r>
      <w:proofErr w:type="gramStart"/>
      <w:r>
        <w:rPr>
          <w:b w:val="0"/>
          <w:spacing w:val="-1"/>
          <w:lang w:val="ru-RU"/>
        </w:rPr>
        <w:t>о</w:t>
      </w:r>
      <w:proofErr w:type="gramEnd"/>
      <w:r>
        <w:rPr>
          <w:b w:val="0"/>
          <w:spacing w:val="-1"/>
          <w:lang w:val="ru-RU"/>
        </w:rPr>
        <w:t>т 31 августа 2021 года № 444</w:t>
      </w:r>
    </w:p>
    <w:p w:rsidR="00020382" w:rsidRDefault="00974407">
      <w:pPr>
        <w:pStyle w:val="1"/>
        <w:tabs>
          <w:tab w:val="left" w:pos="0"/>
        </w:tabs>
        <w:ind w:left="0"/>
        <w:jc w:val="both"/>
        <w:rPr>
          <w:b w:val="0"/>
          <w:lang w:val="ru-RU"/>
        </w:rPr>
      </w:pPr>
      <w:r>
        <w:rPr>
          <w:b w:val="0"/>
          <w:lang w:val="ru-RU"/>
        </w:rPr>
        <w:t xml:space="preserve">  - Приказа Министра образования и науки Республики Казахстан от27 июля 2021нода № 368 «Об определении начала, продолжительности и каникулярных периодов 2021- 2022 учебного года в организациях среднего образования»; </w:t>
      </w:r>
    </w:p>
    <w:p w:rsidR="00020382" w:rsidRDefault="00974407">
      <w:pPr>
        <w:pStyle w:val="1"/>
        <w:tabs>
          <w:tab w:val="left" w:pos="0"/>
        </w:tabs>
        <w:ind w:left="0"/>
        <w:jc w:val="both"/>
        <w:rPr>
          <w:b w:val="0"/>
          <w:lang w:val="kk-KZ"/>
        </w:rPr>
      </w:pPr>
      <w:r>
        <w:rPr>
          <w:b w:val="0"/>
          <w:lang w:val="ru-RU"/>
        </w:rPr>
        <w:t xml:space="preserve"> </w:t>
      </w:r>
      <w:r>
        <w:rPr>
          <w:b w:val="0"/>
          <w:lang w:val="kk-KZ"/>
        </w:rPr>
        <w:t>-приказа Министра образования  и науки  Республики Казахстан  от 18 марта 2008 года №125 “Об утверждении  Типовых правил проведения текущего контроля успеваемости, промежуточной и итоговой аттестации обучающихся.( с изменениями и дополнительной  на 31 мая 2021 года №248).</w:t>
      </w:r>
    </w:p>
    <w:p w:rsidR="00020382" w:rsidRDefault="00974407">
      <w:pPr>
        <w:pStyle w:val="1"/>
        <w:tabs>
          <w:tab w:val="left" w:pos="0"/>
        </w:tabs>
        <w:ind w:left="0"/>
        <w:jc w:val="both"/>
        <w:rPr>
          <w:b w:val="0"/>
          <w:lang w:val="ru-RU"/>
        </w:rPr>
      </w:pPr>
      <w:r>
        <w:rPr>
          <w:b w:val="0"/>
          <w:lang w:val="ru-RU"/>
        </w:rPr>
        <w:t xml:space="preserve">   – Санитарные правила «Санитарно-эпидемиологические требования к объектам образования», утвержденные приказом МЗ РК № Қ</w:t>
      </w:r>
      <w:proofErr w:type="gramStart"/>
      <w:r>
        <w:rPr>
          <w:b w:val="0"/>
          <w:lang w:val="ru-RU"/>
        </w:rPr>
        <w:t>Р</w:t>
      </w:r>
      <w:proofErr w:type="gramEnd"/>
      <w:r>
        <w:rPr>
          <w:b w:val="0"/>
          <w:lang w:val="ru-RU"/>
        </w:rPr>
        <w:t xml:space="preserve"> ДСМ-76 от 5 августа 2021 года (зарегистрирован в МЮ РК за №23890 от 6.08. 2021 года)</w:t>
      </w:r>
    </w:p>
    <w:p w:rsidR="00020382" w:rsidRDefault="00020382">
      <w:pPr>
        <w:pStyle w:val="1"/>
        <w:tabs>
          <w:tab w:val="left" w:pos="0"/>
        </w:tabs>
        <w:ind w:left="0"/>
        <w:jc w:val="both"/>
        <w:rPr>
          <w:b w:val="0"/>
          <w:lang w:val="ru-RU"/>
        </w:rPr>
      </w:pPr>
    </w:p>
    <w:p w:rsidR="00974407" w:rsidRDefault="00974407">
      <w:pPr>
        <w:pStyle w:val="1"/>
        <w:tabs>
          <w:tab w:val="left" w:pos="0"/>
        </w:tabs>
        <w:ind w:left="0"/>
        <w:jc w:val="both"/>
        <w:rPr>
          <w:b w:val="0"/>
          <w:lang w:val="ru-RU"/>
        </w:rPr>
      </w:pPr>
      <w:r>
        <w:rPr>
          <w:b w:val="0"/>
          <w:lang w:val="ru-RU"/>
        </w:rPr>
        <w:t xml:space="preserve"> </w:t>
      </w:r>
    </w:p>
    <w:p w:rsidR="00974407" w:rsidRDefault="00974407">
      <w:pPr>
        <w:pStyle w:val="1"/>
        <w:tabs>
          <w:tab w:val="left" w:pos="0"/>
        </w:tabs>
        <w:ind w:left="0"/>
        <w:jc w:val="both"/>
        <w:rPr>
          <w:b w:val="0"/>
          <w:lang w:val="ru-RU"/>
        </w:rPr>
      </w:pPr>
    </w:p>
    <w:p w:rsidR="00974407" w:rsidRDefault="00974407">
      <w:pPr>
        <w:pStyle w:val="1"/>
        <w:tabs>
          <w:tab w:val="left" w:pos="0"/>
        </w:tabs>
        <w:ind w:left="0"/>
        <w:jc w:val="both"/>
        <w:rPr>
          <w:b w:val="0"/>
          <w:lang w:val="ru-RU"/>
        </w:rPr>
      </w:pPr>
    </w:p>
    <w:p w:rsidR="00020382" w:rsidRDefault="00974407">
      <w:pPr>
        <w:pStyle w:val="1"/>
        <w:tabs>
          <w:tab w:val="left" w:pos="0"/>
        </w:tabs>
        <w:ind w:left="0"/>
        <w:jc w:val="both"/>
        <w:rPr>
          <w:lang w:val="ru-RU"/>
        </w:rPr>
      </w:pPr>
      <w:r>
        <w:rPr>
          <w:lang w:val="ru-RU"/>
        </w:rPr>
        <w:lastRenderedPageBreak/>
        <w:t xml:space="preserve">Структура рабочего учебного плана содержит  инвариантный  и  вариативный  компоненты. </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базисному учебному плану каждой ступени обучения.</w:t>
      </w:r>
    </w:p>
    <w:p w:rsidR="00020382" w:rsidRDefault="00974407">
      <w:pPr>
        <w:pStyle w:val="16"/>
        <w:jc w:val="both"/>
        <w:rPr>
          <w:b w:val="0"/>
          <w:sz w:val="28"/>
          <w:szCs w:val="28"/>
        </w:rPr>
      </w:pPr>
      <w:r>
        <w:rPr>
          <w:b w:val="0"/>
          <w:sz w:val="28"/>
          <w:szCs w:val="28"/>
        </w:rPr>
        <w:t>Распределение классов по специализации:</w:t>
      </w:r>
    </w:p>
    <w:p w:rsidR="00020382" w:rsidRDefault="00974407">
      <w:pPr>
        <w:pStyle w:val="16"/>
        <w:tabs>
          <w:tab w:val="left" w:pos="3750"/>
        </w:tabs>
        <w:jc w:val="both"/>
        <w:rPr>
          <w:b w:val="0"/>
          <w:sz w:val="28"/>
          <w:szCs w:val="28"/>
        </w:rPr>
      </w:pPr>
      <w:r>
        <w:rPr>
          <w:b w:val="0"/>
          <w:sz w:val="28"/>
          <w:szCs w:val="28"/>
        </w:rPr>
        <w:t xml:space="preserve">Всего </w:t>
      </w:r>
      <w:r>
        <w:rPr>
          <w:b w:val="0"/>
          <w:sz w:val="28"/>
          <w:szCs w:val="28"/>
          <w:lang w:val="kk-KZ"/>
        </w:rPr>
        <w:t>5</w:t>
      </w:r>
      <w:r>
        <w:rPr>
          <w:b w:val="0"/>
          <w:sz w:val="28"/>
          <w:szCs w:val="28"/>
        </w:rPr>
        <w:t xml:space="preserve"> класса  – комплекта: </w:t>
      </w:r>
      <w:r>
        <w:rPr>
          <w:b w:val="0"/>
          <w:sz w:val="28"/>
          <w:szCs w:val="28"/>
        </w:rPr>
        <w:tab/>
      </w:r>
    </w:p>
    <w:p w:rsidR="00020382" w:rsidRDefault="00974407">
      <w:pPr>
        <w:pStyle w:val="16"/>
        <w:ind w:left="993" w:hanging="142"/>
        <w:jc w:val="both"/>
        <w:rPr>
          <w:b w:val="0"/>
          <w:sz w:val="28"/>
          <w:szCs w:val="28"/>
        </w:rPr>
      </w:pPr>
      <w:r>
        <w:rPr>
          <w:b w:val="0"/>
          <w:sz w:val="28"/>
          <w:szCs w:val="28"/>
          <w:lang w:val="ru-RU"/>
        </w:rPr>
        <w:t>1</w:t>
      </w:r>
      <w:r>
        <w:rPr>
          <w:b w:val="0"/>
          <w:sz w:val="28"/>
          <w:szCs w:val="28"/>
        </w:rPr>
        <w:t>.  Общеобразовательные классы (</w:t>
      </w:r>
      <w:r>
        <w:rPr>
          <w:b w:val="0"/>
          <w:sz w:val="28"/>
          <w:szCs w:val="28"/>
          <w:lang w:val="kk-KZ"/>
        </w:rPr>
        <w:t>4</w:t>
      </w:r>
      <w:r>
        <w:rPr>
          <w:b w:val="0"/>
          <w:sz w:val="28"/>
          <w:szCs w:val="28"/>
        </w:rPr>
        <w:t xml:space="preserve"> классов-комплектов) </w:t>
      </w:r>
    </w:p>
    <w:p w:rsidR="00020382" w:rsidRDefault="00974407">
      <w:pPr>
        <w:pStyle w:val="16"/>
        <w:ind w:left="993" w:hanging="142"/>
        <w:jc w:val="both"/>
        <w:rPr>
          <w:b w:val="0"/>
          <w:sz w:val="28"/>
          <w:szCs w:val="28"/>
          <w:lang w:val="ru-RU"/>
        </w:rPr>
      </w:pPr>
      <w:r>
        <w:rPr>
          <w:b w:val="0"/>
          <w:sz w:val="28"/>
          <w:szCs w:val="28"/>
          <w:lang w:val="ru-RU"/>
        </w:rPr>
        <w:t xml:space="preserve"> </w:t>
      </w:r>
      <w:r>
        <w:rPr>
          <w:b w:val="0"/>
          <w:sz w:val="28"/>
          <w:szCs w:val="28"/>
        </w:rPr>
        <w:t xml:space="preserve">  </w:t>
      </w:r>
      <w:r>
        <w:rPr>
          <w:b w:val="0"/>
          <w:sz w:val="28"/>
          <w:szCs w:val="28"/>
          <w:lang w:val="ru-RU"/>
        </w:rPr>
        <w:t xml:space="preserve"> </w:t>
      </w:r>
    </w:p>
    <w:p w:rsidR="00020382" w:rsidRDefault="00974407">
      <w:pPr>
        <w:pStyle w:val="16"/>
        <w:ind w:left="993" w:hanging="142"/>
        <w:jc w:val="both"/>
        <w:rPr>
          <w:sz w:val="28"/>
          <w:szCs w:val="28"/>
          <w:lang w:val="ru-RU"/>
        </w:rPr>
      </w:pPr>
      <w:r>
        <w:rPr>
          <w:sz w:val="28"/>
          <w:szCs w:val="28"/>
          <w:lang w:val="ru-RU"/>
        </w:rPr>
        <w:t>Особенности образовательного процесса в 2021-2022 учебном году:</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Наличие инклюзивных классов.</w:t>
      </w:r>
      <w:r>
        <w:rPr>
          <w:rFonts w:ascii="Times New Roman" w:hAnsi="Times New Roman" w:cs="Times New Roman"/>
          <w:color w:val="000000"/>
          <w:sz w:val="28"/>
          <w:szCs w:val="28"/>
        </w:rPr>
        <w:t xml:space="preserve">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Введение в 1-м классе «Әліппе», «</w:t>
      </w:r>
      <w:proofErr w:type="gramStart"/>
      <w:r>
        <w:rPr>
          <w:rFonts w:ascii="Times New Roman" w:hAnsi="Times New Roman" w:cs="Times New Roman"/>
          <w:sz w:val="28"/>
          <w:szCs w:val="28"/>
        </w:rPr>
        <w:t>Ана т</w:t>
      </w:r>
      <w:proofErr w:type="gramEnd"/>
      <w:r>
        <w:rPr>
          <w:rFonts w:ascii="Times New Roman" w:hAnsi="Times New Roman" w:cs="Times New Roman"/>
          <w:sz w:val="28"/>
          <w:szCs w:val="28"/>
        </w:rPr>
        <w:t>ілі», «Букварь», «Обучение грамоте», «Цифровая грамотность».</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Восполнение пробелов в знаниях обучающихся.</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Совершенствование индивидуальной работы со </w:t>
      </w:r>
      <w:proofErr w:type="gramStart"/>
      <w:r>
        <w:rPr>
          <w:rFonts w:ascii="Times New Roman" w:hAnsi="Times New Roman" w:cs="Times New Roman"/>
          <w:sz w:val="28"/>
          <w:szCs w:val="28"/>
        </w:rPr>
        <w:t>слабоуспевающими</w:t>
      </w:r>
      <w:proofErr w:type="gramEnd"/>
      <w:r>
        <w:rPr>
          <w:rFonts w:ascii="Times New Roman" w:hAnsi="Times New Roman" w:cs="Times New Roman"/>
          <w:sz w:val="28"/>
          <w:szCs w:val="28"/>
        </w:rPr>
        <w:t xml:space="preserve">.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Увеличение времени обучения до 20 июня за счет Летней школы.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Обязательное формативное оценивание.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Продолжительность урока 45 минут.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Введение курса по выбору «Глобальные компетенции» с 5 по </w:t>
      </w:r>
      <w:r>
        <w:rPr>
          <w:rFonts w:ascii="Times New Roman" w:hAnsi="Times New Roman" w:cs="Times New Roman"/>
          <w:sz w:val="28"/>
          <w:szCs w:val="28"/>
          <w:lang w:val="kk-KZ"/>
        </w:rPr>
        <w:t>9</w:t>
      </w:r>
      <w:r>
        <w:rPr>
          <w:rFonts w:ascii="Times New Roman" w:hAnsi="Times New Roman" w:cs="Times New Roman"/>
          <w:sz w:val="28"/>
          <w:szCs w:val="28"/>
        </w:rPr>
        <w:t xml:space="preserve"> классы или других курсов.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Обеспечение готовности школ к разным форматам обучения (</w:t>
      </w:r>
      <w:proofErr w:type="gramStart"/>
      <w:r>
        <w:rPr>
          <w:rFonts w:ascii="Times New Roman" w:hAnsi="Times New Roman" w:cs="Times New Roman"/>
          <w:sz w:val="28"/>
          <w:szCs w:val="28"/>
        </w:rPr>
        <w:t>традиционный</w:t>
      </w:r>
      <w:proofErr w:type="gramEnd"/>
      <w:r>
        <w:rPr>
          <w:rFonts w:ascii="Times New Roman" w:hAnsi="Times New Roman" w:cs="Times New Roman"/>
          <w:sz w:val="28"/>
          <w:szCs w:val="28"/>
        </w:rPr>
        <w:t xml:space="preserve">, комбинированный, дистанционный).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Адаптация учебных программ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обучающихся с особыми образовательными потребностями.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Оценка особых образовательных потребностей обучающихся.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Обеспечение эффективного психолого-педагогического сопровождения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ООП.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культуры инклюзивной среды.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Реализация проектов «Читающая школа», «Дебаты», «День самоуправления».  </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Организация ежедневного 20-минутного чтения книг в школе и семье.</w:t>
      </w:r>
    </w:p>
    <w:p w:rsidR="00020382" w:rsidRDefault="00974407">
      <w:pPr>
        <w:numPr>
          <w:ilvl w:val="0"/>
          <w:numId w:val="6"/>
        </w:numPr>
        <w:spacing w:after="0" w:line="240" w:lineRule="auto"/>
        <w:ind w:left="426"/>
        <w:jc w:val="both"/>
        <w:rPr>
          <w:rFonts w:ascii="Times New Roman" w:hAnsi="Times New Roman" w:cs="Times New Roman"/>
          <w:color w:val="000000"/>
          <w:sz w:val="28"/>
          <w:szCs w:val="28"/>
        </w:rPr>
      </w:pPr>
      <w:r>
        <w:rPr>
          <w:rFonts w:ascii="Times New Roman" w:hAnsi="Times New Roman" w:cs="Times New Roman"/>
          <w:sz w:val="28"/>
          <w:szCs w:val="28"/>
        </w:rPr>
        <w:t xml:space="preserve">  Проведение ранней профориентационной работы. </w:t>
      </w:r>
    </w:p>
    <w:p w:rsidR="00020382" w:rsidRDefault="00974407">
      <w:pPr>
        <w:spacing w:after="0" w:line="240" w:lineRule="auto"/>
        <w:ind w:left="426" w:hanging="491"/>
        <w:jc w:val="both"/>
        <w:rPr>
          <w:rFonts w:ascii="Times New Roman" w:hAnsi="Times New Roman" w:cs="Times New Roman"/>
          <w:sz w:val="28"/>
          <w:szCs w:val="28"/>
        </w:rPr>
      </w:pPr>
      <w:r>
        <w:rPr>
          <w:rFonts w:ascii="Times New Roman" w:hAnsi="Times New Roman" w:cs="Times New Roman"/>
          <w:color w:val="000000"/>
          <w:sz w:val="28"/>
          <w:szCs w:val="28"/>
        </w:rPr>
        <w:t xml:space="preserve">17.   </w:t>
      </w:r>
      <w:r>
        <w:rPr>
          <w:rFonts w:ascii="Times New Roman" w:hAnsi="Times New Roman" w:cs="Times New Roman"/>
          <w:sz w:val="28"/>
          <w:szCs w:val="28"/>
        </w:rPr>
        <w:t>Совместная деятельность малокомплектных школ и опорной школы (ресурсного центра) предпрофильная подготовка на базе 7,8 классов.</w:t>
      </w:r>
    </w:p>
    <w:p w:rsidR="00020382" w:rsidRDefault="00974407">
      <w:pPr>
        <w:spacing w:after="0" w:line="240" w:lineRule="auto"/>
        <w:ind w:left="426" w:hanging="851"/>
        <w:jc w:val="both"/>
        <w:rPr>
          <w:rFonts w:ascii="Times New Roman" w:hAnsi="Times New Roman" w:cs="Times New Roman"/>
          <w:sz w:val="28"/>
          <w:szCs w:val="28"/>
        </w:rPr>
      </w:pPr>
      <w:r>
        <w:rPr>
          <w:rFonts w:ascii="Times New Roman" w:hAnsi="Times New Roman" w:cs="Times New Roman"/>
          <w:sz w:val="28"/>
          <w:szCs w:val="28"/>
        </w:rPr>
        <w:t xml:space="preserve">     18.      В   редакции ГОСО и Типовых учебных планах основного среднего образования введена учебная дисциплина </w:t>
      </w:r>
      <w:r>
        <w:rPr>
          <w:rFonts w:ascii="Times New Roman" w:hAnsi="Times New Roman" w:cs="Times New Roman"/>
          <w:b/>
          <w:sz w:val="28"/>
          <w:szCs w:val="28"/>
        </w:rPr>
        <w:t>«</w:t>
      </w:r>
      <w:r>
        <w:rPr>
          <w:rFonts w:ascii="Times New Roman" w:hAnsi="Times New Roman" w:cs="Times New Roman"/>
          <w:sz w:val="28"/>
          <w:szCs w:val="28"/>
        </w:rPr>
        <w:t xml:space="preserve">Иностранный язык», на педагогическом совете протокол №1 от 27.08.2021г выбран для изучения «Английский язык». </w:t>
      </w:r>
    </w:p>
    <w:p w:rsidR="00020382" w:rsidRDefault="00974407">
      <w:pPr>
        <w:spacing w:after="0" w:line="240" w:lineRule="auto"/>
        <w:ind w:left="426" w:hanging="851"/>
        <w:jc w:val="both"/>
        <w:rPr>
          <w:rFonts w:ascii="Times New Roman" w:hAnsi="Times New Roman" w:cs="Times New Roman"/>
          <w:sz w:val="28"/>
          <w:szCs w:val="28"/>
        </w:rPr>
      </w:pPr>
      <w:r>
        <w:rPr>
          <w:rFonts w:ascii="Times New Roman" w:hAnsi="Times New Roman" w:cs="Times New Roman"/>
          <w:sz w:val="28"/>
          <w:szCs w:val="28"/>
        </w:rPr>
        <w:t xml:space="preserve">       19.    В рамках    «Поэтапный переход на английский язык  обучения в системе образования – в старшей школе и вузах» Плана Нации  «100 конкретных шагов»,    школьным педсоветом протокол №1 от 27.08.2021г </w:t>
      </w:r>
      <w:proofErr w:type="gramStart"/>
      <w:r>
        <w:rPr>
          <w:rFonts w:ascii="Times New Roman" w:hAnsi="Times New Roman" w:cs="Times New Roman"/>
          <w:sz w:val="28"/>
          <w:szCs w:val="28"/>
        </w:rPr>
        <w:t xml:space="preserve">было принято решение об изучении   предмета информатика в 8-11 и  биология в 8,9 </w:t>
      </w:r>
      <w:r>
        <w:rPr>
          <w:rFonts w:ascii="Times New Roman" w:hAnsi="Times New Roman" w:cs="Times New Roman"/>
          <w:sz w:val="28"/>
          <w:szCs w:val="28"/>
        </w:rPr>
        <w:lastRenderedPageBreak/>
        <w:t>классах на английском языке  с частичным погружением изучая</w:t>
      </w:r>
      <w:proofErr w:type="gramEnd"/>
      <w:r>
        <w:rPr>
          <w:rFonts w:ascii="Times New Roman" w:hAnsi="Times New Roman" w:cs="Times New Roman"/>
          <w:sz w:val="28"/>
          <w:szCs w:val="28"/>
        </w:rPr>
        <w:t xml:space="preserve"> терминологию.</w:t>
      </w:r>
    </w:p>
    <w:p w:rsidR="00020382" w:rsidRDefault="00974407">
      <w:pPr>
        <w:spacing w:after="0" w:line="240" w:lineRule="auto"/>
        <w:ind w:left="426" w:hanging="851"/>
        <w:jc w:val="both"/>
        <w:rPr>
          <w:rFonts w:ascii="Times New Roman" w:hAnsi="Times New Roman" w:cs="Times New Roman"/>
          <w:sz w:val="28"/>
          <w:szCs w:val="28"/>
        </w:rPr>
      </w:pPr>
      <w:r>
        <w:rPr>
          <w:rFonts w:ascii="Times New Roman" w:hAnsi="Times New Roman" w:cs="Times New Roman"/>
          <w:sz w:val="28"/>
          <w:szCs w:val="28"/>
        </w:rPr>
        <w:t xml:space="preserve">       20.   </w:t>
      </w:r>
      <w:proofErr w:type="gramStart"/>
      <w:r>
        <w:rPr>
          <w:rFonts w:ascii="Times New Roman" w:hAnsi="Times New Roman" w:cs="Times New Roman"/>
          <w:sz w:val="28"/>
          <w:szCs w:val="28"/>
        </w:rPr>
        <w:t>На основании пиказа МОН РК №12 от 5 мая 2020 года №604(пункт 14) название предмета информационно-коммуникативные технологии» изменено на «Цифровая грамотность».</w:t>
      </w:r>
      <w:proofErr w:type="gramEnd"/>
      <w:r>
        <w:rPr>
          <w:rFonts w:ascii="Times New Roman" w:hAnsi="Times New Roman" w:cs="Times New Roman"/>
          <w:sz w:val="28"/>
          <w:szCs w:val="28"/>
        </w:rPr>
        <w:t xml:space="preserve"> Изучение предмета «Цифровая грамотность» осуществляется в соответствии с приказом МОН РК от 27 ноября 2020 года № 496 «О внесении изменений и дополнений в некоторые приказы МОН РК» (внесены изменения в приказы № 115 от 3 апреля 2013 года (приложение 188-2к) и № 334 от 26 июля 2019 года (приложение 4)). В 2021-2022 учебном году учебный предмет «Цифровая грамотность» вводится в 1-м классе с 1 января 2022 года, в 3-х классах с сентября 2021г. В 4 классе предмет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коммуникативные технологии».</w:t>
      </w:r>
    </w:p>
    <w:p w:rsidR="00020382" w:rsidRDefault="00974407">
      <w:pPr>
        <w:widowControl w:val="0"/>
        <w:tabs>
          <w:tab w:val="left" w:pos="720"/>
          <w:tab w:val="left" w:pos="993"/>
        </w:tabs>
        <w:spacing w:after="0" w:line="240" w:lineRule="auto"/>
        <w:ind w:left="426" w:hanging="851"/>
        <w:jc w:val="both"/>
        <w:rPr>
          <w:rFonts w:ascii="Times New Roman" w:hAnsi="Times New Roman" w:cs="Times New Roman"/>
          <w:sz w:val="28"/>
          <w:szCs w:val="28"/>
        </w:rPr>
      </w:pPr>
      <w:r>
        <w:rPr>
          <w:rFonts w:ascii="Times New Roman" w:hAnsi="Times New Roman" w:cs="Times New Roman"/>
          <w:sz w:val="28"/>
          <w:szCs w:val="28"/>
        </w:rPr>
        <w:t xml:space="preserve">         21.   Занятия по ПДД будут </w:t>
      </w:r>
      <w:proofErr w:type="gramStart"/>
      <w:r>
        <w:rPr>
          <w:rFonts w:ascii="Times New Roman" w:hAnsi="Times New Roman" w:cs="Times New Roman"/>
          <w:sz w:val="28"/>
          <w:szCs w:val="28"/>
        </w:rPr>
        <w:t>проводится</w:t>
      </w:r>
      <w:proofErr w:type="gramEnd"/>
      <w:r>
        <w:rPr>
          <w:rFonts w:ascii="Times New Roman" w:hAnsi="Times New Roman" w:cs="Times New Roman"/>
          <w:sz w:val="28"/>
          <w:szCs w:val="28"/>
        </w:rPr>
        <w:t xml:space="preserve"> согласно ГОСО.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020382" w:rsidRDefault="00974407">
      <w:pPr>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Style w:val="s1"/>
          <w:rFonts w:ascii="Times New Roman" w:hAnsi="Times New Roman" w:cs="Times New Roman"/>
          <w:b/>
          <w:sz w:val="28"/>
          <w:szCs w:val="28"/>
          <w:lang w:val="kk-KZ"/>
        </w:rPr>
        <w:t xml:space="preserve">В 2021-2022 учебном году </w:t>
      </w:r>
      <w:r>
        <w:rPr>
          <w:rFonts w:ascii="Times New Roman" w:hAnsi="Times New Roman" w:cs="Times New Roman"/>
          <w:color w:val="000000"/>
          <w:sz w:val="28"/>
          <w:szCs w:val="28"/>
        </w:rPr>
        <w:t xml:space="preserve">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  </w:t>
      </w:r>
      <w:r>
        <w:rPr>
          <w:rFonts w:ascii="Times New Roman" w:hAnsi="Times New Roman" w:cs="Times New Roman"/>
          <w:sz w:val="28"/>
          <w:szCs w:val="28"/>
        </w:rPr>
        <w:t>Содержание учебного курса «Основы безопасности жизнедеятельности» во 5-9 классах реализуется в рамках учебного курса «Физическая культура» с годовой учебной нагрузкой по 15 часов педагогами физической культуры.</w:t>
      </w:r>
      <w:r>
        <w:rPr>
          <w:rFonts w:ascii="Times New Roman" w:hAnsi="Times New Roman" w:cs="Times New Roman"/>
          <w:color w:val="000000"/>
          <w:sz w:val="28"/>
          <w:szCs w:val="28"/>
        </w:rPr>
        <w:t xml:space="preserve"> </w:t>
      </w:r>
    </w:p>
    <w:p w:rsidR="00020382" w:rsidRDefault="00020382">
      <w:pPr>
        <w:jc w:val="both"/>
        <w:rPr>
          <w:rFonts w:ascii="Times New Roman" w:hAnsi="Times New Roman" w:cs="Times New Roman"/>
          <w:color w:val="000000"/>
          <w:sz w:val="28"/>
          <w:szCs w:val="28"/>
        </w:rPr>
      </w:pPr>
    </w:p>
    <w:p w:rsidR="00020382" w:rsidRDefault="00974407">
      <w:pPr>
        <w:spacing w:after="0" w:line="240" w:lineRule="auto"/>
        <w:ind w:right="317" w:firstLine="423"/>
        <w:jc w:val="both"/>
        <w:rPr>
          <w:rFonts w:ascii="Times New Roman" w:hAnsi="Times New Roman" w:cs="Times New Roman"/>
          <w:b/>
          <w:sz w:val="28"/>
          <w:szCs w:val="28"/>
        </w:rPr>
      </w:pPr>
      <w:r>
        <w:rPr>
          <w:rFonts w:ascii="Times New Roman" w:hAnsi="Times New Roman" w:cs="Times New Roman"/>
          <w:b/>
          <w:sz w:val="28"/>
          <w:szCs w:val="28"/>
        </w:rPr>
        <w:t>2022-2023учебный год</w:t>
      </w:r>
    </w:p>
    <w:p w:rsidR="00020382" w:rsidRDefault="00020382">
      <w:pPr>
        <w:pStyle w:val="ab"/>
        <w:widowControl w:val="0"/>
        <w:autoSpaceDE w:val="0"/>
        <w:autoSpaceDN w:val="0"/>
        <w:spacing w:after="0" w:line="240" w:lineRule="auto"/>
        <w:ind w:left="1339" w:right="410"/>
        <w:jc w:val="both"/>
        <w:rPr>
          <w:rFonts w:ascii="Times New Roman" w:hAnsi="Times New Roman" w:cs="Times New Roman"/>
          <w:sz w:val="28"/>
          <w:szCs w:val="28"/>
        </w:rPr>
      </w:pPr>
    </w:p>
    <w:p w:rsidR="00020382" w:rsidRDefault="00974407">
      <w:pPr>
        <w:pStyle w:val="1"/>
        <w:tabs>
          <w:tab w:val="left" w:pos="0"/>
        </w:tabs>
        <w:ind w:left="0"/>
        <w:jc w:val="both"/>
        <w:rPr>
          <w:b w:val="0"/>
          <w:sz w:val="24"/>
          <w:szCs w:val="24"/>
          <w:lang w:val="ru-RU"/>
        </w:rPr>
      </w:pPr>
      <w:r>
        <w:rPr>
          <w:sz w:val="24"/>
          <w:szCs w:val="24"/>
          <w:lang w:val="ru-RU"/>
        </w:rPr>
        <w:t>Образовательный процесс в 1-</w:t>
      </w:r>
      <w:r>
        <w:rPr>
          <w:sz w:val="24"/>
          <w:szCs w:val="24"/>
          <w:lang w:val="kk-KZ"/>
        </w:rPr>
        <w:t>8</w:t>
      </w:r>
      <w:r>
        <w:rPr>
          <w:sz w:val="24"/>
          <w:szCs w:val="24"/>
          <w:lang w:val="ru-RU"/>
        </w:rPr>
        <w:t>-х  классах  осуществлялся на основе</w:t>
      </w:r>
      <w:r>
        <w:rPr>
          <w:b w:val="0"/>
          <w:sz w:val="24"/>
          <w:szCs w:val="24"/>
          <w:lang w:val="ru-RU"/>
        </w:rPr>
        <w:t xml:space="preserve">:  </w:t>
      </w:r>
    </w:p>
    <w:p w:rsidR="00020382" w:rsidRDefault="00974407">
      <w:pPr>
        <w:spacing w:after="0" w:line="240" w:lineRule="auto"/>
        <w:ind w:right="317"/>
        <w:rPr>
          <w:rFonts w:ascii="Times New Roman" w:hAnsi="Times New Roman" w:cs="Times New Roman"/>
          <w:sz w:val="28"/>
          <w:szCs w:val="28"/>
        </w:rPr>
      </w:pPr>
      <w:r>
        <w:rPr>
          <w:rFonts w:eastAsia="Segoe UI Symbol"/>
        </w:rPr>
        <w:t>−</w:t>
      </w:r>
      <w:r>
        <w:rPr>
          <w:rFonts w:eastAsia="Arial"/>
        </w:rPr>
        <w:t xml:space="preserve"> </w:t>
      </w:r>
      <w:r>
        <w:rPr>
          <w:rFonts w:ascii="Times New Roman" w:hAnsi="Times New Roman" w:cs="Times New Roman"/>
          <w:sz w:val="28"/>
          <w:szCs w:val="28"/>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trike/>
          <w:sz w:val="28"/>
          <w:szCs w:val="28"/>
        </w:rPr>
        <w:t>-</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w:t>
      </w:r>
      <w:r>
        <w:rPr>
          <w:rFonts w:ascii="Times New Roman" w:eastAsia="Arial" w:hAnsi="Times New Roman" w:cs="Times New Roman"/>
          <w:sz w:val="28"/>
          <w:szCs w:val="28"/>
        </w:rPr>
        <w:t xml:space="preserve"> </w:t>
      </w:r>
      <w:r>
        <w:rPr>
          <w:rFonts w:ascii="Times New Roman" w:hAnsi="Times New Roman" w:cs="Times New Roman"/>
          <w:sz w:val="28"/>
          <w:szCs w:val="28"/>
        </w:rPr>
        <w:t>Постановление Правительства Республики Казахстан от 12 октября 2021 года № 726</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xml:space="preserve">б утверждении национального проекта «Качественное образование» «Образованная нация»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lastRenderedPageBreak/>
        <w:t>−</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 внесении изменений и дополнений в некоторые приказы МОН РК» (приказ МОН РК от 26 июля 2019 года №334);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Типовых правил деятельности организаций образования соответствующих типов» (приказ МОН РК № 595 от 30 октября 2018 года);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 xml:space="preserve"> −</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 xml:space="preserve"> −</w:t>
      </w:r>
      <w:r>
        <w:rPr>
          <w:rFonts w:ascii="Times New Roman" w:eastAsia="Arial" w:hAnsi="Times New Roman" w:cs="Times New Roman"/>
          <w:sz w:val="28"/>
          <w:szCs w:val="28"/>
        </w:rPr>
        <w:t xml:space="preserve"> </w:t>
      </w:r>
      <w:r>
        <w:rPr>
          <w:rFonts w:ascii="Times New Roman" w:hAnsi="Times New Roman" w:cs="Times New Roman"/>
          <w:sz w:val="28"/>
          <w:szCs w:val="28"/>
        </w:rPr>
        <w:t xml:space="preserve">«Об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 </w:t>
      </w:r>
    </w:p>
    <w:p w:rsidR="00020382" w:rsidRDefault="00974407">
      <w:pPr>
        <w:spacing w:after="0" w:line="240" w:lineRule="auto"/>
        <w:ind w:right="317"/>
        <w:rPr>
          <w:rFonts w:ascii="Times New Roman" w:hAnsi="Times New Roman" w:cs="Times New Roman"/>
          <w:sz w:val="28"/>
          <w:szCs w:val="28"/>
        </w:rPr>
      </w:pPr>
      <w:r>
        <w:rPr>
          <w:rFonts w:ascii="Times New Roman" w:eastAsia="Segoe UI Symbol" w:hAnsi="Times New Roman" w:cs="Times New Roman"/>
          <w:sz w:val="28"/>
          <w:szCs w:val="28"/>
        </w:rPr>
        <w:t xml:space="preserve"> −</w:t>
      </w:r>
      <w:r>
        <w:rPr>
          <w:rFonts w:ascii="Times New Roman" w:eastAsia="Arial" w:hAnsi="Times New Roman" w:cs="Times New Roman"/>
          <w:sz w:val="28"/>
          <w:szCs w:val="28"/>
        </w:rPr>
        <w:t xml:space="preserve"> </w:t>
      </w:r>
      <w:r>
        <w:rPr>
          <w:rFonts w:ascii="Times New Roman" w:hAnsi="Times New Roman" w:cs="Times New Roman"/>
          <w:sz w:val="28"/>
          <w:szCs w:val="28"/>
        </w:rPr>
        <w:t>Санитарные правила «Санитарно-эпидемиологические требования к объектам образования», утвержденные приказом МЗ РК №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ДСМ-76 от 5 августа 2021 года; </w:t>
      </w:r>
    </w:p>
    <w:p w:rsidR="00020382" w:rsidRDefault="00974407">
      <w:pPr>
        <w:spacing w:after="0" w:line="240" w:lineRule="auto"/>
        <w:ind w:right="317"/>
        <w:rPr>
          <w:rFonts w:ascii="Times New Roman" w:hAnsi="Times New Roman" w:cs="Times New Roman"/>
          <w:sz w:val="28"/>
          <w:szCs w:val="28"/>
        </w:rPr>
      </w:pPr>
      <w:r>
        <w:rPr>
          <w:rFonts w:ascii="Times New Roman" w:hAnsi="Times New Roman" w:cs="Times New Roman"/>
          <w:sz w:val="28"/>
          <w:szCs w:val="28"/>
        </w:rPr>
        <w:t xml:space="preserve"> </w:t>
      </w:r>
    </w:p>
    <w:p w:rsidR="00020382" w:rsidRDefault="00974407">
      <w:pPr>
        <w:spacing w:after="0" w:line="240" w:lineRule="auto"/>
        <w:ind w:left="56" w:firstLine="566"/>
        <w:jc w:val="both"/>
      </w:pPr>
      <w:r>
        <w:rPr>
          <w:rFonts w:ascii="Times New Roman" w:eastAsia="Segoe UI Symbol" w:hAnsi="Times New Roman" w:cs="Times New Roman"/>
          <w:sz w:val="28"/>
          <w:szCs w:val="28"/>
        </w:rPr>
        <w:t xml:space="preserve"> </w:t>
      </w:r>
    </w:p>
    <w:p w:rsidR="00020382" w:rsidRDefault="00974407">
      <w:pPr>
        <w:spacing w:after="0" w:line="240" w:lineRule="auto"/>
        <w:ind w:left="56" w:firstLine="566"/>
        <w:jc w:val="both"/>
        <w:rPr>
          <w:rFonts w:ascii="Times New Roman" w:hAnsi="Times New Roman" w:cs="Times New Roman"/>
          <w:sz w:val="28"/>
          <w:szCs w:val="28"/>
        </w:rPr>
      </w:pPr>
      <w:r>
        <w:rPr>
          <w:rFonts w:ascii="Times New Roman" w:hAnsi="Times New Roman" w:cs="Times New Roman"/>
          <w:sz w:val="28"/>
          <w:szCs w:val="28"/>
        </w:rPr>
        <w:t xml:space="preserve">    Учебный план КГУ </w:t>
      </w:r>
      <w:r>
        <w:rPr>
          <w:rFonts w:ascii="Times New Roman" w:hAnsi="Times New Roman" w:cs="Times New Roman"/>
          <w:sz w:val="28"/>
          <w:szCs w:val="28"/>
          <w:lang w:val="kk-KZ"/>
        </w:rPr>
        <w:t>“Караганская основная средняя школа”</w:t>
      </w:r>
      <w:r>
        <w:rPr>
          <w:rFonts w:ascii="Times New Roman" w:hAnsi="Times New Roman" w:cs="Times New Roman"/>
          <w:sz w:val="28"/>
          <w:szCs w:val="28"/>
        </w:rPr>
        <w:t xml:space="preserve"> на 2022-2023 учебный год составлен на основе </w:t>
      </w:r>
      <w:proofErr w:type="gramStart"/>
      <w:r>
        <w:rPr>
          <w:rFonts w:ascii="Times New Roman" w:hAnsi="Times New Roman" w:cs="Times New Roman"/>
          <w:sz w:val="28"/>
          <w:szCs w:val="28"/>
        </w:rPr>
        <w:t>вышеуказанных нормативных документов, регламентирующих работу организации образования и рассмотрен</w:t>
      </w:r>
      <w:proofErr w:type="gramEnd"/>
      <w:r>
        <w:rPr>
          <w:rFonts w:ascii="Times New Roman" w:hAnsi="Times New Roman" w:cs="Times New Roman"/>
          <w:sz w:val="28"/>
          <w:szCs w:val="28"/>
        </w:rPr>
        <w:t xml:space="preserve"> на педагогическом совете протокол №1 от 31.08.2022 года.</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eastAsia="Segoe UI Symbol" w:hAnsi="Times New Roman" w:cs="Times New Roman"/>
          <w:sz w:val="28"/>
          <w:szCs w:val="28"/>
        </w:rPr>
        <w:t xml:space="preserve"> </w:t>
      </w:r>
    </w:p>
    <w:p w:rsidR="00020382" w:rsidRDefault="00974407">
      <w:pPr>
        <w:pStyle w:val="1"/>
        <w:tabs>
          <w:tab w:val="left" w:pos="0"/>
        </w:tabs>
        <w:ind w:left="0"/>
        <w:jc w:val="both"/>
        <w:rPr>
          <w:lang w:val="ru-RU"/>
        </w:rPr>
      </w:pPr>
      <w:r>
        <w:rPr>
          <w:lang w:val="ru-RU"/>
        </w:rPr>
        <w:t xml:space="preserve">Структура рабочего учебного плана содержит  инвариантный  и  вариативный  компоненты. </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типовому учебному плану каждой ступени обучения.</w:t>
      </w:r>
    </w:p>
    <w:p w:rsidR="00020382" w:rsidRDefault="00974407">
      <w:pPr>
        <w:pStyle w:val="23"/>
        <w:jc w:val="both"/>
        <w:rPr>
          <w:rFonts w:ascii="Times New Roman" w:hAnsi="Times New Roman" w:cs="Times New Roman"/>
          <w:b w:val="0"/>
          <w:sz w:val="28"/>
          <w:szCs w:val="28"/>
        </w:rPr>
      </w:pPr>
      <w:r>
        <w:rPr>
          <w:rFonts w:ascii="Times New Roman" w:hAnsi="Times New Roman" w:cs="Times New Roman"/>
          <w:b w:val="0"/>
          <w:sz w:val="28"/>
          <w:szCs w:val="28"/>
        </w:rPr>
        <w:t>Распределение классов по специализации:</w:t>
      </w:r>
    </w:p>
    <w:p w:rsidR="00020382" w:rsidRDefault="00974407">
      <w:pPr>
        <w:pStyle w:val="23"/>
        <w:tabs>
          <w:tab w:val="left" w:pos="3750"/>
        </w:tabs>
        <w:ind w:left="142"/>
        <w:jc w:val="both"/>
        <w:rPr>
          <w:rFonts w:ascii="Times New Roman" w:hAnsi="Times New Roman" w:cs="Times New Roman"/>
          <w:b w:val="0"/>
          <w:sz w:val="28"/>
          <w:szCs w:val="28"/>
        </w:rPr>
      </w:pPr>
      <w:r>
        <w:rPr>
          <w:rFonts w:ascii="Times New Roman" w:hAnsi="Times New Roman" w:cs="Times New Roman"/>
          <w:b w:val="0"/>
          <w:sz w:val="28"/>
          <w:szCs w:val="28"/>
        </w:rPr>
        <w:t xml:space="preserve">Всего </w:t>
      </w:r>
      <w:r>
        <w:rPr>
          <w:rFonts w:ascii="Times New Roman" w:hAnsi="Times New Roman" w:cs="Times New Roman"/>
          <w:b w:val="0"/>
          <w:sz w:val="28"/>
          <w:szCs w:val="28"/>
          <w:lang w:val="kk-KZ"/>
        </w:rPr>
        <w:t>4</w:t>
      </w:r>
      <w:r>
        <w:rPr>
          <w:rFonts w:ascii="Times New Roman" w:hAnsi="Times New Roman" w:cs="Times New Roman"/>
          <w:b w:val="0"/>
          <w:sz w:val="28"/>
          <w:szCs w:val="28"/>
        </w:rPr>
        <w:t xml:space="preserve"> класса  – комплекта: </w:t>
      </w:r>
      <w:r>
        <w:rPr>
          <w:rFonts w:ascii="Times New Roman" w:hAnsi="Times New Roman" w:cs="Times New Roman"/>
          <w:b w:val="0"/>
          <w:sz w:val="28"/>
          <w:szCs w:val="28"/>
        </w:rPr>
        <w:tab/>
      </w:r>
    </w:p>
    <w:p w:rsidR="00020382" w:rsidRDefault="00974407">
      <w:pPr>
        <w:pStyle w:val="23"/>
        <w:ind w:left="142" w:hanging="142"/>
        <w:jc w:val="both"/>
        <w:rPr>
          <w:rFonts w:ascii="Times New Roman" w:hAnsi="Times New Roman" w:cs="Times New Roman"/>
          <w:b w:val="0"/>
          <w:sz w:val="28"/>
          <w:szCs w:val="28"/>
        </w:rPr>
      </w:pPr>
      <w:r>
        <w:rPr>
          <w:rFonts w:ascii="Times New Roman" w:hAnsi="Times New Roman" w:cs="Times New Roman"/>
          <w:b w:val="0"/>
          <w:sz w:val="28"/>
          <w:szCs w:val="28"/>
        </w:rPr>
        <w:t>1.  Общеобразовательные классы (</w:t>
      </w:r>
      <w:r>
        <w:rPr>
          <w:rFonts w:ascii="Times New Roman" w:hAnsi="Times New Roman" w:cs="Times New Roman"/>
          <w:b w:val="0"/>
          <w:sz w:val="28"/>
          <w:szCs w:val="28"/>
          <w:lang w:val="kk-KZ"/>
        </w:rPr>
        <w:t>4</w:t>
      </w:r>
      <w:r>
        <w:rPr>
          <w:rFonts w:ascii="Times New Roman" w:hAnsi="Times New Roman" w:cs="Times New Roman"/>
          <w:b w:val="0"/>
          <w:sz w:val="28"/>
          <w:szCs w:val="28"/>
        </w:rPr>
        <w:t xml:space="preserve"> класс  </w:t>
      </w:r>
      <w:proofErr w:type="gramStart"/>
      <w:r>
        <w:rPr>
          <w:rFonts w:ascii="Times New Roman" w:hAnsi="Times New Roman" w:cs="Times New Roman"/>
          <w:b w:val="0"/>
          <w:sz w:val="28"/>
          <w:szCs w:val="28"/>
        </w:rPr>
        <w:t>-к</w:t>
      </w:r>
      <w:proofErr w:type="gramEnd"/>
      <w:r>
        <w:rPr>
          <w:rFonts w:ascii="Times New Roman" w:hAnsi="Times New Roman" w:cs="Times New Roman"/>
          <w:b w:val="0"/>
          <w:sz w:val="28"/>
          <w:szCs w:val="28"/>
        </w:rPr>
        <w:t xml:space="preserve">омплект ) </w:t>
      </w:r>
    </w:p>
    <w:p w:rsidR="00020382" w:rsidRDefault="00974407">
      <w:pPr>
        <w:pStyle w:val="23"/>
        <w:ind w:left="142"/>
        <w:jc w:val="both"/>
        <w:rPr>
          <w:rFonts w:ascii="Times New Roman" w:hAnsi="Times New Roman" w:cs="Times New Roman"/>
          <w:sz w:val="28"/>
          <w:szCs w:val="28"/>
        </w:rPr>
      </w:pPr>
      <w:r>
        <w:rPr>
          <w:rFonts w:ascii="Times New Roman" w:hAnsi="Times New Roman" w:cs="Times New Roman"/>
          <w:b w:val="0"/>
          <w:sz w:val="28"/>
          <w:szCs w:val="28"/>
        </w:rPr>
        <w:t xml:space="preserve">  </w:t>
      </w:r>
      <w:r>
        <w:rPr>
          <w:rFonts w:ascii="Times New Roman" w:hAnsi="Times New Roman" w:cs="Times New Roman"/>
          <w:sz w:val="28"/>
          <w:szCs w:val="28"/>
        </w:rPr>
        <w:t>Особенности образовательного процесса в 2022-2023 учебном году:</w:t>
      </w:r>
    </w:p>
    <w:p w:rsidR="00020382" w:rsidRDefault="00974407">
      <w:pPr>
        <w:numPr>
          <w:ilvl w:val="0"/>
          <w:numId w:val="7"/>
        </w:numPr>
        <w:spacing w:after="0" w:line="240" w:lineRule="auto"/>
        <w:ind w:left="142" w:hanging="219"/>
        <w:jc w:val="both"/>
        <w:rPr>
          <w:rFonts w:ascii="Times New Roman" w:hAnsi="Times New Roman" w:cs="Times New Roman"/>
          <w:sz w:val="28"/>
          <w:szCs w:val="28"/>
        </w:rPr>
      </w:pPr>
      <w:r>
        <w:rPr>
          <w:rFonts w:ascii="Times New Roman" w:hAnsi="Times New Roman" w:cs="Times New Roman"/>
          <w:sz w:val="28"/>
          <w:szCs w:val="28"/>
        </w:rPr>
        <w:t>Продолжительность учебного года в 1 классах – 35 учебных недель, во 2-</w:t>
      </w:r>
      <w:r>
        <w:rPr>
          <w:rFonts w:ascii="Times New Roman" w:hAnsi="Times New Roman" w:cs="Times New Roman"/>
          <w:sz w:val="28"/>
          <w:szCs w:val="28"/>
          <w:lang w:val="kk-KZ"/>
        </w:rPr>
        <w:t>8</w:t>
      </w:r>
      <w:r>
        <w:rPr>
          <w:rFonts w:ascii="Times New Roman" w:hAnsi="Times New Roman" w:cs="Times New Roman"/>
          <w:sz w:val="28"/>
          <w:szCs w:val="28"/>
        </w:rPr>
        <w:t xml:space="preserve"> </w:t>
      </w:r>
    </w:p>
    <w:p w:rsidR="00020382" w:rsidRDefault="00974407">
      <w:pPr>
        <w:spacing w:after="0" w:line="240" w:lineRule="auto"/>
        <w:ind w:leftChars="78" w:left="309" w:hangingChars="49" w:hanging="13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классах</w:t>
      </w:r>
      <w:proofErr w:type="gramEnd"/>
      <w:r>
        <w:rPr>
          <w:rFonts w:ascii="Times New Roman" w:hAnsi="Times New Roman" w:cs="Times New Roman"/>
          <w:sz w:val="28"/>
          <w:szCs w:val="28"/>
        </w:rPr>
        <w:t xml:space="preserve"> – 36 учебных недель</w:t>
      </w:r>
    </w:p>
    <w:p w:rsidR="00020382" w:rsidRDefault="00974407">
      <w:pPr>
        <w:numPr>
          <w:ilvl w:val="0"/>
          <w:numId w:val="7"/>
        </w:numPr>
        <w:spacing w:after="0" w:line="240" w:lineRule="auto"/>
        <w:ind w:left="142" w:hanging="219"/>
        <w:jc w:val="both"/>
        <w:rPr>
          <w:rFonts w:ascii="Times New Roman" w:hAnsi="Times New Roman" w:cs="Times New Roman"/>
          <w:sz w:val="28"/>
          <w:szCs w:val="28"/>
        </w:rPr>
      </w:pPr>
      <w:r>
        <w:rPr>
          <w:rFonts w:ascii="Times New Roman" w:hAnsi="Times New Roman" w:cs="Times New Roman"/>
          <w:sz w:val="28"/>
          <w:szCs w:val="28"/>
        </w:rPr>
        <w:t xml:space="preserve">Изменения в Типовых учебных планах для 1-х классов:  </w:t>
      </w:r>
    </w:p>
    <w:p w:rsidR="00020382" w:rsidRDefault="00974407">
      <w:pPr>
        <w:spacing w:after="0" w:line="240" w:lineRule="auto"/>
        <w:ind w:left="142" w:right="313" w:hanging="219"/>
        <w:jc w:val="both"/>
        <w:rPr>
          <w:rFonts w:ascii="Times New Roman" w:hAnsi="Times New Roman" w:cs="Times New Roman"/>
          <w:sz w:val="28"/>
          <w:szCs w:val="28"/>
        </w:rPr>
      </w:pPr>
      <w:r>
        <w:rPr>
          <w:rFonts w:ascii="Times New Roman" w:hAnsi="Times New Roman" w:cs="Times New Roman"/>
          <w:sz w:val="28"/>
          <w:szCs w:val="28"/>
        </w:rPr>
        <w:t xml:space="preserve"> в школах с неказахским языком обучения – «Букварь» и «Обучение грамоте», «Казахский язык»</w:t>
      </w:r>
    </w:p>
    <w:p w:rsidR="00020382" w:rsidRDefault="00974407">
      <w:pPr>
        <w:numPr>
          <w:ilvl w:val="0"/>
          <w:numId w:val="7"/>
        </w:numPr>
        <w:spacing w:after="0" w:line="240" w:lineRule="auto"/>
        <w:ind w:left="142" w:hanging="219"/>
        <w:jc w:val="both"/>
        <w:rPr>
          <w:rFonts w:ascii="Times New Roman" w:hAnsi="Times New Roman" w:cs="Times New Roman"/>
          <w:sz w:val="28"/>
          <w:szCs w:val="28"/>
        </w:rPr>
      </w:pPr>
      <w:r>
        <w:rPr>
          <w:rFonts w:ascii="Times New Roman" w:hAnsi="Times New Roman" w:cs="Times New Roman"/>
          <w:sz w:val="28"/>
          <w:szCs w:val="28"/>
        </w:rPr>
        <w:t xml:space="preserve">Предмет «Самопознание» исключен из инвариантного компонента Типового учебного плана  </w:t>
      </w:r>
    </w:p>
    <w:p w:rsidR="00020382" w:rsidRDefault="00974407">
      <w:pPr>
        <w:numPr>
          <w:ilvl w:val="0"/>
          <w:numId w:val="7"/>
        </w:numPr>
        <w:spacing w:after="0" w:line="240" w:lineRule="auto"/>
        <w:ind w:left="142" w:hanging="219"/>
        <w:jc w:val="both"/>
        <w:rPr>
          <w:rFonts w:ascii="Times New Roman" w:hAnsi="Times New Roman" w:cs="Times New Roman"/>
          <w:sz w:val="28"/>
          <w:szCs w:val="28"/>
        </w:rPr>
      </w:pPr>
      <w:r>
        <w:rPr>
          <w:rFonts w:ascii="Times New Roman" w:hAnsi="Times New Roman" w:cs="Times New Roman"/>
          <w:sz w:val="28"/>
          <w:szCs w:val="28"/>
        </w:rPr>
        <w:t xml:space="preserve">Предмет «Художественный труд» в 1 классе разделен на два предмета – </w:t>
      </w:r>
    </w:p>
    <w:p w:rsidR="00020382" w:rsidRDefault="00974407">
      <w:pPr>
        <w:numPr>
          <w:ilvl w:val="0"/>
          <w:numId w:val="7"/>
        </w:numPr>
        <w:spacing w:after="0" w:line="240" w:lineRule="auto"/>
        <w:ind w:left="0" w:right="317" w:firstLine="0"/>
        <w:jc w:val="both"/>
        <w:rPr>
          <w:rFonts w:ascii="Times New Roman" w:hAnsi="Times New Roman" w:cs="Times New Roman"/>
          <w:sz w:val="28"/>
          <w:szCs w:val="28"/>
        </w:rPr>
      </w:pPr>
      <w:r>
        <w:rPr>
          <w:rFonts w:ascii="Times New Roman" w:hAnsi="Times New Roman" w:cs="Times New Roman"/>
          <w:sz w:val="28"/>
          <w:szCs w:val="28"/>
        </w:rPr>
        <w:t xml:space="preserve">«Трудовое обучение» и «Изобразительное искусство»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Восполнение пробелов в знаниях обучающихся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Индивидуальная работа со </w:t>
      </w:r>
      <w:proofErr w:type="gramStart"/>
      <w:r>
        <w:rPr>
          <w:rFonts w:ascii="Times New Roman" w:hAnsi="Times New Roman" w:cs="Times New Roman"/>
          <w:sz w:val="28"/>
          <w:szCs w:val="28"/>
        </w:rPr>
        <w:t>слабоуспевающими</w:t>
      </w:r>
      <w:proofErr w:type="gramEnd"/>
      <w:r>
        <w:rPr>
          <w:rFonts w:ascii="Times New Roman" w:hAnsi="Times New Roman" w:cs="Times New Roman"/>
          <w:sz w:val="28"/>
          <w:szCs w:val="28"/>
        </w:rPr>
        <w:t xml:space="preserve">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победителям и призерам международных предметных олимпиад, и подготовившим их педагогам единовременных денежных премий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Продолжение изучения вариативного курса «Глобальные компетенции» с 5 по </w:t>
      </w:r>
      <w:r>
        <w:rPr>
          <w:rFonts w:ascii="Times New Roman" w:hAnsi="Times New Roman" w:cs="Times New Roman"/>
          <w:sz w:val="28"/>
          <w:szCs w:val="28"/>
          <w:lang w:val="kk-KZ"/>
        </w:rPr>
        <w:t>8</w:t>
      </w:r>
      <w:r>
        <w:rPr>
          <w:rFonts w:ascii="Times New Roman" w:hAnsi="Times New Roman" w:cs="Times New Roman"/>
          <w:sz w:val="28"/>
          <w:szCs w:val="28"/>
        </w:rPr>
        <w:t xml:space="preserve"> классы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культурной среды школы на основе национальных ценностей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посвященных Году детей  </w:t>
      </w:r>
    </w:p>
    <w:p w:rsidR="00020382" w:rsidRDefault="00974407">
      <w:pPr>
        <w:numPr>
          <w:ilvl w:val="0"/>
          <w:numId w:val="7"/>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Pr>
          <w:rFonts w:ascii="Times New Roman" w:hAnsi="Times New Roman" w:cs="Times New Roman"/>
          <w:sz w:val="28"/>
          <w:szCs w:val="28"/>
        </w:rPr>
        <w:tab/>
        <w:t xml:space="preserve">проектов </w:t>
      </w:r>
      <w:r>
        <w:rPr>
          <w:rFonts w:ascii="Times New Roman" w:hAnsi="Times New Roman" w:cs="Times New Roman"/>
          <w:sz w:val="28"/>
          <w:szCs w:val="28"/>
        </w:rPr>
        <w:tab/>
        <w:t xml:space="preserve">«Читающая </w:t>
      </w:r>
      <w:r>
        <w:rPr>
          <w:rFonts w:ascii="Times New Roman" w:hAnsi="Times New Roman" w:cs="Times New Roman"/>
          <w:sz w:val="28"/>
          <w:szCs w:val="28"/>
        </w:rPr>
        <w:tab/>
        <w:t xml:space="preserve">школа», </w:t>
      </w:r>
      <w:r>
        <w:rPr>
          <w:rFonts w:ascii="Times New Roman" w:hAnsi="Times New Roman" w:cs="Times New Roman"/>
          <w:sz w:val="28"/>
          <w:szCs w:val="28"/>
        </w:rPr>
        <w:tab/>
        <w:t xml:space="preserve">«Дебатное </w:t>
      </w:r>
      <w:r>
        <w:rPr>
          <w:rFonts w:ascii="Times New Roman" w:hAnsi="Times New Roman" w:cs="Times New Roman"/>
          <w:sz w:val="28"/>
          <w:szCs w:val="28"/>
        </w:rPr>
        <w:tab/>
        <w:t xml:space="preserve">движение», «Школьный парламент», «Дети и театр», «Теплицы» и др. </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rsidR="00020382" w:rsidRDefault="00974407">
      <w:pPr>
        <w:spacing w:after="0" w:line="240" w:lineRule="auto"/>
        <w:jc w:val="both"/>
        <w:rPr>
          <w:rStyle w:val="y2iqfc"/>
          <w:rFonts w:ascii="Times New Roman" w:eastAsia="Times New Roman" w:hAnsi="Times New Roman" w:cs="Times New Roman"/>
          <w:sz w:val="28"/>
          <w:szCs w:val="28"/>
          <w:lang w:val="kk-KZ"/>
        </w:rPr>
      </w:pPr>
      <w:r>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rsidR="00020382" w:rsidRDefault="00020382">
      <w:pPr>
        <w:spacing w:after="0" w:line="240" w:lineRule="auto"/>
        <w:ind w:left="-142" w:firstLineChars="163" w:firstLine="457"/>
        <w:jc w:val="both"/>
        <w:rPr>
          <w:rFonts w:ascii="Times New Roman" w:hAnsi="Times New Roman" w:cs="Times New Roman"/>
          <w:b/>
          <w:sz w:val="28"/>
          <w:szCs w:val="28"/>
          <w:lang w:val="kk-KZ"/>
        </w:rPr>
      </w:pPr>
    </w:p>
    <w:p w:rsidR="00020382" w:rsidRDefault="00974407">
      <w:pPr>
        <w:spacing w:after="0" w:line="240" w:lineRule="auto"/>
        <w:ind w:left="-142" w:firstLineChars="163" w:firstLine="457"/>
        <w:jc w:val="both"/>
        <w:rPr>
          <w:rFonts w:ascii="Times New Roman" w:hAnsi="Times New Roman" w:cs="Times New Roman"/>
          <w:b/>
          <w:sz w:val="28"/>
          <w:szCs w:val="28"/>
          <w:lang w:val="kk-KZ"/>
        </w:rPr>
      </w:pPr>
      <w:r>
        <w:rPr>
          <w:rFonts w:ascii="Times New Roman" w:hAnsi="Times New Roman" w:cs="Times New Roman"/>
          <w:b/>
          <w:sz w:val="28"/>
          <w:szCs w:val="28"/>
          <w:lang w:val="kk-KZ"/>
        </w:rPr>
        <w:t>2023-2024 учебный год</w:t>
      </w:r>
    </w:p>
    <w:p w:rsidR="00020382" w:rsidRDefault="00974407">
      <w:pPr>
        <w:ind w:left="284" w:right="140"/>
        <w:jc w:val="both"/>
        <w:rPr>
          <w:rFonts w:ascii="Times New Roman" w:hAnsi="Times New Roman" w:cs="Times New Roman"/>
          <w:b/>
          <w:sz w:val="28"/>
          <w:szCs w:val="28"/>
        </w:rPr>
      </w:pPr>
      <w:r>
        <w:rPr>
          <w:rFonts w:ascii="Times New Roman" w:hAnsi="Times New Roman" w:cs="Times New Roman"/>
          <w:b/>
          <w:sz w:val="28"/>
          <w:szCs w:val="28"/>
        </w:rPr>
        <w:t>Основные нормативные правовые акты по организации учебно-воспитательного процесса в организациях образования</w:t>
      </w:r>
    </w:p>
    <w:p w:rsidR="00020382" w:rsidRDefault="00974407">
      <w:pPr>
        <w:ind w:left="284" w:right="317" w:firstLine="423"/>
        <w:jc w:val="both"/>
        <w:rPr>
          <w:rFonts w:ascii="Times New Roman" w:hAnsi="Times New Roman" w:cs="Times New Roman"/>
          <w:sz w:val="28"/>
          <w:szCs w:val="28"/>
        </w:rPr>
      </w:pPr>
      <w:r>
        <w:rPr>
          <w:rFonts w:ascii="Times New Roman" w:hAnsi="Times New Roman" w:cs="Times New Roman"/>
          <w:sz w:val="28"/>
          <w:szCs w:val="28"/>
        </w:rPr>
        <w:t>При реализации образовательного процесса   в 2023-2024 учебном году   КГУ «</w:t>
      </w:r>
      <w:r>
        <w:rPr>
          <w:rFonts w:ascii="Times New Roman" w:hAnsi="Times New Roman" w:cs="Times New Roman"/>
          <w:sz w:val="28"/>
          <w:szCs w:val="28"/>
          <w:lang w:val="kk-KZ"/>
        </w:rPr>
        <w:t>Караганская основная средняя школа</w:t>
      </w:r>
      <w:r>
        <w:rPr>
          <w:rFonts w:ascii="Times New Roman" w:hAnsi="Times New Roman" w:cs="Times New Roman"/>
          <w:sz w:val="28"/>
          <w:szCs w:val="28"/>
        </w:rPr>
        <w:t xml:space="preserve">» руководствовалась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обучения  будет на основе следующих нормативных документов: </w:t>
      </w:r>
    </w:p>
    <w:p w:rsidR="00020382" w:rsidRDefault="00974407">
      <w:pPr>
        <w:pStyle w:val="1"/>
        <w:numPr>
          <w:ilvl w:val="0"/>
          <w:numId w:val="8"/>
        </w:numPr>
        <w:ind w:left="284" w:right="269" w:firstLine="76"/>
        <w:jc w:val="both"/>
        <w:rPr>
          <w:b w:val="0"/>
          <w:lang w:val="ru-RU"/>
        </w:rPr>
      </w:pPr>
      <w:r>
        <w:rPr>
          <w:lang w:val="ru-RU"/>
        </w:rPr>
        <w:t xml:space="preserve">  </w:t>
      </w:r>
      <w:r>
        <w:rPr>
          <w:b w:val="0"/>
          <w:lang w:val="ru-RU"/>
        </w:rPr>
        <w:t>При</w:t>
      </w:r>
      <w:r>
        <w:rPr>
          <w:b w:val="0"/>
          <w:spacing w:val="1"/>
          <w:lang w:val="ru-RU"/>
        </w:rPr>
        <w:t xml:space="preserve"> </w:t>
      </w:r>
      <w:r>
        <w:rPr>
          <w:b w:val="0"/>
          <w:lang w:val="ru-RU"/>
        </w:rPr>
        <w:t>реализации</w:t>
      </w:r>
      <w:r>
        <w:rPr>
          <w:b w:val="0"/>
          <w:spacing w:val="1"/>
          <w:lang w:val="ru-RU"/>
        </w:rPr>
        <w:t xml:space="preserve"> </w:t>
      </w:r>
      <w:r>
        <w:rPr>
          <w:b w:val="0"/>
          <w:lang w:val="ru-RU"/>
        </w:rPr>
        <w:t>образовательного</w:t>
      </w:r>
      <w:r>
        <w:rPr>
          <w:b w:val="0"/>
          <w:spacing w:val="1"/>
          <w:lang w:val="ru-RU"/>
        </w:rPr>
        <w:t xml:space="preserve"> </w:t>
      </w:r>
      <w:r>
        <w:rPr>
          <w:b w:val="0"/>
          <w:lang w:val="ru-RU"/>
        </w:rPr>
        <w:t>процесса</w:t>
      </w:r>
      <w:r>
        <w:rPr>
          <w:b w:val="0"/>
          <w:spacing w:val="1"/>
          <w:lang w:val="ru-RU"/>
        </w:rPr>
        <w:t xml:space="preserve"> </w:t>
      </w:r>
      <w:r>
        <w:rPr>
          <w:b w:val="0"/>
          <w:lang w:val="ru-RU"/>
        </w:rPr>
        <w:t>в</w:t>
      </w:r>
      <w:r>
        <w:rPr>
          <w:b w:val="0"/>
          <w:spacing w:val="1"/>
          <w:lang w:val="ru-RU"/>
        </w:rPr>
        <w:t xml:space="preserve"> </w:t>
      </w:r>
      <w:r>
        <w:rPr>
          <w:b w:val="0"/>
          <w:lang w:val="ru-RU"/>
        </w:rPr>
        <w:t>2023-2024</w:t>
      </w:r>
      <w:r>
        <w:rPr>
          <w:b w:val="0"/>
          <w:spacing w:val="1"/>
          <w:lang w:val="ru-RU"/>
        </w:rPr>
        <w:t xml:space="preserve"> </w:t>
      </w:r>
      <w:r>
        <w:rPr>
          <w:b w:val="0"/>
          <w:lang w:val="ru-RU"/>
        </w:rPr>
        <w:t>учебном</w:t>
      </w:r>
      <w:r>
        <w:rPr>
          <w:b w:val="0"/>
          <w:spacing w:val="1"/>
          <w:lang w:val="ru-RU"/>
        </w:rPr>
        <w:t xml:space="preserve"> </w:t>
      </w:r>
      <w:r>
        <w:rPr>
          <w:b w:val="0"/>
          <w:lang w:val="ru-RU"/>
        </w:rPr>
        <w:t>году</w:t>
      </w:r>
      <w:r>
        <w:rPr>
          <w:b w:val="0"/>
          <w:spacing w:val="-67"/>
          <w:lang w:val="ru-RU"/>
        </w:rPr>
        <w:t xml:space="preserve"> </w:t>
      </w:r>
      <w:r>
        <w:rPr>
          <w:b w:val="0"/>
          <w:lang w:val="ru-RU"/>
        </w:rPr>
        <w:t xml:space="preserve">   КГУ </w:t>
      </w:r>
      <w:r>
        <w:rPr>
          <w:b w:val="0"/>
          <w:lang w:val="kk-KZ"/>
        </w:rPr>
        <w:t>“Караганская основная средняя школа”</w:t>
      </w:r>
      <w:r>
        <w:rPr>
          <w:b w:val="0"/>
          <w:lang w:val="ru-RU"/>
        </w:rPr>
        <w:t xml:space="preserve"> руководствуется Законом</w:t>
      </w:r>
      <w:r>
        <w:rPr>
          <w:b w:val="0"/>
          <w:spacing w:val="1"/>
          <w:lang w:val="ru-RU"/>
        </w:rPr>
        <w:t xml:space="preserve"> </w:t>
      </w:r>
      <w:r>
        <w:rPr>
          <w:b w:val="0"/>
          <w:lang w:val="ru-RU"/>
        </w:rPr>
        <w:t>Республики</w:t>
      </w:r>
      <w:r>
        <w:rPr>
          <w:b w:val="0"/>
          <w:spacing w:val="1"/>
          <w:lang w:val="ru-RU"/>
        </w:rPr>
        <w:t xml:space="preserve"> </w:t>
      </w:r>
      <w:r>
        <w:rPr>
          <w:b w:val="0"/>
          <w:lang w:val="ru-RU"/>
        </w:rPr>
        <w:t>Казахстан</w:t>
      </w:r>
      <w:r>
        <w:rPr>
          <w:b w:val="0"/>
          <w:spacing w:val="1"/>
          <w:lang w:val="ru-RU"/>
        </w:rPr>
        <w:t xml:space="preserve"> </w:t>
      </w:r>
      <w:r>
        <w:rPr>
          <w:b w:val="0"/>
          <w:lang w:val="ru-RU"/>
        </w:rPr>
        <w:t>«Об</w:t>
      </w:r>
      <w:r>
        <w:rPr>
          <w:b w:val="0"/>
          <w:spacing w:val="1"/>
          <w:lang w:val="ru-RU"/>
        </w:rPr>
        <w:t xml:space="preserve"> </w:t>
      </w:r>
      <w:r>
        <w:rPr>
          <w:b w:val="0"/>
          <w:lang w:val="ru-RU"/>
        </w:rPr>
        <w:t>образовании»,</w:t>
      </w:r>
      <w:r>
        <w:rPr>
          <w:b w:val="0"/>
          <w:spacing w:val="1"/>
          <w:lang w:val="ru-RU"/>
        </w:rPr>
        <w:t xml:space="preserve"> </w:t>
      </w:r>
      <w:r>
        <w:rPr>
          <w:b w:val="0"/>
          <w:lang w:val="ru-RU"/>
        </w:rPr>
        <w:t>Концепцией</w:t>
      </w:r>
      <w:r>
        <w:rPr>
          <w:b w:val="0"/>
          <w:spacing w:val="1"/>
          <w:lang w:val="ru-RU"/>
        </w:rPr>
        <w:t xml:space="preserve"> </w:t>
      </w:r>
      <w:r>
        <w:rPr>
          <w:b w:val="0"/>
          <w:lang w:val="ru-RU"/>
        </w:rPr>
        <w:t>развития</w:t>
      </w:r>
      <w:r>
        <w:rPr>
          <w:b w:val="0"/>
          <w:spacing w:val="1"/>
          <w:lang w:val="ru-RU"/>
        </w:rPr>
        <w:t xml:space="preserve"> </w:t>
      </w:r>
      <w:r>
        <w:rPr>
          <w:b w:val="0"/>
          <w:lang w:val="ru-RU"/>
        </w:rPr>
        <w:lastRenderedPageBreak/>
        <w:t>дошкольного,</w:t>
      </w:r>
      <w:r>
        <w:rPr>
          <w:b w:val="0"/>
          <w:spacing w:val="1"/>
          <w:lang w:val="ru-RU"/>
        </w:rPr>
        <w:t xml:space="preserve"> </w:t>
      </w:r>
      <w:r>
        <w:rPr>
          <w:b w:val="0"/>
          <w:lang w:val="ru-RU"/>
        </w:rPr>
        <w:t>среднего,</w:t>
      </w:r>
      <w:r>
        <w:rPr>
          <w:b w:val="0"/>
          <w:spacing w:val="1"/>
          <w:lang w:val="ru-RU"/>
        </w:rPr>
        <w:t xml:space="preserve"> </w:t>
      </w:r>
      <w:r>
        <w:rPr>
          <w:b w:val="0"/>
          <w:lang w:val="ru-RU"/>
        </w:rPr>
        <w:t>технического</w:t>
      </w:r>
      <w:r>
        <w:rPr>
          <w:b w:val="0"/>
          <w:spacing w:val="10"/>
          <w:lang w:val="ru-RU"/>
        </w:rPr>
        <w:t xml:space="preserve"> </w:t>
      </w:r>
      <w:r>
        <w:rPr>
          <w:b w:val="0"/>
          <w:lang w:val="ru-RU"/>
        </w:rPr>
        <w:t>и</w:t>
      </w:r>
      <w:r>
        <w:rPr>
          <w:b w:val="0"/>
          <w:spacing w:val="7"/>
          <w:lang w:val="ru-RU"/>
        </w:rPr>
        <w:t xml:space="preserve"> </w:t>
      </w:r>
      <w:r>
        <w:rPr>
          <w:b w:val="0"/>
          <w:lang w:val="ru-RU"/>
        </w:rPr>
        <w:t>профессионального</w:t>
      </w:r>
      <w:r>
        <w:rPr>
          <w:b w:val="0"/>
          <w:spacing w:val="10"/>
          <w:lang w:val="ru-RU"/>
        </w:rPr>
        <w:t xml:space="preserve"> </w:t>
      </w:r>
      <w:r>
        <w:rPr>
          <w:b w:val="0"/>
          <w:lang w:val="ru-RU"/>
        </w:rPr>
        <w:t>образования</w:t>
      </w:r>
      <w:r>
        <w:rPr>
          <w:b w:val="0"/>
          <w:spacing w:val="8"/>
          <w:lang w:val="ru-RU"/>
        </w:rPr>
        <w:t xml:space="preserve"> </w:t>
      </w:r>
      <w:r>
        <w:rPr>
          <w:b w:val="0"/>
          <w:lang w:val="ru-RU"/>
        </w:rPr>
        <w:t>Республики</w:t>
      </w:r>
      <w:r>
        <w:rPr>
          <w:b w:val="0"/>
          <w:spacing w:val="10"/>
          <w:lang w:val="ru-RU"/>
        </w:rPr>
        <w:t xml:space="preserve"> </w:t>
      </w:r>
      <w:r>
        <w:rPr>
          <w:b w:val="0"/>
          <w:lang w:val="ru-RU"/>
        </w:rPr>
        <w:t>Казахстан</w:t>
      </w:r>
      <w:r>
        <w:rPr>
          <w:b w:val="0"/>
          <w:spacing w:val="7"/>
          <w:lang w:val="ru-RU"/>
        </w:rPr>
        <w:t xml:space="preserve"> </w:t>
      </w:r>
      <w:r>
        <w:rPr>
          <w:b w:val="0"/>
          <w:lang w:val="ru-RU"/>
        </w:rPr>
        <w:t>на</w:t>
      </w:r>
      <w:r>
        <w:rPr>
          <w:b w:val="0"/>
          <w:spacing w:val="10"/>
          <w:lang w:val="ru-RU"/>
        </w:rPr>
        <w:t xml:space="preserve"> </w:t>
      </w:r>
      <w:r>
        <w:rPr>
          <w:b w:val="0"/>
          <w:lang w:val="ru-RU"/>
        </w:rPr>
        <w:t>2023-2029 годы; Законами «О статусе педагога», «О правах ребенка в Республике</w:t>
      </w:r>
      <w:r>
        <w:rPr>
          <w:b w:val="0"/>
          <w:spacing w:val="1"/>
          <w:lang w:val="ru-RU"/>
        </w:rPr>
        <w:t xml:space="preserve"> </w:t>
      </w:r>
      <w:r>
        <w:rPr>
          <w:b w:val="0"/>
          <w:lang w:val="ru-RU"/>
        </w:rPr>
        <w:t>Казахстан»,</w:t>
      </w:r>
      <w:r>
        <w:rPr>
          <w:b w:val="0"/>
          <w:spacing w:val="1"/>
          <w:lang w:val="ru-RU"/>
        </w:rPr>
        <w:t xml:space="preserve"> </w:t>
      </w:r>
      <w:r>
        <w:rPr>
          <w:b w:val="0"/>
          <w:lang w:val="ru-RU"/>
        </w:rPr>
        <w:t>«О</w:t>
      </w:r>
      <w:r>
        <w:rPr>
          <w:b w:val="0"/>
          <w:spacing w:val="1"/>
          <w:lang w:val="ru-RU"/>
        </w:rPr>
        <w:t xml:space="preserve"> </w:t>
      </w:r>
      <w:r>
        <w:rPr>
          <w:b w:val="0"/>
          <w:lang w:val="ru-RU"/>
        </w:rPr>
        <w:t>социальной</w:t>
      </w:r>
      <w:r>
        <w:rPr>
          <w:b w:val="0"/>
          <w:spacing w:val="1"/>
          <w:lang w:val="ru-RU"/>
        </w:rPr>
        <w:t xml:space="preserve"> </w:t>
      </w:r>
      <w:r>
        <w:rPr>
          <w:b w:val="0"/>
          <w:lang w:val="ru-RU"/>
        </w:rPr>
        <w:t>защите</w:t>
      </w:r>
      <w:r>
        <w:rPr>
          <w:b w:val="0"/>
          <w:spacing w:val="1"/>
          <w:lang w:val="ru-RU"/>
        </w:rPr>
        <w:t xml:space="preserve"> </w:t>
      </w:r>
      <w:r>
        <w:rPr>
          <w:b w:val="0"/>
          <w:lang w:val="ru-RU"/>
        </w:rPr>
        <w:t>лиц</w:t>
      </w:r>
      <w:r>
        <w:rPr>
          <w:b w:val="0"/>
          <w:spacing w:val="1"/>
          <w:lang w:val="ru-RU"/>
        </w:rPr>
        <w:t xml:space="preserve"> </w:t>
      </w:r>
      <w:r>
        <w:rPr>
          <w:b w:val="0"/>
          <w:lang w:val="ru-RU"/>
        </w:rPr>
        <w:t>с</w:t>
      </w:r>
      <w:r>
        <w:rPr>
          <w:b w:val="0"/>
          <w:spacing w:val="1"/>
          <w:lang w:val="ru-RU"/>
        </w:rPr>
        <w:t xml:space="preserve"> </w:t>
      </w:r>
      <w:r>
        <w:rPr>
          <w:b w:val="0"/>
          <w:lang w:val="ru-RU"/>
        </w:rPr>
        <w:t>инвалидностью</w:t>
      </w:r>
      <w:r>
        <w:rPr>
          <w:b w:val="0"/>
          <w:spacing w:val="1"/>
          <w:lang w:val="ru-RU"/>
        </w:rPr>
        <w:t xml:space="preserve"> </w:t>
      </w:r>
      <w:r>
        <w:rPr>
          <w:b w:val="0"/>
          <w:lang w:val="ru-RU"/>
        </w:rPr>
        <w:t>в</w:t>
      </w:r>
      <w:r>
        <w:rPr>
          <w:b w:val="0"/>
          <w:spacing w:val="1"/>
          <w:lang w:val="ru-RU"/>
        </w:rPr>
        <w:t xml:space="preserve"> </w:t>
      </w:r>
      <w:r>
        <w:rPr>
          <w:b w:val="0"/>
          <w:lang w:val="ru-RU"/>
        </w:rPr>
        <w:t>Республике</w:t>
      </w:r>
      <w:r>
        <w:rPr>
          <w:b w:val="0"/>
          <w:spacing w:val="-67"/>
          <w:lang w:val="ru-RU"/>
        </w:rPr>
        <w:t xml:space="preserve"> </w:t>
      </w:r>
      <w:r>
        <w:rPr>
          <w:b w:val="0"/>
          <w:lang w:val="ru-RU"/>
        </w:rPr>
        <w:t>Казахстан»</w:t>
      </w:r>
      <w:r>
        <w:rPr>
          <w:b w:val="0"/>
          <w:spacing w:val="1"/>
          <w:lang w:val="ru-RU"/>
        </w:rPr>
        <w:t xml:space="preserve"> </w:t>
      </w:r>
      <w:r>
        <w:rPr>
          <w:b w:val="0"/>
          <w:lang w:val="ru-RU"/>
        </w:rPr>
        <w:t>и</w:t>
      </w:r>
      <w:r>
        <w:rPr>
          <w:b w:val="0"/>
          <w:spacing w:val="1"/>
          <w:lang w:val="ru-RU"/>
        </w:rPr>
        <w:t xml:space="preserve"> </w:t>
      </w:r>
      <w:r>
        <w:rPr>
          <w:b w:val="0"/>
          <w:lang w:val="ru-RU"/>
        </w:rPr>
        <w:t>др.,</w:t>
      </w:r>
      <w:r>
        <w:rPr>
          <w:b w:val="0"/>
          <w:spacing w:val="1"/>
          <w:lang w:val="ru-RU"/>
        </w:rPr>
        <w:t xml:space="preserve"> </w:t>
      </w:r>
      <w:r>
        <w:rPr>
          <w:b w:val="0"/>
          <w:lang w:val="ru-RU"/>
        </w:rPr>
        <w:t>осуществлять</w:t>
      </w:r>
      <w:r>
        <w:rPr>
          <w:b w:val="0"/>
          <w:spacing w:val="1"/>
          <w:lang w:val="ru-RU"/>
        </w:rPr>
        <w:t xml:space="preserve"> </w:t>
      </w:r>
      <w:r>
        <w:rPr>
          <w:b w:val="0"/>
          <w:lang w:val="ru-RU"/>
        </w:rPr>
        <w:t>процесс</w:t>
      </w:r>
      <w:r>
        <w:rPr>
          <w:b w:val="0"/>
          <w:spacing w:val="1"/>
          <w:lang w:val="ru-RU"/>
        </w:rPr>
        <w:t xml:space="preserve"> </w:t>
      </w:r>
      <w:r>
        <w:rPr>
          <w:b w:val="0"/>
          <w:lang w:val="ru-RU"/>
        </w:rPr>
        <w:t>обучения</w:t>
      </w:r>
      <w:r>
        <w:rPr>
          <w:b w:val="0"/>
          <w:spacing w:val="1"/>
          <w:lang w:val="ru-RU"/>
        </w:rPr>
        <w:t xml:space="preserve"> </w:t>
      </w:r>
      <w:r>
        <w:rPr>
          <w:b w:val="0"/>
          <w:lang w:val="ru-RU"/>
        </w:rPr>
        <w:t>на</w:t>
      </w:r>
      <w:r>
        <w:rPr>
          <w:b w:val="0"/>
          <w:spacing w:val="1"/>
          <w:lang w:val="ru-RU"/>
        </w:rPr>
        <w:t xml:space="preserve"> </w:t>
      </w:r>
      <w:r>
        <w:rPr>
          <w:b w:val="0"/>
          <w:lang w:val="ru-RU"/>
        </w:rPr>
        <w:t>основе</w:t>
      </w:r>
      <w:r>
        <w:rPr>
          <w:b w:val="0"/>
          <w:spacing w:val="1"/>
          <w:lang w:val="ru-RU"/>
        </w:rPr>
        <w:t xml:space="preserve"> </w:t>
      </w:r>
      <w:r>
        <w:rPr>
          <w:b w:val="0"/>
          <w:lang w:val="ru-RU"/>
        </w:rPr>
        <w:t>следующих</w:t>
      </w:r>
      <w:r>
        <w:rPr>
          <w:b w:val="0"/>
          <w:spacing w:val="1"/>
          <w:lang w:val="ru-RU"/>
        </w:rPr>
        <w:t xml:space="preserve"> </w:t>
      </w:r>
      <w:r>
        <w:rPr>
          <w:b w:val="0"/>
          <w:lang w:val="ru-RU"/>
        </w:rPr>
        <w:t>нормативных документов:</w:t>
      </w:r>
    </w:p>
    <w:p w:rsidR="00020382" w:rsidRDefault="00020382">
      <w:pPr>
        <w:pStyle w:val="1"/>
        <w:tabs>
          <w:tab w:val="left" w:pos="0"/>
        </w:tabs>
        <w:ind w:left="284"/>
        <w:jc w:val="both"/>
        <w:rPr>
          <w:b w:val="0"/>
          <w:lang w:val="kk-KZ"/>
        </w:rPr>
      </w:pPr>
    </w:p>
    <w:p w:rsidR="00020382" w:rsidRDefault="00020382">
      <w:pPr>
        <w:pStyle w:val="1"/>
        <w:tabs>
          <w:tab w:val="left" w:pos="0"/>
        </w:tabs>
        <w:ind w:left="284"/>
        <w:jc w:val="both"/>
        <w:rPr>
          <w:b w:val="0"/>
          <w:lang w:val="kk-KZ"/>
        </w:rPr>
      </w:pPr>
    </w:p>
    <w:p w:rsidR="00020382" w:rsidRDefault="00974407">
      <w:pPr>
        <w:pStyle w:val="1"/>
        <w:tabs>
          <w:tab w:val="left" w:pos="0"/>
        </w:tabs>
        <w:ind w:left="284"/>
        <w:jc w:val="both"/>
        <w:rPr>
          <w:b w:val="0"/>
          <w:lang w:val="ru-RU"/>
        </w:rPr>
      </w:pPr>
      <w:r>
        <w:rPr>
          <w:lang w:val="ru-RU"/>
        </w:rPr>
        <w:t xml:space="preserve">Образовательный процесс в </w:t>
      </w:r>
      <w:r>
        <w:rPr>
          <w:lang w:val="kk-KZ"/>
        </w:rPr>
        <w:t>2</w:t>
      </w:r>
      <w:r>
        <w:rPr>
          <w:lang w:val="ru-RU"/>
        </w:rPr>
        <w:t>-</w:t>
      </w:r>
      <w:r>
        <w:rPr>
          <w:lang w:val="kk-KZ"/>
        </w:rPr>
        <w:t>9</w:t>
      </w:r>
      <w:r>
        <w:rPr>
          <w:lang w:val="ru-RU"/>
        </w:rPr>
        <w:t>-х классах  осуществляется на основе</w:t>
      </w:r>
      <w:r>
        <w:rPr>
          <w:b w:val="0"/>
          <w:lang w:val="ru-RU"/>
        </w:rPr>
        <w:t xml:space="preserve">:  </w:t>
      </w:r>
    </w:p>
    <w:p w:rsidR="00020382" w:rsidRDefault="00974407">
      <w:pPr>
        <w:ind w:left="284" w:firstLine="566"/>
        <w:jc w:val="both"/>
        <w:rPr>
          <w:rFonts w:ascii="Times New Roman" w:eastAsia="Segoe UI Symbol" w:hAnsi="Times New Roman" w:cs="Times New Roman"/>
          <w:sz w:val="28"/>
          <w:szCs w:val="28"/>
        </w:rPr>
      </w:pPr>
      <w:r>
        <w:rPr>
          <w:rFonts w:ascii="Times New Roman" w:eastAsia="Segoe UI Symbol" w:hAnsi="Times New Roman" w:cs="Times New Roman"/>
          <w:sz w:val="28"/>
          <w:szCs w:val="28"/>
        </w:rPr>
        <w:t xml:space="preserve"> </w:t>
      </w:r>
    </w:p>
    <w:tbl>
      <w:tblPr>
        <w:tblW w:w="88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3"/>
        <w:gridCol w:w="6237"/>
        <w:gridCol w:w="1984"/>
      </w:tblGrid>
      <w:tr w:rsidR="00020382" w:rsidRPr="008E5C65">
        <w:trPr>
          <w:trHeight w:val="1589"/>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1.</w:t>
            </w:r>
          </w:p>
        </w:tc>
        <w:tc>
          <w:tcPr>
            <w:tcW w:w="6237" w:type="dxa"/>
            <w:shd w:val="clear" w:color="auto" w:fill="auto"/>
          </w:tcPr>
          <w:p w:rsidR="00020382" w:rsidRDefault="00974407">
            <w:pPr>
              <w:pStyle w:val="TableParagraph"/>
              <w:ind w:left="284" w:right="93"/>
              <w:jc w:val="both"/>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1"/>
                <w:sz w:val="28"/>
                <w:szCs w:val="28"/>
                <w:lang w:val="ru-RU"/>
              </w:rPr>
              <w:t xml:space="preserve"> </w:t>
            </w:r>
            <w:r>
              <w:rPr>
                <w:rFonts w:ascii="Times New Roman" w:hAnsi="Times New Roman"/>
                <w:sz w:val="28"/>
                <w:szCs w:val="28"/>
                <w:lang w:val="ru-RU"/>
              </w:rPr>
              <w:t>утверждении</w:t>
            </w:r>
            <w:r>
              <w:rPr>
                <w:rFonts w:ascii="Times New Roman" w:hAnsi="Times New Roman"/>
                <w:spacing w:val="1"/>
                <w:sz w:val="28"/>
                <w:szCs w:val="28"/>
                <w:lang w:val="ru-RU"/>
              </w:rPr>
              <w:t xml:space="preserve"> </w:t>
            </w:r>
            <w:r>
              <w:rPr>
                <w:rFonts w:ascii="Times New Roman" w:hAnsi="Times New Roman"/>
                <w:sz w:val="28"/>
                <w:szCs w:val="28"/>
                <w:lang w:val="ru-RU"/>
              </w:rPr>
              <w:t>государственных</w:t>
            </w:r>
            <w:r>
              <w:rPr>
                <w:rFonts w:ascii="Times New Roman" w:hAnsi="Times New Roman"/>
                <w:spacing w:val="1"/>
                <w:sz w:val="28"/>
                <w:szCs w:val="28"/>
                <w:lang w:val="ru-RU"/>
              </w:rPr>
              <w:t xml:space="preserve"> </w:t>
            </w:r>
            <w:r>
              <w:rPr>
                <w:rFonts w:ascii="Times New Roman" w:hAnsi="Times New Roman"/>
                <w:sz w:val="28"/>
                <w:szCs w:val="28"/>
                <w:lang w:val="ru-RU"/>
              </w:rPr>
              <w:t>общеобязательных</w:t>
            </w:r>
            <w:r>
              <w:rPr>
                <w:rFonts w:ascii="Times New Roman" w:hAnsi="Times New Roman"/>
                <w:spacing w:val="-55"/>
                <w:sz w:val="28"/>
                <w:szCs w:val="28"/>
                <w:lang w:val="ru-RU"/>
              </w:rPr>
              <w:t xml:space="preserve"> </w:t>
            </w:r>
            <w:r>
              <w:rPr>
                <w:rFonts w:ascii="Times New Roman" w:hAnsi="Times New Roman"/>
                <w:sz w:val="28"/>
                <w:szCs w:val="28"/>
                <w:lang w:val="ru-RU"/>
              </w:rPr>
              <w:t>стандартов</w:t>
            </w:r>
            <w:r>
              <w:rPr>
                <w:rFonts w:ascii="Times New Roman" w:hAnsi="Times New Roman"/>
                <w:spacing w:val="1"/>
                <w:sz w:val="28"/>
                <w:szCs w:val="28"/>
                <w:lang w:val="ru-RU"/>
              </w:rPr>
              <w:t xml:space="preserve"> </w:t>
            </w:r>
            <w:r>
              <w:rPr>
                <w:rFonts w:ascii="Times New Roman" w:hAnsi="Times New Roman"/>
                <w:sz w:val="28"/>
                <w:szCs w:val="28"/>
                <w:lang w:val="ru-RU"/>
              </w:rPr>
              <w:t>дошкольного</w:t>
            </w:r>
            <w:r>
              <w:rPr>
                <w:rFonts w:ascii="Times New Roman" w:hAnsi="Times New Roman"/>
                <w:spacing w:val="1"/>
                <w:sz w:val="28"/>
                <w:szCs w:val="28"/>
                <w:lang w:val="ru-RU"/>
              </w:rPr>
              <w:t xml:space="preserve"> </w:t>
            </w:r>
            <w:r>
              <w:rPr>
                <w:rFonts w:ascii="Times New Roman" w:hAnsi="Times New Roman"/>
                <w:sz w:val="28"/>
                <w:szCs w:val="28"/>
                <w:lang w:val="ru-RU"/>
              </w:rPr>
              <w:t>воспитания</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обучения,</w:t>
            </w:r>
            <w:r>
              <w:rPr>
                <w:rFonts w:ascii="Times New Roman" w:hAnsi="Times New Roman"/>
                <w:spacing w:val="1"/>
                <w:sz w:val="28"/>
                <w:szCs w:val="28"/>
                <w:lang w:val="ru-RU"/>
              </w:rPr>
              <w:t xml:space="preserve"> </w:t>
            </w:r>
            <w:r>
              <w:rPr>
                <w:rFonts w:ascii="Times New Roman" w:hAnsi="Times New Roman"/>
                <w:sz w:val="28"/>
                <w:szCs w:val="28"/>
                <w:lang w:val="ru-RU"/>
              </w:rPr>
              <w:t>начального,</w:t>
            </w:r>
            <w:r>
              <w:rPr>
                <w:rFonts w:ascii="Times New Roman" w:hAnsi="Times New Roman"/>
                <w:spacing w:val="1"/>
                <w:sz w:val="28"/>
                <w:szCs w:val="28"/>
                <w:lang w:val="ru-RU"/>
              </w:rPr>
              <w:t xml:space="preserve"> </w:t>
            </w:r>
            <w:r>
              <w:rPr>
                <w:rFonts w:ascii="Times New Roman" w:hAnsi="Times New Roman"/>
                <w:sz w:val="28"/>
                <w:szCs w:val="28"/>
                <w:lang w:val="ru-RU"/>
              </w:rPr>
              <w:t>основного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общего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технического</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профессионального,</w:t>
            </w:r>
            <w:r>
              <w:rPr>
                <w:rFonts w:ascii="Times New Roman" w:hAnsi="Times New Roman"/>
                <w:spacing w:val="1"/>
                <w:sz w:val="28"/>
                <w:szCs w:val="28"/>
                <w:lang w:val="ru-RU"/>
              </w:rPr>
              <w:t xml:space="preserve"> </w:t>
            </w:r>
            <w:r>
              <w:rPr>
                <w:rFonts w:ascii="Times New Roman" w:hAnsi="Times New Roman"/>
                <w:sz w:val="28"/>
                <w:szCs w:val="28"/>
                <w:lang w:val="ru-RU"/>
              </w:rPr>
              <w:t>послесреднего</w:t>
            </w:r>
            <w:r>
              <w:rPr>
                <w:rFonts w:ascii="Times New Roman" w:hAnsi="Times New Roman"/>
                <w:spacing w:val="-55"/>
                <w:sz w:val="28"/>
                <w:szCs w:val="28"/>
                <w:lang w:val="ru-RU"/>
              </w:rPr>
              <w:t xml:space="preserve"> </w:t>
            </w:r>
            <w:r>
              <w:rPr>
                <w:rFonts w:ascii="Times New Roman" w:hAnsi="Times New Roman"/>
                <w:sz w:val="28"/>
                <w:szCs w:val="28"/>
                <w:lang w:val="ru-RU"/>
              </w:rPr>
              <w:t>образования»</w:t>
            </w:r>
            <w:r>
              <w:rPr>
                <w:rFonts w:ascii="Times New Roman" w:hAnsi="Times New Roman"/>
                <w:spacing w:val="82"/>
                <w:sz w:val="28"/>
                <w:szCs w:val="28"/>
                <w:lang w:val="ru-RU"/>
              </w:rPr>
              <w:t xml:space="preserve"> </w:t>
            </w:r>
            <w:r>
              <w:rPr>
                <w:rFonts w:ascii="Times New Roman" w:hAnsi="Times New Roman"/>
                <w:sz w:val="28"/>
                <w:szCs w:val="28"/>
                <w:lang w:val="ru-RU"/>
              </w:rPr>
              <w:t>(приказ</w:t>
            </w:r>
            <w:r>
              <w:rPr>
                <w:rFonts w:ascii="Times New Roman" w:hAnsi="Times New Roman"/>
                <w:spacing w:val="89"/>
                <w:sz w:val="28"/>
                <w:szCs w:val="28"/>
                <w:lang w:val="ru-RU"/>
              </w:rPr>
              <w:t xml:space="preserve"> </w:t>
            </w:r>
            <w:r>
              <w:rPr>
                <w:rFonts w:ascii="Times New Roman" w:hAnsi="Times New Roman"/>
                <w:sz w:val="28"/>
                <w:szCs w:val="28"/>
                <w:lang w:val="ru-RU"/>
              </w:rPr>
              <w:t>Министра</w:t>
            </w:r>
            <w:r>
              <w:rPr>
                <w:rFonts w:ascii="Times New Roman" w:hAnsi="Times New Roman"/>
                <w:spacing w:val="88"/>
                <w:sz w:val="28"/>
                <w:szCs w:val="28"/>
                <w:lang w:val="ru-RU"/>
              </w:rPr>
              <w:t xml:space="preserve"> </w:t>
            </w:r>
            <w:r>
              <w:rPr>
                <w:rFonts w:ascii="Times New Roman" w:hAnsi="Times New Roman"/>
                <w:sz w:val="28"/>
                <w:szCs w:val="28"/>
                <w:lang w:val="ru-RU"/>
              </w:rPr>
              <w:t>просвещения</w:t>
            </w:r>
            <w:r>
              <w:rPr>
                <w:rFonts w:ascii="Times New Roman" w:hAnsi="Times New Roman"/>
                <w:spacing w:val="88"/>
                <w:sz w:val="28"/>
                <w:szCs w:val="28"/>
                <w:lang w:val="ru-RU"/>
              </w:rPr>
              <w:t xml:space="preserve"> </w:t>
            </w:r>
            <w:r>
              <w:rPr>
                <w:rFonts w:ascii="Times New Roman" w:hAnsi="Times New Roman"/>
                <w:sz w:val="28"/>
                <w:szCs w:val="28"/>
                <w:lang w:val="ru-RU"/>
              </w:rPr>
              <w:t>РК</w:t>
            </w:r>
            <w:r>
              <w:rPr>
                <w:rFonts w:ascii="Times New Roman" w:hAnsi="Times New Roman"/>
                <w:spacing w:val="90"/>
                <w:sz w:val="28"/>
                <w:szCs w:val="28"/>
                <w:lang w:val="ru-RU"/>
              </w:rPr>
              <w:t xml:space="preserve"> </w:t>
            </w:r>
            <w:r>
              <w:rPr>
                <w:rFonts w:ascii="Times New Roman" w:hAnsi="Times New Roman"/>
                <w:sz w:val="28"/>
                <w:szCs w:val="28"/>
                <w:lang w:val="ru-RU"/>
              </w:rPr>
              <w:t>от 03.08.2022</w:t>
            </w:r>
            <w:r>
              <w:rPr>
                <w:rFonts w:ascii="Times New Roman" w:hAnsi="Times New Roman"/>
                <w:spacing w:val="-5"/>
                <w:sz w:val="28"/>
                <w:szCs w:val="28"/>
                <w:lang w:val="ru-RU"/>
              </w:rPr>
              <w:t xml:space="preserve"> </w:t>
            </w:r>
            <w:r>
              <w:rPr>
                <w:rFonts w:ascii="Times New Roman" w:hAnsi="Times New Roman"/>
                <w:sz w:val="28"/>
                <w:szCs w:val="28"/>
                <w:lang w:val="ru-RU"/>
              </w:rPr>
              <w:t>г.</w:t>
            </w:r>
            <w:r>
              <w:rPr>
                <w:rFonts w:ascii="Times New Roman" w:hAnsi="Times New Roman"/>
                <w:spacing w:val="-5"/>
                <w:sz w:val="28"/>
                <w:szCs w:val="28"/>
                <w:lang w:val="ru-RU"/>
              </w:rPr>
              <w:t xml:space="preserve"> </w:t>
            </w:r>
            <w:r>
              <w:rPr>
                <w:rFonts w:ascii="Times New Roman" w:hAnsi="Times New Roman"/>
                <w:sz w:val="28"/>
                <w:szCs w:val="28"/>
                <w:lang w:val="ru-RU"/>
              </w:rPr>
              <w:t>№</w:t>
            </w:r>
            <w:r>
              <w:rPr>
                <w:rFonts w:ascii="Times New Roman" w:hAnsi="Times New Roman"/>
                <w:spacing w:val="-4"/>
                <w:sz w:val="28"/>
                <w:szCs w:val="28"/>
                <w:lang w:val="ru-RU"/>
              </w:rPr>
              <w:t xml:space="preserve"> </w:t>
            </w:r>
            <w:r>
              <w:rPr>
                <w:rFonts w:ascii="Times New Roman" w:hAnsi="Times New Roman"/>
                <w:sz w:val="28"/>
                <w:szCs w:val="28"/>
                <w:lang w:val="ru-RU"/>
              </w:rPr>
              <w:t>348,</w:t>
            </w:r>
            <w:r>
              <w:rPr>
                <w:rFonts w:ascii="Times New Roman" w:hAnsi="Times New Roman"/>
                <w:spacing w:val="-5"/>
                <w:sz w:val="28"/>
                <w:szCs w:val="28"/>
                <w:lang w:val="ru-RU"/>
              </w:rPr>
              <w:t xml:space="preserve"> </w:t>
            </w:r>
            <w:r>
              <w:rPr>
                <w:rFonts w:ascii="Times New Roman" w:hAnsi="Times New Roman"/>
                <w:sz w:val="28"/>
                <w:szCs w:val="28"/>
                <w:lang w:val="ru-RU"/>
              </w:rPr>
              <w:t>с</w:t>
            </w:r>
            <w:r>
              <w:rPr>
                <w:rFonts w:ascii="Times New Roman" w:hAnsi="Times New Roman"/>
                <w:spacing w:val="-4"/>
                <w:sz w:val="28"/>
                <w:szCs w:val="28"/>
                <w:lang w:val="ru-RU"/>
              </w:rPr>
              <w:t xml:space="preserve"> </w:t>
            </w:r>
            <w:r>
              <w:rPr>
                <w:rFonts w:ascii="Times New Roman" w:hAnsi="Times New Roman"/>
                <w:sz w:val="28"/>
                <w:szCs w:val="28"/>
                <w:lang w:val="ru-RU"/>
              </w:rPr>
              <w:t xml:space="preserve">изменениями от </w:t>
            </w:r>
            <w:r>
              <w:rPr>
                <w:rFonts w:ascii="Times New Roman" w:hAnsi="Times New Roman"/>
                <w:spacing w:val="-5"/>
                <w:sz w:val="28"/>
                <w:szCs w:val="28"/>
                <w:lang w:val="ru-RU"/>
              </w:rPr>
              <w:t xml:space="preserve"> </w:t>
            </w:r>
            <w:r>
              <w:rPr>
                <w:rFonts w:ascii="Times New Roman" w:hAnsi="Times New Roman"/>
                <w:sz w:val="28"/>
                <w:szCs w:val="28"/>
                <w:lang w:val="ru-RU"/>
              </w:rPr>
              <w:t>23.09.2022</w:t>
            </w:r>
            <w:r>
              <w:rPr>
                <w:rFonts w:ascii="Times New Roman" w:hAnsi="Times New Roman"/>
                <w:spacing w:val="-7"/>
                <w:sz w:val="28"/>
                <w:szCs w:val="28"/>
                <w:lang w:val="ru-RU"/>
              </w:rPr>
              <w:t xml:space="preserve"> </w:t>
            </w:r>
            <w:r>
              <w:rPr>
                <w:rFonts w:ascii="Times New Roman" w:hAnsi="Times New Roman"/>
                <w:sz w:val="28"/>
                <w:szCs w:val="28"/>
                <w:lang w:val="ru-RU"/>
              </w:rPr>
              <w:t>№</w:t>
            </w:r>
            <w:r>
              <w:rPr>
                <w:rFonts w:ascii="Times New Roman" w:hAnsi="Times New Roman"/>
                <w:spacing w:val="3"/>
                <w:sz w:val="28"/>
                <w:szCs w:val="28"/>
                <w:lang w:val="ru-RU"/>
              </w:rPr>
              <w:t xml:space="preserve"> </w:t>
            </w:r>
            <w:r>
              <w:rPr>
                <w:rFonts w:ascii="Times New Roman" w:hAnsi="Times New Roman"/>
                <w:sz w:val="28"/>
                <w:szCs w:val="28"/>
                <w:lang w:val="ru-RU"/>
              </w:rPr>
              <w:t>406)</w:t>
            </w:r>
          </w:p>
        </w:tc>
        <w:tc>
          <w:tcPr>
            <w:tcW w:w="1984" w:type="dxa"/>
            <w:shd w:val="clear" w:color="auto" w:fill="auto"/>
          </w:tcPr>
          <w:p w:rsidR="00020382" w:rsidRDefault="00B57E52">
            <w:pPr>
              <w:pStyle w:val="TableParagraph"/>
              <w:ind w:left="284"/>
              <w:jc w:val="both"/>
              <w:rPr>
                <w:rFonts w:ascii="Times New Roman" w:hAnsi="Times New Roman"/>
                <w:sz w:val="28"/>
                <w:szCs w:val="28"/>
                <w:lang w:val="pt-PT"/>
              </w:rPr>
            </w:pPr>
            <w:hyperlink r:id="rId15" w:history="1">
              <w:r w:rsidR="00974407">
                <w:rPr>
                  <w:rStyle w:val="a4"/>
                  <w:rFonts w:ascii="Times New Roman" w:hAnsi="Times New Roman"/>
                  <w:spacing w:val="-1"/>
                  <w:sz w:val="28"/>
                  <w:szCs w:val="28"/>
                  <w:u w:color="0000FF"/>
                  <w:lang w:val="pt-PT"/>
                </w:rPr>
                <w:t>https://adilet.zan.kz/rus/docs/V2</w:t>
              </w:r>
            </w:hyperlink>
            <w:r w:rsidR="00974407">
              <w:rPr>
                <w:rFonts w:ascii="Times New Roman" w:hAnsi="Times New Roman"/>
                <w:spacing w:val="-55"/>
                <w:sz w:val="28"/>
                <w:szCs w:val="28"/>
                <w:lang w:val="pt-PT"/>
              </w:rPr>
              <w:t xml:space="preserve"> </w:t>
            </w:r>
            <w:hyperlink r:id="rId16" w:anchor="z8">
              <w:r w:rsidR="00974407">
                <w:rPr>
                  <w:rFonts w:ascii="Times New Roman" w:hAnsi="Times New Roman"/>
                  <w:sz w:val="28"/>
                  <w:szCs w:val="28"/>
                  <w:u w:val="single" w:color="0000FF"/>
                  <w:lang w:val="pt-PT"/>
                </w:rPr>
                <w:t>200029836#z8</w:t>
              </w:r>
            </w:hyperlink>
          </w:p>
        </w:tc>
      </w:tr>
      <w:tr w:rsidR="00020382">
        <w:trPr>
          <w:trHeight w:val="1321"/>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2.</w:t>
            </w:r>
          </w:p>
        </w:tc>
        <w:tc>
          <w:tcPr>
            <w:tcW w:w="6237" w:type="dxa"/>
            <w:shd w:val="clear" w:color="auto" w:fill="auto"/>
          </w:tcPr>
          <w:p w:rsidR="00020382" w:rsidRDefault="00974407">
            <w:pPr>
              <w:pStyle w:val="TableParagraph"/>
              <w:ind w:left="284" w:right="96"/>
              <w:jc w:val="both"/>
              <w:rPr>
                <w:rFonts w:ascii="Times New Roman" w:hAnsi="Times New Roman"/>
                <w:spacing w:val="19"/>
                <w:sz w:val="28"/>
                <w:szCs w:val="28"/>
                <w:lang w:val="ru-RU"/>
              </w:rPr>
            </w:pPr>
            <w:proofErr w:type="gramStart"/>
            <w:r>
              <w:rPr>
                <w:rFonts w:ascii="Times New Roman" w:hAnsi="Times New Roman"/>
                <w:sz w:val="28"/>
                <w:szCs w:val="28"/>
                <w:lang w:val="ru-RU"/>
              </w:rPr>
              <w:t>«Об утверждении типовых учебных планов начального,</w:t>
            </w:r>
            <w:r>
              <w:rPr>
                <w:rFonts w:ascii="Times New Roman" w:hAnsi="Times New Roman"/>
                <w:spacing w:val="1"/>
                <w:sz w:val="28"/>
                <w:szCs w:val="28"/>
                <w:lang w:val="ru-RU"/>
              </w:rPr>
              <w:t xml:space="preserve"> </w:t>
            </w:r>
            <w:r>
              <w:rPr>
                <w:rFonts w:ascii="Times New Roman" w:hAnsi="Times New Roman"/>
                <w:sz w:val="28"/>
                <w:szCs w:val="28"/>
                <w:lang w:val="ru-RU"/>
              </w:rPr>
              <w:t>основного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общего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образования</w:t>
            </w:r>
            <w:r>
              <w:rPr>
                <w:rFonts w:ascii="Times New Roman" w:hAnsi="Times New Roman"/>
                <w:spacing w:val="1"/>
                <w:sz w:val="28"/>
                <w:szCs w:val="28"/>
                <w:lang w:val="ru-RU"/>
              </w:rPr>
              <w:t xml:space="preserve"> </w:t>
            </w:r>
            <w:r>
              <w:rPr>
                <w:rFonts w:ascii="Times New Roman" w:hAnsi="Times New Roman"/>
                <w:sz w:val="28"/>
                <w:szCs w:val="28"/>
                <w:lang w:val="ru-RU"/>
              </w:rPr>
              <w:t>Республики</w:t>
            </w:r>
            <w:r>
              <w:rPr>
                <w:rFonts w:ascii="Times New Roman" w:hAnsi="Times New Roman"/>
                <w:spacing w:val="-6"/>
                <w:sz w:val="28"/>
                <w:szCs w:val="28"/>
                <w:lang w:val="ru-RU"/>
              </w:rPr>
              <w:t xml:space="preserve"> </w:t>
            </w:r>
            <w:r>
              <w:rPr>
                <w:rFonts w:ascii="Times New Roman" w:hAnsi="Times New Roman"/>
                <w:sz w:val="28"/>
                <w:szCs w:val="28"/>
                <w:lang w:val="ru-RU"/>
              </w:rPr>
              <w:t>Казахстан»</w:t>
            </w:r>
            <w:r>
              <w:rPr>
                <w:rFonts w:ascii="Times New Roman" w:hAnsi="Times New Roman"/>
                <w:spacing w:val="-11"/>
                <w:sz w:val="28"/>
                <w:szCs w:val="28"/>
                <w:lang w:val="ru-RU"/>
              </w:rPr>
              <w:t xml:space="preserve"> </w:t>
            </w:r>
            <w:r>
              <w:rPr>
                <w:rFonts w:ascii="Times New Roman" w:hAnsi="Times New Roman"/>
                <w:sz w:val="28"/>
                <w:szCs w:val="28"/>
                <w:lang w:val="ru-RU"/>
              </w:rPr>
              <w:t>(приказ</w:t>
            </w:r>
            <w:r>
              <w:rPr>
                <w:rFonts w:ascii="Times New Roman" w:hAnsi="Times New Roman"/>
                <w:spacing w:val="-6"/>
                <w:sz w:val="28"/>
                <w:szCs w:val="28"/>
                <w:lang w:val="ru-RU"/>
              </w:rPr>
              <w:t xml:space="preserve"> </w:t>
            </w:r>
            <w:r>
              <w:rPr>
                <w:rFonts w:ascii="Times New Roman" w:hAnsi="Times New Roman"/>
                <w:sz w:val="28"/>
                <w:szCs w:val="28"/>
                <w:lang w:val="ru-RU"/>
              </w:rPr>
              <w:t>МОН</w:t>
            </w:r>
            <w:r>
              <w:rPr>
                <w:rFonts w:ascii="Times New Roman" w:hAnsi="Times New Roman"/>
                <w:spacing w:val="-7"/>
                <w:sz w:val="28"/>
                <w:szCs w:val="28"/>
                <w:lang w:val="ru-RU"/>
              </w:rPr>
              <w:t xml:space="preserve"> </w:t>
            </w:r>
            <w:r>
              <w:rPr>
                <w:rFonts w:ascii="Times New Roman" w:hAnsi="Times New Roman"/>
                <w:sz w:val="28"/>
                <w:szCs w:val="28"/>
                <w:lang w:val="ru-RU"/>
              </w:rPr>
              <w:t>РК</w:t>
            </w:r>
            <w:r>
              <w:rPr>
                <w:rFonts w:ascii="Times New Roman" w:hAnsi="Times New Roman"/>
                <w:spacing w:val="-6"/>
                <w:sz w:val="28"/>
                <w:szCs w:val="28"/>
                <w:lang w:val="ru-RU"/>
              </w:rPr>
              <w:t xml:space="preserve"> </w:t>
            </w:r>
            <w:r>
              <w:rPr>
                <w:rFonts w:ascii="Times New Roman" w:hAnsi="Times New Roman"/>
                <w:sz w:val="28"/>
                <w:szCs w:val="28"/>
                <w:lang w:val="ru-RU"/>
              </w:rPr>
              <w:t>от</w:t>
            </w:r>
            <w:r>
              <w:rPr>
                <w:rFonts w:ascii="Times New Roman" w:hAnsi="Times New Roman"/>
                <w:spacing w:val="-6"/>
                <w:sz w:val="28"/>
                <w:szCs w:val="28"/>
                <w:lang w:val="ru-RU"/>
              </w:rPr>
              <w:t xml:space="preserve"> </w:t>
            </w:r>
            <w:r>
              <w:rPr>
                <w:rFonts w:ascii="Times New Roman" w:hAnsi="Times New Roman"/>
                <w:sz w:val="28"/>
                <w:szCs w:val="28"/>
                <w:lang w:val="ru-RU"/>
              </w:rPr>
              <w:t>08.11.2012</w:t>
            </w:r>
            <w:r>
              <w:rPr>
                <w:rFonts w:ascii="Times New Roman" w:hAnsi="Times New Roman"/>
                <w:spacing w:val="-6"/>
                <w:sz w:val="28"/>
                <w:szCs w:val="28"/>
                <w:lang w:val="ru-RU"/>
              </w:rPr>
              <w:t xml:space="preserve"> </w:t>
            </w:r>
            <w:r>
              <w:rPr>
                <w:rFonts w:ascii="Times New Roman" w:hAnsi="Times New Roman"/>
                <w:sz w:val="28"/>
                <w:szCs w:val="28"/>
                <w:lang w:val="ru-RU"/>
              </w:rPr>
              <w:t>г.№</w:t>
            </w:r>
            <w:r>
              <w:rPr>
                <w:rFonts w:ascii="Times New Roman" w:hAnsi="Times New Roman"/>
                <w:spacing w:val="18"/>
                <w:sz w:val="28"/>
                <w:szCs w:val="28"/>
                <w:lang w:val="ru-RU"/>
              </w:rPr>
              <w:t xml:space="preserve"> </w:t>
            </w:r>
            <w:r>
              <w:rPr>
                <w:rFonts w:ascii="Times New Roman" w:hAnsi="Times New Roman"/>
                <w:sz w:val="28"/>
                <w:szCs w:val="28"/>
                <w:lang w:val="ru-RU"/>
              </w:rPr>
              <w:t>500,</w:t>
            </w:r>
            <w:r>
              <w:rPr>
                <w:rFonts w:ascii="Times New Roman" w:hAnsi="Times New Roman"/>
                <w:spacing w:val="15"/>
                <w:sz w:val="28"/>
                <w:szCs w:val="28"/>
                <w:lang w:val="ru-RU"/>
              </w:rPr>
              <w:t xml:space="preserve"> </w:t>
            </w:r>
            <w:r>
              <w:rPr>
                <w:rFonts w:ascii="Times New Roman" w:hAnsi="Times New Roman"/>
                <w:sz w:val="28"/>
                <w:szCs w:val="28"/>
                <w:lang w:val="ru-RU"/>
              </w:rPr>
              <w:t>с</w:t>
            </w:r>
            <w:r>
              <w:rPr>
                <w:rFonts w:ascii="Times New Roman" w:hAnsi="Times New Roman"/>
                <w:spacing w:val="19"/>
                <w:sz w:val="28"/>
                <w:szCs w:val="28"/>
                <w:lang w:val="ru-RU"/>
              </w:rPr>
              <w:t xml:space="preserve"> </w:t>
            </w:r>
            <w:r>
              <w:rPr>
                <w:rFonts w:ascii="Times New Roman" w:hAnsi="Times New Roman"/>
                <w:sz w:val="28"/>
                <w:szCs w:val="28"/>
                <w:lang w:val="ru-RU"/>
              </w:rPr>
              <w:t>изменениями</w:t>
            </w:r>
            <w:r>
              <w:rPr>
                <w:rFonts w:ascii="Times New Roman" w:hAnsi="Times New Roman"/>
                <w:spacing w:val="17"/>
                <w:sz w:val="28"/>
                <w:szCs w:val="28"/>
                <w:lang w:val="ru-RU"/>
              </w:rPr>
              <w:t xml:space="preserve"> </w:t>
            </w:r>
            <w:r>
              <w:rPr>
                <w:rFonts w:ascii="Times New Roman" w:hAnsi="Times New Roman"/>
                <w:sz w:val="28"/>
                <w:szCs w:val="28"/>
                <w:lang w:val="ru-RU"/>
              </w:rPr>
              <w:t>и</w:t>
            </w:r>
            <w:r>
              <w:rPr>
                <w:rFonts w:ascii="Times New Roman" w:hAnsi="Times New Roman"/>
                <w:spacing w:val="17"/>
                <w:sz w:val="28"/>
                <w:szCs w:val="28"/>
                <w:lang w:val="ru-RU"/>
              </w:rPr>
              <w:t xml:space="preserve"> </w:t>
            </w:r>
            <w:r>
              <w:rPr>
                <w:rFonts w:ascii="Times New Roman" w:hAnsi="Times New Roman"/>
                <w:sz w:val="28"/>
                <w:szCs w:val="28"/>
                <w:lang w:val="ru-RU"/>
              </w:rPr>
              <w:t>дополнениями</w:t>
            </w:r>
            <w:r>
              <w:rPr>
                <w:rFonts w:ascii="Times New Roman" w:hAnsi="Times New Roman"/>
                <w:spacing w:val="19"/>
                <w:sz w:val="28"/>
                <w:szCs w:val="28"/>
                <w:lang w:val="ru-RU"/>
              </w:rPr>
              <w:t xml:space="preserve"> </w:t>
            </w:r>
            <w:proofErr w:type="gramEnd"/>
          </w:p>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от</w:t>
            </w:r>
            <w:r>
              <w:rPr>
                <w:rFonts w:ascii="Times New Roman" w:hAnsi="Times New Roman"/>
                <w:spacing w:val="18"/>
                <w:sz w:val="28"/>
                <w:szCs w:val="28"/>
                <w:lang w:val="ru-RU"/>
              </w:rPr>
              <w:t xml:space="preserve"> </w:t>
            </w:r>
            <w:r>
              <w:rPr>
                <w:rFonts w:ascii="Times New Roman" w:hAnsi="Times New Roman"/>
                <w:sz w:val="28"/>
                <w:szCs w:val="28"/>
                <w:lang w:val="ru-RU"/>
              </w:rPr>
              <w:t>18.08.2023</w:t>
            </w:r>
            <w:r>
              <w:rPr>
                <w:rFonts w:ascii="Times New Roman" w:hAnsi="Times New Roman"/>
                <w:spacing w:val="18"/>
                <w:sz w:val="28"/>
                <w:szCs w:val="28"/>
                <w:lang w:val="ru-RU"/>
              </w:rPr>
              <w:t xml:space="preserve"> </w:t>
            </w:r>
            <w:r>
              <w:rPr>
                <w:rFonts w:ascii="Times New Roman" w:hAnsi="Times New Roman"/>
                <w:sz w:val="28"/>
                <w:szCs w:val="28"/>
                <w:lang w:val="ru-RU"/>
              </w:rPr>
              <w:t>г.№264 для 1-4 классов</w:t>
            </w:r>
          </w:p>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 xml:space="preserve">от 12 августа 2022 года № 365 для 5-9 классов, </w:t>
            </w:r>
          </w:p>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от 30 сентября 2022 года № 412 для 10-11 классов.)</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17">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1</w:t>
              </w:r>
            </w:hyperlink>
            <w:r w:rsidR="00974407">
              <w:rPr>
                <w:rFonts w:ascii="Times New Roman" w:hAnsi="Times New Roman"/>
                <w:spacing w:val="-55"/>
                <w:sz w:val="28"/>
                <w:szCs w:val="28"/>
                <w:lang w:val="ru-RU"/>
              </w:rPr>
              <w:t xml:space="preserve"> </w:t>
            </w:r>
            <w:hyperlink r:id="rId18">
              <w:r w:rsidR="00974407">
                <w:rPr>
                  <w:rFonts w:ascii="Times New Roman" w:hAnsi="Times New Roman"/>
                  <w:sz w:val="28"/>
                  <w:szCs w:val="28"/>
                  <w:u w:val="single" w:color="0000FF"/>
                  <w:lang w:val="ru-RU"/>
                </w:rPr>
                <w:t>200008170</w:t>
              </w:r>
            </w:hyperlink>
          </w:p>
        </w:tc>
      </w:tr>
      <w:tr w:rsidR="00020382">
        <w:trPr>
          <w:trHeight w:val="1586"/>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3.</w:t>
            </w:r>
          </w:p>
        </w:tc>
        <w:tc>
          <w:tcPr>
            <w:tcW w:w="6237" w:type="dxa"/>
            <w:shd w:val="clear" w:color="auto" w:fill="auto"/>
          </w:tcPr>
          <w:p w:rsidR="00020382" w:rsidRDefault="00974407">
            <w:pPr>
              <w:pStyle w:val="TableParagraph"/>
              <w:ind w:left="284" w:right="96"/>
              <w:jc w:val="both"/>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1"/>
                <w:sz w:val="28"/>
                <w:szCs w:val="28"/>
                <w:lang w:val="ru-RU"/>
              </w:rPr>
              <w:t xml:space="preserve"> </w:t>
            </w:r>
            <w:r>
              <w:rPr>
                <w:rFonts w:ascii="Times New Roman" w:hAnsi="Times New Roman"/>
                <w:sz w:val="28"/>
                <w:szCs w:val="28"/>
                <w:lang w:val="ru-RU"/>
              </w:rPr>
              <w:t>утверждении</w:t>
            </w:r>
            <w:r>
              <w:rPr>
                <w:rFonts w:ascii="Times New Roman" w:hAnsi="Times New Roman"/>
                <w:spacing w:val="1"/>
                <w:sz w:val="28"/>
                <w:szCs w:val="28"/>
                <w:lang w:val="ru-RU"/>
              </w:rPr>
              <w:t xml:space="preserve"> </w:t>
            </w:r>
            <w:r>
              <w:rPr>
                <w:rFonts w:ascii="Times New Roman" w:hAnsi="Times New Roman"/>
                <w:sz w:val="28"/>
                <w:szCs w:val="28"/>
                <w:lang w:val="ru-RU"/>
              </w:rPr>
              <w:t>типовых</w:t>
            </w:r>
            <w:r>
              <w:rPr>
                <w:rFonts w:ascii="Times New Roman" w:hAnsi="Times New Roman"/>
                <w:spacing w:val="1"/>
                <w:sz w:val="28"/>
                <w:szCs w:val="28"/>
                <w:lang w:val="ru-RU"/>
              </w:rPr>
              <w:t xml:space="preserve"> </w:t>
            </w:r>
            <w:r>
              <w:rPr>
                <w:rFonts w:ascii="Times New Roman" w:hAnsi="Times New Roman"/>
                <w:sz w:val="28"/>
                <w:szCs w:val="28"/>
                <w:lang w:val="ru-RU"/>
              </w:rPr>
              <w:t>учебных</w:t>
            </w:r>
            <w:r>
              <w:rPr>
                <w:rFonts w:ascii="Times New Roman" w:hAnsi="Times New Roman"/>
                <w:spacing w:val="1"/>
                <w:sz w:val="28"/>
                <w:szCs w:val="28"/>
                <w:lang w:val="ru-RU"/>
              </w:rPr>
              <w:t xml:space="preserve"> </w:t>
            </w:r>
            <w:r>
              <w:rPr>
                <w:rFonts w:ascii="Times New Roman" w:hAnsi="Times New Roman"/>
                <w:sz w:val="28"/>
                <w:szCs w:val="28"/>
                <w:lang w:val="ru-RU"/>
              </w:rPr>
              <w:t>программ</w:t>
            </w:r>
            <w:r>
              <w:rPr>
                <w:rFonts w:ascii="Times New Roman" w:hAnsi="Times New Roman"/>
                <w:spacing w:val="1"/>
                <w:sz w:val="28"/>
                <w:szCs w:val="28"/>
                <w:lang w:val="ru-RU"/>
              </w:rPr>
              <w:t xml:space="preserve"> </w:t>
            </w:r>
            <w:r>
              <w:rPr>
                <w:rFonts w:ascii="Times New Roman" w:hAnsi="Times New Roman"/>
                <w:sz w:val="28"/>
                <w:szCs w:val="28"/>
                <w:lang w:val="ru-RU"/>
              </w:rPr>
              <w:t>по</w:t>
            </w:r>
            <w:r>
              <w:rPr>
                <w:rFonts w:ascii="Times New Roman" w:hAnsi="Times New Roman"/>
                <w:spacing w:val="1"/>
                <w:sz w:val="28"/>
                <w:szCs w:val="28"/>
                <w:lang w:val="ru-RU"/>
              </w:rPr>
              <w:t xml:space="preserve"> </w:t>
            </w:r>
            <w:r>
              <w:rPr>
                <w:rFonts w:ascii="Times New Roman" w:hAnsi="Times New Roman"/>
                <w:sz w:val="28"/>
                <w:szCs w:val="28"/>
                <w:lang w:val="ru-RU"/>
              </w:rPr>
              <w:t>общеобразовательным предметам, курсам по выбору и</w:t>
            </w:r>
            <w:r>
              <w:rPr>
                <w:rFonts w:ascii="Times New Roman" w:hAnsi="Times New Roman"/>
                <w:spacing w:val="1"/>
                <w:sz w:val="28"/>
                <w:szCs w:val="28"/>
                <w:lang w:val="ru-RU"/>
              </w:rPr>
              <w:t xml:space="preserve"> </w:t>
            </w:r>
            <w:r>
              <w:rPr>
                <w:rFonts w:ascii="Times New Roman" w:hAnsi="Times New Roman"/>
                <w:sz w:val="28"/>
                <w:szCs w:val="28"/>
                <w:lang w:val="ru-RU"/>
              </w:rPr>
              <w:t>факультативам для общеобразовательных 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(приказ</w:t>
            </w:r>
            <w:r>
              <w:rPr>
                <w:rFonts w:ascii="Times New Roman" w:hAnsi="Times New Roman"/>
                <w:spacing w:val="30"/>
                <w:sz w:val="28"/>
                <w:szCs w:val="28"/>
                <w:lang w:val="ru-RU"/>
              </w:rPr>
              <w:t xml:space="preserve"> </w:t>
            </w:r>
            <w:r>
              <w:rPr>
                <w:rFonts w:ascii="Times New Roman" w:hAnsi="Times New Roman"/>
                <w:sz w:val="28"/>
                <w:szCs w:val="28"/>
                <w:lang w:val="ru-RU"/>
              </w:rPr>
              <w:t>Министра</w:t>
            </w:r>
            <w:r>
              <w:rPr>
                <w:rFonts w:ascii="Times New Roman" w:hAnsi="Times New Roman"/>
                <w:spacing w:val="31"/>
                <w:sz w:val="28"/>
                <w:szCs w:val="28"/>
                <w:lang w:val="ru-RU"/>
              </w:rPr>
              <w:t xml:space="preserve"> </w:t>
            </w:r>
            <w:r>
              <w:rPr>
                <w:rFonts w:ascii="Times New Roman" w:hAnsi="Times New Roman"/>
                <w:sz w:val="28"/>
                <w:szCs w:val="28"/>
                <w:lang w:val="ru-RU"/>
              </w:rPr>
              <w:t>просвещения</w:t>
            </w:r>
            <w:r>
              <w:rPr>
                <w:rFonts w:ascii="Times New Roman" w:hAnsi="Times New Roman"/>
                <w:spacing w:val="30"/>
                <w:sz w:val="28"/>
                <w:szCs w:val="28"/>
                <w:lang w:val="ru-RU"/>
              </w:rPr>
              <w:t xml:space="preserve"> </w:t>
            </w:r>
            <w:r>
              <w:rPr>
                <w:rFonts w:ascii="Times New Roman" w:hAnsi="Times New Roman"/>
                <w:sz w:val="28"/>
                <w:szCs w:val="28"/>
                <w:lang w:val="ru-RU"/>
              </w:rPr>
              <w:t>РК</w:t>
            </w:r>
            <w:r>
              <w:rPr>
                <w:rFonts w:ascii="Times New Roman" w:hAnsi="Times New Roman"/>
                <w:spacing w:val="30"/>
                <w:sz w:val="28"/>
                <w:szCs w:val="28"/>
                <w:lang w:val="ru-RU"/>
              </w:rPr>
              <w:t xml:space="preserve"> </w:t>
            </w:r>
            <w:r>
              <w:rPr>
                <w:rFonts w:ascii="Times New Roman" w:hAnsi="Times New Roman"/>
                <w:sz w:val="28"/>
                <w:szCs w:val="28"/>
                <w:lang w:val="ru-RU"/>
              </w:rPr>
              <w:t>от</w:t>
            </w:r>
            <w:r>
              <w:rPr>
                <w:rFonts w:ascii="Times New Roman" w:hAnsi="Times New Roman"/>
                <w:spacing w:val="30"/>
                <w:sz w:val="28"/>
                <w:szCs w:val="28"/>
                <w:lang w:val="ru-RU"/>
              </w:rPr>
              <w:t xml:space="preserve"> </w:t>
            </w:r>
            <w:r>
              <w:rPr>
                <w:rFonts w:ascii="Times New Roman" w:hAnsi="Times New Roman"/>
                <w:sz w:val="28"/>
                <w:szCs w:val="28"/>
                <w:lang w:val="ru-RU"/>
              </w:rPr>
              <w:t>16.09.2022</w:t>
            </w:r>
            <w:r>
              <w:rPr>
                <w:rFonts w:ascii="Times New Roman" w:hAnsi="Times New Roman"/>
                <w:spacing w:val="30"/>
                <w:sz w:val="28"/>
                <w:szCs w:val="28"/>
                <w:lang w:val="ru-RU"/>
              </w:rPr>
              <w:t xml:space="preserve"> </w:t>
            </w:r>
            <w:r>
              <w:rPr>
                <w:rFonts w:ascii="Times New Roman" w:hAnsi="Times New Roman"/>
                <w:sz w:val="28"/>
                <w:szCs w:val="28"/>
                <w:lang w:val="ru-RU"/>
              </w:rPr>
              <w:t>г. № 399; с изменениями от    21.11.2022г. № 467,</w:t>
            </w:r>
            <w:r>
              <w:rPr>
                <w:rFonts w:ascii="Times New Roman" w:hAnsi="Times New Roman"/>
                <w:spacing w:val="-55"/>
                <w:sz w:val="28"/>
                <w:szCs w:val="28"/>
                <w:lang w:val="ru-RU"/>
              </w:rPr>
              <w:t xml:space="preserve"> </w:t>
            </w:r>
            <w:r>
              <w:rPr>
                <w:rFonts w:ascii="Times New Roman" w:hAnsi="Times New Roman"/>
                <w:sz w:val="28"/>
                <w:szCs w:val="28"/>
                <w:lang w:val="ru-RU"/>
              </w:rPr>
              <w:t>с изменениями</w:t>
            </w:r>
            <w:r>
              <w:rPr>
                <w:rFonts w:ascii="Times New Roman" w:hAnsi="Times New Roman"/>
                <w:spacing w:val="-1"/>
                <w:sz w:val="28"/>
                <w:szCs w:val="28"/>
                <w:lang w:val="ru-RU"/>
              </w:rPr>
              <w:t xml:space="preserve"> </w:t>
            </w:r>
            <w:r>
              <w:rPr>
                <w:rFonts w:ascii="Times New Roman" w:hAnsi="Times New Roman"/>
                <w:sz w:val="28"/>
                <w:szCs w:val="28"/>
                <w:lang w:val="ru-RU"/>
              </w:rPr>
              <w:t>от 5.07.2023 г. №</w:t>
            </w:r>
            <w:r>
              <w:rPr>
                <w:rFonts w:ascii="Times New Roman" w:hAnsi="Times New Roman"/>
                <w:spacing w:val="2"/>
                <w:sz w:val="28"/>
                <w:szCs w:val="28"/>
                <w:lang w:val="ru-RU"/>
              </w:rPr>
              <w:t xml:space="preserve"> </w:t>
            </w:r>
            <w:r>
              <w:rPr>
                <w:rFonts w:ascii="Times New Roman" w:hAnsi="Times New Roman"/>
                <w:sz w:val="28"/>
                <w:szCs w:val="28"/>
                <w:lang w:val="ru-RU"/>
              </w:rPr>
              <w:t>199)</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19">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2</w:t>
              </w:r>
            </w:hyperlink>
            <w:r w:rsidR="00974407">
              <w:rPr>
                <w:rFonts w:ascii="Times New Roman" w:hAnsi="Times New Roman"/>
                <w:spacing w:val="-55"/>
                <w:sz w:val="28"/>
                <w:szCs w:val="28"/>
                <w:lang w:val="ru-RU"/>
              </w:rPr>
              <w:t xml:space="preserve"> </w:t>
            </w:r>
            <w:hyperlink r:id="rId20">
              <w:r w:rsidR="00974407">
                <w:rPr>
                  <w:rFonts w:ascii="Times New Roman" w:hAnsi="Times New Roman"/>
                  <w:sz w:val="28"/>
                  <w:szCs w:val="28"/>
                  <w:u w:val="single" w:color="0000FF"/>
                  <w:lang w:val="ru-RU"/>
                </w:rPr>
                <w:t>200029767</w:t>
              </w:r>
            </w:hyperlink>
          </w:p>
          <w:p w:rsidR="00020382" w:rsidRDefault="00020382">
            <w:pPr>
              <w:pStyle w:val="TableParagraph"/>
              <w:ind w:left="284"/>
              <w:jc w:val="both"/>
              <w:rPr>
                <w:rFonts w:ascii="Times New Roman" w:hAnsi="Times New Roman"/>
                <w:sz w:val="28"/>
                <w:szCs w:val="28"/>
                <w:lang w:val="ru-RU"/>
              </w:rPr>
            </w:pPr>
          </w:p>
          <w:p w:rsidR="00020382" w:rsidRDefault="00B57E52">
            <w:pPr>
              <w:pStyle w:val="TableParagraph"/>
              <w:ind w:left="284"/>
              <w:jc w:val="both"/>
              <w:rPr>
                <w:rFonts w:ascii="Times New Roman" w:hAnsi="Times New Roman"/>
                <w:sz w:val="28"/>
                <w:szCs w:val="28"/>
                <w:lang w:val="ru-RU"/>
              </w:rPr>
            </w:pPr>
            <w:hyperlink r:id="rId21">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2</w:t>
              </w:r>
            </w:hyperlink>
            <w:r w:rsidR="00974407">
              <w:rPr>
                <w:rFonts w:ascii="Times New Roman" w:hAnsi="Times New Roman"/>
                <w:spacing w:val="-55"/>
                <w:sz w:val="28"/>
                <w:szCs w:val="28"/>
                <w:lang w:val="ru-RU"/>
              </w:rPr>
              <w:t xml:space="preserve"> </w:t>
            </w:r>
            <w:hyperlink r:id="rId22">
              <w:r w:rsidR="00974407">
                <w:rPr>
                  <w:rFonts w:ascii="Times New Roman" w:hAnsi="Times New Roman"/>
                  <w:sz w:val="28"/>
                  <w:szCs w:val="28"/>
                  <w:u w:val="single" w:color="0000FF"/>
                  <w:lang w:val="ru-RU"/>
                </w:rPr>
                <w:t>200030654</w:t>
              </w:r>
            </w:hyperlink>
          </w:p>
        </w:tc>
      </w:tr>
      <w:tr w:rsidR="00020382">
        <w:trPr>
          <w:trHeight w:val="1058"/>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4.</w:t>
            </w:r>
          </w:p>
        </w:tc>
        <w:tc>
          <w:tcPr>
            <w:tcW w:w="6237" w:type="dxa"/>
            <w:shd w:val="clear" w:color="auto" w:fill="auto"/>
          </w:tcPr>
          <w:p w:rsidR="00020382" w:rsidRDefault="00974407">
            <w:pPr>
              <w:pStyle w:val="TableParagraph"/>
              <w:ind w:left="284" w:right="100"/>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10"/>
                <w:sz w:val="28"/>
                <w:szCs w:val="28"/>
                <w:lang w:val="ru-RU"/>
              </w:rPr>
              <w:t xml:space="preserve"> </w:t>
            </w:r>
            <w:r>
              <w:rPr>
                <w:rFonts w:ascii="Times New Roman" w:hAnsi="Times New Roman"/>
                <w:sz w:val="28"/>
                <w:szCs w:val="28"/>
                <w:lang w:val="ru-RU"/>
              </w:rPr>
              <w:t>утверждении</w:t>
            </w:r>
            <w:r>
              <w:rPr>
                <w:rFonts w:ascii="Times New Roman" w:hAnsi="Times New Roman"/>
                <w:spacing w:val="-13"/>
                <w:sz w:val="28"/>
                <w:szCs w:val="28"/>
                <w:lang w:val="ru-RU"/>
              </w:rPr>
              <w:t xml:space="preserve"> </w:t>
            </w:r>
            <w:r>
              <w:rPr>
                <w:rFonts w:ascii="Times New Roman" w:hAnsi="Times New Roman"/>
                <w:sz w:val="28"/>
                <w:szCs w:val="28"/>
                <w:lang w:val="ru-RU"/>
              </w:rPr>
              <w:t>национального</w:t>
            </w:r>
            <w:r>
              <w:rPr>
                <w:rFonts w:ascii="Times New Roman" w:hAnsi="Times New Roman"/>
                <w:spacing w:val="-12"/>
                <w:sz w:val="28"/>
                <w:szCs w:val="28"/>
                <w:lang w:val="ru-RU"/>
              </w:rPr>
              <w:t xml:space="preserve"> </w:t>
            </w:r>
            <w:r>
              <w:rPr>
                <w:rFonts w:ascii="Times New Roman" w:hAnsi="Times New Roman"/>
                <w:sz w:val="28"/>
                <w:szCs w:val="28"/>
                <w:lang w:val="ru-RU"/>
              </w:rPr>
              <w:t>проекта</w:t>
            </w:r>
            <w:r>
              <w:rPr>
                <w:rFonts w:ascii="Times New Roman" w:hAnsi="Times New Roman"/>
                <w:spacing w:val="-11"/>
                <w:sz w:val="28"/>
                <w:szCs w:val="28"/>
                <w:lang w:val="ru-RU"/>
              </w:rPr>
              <w:t xml:space="preserve"> </w:t>
            </w:r>
            <w:r>
              <w:rPr>
                <w:rFonts w:ascii="Times New Roman" w:hAnsi="Times New Roman"/>
                <w:sz w:val="28"/>
                <w:szCs w:val="28"/>
                <w:lang w:val="ru-RU"/>
              </w:rPr>
              <w:t>«Качественное</w:t>
            </w:r>
            <w:r>
              <w:rPr>
                <w:rFonts w:ascii="Times New Roman" w:hAnsi="Times New Roman"/>
                <w:spacing w:val="-56"/>
                <w:sz w:val="28"/>
                <w:szCs w:val="28"/>
                <w:lang w:val="ru-RU"/>
              </w:rPr>
              <w:t xml:space="preserve">                           </w:t>
            </w:r>
            <w:r>
              <w:rPr>
                <w:rFonts w:ascii="Times New Roman" w:hAnsi="Times New Roman"/>
                <w:sz w:val="28"/>
                <w:szCs w:val="28"/>
                <w:lang w:val="ru-RU"/>
              </w:rPr>
              <w:t>образование.</w:t>
            </w:r>
            <w:r>
              <w:rPr>
                <w:rFonts w:ascii="Times New Roman" w:hAnsi="Times New Roman"/>
                <w:spacing w:val="1"/>
                <w:sz w:val="28"/>
                <w:szCs w:val="28"/>
                <w:lang w:val="ru-RU"/>
              </w:rPr>
              <w:t xml:space="preserve"> </w:t>
            </w:r>
            <w:r>
              <w:rPr>
                <w:rFonts w:ascii="Times New Roman" w:hAnsi="Times New Roman"/>
                <w:sz w:val="28"/>
                <w:szCs w:val="28"/>
                <w:lang w:val="ru-RU"/>
              </w:rPr>
              <w:t>Образованная</w:t>
            </w:r>
            <w:r>
              <w:rPr>
                <w:rFonts w:ascii="Times New Roman" w:hAnsi="Times New Roman"/>
                <w:spacing w:val="1"/>
                <w:sz w:val="28"/>
                <w:szCs w:val="28"/>
                <w:lang w:val="ru-RU"/>
              </w:rPr>
              <w:t xml:space="preserve"> </w:t>
            </w:r>
            <w:r>
              <w:rPr>
                <w:rFonts w:ascii="Times New Roman" w:hAnsi="Times New Roman"/>
                <w:sz w:val="28"/>
                <w:szCs w:val="28"/>
                <w:lang w:val="ru-RU"/>
              </w:rPr>
              <w:t>нация».</w:t>
            </w:r>
            <w:r>
              <w:rPr>
                <w:rFonts w:ascii="Times New Roman" w:hAnsi="Times New Roman"/>
                <w:spacing w:val="1"/>
                <w:sz w:val="28"/>
                <w:szCs w:val="28"/>
                <w:lang w:val="ru-RU"/>
              </w:rPr>
              <w:t xml:space="preserve"> </w:t>
            </w:r>
            <w:r>
              <w:rPr>
                <w:rFonts w:ascii="Times New Roman" w:hAnsi="Times New Roman"/>
                <w:sz w:val="28"/>
                <w:szCs w:val="28"/>
                <w:lang w:val="ru-RU"/>
              </w:rPr>
              <w:t>Постановление</w:t>
            </w:r>
            <w:r>
              <w:rPr>
                <w:rFonts w:ascii="Times New Roman" w:hAnsi="Times New Roman"/>
                <w:spacing w:val="-55"/>
                <w:sz w:val="28"/>
                <w:szCs w:val="28"/>
                <w:lang w:val="ru-RU"/>
              </w:rPr>
              <w:t xml:space="preserve"> </w:t>
            </w:r>
            <w:r>
              <w:rPr>
                <w:rFonts w:ascii="Times New Roman" w:hAnsi="Times New Roman"/>
                <w:sz w:val="28"/>
                <w:szCs w:val="28"/>
                <w:lang w:val="ru-RU"/>
              </w:rPr>
              <w:t>Правительства</w:t>
            </w:r>
            <w:r>
              <w:rPr>
                <w:rFonts w:ascii="Times New Roman" w:hAnsi="Times New Roman"/>
                <w:spacing w:val="1"/>
                <w:sz w:val="28"/>
                <w:szCs w:val="28"/>
                <w:lang w:val="ru-RU"/>
              </w:rPr>
              <w:t xml:space="preserve"> </w:t>
            </w:r>
            <w:r>
              <w:rPr>
                <w:rFonts w:ascii="Times New Roman" w:hAnsi="Times New Roman"/>
                <w:sz w:val="28"/>
                <w:szCs w:val="28"/>
                <w:lang w:val="ru-RU"/>
              </w:rPr>
              <w:t>Республики</w:t>
            </w:r>
            <w:r>
              <w:rPr>
                <w:rFonts w:ascii="Times New Roman" w:hAnsi="Times New Roman"/>
                <w:spacing w:val="57"/>
                <w:sz w:val="28"/>
                <w:szCs w:val="28"/>
                <w:lang w:val="ru-RU"/>
              </w:rPr>
              <w:t xml:space="preserve"> </w:t>
            </w:r>
            <w:r>
              <w:rPr>
                <w:rFonts w:ascii="Times New Roman" w:hAnsi="Times New Roman"/>
                <w:sz w:val="28"/>
                <w:szCs w:val="28"/>
                <w:lang w:val="ru-RU"/>
              </w:rPr>
              <w:t>Казахстан</w:t>
            </w:r>
            <w:r>
              <w:rPr>
                <w:rFonts w:ascii="Times New Roman" w:hAnsi="Times New Roman"/>
                <w:spacing w:val="53"/>
                <w:sz w:val="28"/>
                <w:szCs w:val="28"/>
                <w:lang w:val="ru-RU"/>
              </w:rPr>
              <w:t xml:space="preserve"> </w:t>
            </w:r>
            <w:r>
              <w:rPr>
                <w:rFonts w:ascii="Times New Roman" w:hAnsi="Times New Roman"/>
                <w:sz w:val="28"/>
                <w:szCs w:val="28"/>
                <w:lang w:val="ru-RU"/>
              </w:rPr>
              <w:t>от</w:t>
            </w:r>
            <w:r>
              <w:rPr>
                <w:rFonts w:ascii="Times New Roman" w:hAnsi="Times New Roman"/>
                <w:spacing w:val="55"/>
                <w:sz w:val="28"/>
                <w:szCs w:val="28"/>
                <w:lang w:val="ru-RU"/>
              </w:rPr>
              <w:t xml:space="preserve"> </w:t>
            </w:r>
            <w:r>
              <w:rPr>
                <w:rFonts w:ascii="Times New Roman" w:hAnsi="Times New Roman"/>
                <w:sz w:val="28"/>
                <w:szCs w:val="28"/>
                <w:lang w:val="ru-RU"/>
              </w:rPr>
              <w:t>12.10.2021</w:t>
            </w:r>
            <w:r>
              <w:rPr>
                <w:rFonts w:ascii="Times New Roman" w:hAnsi="Times New Roman"/>
                <w:spacing w:val="55"/>
                <w:sz w:val="28"/>
                <w:szCs w:val="28"/>
                <w:lang w:val="ru-RU"/>
              </w:rPr>
              <w:t xml:space="preserve"> </w:t>
            </w:r>
            <w:r>
              <w:rPr>
                <w:rFonts w:ascii="Times New Roman" w:hAnsi="Times New Roman"/>
                <w:sz w:val="28"/>
                <w:szCs w:val="28"/>
                <w:lang w:val="ru-RU"/>
              </w:rPr>
              <w:t>г. №</w:t>
            </w:r>
            <w:r>
              <w:rPr>
                <w:rFonts w:ascii="Times New Roman" w:hAnsi="Times New Roman"/>
                <w:spacing w:val="6"/>
                <w:sz w:val="28"/>
                <w:szCs w:val="28"/>
                <w:lang w:val="ru-RU"/>
              </w:rPr>
              <w:t xml:space="preserve"> </w:t>
            </w:r>
            <w:r>
              <w:rPr>
                <w:rFonts w:ascii="Times New Roman" w:hAnsi="Times New Roman"/>
                <w:sz w:val="28"/>
                <w:szCs w:val="28"/>
                <w:lang w:val="ru-RU"/>
              </w:rPr>
              <w:t>726</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23">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P</w:t>
              </w:r>
              <w:r w:rsidR="00974407">
                <w:rPr>
                  <w:rFonts w:ascii="Times New Roman" w:hAnsi="Times New Roman"/>
                  <w:spacing w:val="-1"/>
                  <w:sz w:val="28"/>
                  <w:szCs w:val="28"/>
                  <w:u w:val="single" w:color="0000FF"/>
                  <w:lang w:val="ru-RU"/>
                </w:rPr>
                <w:t>2</w:t>
              </w:r>
            </w:hyperlink>
            <w:r w:rsidR="00974407">
              <w:rPr>
                <w:rFonts w:ascii="Times New Roman" w:hAnsi="Times New Roman"/>
                <w:spacing w:val="-55"/>
                <w:sz w:val="28"/>
                <w:szCs w:val="28"/>
                <w:lang w:val="ru-RU"/>
              </w:rPr>
              <w:t xml:space="preserve"> </w:t>
            </w:r>
            <w:hyperlink r:id="rId24">
              <w:r w:rsidR="00974407">
                <w:rPr>
                  <w:rFonts w:ascii="Times New Roman" w:hAnsi="Times New Roman"/>
                  <w:sz w:val="28"/>
                  <w:szCs w:val="28"/>
                  <w:u w:val="single" w:color="0000FF"/>
                  <w:lang w:val="ru-RU"/>
                </w:rPr>
                <w:t>100000726</w:t>
              </w:r>
            </w:hyperlink>
          </w:p>
        </w:tc>
      </w:tr>
      <w:tr w:rsidR="00020382" w:rsidRPr="008E5C65">
        <w:trPr>
          <w:trHeight w:val="1321"/>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5.</w:t>
            </w:r>
          </w:p>
        </w:tc>
        <w:tc>
          <w:tcPr>
            <w:tcW w:w="6237" w:type="dxa"/>
            <w:shd w:val="clear" w:color="auto" w:fill="auto"/>
          </w:tcPr>
          <w:p w:rsidR="00020382" w:rsidRDefault="00974407">
            <w:pPr>
              <w:pStyle w:val="TableParagraph"/>
              <w:ind w:left="284" w:right="96"/>
              <w:jc w:val="both"/>
              <w:rPr>
                <w:rFonts w:ascii="Times New Roman" w:hAnsi="Times New Roman"/>
                <w:sz w:val="28"/>
                <w:szCs w:val="28"/>
                <w:lang w:val="ru-RU"/>
              </w:rPr>
            </w:pPr>
            <w:proofErr w:type="gramStart"/>
            <w:r>
              <w:rPr>
                <w:rFonts w:ascii="Times New Roman" w:hAnsi="Times New Roman"/>
                <w:sz w:val="28"/>
                <w:szCs w:val="28"/>
                <w:lang w:val="ru-RU"/>
              </w:rPr>
              <w:t>«Об утверждении Типовых правил проведения текущего</w:t>
            </w:r>
            <w:r>
              <w:rPr>
                <w:rFonts w:ascii="Times New Roman" w:hAnsi="Times New Roman"/>
                <w:spacing w:val="-55"/>
                <w:sz w:val="28"/>
                <w:szCs w:val="28"/>
                <w:lang w:val="ru-RU"/>
              </w:rPr>
              <w:t xml:space="preserve"> </w:t>
            </w:r>
            <w:r>
              <w:rPr>
                <w:rFonts w:ascii="Times New Roman" w:hAnsi="Times New Roman"/>
                <w:sz w:val="28"/>
                <w:szCs w:val="28"/>
                <w:lang w:val="ru-RU"/>
              </w:rPr>
              <w:t>контроля</w:t>
            </w:r>
            <w:r>
              <w:rPr>
                <w:rFonts w:ascii="Times New Roman" w:hAnsi="Times New Roman"/>
                <w:spacing w:val="1"/>
                <w:sz w:val="28"/>
                <w:szCs w:val="28"/>
                <w:lang w:val="ru-RU"/>
              </w:rPr>
              <w:t xml:space="preserve"> </w:t>
            </w:r>
            <w:r>
              <w:rPr>
                <w:rFonts w:ascii="Times New Roman" w:hAnsi="Times New Roman"/>
                <w:sz w:val="28"/>
                <w:szCs w:val="28"/>
                <w:lang w:val="ru-RU"/>
              </w:rPr>
              <w:t>успеваемости,</w:t>
            </w:r>
            <w:r>
              <w:rPr>
                <w:rFonts w:ascii="Times New Roman" w:hAnsi="Times New Roman"/>
                <w:spacing w:val="1"/>
                <w:sz w:val="28"/>
                <w:szCs w:val="28"/>
                <w:lang w:val="ru-RU"/>
              </w:rPr>
              <w:t xml:space="preserve"> </w:t>
            </w:r>
            <w:r>
              <w:rPr>
                <w:rFonts w:ascii="Times New Roman" w:hAnsi="Times New Roman"/>
                <w:sz w:val="28"/>
                <w:szCs w:val="28"/>
                <w:lang w:val="ru-RU"/>
              </w:rPr>
              <w:t>промежуточной</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итоговой</w:t>
            </w:r>
            <w:r>
              <w:rPr>
                <w:rFonts w:ascii="Times New Roman" w:hAnsi="Times New Roman"/>
                <w:spacing w:val="-55"/>
                <w:sz w:val="28"/>
                <w:szCs w:val="28"/>
                <w:lang w:val="ru-RU"/>
              </w:rPr>
              <w:t xml:space="preserve"> </w:t>
            </w:r>
            <w:r>
              <w:rPr>
                <w:rFonts w:ascii="Times New Roman" w:hAnsi="Times New Roman"/>
                <w:sz w:val="28"/>
                <w:szCs w:val="28"/>
                <w:lang w:val="ru-RU"/>
              </w:rPr>
              <w:t>аттестации</w:t>
            </w:r>
            <w:r>
              <w:rPr>
                <w:rFonts w:ascii="Times New Roman" w:hAnsi="Times New Roman"/>
                <w:spacing w:val="22"/>
                <w:sz w:val="28"/>
                <w:szCs w:val="28"/>
                <w:lang w:val="ru-RU"/>
              </w:rPr>
              <w:t xml:space="preserve"> </w:t>
            </w:r>
            <w:r>
              <w:rPr>
                <w:rFonts w:ascii="Times New Roman" w:hAnsi="Times New Roman"/>
                <w:sz w:val="28"/>
                <w:szCs w:val="28"/>
                <w:lang w:val="ru-RU"/>
              </w:rPr>
              <w:t>обучающихся»</w:t>
            </w:r>
            <w:r>
              <w:rPr>
                <w:rFonts w:ascii="Times New Roman" w:hAnsi="Times New Roman"/>
                <w:spacing w:val="18"/>
                <w:sz w:val="28"/>
                <w:szCs w:val="28"/>
                <w:lang w:val="ru-RU"/>
              </w:rPr>
              <w:t xml:space="preserve"> </w:t>
            </w:r>
            <w:r>
              <w:rPr>
                <w:rFonts w:ascii="Times New Roman" w:hAnsi="Times New Roman"/>
                <w:sz w:val="28"/>
                <w:szCs w:val="28"/>
                <w:lang w:val="ru-RU"/>
              </w:rPr>
              <w:t>(приказ</w:t>
            </w:r>
            <w:r>
              <w:rPr>
                <w:rFonts w:ascii="Times New Roman" w:hAnsi="Times New Roman"/>
                <w:spacing w:val="23"/>
                <w:sz w:val="28"/>
                <w:szCs w:val="28"/>
                <w:lang w:val="ru-RU"/>
              </w:rPr>
              <w:t xml:space="preserve"> </w:t>
            </w:r>
            <w:r>
              <w:rPr>
                <w:rFonts w:ascii="Times New Roman" w:hAnsi="Times New Roman"/>
                <w:sz w:val="28"/>
                <w:szCs w:val="28"/>
                <w:lang w:val="ru-RU"/>
              </w:rPr>
              <w:t>МОН</w:t>
            </w:r>
            <w:r>
              <w:rPr>
                <w:rFonts w:ascii="Times New Roman" w:hAnsi="Times New Roman"/>
                <w:spacing w:val="24"/>
                <w:sz w:val="28"/>
                <w:szCs w:val="28"/>
                <w:lang w:val="ru-RU"/>
              </w:rPr>
              <w:t xml:space="preserve"> </w:t>
            </w:r>
            <w:r>
              <w:rPr>
                <w:rFonts w:ascii="Times New Roman" w:hAnsi="Times New Roman"/>
                <w:sz w:val="28"/>
                <w:szCs w:val="28"/>
                <w:lang w:val="ru-RU"/>
              </w:rPr>
              <w:t>РК</w:t>
            </w:r>
            <w:r>
              <w:rPr>
                <w:rFonts w:ascii="Times New Roman" w:hAnsi="Times New Roman"/>
                <w:spacing w:val="23"/>
                <w:sz w:val="28"/>
                <w:szCs w:val="28"/>
                <w:lang w:val="ru-RU"/>
              </w:rPr>
              <w:t xml:space="preserve"> </w:t>
            </w:r>
            <w:r>
              <w:rPr>
                <w:rFonts w:ascii="Times New Roman" w:hAnsi="Times New Roman"/>
                <w:sz w:val="28"/>
                <w:szCs w:val="28"/>
                <w:lang w:val="ru-RU"/>
              </w:rPr>
              <w:t>от 18.03.2008 г. № 125; с изменением, внесенным приказом</w:t>
            </w:r>
            <w:r>
              <w:rPr>
                <w:rFonts w:ascii="Times New Roman" w:hAnsi="Times New Roman"/>
                <w:spacing w:val="-55"/>
                <w:sz w:val="28"/>
                <w:szCs w:val="28"/>
                <w:lang w:val="ru-RU"/>
              </w:rPr>
              <w:t xml:space="preserve"> </w:t>
            </w:r>
            <w:r>
              <w:rPr>
                <w:rFonts w:ascii="Times New Roman" w:hAnsi="Times New Roman"/>
                <w:sz w:val="28"/>
                <w:szCs w:val="28"/>
                <w:lang w:val="ru-RU"/>
              </w:rPr>
              <w:t>Министра</w:t>
            </w:r>
            <w:r>
              <w:rPr>
                <w:rFonts w:ascii="Times New Roman" w:hAnsi="Times New Roman"/>
                <w:spacing w:val="-1"/>
                <w:sz w:val="28"/>
                <w:szCs w:val="28"/>
                <w:lang w:val="ru-RU"/>
              </w:rPr>
              <w:t xml:space="preserve"> </w:t>
            </w:r>
            <w:r>
              <w:rPr>
                <w:rFonts w:ascii="Times New Roman" w:hAnsi="Times New Roman"/>
                <w:sz w:val="28"/>
                <w:szCs w:val="28"/>
                <w:lang w:val="ru-RU"/>
              </w:rPr>
              <w:t>просвещения</w:t>
            </w:r>
            <w:r>
              <w:rPr>
                <w:rFonts w:ascii="Times New Roman" w:hAnsi="Times New Roman"/>
                <w:spacing w:val="-3"/>
                <w:sz w:val="28"/>
                <w:szCs w:val="28"/>
                <w:lang w:val="ru-RU"/>
              </w:rPr>
              <w:t xml:space="preserve"> </w:t>
            </w:r>
            <w:r>
              <w:rPr>
                <w:rFonts w:ascii="Times New Roman" w:hAnsi="Times New Roman"/>
                <w:sz w:val="28"/>
                <w:szCs w:val="28"/>
                <w:lang w:val="ru-RU"/>
              </w:rPr>
              <w:t>РК от 13.04.2023 г. №</w:t>
            </w:r>
            <w:r>
              <w:rPr>
                <w:rFonts w:ascii="Times New Roman" w:hAnsi="Times New Roman"/>
                <w:spacing w:val="3"/>
                <w:sz w:val="28"/>
                <w:szCs w:val="28"/>
                <w:lang w:val="ru-RU"/>
              </w:rPr>
              <w:t xml:space="preserve"> </w:t>
            </w:r>
            <w:r>
              <w:rPr>
                <w:rFonts w:ascii="Times New Roman" w:hAnsi="Times New Roman"/>
                <w:sz w:val="28"/>
                <w:szCs w:val="28"/>
                <w:lang w:val="ru-RU"/>
              </w:rPr>
              <w:lastRenderedPageBreak/>
              <w:t>96</w:t>
            </w:r>
            <w:proofErr w:type="gramEnd"/>
          </w:p>
        </w:tc>
        <w:tc>
          <w:tcPr>
            <w:tcW w:w="1984" w:type="dxa"/>
            <w:shd w:val="clear" w:color="auto" w:fill="auto"/>
          </w:tcPr>
          <w:p w:rsidR="00020382" w:rsidRDefault="00B57E52">
            <w:pPr>
              <w:pStyle w:val="TableParagraph"/>
              <w:ind w:left="284"/>
              <w:jc w:val="both"/>
              <w:rPr>
                <w:rFonts w:ascii="Times New Roman" w:hAnsi="Times New Roman"/>
                <w:sz w:val="28"/>
                <w:szCs w:val="28"/>
                <w:lang w:val="pt-PT"/>
              </w:rPr>
            </w:pPr>
            <w:hyperlink r:id="rId25" w:anchor="z6">
              <w:r w:rsidR="00974407">
                <w:rPr>
                  <w:rFonts w:ascii="Times New Roman" w:hAnsi="Times New Roman"/>
                  <w:spacing w:val="-1"/>
                  <w:sz w:val="28"/>
                  <w:szCs w:val="28"/>
                  <w:u w:val="single" w:color="0000FF"/>
                  <w:lang w:val="pt-PT"/>
                </w:rPr>
                <w:t>https://adilet.zan.kz/rus/docs/V2</w:t>
              </w:r>
            </w:hyperlink>
            <w:r w:rsidR="00974407">
              <w:rPr>
                <w:rFonts w:ascii="Times New Roman" w:hAnsi="Times New Roman"/>
                <w:spacing w:val="-55"/>
                <w:sz w:val="28"/>
                <w:szCs w:val="28"/>
                <w:lang w:val="pt-PT"/>
              </w:rPr>
              <w:t xml:space="preserve"> </w:t>
            </w:r>
            <w:hyperlink r:id="rId26" w:anchor="z6">
              <w:r w:rsidR="00974407">
                <w:rPr>
                  <w:rFonts w:ascii="Times New Roman" w:hAnsi="Times New Roman"/>
                  <w:sz w:val="28"/>
                  <w:szCs w:val="28"/>
                  <w:u w:val="single" w:color="0000FF"/>
                  <w:lang w:val="pt-PT"/>
                </w:rPr>
                <w:t>300032306#z6</w:t>
              </w:r>
            </w:hyperlink>
          </w:p>
        </w:tc>
      </w:tr>
      <w:tr w:rsidR="00020382" w:rsidRPr="008E5C65">
        <w:trPr>
          <w:trHeight w:val="2381"/>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lastRenderedPageBreak/>
              <w:t>6.</w:t>
            </w:r>
          </w:p>
        </w:tc>
        <w:tc>
          <w:tcPr>
            <w:tcW w:w="6237" w:type="dxa"/>
            <w:shd w:val="clear" w:color="auto" w:fill="auto"/>
          </w:tcPr>
          <w:p w:rsidR="00020382" w:rsidRDefault="00974407">
            <w:pPr>
              <w:pStyle w:val="TableParagraph"/>
              <w:ind w:left="284" w:right="94"/>
              <w:jc w:val="both"/>
              <w:rPr>
                <w:rFonts w:ascii="Times New Roman" w:hAnsi="Times New Roman"/>
                <w:sz w:val="28"/>
                <w:szCs w:val="28"/>
                <w:lang w:val="ru-RU"/>
              </w:rPr>
            </w:pPr>
            <w:proofErr w:type="gramStart"/>
            <w:r>
              <w:rPr>
                <w:rFonts w:ascii="Times New Roman" w:hAnsi="Times New Roman"/>
                <w:sz w:val="28"/>
                <w:szCs w:val="28"/>
                <w:lang w:val="ru-RU"/>
              </w:rPr>
              <w:t>«Об утверждении перечня учебников для организаций</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7"/>
                <w:sz w:val="28"/>
                <w:szCs w:val="28"/>
                <w:lang w:val="ru-RU"/>
              </w:rPr>
              <w:t xml:space="preserve"> </w:t>
            </w:r>
            <w:r>
              <w:rPr>
                <w:rFonts w:ascii="Times New Roman" w:hAnsi="Times New Roman"/>
                <w:sz w:val="28"/>
                <w:szCs w:val="28"/>
                <w:lang w:val="ru-RU"/>
              </w:rPr>
              <w:t>образования,</w:t>
            </w:r>
            <w:r>
              <w:rPr>
                <w:rFonts w:ascii="Times New Roman" w:hAnsi="Times New Roman"/>
                <w:spacing w:val="-5"/>
                <w:sz w:val="28"/>
                <w:szCs w:val="28"/>
                <w:lang w:val="ru-RU"/>
              </w:rPr>
              <w:t xml:space="preserve"> </w:t>
            </w:r>
            <w:r>
              <w:rPr>
                <w:rFonts w:ascii="Times New Roman" w:hAnsi="Times New Roman"/>
                <w:sz w:val="28"/>
                <w:szCs w:val="28"/>
                <w:lang w:val="ru-RU"/>
              </w:rPr>
              <w:t>учебно-методических</w:t>
            </w:r>
            <w:r>
              <w:rPr>
                <w:rFonts w:ascii="Times New Roman" w:hAnsi="Times New Roman"/>
                <w:spacing w:val="-7"/>
                <w:sz w:val="28"/>
                <w:szCs w:val="28"/>
                <w:lang w:val="ru-RU"/>
              </w:rPr>
              <w:t xml:space="preserve"> </w:t>
            </w:r>
            <w:r>
              <w:rPr>
                <w:rFonts w:ascii="Times New Roman" w:hAnsi="Times New Roman"/>
                <w:sz w:val="28"/>
                <w:szCs w:val="28"/>
                <w:lang w:val="ru-RU"/>
              </w:rPr>
              <w:t>комплексов</w:t>
            </w:r>
            <w:r>
              <w:rPr>
                <w:rFonts w:ascii="Times New Roman" w:hAnsi="Times New Roman"/>
                <w:spacing w:val="-56"/>
                <w:sz w:val="28"/>
                <w:szCs w:val="28"/>
                <w:lang w:val="ru-RU"/>
              </w:rPr>
              <w:t xml:space="preserve"> </w:t>
            </w:r>
            <w:r>
              <w:rPr>
                <w:rFonts w:ascii="Times New Roman" w:hAnsi="Times New Roman"/>
                <w:sz w:val="28"/>
                <w:szCs w:val="28"/>
                <w:lang w:val="ru-RU"/>
              </w:rPr>
              <w:t>для</w:t>
            </w:r>
            <w:r>
              <w:rPr>
                <w:rFonts w:ascii="Times New Roman" w:hAnsi="Times New Roman"/>
                <w:spacing w:val="1"/>
                <w:sz w:val="28"/>
                <w:szCs w:val="28"/>
                <w:lang w:val="ru-RU"/>
              </w:rPr>
              <w:t xml:space="preserve"> </w:t>
            </w:r>
            <w:r>
              <w:rPr>
                <w:rFonts w:ascii="Times New Roman" w:hAnsi="Times New Roman"/>
                <w:sz w:val="28"/>
                <w:szCs w:val="28"/>
                <w:lang w:val="ru-RU"/>
              </w:rPr>
              <w:t>дошкольных</w:t>
            </w:r>
            <w:r>
              <w:rPr>
                <w:rFonts w:ascii="Times New Roman" w:hAnsi="Times New Roman"/>
                <w:spacing w:val="1"/>
                <w:sz w:val="28"/>
                <w:szCs w:val="28"/>
                <w:lang w:val="ru-RU"/>
              </w:rPr>
              <w:t xml:space="preserve">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образования, в том числе в электронной форме» (приказ</w:t>
            </w:r>
            <w:r>
              <w:rPr>
                <w:rFonts w:ascii="Times New Roman" w:hAnsi="Times New Roman"/>
                <w:spacing w:val="1"/>
                <w:sz w:val="28"/>
                <w:szCs w:val="28"/>
                <w:lang w:val="ru-RU"/>
              </w:rPr>
              <w:t xml:space="preserve"> </w:t>
            </w:r>
            <w:r>
              <w:rPr>
                <w:rFonts w:ascii="Times New Roman" w:hAnsi="Times New Roman"/>
                <w:sz w:val="28"/>
                <w:szCs w:val="28"/>
                <w:lang w:val="ru-RU"/>
              </w:rPr>
              <w:t>МОН</w:t>
            </w:r>
            <w:r>
              <w:rPr>
                <w:rFonts w:ascii="Times New Roman" w:hAnsi="Times New Roman"/>
                <w:spacing w:val="1"/>
                <w:sz w:val="28"/>
                <w:szCs w:val="28"/>
                <w:lang w:val="ru-RU"/>
              </w:rPr>
              <w:t xml:space="preserve"> </w:t>
            </w:r>
            <w:r>
              <w:rPr>
                <w:rFonts w:ascii="Times New Roman" w:hAnsi="Times New Roman"/>
                <w:sz w:val="28"/>
                <w:szCs w:val="28"/>
                <w:lang w:val="ru-RU"/>
              </w:rPr>
              <w:t>РК</w:t>
            </w:r>
            <w:r>
              <w:rPr>
                <w:rFonts w:ascii="Times New Roman" w:hAnsi="Times New Roman"/>
                <w:spacing w:val="1"/>
                <w:sz w:val="28"/>
                <w:szCs w:val="28"/>
                <w:lang w:val="ru-RU"/>
              </w:rPr>
              <w:t xml:space="preserve"> </w:t>
            </w:r>
            <w:r>
              <w:rPr>
                <w:rFonts w:ascii="Times New Roman" w:hAnsi="Times New Roman"/>
                <w:sz w:val="28"/>
                <w:szCs w:val="28"/>
                <w:lang w:val="ru-RU"/>
              </w:rPr>
              <w:t>от</w:t>
            </w:r>
            <w:r>
              <w:rPr>
                <w:rFonts w:ascii="Times New Roman" w:hAnsi="Times New Roman"/>
                <w:spacing w:val="1"/>
                <w:sz w:val="28"/>
                <w:szCs w:val="28"/>
                <w:lang w:val="ru-RU"/>
              </w:rPr>
              <w:t xml:space="preserve"> </w:t>
            </w:r>
            <w:r>
              <w:rPr>
                <w:rFonts w:ascii="Times New Roman" w:hAnsi="Times New Roman"/>
                <w:sz w:val="28"/>
                <w:szCs w:val="28"/>
                <w:lang w:val="ru-RU"/>
              </w:rPr>
              <w:t>22.05.2020</w:t>
            </w:r>
            <w:r>
              <w:rPr>
                <w:rFonts w:ascii="Times New Roman" w:hAnsi="Times New Roman"/>
                <w:spacing w:val="1"/>
                <w:sz w:val="28"/>
                <w:szCs w:val="28"/>
                <w:lang w:val="ru-RU"/>
              </w:rPr>
              <w:t xml:space="preserve"> </w:t>
            </w:r>
            <w:r>
              <w:rPr>
                <w:rFonts w:ascii="Times New Roman" w:hAnsi="Times New Roman"/>
                <w:sz w:val="28"/>
                <w:szCs w:val="28"/>
                <w:lang w:val="ru-RU"/>
              </w:rPr>
              <w:t>г.</w:t>
            </w:r>
            <w:r>
              <w:rPr>
                <w:rFonts w:ascii="Times New Roman" w:hAnsi="Times New Roman"/>
                <w:spacing w:val="1"/>
                <w:sz w:val="28"/>
                <w:szCs w:val="28"/>
                <w:lang w:val="ru-RU"/>
              </w:rPr>
              <w:t xml:space="preserve"> </w:t>
            </w:r>
            <w:r>
              <w:rPr>
                <w:rFonts w:ascii="Times New Roman" w:hAnsi="Times New Roman"/>
                <w:sz w:val="28"/>
                <w:szCs w:val="28"/>
                <w:lang w:val="ru-RU"/>
              </w:rPr>
              <w:t>№</w:t>
            </w:r>
            <w:r>
              <w:rPr>
                <w:rFonts w:ascii="Times New Roman" w:hAnsi="Times New Roman"/>
                <w:spacing w:val="1"/>
                <w:sz w:val="28"/>
                <w:szCs w:val="28"/>
                <w:lang w:val="ru-RU"/>
              </w:rPr>
              <w:t xml:space="preserve"> </w:t>
            </w:r>
            <w:r>
              <w:rPr>
                <w:rFonts w:ascii="Times New Roman" w:hAnsi="Times New Roman"/>
                <w:sz w:val="28"/>
                <w:szCs w:val="28"/>
                <w:lang w:val="ru-RU"/>
              </w:rPr>
              <w:t>216,</w:t>
            </w:r>
            <w:r>
              <w:rPr>
                <w:rFonts w:ascii="Times New Roman" w:hAnsi="Times New Roman"/>
                <w:spacing w:val="1"/>
                <w:sz w:val="28"/>
                <w:szCs w:val="28"/>
                <w:lang w:val="ru-RU"/>
              </w:rPr>
              <w:t xml:space="preserve"> </w:t>
            </w:r>
            <w:r>
              <w:rPr>
                <w:rFonts w:ascii="Times New Roman" w:hAnsi="Times New Roman"/>
                <w:sz w:val="28"/>
                <w:szCs w:val="28"/>
                <w:lang w:val="ru-RU"/>
              </w:rPr>
              <w:t>с</w:t>
            </w:r>
            <w:r>
              <w:rPr>
                <w:rFonts w:ascii="Times New Roman" w:hAnsi="Times New Roman"/>
                <w:spacing w:val="1"/>
                <w:sz w:val="28"/>
                <w:szCs w:val="28"/>
                <w:lang w:val="ru-RU"/>
              </w:rPr>
              <w:t xml:space="preserve"> </w:t>
            </w:r>
            <w:r>
              <w:rPr>
                <w:rFonts w:ascii="Times New Roman" w:hAnsi="Times New Roman"/>
                <w:sz w:val="28"/>
                <w:szCs w:val="28"/>
                <w:lang w:val="ru-RU"/>
              </w:rPr>
              <w:t>изменениями,</w:t>
            </w:r>
            <w:r>
              <w:rPr>
                <w:rFonts w:ascii="Times New Roman" w:hAnsi="Times New Roman"/>
                <w:spacing w:val="1"/>
                <w:sz w:val="28"/>
                <w:szCs w:val="28"/>
                <w:lang w:val="ru-RU"/>
              </w:rPr>
              <w:t xml:space="preserve"> </w:t>
            </w:r>
            <w:r>
              <w:rPr>
                <w:rFonts w:ascii="Times New Roman" w:hAnsi="Times New Roman"/>
                <w:sz w:val="28"/>
                <w:szCs w:val="28"/>
                <w:lang w:val="ru-RU"/>
              </w:rPr>
              <w:t>внесенными</w:t>
            </w:r>
            <w:r>
              <w:rPr>
                <w:rFonts w:ascii="Times New Roman" w:hAnsi="Times New Roman"/>
                <w:spacing w:val="1"/>
                <w:sz w:val="28"/>
                <w:szCs w:val="28"/>
                <w:lang w:val="ru-RU"/>
              </w:rPr>
              <w:t xml:space="preserve"> </w:t>
            </w:r>
            <w:r>
              <w:rPr>
                <w:rFonts w:ascii="Times New Roman" w:hAnsi="Times New Roman"/>
                <w:sz w:val="28"/>
                <w:szCs w:val="28"/>
                <w:lang w:val="ru-RU"/>
              </w:rPr>
              <w:t>приказом</w:t>
            </w:r>
            <w:r>
              <w:rPr>
                <w:rFonts w:ascii="Times New Roman" w:hAnsi="Times New Roman"/>
                <w:spacing w:val="1"/>
                <w:sz w:val="28"/>
                <w:szCs w:val="28"/>
                <w:lang w:val="ru-RU"/>
              </w:rPr>
              <w:t xml:space="preserve"> </w:t>
            </w:r>
            <w:r>
              <w:rPr>
                <w:rFonts w:ascii="Times New Roman" w:hAnsi="Times New Roman"/>
                <w:sz w:val="28"/>
                <w:szCs w:val="28"/>
                <w:lang w:val="ru-RU"/>
              </w:rPr>
              <w:t>и.о.</w:t>
            </w:r>
            <w:r>
              <w:rPr>
                <w:rFonts w:ascii="Times New Roman" w:hAnsi="Times New Roman"/>
                <w:spacing w:val="1"/>
                <w:sz w:val="28"/>
                <w:szCs w:val="28"/>
                <w:lang w:val="ru-RU"/>
              </w:rPr>
              <w:t xml:space="preserve"> </w:t>
            </w:r>
            <w:r>
              <w:rPr>
                <w:rFonts w:ascii="Times New Roman" w:hAnsi="Times New Roman"/>
                <w:sz w:val="28"/>
                <w:szCs w:val="28"/>
                <w:lang w:val="ru-RU"/>
              </w:rPr>
              <w:t>Министра</w:t>
            </w:r>
            <w:r>
              <w:rPr>
                <w:rFonts w:ascii="Times New Roman" w:hAnsi="Times New Roman"/>
                <w:spacing w:val="1"/>
                <w:sz w:val="28"/>
                <w:szCs w:val="28"/>
                <w:lang w:val="ru-RU"/>
              </w:rPr>
              <w:t xml:space="preserve"> </w:t>
            </w:r>
            <w:r>
              <w:rPr>
                <w:rFonts w:ascii="Times New Roman" w:hAnsi="Times New Roman"/>
                <w:sz w:val="28"/>
                <w:szCs w:val="28"/>
                <w:lang w:val="ru-RU"/>
              </w:rPr>
              <w:t>просвещения</w:t>
            </w:r>
            <w:r>
              <w:rPr>
                <w:rFonts w:ascii="Times New Roman" w:hAnsi="Times New Roman"/>
                <w:spacing w:val="1"/>
                <w:sz w:val="28"/>
                <w:szCs w:val="28"/>
                <w:lang w:val="ru-RU"/>
              </w:rPr>
              <w:t xml:space="preserve"> </w:t>
            </w:r>
            <w:r>
              <w:rPr>
                <w:rFonts w:ascii="Times New Roman" w:hAnsi="Times New Roman"/>
                <w:sz w:val="28"/>
                <w:szCs w:val="28"/>
                <w:lang w:val="ru-RU"/>
              </w:rPr>
              <w:t>Республики</w:t>
            </w:r>
            <w:r>
              <w:rPr>
                <w:rFonts w:ascii="Times New Roman" w:hAnsi="Times New Roman"/>
                <w:spacing w:val="1"/>
                <w:sz w:val="28"/>
                <w:szCs w:val="28"/>
                <w:lang w:val="ru-RU"/>
              </w:rPr>
              <w:t xml:space="preserve"> </w:t>
            </w:r>
            <w:r>
              <w:rPr>
                <w:rFonts w:ascii="Times New Roman" w:hAnsi="Times New Roman"/>
                <w:sz w:val="28"/>
                <w:szCs w:val="28"/>
                <w:lang w:val="ru-RU"/>
              </w:rPr>
              <w:t>Казахстан от</w:t>
            </w:r>
            <w:r>
              <w:rPr>
                <w:rFonts w:ascii="Times New Roman" w:hAnsi="Times New Roman"/>
                <w:spacing w:val="1"/>
                <w:sz w:val="28"/>
                <w:szCs w:val="28"/>
                <w:lang w:val="ru-RU"/>
              </w:rPr>
              <w:t xml:space="preserve"> </w:t>
            </w:r>
            <w:r>
              <w:rPr>
                <w:rFonts w:ascii="Times New Roman" w:hAnsi="Times New Roman"/>
                <w:sz w:val="28"/>
                <w:szCs w:val="28"/>
                <w:lang w:val="ru-RU"/>
              </w:rPr>
              <w:t>22</w:t>
            </w:r>
            <w:r>
              <w:rPr>
                <w:rFonts w:ascii="Times New Roman" w:hAnsi="Times New Roman"/>
                <w:spacing w:val="1"/>
                <w:sz w:val="28"/>
                <w:szCs w:val="28"/>
                <w:lang w:val="ru-RU"/>
              </w:rPr>
              <w:t xml:space="preserve"> </w:t>
            </w:r>
            <w:r>
              <w:rPr>
                <w:rFonts w:ascii="Times New Roman" w:hAnsi="Times New Roman"/>
                <w:sz w:val="28"/>
                <w:szCs w:val="28"/>
                <w:lang w:val="ru-RU"/>
              </w:rPr>
              <w:t>мая</w:t>
            </w:r>
            <w:r>
              <w:rPr>
                <w:rFonts w:ascii="Times New Roman" w:hAnsi="Times New Roman"/>
                <w:spacing w:val="1"/>
                <w:sz w:val="28"/>
                <w:szCs w:val="28"/>
                <w:lang w:val="ru-RU"/>
              </w:rPr>
              <w:t xml:space="preserve"> </w:t>
            </w:r>
            <w:r>
              <w:rPr>
                <w:rFonts w:ascii="Times New Roman" w:hAnsi="Times New Roman"/>
                <w:sz w:val="28"/>
                <w:szCs w:val="28"/>
                <w:lang w:val="ru-RU"/>
              </w:rPr>
              <w:t>2023</w:t>
            </w:r>
            <w:r>
              <w:rPr>
                <w:rFonts w:ascii="Times New Roman" w:hAnsi="Times New Roman"/>
                <w:spacing w:val="1"/>
                <w:sz w:val="28"/>
                <w:szCs w:val="28"/>
                <w:lang w:val="ru-RU"/>
              </w:rPr>
              <w:t xml:space="preserve"> </w:t>
            </w:r>
            <w:r>
              <w:rPr>
                <w:rFonts w:ascii="Times New Roman" w:hAnsi="Times New Roman"/>
                <w:sz w:val="28"/>
                <w:szCs w:val="28"/>
                <w:lang w:val="ru-RU"/>
              </w:rPr>
              <w:t>года</w:t>
            </w:r>
            <w:r>
              <w:rPr>
                <w:rFonts w:ascii="Times New Roman" w:hAnsi="Times New Roman"/>
                <w:spacing w:val="1"/>
                <w:sz w:val="28"/>
                <w:szCs w:val="28"/>
                <w:lang w:val="ru-RU"/>
              </w:rPr>
              <w:t xml:space="preserve"> </w:t>
            </w:r>
            <w:r>
              <w:rPr>
                <w:rFonts w:ascii="Times New Roman" w:hAnsi="Times New Roman"/>
                <w:sz w:val="28"/>
                <w:szCs w:val="28"/>
                <w:lang w:val="ru-RU"/>
              </w:rPr>
              <w:t>№</w:t>
            </w:r>
            <w:r>
              <w:rPr>
                <w:rFonts w:ascii="Times New Roman" w:hAnsi="Times New Roman"/>
                <w:spacing w:val="1"/>
                <w:sz w:val="28"/>
                <w:szCs w:val="28"/>
                <w:lang w:val="ru-RU"/>
              </w:rPr>
              <w:t xml:space="preserve"> </w:t>
            </w:r>
            <w:r>
              <w:rPr>
                <w:rFonts w:ascii="Times New Roman" w:hAnsi="Times New Roman"/>
                <w:sz w:val="28"/>
                <w:szCs w:val="28"/>
                <w:lang w:val="ru-RU"/>
              </w:rPr>
              <w:t>140,</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55"/>
                <w:sz w:val="28"/>
                <w:szCs w:val="28"/>
                <w:lang w:val="ru-RU"/>
              </w:rPr>
              <w:t xml:space="preserve"> </w:t>
            </w:r>
            <w:r>
              <w:rPr>
                <w:rFonts w:ascii="Times New Roman" w:hAnsi="Times New Roman"/>
                <w:sz w:val="28"/>
                <w:szCs w:val="28"/>
                <w:lang w:val="ru-RU"/>
              </w:rPr>
              <w:t>редакции</w:t>
            </w:r>
            <w:r>
              <w:rPr>
                <w:rFonts w:ascii="Times New Roman" w:hAnsi="Times New Roman"/>
                <w:spacing w:val="50"/>
                <w:sz w:val="28"/>
                <w:szCs w:val="28"/>
                <w:lang w:val="ru-RU"/>
              </w:rPr>
              <w:t xml:space="preserve"> </w:t>
            </w:r>
            <w:r>
              <w:rPr>
                <w:rFonts w:ascii="Times New Roman" w:hAnsi="Times New Roman"/>
                <w:sz w:val="28"/>
                <w:szCs w:val="28"/>
                <w:lang w:val="ru-RU"/>
              </w:rPr>
              <w:t>приказа</w:t>
            </w:r>
            <w:r>
              <w:rPr>
                <w:rFonts w:ascii="Times New Roman" w:hAnsi="Times New Roman"/>
                <w:spacing w:val="49"/>
                <w:sz w:val="28"/>
                <w:szCs w:val="28"/>
                <w:lang w:val="ru-RU"/>
              </w:rPr>
              <w:t xml:space="preserve"> </w:t>
            </w:r>
            <w:r>
              <w:rPr>
                <w:rFonts w:ascii="Times New Roman" w:hAnsi="Times New Roman"/>
                <w:sz w:val="28"/>
                <w:szCs w:val="28"/>
                <w:lang w:val="ru-RU"/>
              </w:rPr>
              <w:t>Министра</w:t>
            </w:r>
            <w:r>
              <w:rPr>
                <w:rFonts w:ascii="Times New Roman" w:hAnsi="Times New Roman"/>
                <w:spacing w:val="52"/>
                <w:sz w:val="28"/>
                <w:szCs w:val="28"/>
                <w:lang w:val="ru-RU"/>
              </w:rPr>
              <w:t xml:space="preserve"> </w:t>
            </w:r>
            <w:r>
              <w:rPr>
                <w:rFonts w:ascii="Times New Roman" w:hAnsi="Times New Roman"/>
                <w:sz w:val="28"/>
                <w:szCs w:val="28"/>
                <w:lang w:val="ru-RU"/>
              </w:rPr>
              <w:t>просвещения</w:t>
            </w:r>
            <w:r>
              <w:rPr>
                <w:rFonts w:ascii="Times New Roman" w:hAnsi="Times New Roman"/>
                <w:spacing w:val="50"/>
                <w:sz w:val="28"/>
                <w:szCs w:val="28"/>
                <w:lang w:val="ru-RU"/>
              </w:rPr>
              <w:t xml:space="preserve"> </w:t>
            </w:r>
            <w:r>
              <w:rPr>
                <w:rFonts w:ascii="Times New Roman" w:hAnsi="Times New Roman"/>
                <w:sz w:val="28"/>
                <w:szCs w:val="28"/>
                <w:lang w:val="ru-RU"/>
              </w:rPr>
              <w:t>РК</w:t>
            </w:r>
            <w:r>
              <w:rPr>
                <w:rFonts w:ascii="Times New Roman" w:hAnsi="Times New Roman"/>
                <w:spacing w:val="51"/>
                <w:sz w:val="28"/>
                <w:szCs w:val="28"/>
                <w:lang w:val="ru-RU"/>
              </w:rPr>
              <w:t xml:space="preserve"> </w:t>
            </w:r>
            <w:r>
              <w:rPr>
                <w:rFonts w:ascii="Times New Roman" w:hAnsi="Times New Roman"/>
                <w:sz w:val="28"/>
                <w:szCs w:val="28"/>
                <w:lang w:val="ru-RU"/>
              </w:rPr>
              <w:t>от</w:t>
            </w:r>
            <w:proofErr w:type="gramEnd"/>
          </w:p>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03.07.2023</w:t>
            </w:r>
            <w:r>
              <w:rPr>
                <w:rFonts w:ascii="Times New Roman" w:hAnsi="Times New Roman"/>
                <w:spacing w:val="-1"/>
                <w:sz w:val="28"/>
                <w:szCs w:val="28"/>
              </w:rPr>
              <w:t xml:space="preserve"> </w:t>
            </w:r>
            <w:r>
              <w:rPr>
                <w:rFonts w:ascii="Times New Roman" w:hAnsi="Times New Roman"/>
                <w:sz w:val="28"/>
                <w:szCs w:val="28"/>
              </w:rPr>
              <w:t>№ 194)</w:t>
            </w:r>
          </w:p>
        </w:tc>
        <w:tc>
          <w:tcPr>
            <w:tcW w:w="1984" w:type="dxa"/>
            <w:shd w:val="clear" w:color="auto" w:fill="auto"/>
          </w:tcPr>
          <w:p w:rsidR="00020382" w:rsidRDefault="00B57E52">
            <w:pPr>
              <w:pStyle w:val="TableParagraph"/>
              <w:ind w:left="284"/>
              <w:jc w:val="both"/>
              <w:rPr>
                <w:rFonts w:ascii="Times New Roman" w:hAnsi="Times New Roman"/>
                <w:sz w:val="28"/>
                <w:szCs w:val="28"/>
              </w:rPr>
            </w:pPr>
            <w:hyperlink r:id="rId27">
              <w:r w:rsidR="00974407">
                <w:rPr>
                  <w:rFonts w:ascii="Times New Roman" w:hAnsi="Times New Roman"/>
                  <w:spacing w:val="-1"/>
                  <w:sz w:val="28"/>
                  <w:szCs w:val="28"/>
                  <w:u w:val="single" w:color="0000FF"/>
                </w:rPr>
                <w:t>https://adilet.zan.kz/rus/docs/V</w:t>
              </w:r>
            </w:hyperlink>
            <w:r w:rsidR="00974407">
              <w:rPr>
                <w:rFonts w:ascii="Times New Roman" w:hAnsi="Times New Roman"/>
                <w:spacing w:val="-57"/>
                <w:sz w:val="28"/>
                <w:szCs w:val="28"/>
              </w:rPr>
              <w:t xml:space="preserve"> </w:t>
            </w:r>
            <w:hyperlink r:id="rId28">
              <w:r w:rsidR="00974407">
                <w:rPr>
                  <w:rFonts w:ascii="Times New Roman" w:hAnsi="Times New Roman"/>
                  <w:sz w:val="28"/>
                  <w:szCs w:val="28"/>
                  <w:u w:val="single" w:color="0000FF"/>
                </w:rPr>
                <w:t>2000020708</w:t>
              </w:r>
            </w:hyperlink>
          </w:p>
        </w:tc>
      </w:tr>
      <w:tr w:rsidR="00020382">
        <w:trPr>
          <w:trHeight w:val="1324"/>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rPr>
              <w:t>7.</w:t>
            </w:r>
          </w:p>
        </w:tc>
        <w:tc>
          <w:tcPr>
            <w:tcW w:w="6237" w:type="dxa"/>
            <w:shd w:val="clear" w:color="auto" w:fill="auto"/>
          </w:tcPr>
          <w:p w:rsidR="00020382" w:rsidRDefault="00974407">
            <w:pPr>
              <w:pStyle w:val="TableParagraph"/>
              <w:ind w:left="284" w:right="97"/>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1"/>
                <w:sz w:val="28"/>
                <w:szCs w:val="28"/>
                <w:lang w:val="ru-RU"/>
              </w:rPr>
              <w:t xml:space="preserve"> </w:t>
            </w:r>
            <w:r>
              <w:rPr>
                <w:rFonts w:ascii="Times New Roman" w:hAnsi="Times New Roman"/>
                <w:sz w:val="28"/>
                <w:szCs w:val="28"/>
                <w:lang w:val="ru-RU"/>
              </w:rPr>
              <w:t>утверждении</w:t>
            </w:r>
            <w:r>
              <w:rPr>
                <w:rFonts w:ascii="Times New Roman" w:hAnsi="Times New Roman"/>
                <w:spacing w:val="1"/>
                <w:sz w:val="28"/>
                <w:szCs w:val="28"/>
                <w:lang w:val="ru-RU"/>
              </w:rPr>
              <w:t xml:space="preserve"> </w:t>
            </w:r>
            <w:r>
              <w:rPr>
                <w:rFonts w:ascii="Times New Roman" w:hAnsi="Times New Roman"/>
                <w:sz w:val="28"/>
                <w:szCs w:val="28"/>
                <w:lang w:val="ru-RU"/>
              </w:rPr>
              <w:t>Типовых</w:t>
            </w:r>
            <w:r>
              <w:rPr>
                <w:rFonts w:ascii="Times New Roman" w:hAnsi="Times New Roman"/>
                <w:spacing w:val="1"/>
                <w:sz w:val="28"/>
                <w:szCs w:val="28"/>
                <w:lang w:val="ru-RU"/>
              </w:rPr>
              <w:t xml:space="preserve"> </w:t>
            </w:r>
            <w:r>
              <w:rPr>
                <w:rFonts w:ascii="Times New Roman" w:hAnsi="Times New Roman"/>
                <w:sz w:val="28"/>
                <w:szCs w:val="28"/>
                <w:lang w:val="ru-RU"/>
              </w:rPr>
              <w:t>правил</w:t>
            </w:r>
            <w:r>
              <w:rPr>
                <w:rFonts w:ascii="Times New Roman" w:hAnsi="Times New Roman"/>
                <w:spacing w:val="1"/>
                <w:sz w:val="28"/>
                <w:szCs w:val="28"/>
                <w:lang w:val="ru-RU"/>
              </w:rPr>
              <w:t xml:space="preserve"> </w:t>
            </w:r>
            <w:r>
              <w:rPr>
                <w:rFonts w:ascii="Times New Roman" w:hAnsi="Times New Roman"/>
                <w:sz w:val="28"/>
                <w:szCs w:val="28"/>
                <w:lang w:val="ru-RU"/>
              </w:rPr>
              <w:t>деятельности</w:t>
            </w:r>
            <w:r>
              <w:rPr>
                <w:rFonts w:ascii="Times New Roman" w:hAnsi="Times New Roman"/>
                <w:spacing w:val="1"/>
                <w:sz w:val="28"/>
                <w:szCs w:val="28"/>
                <w:lang w:val="ru-RU"/>
              </w:rPr>
              <w:t xml:space="preserve"> </w:t>
            </w:r>
            <w:r>
              <w:rPr>
                <w:rFonts w:ascii="Times New Roman" w:hAnsi="Times New Roman"/>
                <w:sz w:val="28"/>
                <w:szCs w:val="28"/>
                <w:lang w:val="ru-RU"/>
              </w:rPr>
              <w:t>организаций</w:t>
            </w:r>
            <w:r>
              <w:rPr>
                <w:rFonts w:ascii="Times New Roman" w:hAnsi="Times New Roman"/>
                <w:spacing w:val="1"/>
                <w:sz w:val="28"/>
                <w:szCs w:val="28"/>
                <w:lang w:val="ru-RU"/>
              </w:rPr>
              <w:t xml:space="preserve"> </w:t>
            </w:r>
            <w:r>
              <w:rPr>
                <w:rFonts w:ascii="Times New Roman" w:hAnsi="Times New Roman"/>
                <w:sz w:val="28"/>
                <w:szCs w:val="28"/>
                <w:lang w:val="ru-RU"/>
              </w:rPr>
              <w:t>дошкольного,</w:t>
            </w:r>
            <w:r>
              <w:rPr>
                <w:rFonts w:ascii="Times New Roman" w:hAnsi="Times New Roman"/>
                <w:spacing w:val="1"/>
                <w:sz w:val="28"/>
                <w:szCs w:val="28"/>
                <w:lang w:val="ru-RU"/>
              </w:rPr>
              <w:t xml:space="preserve"> </w:t>
            </w:r>
            <w:r>
              <w:rPr>
                <w:rFonts w:ascii="Times New Roman" w:hAnsi="Times New Roman"/>
                <w:sz w:val="28"/>
                <w:szCs w:val="28"/>
                <w:lang w:val="ru-RU"/>
              </w:rPr>
              <w:t>начального,</w:t>
            </w:r>
            <w:r>
              <w:rPr>
                <w:rFonts w:ascii="Times New Roman" w:hAnsi="Times New Roman"/>
                <w:spacing w:val="1"/>
                <w:sz w:val="28"/>
                <w:szCs w:val="28"/>
                <w:lang w:val="ru-RU"/>
              </w:rPr>
              <w:t xml:space="preserve"> </w:t>
            </w:r>
            <w:r>
              <w:rPr>
                <w:rFonts w:ascii="Times New Roman" w:hAnsi="Times New Roman"/>
                <w:sz w:val="28"/>
                <w:szCs w:val="28"/>
                <w:lang w:val="ru-RU"/>
              </w:rPr>
              <w:t>основного</w:t>
            </w:r>
            <w:r>
              <w:rPr>
                <w:rFonts w:ascii="Times New Roman" w:hAnsi="Times New Roman"/>
                <w:spacing w:val="1"/>
                <w:sz w:val="28"/>
                <w:szCs w:val="28"/>
                <w:lang w:val="ru-RU"/>
              </w:rPr>
              <w:t xml:space="preserve"> </w:t>
            </w:r>
            <w:r>
              <w:rPr>
                <w:rFonts w:ascii="Times New Roman" w:hAnsi="Times New Roman"/>
                <w:sz w:val="28"/>
                <w:szCs w:val="28"/>
                <w:lang w:val="ru-RU"/>
              </w:rPr>
              <w:t xml:space="preserve">среднего, </w:t>
            </w:r>
            <w:r>
              <w:rPr>
                <w:rFonts w:ascii="Times New Roman" w:hAnsi="Times New Roman"/>
                <w:spacing w:val="45"/>
                <w:sz w:val="28"/>
                <w:szCs w:val="28"/>
                <w:lang w:val="ru-RU"/>
              </w:rPr>
              <w:t xml:space="preserve"> </w:t>
            </w:r>
            <w:r>
              <w:rPr>
                <w:rFonts w:ascii="Times New Roman" w:hAnsi="Times New Roman"/>
                <w:sz w:val="28"/>
                <w:szCs w:val="28"/>
                <w:lang w:val="ru-RU"/>
              </w:rPr>
              <w:t xml:space="preserve">общего     </w:t>
            </w:r>
            <w:r>
              <w:rPr>
                <w:rFonts w:ascii="Times New Roman" w:hAnsi="Times New Roman"/>
                <w:spacing w:val="44"/>
                <w:sz w:val="28"/>
                <w:szCs w:val="28"/>
                <w:lang w:val="ru-RU"/>
              </w:rPr>
              <w:t xml:space="preserve"> </w:t>
            </w:r>
            <w:r>
              <w:rPr>
                <w:rFonts w:ascii="Times New Roman" w:hAnsi="Times New Roman"/>
                <w:sz w:val="28"/>
                <w:szCs w:val="28"/>
                <w:lang w:val="ru-RU"/>
              </w:rPr>
              <w:t xml:space="preserve">среднего,     </w:t>
            </w:r>
            <w:r>
              <w:rPr>
                <w:rFonts w:ascii="Times New Roman" w:hAnsi="Times New Roman"/>
                <w:spacing w:val="46"/>
                <w:sz w:val="28"/>
                <w:szCs w:val="28"/>
                <w:lang w:val="ru-RU"/>
              </w:rPr>
              <w:t xml:space="preserve"> </w:t>
            </w:r>
            <w:r>
              <w:rPr>
                <w:rFonts w:ascii="Times New Roman" w:hAnsi="Times New Roman"/>
                <w:sz w:val="28"/>
                <w:szCs w:val="28"/>
                <w:lang w:val="ru-RU"/>
              </w:rPr>
              <w:t xml:space="preserve">технического     </w:t>
            </w:r>
            <w:r>
              <w:rPr>
                <w:rFonts w:ascii="Times New Roman" w:hAnsi="Times New Roman"/>
                <w:spacing w:val="46"/>
                <w:sz w:val="28"/>
                <w:szCs w:val="28"/>
                <w:lang w:val="ru-RU"/>
              </w:rPr>
              <w:t xml:space="preserve"> </w:t>
            </w:r>
            <w:r>
              <w:rPr>
                <w:rFonts w:ascii="Times New Roman" w:hAnsi="Times New Roman"/>
                <w:sz w:val="28"/>
                <w:szCs w:val="28"/>
                <w:lang w:val="ru-RU"/>
              </w:rPr>
              <w:t>и профессионального,</w:t>
            </w:r>
            <w:r>
              <w:rPr>
                <w:rFonts w:ascii="Times New Roman" w:hAnsi="Times New Roman"/>
                <w:spacing w:val="1"/>
                <w:sz w:val="28"/>
                <w:szCs w:val="28"/>
                <w:lang w:val="ru-RU"/>
              </w:rPr>
              <w:t xml:space="preserve"> </w:t>
            </w:r>
            <w:r>
              <w:rPr>
                <w:rFonts w:ascii="Times New Roman" w:hAnsi="Times New Roman"/>
                <w:sz w:val="28"/>
                <w:szCs w:val="28"/>
                <w:lang w:val="ru-RU"/>
              </w:rPr>
              <w:t>послесреднего</w:t>
            </w:r>
            <w:r>
              <w:rPr>
                <w:rFonts w:ascii="Times New Roman" w:hAnsi="Times New Roman"/>
                <w:spacing w:val="1"/>
                <w:sz w:val="28"/>
                <w:szCs w:val="28"/>
                <w:lang w:val="ru-RU"/>
              </w:rPr>
              <w:t xml:space="preserve"> </w:t>
            </w:r>
            <w:r>
              <w:rPr>
                <w:rFonts w:ascii="Times New Roman" w:hAnsi="Times New Roman"/>
                <w:sz w:val="28"/>
                <w:szCs w:val="28"/>
                <w:lang w:val="ru-RU"/>
              </w:rPr>
              <w:t>образования,</w:t>
            </w:r>
            <w:r>
              <w:rPr>
                <w:rFonts w:ascii="Times New Roman" w:hAnsi="Times New Roman"/>
                <w:spacing w:val="1"/>
                <w:sz w:val="28"/>
                <w:szCs w:val="28"/>
                <w:lang w:val="ru-RU"/>
              </w:rPr>
              <w:t xml:space="preserve"> </w:t>
            </w:r>
            <w:r>
              <w:rPr>
                <w:rFonts w:ascii="Times New Roman" w:hAnsi="Times New Roman"/>
                <w:sz w:val="28"/>
                <w:szCs w:val="28"/>
                <w:lang w:val="ru-RU"/>
              </w:rPr>
              <w:t xml:space="preserve">специализированных,     </w:t>
            </w:r>
            <w:r>
              <w:rPr>
                <w:rFonts w:ascii="Times New Roman" w:hAnsi="Times New Roman"/>
                <w:spacing w:val="34"/>
                <w:sz w:val="28"/>
                <w:szCs w:val="28"/>
                <w:lang w:val="ru-RU"/>
              </w:rPr>
              <w:t xml:space="preserve"> </w:t>
            </w:r>
            <w:r>
              <w:rPr>
                <w:rFonts w:ascii="Times New Roman" w:hAnsi="Times New Roman"/>
                <w:sz w:val="28"/>
                <w:szCs w:val="28"/>
                <w:lang w:val="ru-RU"/>
              </w:rPr>
              <w:t xml:space="preserve">специальных,     </w:t>
            </w:r>
            <w:r>
              <w:rPr>
                <w:rFonts w:ascii="Times New Roman" w:hAnsi="Times New Roman"/>
                <w:spacing w:val="38"/>
                <w:sz w:val="28"/>
                <w:szCs w:val="28"/>
                <w:lang w:val="ru-RU"/>
              </w:rPr>
              <w:t xml:space="preserve"> </w:t>
            </w:r>
            <w:r>
              <w:rPr>
                <w:rFonts w:ascii="Times New Roman" w:hAnsi="Times New Roman"/>
                <w:sz w:val="28"/>
                <w:szCs w:val="28"/>
                <w:lang w:val="ru-RU"/>
              </w:rPr>
              <w:t>организациях образования для детей-сирот и детей, оставшихся без</w:t>
            </w:r>
            <w:r>
              <w:rPr>
                <w:rFonts w:ascii="Times New Roman" w:hAnsi="Times New Roman"/>
                <w:spacing w:val="1"/>
                <w:sz w:val="28"/>
                <w:szCs w:val="28"/>
                <w:lang w:val="ru-RU"/>
              </w:rPr>
              <w:t xml:space="preserve"> </w:t>
            </w:r>
            <w:r>
              <w:rPr>
                <w:rFonts w:ascii="Times New Roman" w:hAnsi="Times New Roman"/>
                <w:sz w:val="28"/>
                <w:szCs w:val="28"/>
                <w:lang w:val="ru-RU"/>
              </w:rPr>
              <w:t>попечения</w:t>
            </w:r>
            <w:r>
              <w:rPr>
                <w:rFonts w:ascii="Times New Roman" w:hAnsi="Times New Roman"/>
                <w:spacing w:val="1"/>
                <w:sz w:val="28"/>
                <w:szCs w:val="28"/>
                <w:lang w:val="ru-RU"/>
              </w:rPr>
              <w:t xml:space="preserve"> </w:t>
            </w:r>
            <w:r>
              <w:rPr>
                <w:rFonts w:ascii="Times New Roman" w:hAnsi="Times New Roman"/>
                <w:sz w:val="28"/>
                <w:szCs w:val="28"/>
                <w:lang w:val="ru-RU"/>
              </w:rPr>
              <w:t>родителей,</w:t>
            </w:r>
            <w:r>
              <w:rPr>
                <w:rFonts w:ascii="Times New Roman" w:hAnsi="Times New Roman"/>
                <w:spacing w:val="1"/>
                <w:sz w:val="28"/>
                <w:szCs w:val="28"/>
                <w:lang w:val="ru-RU"/>
              </w:rPr>
              <w:t xml:space="preserve"> </w:t>
            </w:r>
            <w:r>
              <w:rPr>
                <w:rFonts w:ascii="Times New Roman" w:hAnsi="Times New Roman"/>
                <w:sz w:val="28"/>
                <w:szCs w:val="28"/>
                <w:lang w:val="ru-RU"/>
              </w:rPr>
              <w:t>организациях</w:t>
            </w:r>
            <w:r>
              <w:rPr>
                <w:rFonts w:ascii="Times New Roman" w:hAnsi="Times New Roman"/>
                <w:spacing w:val="1"/>
                <w:sz w:val="28"/>
                <w:szCs w:val="28"/>
                <w:lang w:val="ru-RU"/>
              </w:rPr>
              <w:t xml:space="preserve"> </w:t>
            </w:r>
            <w:r>
              <w:rPr>
                <w:rFonts w:ascii="Times New Roman" w:hAnsi="Times New Roman"/>
                <w:sz w:val="28"/>
                <w:szCs w:val="28"/>
                <w:lang w:val="ru-RU"/>
              </w:rPr>
              <w:t>дополнительного</w:t>
            </w:r>
            <w:r>
              <w:rPr>
                <w:rFonts w:ascii="Times New Roman" w:hAnsi="Times New Roman"/>
                <w:spacing w:val="1"/>
                <w:sz w:val="28"/>
                <w:szCs w:val="28"/>
                <w:lang w:val="ru-RU"/>
              </w:rPr>
              <w:t xml:space="preserve"> </w:t>
            </w:r>
            <w:r>
              <w:rPr>
                <w:rFonts w:ascii="Times New Roman" w:hAnsi="Times New Roman"/>
                <w:sz w:val="28"/>
                <w:szCs w:val="28"/>
                <w:lang w:val="ru-RU"/>
              </w:rPr>
              <w:t>образования</w:t>
            </w:r>
            <w:r>
              <w:rPr>
                <w:rFonts w:ascii="Times New Roman" w:hAnsi="Times New Roman"/>
                <w:spacing w:val="42"/>
                <w:sz w:val="28"/>
                <w:szCs w:val="28"/>
                <w:lang w:val="ru-RU"/>
              </w:rPr>
              <w:t xml:space="preserve"> </w:t>
            </w:r>
            <w:r>
              <w:rPr>
                <w:rFonts w:ascii="Times New Roman" w:hAnsi="Times New Roman"/>
                <w:sz w:val="28"/>
                <w:szCs w:val="28"/>
                <w:lang w:val="ru-RU"/>
              </w:rPr>
              <w:t>для</w:t>
            </w:r>
            <w:r>
              <w:rPr>
                <w:rFonts w:ascii="Times New Roman" w:hAnsi="Times New Roman"/>
                <w:spacing w:val="43"/>
                <w:sz w:val="28"/>
                <w:szCs w:val="28"/>
                <w:lang w:val="ru-RU"/>
              </w:rPr>
              <w:t xml:space="preserve"> </w:t>
            </w:r>
            <w:r>
              <w:rPr>
                <w:rFonts w:ascii="Times New Roman" w:hAnsi="Times New Roman"/>
                <w:sz w:val="28"/>
                <w:szCs w:val="28"/>
                <w:lang w:val="ru-RU"/>
              </w:rPr>
              <w:t>детей</w:t>
            </w:r>
            <w:r>
              <w:rPr>
                <w:rFonts w:ascii="Times New Roman" w:hAnsi="Times New Roman"/>
                <w:spacing w:val="39"/>
                <w:sz w:val="28"/>
                <w:szCs w:val="28"/>
                <w:lang w:val="ru-RU"/>
              </w:rPr>
              <w:t xml:space="preserve"> </w:t>
            </w:r>
            <w:r>
              <w:rPr>
                <w:rFonts w:ascii="Times New Roman" w:hAnsi="Times New Roman"/>
                <w:sz w:val="28"/>
                <w:szCs w:val="28"/>
                <w:lang w:val="ru-RU"/>
              </w:rPr>
              <w:t>и</w:t>
            </w:r>
            <w:r>
              <w:rPr>
                <w:rFonts w:ascii="Times New Roman" w:hAnsi="Times New Roman"/>
                <w:spacing w:val="42"/>
                <w:sz w:val="28"/>
                <w:szCs w:val="28"/>
                <w:lang w:val="ru-RU"/>
              </w:rPr>
              <w:t xml:space="preserve"> </w:t>
            </w:r>
            <w:r>
              <w:rPr>
                <w:rFonts w:ascii="Times New Roman" w:hAnsi="Times New Roman"/>
                <w:sz w:val="28"/>
                <w:szCs w:val="28"/>
                <w:lang w:val="ru-RU"/>
              </w:rPr>
              <w:t>взрослых»</w:t>
            </w:r>
            <w:r>
              <w:rPr>
                <w:rFonts w:ascii="Times New Roman" w:hAnsi="Times New Roman"/>
                <w:spacing w:val="38"/>
                <w:sz w:val="28"/>
                <w:szCs w:val="28"/>
                <w:lang w:val="ru-RU"/>
              </w:rPr>
              <w:t xml:space="preserve"> </w:t>
            </w:r>
            <w:r>
              <w:rPr>
                <w:rFonts w:ascii="Times New Roman" w:hAnsi="Times New Roman"/>
                <w:sz w:val="28"/>
                <w:szCs w:val="28"/>
                <w:lang w:val="ru-RU"/>
              </w:rPr>
              <w:t>(приказ</w:t>
            </w:r>
            <w:r>
              <w:rPr>
                <w:rFonts w:ascii="Times New Roman" w:hAnsi="Times New Roman"/>
                <w:spacing w:val="42"/>
                <w:sz w:val="28"/>
                <w:szCs w:val="28"/>
                <w:lang w:val="ru-RU"/>
              </w:rPr>
              <w:t xml:space="preserve"> </w:t>
            </w:r>
            <w:r>
              <w:rPr>
                <w:rFonts w:ascii="Times New Roman" w:hAnsi="Times New Roman"/>
                <w:sz w:val="28"/>
                <w:szCs w:val="28"/>
                <w:lang w:val="ru-RU"/>
              </w:rPr>
              <w:t>Министра просвещения</w:t>
            </w:r>
            <w:r>
              <w:rPr>
                <w:rFonts w:ascii="Times New Roman" w:hAnsi="Times New Roman"/>
                <w:spacing w:val="-1"/>
                <w:sz w:val="28"/>
                <w:szCs w:val="28"/>
                <w:lang w:val="ru-RU"/>
              </w:rPr>
              <w:t xml:space="preserve"> </w:t>
            </w:r>
            <w:r>
              <w:rPr>
                <w:rFonts w:ascii="Times New Roman" w:hAnsi="Times New Roman"/>
                <w:sz w:val="28"/>
                <w:szCs w:val="28"/>
                <w:lang w:val="ru-RU"/>
              </w:rPr>
              <w:t>РК от</w:t>
            </w:r>
            <w:r>
              <w:rPr>
                <w:rFonts w:ascii="Times New Roman" w:hAnsi="Times New Roman"/>
                <w:spacing w:val="-1"/>
                <w:sz w:val="28"/>
                <w:szCs w:val="28"/>
                <w:lang w:val="ru-RU"/>
              </w:rPr>
              <w:t xml:space="preserve"> </w:t>
            </w:r>
            <w:r>
              <w:rPr>
                <w:rFonts w:ascii="Times New Roman" w:hAnsi="Times New Roman"/>
                <w:sz w:val="28"/>
                <w:szCs w:val="28"/>
                <w:lang w:val="ru-RU"/>
              </w:rPr>
              <w:t>31.08.2022 г.</w:t>
            </w:r>
            <w:r>
              <w:rPr>
                <w:rFonts w:ascii="Times New Roman" w:hAnsi="Times New Roman"/>
                <w:spacing w:val="-1"/>
                <w:sz w:val="28"/>
                <w:szCs w:val="28"/>
                <w:lang w:val="ru-RU"/>
              </w:rPr>
              <w:t xml:space="preserve"> </w:t>
            </w:r>
            <w:r>
              <w:rPr>
                <w:rFonts w:ascii="Times New Roman" w:hAnsi="Times New Roman"/>
                <w:sz w:val="28"/>
                <w:szCs w:val="28"/>
                <w:lang w:val="ru-RU"/>
              </w:rPr>
              <w:t>№</w:t>
            </w:r>
            <w:r>
              <w:rPr>
                <w:rFonts w:ascii="Times New Roman" w:hAnsi="Times New Roman"/>
                <w:spacing w:val="1"/>
                <w:sz w:val="28"/>
                <w:szCs w:val="28"/>
                <w:lang w:val="ru-RU"/>
              </w:rPr>
              <w:t xml:space="preserve"> </w:t>
            </w:r>
            <w:r>
              <w:rPr>
                <w:rFonts w:ascii="Times New Roman" w:hAnsi="Times New Roman"/>
                <w:sz w:val="28"/>
                <w:szCs w:val="28"/>
                <w:lang w:val="ru-RU"/>
              </w:rPr>
              <w:t>385)</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29">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2</w:t>
              </w:r>
            </w:hyperlink>
            <w:r w:rsidR="00974407">
              <w:rPr>
                <w:rFonts w:ascii="Times New Roman" w:hAnsi="Times New Roman"/>
                <w:spacing w:val="-55"/>
                <w:sz w:val="28"/>
                <w:szCs w:val="28"/>
                <w:lang w:val="ru-RU"/>
              </w:rPr>
              <w:t xml:space="preserve"> </w:t>
            </w:r>
            <w:hyperlink r:id="rId30">
              <w:r w:rsidR="00974407">
                <w:rPr>
                  <w:rFonts w:ascii="Times New Roman" w:hAnsi="Times New Roman"/>
                  <w:sz w:val="28"/>
                  <w:szCs w:val="28"/>
                  <w:u w:val="single" w:color="0000FF"/>
                  <w:lang w:val="ru-RU"/>
                </w:rPr>
                <w:t>200029329</w:t>
              </w:r>
            </w:hyperlink>
          </w:p>
        </w:tc>
      </w:tr>
      <w:tr w:rsidR="00020382">
        <w:trPr>
          <w:trHeight w:val="926"/>
        </w:trPr>
        <w:tc>
          <w:tcPr>
            <w:tcW w:w="633" w:type="dxa"/>
            <w:shd w:val="clear" w:color="auto" w:fill="auto"/>
          </w:tcPr>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9</w:t>
            </w:r>
          </w:p>
        </w:tc>
        <w:tc>
          <w:tcPr>
            <w:tcW w:w="6237" w:type="dxa"/>
            <w:shd w:val="clear" w:color="auto" w:fill="auto"/>
          </w:tcPr>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Санитарные</w:t>
            </w:r>
            <w:r>
              <w:rPr>
                <w:rFonts w:ascii="Times New Roman" w:hAnsi="Times New Roman"/>
                <w:spacing w:val="33"/>
                <w:sz w:val="28"/>
                <w:szCs w:val="28"/>
                <w:lang w:val="ru-RU"/>
              </w:rPr>
              <w:t xml:space="preserve"> </w:t>
            </w:r>
            <w:r>
              <w:rPr>
                <w:rFonts w:ascii="Times New Roman" w:hAnsi="Times New Roman"/>
                <w:sz w:val="28"/>
                <w:szCs w:val="28"/>
                <w:lang w:val="ru-RU"/>
              </w:rPr>
              <w:t>правила</w:t>
            </w:r>
            <w:r>
              <w:rPr>
                <w:rFonts w:ascii="Times New Roman" w:hAnsi="Times New Roman"/>
                <w:spacing w:val="90"/>
                <w:sz w:val="28"/>
                <w:szCs w:val="28"/>
                <w:lang w:val="ru-RU"/>
              </w:rPr>
              <w:t xml:space="preserve"> </w:t>
            </w:r>
            <w:r>
              <w:rPr>
                <w:rFonts w:ascii="Times New Roman" w:hAnsi="Times New Roman"/>
                <w:sz w:val="28"/>
                <w:szCs w:val="28"/>
                <w:lang w:val="ru-RU"/>
              </w:rPr>
              <w:t>«Санитарно-эпидемиологические</w:t>
            </w:r>
          </w:p>
          <w:p w:rsidR="00020382" w:rsidRDefault="00974407">
            <w:pPr>
              <w:pStyle w:val="TableParagraph"/>
              <w:ind w:left="284" w:right="97"/>
              <w:jc w:val="both"/>
              <w:rPr>
                <w:rFonts w:ascii="Times New Roman" w:hAnsi="Times New Roman"/>
                <w:sz w:val="28"/>
                <w:szCs w:val="28"/>
                <w:lang w:val="ru-RU"/>
              </w:rPr>
            </w:pPr>
            <w:r>
              <w:rPr>
                <w:rFonts w:ascii="Times New Roman" w:hAnsi="Times New Roman"/>
                <w:sz w:val="28"/>
                <w:szCs w:val="28"/>
                <w:lang w:val="ru-RU"/>
              </w:rPr>
              <w:t>требования</w:t>
            </w:r>
            <w:r>
              <w:rPr>
                <w:rFonts w:ascii="Times New Roman" w:hAnsi="Times New Roman"/>
                <w:spacing w:val="22"/>
                <w:sz w:val="28"/>
                <w:szCs w:val="28"/>
                <w:lang w:val="ru-RU"/>
              </w:rPr>
              <w:t xml:space="preserve"> </w:t>
            </w:r>
            <w:r>
              <w:rPr>
                <w:rFonts w:ascii="Times New Roman" w:hAnsi="Times New Roman"/>
                <w:sz w:val="28"/>
                <w:szCs w:val="28"/>
                <w:lang w:val="ru-RU"/>
              </w:rPr>
              <w:t>к</w:t>
            </w:r>
            <w:r>
              <w:rPr>
                <w:rFonts w:ascii="Times New Roman" w:hAnsi="Times New Roman"/>
                <w:spacing w:val="22"/>
                <w:sz w:val="28"/>
                <w:szCs w:val="28"/>
                <w:lang w:val="ru-RU"/>
              </w:rPr>
              <w:t xml:space="preserve"> </w:t>
            </w:r>
            <w:r>
              <w:rPr>
                <w:rFonts w:ascii="Times New Roman" w:hAnsi="Times New Roman"/>
                <w:sz w:val="28"/>
                <w:szCs w:val="28"/>
                <w:lang w:val="ru-RU"/>
              </w:rPr>
              <w:t>объектам</w:t>
            </w:r>
            <w:r>
              <w:rPr>
                <w:rFonts w:ascii="Times New Roman" w:hAnsi="Times New Roman"/>
                <w:spacing w:val="19"/>
                <w:sz w:val="28"/>
                <w:szCs w:val="28"/>
                <w:lang w:val="ru-RU"/>
              </w:rPr>
              <w:t xml:space="preserve"> </w:t>
            </w:r>
            <w:r>
              <w:rPr>
                <w:rFonts w:ascii="Times New Roman" w:hAnsi="Times New Roman"/>
                <w:sz w:val="28"/>
                <w:szCs w:val="28"/>
                <w:lang w:val="ru-RU"/>
              </w:rPr>
              <w:t>образования»</w:t>
            </w:r>
            <w:r>
              <w:rPr>
                <w:rFonts w:ascii="Times New Roman" w:hAnsi="Times New Roman"/>
                <w:spacing w:val="17"/>
                <w:sz w:val="28"/>
                <w:szCs w:val="28"/>
                <w:lang w:val="ru-RU"/>
              </w:rPr>
              <w:t xml:space="preserve"> </w:t>
            </w:r>
            <w:r>
              <w:rPr>
                <w:rFonts w:ascii="Times New Roman" w:hAnsi="Times New Roman"/>
                <w:sz w:val="28"/>
                <w:szCs w:val="28"/>
                <w:lang w:val="ru-RU"/>
              </w:rPr>
              <w:t>(приказ</w:t>
            </w:r>
            <w:r>
              <w:rPr>
                <w:rFonts w:ascii="Times New Roman" w:hAnsi="Times New Roman"/>
                <w:spacing w:val="24"/>
                <w:sz w:val="28"/>
                <w:szCs w:val="28"/>
                <w:lang w:val="ru-RU"/>
              </w:rPr>
              <w:t xml:space="preserve"> </w:t>
            </w:r>
            <w:r>
              <w:rPr>
                <w:rFonts w:ascii="Times New Roman" w:hAnsi="Times New Roman"/>
                <w:sz w:val="28"/>
                <w:szCs w:val="28"/>
                <w:lang w:val="ru-RU"/>
              </w:rPr>
              <w:t>МЗ</w:t>
            </w:r>
            <w:r>
              <w:rPr>
                <w:rFonts w:ascii="Times New Roman" w:hAnsi="Times New Roman"/>
                <w:spacing w:val="23"/>
                <w:sz w:val="28"/>
                <w:szCs w:val="28"/>
                <w:lang w:val="ru-RU"/>
              </w:rPr>
              <w:t xml:space="preserve"> </w:t>
            </w:r>
            <w:r>
              <w:rPr>
                <w:rFonts w:ascii="Times New Roman" w:hAnsi="Times New Roman"/>
                <w:sz w:val="28"/>
                <w:szCs w:val="28"/>
                <w:lang w:val="ru-RU"/>
              </w:rPr>
              <w:t>РК</w:t>
            </w:r>
            <w:r>
              <w:rPr>
                <w:rFonts w:ascii="Times New Roman" w:hAnsi="Times New Roman"/>
                <w:spacing w:val="22"/>
                <w:sz w:val="28"/>
                <w:szCs w:val="28"/>
                <w:lang w:val="ru-RU"/>
              </w:rPr>
              <w:t xml:space="preserve"> </w:t>
            </w:r>
            <w:r>
              <w:rPr>
                <w:rFonts w:ascii="Times New Roman" w:hAnsi="Times New Roman"/>
                <w:sz w:val="28"/>
                <w:szCs w:val="28"/>
                <w:lang w:val="ru-RU"/>
              </w:rPr>
              <w:t>№</w:t>
            </w:r>
            <w:r>
              <w:rPr>
                <w:rFonts w:ascii="Times New Roman" w:hAnsi="Times New Roman"/>
                <w:spacing w:val="-54"/>
                <w:sz w:val="28"/>
                <w:szCs w:val="28"/>
                <w:lang w:val="ru-RU"/>
              </w:rPr>
              <w:t xml:space="preserve"> </w:t>
            </w:r>
            <w:r>
              <w:rPr>
                <w:rFonts w:ascii="Times New Roman" w:hAnsi="Times New Roman"/>
                <w:sz w:val="28"/>
                <w:szCs w:val="28"/>
                <w:lang w:val="ru-RU"/>
              </w:rPr>
              <w:t>Қ</w:t>
            </w:r>
            <w:proofErr w:type="gramStart"/>
            <w:r>
              <w:rPr>
                <w:rFonts w:ascii="Times New Roman" w:hAnsi="Times New Roman"/>
                <w:sz w:val="28"/>
                <w:szCs w:val="28"/>
                <w:lang w:val="ru-RU"/>
              </w:rPr>
              <w:t>Р</w:t>
            </w:r>
            <w:proofErr w:type="gramEnd"/>
            <w:r>
              <w:rPr>
                <w:rFonts w:ascii="Times New Roman" w:hAnsi="Times New Roman"/>
                <w:spacing w:val="-2"/>
                <w:sz w:val="28"/>
                <w:szCs w:val="28"/>
                <w:lang w:val="ru-RU"/>
              </w:rPr>
              <w:t xml:space="preserve"> </w:t>
            </w:r>
            <w:r>
              <w:rPr>
                <w:rFonts w:ascii="Times New Roman" w:hAnsi="Times New Roman"/>
                <w:sz w:val="28"/>
                <w:szCs w:val="28"/>
                <w:lang w:val="ru-RU"/>
              </w:rPr>
              <w:t>ДСМ-76 от 05.08.2021 г.</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31">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2</w:t>
              </w:r>
            </w:hyperlink>
            <w:r w:rsidR="00974407">
              <w:rPr>
                <w:rFonts w:ascii="Times New Roman" w:hAnsi="Times New Roman"/>
                <w:spacing w:val="-55"/>
                <w:sz w:val="28"/>
                <w:szCs w:val="28"/>
                <w:lang w:val="ru-RU"/>
              </w:rPr>
              <w:t xml:space="preserve"> </w:t>
            </w:r>
            <w:hyperlink r:id="rId32">
              <w:r w:rsidR="00974407">
                <w:rPr>
                  <w:rFonts w:ascii="Times New Roman" w:hAnsi="Times New Roman"/>
                  <w:sz w:val="28"/>
                  <w:szCs w:val="28"/>
                  <w:u w:val="single" w:color="0000FF"/>
                  <w:lang w:val="ru-RU"/>
                </w:rPr>
                <w:t>100023890</w:t>
              </w:r>
            </w:hyperlink>
          </w:p>
        </w:tc>
      </w:tr>
      <w:tr w:rsidR="00020382">
        <w:trPr>
          <w:trHeight w:val="1324"/>
        </w:trPr>
        <w:tc>
          <w:tcPr>
            <w:tcW w:w="633" w:type="dxa"/>
            <w:shd w:val="clear" w:color="auto" w:fill="auto"/>
          </w:tcPr>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10</w:t>
            </w:r>
            <w:r>
              <w:rPr>
                <w:rFonts w:ascii="Times New Roman" w:hAnsi="Times New Roman"/>
                <w:sz w:val="28"/>
                <w:szCs w:val="28"/>
              </w:rPr>
              <w:t>.</w:t>
            </w:r>
          </w:p>
        </w:tc>
        <w:tc>
          <w:tcPr>
            <w:tcW w:w="6237" w:type="dxa"/>
            <w:shd w:val="clear" w:color="auto" w:fill="auto"/>
          </w:tcPr>
          <w:p w:rsidR="00020382" w:rsidRDefault="00974407">
            <w:pPr>
              <w:pStyle w:val="TableParagraph"/>
              <w:tabs>
                <w:tab w:val="left" w:pos="284"/>
                <w:tab w:val="left" w:pos="4533"/>
              </w:tabs>
              <w:ind w:left="284" w:right="94"/>
              <w:jc w:val="both"/>
              <w:rPr>
                <w:rFonts w:ascii="Times New Roman" w:hAnsi="Times New Roman"/>
                <w:sz w:val="28"/>
                <w:szCs w:val="28"/>
                <w:lang w:val="ru-RU"/>
              </w:rPr>
            </w:pPr>
            <w:proofErr w:type="gramStart"/>
            <w:r>
              <w:rPr>
                <w:rFonts w:ascii="Times New Roman" w:hAnsi="Times New Roman"/>
                <w:sz w:val="28"/>
                <w:szCs w:val="28"/>
                <w:lang w:val="ru-RU"/>
              </w:rPr>
              <w:t>«Об</w:t>
            </w:r>
            <w:r>
              <w:rPr>
                <w:rFonts w:ascii="Times New Roman" w:hAnsi="Times New Roman"/>
                <w:spacing w:val="-3"/>
                <w:sz w:val="28"/>
                <w:szCs w:val="28"/>
                <w:lang w:val="ru-RU"/>
              </w:rPr>
              <w:t xml:space="preserve"> </w:t>
            </w:r>
            <w:r>
              <w:rPr>
                <w:rFonts w:ascii="Times New Roman" w:hAnsi="Times New Roman"/>
                <w:sz w:val="28"/>
                <w:szCs w:val="28"/>
                <w:lang w:val="ru-RU"/>
              </w:rPr>
              <w:t>утверждении</w:t>
            </w:r>
            <w:r>
              <w:rPr>
                <w:rFonts w:ascii="Times New Roman" w:hAnsi="Times New Roman"/>
                <w:spacing w:val="-5"/>
                <w:sz w:val="28"/>
                <w:szCs w:val="28"/>
                <w:lang w:val="ru-RU"/>
              </w:rPr>
              <w:t xml:space="preserve"> </w:t>
            </w:r>
            <w:r>
              <w:rPr>
                <w:rFonts w:ascii="Times New Roman" w:hAnsi="Times New Roman"/>
                <w:sz w:val="28"/>
                <w:szCs w:val="28"/>
                <w:lang w:val="ru-RU"/>
              </w:rPr>
              <w:t>Типовых</w:t>
            </w:r>
            <w:r>
              <w:rPr>
                <w:rFonts w:ascii="Times New Roman" w:hAnsi="Times New Roman"/>
                <w:spacing w:val="-5"/>
                <w:sz w:val="28"/>
                <w:szCs w:val="28"/>
                <w:lang w:val="ru-RU"/>
              </w:rPr>
              <w:t xml:space="preserve"> </w:t>
            </w:r>
            <w:r>
              <w:rPr>
                <w:rFonts w:ascii="Times New Roman" w:hAnsi="Times New Roman"/>
                <w:sz w:val="28"/>
                <w:szCs w:val="28"/>
                <w:lang w:val="ru-RU"/>
              </w:rPr>
              <w:t>правил</w:t>
            </w:r>
            <w:r>
              <w:rPr>
                <w:rFonts w:ascii="Times New Roman" w:hAnsi="Times New Roman"/>
                <w:spacing w:val="-4"/>
                <w:sz w:val="28"/>
                <w:szCs w:val="28"/>
                <w:lang w:val="ru-RU"/>
              </w:rPr>
              <w:t xml:space="preserve"> </w:t>
            </w:r>
            <w:r>
              <w:rPr>
                <w:rFonts w:ascii="Times New Roman" w:hAnsi="Times New Roman"/>
                <w:sz w:val="28"/>
                <w:szCs w:val="28"/>
                <w:lang w:val="ru-RU"/>
              </w:rPr>
              <w:t>приема</w:t>
            </w:r>
            <w:r>
              <w:rPr>
                <w:rFonts w:ascii="Times New Roman" w:hAnsi="Times New Roman"/>
                <w:spacing w:val="-6"/>
                <w:sz w:val="28"/>
                <w:szCs w:val="28"/>
                <w:lang w:val="ru-RU"/>
              </w:rPr>
              <w:t xml:space="preserve"> </w:t>
            </w:r>
            <w:r>
              <w:rPr>
                <w:rFonts w:ascii="Times New Roman" w:hAnsi="Times New Roman"/>
                <w:sz w:val="28"/>
                <w:szCs w:val="28"/>
                <w:lang w:val="ru-RU"/>
              </w:rPr>
              <w:t>на</w:t>
            </w:r>
            <w:r>
              <w:rPr>
                <w:rFonts w:ascii="Times New Roman" w:hAnsi="Times New Roman"/>
                <w:spacing w:val="-4"/>
                <w:sz w:val="28"/>
                <w:szCs w:val="28"/>
                <w:lang w:val="ru-RU"/>
              </w:rPr>
              <w:t xml:space="preserve"> </w:t>
            </w:r>
            <w:r>
              <w:rPr>
                <w:rFonts w:ascii="Times New Roman" w:hAnsi="Times New Roman"/>
                <w:sz w:val="28"/>
                <w:szCs w:val="28"/>
                <w:lang w:val="ru-RU"/>
              </w:rPr>
              <w:t>обучение</w:t>
            </w:r>
            <w:r>
              <w:rPr>
                <w:rFonts w:ascii="Times New Roman" w:hAnsi="Times New Roman"/>
                <w:spacing w:val="-5"/>
                <w:sz w:val="28"/>
                <w:szCs w:val="28"/>
                <w:lang w:val="ru-RU"/>
              </w:rPr>
              <w:t xml:space="preserve"> </w:t>
            </w:r>
            <w:r>
              <w:rPr>
                <w:rFonts w:ascii="Times New Roman" w:hAnsi="Times New Roman"/>
                <w:sz w:val="28"/>
                <w:szCs w:val="28"/>
                <w:lang w:val="ru-RU"/>
              </w:rPr>
              <w:t>в</w:t>
            </w:r>
            <w:r>
              <w:rPr>
                <w:rFonts w:ascii="Times New Roman" w:hAnsi="Times New Roman"/>
                <w:spacing w:val="-55"/>
                <w:sz w:val="28"/>
                <w:szCs w:val="28"/>
                <w:lang w:val="ru-RU"/>
              </w:rPr>
              <w:t xml:space="preserve"> </w:t>
            </w:r>
            <w:r>
              <w:rPr>
                <w:rFonts w:ascii="Times New Roman" w:hAnsi="Times New Roman"/>
                <w:sz w:val="28"/>
                <w:szCs w:val="28"/>
                <w:lang w:val="ru-RU"/>
              </w:rPr>
              <w:t>организации образования, реализующие</w:t>
            </w:r>
            <w:r>
              <w:rPr>
                <w:rFonts w:ascii="Times New Roman" w:hAnsi="Times New Roman"/>
                <w:spacing w:val="-56"/>
                <w:sz w:val="28"/>
                <w:szCs w:val="28"/>
                <w:lang w:val="ru-RU"/>
              </w:rPr>
              <w:t xml:space="preserve"> </w:t>
            </w:r>
            <w:r>
              <w:rPr>
                <w:rFonts w:ascii="Times New Roman" w:hAnsi="Times New Roman"/>
                <w:sz w:val="28"/>
                <w:szCs w:val="28"/>
                <w:lang w:val="ru-RU"/>
              </w:rPr>
              <w:t>общеобразовательные учебные программы начального,</w:t>
            </w:r>
            <w:r>
              <w:rPr>
                <w:rFonts w:ascii="Times New Roman" w:hAnsi="Times New Roman"/>
                <w:spacing w:val="1"/>
                <w:sz w:val="28"/>
                <w:szCs w:val="28"/>
                <w:lang w:val="ru-RU"/>
              </w:rPr>
              <w:t xml:space="preserve"> </w:t>
            </w:r>
            <w:r>
              <w:rPr>
                <w:rFonts w:ascii="Times New Roman" w:hAnsi="Times New Roman"/>
                <w:sz w:val="28"/>
                <w:szCs w:val="28"/>
                <w:lang w:val="ru-RU"/>
              </w:rPr>
              <w:t>основного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1"/>
                <w:sz w:val="28"/>
                <w:szCs w:val="28"/>
                <w:lang w:val="ru-RU"/>
              </w:rPr>
              <w:t xml:space="preserve"> </w:t>
            </w:r>
            <w:r>
              <w:rPr>
                <w:rFonts w:ascii="Times New Roman" w:hAnsi="Times New Roman"/>
                <w:sz w:val="28"/>
                <w:szCs w:val="28"/>
                <w:lang w:val="ru-RU"/>
              </w:rPr>
              <w:t>общего</w:t>
            </w:r>
            <w:r>
              <w:rPr>
                <w:rFonts w:ascii="Times New Roman" w:hAnsi="Times New Roman"/>
                <w:spacing w:val="1"/>
                <w:sz w:val="28"/>
                <w:szCs w:val="28"/>
                <w:lang w:val="ru-RU"/>
              </w:rPr>
              <w:t xml:space="preserve"> </w:t>
            </w:r>
            <w:r>
              <w:rPr>
                <w:rFonts w:ascii="Times New Roman" w:hAnsi="Times New Roman"/>
                <w:sz w:val="28"/>
                <w:szCs w:val="28"/>
                <w:lang w:val="ru-RU"/>
              </w:rPr>
              <w:t>среднего</w:t>
            </w:r>
            <w:r>
              <w:rPr>
                <w:rFonts w:ascii="Times New Roman" w:hAnsi="Times New Roman"/>
                <w:spacing w:val="1"/>
                <w:sz w:val="28"/>
                <w:szCs w:val="28"/>
                <w:lang w:val="ru-RU"/>
              </w:rPr>
              <w:t xml:space="preserve"> </w:t>
            </w:r>
            <w:r>
              <w:rPr>
                <w:rFonts w:ascii="Times New Roman" w:hAnsi="Times New Roman"/>
                <w:sz w:val="28"/>
                <w:szCs w:val="28"/>
                <w:lang w:val="ru-RU"/>
              </w:rPr>
              <w:t>образования»</w:t>
            </w:r>
            <w:r>
              <w:rPr>
                <w:rFonts w:ascii="Times New Roman" w:hAnsi="Times New Roman"/>
                <w:spacing w:val="1"/>
                <w:sz w:val="28"/>
                <w:szCs w:val="28"/>
                <w:lang w:val="ru-RU"/>
              </w:rPr>
              <w:t xml:space="preserve"> </w:t>
            </w:r>
            <w:r>
              <w:rPr>
                <w:rFonts w:ascii="Times New Roman" w:hAnsi="Times New Roman"/>
                <w:sz w:val="28"/>
                <w:szCs w:val="28"/>
                <w:lang w:val="ru-RU"/>
              </w:rPr>
              <w:t>(приказ</w:t>
            </w:r>
            <w:r>
              <w:rPr>
                <w:rFonts w:ascii="Times New Roman" w:hAnsi="Times New Roman"/>
                <w:spacing w:val="15"/>
                <w:sz w:val="28"/>
                <w:szCs w:val="28"/>
                <w:lang w:val="ru-RU"/>
              </w:rPr>
              <w:t xml:space="preserve"> </w:t>
            </w:r>
            <w:r>
              <w:rPr>
                <w:rFonts w:ascii="Times New Roman" w:hAnsi="Times New Roman"/>
                <w:sz w:val="28"/>
                <w:szCs w:val="28"/>
                <w:lang w:val="ru-RU"/>
              </w:rPr>
              <w:t>МОН</w:t>
            </w:r>
            <w:r>
              <w:rPr>
                <w:rFonts w:ascii="Times New Roman" w:hAnsi="Times New Roman"/>
                <w:spacing w:val="15"/>
                <w:sz w:val="28"/>
                <w:szCs w:val="28"/>
                <w:lang w:val="ru-RU"/>
              </w:rPr>
              <w:t xml:space="preserve"> </w:t>
            </w:r>
            <w:r>
              <w:rPr>
                <w:rFonts w:ascii="Times New Roman" w:hAnsi="Times New Roman"/>
                <w:sz w:val="28"/>
                <w:szCs w:val="28"/>
                <w:lang w:val="ru-RU"/>
              </w:rPr>
              <w:t>РК</w:t>
            </w:r>
            <w:r>
              <w:rPr>
                <w:rFonts w:ascii="Times New Roman" w:hAnsi="Times New Roman"/>
                <w:spacing w:val="15"/>
                <w:sz w:val="28"/>
                <w:szCs w:val="28"/>
                <w:lang w:val="ru-RU"/>
              </w:rPr>
              <w:t xml:space="preserve"> </w:t>
            </w:r>
            <w:r>
              <w:rPr>
                <w:rFonts w:ascii="Times New Roman" w:hAnsi="Times New Roman"/>
                <w:sz w:val="28"/>
                <w:szCs w:val="28"/>
                <w:lang w:val="ru-RU"/>
              </w:rPr>
              <w:t>от</w:t>
            </w:r>
            <w:r>
              <w:rPr>
                <w:rFonts w:ascii="Times New Roman" w:hAnsi="Times New Roman"/>
                <w:spacing w:val="19"/>
                <w:sz w:val="28"/>
                <w:szCs w:val="28"/>
                <w:lang w:val="ru-RU"/>
              </w:rPr>
              <w:t xml:space="preserve"> </w:t>
            </w:r>
            <w:r>
              <w:rPr>
                <w:rFonts w:ascii="Times New Roman" w:hAnsi="Times New Roman"/>
                <w:sz w:val="28"/>
                <w:szCs w:val="28"/>
                <w:lang w:val="ru-RU"/>
              </w:rPr>
              <w:t>12.10.2018</w:t>
            </w:r>
            <w:r>
              <w:rPr>
                <w:rFonts w:ascii="Times New Roman" w:hAnsi="Times New Roman"/>
                <w:spacing w:val="16"/>
                <w:sz w:val="28"/>
                <w:szCs w:val="28"/>
                <w:lang w:val="ru-RU"/>
              </w:rPr>
              <w:t xml:space="preserve"> </w:t>
            </w:r>
            <w:r>
              <w:rPr>
                <w:rFonts w:ascii="Times New Roman" w:hAnsi="Times New Roman"/>
                <w:sz w:val="28"/>
                <w:szCs w:val="28"/>
                <w:lang w:val="ru-RU"/>
              </w:rPr>
              <w:t>г.</w:t>
            </w:r>
            <w:r>
              <w:rPr>
                <w:rFonts w:ascii="Times New Roman" w:hAnsi="Times New Roman"/>
                <w:spacing w:val="15"/>
                <w:sz w:val="28"/>
                <w:szCs w:val="28"/>
                <w:lang w:val="ru-RU"/>
              </w:rPr>
              <w:t xml:space="preserve"> </w:t>
            </w:r>
            <w:r>
              <w:rPr>
                <w:rFonts w:ascii="Times New Roman" w:hAnsi="Times New Roman"/>
                <w:sz w:val="28"/>
                <w:szCs w:val="28"/>
                <w:lang w:val="ru-RU"/>
              </w:rPr>
              <w:t>№</w:t>
            </w:r>
            <w:r>
              <w:rPr>
                <w:rFonts w:ascii="Times New Roman" w:hAnsi="Times New Roman"/>
                <w:spacing w:val="17"/>
                <w:sz w:val="28"/>
                <w:szCs w:val="28"/>
                <w:lang w:val="ru-RU"/>
              </w:rPr>
              <w:t xml:space="preserve"> </w:t>
            </w:r>
            <w:r>
              <w:rPr>
                <w:rFonts w:ascii="Times New Roman" w:hAnsi="Times New Roman"/>
                <w:sz w:val="28"/>
                <w:szCs w:val="28"/>
                <w:lang w:val="ru-RU"/>
              </w:rPr>
              <w:t>564,</w:t>
            </w:r>
            <w:r>
              <w:rPr>
                <w:rFonts w:ascii="Times New Roman" w:hAnsi="Times New Roman"/>
                <w:spacing w:val="15"/>
                <w:sz w:val="28"/>
                <w:szCs w:val="28"/>
                <w:lang w:val="ru-RU"/>
              </w:rPr>
              <w:t xml:space="preserve"> </w:t>
            </w:r>
            <w:r>
              <w:rPr>
                <w:rFonts w:ascii="Times New Roman" w:hAnsi="Times New Roman"/>
                <w:sz w:val="28"/>
                <w:szCs w:val="28"/>
                <w:lang w:val="ru-RU"/>
              </w:rPr>
              <w:t>с</w:t>
            </w:r>
            <w:r>
              <w:rPr>
                <w:rFonts w:ascii="Times New Roman" w:hAnsi="Times New Roman"/>
                <w:spacing w:val="16"/>
                <w:sz w:val="28"/>
                <w:szCs w:val="28"/>
                <w:lang w:val="ru-RU"/>
              </w:rPr>
              <w:t xml:space="preserve"> </w:t>
            </w:r>
            <w:r>
              <w:rPr>
                <w:rFonts w:ascii="Times New Roman" w:hAnsi="Times New Roman"/>
                <w:sz w:val="28"/>
                <w:szCs w:val="28"/>
                <w:lang w:val="ru-RU"/>
              </w:rPr>
              <w:t>изменением,</w:t>
            </w:r>
            <w:proofErr w:type="gramEnd"/>
          </w:p>
          <w:p w:rsidR="00020382" w:rsidRDefault="00974407">
            <w:pPr>
              <w:pStyle w:val="TableParagraph"/>
              <w:ind w:left="284" w:right="97"/>
              <w:jc w:val="both"/>
              <w:rPr>
                <w:rFonts w:ascii="Times New Roman" w:hAnsi="Times New Roman"/>
                <w:sz w:val="28"/>
                <w:szCs w:val="28"/>
                <w:lang w:val="ru-RU"/>
              </w:rPr>
            </w:pPr>
            <w:r>
              <w:rPr>
                <w:rFonts w:ascii="Times New Roman" w:hAnsi="Times New Roman"/>
                <w:sz w:val="28"/>
                <w:szCs w:val="28"/>
                <w:lang w:val="ru-RU"/>
              </w:rPr>
              <w:t>внесенным</w:t>
            </w:r>
            <w:r>
              <w:rPr>
                <w:rFonts w:ascii="Times New Roman" w:hAnsi="Times New Roman"/>
                <w:spacing w:val="1"/>
                <w:sz w:val="28"/>
                <w:szCs w:val="28"/>
                <w:lang w:val="ru-RU"/>
              </w:rPr>
              <w:t xml:space="preserve"> </w:t>
            </w:r>
            <w:r>
              <w:rPr>
                <w:rFonts w:ascii="Times New Roman" w:hAnsi="Times New Roman"/>
                <w:sz w:val="28"/>
                <w:szCs w:val="28"/>
                <w:lang w:val="ru-RU"/>
              </w:rPr>
              <w:t>приказом</w:t>
            </w:r>
            <w:r>
              <w:rPr>
                <w:rFonts w:ascii="Times New Roman" w:hAnsi="Times New Roman"/>
                <w:spacing w:val="1"/>
                <w:sz w:val="28"/>
                <w:szCs w:val="28"/>
                <w:lang w:val="ru-RU"/>
              </w:rPr>
              <w:t xml:space="preserve"> </w:t>
            </w:r>
            <w:r>
              <w:rPr>
                <w:rFonts w:ascii="Times New Roman" w:hAnsi="Times New Roman"/>
                <w:sz w:val="28"/>
                <w:szCs w:val="28"/>
                <w:lang w:val="ru-RU"/>
              </w:rPr>
              <w:t>Министра</w:t>
            </w:r>
            <w:r>
              <w:rPr>
                <w:rFonts w:ascii="Times New Roman" w:hAnsi="Times New Roman"/>
                <w:spacing w:val="1"/>
                <w:sz w:val="28"/>
                <w:szCs w:val="28"/>
                <w:lang w:val="ru-RU"/>
              </w:rPr>
              <w:t xml:space="preserve"> </w:t>
            </w:r>
            <w:r>
              <w:rPr>
                <w:rFonts w:ascii="Times New Roman" w:hAnsi="Times New Roman"/>
                <w:sz w:val="28"/>
                <w:szCs w:val="28"/>
                <w:lang w:val="ru-RU"/>
              </w:rPr>
              <w:t>просвещения</w:t>
            </w:r>
            <w:r>
              <w:rPr>
                <w:rFonts w:ascii="Times New Roman" w:hAnsi="Times New Roman"/>
                <w:spacing w:val="1"/>
                <w:sz w:val="28"/>
                <w:szCs w:val="28"/>
                <w:lang w:val="ru-RU"/>
              </w:rPr>
              <w:t xml:space="preserve"> </w:t>
            </w:r>
            <w:r>
              <w:rPr>
                <w:rFonts w:ascii="Times New Roman" w:hAnsi="Times New Roman"/>
                <w:sz w:val="28"/>
                <w:szCs w:val="28"/>
                <w:lang w:val="ru-RU"/>
              </w:rPr>
              <w:t>РК</w:t>
            </w:r>
            <w:r>
              <w:rPr>
                <w:rFonts w:ascii="Times New Roman" w:hAnsi="Times New Roman"/>
                <w:spacing w:val="1"/>
                <w:sz w:val="28"/>
                <w:szCs w:val="28"/>
                <w:lang w:val="ru-RU"/>
              </w:rPr>
              <w:t xml:space="preserve"> </w:t>
            </w:r>
            <w:r>
              <w:rPr>
                <w:rFonts w:ascii="Times New Roman" w:hAnsi="Times New Roman"/>
                <w:sz w:val="28"/>
                <w:szCs w:val="28"/>
                <w:lang w:val="ru-RU"/>
              </w:rPr>
              <w:t>от</w:t>
            </w:r>
            <w:r>
              <w:rPr>
                <w:rFonts w:ascii="Times New Roman" w:hAnsi="Times New Roman"/>
                <w:spacing w:val="1"/>
                <w:sz w:val="28"/>
                <w:szCs w:val="28"/>
                <w:lang w:val="ru-RU"/>
              </w:rPr>
              <w:t xml:space="preserve"> </w:t>
            </w:r>
            <w:r>
              <w:rPr>
                <w:rFonts w:ascii="Times New Roman" w:hAnsi="Times New Roman"/>
                <w:sz w:val="28"/>
                <w:szCs w:val="28"/>
                <w:lang w:val="ru-RU"/>
              </w:rPr>
              <w:t>05.08.2022 № 350)</w:t>
            </w:r>
          </w:p>
        </w:tc>
        <w:tc>
          <w:tcPr>
            <w:tcW w:w="1984" w:type="dxa"/>
            <w:shd w:val="clear" w:color="auto" w:fill="auto"/>
          </w:tcPr>
          <w:p w:rsidR="00020382" w:rsidRDefault="00B57E52">
            <w:pPr>
              <w:pStyle w:val="TableParagraph"/>
              <w:ind w:left="284"/>
              <w:jc w:val="both"/>
              <w:rPr>
                <w:rFonts w:ascii="Times New Roman" w:hAnsi="Times New Roman"/>
                <w:sz w:val="28"/>
                <w:szCs w:val="28"/>
                <w:lang w:val="ru-RU"/>
              </w:rPr>
            </w:pPr>
            <w:hyperlink r:id="rId33">
              <w:r w:rsidR="00974407">
                <w:rPr>
                  <w:rFonts w:ascii="Times New Roman" w:hAnsi="Times New Roman"/>
                  <w:spacing w:val="-1"/>
                  <w:sz w:val="28"/>
                  <w:szCs w:val="28"/>
                  <w:u w:val="single" w:color="0000FF"/>
                </w:rPr>
                <w:t>https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adilet</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zan</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kz</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rus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docs</w:t>
              </w:r>
              <w:r w:rsidR="00974407">
                <w:rPr>
                  <w:rFonts w:ascii="Times New Roman" w:hAnsi="Times New Roman"/>
                  <w:spacing w:val="-1"/>
                  <w:sz w:val="28"/>
                  <w:szCs w:val="28"/>
                  <w:u w:val="single" w:color="0000FF"/>
                  <w:lang w:val="ru-RU"/>
                </w:rPr>
                <w:t>/</w:t>
              </w:r>
              <w:r w:rsidR="00974407">
                <w:rPr>
                  <w:rFonts w:ascii="Times New Roman" w:hAnsi="Times New Roman"/>
                  <w:spacing w:val="-1"/>
                  <w:sz w:val="28"/>
                  <w:szCs w:val="28"/>
                  <w:u w:val="single" w:color="0000FF"/>
                </w:rPr>
                <w:t>V</w:t>
              </w:r>
              <w:r w:rsidR="00974407">
                <w:rPr>
                  <w:rFonts w:ascii="Times New Roman" w:hAnsi="Times New Roman"/>
                  <w:spacing w:val="-1"/>
                  <w:sz w:val="28"/>
                  <w:szCs w:val="28"/>
                  <w:u w:val="single" w:color="0000FF"/>
                  <w:lang w:val="ru-RU"/>
                </w:rPr>
                <w:t>1</w:t>
              </w:r>
            </w:hyperlink>
            <w:r w:rsidR="00974407">
              <w:rPr>
                <w:rFonts w:ascii="Times New Roman" w:hAnsi="Times New Roman"/>
                <w:spacing w:val="-55"/>
                <w:sz w:val="28"/>
                <w:szCs w:val="28"/>
                <w:lang w:val="ru-RU"/>
              </w:rPr>
              <w:t xml:space="preserve"> </w:t>
            </w:r>
            <w:hyperlink r:id="rId34">
              <w:r w:rsidR="00974407">
                <w:rPr>
                  <w:rFonts w:ascii="Times New Roman" w:hAnsi="Times New Roman"/>
                  <w:sz w:val="28"/>
                  <w:szCs w:val="28"/>
                  <w:u w:val="single" w:color="0000FF"/>
                  <w:lang w:val="ru-RU"/>
                </w:rPr>
                <w:t>800017553</w:t>
              </w:r>
            </w:hyperlink>
          </w:p>
        </w:tc>
      </w:tr>
      <w:tr w:rsidR="00020382" w:rsidRPr="008E5C65">
        <w:trPr>
          <w:trHeight w:val="1123"/>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lang w:val="ru-RU"/>
              </w:rPr>
              <w:t>11</w:t>
            </w:r>
            <w:r>
              <w:rPr>
                <w:rFonts w:ascii="Times New Roman" w:hAnsi="Times New Roman"/>
                <w:sz w:val="28"/>
                <w:szCs w:val="28"/>
              </w:rPr>
              <w:t>.</w:t>
            </w:r>
          </w:p>
        </w:tc>
        <w:tc>
          <w:tcPr>
            <w:tcW w:w="6237" w:type="dxa"/>
            <w:shd w:val="clear" w:color="auto" w:fill="auto"/>
          </w:tcPr>
          <w:p w:rsidR="00020382" w:rsidRDefault="00974407">
            <w:pPr>
              <w:pStyle w:val="TableParagraph"/>
              <w:ind w:left="284" w:right="83"/>
              <w:jc w:val="both"/>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3"/>
                <w:sz w:val="28"/>
                <w:szCs w:val="28"/>
                <w:lang w:val="ru-RU"/>
              </w:rPr>
              <w:t xml:space="preserve"> </w:t>
            </w:r>
            <w:r>
              <w:rPr>
                <w:rFonts w:ascii="Times New Roman" w:hAnsi="Times New Roman"/>
                <w:sz w:val="28"/>
                <w:szCs w:val="28"/>
                <w:lang w:val="ru-RU"/>
              </w:rPr>
              <w:t>утверждении</w:t>
            </w:r>
            <w:r>
              <w:rPr>
                <w:rFonts w:ascii="Times New Roman" w:hAnsi="Times New Roman"/>
                <w:spacing w:val="1"/>
                <w:sz w:val="28"/>
                <w:szCs w:val="28"/>
                <w:lang w:val="ru-RU"/>
              </w:rPr>
              <w:t xml:space="preserve"> </w:t>
            </w:r>
            <w:r>
              <w:rPr>
                <w:rFonts w:ascii="Times New Roman" w:hAnsi="Times New Roman"/>
                <w:sz w:val="28"/>
                <w:szCs w:val="28"/>
                <w:lang w:val="ru-RU"/>
              </w:rPr>
              <w:t>Руководства</w:t>
            </w:r>
            <w:r>
              <w:rPr>
                <w:rFonts w:ascii="Times New Roman" w:hAnsi="Times New Roman"/>
                <w:spacing w:val="-1"/>
                <w:sz w:val="28"/>
                <w:szCs w:val="28"/>
                <w:lang w:val="ru-RU"/>
              </w:rPr>
              <w:t xml:space="preserve"> </w:t>
            </w:r>
            <w:r>
              <w:rPr>
                <w:rFonts w:ascii="Times New Roman" w:hAnsi="Times New Roman"/>
                <w:sz w:val="28"/>
                <w:szCs w:val="28"/>
                <w:lang w:val="ru-RU"/>
              </w:rPr>
              <w:t>по</w:t>
            </w:r>
            <w:r>
              <w:rPr>
                <w:rFonts w:ascii="Times New Roman" w:hAnsi="Times New Roman"/>
                <w:spacing w:val="1"/>
                <w:sz w:val="28"/>
                <w:szCs w:val="28"/>
                <w:lang w:val="ru-RU"/>
              </w:rPr>
              <w:t xml:space="preserve"> </w:t>
            </w:r>
            <w:r>
              <w:rPr>
                <w:rFonts w:ascii="Times New Roman" w:hAnsi="Times New Roman"/>
                <w:sz w:val="28"/>
                <w:szCs w:val="28"/>
                <w:lang w:val="ru-RU"/>
              </w:rPr>
              <w:t>обеспечению</w:t>
            </w:r>
            <w:r>
              <w:rPr>
                <w:rFonts w:ascii="Times New Roman" w:hAnsi="Times New Roman"/>
                <w:spacing w:val="-1"/>
                <w:sz w:val="28"/>
                <w:szCs w:val="28"/>
                <w:lang w:val="ru-RU"/>
              </w:rPr>
              <w:t xml:space="preserve"> </w:t>
            </w:r>
            <w:r>
              <w:rPr>
                <w:rFonts w:ascii="Times New Roman" w:hAnsi="Times New Roman"/>
                <w:sz w:val="28"/>
                <w:szCs w:val="28"/>
                <w:lang w:val="ru-RU"/>
              </w:rPr>
              <w:t>качества</w:t>
            </w:r>
            <w:r>
              <w:rPr>
                <w:rFonts w:ascii="Times New Roman" w:hAnsi="Times New Roman"/>
                <w:spacing w:val="-55"/>
                <w:sz w:val="28"/>
                <w:szCs w:val="28"/>
                <w:lang w:val="ru-RU"/>
              </w:rPr>
              <w:t xml:space="preserve"> </w:t>
            </w:r>
            <w:r>
              <w:rPr>
                <w:rFonts w:ascii="Times New Roman" w:hAnsi="Times New Roman"/>
                <w:sz w:val="28"/>
                <w:szCs w:val="28"/>
                <w:lang w:val="ru-RU"/>
              </w:rPr>
              <w:t>по</w:t>
            </w:r>
            <w:r>
              <w:rPr>
                <w:rFonts w:ascii="Times New Roman" w:hAnsi="Times New Roman"/>
                <w:spacing w:val="-1"/>
                <w:sz w:val="28"/>
                <w:szCs w:val="28"/>
                <w:lang w:val="ru-RU"/>
              </w:rPr>
              <w:t xml:space="preserve"> </w:t>
            </w:r>
            <w:r>
              <w:rPr>
                <w:rFonts w:ascii="Times New Roman" w:hAnsi="Times New Roman"/>
                <w:sz w:val="28"/>
                <w:szCs w:val="28"/>
                <w:lang w:val="ru-RU"/>
              </w:rPr>
              <w:t>уровням</w:t>
            </w:r>
            <w:r>
              <w:rPr>
                <w:rFonts w:ascii="Times New Roman" w:hAnsi="Times New Roman"/>
                <w:spacing w:val="-3"/>
                <w:sz w:val="28"/>
                <w:szCs w:val="28"/>
                <w:lang w:val="ru-RU"/>
              </w:rPr>
              <w:t xml:space="preserve"> </w:t>
            </w:r>
            <w:r>
              <w:rPr>
                <w:rFonts w:ascii="Times New Roman" w:hAnsi="Times New Roman"/>
                <w:sz w:val="28"/>
                <w:szCs w:val="28"/>
                <w:lang w:val="ru-RU"/>
              </w:rPr>
              <w:t>образования»</w:t>
            </w:r>
            <w:r>
              <w:rPr>
                <w:rFonts w:ascii="Times New Roman" w:hAnsi="Times New Roman"/>
                <w:spacing w:val="-5"/>
                <w:sz w:val="28"/>
                <w:szCs w:val="28"/>
                <w:lang w:val="ru-RU"/>
              </w:rPr>
              <w:t xml:space="preserve"> </w:t>
            </w:r>
            <w:r>
              <w:rPr>
                <w:rFonts w:ascii="Times New Roman" w:hAnsi="Times New Roman"/>
                <w:sz w:val="28"/>
                <w:szCs w:val="28"/>
                <w:lang w:val="ru-RU"/>
              </w:rPr>
              <w:t>(приказ</w:t>
            </w:r>
            <w:r>
              <w:rPr>
                <w:rFonts w:ascii="Times New Roman" w:hAnsi="Times New Roman"/>
                <w:spacing w:val="-2"/>
                <w:sz w:val="28"/>
                <w:szCs w:val="28"/>
                <w:lang w:val="ru-RU"/>
              </w:rPr>
              <w:t xml:space="preserve"> </w:t>
            </w:r>
            <w:r>
              <w:rPr>
                <w:rFonts w:ascii="Times New Roman" w:hAnsi="Times New Roman"/>
                <w:sz w:val="28"/>
                <w:szCs w:val="28"/>
                <w:lang w:val="ru-RU"/>
              </w:rPr>
              <w:t>МОН</w:t>
            </w:r>
            <w:r>
              <w:rPr>
                <w:rFonts w:ascii="Times New Roman" w:hAnsi="Times New Roman"/>
                <w:spacing w:val="-3"/>
                <w:sz w:val="28"/>
                <w:szCs w:val="28"/>
                <w:lang w:val="ru-RU"/>
              </w:rPr>
              <w:t xml:space="preserve"> </w:t>
            </w:r>
            <w:r>
              <w:rPr>
                <w:rFonts w:ascii="Times New Roman" w:hAnsi="Times New Roman"/>
                <w:sz w:val="28"/>
                <w:szCs w:val="28"/>
                <w:lang w:val="ru-RU"/>
              </w:rPr>
              <w:t>РК</w:t>
            </w:r>
            <w:r>
              <w:rPr>
                <w:rFonts w:ascii="Times New Roman" w:hAnsi="Times New Roman"/>
                <w:spacing w:val="-3"/>
                <w:sz w:val="28"/>
                <w:szCs w:val="28"/>
                <w:lang w:val="ru-RU"/>
              </w:rPr>
              <w:t xml:space="preserve"> </w:t>
            </w:r>
            <w:r>
              <w:rPr>
                <w:rFonts w:ascii="Times New Roman" w:hAnsi="Times New Roman"/>
                <w:sz w:val="28"/>
                <w:szCs w:val="28"/>
                <w:lang w:val="ru-RU"/>
              </w:rPr>
              <w:t>от</w:t>
            </w:r>
            <w:r>
              <w:rPr>
                <w:rFonts w:ascii="Times New Roman" w:hAnsi="Times New Roman"/>
                <w:spacing w:val="-3"/>
                <w:sz w:val="28"/>
                <w:szCs w:val="28"/>
                <w:lang w:val="ru-RU"/>
              </w:rPr>
              <w:t xml:space="preserve"> </w:t>
            </w:r>
            <w:r>
              <w:rPr>
                <w:rFonts w:ascii="Times New Roman" w:hAnsi="Times New Roman"/>
                <w:sz w:val="28"/>
                <w:szCs w:val="28"/>
                <w:lang w:val="ru-RU"/>
              </w:rPr>
              <w:t>23.06.2022 г. №</w:t>
            </w:r>
            <w:r>
              <w:rPr>
                <w:rFonts w:ascii="Times New Roman" w:hAnsi="Times New Roman"/>
                <w:spacing w:val="1"/>
                <w:sz w:val="28"/>
                <w:szCs w:val="28"/>
                <w:lang w:val="ru-RU"/>
              </w:rPr>
              <w:t xml:space="preserve"> </w:t>
            </w:r>
            <w:r>
              <w:rPr>
                <w:rFonts w:ascii="Times New Roman" w:hAnsi="Times New Roman"/>
                <w:sz w:val="28"/>
                <w:szCs w:val="28"/>
                <w:lang w:val="ru-RU"/>
              </w:rPr>
              <w:t>292)</w:t>
            </w:r>
          </w:p>
        </w:tc>
        <w:tc>
          <w:tcPr>
            <w:tcW w:w="1984" w:type="dxa"/>
            <w:shd w:val="clear" w:color="auto" w:fill="auto"/>
          </w:tcPr>
          <w:p w:rsidR="00020382" w:rsidRDefault="00B57E52">
            <w:pPr>
              <w:pStyle w:val="TableParagraph"/>
              <w:ind w:left="284"/>
              <w:jc w:val="both"/>
              <w:rPr>
                <w:rFonts w:ascii="Times New Roman" w:hAnsi="Times New Roman"/>
                <w:sz w:val="28"/>
                <w:szCs w:val="28"/>
              </w:rPr>
            </w:pPr>
            <w:hyperlink r:id="rId35">
              <w:r w:rsidR="00974407">
                <w:rPr>
                  <w:rFonts w:ascii="Times New Roman" w:hAnsi="Times New Roman"/>
                  <w:spacing w:val="-1"/>
                  <w:sz w:val="28"/>
                  <w:szCs w:val="28"/>
                  <w:u w:val="single" w:color="0000FF"/>
                </w:rPr>
                <w:t>https://online.zakon.kz/Docume</w:t>
              </w:r>
            </w:hyperlink>
            <w:r w:rsidR="00974407">
              <w:rPr>
                <w:rFonts w:ascii="Times New Roman" w:hAnsi="Times New Roman"/>
                <w:spacing w:val="-55"/>
                <w:sz w:val="28"/>
                <w:szCs w:val="28"/>
              </w:rPr>
              <w:t xml:space="preserve"> </w:t>
            </w:r>
            <w:hyperlink r:id="rId36">
              <w:r w:rsidR="00974407">
                <w:rPr>
                  <w:rFonts w:ascii="Times New Roman" w:hAnsi="Times New Roman"/>
                  <w:sz w:val="28"/>
                  <w:szCs w:val="28"/>
                  <w:u w:val="single" w:color="0000FF"/>
                </w:rPr>
                <w:t>nt/?doc_id=37431780</w:t>
              </w:r>
            </w:hyperlink>
          </w:p>
        </w:tc>
      </w:tr>
      <w:tr w:rsidR="00020382" w:rsidRPr="008E5C65">
        <w:trPr>
          <w:trHeight w:val="1110"/>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lang w:val="ru-RU"/>
              </w:rPr>
              <w:lastRenderedPageBreak/>
              <w:t>12</w:t>
            </w:r>
            <w:r>
              <w:rPr>
                <w:rFonts w:ascii="Times New Roman" w:hAnsi="Times New Roman"/>
                <w:sz w:val="28"/>
                <w:szCs w:val="28"/>
              </w:rPr>
              <w:t>.</w:t>
            </w:r>
          </w:p>
        </w:tc>
        <w:tc>
          <w:tcPr>
            <w:tcW w:w="6237" w:type="dxa"/>
            <w:shd w:val="clear" w:color="auto" w:fill="auto"/>
          </w:tcPr>
          <w:p w:rsidR="00020382" w:rsidRDefault="00974407">
            <w:pPr>
              <w:pStyle w:val="TableParagraph"/>
              <w:tabs>
                <w:tab w:val="left" w:pos="949"/>
                <w:tab w:val="left" w:pos="2676"/>
                <w:tab w:val="left" w:pos="3847"/>
                <w:tab w:val="left" w:pos="4987"/>
              </w:tabs>
              <w:ind w:left="284"/>
              <w:jc w:val="both"/>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z w:val="28"/>
                <w:szCs w:val="28"/>
                <w:lang w:val="ru-RU"/>
              </w:rPr>
              <w:tab/>
              <w:t>утверждении</w:t>
            </w:r>
            <w:r>
              <w:rPr>
                <w:rFonts w:ascii="Times New Roman" w:hAnsi="Times New Roman"/>
                <w:sz w:val="28"/>
                <w:szCs w:val="28"/>
                <w:lang w:val="ru-RU"/>
              </w:rPr>
              <w:tab/>
              <w:t>Правил</w:t>
            </w:r>
            <w:r>
              <w:rPr>
                <w:rFonts w:ascii="Times New Roman" w:hAnsi="Times New Roman"/>
                <w:sz w:val="28"/>
                <w:szCs w:val="28"/>
                <w:lang w:val="ru-RU"/>
              </w:rPr>
              <w:tab/>
              <w:t>оценки</w:t>
            </w:r>
            <w:r>
              <w:rPr>
                <w:rFonts w:ascii="Times New Roman" w:hAnsi="Times New Roman"/>
                <w:sz w:val="28"/>
                <w:szCs w:val="28"/>
                <w:lang w:val="ru-RU"/>
              </w:rPr>
              <w:tab/>
              <w:t>особых</w:t>
            </w:r>
          </w:p>
          <w:p w:rsidR="00020382" w:rsidRDefault="00974407">
            <w:pPr>
              <w:pStyle w:val="TableParagraph"/>
              <w:tabs>
                <w:tab w:val="left" w:pos="2216"/>
                <w:tab w:val="left" w:pos="4368"/>
              </w:tabs>
              <w:ind w:left="284" w:right="94"/>
              <w:jc w:val="both"/>
              <w:rPr>
                <w:rFonts w:ascii="Times New Roman" w:hAnsi="Times New Roman"/>
                <w:sz w:val="28"/>
                <w:szCs w:val="28"/>
                <w:lang w:val="ru-RU"/>
              </w:rPr>
            </w:pPr>
            <w:r>
              <w:rPr>
                <w:rFonts w:ascii="Times New Roman" w:hAnsi="Times New Roman"/>
                <w:sz w:val="28"/>
                <w:szCs w:val="28"/>
                <w:lang w:val="ru-RU"/>
              </w:rPr>
              <w:t>Образовательных</w:t>
            </w:r>
            <w:r>
              <w:rPr>
                <w:rFonts w:ascii="Times New Roman" w:hAnsi="Times New Roman"/>
                <w:sz w:val="28"/>
                <w:szCs w:val="28"/>
                <w:lang w:val="kk-KZ"/>
              </w:rPr>
              <w:t xml:space="preserve"> </w:t>
            </w:r>
            <w:r>
              <w:rPr>
                <w:rFonts w:ascii="Times New Roman" w:hAnsi="Times New Roman"/>
                <w:sz w:val="28"/>
                <w:szCs w:val="28"/>
                <w:lang w:val="ru-RU"/>
              </w:rPr>
              <w:t xml:space="preserve">потребностей» (приказ </w:t>
            </w:r>
            <w:r>
              <w:rPr>
                <w:rFonts w:ascii="Times New Roman" w:hAnsi="Times New Roman"/>
                <w:spacing w:val="-1"/>
                <w:sz w:val="28"/>
                <w:szCs w:val="28"/>
                <w:lang w:val="ru-RU"/>
              </w:rPr>
              <w:t>Министра</w:t>
            </w:r>
            <w:r>
              <w:rPr>
                <w:rFonts w:ascii="Times New Roman" w:hAnsi="Times New Roman"/>
                <w:spacing w:val="-55"/>
                <w:sz w:val="28"/>
                <w:szCs w:val="28"/>
                <w:lang w:val="ru-RU"/>
              </w:rPr>
              <w:t xml:space="preserve"> </w:t>
            </w:r>
            <w:r>
              <w:rPr>
                <w:rFonts w:ascii="Times New Roman" w:hAnsi="Times New Roman"/>
                <w:sz w:val="28"/>
                <w:szCs w:val="28"/>
                <w:lang w:val="ru-RU"/>
              </w:rPr>
              <w:t>образования</w:t>
            </w:r>
            <w:r>
              <w:rPr>
                <w:rFonts w:ascii="Times New Roman" w:hAnsi="Times New Roman"/>
                <w:spacing w:val="-1"/>
                <w:sz w:val="28"/>
                <w:szCs w:val="28"/>
                <w:lang w:val="ru-RU"/>
              </w:rPr>
              <w:t xml:space="preserve"> </w:t>
            </w:r>
            <w:r>
              <w:rPr>
                <w:rFonts w:ascii="Times New Roman" w:hAnsi="Times New Roman"/>
                <w:sz w:val="28"/>
                <w:szCs w:val="28"/>
                <w:lang w:val="ru-RU"/>
              </w:rPr>
              <w:t>и</w:t>
            </w:r>
            <w:r>
              <w:rPr>
                <w:rFonts w:ascii="Times New Roman" w:hAnsi="Times New Roman"/>
                <w:spacing w:val="-2"/>
                <w:sz w:val="28"/>
                <w:szCs w:val="28"/>
                <w:lang w:val="ru-RU"/>
              </w:rPr>
              <w:t xml:space="preserve"> </w:t>
            </w:r>
            <w:r>
              <w:rPr>
                <w:rFonts w:ascii="Times New Roman" w:hAnsi="Times New Roman"/>
                <w:sz w:val="28"/>
                <w:szCs w:val="28"/>
                <w:lang w:val="ru-RU"/>
              </w:rPr>
              <w:t>науки</w:t>
            </w:r>
            <w:r>
              <w:rPr>
                <w:rFonts w:ascii="Times New Roman" w:hAnsi="Times New Roman"/>
                <w:spacing w:val="-2"/>
                <w:sz w:val="28"/>
                <w:szCs w:val="28"/>
                <w:lang w:val="ru-RU"/>
              </w:rPr>
              <w:t xml:space="preserve"> </w:t>
            </w:r>
            <w:r>
              <w:rPr>
                <w:rFonts w:ascii="Times New Roman" w:hAnsi="Times New Roman"/>
                <w:sz w:val="28"/>
                <w:szCs w:val="28"/>
                <w:lang w:val="ru-RU"/>
              </w:rPr>
              <w:t>РК</w:t>
            </w:r>
            <w:r>
              <w:rPr>
                <w:rFonts w:ascii="Times New Roman" w:hAnsi="Times New Roman"/>
                <w:spacing w:val="2"/>
                <w:sz w:val="28"/>
                <w:szCs w:val="28"/>
                <w:lang w:val="ru-RU"/>
              </w:rPr>
              <w:t xml:space="preserve"> </w:t>
            </w:r>
            <w:r>
              <w:rPr>
                <w:rFonts w:ascii="Times New Roman" w:hAnsi="Times New Roman"/>
                <w:sz w:val="28"/>
                <w:szCs w:val="28"/>
                <w:lang w:val="ru-RU"/>
              </w:rPr>
              <w:t>от 12</w:t>
            </w:r>
            <w:r>
              <w:rPr>
                <w:rFonts w:ascii="Times New Roman" w:hAnsi="Times New Roman"/>
                <w:spacing w:val="-1"/>
                <w:sz w:val="28"/>
                <w:szCs w:val="28"/>
                <w:lang w:val="ru-RU"/>
              </w:rPr>
              <w:t xml:space="preserve"> </w:t>
            </w:r>
            <w:r>
              <w:rPr>
                <w:rFonts w:ascii="Times New Roman" w:hAnsi="Times New Roman"/>
                <w:sz w:val="28"/>
                <w:szCs w:val="28"/>
                <w:lang w:val="ru-RU"/>
              </w:rPr>
              <w:t>января 2022 года</w:t>
            </w:r>
            <w:r>
              <w:rPr>
                <w:rFonts w:ascii="Times New Roman" w:hAnsi="Times New Roman"/>
                <w:spacing w:val="-3"/>
                <w:sz w:val="28"/>
                <w:szCs w:val="28"/>
                <w:lang w:val="ru-RU"/>
              </w:rPr>
              <w:t xml:space="preserve"> </w:t>
            </w:r>
            <w:r>
              <w:rPr>
                <w:rFonts w:ascii="Times New Roman" w:hAnsi="Times New Roman"/>
                <w:sz w:val="28"/>
                <w:szCs w:val="28"/>
                <w:lang w:val="ru-RU"/>
              </w:rPr>
              <w:t>№ 4)</w:t>
            </w:r>
          </w:p>
        </w:tc>
        <w:tc>
          <w:tcPr>
            <w:tcW w:w="1984" w:type="dxa"/>
            <w:shd w:val="clear" w:color="auto" w:fill="auto"/>
          </w:tcPr>
          <w:p w:rsidR="00020382" w:rsidRDefault="00B57E52">
            <w:pPr>
              <w:pStyle w:val="TableParagraph"/>
              <w:ind w:left="284"/>
              <w:jc w:val="both"/>
              <w:rPr>
                <w:rFonts w:ascii="Times New Roman" w:hAnsi="Times New Roman"/>
                <w:sz w:val="28"/>
                <w:szCs w:val="28"/>
              </w:rPr>
            </w:pPr>
            <w:hyperlink r:id="rId37">
              <w:r w:rsidR="00974407">
                <w:rPr>
                  <w:rFonts w:ascii="Times New Roman" w:hAnsi="Times New Roman"/>
                  <w:spacing w:val="-1"/>
                  <w:sz w:val="28"/>
                  <w:szCs w:val="28"/>
                  <w:u w:val="single" w:color="0000FF"/>
                </w:rPr>
                <w:t>https://adilet.zan.kz/rus/docs/V2</w:t>
              </w:r>
            </w:hyperlink>
            <w:r w:rsidR="00974407">
              <w:rPr>
                <w:rFonts w:ascii="Times New Roman" w:hAnsi="Times New Roman"/>
                <w:spacing w:val="-55"/>
                <w:sz w:val="28"/>
                <w:szCs w:val="28"/>
              </w:rPr>
              <w:t xml:space="preserve"> </w:t>
            </w:r>
            <w:hyperlink r:id="rId38">
              <w:r w:rsidR="00974407">
                <w:rPr>
                  <w:rFonts w:ascii="Times New Roman" w:hAnsi="Times New Roman"/>
                  <w:sz w:val="28"/>
                  <w:szCs w:val="28"/>
                  <w:u w:val="single" w:color="0000FF"/>
                </w:rPr>
                <w:t>200026618/compare</w:t>
              </w:r>
            </w:hyperlink>
          </w:p>
        </w:tc>
      </w:tr>
      <w:tr w:rsidR="00020382" w:rsidRPr="008E5C65">
        <w:trPr>
          <w:trHeight w:val="1139"/>
        </w:trPr>
        <w:tc>
          <w:tcPr>
            <w:tcW w:w="633" w:type="dxa"/>
            <w:shd w:val="clear" w:color="auto" w:fill="auto"/>
          </w:tcPr>
          <w:p w:rsidR="00020382" w:rsidRDefault="00974407">
            <w:pPr>
              <w:pStyle w:val="TableParagraph"/>
              <w:ind w:left="284"/>
              <w:jc w:val="both"/>
              <w:rPr>
                <w:rFonts w:ascii="Times New Roman" w:hAnsi="Times New Roman"/>
                <w:sz w:val="28"/>
                <w:szCs w:val="28"/>
              </w:rPr>
            </w:pPr>
            <w:r>
              <w:rPr>
                <w:rFonts w:ascii="Times New Roman" w:hAnsi="Times New Roman"/>
                <w:sz w:val="28"/>
                <w:szCs w:val="28"/>
                <w:lang w:val="ru-RU"/>
              </w:rPr>
              <w:t>13</w:t>
            </w:r>
            <w:r>
              <w:rPr>
                <w:rFonts w:ascii="Times New Roman" w:hAnsi="Times New Roman"/>
                <w:sz w:val="28"/>
                <w:szCs w:val="28"/>
              </w:rPr>
              <w:t>.</w:t>
            </w:r>
          </w:p>
        </w:tc>
        <w:tc>
          <w:tcPr>
            <w:tcW w:w="6237" w:type="dxa"/>
            <w:shd w:val="clear" w:color="auto" w:fill="auto"/>
          </w:tcPr>
          <w:p w:rsidR="00020382" w:rsidRDefault="00974407">
            <w:pPr>
              <w:pStyle w:val="TableParagraph"/>
              <w:ind w:left="284" w:right="94"/>
              <w:jc w:val="both"/>
              <w:rPr>
                <w:rFonts w:ascii="Times New Roman" w:hAnsi="Times New Roman"/>
                <w:sz w:val="28"/>
                <w:szCs w:val="28"/>
                <w:lang w:val="ru-RU"/>
              </w:rPr>
            </w:pPr>
            <w:r>
              <w:rPr>
                <w:rFonts w:ascii="Times New Roman" w:hAnsi="Times New Roman"/>
                <w:sz w:val="28"/>
                <w:szCs w:val="28"/>
                <w:lang w:val="ru-RU"/>
              </w:rPr>
              <w:t>«Об</w:t>
            </w:r>
            <w:r>
              <w:rPr>
                <w:rFonts w:ascii="Times New Roman" w:hAnsi="Times New Roman"/>
                <w:spacing w:val="1"/>
                <w:sz w:val="28"/>
                <w:szCs w:val="28"/>
                <w:lang w:val="ru-RU"/>
              </w:rPr>
              <w:t xml:space="preserve"> </w:t>
            </w:r>
            <w:r>
              <w:rPr>
                <w:rFonts w:ascii="Times New Roman" w:hAnsi="Times New Roman"/>
                <w:sz w:val="28"/>
                <w:szCs w:val="28"/>
                <w:lang w:val="ru-RU"/>
              </w:rPr>
              <w:t>утверждении</w:t>
            </w:r>
            <w:r>
              <w:rPr>
                <w:rFonts w:ascii="Times New Roman" w:hAnsi="Times New Roman"/>
                <w:spacing w:val="1"/>
                <w:sz w:val="28"/>
                <w:szCs w:val="28"/>
                <w:lang w:val="ru-RU"/>
              </w:rPr>
              <w:t xml:space="preserve"> </w:t>
            </w:r>
            <w:r>
              <w:rPr>
                <w:rFonts w:ascii="Times New Roman" w:hAnsi="Times New Roman"/>
                <w:sz w:val="28"/>
                <w:szCs w:val="28"/>
                <w:lang w:val="ru-RU"/>
              </w:rPr>
              <w:t>Правил</w:t>
            </w:r>
            <w:r>
              <w:rPr>
                <w:rFonts w:ascii="Times New Roman" w:hAnsi="Times New Roman"/>
                <w:spacing w:val="1"/>
                <w:sz w:val="28"/>
                <w:szCs w:val="28"/>
                <w:lang w:val="ru-RU"/>
              </w:rPr>
              <w:t xml:space="preserve"> </w:t>
            </w:r>
            <w:r>
              <w:rPr>
                <w:rFonts w:ascii="Times New Roman" w:hAnsi="Times New Roman"/>
                <w:sz w:val="28"/>
                <w:szCs w:val="28"/>
                <w:lang w:val="ru-RU"/>
              </w:rPr>
              <w:t>психолого-педагогического</w:t>
            </w:r>
            <w:r>
              <w:rPr>
                <w:rFonts w:ascii="Times New Roman" w:hAnsi="Times New Roman"/>
                <w:spacing w:val="1"/>
                <w:sz w:val="28"/>
                <w:szCs w:val="28"/>
                <w:lang w:val="ru-RU"/>
              </w:rPr>
              <w:t xml:space="preserve"> </w:t>
            </w:r>
            <w:r>
              <w:rPr>
                <w:rFonts w:ascii="Times New Roman" w:hAnsi="Times New Roman"/>
                <w:sz w:val="28"/>
                <w:szCs w:val="28"/>
                <w:lang w:val="ru-RU"/>
              </w:rPr>
              <w:t>сопровождения</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1"/>
                <w:sz w:val="28"/>
                <w:szCs w:val="28"/>
                <w:lang w:val="ru-RU"/>
              </w:rPr>
              <w:t xml:space="preserve"> </w:t>
            </w:r>
            <w:r>
              <w:rPr>
                <w:rFonts w:ascii="Times New Roman" w:hAnsi="Times New Roman"/>
                <w:sz w:val="28"/>
                <w:szCs w:val="28"/>
                <w:lang w:val="ru-RU"/>
              </w:rPr>
              <w:t>организациях</w:t>
            </w:r>
            <w:r>
              <w:rPr>
                <w:rFonts w:ascii="Times New Roman" w:hAnsi="Times New Roman"/>
                <w:spacing w:val="1"/>
                <w:sz w:val="28"/>
                <w:szCs w:val="28"/>
                <w:lang w:val="ru-RU"/>
              </w:rPr>
              <w:t xml:space="preserve"> </w:t>
            </w:r>
            <w:r>
              <w:rPr>
                <w:rFonts w:ascii="Times New Roman" w:hAnsi="Times New Roman"/>
                <w:sz w:val="28"/>
                <w:szCs w:val="28"/>
                <w:lang w:val="ru-RU"/>
              </w:rPr>
              <w:t>образования»</w:t>
            </w:r>
            <w:r>
              <w:rPr>
                <w:rFonts w:ascii="Times New Roman" w:hAnsi="Times New Roman"/>
                <w:spacing w:val="1"/>
                <w:sz w:val="28"/>
                <w:szCs w:val="28"/>
                <w:lang w:val="ru-RU"/>
              </w:rPr>
              <w:t xml:space="preserve"> </w:t>
            </w:r>
            <w:r>
              <w:rPr>
                <w:rFonts w:ascii="Times New Roman" w:hAnsi="Times New Roman"/>
                <w:sz w:val="28"/>
                <w:szCs w:val="28"/>
                <w:lang w:val="ru-RU"/>
              </w:rPr>
              <w:t>(приказ</w:t>
            </w:r>
            <w:r>
              <w:rPr>
                <w:rFonts w:ascii="Times New Roman" w:hAnsi="Times New Roman"/>
                <w:spacing w:val="1"/>
                <w:sz w:val="28"/>
                <w:szCs w:val="28"/>
                <w:lang w:val="ru-RU"/>
              </w:rPr>
              <w:t xml:space="preserve"> </w:t>
            </w:r>
            <w:r>
              <w:rPr>
                <w:rFonts w:ascii="Times New Roman" w:hAnsi="Times New Roman"/>
                <w:sz w:val="28"/>
                <w:szCs w:val="28"/>
                <w:lang w:val="ru-RU"/>
              </w:rPr>
              <w:t>Министра</w:t>
            </w:r>
            <w:r>
              <w:rPr>
                <w:rFonts w:ascii="Times New Roman" w:hAnsi="Times New Roman"/>
                <w:spacing w:val="-13"/>
                <w:sz w:val="28"/>
                <w:szCs w:val="28"/>
                <w:lang w:val="ru-RU"/>
              </w:rPr>
              <w:t xml:space="preserve"> </w:t>
            </w:r>
            <w:r>
              <w:rPr>
                <w:rFonts w:ascii="Times New Roman" w:hAnsi="Times New Roman"/>
                <w:sz w:val="28"/>
                <w:szCs w:val="28"/>
                <w:lang w:val="ru-RU"/>
              </w:rPr>
              <w:t>образования</w:t>
            </w:r>
            <w:r>
              <w:rPr>
                <w:rFonts w:ascii="Times New Roman" w:hAnsi="Times New Roman"/>
                <w:spacing w:val="-13"/>
                <w:sz w:val="28"/>
                <w:szCs w:val="28"/>
                <w:lang w:val="ru-RU"/>
              </w:rPr>
              <w:t xml:space="preserve"> </w:t>
            </w:r>
            <w:r>
              <w:rPr>
                <w:rFonts w:ascii="Times New Roman" w:hAnsi="Times New Roman"/>
                <w:sz w:val="28"/>
                <w:szCs w:val="28"/>
                <w:lang w:val="ru-RU"/>
              </w:rPr>
              <w:t>и</w:t>
            </w:r>
            <w:r>
              <w:rPr>
                <w:rFonts w:ascii="Times New Roman" w:hAnsi="Times New Roman"/>
                <w:spacing w:val="-13"/>
                <w:sz w:val="28"/>
                <w:szCs w:val="28"/>
                <w:lang w:val="ru-RU"/>
              </w:rPr>
              <w:t xml:space="preserve"> </w:t>
            </w:r>
            <w:r>
              <w:rPr>
                <w:rFonts w:ascii="Times New Roman" w:hAnsi="Times New Roman"/>
                <w:sz w:val="28"/>
                <w:szCs w:val="28"/>
                <w:lang w:val="ru-RU"/>
              </w:rPr>
              <w:t>науки</w:t>
            </w:r>
            <w:r>
              <w:rPr>
                <w:rFonts w:ascii="Times New Roman" w:hAnsi="Times New Roman"/>
                <w:spacing w:val="-14"/>
                <w:sz w:val="28"/>
                <w:szCs w:val="28"/>
                <w:lang w:val="ru-RU"/>
              </w:rPr>
              <w:t xml:space="preserve"> </w:t>
            </w:r>
            <w:r>
              <w:rPr>
                <w:rFonts w:ascii="Times New Roman" w:hAnsi="Times New Roman"/>
                <w:sz w:val="28"/>
                <w:szCs w:val="28"/>
                <w:lang w:val="ru-RU"/>
              </w:rPr>
              <w:t>РК</w:t>
            </w:r>
            <w:r>
              <w:rPr>
                <w:rFonts w:ascii="Times New Roman" w:hAnsi="Times New Roman"/>
                <w:spacing w:val="-12"/>
                <w:sz w:val="28"/>
                <w:szCs w:val="28"/>
                <w:lang w:val="ru-RU"/>
              </w:rPr>
              <w:t xml:space="preserve"> </w:t>
            </w:r>
            <w:r>
              <w:rPr>
                <w:rFonts w:ascii="Times New Roman" w:hAnsi="Times New Roman"/>
                <w:sz w:val="28"/>
                <w:szCs w:val="28"/>
                <w:lang w:val="ru-RU"/>
              </w:rPr>
              <w:t>от</w:t>
            </w:r>
            <w:r>
              <w:rPr>
                <w:rFonts w:ascii="Times New Roman" w:hAnsi="Times New Roman"/>
                <w:spacing w:val="-12"/>
                <w:sz w:val="28"/>
                <w:szCs w:val="28"/>
                <w:lang w:val="ru-RU"/>
              </w:rPr>
              <w:t xml:space="preserve"> </w:t>
            </w:r>
            <w:r>
              <w:rPr>
                <w:rFonts w:ascii="Times New Roman" w:hAnsi="Times New Roman"/>
                <w:sz w:val="28"/>
                <w:szCs w:val="28"/>
                <w:lang w:val="ru-RU"/>
              </w:rPr>
              <w:t>12</w:t>
            </w:r>
            <w:r>
              <w:rPr>
                <w:rFonts w:ascii="Times New Roman" w:hAnsi="Times New Roman"/>
                <w:spacing w:val="-13"/>
                <w:sz w:val="28"/>
                <w:szCs w:val="28"/>
                <w:lang w:val="ru-RU"/>
              </w:rPr>
              <w:t xml:space="preserve"> </w:t>
            </w:r>
            <w:r>
              <w:rPr>
                <w:rFonts w:ascii="Times New Roman" w:hAnsi="Times New Roman"/>
                <w:sz w:val="28"/>
                <w:szCs w:val="28"/>
                <w:lang w:val="ru-RU"/>
              </w:rPr>
              <w:t>января</w:t>
            </w:r>
            <w:r>
              <w:rPr>
                <w:rFonts w:ascii="Times New Roman" w:hAnsi="Times New Roman"/>
                <w:spacing w:val="-13"/>
                <w:sz w:val="28"/>
                <w:szCs w:val="28"/>
                <w:lang w:val="ru-RU"/>
              </w:rPr>
              <w:t xml:space="preserve"> </w:t>
            </w:r>
            <w:r>
              <w:rPr>
                <w:rFonts w:ascii="Times New Roman" w:hAnsi="Times New Roman"/>
                <w:sz w:val="28"/>
                <w:szCs w:val="28"/>
                <w:lang w:val="ru-RU"/>
              </w:rPr>
              <w:t>2022</w:t>
            </w:r>
            <w:r>
              <w:rPr>
                <w:rFonts w:ascii="Times New Roman" w:hAnsi="Times New Roman"/>
                <w:spacing w:val="-12"/>
                <w:sz w:val="28"/>
                <w:szCs w:val="28"/>
                <w:lang w:val="ru-RU"/>
              </w:rPr>
              <w:t xml:space="preserve"> </w:t>
            </w:r>
            <w:r>
              <w:rPr>
                <w:rFonts w:ascii="Times New Roman" w:hAnsi="Times New Roman"/>
                <w:sz w:val="28"/>
                <w:szCs w:val="28"/>
                <w:lang w:val="ru-RU"/>
              </w:rPr>
              <w:t>года № 6)</w:t>
            </w:r>
          </w:p>
        </w:tc>
        <w:tc>
          <w:tcPr>
            <w:tcW w:w="1984" w:type="dxa"/>
            <w:shd w:val="clear" w:color="auto" w:fill="auto"/>
          </w:tcPr>
          <w:p w:rsidR="00020382" w:rsidRDefault="00B57E52">
            <w:pPr>
              <w:pStyle w:val="TableParagraph"/>
              <w:ind w:left="284"/>
              <w:jc w:val="both"/>
              <w:rPr>
                <w:rFonts w:ascii="Times New Roman" w:hAnsi="Times New Roman"/>
                <w:sz w:val="28"/>
                <w:szCs w:val="28"/>
              </w:rPr>
            </w:pPr>
            <w:hyperlink r:id="rId39">
              <w:r w:rsidR="00974407">
                <w:rPr>
                  <w:rFonts w:ascii="Times New Roman" w:hAnsi="Times New Roman"/>
                  <w:spacing w:val="-1"/>
                  <w:sz w:val="28"/>
                  <w:szCs w:val="28"/>
                  <w:u w:val="single" w:color="0000FF"/>
                </w:rPr>
                <w:t>https://adilet.zan.kz/rus/docs/V2</w:t>
              </w:r>
            </w:hyperlink>
            <w:r w:rsidR="00974407">
              <w:rPr>
                <w:rFonts w:ascii="Times New Roman" w:hAnsi="Times New Roman"/>
                <w:spacing w:val="-55"/>
                <w:sz w:val="28"/>
                <w:szCs w:val="28"/>
              </w:rPr>
              <w:t xml:space="preserve"> </w:t>
            </w:r>
            <w:hyperlink r:id="rId40">
              <w:r w:rsidR="00974407">
                <w:rPr>
                  <w:rFonts w:ascii="Times New Roman" w:hAnsi="Times New Roman"/>
                  <w:sz w:val="28"/>
                  <w:szCs w:val="28"/>
                  <w:u w:val="single" w:color="0000FF"/>
                </w:rPr>
                <w:t>200026513/compare</w:t>
              </w:r>
            </w:hyperlink>
          </w:p>
        </w:tc>
      </w:tr>
      <w:tr w:rsidR="00020382" w:rsidRPr="008E5C65">
        <w:trPr>
          <w:trHeight w:val="1114"/>
        </w:trPr>
        <w:tc>
          <w:tcPr>
            <w:tcW w:w="633" w:type="dxa"/>
            <w:shd w:val="clear" w:color="auto" w:fill="auto"/>
          </w:tcPr>
          <w:p w:rsidR="00020382" w:rsidRDefault="00974407">
            <w:pPr>
              <w:pStyle w:val="TableParagraph"/>
              <w:ind w:left="284"/>
              <w:jc w:val="both"/>
              <w:rPr>
                <w:rFonts w:ascii="Times New Roman" w:hAnsi="Times New Roman"/>
                <w:sz w:val="28"/>
                <w:szCs w:val="28"/>
                <w:lang w:val="ru-RU"/>
              </w:rPr>
            </w:pPr>
            <w:r>
              <w:rPr>
                <w:rFonts w:ascii="Times New Roman" w:hAnsi="Times New Roman"/>
                <w:sz w:val="28"/>
                <w:szCs w:val="28"/>
                <w:lang w:val="ru-RU"/>
              </w:rPr>
              <w:t>14.</w:t>
            </w:r>
          </w:p>
        </w:tc>
        <w:tc>
          <w:tcPr>
            <w:tcW w:w="6237" w:type="dxa"/>
            <w:shd w:val="clear" w:color="auto" w:fill="auto"/>
          </w:tcPr>
          <w:p w:rsidR="00020382" w:rsidRDefault="00974407">
            <w:pPr>
              <w:pStyle w:val="TableParagraph"/>
              <w:ind w:left="284" w:right="94"/>
              <w:jc w:val="both"/>
              <w:rPr>
                <w:rFonts w:ascii="Times New Roman" w:hAnsi="Times New Roman"/>
                <w:sz w:val="28"/>
                <w:szCs w:val="28"/>
                <w:lang w:val="ru-RU"/>
              </w:rPr>
            </w:pPr>
            <w:r>
              <w:rPr>
                <w:rFonts w:ascii="Times New Roman" w:hAnsi="Times New Roman"/>
                <w:sz w:val="28"/>
                <w:szCs w:val="28"/>
                <w:lang w:val="ru-RU"/>
              </w:rPr>
              <w:t xml:space="preserve">Об утверждении </w:t>
            </w:r>
            <w:proofErr w:type="gramStart"/>
            <w:r>
              <w:rPr>
                <w:rFonts w:ascii="Times New Roman" w:hAnsi="Times New Roman"/>
                <w:sz w:val="28"/>
                <w:szCs w:val="28"/>
                <w:lang w:val="ru-RU"/>
              </w:rPr>
              <w:t>Правил определения особенностей режима рабочего времени</w:t>
            </w:r>
            <w:proofErr w:type="gramEnd"/>
            <w:r>
              <w:rPr>
                <w:rFonts w:ascii="Times New Roman" w:hAnsi="Times New Roman"/>
                <w:sz w:val="28"/>
                <w:szCs w:val="28"/>
                <w:lang w:val="ru-RU"/>
              </w:rPr>
              <w:t xml:space="preserve"> и времени отдыха педагога (приказ Министра образования и науки Республики Казахстан от 21 апреля 2020 года № 153) </w:t>
            </w:r>
          </w:p>
        </w:tc>
        <w:tc>
          <w:tcPr>
            <w:tcW w:w="1984" w:type="dxa"/>
            <w:shd w:val="clear" w:color="auto" w:fill="auto"/>
          </w:tcPr>
          <w:p w:rsidR="00020382" w:rsidRDefault="00974407">
            <w:pPr>
              <w:pStyle w:val="TableParagraph"/>
              <w:ind w:left="284"/>
              <w:jc w:val="both"/>
              <w:rPr>
                <w:rFonts w:ascii="Times New Roman" w:hAnsi="Times New Roman"/>
                <w:sz w:val="28"/>
                <w:szCs w:val="28"/>
                <w:lang w:val="pt-PT"/>
              </w:rPr>
            </w:pPr>
            <w:r>
              <w:rPr>
                <w:rFonts w:ascii="Times New Roman" w:hAnsi="Times New Roman"/>
                <w:sz w:val="28"/>
                <w:szCs w:val="28"/>
                <w:lang w:val="pt-PT"/>
              </w:rPr>
              <w:t>https://adilet.zan.kz/rus/docs/V2 000020449#z0</w:t>
            </w:r>
          </w:p>
        </w:tc>
      </w:tr>
    </w:tbl>
    <w:p w:rsidR="00020382" w:rsidRDefault="00974407">
      <w:pPr>
        <w:tabs>
          <w:tab w:val="left" w:pos="1212"/>
        </w:tabs>
        <w:ind w:left="284"/>
        <w:jc w:val="both"/>
        <w:rPr>
          <w:rFonts w:ascii="Times New Roman" w:hAnsi="Times New Roman" w:cs="Times New Roman"/>
          <w:sz w:val="28"/>
          <w:szCs w:val="28"/>
        </w:rPr>
      </w:pPr>
      <w:r>
        <w:rPr>
          <w:rFonts w:ascii="Times New Roman" w:eastAsia="Calibri" w:hAnsi="Times New Roman" w:cs="Times New Roman"/>
          <w:sz w:val="28"/>
          <w:szCs w:val="28"/>
          <w:lang w:val="pt-PT" w:eastAsia="en-US"/>
        </w:rPr>
        <w:tab/>
      </w:r>
      <w:r>
        <w:rPr>
          <w:rFonts w:ascii="Times New Roman" w:hAnsi="Times New Roman" w:cs="Times New Roman"/>
          <w:sz w:val="28"/>
          <w:szCs w:val="28"/>
        </w:rPr>
        <w:t xml:space="preserve">Учебный план КГУ </w:t>
      </w:r>
      <w:r>
        <w:rPr>
          <w:rFonts w:ascii="Times New Roman" w:hAnsi="Times New Roman" w:cs="Times New Roman"/>
          <w:sz w:val="28"/>
          <w:szCs w:val="28"/>
          <w:lang w:val="kk-KZ"/>
        </w:rPr>
        <w:t>“Караганской основной средней школы”</w:t>
      </w:r>
      <w:r>
        <w:rPr>
          <w:rFonts w:ascii="Times New Roman" w:hAnsi="Times New Roman" w:cs="Times New Roman"/>
          <w:sz w:val="28"/>
          <w:szCs w:val="28"/>
        </w:rPr>
        <w:t xml:space="preserve"> на 2023-2024 учебный год составлен на основе </w:t>
      </w:r>
      <w:proofErr w:type="gramStart"/>
      <w:r>
        <w:rPr>
          <w:rFonts w:ascii="Times New Roman" w:hAnsi="Times New Roman" w:cs="Times New Roman"/>
          <w:sz w:val="28"/>
          <w:szCs w:val="28"/>
        </w:rPr>
        <w:t>вышеуказанных нормативных документов, регламентирующих работу организации образования и рассмотрен</w:t>
      </w:r>
      <w:proofErr w:type="gramEnd"/>
      <w:r>
        <w:rPr>
          <w:rFonts w:ascii="Times New Roman" w:hAnsi="Times New Roman" w:cs="Times New Roman"/>
          <w:sz w:val="28"/>
          <w:szCs w:val="28"/>
        </w:rPr>
        <w:t xml:space="preserve"> на педагогическом совете протокол №1 от 31.08.2023 года.</w:t>
      </w:r>
    </w:p>
    <w:p w:rsidR="00020382" w:rsidRDefault="00974407">
      <w:pPr>
        <w:ind w:left="284" w:right="317"/>
        <w:jc w:val="both"/>
        <w:rPr>
          <w:rFonts w:ascii="Times New Roman" w:hAnsi="Times New Roman" w:cs="Times New Roman"/>
          <w:b/>
          <w:sz w:val="28"/>
          <w:szCs w:val="28"/>
        </w:rPr>
      </w:pPr>
      <w:r>
        <w:rPr>
          <w:rFonts w:ascii="Times New Roman" w:eastAsia="Segoe UI Symbol" w:hAnsi="Times New Roman" w:cs="Times New Roman"/>
          <w:sz w:val="28"/>
          <w:szCs w:val="28"/>
        </w:rPr>
        <w:t xml:space="preserve"> </w:t>
      </w:r>
      <w:r>
        <w:rPr>
          <w:rFonts w:ascii="Times New Roman" w:hAnsi="Times New Roman" w:cs="Times New Roman"/>
          <w:b/>
          <w:sz w:val="28"/>
          <w:szCs w:val="28"/>
        </w:rPr>
        <w:t xml:space="preserve">Структура рабочего учебного плана содержит  инвариантный  и  вариативный  компоненты. </w:t>
      </w:r>
    </w:p>
    <w:p w:rsidR="00020382" w:rsidRDefault="00974407">
      <w:pPr>
        <w:ind w:left="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учебном плане школы количество часов, отведенных на преподавание учебных предметов, соответствует типовому учебному плану каждой ступени обучения.</w:t>
      </w:r>
    </w:p>
    <w:p w:rsidR="00020382" w:rsidRDefault="00974407">
      <w:pPr>
        <w:pStyle w:val="16"/>
        <w:ind w:left="284"/>
        <w:jc w:val="both"/>
        <w:rPr>
          <w:b w:val="0"/>
          <w:sz w:val="28"/>
          <w:szCs w:val="28"/>
        </w:rPr>
      </w:pPr>
      <w:r>
        <w:rPr>
          <w:b w:val="0"/>
          <w:sz w:val="28"/>
          <w:szCs w:val="28"/>
        </w:rPr>
        <w:t>Распределение классов по специализации:</w:t>
      </w:r>
    </w:p>
    <w:p w:rsidR="00020382" w:rsidRDefault="00974407">
      <w:pPr>
        <w:pStyle w:val="16"/>
        <w:tabs>
          <w:tab w:val="left" w:pos="3750"/>
        </w:tabs>
        <w:ind w:left="284"/>
        <w:jc w:val="both"/>
        <w:rPr>
          <w:b w:val="0"/>
          <w:sz w:val="28"/>
          <w:szCs w:val="28"/>
        </w:rPr>
      </w:pPr>
      <w:r>
        <w:rPr>
          <w:b w:val="0"/>
          <w:sz w:val="28"/>
          <w:szCs w:val="28"/>
        </w:rPr>
        <w:t xml:space="preserve">Всего </w:t>
      </w:r>
      <w:r>
        <w:rPr>
          <w:b w:val="0"/>
          <w:sz w:val="28"/>
          <w:szCs w:val="28"/>
          <w:lang w:val="ru-RU"/>
        </w:rPr>
        <w:t>4</w:t>
      </w:r>
      <w:r>
        <w:rPr>
          <w:b w:val="0"/>
          <w:sz w:val="28"/>
          <w:szCs w:val="28"/>
        </w:rPr>
        <w:t xml:space="preserve"> класса  – комплекта: </w:t>
      </w:r>
      <w:r>
        <w:rPr>
          <w:b w:val="0"/>
          <w:sz w:val="28"/>
          <w:szCs w:val="28"/>
        </w:rPr>
        <w:tab/>
      </w:r>
    </w:p>
    <w:p w:rsidR="00020382" w:rsidRDefault="00974407">
      <w:pPr>
        <w:pStyle w:val="16"/>
        <w:ind w:left="284" w:hanging="142"/>
        <w:jc w:val="both"/>
        <w:rPr>
          <w:b w:val="0"/>
          <w:sz w:val="28"/>
          <w:szCs w:val="28"/>
        </w:rPr>
      </w:pPr>
      <w:r>
        <w:rPr>
          <w:b w:val="0"/>
          <w:sz w:val="28"/>
          <w:szCs w:val="28"/>
        </w:rPr>
        <w:t>1. Общеобразовательные классы (</w:t>
      </w:r>
      <w:r>
        <w:rPr>
          <w:b w:val="0"/>
          <w:sz w:val="28"/>
          <w:szCs w:val="28"/>
          <w:lang w:val="kk-KZ"/>
        </w:rPr>
        <w:t>4</w:t>
      </w:r>
      <w:r>
        <w:rPr>
          <w:b w:val="0"/>
          <w:sz w:val="28"/>
          <w:szCs w:val="28"/>
          <w:lang w:val="ru-RU"/>
        </w:rPr>
        <w:t xml:space="preserve"> </w:t>
      </w:r>
      <w:r>
        <w:rPr>
          <w:b w:val="0"/>
          <w:sz w:val="28"/>
          <w:szCs w:val="28"/>
        </w:rPr>
        <w:t>класс</w:t>
      </w:r>
      <w:r>
        <w:rPr>
          <w:b w:val="0"/>
          <w:sz w:val="28"/>
          <w:szCs w:val="28"/>
          <w:lang w:val="ru-RU"/>
        </w:rPr>
        <w:t xml:space="preserve">  </w:t>
      </w:r>
      <w:r>
        <w:rPr>
          <w:b w:val="0"/>
          <w:sz w:val="28"/>
          <w:szCs w:val="28"/>
        </w:rPr>
        <w:t>-комплект</w:t>
      </w:r>
      <w:r>
        <w:rPr>
          <w:b w:val="0"/>
          <w:sz w:val="28"/>
          <w:szCs w:val="28"/>
          <w:lang w:val="ru-RU"/>
        </w:rPr>
        <w:t xml:space="preserve"> </w:t>
      </w:r>
      <w:r>
        <w:rPr>
          <w:b w:val="0"/>
          <w:sz w:val="28"/>
          <w:szCs w:val="28"/>
        </w:rPr>
        <w:t xml:space="preserve">) </w:t>
      </w:r>
    </w:p>
    <w:p w:rsidR="00020382" w:rsidRDefault="00974407">
      <w:pPr>
        <w:pStyle w:val="16"/>
        <w:ind w:left="284"/>
        <w:jc w:val="both"/>
        <w:rPr>
          <w:b w:val="0"/>
          <w:sz w:val="28"/>
          <w:szCs w:val="28"/>
          <w:lang w:val="ru-RU"/>
        </w:rPr>
      </w:pPr>
      <w:r>
        <w:rPr>
          <w:b w:val="0"/>
          <w:sz w:val="28"/>
          <w:szCs w:val="28"/>
        </w:rPr>
        <w:t xml:space="preserve"> </w:t>
      </w:r>
      <w:r>
        <w:rPr>
          <w:b w:val="0"/>
          <w:sz w:val="28"/>
          <w:szCs w:val="28"/>
          <w:lang w:val="ru-RU"/>
        </w:rPr>
        <w:t xml:space="preserve"> </w:t>
      </w:r>
    </w:p>
    <w:p w:rsidR="00020382" w:rsidRDefault="00974407">
      <w:pPr>
        <w:pStyle w:val="16"/>
        <w:ind w:left="284"/>
        <w:jc w:val="both"/>
        <w:rPr>
          <w:sz w:val="28"/>
          <w:szCs w:val="28"/>
        </w:rPr>
      </w:pPr>
      <w:r>
        <w:rPr>
          <w:sz w:val="28"/>
          <w:szCs w:val="28"/>
          <w:lang w:val="ru-RU"/>
        </w:rPr>
        <w:t>Особенности образовательного процесса в 2023-2024 учебном году:</w:t>
      </w:r>
    </w:p>
    <w:p w:rsidR="00020382" w:rsidRDefault="00974407">
      <w:pPr>
        <w:pStyle w:val="af4"/>
        <w:widowControl w:val="0"/>
        <w:numPr>
          <w:ilvl w:val="0"/>
          <w:numId w:val="9"/>
        </w:numPr>
        <w:tabs>
          <w:tab w:val="left" w:pos="709"/>
        </w:tabs>
        <w:autoSpaceDE w:val="0"/>
        <w:autoSpaceDN w:val="0"/>
        <w:spacing w:after="0" w:line="240" w:lineRule="auto"/>
        <w:ind w:right="268" w:hanging="436"/>
        <w:jc w:val="both"/>
        <w:rPr>
          <w:rFonts w:ascii="Times New Roman" w:hAnsi="Times New Roman" w:cs="Times New Roman"/>
          <w:sz w:val="28"/>
          <w:szCs w:val="28"/>
        </w:rPr>
      </w:pPr>
      <w:r>
        <w:rPr>
          <w:rFonts w:ascii="Times New Roman" w:hAnsi="Times New Roman" w:cs="Times New Roman"/>
          <w:sz w:val="28"/>
          <w:szCs w:val="28"/>
        </w:rPr>
        <w:t>Продолжительность учебного года в 1-х классах – 33 учебные недели, во 2-</w:t>
      </w:r>
      <w:r>
        <w:rPr>
          <w:rFonts w:ascii="Times New Roman" w:hAnsi="Times New Roman" w:cs="Times New Roman"/>
          <w:spacing w:val="-67"/>
          <w:sz w:val="28"/>
          <w:szCs w:val="28"/>
        </w:rPr>
        <w:t xml:space="preserve"> 9</w:t>
      </w:r>
      <w:r>
        <w:rPr>
          <w:rFonts w:ascii="Times New Roman" w:hAnsi="Times New Roman" w:cs="Times New Roman"/>
          <w:sz w:val="28"/>
          <w:szCs w:val="28"/>
        </w:rPr>
        <w:t>-х классах</w:t>
      </w:r>
      <w:r>
        <w:rPr>
          <w:rFonts w:ascii="Times New Roman" w:hAnsi="Times New Roman" w:cs="Times New Roman"/>
          <w:spacing w:val="-1"/>
          <w:sz w:val="28"/>
          <w:szCs w:val="28"/>
        </w:rPr>
        <w:t xml:space="preserve"> </w:t>
      </w:r>
      <w:r>
        <w:rPr>
          <w:rFonts w:ascii="Times New Roman" w:hAnsi="Times New Roman" w:cs="Times New Roman"/>
          <w:sz w:val="28"/>
          <w:szCs w:val="28"/>
        </w:rPr>
        <w:t>– 34</w:t>
      </w:r>
      <w:r>
        <w:rPr>
          <w:rFonts w:ascii="Times New Roman" w:hAnsi="Times New Roman" w:cs="Times New Roman"/>
          <w:spacing w:val="1"/>
          <w:sz w:val="28"/>
          <w:szCs w:val="28"/>
        </w:rPr>
        <w:t xml:space="preserve"> </w:t>
      </w:r>
      <w:r>
        <w:rPr>
          <w:rFonts w:ascii="Times New Roman" w:hAnsi="Times New Roman" w:cs="Times New Roman"/>
          <w:sz w:val="28"/>
          <w:szCs w:val="28"/>
        </w:rPr>
        <w:t>учебные недели.</w:t>
      </w:r>
    </w:p>
    <w:p w:rsidR="00020382" w:rsidRDefault="00974407">
      <w:pPr>
        <w:pStyle w:val="af4"/>
        <w:widowControl w:val="0"/>
        <w:numPr>
          <w:ilvl w:val="0"/>
          <w:numId w:val="9"/>
        </w:numPr>
        <w:tabs>
          <w:tab w:val="left" w:pos="780"/>
          <w:tab w:val="left" w:pos="1324"/>
          <w:tab w:val="left" w:pos="2058"/>
          <w:tab w:val="left" w:pos="3325"/>
          <w:tab w:val="left" w:pos="4934"/>
          <w:tab w:val="left" w:pos="6463"/>
          <w:tab w:val="left" w:pos="8089"/>
          <w:tab w:val="left" w:pos="9699"/>
        </w:tabs>
        <w:autoSpaceDE w:val="0"/>
        <w:autoSpaceDN w:val="0"/>
        <w:spacing w:after="0" w:line="240" w:lineRule="auto"/>
        <w:ind w:hanging="436"/>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1-2 классах изучаются предметы «Трудовое обучение»</w:t>
      </w:r>
      <w:r>
        <w:rPr>
          <w:rFonts w:ascii="Times New Roman" w:hAnsi="Times New Roman" w:cs="Times New Roman"/>
          <w:sz w:val="28"/>
          <w:szCs w:val="28"/>
          <w:lang w:val="ru-RU"/>
        </w:rPr>
        <w:t xml:space="preserve"> </w:t>
      </w:r>
      <w:r>
        <w:rPr>
          <w:rFonts w:ascii="Times New Roman" w:hAnsi="Times New Roman" w:cs="Times New Roman"/>
          <w:sz w:val="28"/>
          <w:szCs w:val="28"/>
        </w:rPr>
        <w:t>и</w:t>
      </w:r>
      <w:r>
        <w:rPr>
          <w:rFonts w:ascii="Times New Roman" w:hAnsi="Times New Roman" w:cs="Times New Roman"/>
          <w:sz w:val="28"/>
          <w:szCs w:val="28"/>
          <w:lang w:val="ru-RU"/>
        </w:rPr>
        <w:t xml:space="preserve"> </w:t>
      </w:r>
      <w:r>
        <w:rPr>
          <w:rFonts w:ascii="Times New Roman" w:hAnsi="Times New Roman" w:cs="Times New Roman"/>
          <w:sz w:val="28"/>
          <w:szCs w:val="28"/>
        </w:rPr>
        <w:t>«Изобразительное</w:t>
      </w:r>
      <w:r>
        <w:rPr>
          <w:rFonts w:ascii="Times New Roman" w:hAnsi="Times New Roman" w:cs="Times New Roman"/>
          <w:spacing w:val="44"/>
          <w:sz w:val="28"/>
          <w:szCs w:val="28"/>
        </w:rPr>
        <w:t xml:space="preserve"> </w:t>
      </w:r>
      <w:r>
        <w:rPr>
          <w:rFonts w:ascii="Times New Roman" w:hAnsi="Times New Roman" w:cs="Times New Roman"/>
          <w:sz w:val="28"/>
          <w:szCs w:val="28"/>
        </w:rPr>
        <w:t>искусство»,</w:t>
      </w:r>
      <w:r>
        <w:rPr>
          <w:rFonts w:ascii="Times New Roman" w:hAnsi="Times New Roman" w:cs="Times New Roman"/>
          <w:spacing w:val="42"/>
          <w:sz w:val="28"/>
          <w:szCs w:val="28"/>
        </w:rPr>
        <w:t xml:space="preserve"> </w:t>
      </w:r>
      <w:r>
        <w:rPr>
          <w:rFonts w:ascii="Times New Roman" w:hAnsi="Times New Roman" w:cs="Times New Roman"/>
          <w:sz w:val="28"/>
          <w:szCs w:val="28"/>
        </w:rPr>
        <w:t>в</w:t>
      </w:r>
      <w:r>
        <w:rPr>
          <w:rFonts w:ascii="Times New Roman" w:hAnsi="Times New Roman" w:cs="Times New Roman"/>
          <w:spacing w:val="44"/>
          <w:sz w:val="28"/>
          <w:szCs w:val="28"/>
        </w:rPr>
        <w:t xml:space="preserve"> </w:t>
      </w:r>
      <w:r>
        <w:rPr>
          <w:rFonts w:ascii="Times New Roman" w:hAnsi="Times New Roman" w:cs="Times New Roman"/>
          <w:sz w:val="28"/>
          <w:szCs w:val="28"/>
        </w:rPr>
        <w:t>3-4</w:t>
      </w:r>
      <w:r>
        <w:rPr>
          <w:rFonts w:ascii="Times New Roman" w:hAnsi="Times New Roman" w:cs="Times New Roman"/>
          <w:spacing w:val="43"/>
          <w:sz w:val="28"/>
          <w:szCs w:val="28"/>
        </w:rPr>
        <w:t xml:space="preserve"> </w:t>
      </w:r>
      <w:r>
        <w:rPr>
          <w:rFonts w:ascii="Times New Roman" w:hAnsi="Times New Roman" w:cs="Times New Roman"/>
          <w:sz w:val="28"/>
          <w:szCs w:val="28"/>
        </w:rPr>
        <w:t>классах</w:t>
      </w:r>
      <w:r>
        <w:rPr>
          <w:rFonts w:ascii="Times New Roman" w:hAnsi="Times New Roman" w:cs="Times New Roman"/>
          <w:spacing w:val="45"/>
          <w:sz w:val="28"/>
          <w:szCs w:val="28"/>
        </w:rPr>
        <w:t xml:space="preserve"> </w:t>
      </w:r>
      <w:r>
        <w:rPr>
          <w:rFonts w:ascii="Times New Roman" w:hAnsi="Times New Roman" w:cs="Times New Roman"/>
          <w:sz w:val="28"/>
          <w:szCs w:val="28"/>
        </w:rPr>
        <w:t>–</w:t>
      </w:r>
      <w:r>
        <w:rPr>
          <w:rFonts w:ascii="Times New Roman" w:hAnsi="Times New Roman" w:cs="Times New Roman"/>
          <w:spacing w:val="44"/>
          <w:sz w:val="28"/>
          <w:szCs w:val="28"/>
        </w:rPr>
        <w:t xml:space="preserve"> </w:t>
      </w:r>
      <w:r>
        <w:rPr>
          <w:rFonts w:ascii="Times New Roman" w:hAnsi="Times New Roman" w:cs="Times New Roman"/>
          <w:sz w:val="28"/>
          <w:szCs w:val="28"/>
        </w:rPr>
        <w:t>интегрированный</w:t>
      </w:r>
      <w:r>
        <w:rPr>
          <w:rFonts w:ascii="Times New Roman" w:hAnsi="Times New Roman" w:cs="Times New Roman"/>
          <w:spacing w:val="43"/>
          <w:sz w:val="28"/>
          <w:szCs w:val="28"/>
        </w:rPr>
        <w:t xml:space="preserve"> </w:t>
      </w:r>
      <w:r>
        <w:rPr>
          <w:rFonts w:ascii="Times New Roman" w:hAnsi="Times New Roman" w:cs="Times New Roman"/>
          <w:sz w:val="28"/>
          <w:szCs w:val="28"/>
        </w:rPr>
        <w:t>предмет</w:t>
      </w:r>
    </w:p>
    <w:p w:rsidR="00020382" w:rsidRDefault="00974407">
      <w:pPr>
        <w:pStyle w:val="ab"/>
        <w:widowControl w:val="0"/>
        <w:numPr>
          <w:ilvl w:val="0"/>
          <w:numId w:val="9"/>
        </w:numPr>
        <w:tabs>
          <w:tab w:val="left" w:pos="780"/>
        </w:tabs>
        <w:spacing w:after="0" w:line="240" w:lineRule="auto"/>
        <w:ind w:hanging="436"/>
        <w:jc w:val="both"/>
        <w:rPr>
          <w:rFonts w:ascii="Times New Roman" w:hAnsi="Times New Roman" w:cs="Times New Roman"/>
          <w:sz w:val="28"/>
          <w:szCs w:val="28"/>
        </w:rPr>
      </w:pPr>
      <w:r>
        <w:rPr>
          <w:rFonts w:ascii="Times New Roman" w:hAnsi="Times New Roman" w:cs="Times New Roman"/>
          <w:sz w:val="28"/>
          <w:szCs w:val="28"/>
        </w:rPr>
        <w:t>«Художественный</w:t>
      </w:r>
      <w:r>
        <w:rPr>
          <w:rFonts w:ascii="Times New Roman" w:hAnsi="Times New Roman" w:cs="Times New Roman"/>
          <w:spacing w:val="-4"/>
          <w:sz w:val="28"/>
          <w:szCs w:val="28"/>
        </w:rPr>
        <w:t xml:space="preserve"> </w:t>
      </w:r>
      <w:r>
        <w:rPr>
          <w:rFonts w:ascii="Times New Roman" w:hAnsi="Times New Roman" w:cs="Times New Roman"/>
          <w:sz w:val="28"/>
          <w:szCs w:val="28"/>
        </w:rPr>
        <w:t>труд».</w:t>
      </w:r>
    </w:p>
    <w:p w:rsidR="00020382" w:rsidRDefault="00974407">
      <w:pPr>
        <w:pStyle w:val="ab"/>
        <w:widowControl w:val="0"/>
        <w:numPr>
          <w:ilvl w:val="0"/>
          <w:numId w:val="10"/>
        </w:numPr>
        <w:tabs>
          <w:tab w:val="left" w:pos="709"/>
        </w:tabs>
        <w:spacing w:after="0" w:line="240" w:lineRule="auto"/>
        <w:ind w:left="709" w:right="271" w:hanging="436"/>
        <w:jc w:val="both"/>
        <w:rPr>
          <w:rFonts w:ascii="Times New Roman" w:hAnsi="Times New Roman" w:cs="Times New Roman"/>
          <w:sz w:val="28"/>
          <w:szCs w:val="28"/>
        </w:rPr>
      </w:pPr>
      <w:r>
        <w:rPr>
          <w:rFonts w:ascii="Times New Roman" w:hAnsi="Times New Roman" w:cs="Times New Roman"/>
          <w:sz w:val="28"/>
          <w:szCs w:val="28"/>
        </w:rPr>
        <w:t>Введение экзамена по казахскому языку при завершении академического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года на уровне основного среднего (5-8-е классы)</w:t>
      </w:r>
      <w:r>
        <w:rPr>
          <w:rFonts w:ascii="Times New Roman" w:hAnsi="Times New Roman" w:cs="Times New Roman"/>
          <w:sz w:val="28"/>
          <w:szCs w:val="28"/>
          <w:lang w:val="kk-KZ"/>
        </w:rPr>
        <w:t>.</w:t>
      </w:r>
    </w:p>
    <w:p w:rsidR="00020382" w:rsidRDefault="00974407">
      <w:pPr>
        <w:pStyle w:val="af4"/>
        <w:widowControl w:val="0"/>
        <w:numPr>
          <w:ilvl w:val="0"/>
          <w:numId w:val="9"/>
        </w:numPr>
        <w:tabs>
          <w:tab w:val="left" w:pos="709"/>
        </w:tabs>
        <w:autoSpaceDE w:val="0"/>
        <w:autoSpaceDN w:val="0"/>
        <w:spacing w:after="0" w:line="240" w:lineRule="auto"/>
        <w:ind w:right="267" w:hanging="436"/>
        <w:jc w:val="both"/>
        <w:rPr>
          <w:rFonts w:ascii="Times New Roman" w:hAnsi="Times New Roman" w:cs="Times New Roman"/>
          <w:sz w:val="28"/>
          <w:szCs w:val="28"/>
        </w:rPr>
      </w:pPr>
      <w:r>
        <w:rPr>
          <w:rFonts w:ascii="Times New Roman" w:hAnsi="Times New Roman" w:cs="Times New Roman"/>
          <w:sz w:val="28"/>
          <w:szCs w:val="28"/>
        </w:rPr>
        <w:t>Повышение</w:t>
      </w:r>
      <w:r>
        <w:rPr>
          <w:rFonts w:ascii="Times New Roman" w:hAnsi="Times New Roman" w:cs="Times New Roman"/>
          <w:spacing w:val="1"/>
          <w:sz w:val="28"/>
          <w:szCs w:val="28"/>
        </w:rPr>
        <w:t xml:space="preserve"> </w:t>
      </w:r>
      <w:r>
        <w:rPr>
          <w:rFonts w:ascii="Times New Roman" w:hAnsi="Times New Roman" w:cs="Times New Roman"/>
          <w:sz w:val="28"/>
          <w:szCs w:val="28"/>
        </w:rPr>
        <w:t>качества</w:t>
      </w:r>
      <w:r>
        <w:rPr>
          <w:rFonts w:ascii="Times New Roman" w:hAnsi="Times New Roman" w:cs="Times New Roman"/>
          <w:spacing w:val="1"/>
          <w:sz w:val="28"/>
          <w:szCs w:val="28"/>
        </w:rPr>
        <w:t xml:space="preserve"> </w:t>
      </w:r>
      <w:r>
        <w:rPr>
          <w:rFonts w:ascii="Times New Roman" w:hAnsi="Times New Roman" w:cs="Times New Roman"/>
          <w:sz w:val="28"/>
          <w:szCs w:val="28"/>
        </w:rPr>
        <w:t>экологического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образования:</w:t>
      </w:r>
      <w:r>
        <w:rPr>
          <w:rFonts w:ascii="Times New Roman" w:hAnsi="Times New Roman" w:cs="Times New Roman"/>
          <w:spacing w:val="1"/>
          <w:sz w:val="28"/>
          <w:szCs w:val="28"/>
        </w:rPr>
        <w:t xml:space="preserve"> </w:t>
      </w:r>
      <w:r>
        <w:rPr>
          <w:rFonts w:ascii="Times New Roman" w:hAnsi="Times New Roman" w:cs="Times New Roman"/>
          <w:sz w:val="28"/>
          <w:szCs w:val="28"/>
        </w:rPr>
        <w:t>организация</w:t>
      </w:r>
      <w:r>
        <w:rPr>
          <w:rFonts w:ascii="Times New Roman" w:hAnsi="Times New Roman" w:cs="Times New Roman"/>
          <w:spacing w:val="-67"/>
          <w:sz w:val="28"/>
          <w:szCs w:val="28"/>
        </w:rPr>
        <w:t xml:space="preserve"> </w:t>
      </w:r>
      <w:r>
        <w:rPr>
          <w:rFonts w:ascii="Times New Roman" w:hAnsi="Times New Roman" w:cs="Times New Roman"/>
          <w:sz w:val="28"/>
          <w:szCs w:val="28"/>
        </w:rPr>
        <w:t>лабораторной,</w:t>
      </w:r>
      <w:r>
        <w:rPr>
          <w:rFonts w:ascii="Times New Roman" w:hAnsi="Times New Roman" w:cs="Times New Roman"/>
          <w:spacing w:val="1"/>
          <w:sz w:val="28"/>
          <w:szCs w:val="28"/>
        </w:rPr>
        <w:t xml:space="preserve"> </w:t>
      </w:r>
      <w:r>
        <w:rPr>
          <w:rFonts w:ascii="Times New Roman" w:hAnsi="Times New Roman" w:cs="Times New Roman"/>
          <w:sz w:val="28"/>
          <w:szCs w:val="28"/>
        </w:rPr>
        <w:t>исследовательской,</w:t>
      </w:r>
      <w:r>
        <w:rPr>
          <w:rFonts w:ascii="Times New Roman" w:hAnsi="Times New Roman" w:cs="Times New Roman"/>
          <w:spacing w:val="1"/>
          <w:sz w:val="28"/>
          <w:szCs w:val="28"/>
        </w:rPr>
        <w:t xml:space="preserve"> </w:t>
      </w:r>
      <w:r>
        <w:rPr>
          <w:rFonts w:ascii="Times New Roman" w:hAnsi="Times New Roman" w:cs="Times New Roman"/>
          <w:sz w:val="28"/>
          <w:szCs w:val="28"/>
        </w:rPr>
        <w:t>проектной</w:t>
      </w:r>
      <w:r>
        <w:rPr>
          <w:rFonts w:ascii="Times New Roman" w:hAnsi="Times New Roman" w:cs="Times New Roman"/>
          <w:spacing w:val="1"/>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развитию</w:t>
      </w:r>
      <w:r>
        <w:rPr>
          <w:rFonts w:ascii="Times New Roman" w:hAnsi="Times New Roman" w:cs="Times New Roman"/>
          <w:spacing w:val="1"/>
          <w:sz w:val="28"/>
          <w:szCs w:val="28"/>
        </w:rPr>
        <w:t xml:space="preserve"> </w:t>
      </w:r>
      <w:r>
        <w:rPr>
          <w:rFonts w:ascii="Times New Roman" w:hAnsi="Times New Roman" w:cs="Times New Roman"/>
          <w:sz w:val="28"/>
          <w:szCs w:val="28"/>
        </w:rPr>
        <w:t>практических</w:t>
      </w:r>
      <w:r>
        <w:rPr>
          <w:rFonts w:ascii="Times New Roman" w:hAnsi="Times New Roman" w:cs="Times New Roman"/>
          <w:spacing w:val="-1"/>
          <w:sz w:val="28"/>
          <w:szCs w:val="28"/>
        </w:rPr>
        <w:t xml:space="preserve"> </w:t>
      </w:r>
      <w:r>
        <w:rPr>
          <w:rFonts w:ascii="Times New Roman" w:hAnsi="Times New Roman" w:cs="Times New Roman"/>
          <w:sz w:val="28"/>
          <w:szCs w:val="28"/>
        </w:rPr>
        <w:t>навыков</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r>
        <w:rPr>
          <w:rFonts w:ascii="Times New Roman" w:hAnsi="Times New Roman" w:cs="Times New Roman"/>
          <w:spacing w:val="-2"/>
          <w:sz w:val="28"/>
          <w:szCs w:val="28"/>
        </w:rPr>
        <w:t xml:space="preserve"> </w:t>
      </w: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решении</w:t>
      </w:r>
      <w:r>
        <w:rPr>
          <w:rFonts w:ascii="Times New Roman" w:hAnsi="Times New Roman" w:cs="Times New Roman"/>
          <w:spacing w:val="-1"/>
          <w:sz w:val="28"/>
          <w:szCs w:val="28"/>
        </w:rPr>
        <w:t xml:space="preserve"> </w:t>
      </w:r>
      <w:r>
        <w:rPr>
          <w:rFonts w:ascii="Times New Roman" w:hAnsi="Times New Roman" w:cs="Times New Roman"/>
          <w:sz w:val="28"/>
          <w:szCs w:val="28"/>
        </w:rPr>
        <w:t>экологических</w:t>
      </w:r>
      <w:r>
        <w:rPr>
          <w:rFonts w:ascii="Times New Roman" w:hAnsi="Times New Roman" w:cs="Times New Roman"/>
          <w:spacing w:val="-5"/>
          <w:sz w:val="28"/>
          <w:szCs w:val="28"/>
        </w:rPr>
        <w:t xml:space="preserve"> </w:t>
      </w:r>
      <w:r>
        <w:rPr>
          <w:rFonts w:ascii="Times New Roman" w:hAnsi="Times New Roman" w:cs="Times New Roman"/>
          <w:sz w:val="28"/>
          <w:szCs w:val="28"/>
        </w:rPr>
        <w:t>проблем.</w:t>
      </w:r>
    </w:p>
    <w:p w:rsidR="00020382" w:rsidRDefault="00974407">
      <w:pPr>
        <w:pStyle w:val="af4"/>
        <w:widowControl w:val="0"/>
        <w:numPr>
          <w:ilvl w:val="0"/>
          <w:numId w:val="9"/>
        </w:numPr>
        <w:tabs>
          <w:tab w:val="left" w:pos="709"/>
        </w:tabs>
        <w:autoSpaceDE w:val="0"/>
        <w:autoSpaceDN w:val="0"/>
        <w:spacing w:after="0" w:line="240" w:lineRule="auto"/>
        <w:ind w:hanging="436"/>
        <w:jc w:val="both"/>
        <w:rPr>
          <w:rFonts w:ascii="Times New Roman" w:hAnsi="Times New Roman" w:cs="Times New Roman"/>
          <w:sz w:val="28"/>
          <w:szCs w:val="28"/>
        </w:rPr>
      </w:pPr>
      <w:r>
        <w:rPr>
          <w:rFonts w:ascii="Times New Roman" w:hAnsi="Times New Roman" w:cs="Times New Roman"/>
          <w:sz w:val="28"/>
          <w:szCs w:val="28"/>
        </w:rPr>
        <w:lastRenderedPageBreak/>
        <w:t>Усиление</w:t>
      </w:r>
      <w:r>
        <w:rPr>
          <w:rFonts w:ascii="Times New Roman" w:hAnsi="Times New Roman" w:cs="Times New Roman"/>
          <w:spacing w:val="-4"/>
          <w:sz w:val="28"/>
          <w:szCs w:val="28"/>
        </w:rPr>
        <w:t xml:space="preserve"> </w:t>
      </w:r>
      <w:r>
        <w:rPr>
          <w:rFonts w:ascii="Times New Roman" w:hAnsi="Times New Roman" w:cs="Times New Roman"/>
          <w:sz w:val="28"/>
          <w:szCs w:val="28"/>
        </w:rPr>
        <w:t>работы</w:t>
      </w:r>
      <w:r>
        <w:rPr>
          <w:rFonts w:ascii="Times New Roman" w:hAnsi="Times New Roman" w:cs="Times New Roman"/>
          <w:spacing w:val="-1"/>
          <w:sz w:val="28"/>
          <w:szCs w:val="28"/>
        </w:rPr>
        <w:t xml:space="preserve"> </w:t>
      </w:r>
      <w:r>
        <w:rPr>
          <w:rFonts w:ascii="Times New Roman" w:hAnsi="Times New Roman" w:cs="Times New Roman"/>
          <w:sz w:val="28"/>
          <w:szCs w:val="28"/>
        </w:rPr>
        <w:t>со</w:t>
      </w:r>
      <w:r>
        <w:rPr>
          <w:rFonts w:ascii="Times New Roman" w:hAnsi="Times New Roman" w:cs="Times New Roman"/>
          <w:spacing w:val="-2"/>
          <w:sz w:val="28"/>
          <w:szCs w:val="28"/>
        </w:rPr>
        <w:t xml:space="preserve"> </w:t>
      </w:r>
      <w:r>
        <w:rPr>
          <w:rFonts w:ascii="Times New Roman" w:hAnsi="Times New Roman" w:cs="Times New Roman"/>
          <w:sz w:val="28"/>
          <w:szCs w:val="28"/>
        </w:rPr>
        <w:t>слабоуспевающими</w:t>
      </w:r>
      <w:r>
        <w:rPr>
          <w:rFonts w:ascii="Times New Roman" w:hAnsi="Times New Roman" w:cs="Times New Roman"/>
          <w:spacing w:val="-3"/>
          <w:sz w:val="28"/>
          <w:szCs w:val="28"/>
        </w:rPr>
        <w:t xml:space="preserve"> </w:t>
      </w:r>
      <w:r>
        <w:rPr>
          <w:rFonts w:ascii="Times New Roman" w:hAnsi="Times New Roman" w:cs="Times New Roman"/>
          <w:sz w:val="28"/>
          <w:szCs w:val="28"/>
        </w:rPr>
        <w:t>обучающимися.</w:t>
      </w:r>
    </w:p>
    <w:p w:rsidR="00020382" w:rsidRDefault="00974407">
      <w:pPr>
        <w:pStyle w:val="af4"/>
        <w:widowControl w:val="0"/>
        <w:numPr>
          <w:ilvl w:val="0"/>
          <w:numId w:val="9"/>
        </w:numPr>
        <w:tabs>
          <w:tab w:val="left" w:pos="709"/>
        </w:tabs>
        <w:autoSpaceDE w:val="0"/>
        <w:autoSpaceDN w:val="0"/>
        <w:spacing w:after="0" w:line="240" w:lineRule="auto"/>
        <w:ind w:hanging="436"/>
        <w:jc w:val="both"/>
        <w:rPr>
          <w:rFonts w:ascii="Times New Roman" w:hAnsi="Times New Roman" w:cs="Times New Roman"/>
          <w:sz w:val="28"/>
          <w:szCs w:val="28"/>
        </w:rPr>
      </w:pPr>
      <w:r>
        <w:rPr>
          <w:rFonts w:ascii="Times New Roman" w:hAnsi="Times New Roman" w:cs="Times New Roman"/>
          <w:sz w:val="28"/>
          <w:szCs w:val="28"/>
        </w:rPr>
        <w:t>Внедрение</w:t>
      </w:r>
      <w:r>
        <w:rPr>
          <w:rFonts w:ascii="Times New Roman" w:hAnsi="Times New Roman" w:cs="Times New Roman"/>
          <w:spacing w:val="-4"/>
          <w:sz w:val="28"/>
          <w:szCs w:val="28"/>
        </w:rPr>
        <w:t xml:space="preserve"> </w:t>
      </w:r>
      <w:r>
        <w:rPr>
          <w:rFonts w:ascii="Times New Roman" w:hAnsi="Times New Roman" w:cs="Times New Roman"/>
          <w:sz w:val="28"/>
          <w:szCs w:val="28"/>
        </w:rPr>
        <w:t>целостной</w:t>
      </w:r>
      <w:r>
        <w:rPr>
          <w:rFonts w:ascii="Times New Roman" w:hAnsi="Times New Roman" w:cs="Times New Roman"/>
          <w:spacing w:val="-3"/>
          <w:sz w:val="28"/>
          <w:szCs w:val="28"/>
        </w:rPr>
        <w:t xml:space="preserve"> </w:t>
      </w:r>
      <w:r>
        <w:rPr>
          <w:rFonts w:ascii="Times New Roman" w:hAnsi="Times New Roman" w:cs="Times New Roman"/>
          <w:sz w:val="28"/>
          <w:szCs w:val="28"/>
        </w:rPr>
        <w:t>программы</w:t>
      </w:r>
      <w:r>
        <w:rPr>
          <w:rFonts w:ascii="Times New Roman" w:hAnsi="Times New Roman" w:cs="Times New Roman"/>
          <w:spacing w:val="-3"/>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3"/>
          <w:sz w:val="28"/>
          <w:szCs w:val="28"/>
        </w:rPr>
        <w:t xml:space="preserve"> </w:t>
      </w:r>
      <w:r>
        <w:rPr>
          <w:rFonts w:ascii="Times New Roman" w:hAnsi="Times New Roman" w:cs="Times New Roman"/>
          <w:sz w:val="28"/>
          <w:szCs w:val="28"/>
        </w:rPr>
        <w:t>в</w:t>
      </w:r>
      <w:r>
        <w:rPr>
          <w:rFonts w:ascii="Times New Roman" w:hAnsi="Times New Roman" w:cs="Times New Roman"/>
          <w:spacing w:val="-5"/>
          <w:sz w:val="28"/>
          <w:szCs w:val="28"/>
        </w:rPr>
        <w:t xml:space="preserve"> </w:t>
      </w:r>
      <w:r>
        <w:rPr>
          <w:rFonts w:ascii="Times New Roman" w:hAnsi="Times New Roman" w:cs="Times New Roman"/>
          <w:sz w:val="28"/>
          <w:szCs w:val="28"/>
        </w:rPr>
        <w:t>организациях</w:t>
      </w:r>
      <w:r>
        <w:rPr>
          <w:rFonts w:ascii="Times New Roman" w:hAnsi="Times New Roman" w:cs="Times New Roman"/>
          <w:spacing w:val="-2"/>
          <w:sz w:val="28"/>
          <w:szCs w:val="28"/>
        </w:rPr>
        <w:t xml:space="preserve"> </w:t>
      </w:r>
      <w:r>
        <w:rPr>
          <w:rFonts w:ascii="Times New Roman" w:hAnsi="Times New Roman" w:cs="Times New Roman"/>
          <w:sz w:val="28"/>
          <w:szCs w:val="28"/>
        </w:rPr>
        <w:t>образования.</w:t>
      </w:r>
    </w:p>
    <w:p w:rsidR="00020382" w:rsidRDefault="00974407">
      <w:pPr>
        <w:pStyle w:val="af4"/>
        <w:widowControl w:val="0"/>
        <w:numPr>
          <w:ilvl w:val="0"/>
          <w:numId w:val="9"/>
        </w:numPr>
        <w:tabs>
          <w:tab w:val="left" w:pos="709"/>
        </w:tabs>
        <w:autoSpaceDE w:val="0"/>
        <w:autoSpaceDN w:val="0"/>
        <w:spacing w:after="0" w:line="240" w:lineRule="auto"/>
        <w:ind w:hanging="436"/>
        <w:jc w:val="both"/>
        <w:rPr>
          <w:rFonts w:ascii="Times New Roman" w:hAnsi="Times New Roman" w:cs="Times New Roman"/>
          <w:sz w:val="28"/>
          <w:szCs w:val="28"/>
        </w:rPr>
      </w:pPr>
      <w:r>
        <w:rPr>
          <w:rFonts w:ascii="Times New Roman" w:hAnsi="Times New Roman" w:cs="Times New Roman"/>
          <w:sz w:val="28"/>
          <w:szCs w:val="28"/>
        </w:rPr>
        <w:t>Организация</w:t>
      </w:r>
      <w:r>
        <w:rPr>
          <w:rFonts w:ascii="Times New Roman" w:hAnsi="Times New Roman" w:cs="Times New Roman"/>
          <w:spacing w:val="-1"/>
          <w:sz w:val="28"/>
          <w:szCs w:val="28"/>
        </w:rPr>
        <w:t xml:space="preserve"> </w:t>
      </w:r>
      <w:r>
        <w:rPr>
          <w:rFonts w:ascii="Times New Roman" w:hAnsi="Times New Roman" w:cs="Times New Roman"/>
          <w:sz w:val="28"/>
          <w:szCs w:val="28"/>
        </w:rPr>
        <w:t>внеклассных</w:t>
      </w:r>
      <w:r>
        <w:rPr>
          <w:rFonts w:ascii="Times New Roman" w:hAnsi="Times New Roman" w:cs="Times New Roman"/>
          <w:spacing w:val="-2"/>
          <w:sz w:val="28"/>
          <w:szCs w:val="28"/>
        </w:rPr>
        <w:t xml:space="preserve"> </w:t>
      </w:r>
      <w:r>
        <w:rPr>
          <w:rFonts w:ascii="Times New Roman" w:hAnsi="Times New Roman" w:cs="Times New Roman"/>
          <w:sz w:val="28"/>
          <w:szCs w:val="28"/>
        </w:rPr>
        <w:t>мероприятий,</w:t>
      </w:r>
      <w:r>
        <w:rPr>
          <w:rFonts w:ascii="Times New Roman" w:hAnsi="Times New Roman" w:cs="Times New Roman"/>
          <w:spacing w:val="-5"/>
          <w:sz w:val="28"/>
          <w:szCs w:val="28"/>
        </w:rPr>
        <w:t xml:space="preserve"> </w:t>
      </w:r>
      <w:r>
        <w:rPr>
          <w:rFonts w:ascii="Times New Roman" w:hAnsi="Times New Roman" w:cs="Times New Roman"/>
          <w:sz w:val="28"/>
          <w:szCs w:val="28"/>
        </w:rPr>
        <w:t>посвященных</w:t>
      </w:r>
      <w:r>
        <w:rPr>
          <w:rFonts w:ascii="Times New Roman" w:hAnsi="Times New Roman" w:cs="Times New Roman"/>
          <w:spacing w:val="-2"/>
          <w:sz w:val="28"/>
          <w:szCs w:val="28"/>
        </w:rPr>
        <w:t xml:space="preserve"> </w:t>
      </w:r>
      <w:r>
        <w:rPr>
          <w:rFonts w:ascii="Times New Roman" w:hAnsi="Times New Roman" w:cs="Times New Roman"/>
          <w:sz w:val="28"/>
          <w:szCs w:val="28"/>
        </w:rPr>
        <w:t>юбилейным</w:t>
      </w:r>
      <w:r>
        <w:rPr>
          <w:rFonts w:ascii="Times New Roman" w:hAnsi="Times New Roman" w:cs="Times New Roman"/>
          <w:spacing w:val="-6"/>
          <w:sz w:val="28"/>
          <w:szCs w:val="28"/>
        </w:rPr>
        <w:t xml:space="preserve"> </w:t>
      </w:r>
      <w:r>
        <w:rPr>
          <w:rFonts w:ascii="Times New Roman" w:hAnsi="Times New Roman" w:cs="Times New Roman"/>
          <w:sz w:val="28"/>
          <w:szCs w:val="28"/>
        </w:rPr>
        <w:t>датам.</w:t>
      </w:r>
    </w:p>
    <w:p w:rsidR="00020382" w:rsidRDefault="00974407">
      <w:pPr>
        <w:pStyle w:val="af4"/>
        <w:widowControl w:val="0"/>
        <w:numPr>
          <w:ilvl w:val="0"/>
          <w:numId w:val="9"/>
        </w:numPr>
        <w:tabs>
          <w:tab w:val="left" w:pos="709"/>
        </w:tabs>
        <w:autoSpaceDE w:val="0"/>
        <w:autoSpaceDN w:val="0"/>
        <w:spacing w:after="0" w:line="240" w:lineRule="auto"/>
        <w:ind w:right="275" w:hanging="436"/>
        <w:jc w:val="both"/>
        <w:rPr>
          <w:rFonts w:ascii="Times New Roman" w:hAnsi="Times New Roman" w:cs="Times New Roman"/>
          <w:sz w:val="28"/>
          <w:szCs w:val="28"/>
        </w:rPr>
      </w:pPr>
      <w:r>
        <w:rPr>
          <w:rFonts w:ascii="Times New Roman" w:hAnsi="Times New Roman" w:cs="Times New Roman"/>
          <w:sz w:val="28"/>
          <w:szCs w:val="28"/>
        </w:rPr>
        <w:t>Укрепление</w:t>
      </w:r>
      <w:r>
        <w:rPr>
          <w:rFonts w:ascii="Times New Roman" w:hAnsi="Times New Roman" w:cs="Times New Roman"/>
          <w:spacing w:val="1"/>
          <w:sz w:val="28"/>
          <w:szCs w:val="28"/>
        </w:rPr>
        <w:t xml:space="preserve"> </w:t>
      </w:r>
      <w:r>
        <w:rPr>
          <w:rFonts w:ascii="Times New Roman" w:hAnsi="Times New Roman" w:cs="Times New Roman"/>
          <w:sz w:val="28"/>
          <w:szCs w:val="28"/>
        </w:rPr>
        <w:t>взаимодействия</w:t>
      </w:r>
      <w:r>
        <w:rPr>
          <w:rFonts w:ascii="Times New Roman" w:hAnsi="Times New Roman" w:cs="Times New Roman"/>
          <w:spacing w:val="1"/>
          <w:sz w:val="28"/>
          <w:szCs w:val="28"/>
        </w:rPr>
        <w:t xml:space="preserve"> </w:t>
      </w:r>
      <w:r>
        <w:rPr>
          <w:rFonts w:ascii="Times New Roman" w:hAnsi="Times New Roman" w:cs="Times New Roman"/>
          <w:sz w:val="28"/>
          <w:szCs w:val="28"/>
        </w:rPr>
        <w:t>школ</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родительской</w:t>
      </w:r>
      <w:r>
        <w:rPr>
          <w:rFonts w:ascii="Times New Roman" w:hAnsi="Times New Roman" w:cs="Times New Roman"/>
          <w:spacing w:val="1"/>
          <w:sz w:val="28"/>
          <w:szCs w:val="28"/>
        </w:rPr>
        <w:t xml:space="preserve"> </w:t>
      </w:r>
      <w:r>
        <w:rPr>
          <w:rFonts w:ascii="Times New Roman" w:hAnsi="Times New Roman" w:cs="Times New Roman"/>
          <w:sz w:val="28"/>
          <w:szCs w:val="28"/>
        </w:rPr>
        <w:t>общественностью,</w:t>
      </w:r>
      <w:r>
        <w:rPr>
          <w:rFonts w:ascii="Times New Roman" w:hAnsi="Times New Roman" w:cs="Times New Roman"/>
          <w:spacing w:val="1"/>
          <w:sz w:val="28"/>
          <w:szCs w:val="28"/>
        </w:rPr>
        <w:t xml:space="preserve"> </w:t>
      </w:r>
      <w:r>
        <w:rPr>
          <w:rFonts w:ascii="Times New Roman" w:hAnsi="Times New Roman" w:cs="Times New Roman"/>
          <w:sz w:val="28"/>
          <w:szCs w:val="28"/>
        </w:rPr>
        <w:t>создание</w:t>
      </w:r>
      <w:r>
        <w:rPr>
          <w:rFonts w:ascii="Times New Roman" w:hAnsi="Times New Roman" w:cs="Times New Roman"/>
          <w:spacing w:val="-1"/>
          <w:sz w:val="28"/>
          <w:szCs w:val="28"/>
        </w:rPr>
        <w:t xml:space="preserve"> </w:t>
      </w:r>
      <w:r>
        <w:rPr>
          <w:rFonts w:ascii="Times New Roman" w:hAnsi="Times New Roman" w:cs="Times New Roman"/>
          <w:sz w:val="28"/>
          <w:szCs w:val="28"/>
        </w:rPr>
        <w:t>центра педагогической поддержки</w:t>
      </w:r>
      <w:r>
        <w:rPr>
          <w:rFonts w:ascii="Times New Roman" w:hAnsi="Times New Roman" w:cs="Times New Roman"/>
          <w:spacing w:val="-2"/>
          <w:sz w:val="28"/>
          <w:szCs w:val="28"/>
        </w:rPr>
        <w:t xml:space="preserve"> </w:t>
      </w:r>
      <w:r>
        <w:rPr>
          <w:rFonts w:ascii="Times New Roman" w:hAnsi="Times New Roman" w:cs="Times New Roman"/>
          <w:sz w:val="28"/>
          <w:szCs w:val="28"/>
        </w:rPr>
        <w:t>родителей.</w:t>
      </w:r>
    </w:p>
    <w:p w:rsidR="00020382" w:rsidRDefault="00974407">
      <w:pPr>
        <w:pStyle w:val="af4"/>
        <w:widowControl w:val="0"/>
        <w:numPr>
          <w:ilvl w:val="0"/>
          <w:numId w:val="9"/>
        </w:numPr>
        <w:tabs>
          <w:tab w:val="left" w:pos="709"/>
        </w:tabs>
        <w:autoSpaceDE w:val="0"/>
        <w:autoSpaceDN w:val="0"/>
        <w:spacing w:after="0" w:line="240" w:lineRule="auto"/>
        <w:ind w:hanging="436"/>
        <w:jc w:val="both"/>
        <w:rPr>
          <w:rFonts w:ascii="Times New Roman" w:hAnsi="Times New Roman" w:cs="Times New Roman"/>
          <w:sz w:val="28"/>
          <w:szCs w:val="28"/>
        </w:rPr>
      </w:pPr>
      <w:r>
        <w:rPr>
          <w:rFonts w:ascii="Times New Roman" w:hAnsi="Times New Roman" w:cs="Times New Roman"/>
          <w:sz w:val="28"/>
          <w:szCs w:val="28"/>
        </w:rPr>
        <w:t>Реализация</w:t>
      </w:r>
      <w:r>
        <w:rPr>
          <w:rFonts w:ascii="Times New Roman" w:hAnsi="Times New Roman" w:cs="Times New Roman"/>
          <w:spacing w:val="-5"/>
          <w:sz w:val="28"/>
          <w:szCs w:val="28"/>
        </w:rPr>
        <w:t xml:space="preserve"> </w:t>
      </w:r>
      <w:r>
        <w:rPr>
          <w:rFonts w:ascii="Times New Roman" w:hAnsi="Times New Roman" w:cs="Times New Roman"/>
          <w:sz w:val="28"/>
          <w:szCs w:val="28"/>
        </w:rPr>
        <w:t>проекта</w:t>
      </w:r>
      <w:r>
        <w:rPr>
          <w:rFonts w:ascii="Times New Roman" w:hAnsi="Times New Roman" w:cs="Times New Roman"/>
          <w:spacing w:val="-5"/>
          <w:sz w:val="28"/>
          <w:szCs w:val="28"/>
        </w:rPr>
        <w:t xml:space="preserve"> </w:t>
      </w:r>
      <w:r>
        <w:rPr>
          <w:rFonts w:ascii="Times New Roman" w:hAnsi="Times New Roman" w:cs="Times New Roman"/>
          <w:sz w:val="28"/>
          <w:szCs w:val="28"/>
        </w:rPr>
        <w:t>«Цифровая</w:t>
      </w:r>
      <w:r>
        <w:rPr>
          <w:rFonts w:ascii="Times New Roman" w:hAnsi="Times New Roman" w:cs="Times New Roman"/>
          <w:spacing w:val="-5"/>
          <w:sz w:val="28"/>
          <w:szCs w:val="28"/>
        </w:rPr>
        <w:t xml:space="preserve"> </w:t>
      </w:r>
      <w:r>
        <w:rPr>
          <w:rFonts w:ascii="Times New Roman" w:hAnsi="Times New Roman" w:cs="Times New Roman"/>
          <w:sz w:val="28"/>
          <w:szCs w:val="28"/>
        </w:rPr>
        <w:t>библиотека»</w:t>
      </w:r>
      <w:r>
        <w:rPr>
          <w:rFonts w:ascii="Times New Roman" w:hAnsi="Times New Roman" w:cs="Times New Roman"/>
          <w:spacing w:val="-3"/>
          <w:sz w:val="28"/>
          <w:szCs w:val="28"/>
        </w:rPr>
        <w:t xml:space="preserve"> </w:t>
      </w:r>
      <w:r>
        <w:rPr>
          <w:rFonts w:ascii="Times New Roman" w:hAnsi="Times New Roman" w:cs="Times New Roman"/>
          <w:sz w:val="28"/>
          <w:szCs w:val="28"/>
        </w:rPr>
        <w:t>для</w:t>
      </w:r>
      <w:r>
        <w:rPr>
          <w:rFonts w:ascii="Times New Roman" w:hAnsi="Times New Roman" w:cs="Times New Roman"/>
          <w:spacing w:val="-2"/>
          <w:sz w:val="28"/>
          <w:szCs w:val="28"/>
        </w:rPr>
        <w:t xml:space="preserve"> </w:t>
      </w:r>
      <w:r>
        <w:rPr>
          <w:rFonts w:ascii="Times New Roman" w:hAnsi="Times New Roman" w:cs="Times New Roman"/>
          <w:sz w:val="28"/>
          <w:szCs w:val="28"/>
        </w:rPr>
        <w:t>педагогов.</w:t>
      </w:r>
    </w:p>
    <w:p w:rsidR="00020382" w:rsidRDefault="00974407">
      <w:pPr>
        <w:pStyle w:val="af4"/>
        <w:widowControl w:val="0"/>
        <w:numPr>
          <w:ilvl w:val="0"/>
          <w:numId w:val="9"/>
        </w:numPr>
        <w:tabs>
          <w:tab w:val="left" w:pos="709"/>
        </w:tabs>
        <w:autoSpaceDE w:val="0"/>
        <w:autoSpaceDN w:val="0"/>
        <w:spacing w:after="0" w:line="240" w:lineRule="auto"/>
        <w:ind w:right="273" w:hanging="436"/>
        <w:jc w:val="both"/>
        <w:rPr>
          <w:rFonts w:ascii="Times New Roman" w:hAnsi="Times New Roman" w:cs="Times New Roman"/>
          <w:sz w:val="28"/>
          <w:szCs w:val="28"/>
        </w:rPr>
      </w:pPr>
      <w:r>
        <w:rPr>
          <w:rFonts w:ascii="Times New Roman" w:hAnsi="Times New Roman" w:cs="Times New Roman"/>
          <w:sz w:val="28"/>
          <w:szCs w:val="28"/>
        </w:rPr>
        <w:t>Реализация</w:t>
      </w:r>
      <w:r>
        <w:rPr>
          <w:rFonts w:ascii="Times New Roman" w:hAnsi="Times New Roman" w:cs="Times New Roman"/>
          <w:spacing w:val="1"/>
          <w:sz w:val="28"/>
          <w:szCs w:val="28"/>
        </w:rPr>
        <w:t xml:space="preserve"> </w:t>
      </w:r>
      <w:r>
        <w:rPr>
          <w:rFonts w:ascii="Times New Roman" w:hAnsi="Times New Roman" w:cs="Times New Roman"/>
          <w:sz w:val="28"/>
          <w:szCs w:val="28"/>
        </w:rPr>
        <w:t>проекта</w:t>
      </w:r>
      <w:r>
        <w:rPr>
          <w:rFonts w:ascii="Times New Roman" w:hAnsi="Times New Roman" w:cs="Times New Roman"/>
          <w:spacing w:val="1"/>
          <w:sz w:val="28"/>
          <w:szCs w:val="28"/>
        </w:rPr>
        <w:t xml:space="preserve"> </w:t>
      </w:r>
      <w:r>
        <w:rPr>
          <w:rFonts w:ascii="Times New Roman" w:hAnsi="Times New Roman" w:cs="Times New Roman"/>
          <w:sz w:val="28"/>
          <w:szCs w:val="28"/>
        </w:rPr>
        <w:t>«Үздіктен</w:t>
      </w:r>
      <w:r>
        <w:rPr>
          <w:rFonts w:ascii="Times New Roman" w:hAnsi="Times New Roman" w:cs="Times New Roman"/>
          <w:spacing w:val="1"/>
          <w:sz w:val="28"/>
          <w:szCs w:val="28"/>
        </w:rPr>
        <w:t xml:space="preserve"> </w:t>
      </w:r>
      <w:r>
        <w:rPr>
          <w:rFonts w:ascii="Times New Roman" w:hAnsi="Times New Roman" w:cs="Times New Roman"/>
          <w:sz w:val="28"/>
          <w:szCs w:val="28"/>
        </w:rPr>
        <w:t>үйрен»:</w:t>
      </w:r>
      <w:r>
        <w:rPr>
          <w:rFonts w:ascii="Times New Roman" w:hAnsi="Times New Roman" w:cs="Times New Roman"/>
          <w:spacing w:val="1"/>
          <w:sz w:val="28"/>
          <w:szCs w:val="28"/>
        </w:rPr>
        <w:t xml:space="preserve"> </w:t>
      </w:r>
      <w:r>
        <w:rPr>
          <w:rFonts w:ascii="Times New Roman" w:hAnsi="Times New Roman" w:cs="Times New Roman"/>
          <w:sz w:val="28"/>
          <w:szCs w:val="28"/>
        </w:rPr>
        <w:t>популяризация</w:t>
      </w:r>
      <w:r>
        <w:rPr>
          <w:rFonts w:ascii="Times New Roman" w:hAnsi="Times New Roman" w:cs="Times New Roman"/>
          <w:spacing w:val="1"/>
          <w:sz w:val="28"/>
          <w:szCs w:val="28"/>
        </w:rPr>
        <w:t xml:space="preserve"> </w:t>
      </w:r>
      <w:r>
        <w:rPr>
          <w:rFonts w:ascii="Times New Roman" w:hAnsi="Times New Roman" w:cs="Times New Roman"/>
          <w:sz w:val="28"/>
          <w:szCs w:val="28"/>
        </w:rPr>
        <w:t>передового</w:t>
      </w:r>
      <w:r>
        <w:rPr>
          <w:rFonts w:ascii="Times New Roman" w:hAnsi="Times New Roman" w:cs="Times New Roman"/>
          <w:spacing w:val="1"/>
          <w:sz w:val="28"/>
          <w:szCs w:val="28"/>
        </w:rPr>
        <w:t xml:space="preserve"> </w:t>
      </w:r>
      <w:r>
        <w:rPr>
          <w:rFonts w:ascii="Times New Roman" w:hAnsi="Times New Roman" w:cs="Times New Roman"/>
          <w:spacing w:val="1"/>
          <w:sz w:val="28"/>
          <w:szCs w:val="28"/>
          <w:lang w:val="ru-RU"/>
        </w:rPr>
        <w:t xml:space="preserve"> </w:t>
      </w:r>
      <w:r>
        <w:rPr>
          <w:rFonts w:ascii="Times New Roman" w:hAnsi="Times New Roman" w:cs="Times New Roman"/>
          <w:sz w:val="28"/>
          <w:szCs w:val="28"/>
        </w:rPr>
        <w:t>педагогического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опыта</w:t>
      </w:r>
      <w:r>
        <w:rPr>
          <w:rFonts w:ascii="Times New Roman" w:hAnsi="Times New Roman" w:cs="Times New Roman"/>
          <w:spacing w:val="-1"/>
          <w:sz w:val="28"/>
          <w:szCs w:val="28"/>
        </w:rPr>
        <w:t xml:space="preserve"> </w:t>
      </w:r>
      <w:r>
        <w:rPr>
          <w:rFonts w:ascii="Times New Roman" w:hAnsi="Times New Roman" w:cs="Times New Roman"/>
          <w:sz w:val="28"/>
          <w:szCs w:val="28"/>
        </w:rPr>
        <w:t>победителей</w:t>
      </w:r>
      <w:r>
        <w:rPr>
          <w:rFonts w:ascii="Times New Roman" w:hAnsi="Times New Roman" w:cs="Times New Roman"/>
          <w:spacing w:val="-1"/>
          <w:sz w:val="28"/>
          <w:szCs w:val="28"/>
        </w:rPr>
        <w:t xml:space="preserve"> </w:t>
      </w:r>
      <w:r>
        <w:rPr>
          <w:rFonts w:ascii="Times New Roman" w:hAnsi="Times New Roman" w:cs="Times New Roman"/>
          <w:sz w:val="28"/>
          <w:szCs w:val="28"/>
        </w:rPr>
        <w:t>конкурса</w:t>
      </w:r>
      <w:r>
        <w:rPr>
          <w:rFonts w:ascii="Times New Roman" w:hAnsi="Times New Roman" w:cs="Times New Roman"/>
          <w:spacing w:val="-1"/>
          <w:sz w:val="28"/>
          <w:szCs w:val="28"/>
        </w:rPr>
        <w:t xml:space="preserve"> </w:t>
      </w:r>
      <w:r>
        <w:rPr>
          <w:rFonts w:ascii="Times New Roman" w:hAnsi="Times New Roman" w:cs="Times New Roman"/>
          <w:sz w:val="28"/>
          <w:szCs w:val="28"/>
        </w:rPr>
        <w:t>«Лучший</w:t>
      </w:r>
      <w:r>
        <w:rPr>
          <w:rFonts w:ascii="Times New Roman" w:hAnsi="Times New Roman" w:cs="Times New Roman"/>
          <w:spacing w:val="-1"/>
          <w:sz w:val="28"/>
          <w:szCs w:val="28"/>
        </w:rPr>
        <w:t xml:space="preserve"> </w:t>
      </w:r>
      <w:r>
        <w:rPr>
          <w:rFonts w:ascii="Times New Roman" w:hAnsi="Times New Roman" w:cs="Times New Roman"/>
          <w:sz w:val="28"/>
          <w:szCs w:val="28"/>
        </w:rPr>
        <w:t>педагог».</w:t>
      </w:r>
    </w:p>
    <w:p w:rsidR="00020382" w:rsidRDefault="00974407">
      <w:pPr>
        <w:pStyle w:val="af4"/>
        <w:widowControl w:val="0"/>
        <w:numPr>
          <w:ilvl w:val="0"/>
          <w:numId w:val="9"/>
        </w:numPr>
        <w:tabs>
          <w:tab w:val="left" w:pos="709"/>
        </w:tabs>
        <w:autoSpaceDE w:val="0"/>
        <w:autoSpaceDN w:val="0"/>
        <w:spacing w:after="0" w:line="240" w:lineRule="auto"/>
        <w:ind w:right="278" w:hanging="436"/>
        <w:jc w:val="both"/>
        <w:rPr>
          <w:rFonts w:ascii="Times New Roman" w:hAnsi="Times New Roman" w:cs="Times New Roman"/>
          <w:sz w:val="28"/>
          <w:szCs w:val="28"/>
        </w:rPr>
      </w:pPr>
      <w:proofErr w:type="gramStart"/>
      <w:r>
        <w:rPr>
          <w:rFonts w:ascii="Times New Roman" w:hAnsi="Times New Roman" w:cs="Times New Roman"/>
          <w:sz w:val="28"/>
          <w:szCs w:val="28"/>
          <w:lang w:val="ru-RU"/>
        </w:rPr>
        <w:t>2023-2024 учебном году  в 3-</w:t>
      </w:r>
      <w:r>
        <w:rPr>
          <w:rFonts w:ascii="Times New Roman" w:hAnsi="Times New Roman" w:cs="Times New Roman"/>
          <w:sz w:val="28"/>
          <w:szCs w:val="28"/>
        </w:rPr>
        <w:t>9</w:t>
      </w:r>
      <w:r>
        <w:rPr>
          <w:rFonts w:ascii="Times New Roman" w:hAnsi="Times New Roman" w:cs="Times New Roman"/>
          <w:sz w:val="28"/>
          <w:szCs w:val="28"/>
          <w:lang w:val="ru-RU"/>
        </w:rPr>
        <w:t xml:space="preserve"> классах как «Иностранный язык» будут изучать «Английский язык».</w:t>
      </w:r>
      <w:proofErr w:type="gramEnd"/>
    </w:p>
    <w:p w:rsidR="00020382" w:rsidRDefault="00020382">
      <w:pPr>
        <w:spacing w:after="0" w:line="240" w:lineRule="auto"/>
        <w:rPr>
          <w:rFonts w:ascii="Times New Roman" w:hAnsi="Times New Roman" w:cs="Times New Roman"/>
          <w:sz w:val="28"/>
          <w:szCs w:val="28"/>
        </w:rPr>
      </w:pPr>
    </w:p>
    <w:p w:rsidR="00020382" w:rsidRDefault="00974407">
      <w:pPr>
        <w:spacing w:after="0" w:line="240" w:lineRule="auto"/>
        <w:ind w:left="-142" w:firstLine="142"/>
        <w:jc w:val="both"/>
        <w:rPr>
          <w:rFonts w:ascii="Times New Roman" w:hAnsi="Times New Roman" w:cs="Times New Roman"/>
          <w:b/>
          <w:sz w:val="28"/>
          <w:szCs w:val="28"/>
        </w:rPr>
      </w:pPr>
      <w:r>
        <w:rPr>
          <w:rFonts w:ascii="Times New Roman" w:hAnsi="Times New Roman" w:cs="Times New Roman"/>
          <w:b/>
          <w:sz w:val="28"/>
          <w:szCs w:val="28"/>
        </w:rPr>
        <w:t>Воспитательная работа</w:t>
      </w: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за 2021-2022, 2022-2023, 2023-2024  учебный год </w:t>
      </w:r>
    </w:p>
    <w:p w:rsidR="00020382" w:rsidRDefault="00020382">
      <w:pPr>
        <w:spacing w:after="0" w:line="240" w:lineRule="auto"/>
        <w:jc w:val="both"/>
        <w:rPr>
          <w:rFonts w:ascii="Times New Roman" w:eastAsia="Times New Roman" w:hAnsi="Times New Roman" w:cs="Times New Roman"/>
          <w:sz w:val="28"/>
          <w:szCs w:val="28"/>
          <w:lang w:val="kk-KZ"/>
        </w:rPr>
      </w:pP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школе осуществлялась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w:t>
      </w:r>
    </w:p>
    <w:p w:rsidR="00020382" w:rsidRDefault="00974407">
      <w:pPr>
        <w:pStyle w:val="24"/>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Особенностью воспитательной работы школы за указанный период является то, что в 2022  и 2023 были пересмотрены подходы к организации воспитательного процесса в школе.  Воспитательная работа в 2021-2022 году  осуществлялась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согласно Государственной программе развития образования и науки Республики Казахстан на 2020-2025 годы, в соответствии с  </w:t>
      </w:r>
      <w:r>
        <w:rPr>
          <w:rFonts w:ascii="Times New Roman" w:hAnsi="Times New Roman" w:cs="Times New Roman"/>
          <w:sz w:val="28"/>
          <w:szCs w:val="28"/>
          <w:shd w:val="clear" w:color="auto" w:fill="FFFFFF"/>
        </w:rPr>
        <w:t>Патриотическим актом «</w:t>
      </w:r>
      <w:r>
        <w:rPr>
          <w:rFonts w:ascii="Times New Roman" w:hAnsi="Times New Roman" w:cs="Times New Roman"/>
          <w:sz w:val="28"/>
          <w:szCs w:val="28"/>
        </w:rPr>
        <w:t>Мәңгілік</w:t>
      </w:r>
      <w:proofErr w:type="gramStart"/>
      <w:r>
        <w:rPr>
          <w:rFonts w:ascii="Times New Roman" w:hAnsi="Times New Roman" w:cs="Times New Roman"/>
          <w:sz w:val="28"/>
          <w:szCs w:val="28"/>
        </w:rPr>
        <w:t xml:space="preserve"> Е</w:t>
      </w:r>
      <w:proofErr w:type="gramEnd"/>
      <w:r>
        <w:rPr>
          <w:rFonts w:ascii="Times New Roman" w:hAnsi="Times New Roman" w:cs="Times New Roman"/>
          <w:sz w:val="28"/>
          <w:szCs w:val="28"/>
        </w:rPr>
        <w:t>л</w:t>
      </w:r>
      <w:r>
        <w:rPr>
          <w:rFonts w:ascii="Times New Roman" w:eastAsia="Arial Unicode MS" w:hAnsi="Times New Roman" w:cs="Times New Roman"/>
          <w:sz w:val="28"/>
          <w:szCs w:val="28"/>
        </w:rPr>
        <w:t xml:space="preserve">», программной статьей  </w:t>
      </w:r>
      <w:r>
        <w:rPr>
          <w:rFonts w:ascii="Times New Roman" w:hAnsi="Times New Roman" w:cs="Times New Roman"/>
          <w:bCs/>
          <w:sz w:val="28"/>
          <w:szCs w:val="28"/>
        </w:rPr>
        <w:t xml:space="preserve">первого президента РК  </w:t>
      </w:r>
      <w:r>
        <w:rPr>
          <w:rFonts w:ascii="Times New Roman" w:hAnsi="Times New Roman" w:cs="Times New Roman"/>
          <w:bCs/>
          <w:sz w:val="28"/>
          <w:szCs w:val="28"/>
          <w:lang w:val="kk-KZ"/>
        </w:rPr>
        <w:t>Н.А. Назарбаева «</w:t>
      </w:r>
      <w:r>
        <w:rPr>
          <w:rFonts w:ascii="Times New Roman" w:hAnsi="Times New Roman" w:cs="Times New Roman"/>
          <w:bCs/>
          <w:sz w:val="28"/>
          <w:szCs w:val="28"/>
        </w:rPr>
        <w:t>Взгляд в будущее: модернизация        общественного сознания»,</w:t>
      </w:r>
      <w:r>
        <w:rPr>
          <w:rFonts w:ascii="Times New Roman" w:hAnsi="Times New Roman" w:cs="Times New Roman"/>
          <w:sz w:val="28"/>
          <w:szCs w:val="28"/>
        </w:rPr>
        <w:t xml:space="preserve"> программы «Рухани жаңғыру»,</w:t>
      </w:r>
      <w:r>
        <w:rPr>
          <w:rFonts w:ascii="Times New Roman" w:hAnsi="Times New Roman" w:cs="Times New Roman"/>
          <w:bCs/>
          <w:sz w:val="28"/>
          <w:szCs w:val="28"/>
        </w:rPr>
        <w:t xml:space="preserve"> к</w:t>
      </w:r>
      <w:r>
        <w:rPr>
          <w:rFonts w:ascii="Times New Roman" w:eastAsia="Arial Unicode MS" w:hAnsi="Times New Roman" w:cs="Times New Roman"/>
          <w:sz w:val="28"/>
          <w:szCs w:val="28"/>
        </w:rPr>
        <w:t>онцепцией воспитания в системе непрерывного образования РК</w:t>
      </w:r>
      <w:r>
        <w:rPr>
          <w:rFonts w:ascii="Times New Roman" w:hAnsi="Times New Roman" w:cs="Times New Roman"/>
          <w:sz w:val="28"/>
          <w:szCs w:val="28"/>
        </w:rPr>
        <w:t xml:space="preserve">, Концептуальными основами воспитания,  </w:t>
      </w:r>
      <w:r>
        <w:rPr>
          <w:rFonts w:ascii="Times New Roman" w:hAnsi="Times New Roman" w:cs="Times New Roman"/>
          <w:sz w:val="28"/>
          <w:szCs w:val="28"/>
          <w:lang w:val="kk-KZ"/>
        </w:rPr>
        <w:t>у</w:t>
      </w:r>
      <w:r>
        <w:rPr>
          <w:rFonts w:ascii="Times New Roman" w:hAnsi="Times New Roman" w:cs="Times New Roman"/>
          <w:sz w:val="28"/>
          <w:szCs w:val="28"/>
        </w:rPr>
        <w:t>твержден</w:t>
      </w:r>
      <w:r>
        <w:rPr>
          <w:rFonts w:ascii="Times New Roman" w:hAnsi="Times New Roman" w:cs="Times New Roman"/>
          <w:sz w:val="28"/>
          <w:szCs w:val="28"/>
          <w:lang w:val="kk-KZ"/>
        </w:rPr>
        <w:t xml:space="preserve">ными </w:t>
      </w:r>
      <w:r>
        <w:rPr>
          <w:rFonts w:ascii="Times New Roman" w:hAnsi="Times New Roman" w:cs="Times New Roman"/>
          <w:sz w:val="28"/>
          <w:szCs w:val="28"/>
        </w:rPr>
        <w:t xml:space="preserve">приказом Министра образования и науки Республики Казахстан от </w:t>
      </w:r>
      <w:r>
        <w:rPr>
          <w:rFonts w:ascii="Times New Roman" w:hAnsi="Times New Roman" w:cs="Times New Roman"/>
          <w:sz w:val="28"/>
          <w:szCs w:val="28"/>
          <w:lang w:val="kk-KZ"/>
        </w:rPr>
        <w:t>15 апреля</w:t>
      </w:r>
      <w:r>
        <w:rPr>
          <w:rFonts w:ascii="Times New Roman" w:hAnsi="Times New Roman" w:cs="Times New Roman"/>
          <w:sz w:val="28"/>
          <w:szCs w:val="28"/>
        </w:rPr>
        <w:t xml:space="preserve"> 2019 года № </w:t>
      </w:r>
      <w:r>
        <w:rPr>
          <w:rFonts w:ascii="Times New Roman" w:hAnsi="Times New Roman" w:cs="Times New Roman"/>
          <w:sz w:val="28"/>
          <w:szCs w:val="28"/>
          <w:lang w:val="kk-KZ"/>
        </w:rPr>
        <w:t>145</w:t>
      </w:r>
      <w:r>
        <w:rPr>
          <w:rFonts w:ascii="Times New Roman" w:hAnsi="Times New Roman" w:cs="Times New Roman"/>
          <w:sz w:val="28"/>
          <w:szCs w:val="28"/>
        </w:rPr>
        <w:t xml:space="preserve">. </w:t>
      </w:r>
      <w:r>
        <w:rPr>
          <w:rFonts w:ascii="Times New Roman" w:hAnsi="Times New Roman" w:cs="Times New Roman"/>
          <w:sz w:val="28"/>
          <w:szCs w:val="28"/>
          <w:lang w:val="kk-KZ"/>
        </w:rPr>
        <w:t>Целью воспитания</w:t>
      </w:r>
      <w:r>
        <w:rPr>
          <w:rFonts w:ascii="Times New Roman" w:hAnsi="Times New Roman" w:cs="Times New Roman"/>
          <w:sz w:val="28"/>
          <w:szCs w:val="28"/>
        </w:rPr>
        <w:t xml:space="preserve"> являлось 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открытость сознания, </w:t>
      </w:r>
      <w:r>
        <w:rPr>
          <w:rFonts w:ascii="Times New Roman" w:hAnsi="Times New Roman" w:cs="Times New Roman"/>
          <w:bCs/>
          <w:sz w:val="28"/>
          <w:szCs w:val="28"/>
        </w:rPr>
        <w:t xml:space="preserve">готовой и способной полноценно выполнять систему социальных ролей, строить свою жизнь достойную человека </w:t>
      </w:r>
      <w:r>
        <w:rPr>
          <w:rFonts w:ascii="Times New Roman" w:hAnsi="Times New Roman" w:cs="Times New Roman"/>
          <w:bCs/>
          <w:sz w:val="28"/>
          <w:szCs w:val="28"/>
          <w:lang w:val="en-US"/>
        </w:rPr>
        <w:t>XXI</w:t>
      </w:r>
      <w:r>
        <w:rPr>
          <w:rFonts w:ascii="Times New Roman" w:hAnsi="Times New Roman" w:cs="Times New Roman"/>
          <w:bCs/>
          <w:sz w:val="28"/>
          <w:szCs w:val="28"/>
        </w:rPr>
        <w:t xml:space="preserve"> века.</w:t>
      </w:r>
    </w:p>
    <w:p w:rsidR="00020382" w:rsidRDefault="00974407">
      <w:pPr>
        <w:pStyle w:val="24"/>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2022-2023 учебном году воспитательная работа остается в рамках Концептуальных основ воспитания личности, но в соответствии с Приказом МОН РК №130 «Об утверждении Перечня документов, обязательных для </w:t>
      </w:r>
      <w:r>
        <w:rPr>
          <w:rFonts w:ascii="Times New Roman" w:hAnsi="Times New Roman" w:cs="Times New Roman"/>
          <w:sz w:val="28"/>
          <w:szCs w:val="28"/>
        </w:rPr>
        <w:lastRenderedPageBreak/>
        <w:t>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в 2022-23 учебном году при сохранении направлений воспитательного процесса вносятся изменение в цели воспитатния: добавляются</w:t>
      </w:r>
      <w:proofErr w:type="gramEnd"/>
      <w:r>
        <w:rPr>
          <w:rFonts w:ascii="Times New Roman" w:hAnsi="Times New Roman" w:cs="Times New Roman"/>
          <w:sz w:val="28"/>
          <w:szCs w:val="28"/>
        </w:rPr>
        <w:t xml:space="preserve"> такие понятия как «осознанность», «самопознание», «народ Казахстана», «киберкультура» и «кибергигиена», существенно расширяется цель  семейного воспитания - от просвещения родителей к тесному взаимодействию и сотрудничеству, а также формирование положительного примера семейных отношений для школьников. Расширяется роль дебатного движения. А самое главное вводится такое понятие как «ценность», а именно «ценности брака и уважения к членам семьи», «ценности здоровья», «природе как к уникальной ценности», «ценностям национальных культур народов», «ценности ответственного отношения к своему здоровью».   Также базовой идеей воспитательного процесса в школе признается национальный образ гармонично развитого человека, воплощенный в духовном наследии Абая «Толық адам». Личностные атрибуты «Толық адам» интегрируют существующие ценности и приоритеты, определенные в государственных общеобязательных стандартах образования, программных статьях Главы государства «Тәуелсіздік бә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інен қымбат» (</w:t>
      </w:r>
      <w:r>
        <w:rPr>
          <w:rFonts w:ascii="Times New Roman" w:hAnsi="Times New Roman" w:cs="Times New Roman"/>
          <w:color w:val="000000"/>
          <w:sz w:val="28"/>
          <w:szCs w:val="28"/>
        </w:rPr>
        <w:t>"Независимость дороже всего</w:t>
      </w:r>
      <w:r>
        <w:rPr>
          <w:rFonts w:ascii="Times New Roman" w:hAnsi="Times New Roman" w:cs="Times New Roman"/>
          <w:sz w:val="28"/>
          <w:szCs w:val="28"/>
        </w:rPr>
        <w:t xml:space="preserve">) и «Абай және XXI ғасырдағы Қазақстан», </w:t>
      </w:r>
      <w:r>
        <w:rPr>
          <w:rFonts w:ascii="Times New Roman" w:hAnsi="Times New Roman" w:cs="Times New Roman"/>
          <w:color w:val="000000"/>
          <w:sz w:val="28"/>
          <w:szCs w:val="28"/>
        </w:rPr>
        <w:t xml:space="preserve">"Абай и Казахстан в XXI веке» </w:t>
      </w:r>
      <w:r>
        <w:rPr>
          <w:rFonts w:ascii="Times New Roman" w:hAnsi="Times New Roman" w:cs="Times New Roman"/>
          <w:sz w:val="28"/>
          <w:szCs w:val="28"/>
        </w:rPr>
        <w:t xml:space="preserve">и других концепциях для обеспечения единого системного подхода к воспитанию личности. Целью Концептуальных основ воспитания является определение комплексной экосистемы воспитания личности на основе базовых ценностей образования для обеспечения ее благополучия на всех этапах развития и становления, на основе идеалов социальной справедливости и обеспечения благополучия каждого человека. Благополучие детей признается надежной гарантией успешного будущего государства. </w:t>
      </w:r>
    </w:p>
    <w:p w:rsidR="00020382" w:rsidRDefault="00974407">
      <w:pPr>
        <w:tabs>
          <w:tab w:val="left" w:pos="709"/>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2023-2024 году согласно Приказа  МП РК № 294 от 19.09.2023 года « Об утверждении</w:t>
      </w:r>
      <w:r>
        <w:rPr>
          <w:rFonts w:ascii="Times New Roman" w:hAnsi="Times New Roman" w:cs="Times New Roman"/>
          <w:b/>
          <w:sz w:val="28"/>
          <w:szCs w:val="28"/>
        </w:rPr>
        <w:t xml:space="preserve"> «</w:t>
      </w:r>
      <w:r>
        <w:rPr>
          <w:rFonts w:ascii="Times New Roman" w:hAnsi="Times New Roman" w:cs="Times New Roman"/>
          <w:sz w:val="28"/>
          <w:szCs w:val="28"/>
          <w:lang w:val="kk-KZ"/>
        </w:rPr>
        <w:t>Единой программы воспитания» в организациях образования</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за исключением высших учебных заведений» в РК была утверждена  «Единая программа воспитания» в организациях образования и внедрен </w:t>
      </w:r>
      <w:r>
        <w:rPr>
          <w:rFonts w:ascii="Times New Roman" w:hAnsi="Times New Roman" w:cs="Times New Roman"/>
          <w:sz w:val="28"/>
          <w:szCs w:val="28"/>
          <w:lang w:val="kk-KZ"/>
        </w:rPr>
        <w:t xml:space="preserve"> комплексный план по реализации «Единой программы воспитания»</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в организациях образования, за исключением высших учебных заведений на 2023-2024 учебный год.</w:t>
      </w:r>
      <w:proofErr w:type="gramEnd"/>
      <w:r>
        <w:rPr>
          <w:rFonts w:ascii="Times New Roman" w:hAnsi="Times New Roman" w:cs="Times New Roman"/>
          <w:sz w:val="28"/>
          <w:szCs w:val="28"/>
          <w:lang w:val="kk-KZ"/>
        </w:rPr>
        <w:t xml:space="preserve"> Согласно данному плану и осуществляется воспитательная работа в КГУ Караганская ОСШ в 2023-2024 учебном году. Следует отметить, что согласно «Единой программе воспитания» </w:t>
      </w:r>
      <w:r>
        <w:rPr>
          <w:rFonts w:ascii="Times New Roman" w:hAnsi="Times New Roman" w:cs="Times New Roman"/>
          <w:sz w:val="28"/>
          <w:szCs w:val="28"/>
        </w:rPr>
        <w:t>воспитание</w:t>
      </w:r>
      <w:r>
        <w:rPr>
          <w:rFonts w:ascii="Times New Roman" w:hAnsi="Times New Roman" w:cs="Times New Roman"/>
          <w:spacing w:val="-8"/>
          <w:sz w:val="28"/>
          <w:szCs w:val="28"/>
        </w:rPr>
        <w:t xml:space="preserve"> </w:t>
      </w:r>
      <w:r>
        <w:rPr>
          <w:rFonts w:ascii="Times New Roman" w:hAnsi="Times New Roman" w:cs="Times New Roman"/>
          <w:sz w:val="28"/>
          <w:szCs w:val="28"/>
        </w:rPr>
        <w:t>и</w:t>
      </w:r>
      <w:r>
        <w:rPr>
          <w:rFonts w:ascii="Times New Roman" w:hAnsi="Times New Roman" w:cs="Times New Roman"/>
          <w:spacing w:val="-8"/>
          <w:sz w:val="28"/>
          <w:szCs w:val="28"/>
        </w:rPr>
        <w:t xml:space="preserve"> </w:t>
      </w:r>
      <w:r>
        <w:rPr>
          <w:rFonts w:ascii="Times New Roman" w:hAnsi="Times New Roman" w:cs="Times New Roman"/>
          <w:sz w:val="28"/>
          <w:szCs w:val="28"/>
        </w:rPr>
        <w:t>обучение</w:t>
      </w:r>
      <w:r>
        <w:rPr>
          <w:rFonts w:ascii="Times New Roman" w:hAnsi="Times New Roman" w:cs="Times New Roman"/>
          <w:spacing w:val="-8"/>
          <w:sz w:val="28"/>
          <w:szCs w:val="28"/>
        </w:rPr>
        <w:t xml:space="preserve"> </w:t>
      </w:r>
      <w:r>
        <w:rPr>
          <w:rFonts w:ascii="Times New Roman" w:hAnsi="Times New Roman" w:cs="Times New Roman"/>
          <w:sz w:val="28"/>
          <w:szCs w:val="28"/>
        </w:rPr>
        <w:t>тесно</w:t>
      </w:r>
      <w:r>
        <w:rPr>
          <w:rFonts w:ascii="Times New Roman" w:hAnsi="Times New Roman" w:cs="Times New Roman"/>
          <w:spacing w:val="-8"/>
          <w:sz w:val="28"/>
          <w:szCs w:val="28"/>
        </w:rPr>
        <w:t xml:space="preserve"> </w:t>
      </w:r>
      <w:r>
        <w:rPr>
          <w:rFonts w:ascii="Times New Roman" w:hAnsi="Times New Roman" w:cs="Times New Roman"/>
          <w:sz w:val="28"/>
          <w:szCs w:val="28"/>
        </w:rPr>
        <w:t>связаны,</w:t>
      </w:r>
      <w:r>
        <w:rPr>
          <w:rFonts w:ascii="Times New Roman" w:hAnsi="Times New Roman" w:cs="Times New Roman"/>
          <w:spacing w:val="-7"/>
          <w:sz w:val="28"/>
          <w:szCs w:val="28"/>
        </w:rPr>
        <w:t xml:space="preserve"> </w:t>
      </w:r>
      <w:r>
        <w:rPr>
          <w:rFonts w:ascii="Times New Roman" w:hAnsi="Times New Roman" w:cs="Times New Roman"/>
          <w:sz w:val="28"/>
          <w:szCs w:val="28"/>
        </w:rPr>
        <w:t>представляют</w:t>
      </w:r>
      <w:r>
        <w:rPr>
          <w:rFonts w:ascii="Times New Roman" w:hAnsi="Times New Roman" w:cs="Times New Roman"/>
          <w:spacing w:val="-9"/>
          <w:sz w:val="28"/>
          <w:szCs w:val="28"/>
        </w:rPr>
        <w:t xml:space="preserve"> </w:t>
      </w:r>
      <w:r>
        <w:rPr>
          <w:rFonts w:ascii="Times New Roman" w:hAnsi="Times New Roman" w:cs="Times New Roman"/>
          <w:sz w:val="28"/>
          <w:szCs w:val="28"/>
        </w:rPr>
        <w:t>собой</w:t>
      </w:r>
      <w:r>
        <w:rPr>
          <w:rFonts w:ascii="Times New Roman" w:hAnsi="Times New Roman" w:cs="Times New Roman"/>
          <w:spacing w:val="-8"/>
          <w:sz w:val="28"/>
          <w:szCs w:val="28"/>
        </w:rPr>
        <w:t xml:space="preserve"> </w:t>
      </w:r>
      <w:r>
        <w:rPr>
          <w:rFonts w:ascii="Times New Roman" w:hAnsi="Times New Roman" w:cs="Times New Roman"/>
          <w:sz w:val="28"/>
          <w:szCs w:val="28"/>
        </w:rPr>
        <w:t>единый</w:t>
      </w:r>
      <w:r>
        <w:rPr>
          <w:rFonts w:ascii="Times New Roman" w:hAnsi="Times New Roman" w:cs="Times New Roman"/>
          <w:spacing w:val="-9"/>
          <w:sz w:val="28"/>
          <w:szCs w:val="28"/>
        </w:rPr>
        <w:t xml:space="preserve"> </w:t>
      </w:r>
      <w:r>
        <w:rPr>
          <w:rFonts w:ascii="Times New Roman" w:hAnsi="Times New Roman" w:cs="Times New Roman"/>
          <w:sz w:val="28"/>
          <w:szCs w:val="28"/>
        </w:rPr>
        <w:t>процесс,</w:t>
      </w:r>
      <w:r>
        <w:rPr>
          <w:rFonts w:ascii="Times New Roman" w:hAnsi="Times New Roman" w:cs="Times New Roman"/>
          <w:spacing w:val="-6"/>
          <w:sz w:val="28"/>
          <w:szCs w:val="28"/>
        </w:rPr>
        <w:t xml:space="preserve"> </w:t>
      </w:r>
      <w:r>
        <w:rPr>
          <w:rFonts w:ascii="Times New Roman" w:hAnsi="Times New Roman" w:cs="Times New Roman"/>
          <w:sz w:val="28"/>
          <w:szCs w:val="28"/>
        </w:rPr>
        <w:t>который</w:t>
      </w:r>
      <w:r>
        <w:rPr>
          <w:rFonts w:ascii="Times New Roman" w:hAnsi="Times New Roman" w:cs="Times New Roman"/>
          <w:spacing w:val="-8"/>
          <w:sz w:val="28"/>
          <w:szCs w:val="28"/>
        </w:rPr>
        <w:t xml:space="preserve"> </w:t>
      </w:r>
      <w:r>
        <w:rPr>
          <w:rFonts w:ascii="Times New Roman" w:hAnsi="Times New Roman" w:cs="Times New Roman"/>
          <w:sz w:val="28"/>
          <w:szCs w:val="28"/>
        </w:rPr>
        <w:t>невозможно</w:t>
      </w:r>
      <w:r>
        <w:rPr>
          <w:rFonts w:ascii="Times New Roman" w:hAnsi="Times New Roman" w:cs="Times New Roman"/>
          <w:spacing w:val="-9"/>
          <w:sz w:val="28"/>
          <w:szCs w:val="28"/>
        </w:rPr>
        <w:t xml:space="preserve"> </w:t>
      </w:r>
      <w:r>
        <w:rPr>
          <w:rFonts w:ascii="Times New Roman" w:hAnsi="Times New Roman" w:cs="Times New Roman"/>
          <w:sz w:val="28"/>
          <w:szCs w:val="28"/>
        </w:rPr>
        <w:t>отделить</w:t>
      </w:r>
      <w:r>
        <w:rPr>
          <w:rFonts w:ascii="Times New Roman" w:hAnsi="Times New Roman" w:cs="Times New Roman"/>
          <w:spacing w:val="-11"/>
          <w:sz w:val="28"/>
          <w:szCs w:val="28"/>
        </w:rPr>
        <w:t xml:space="preserve"> </w:t>
      </w:r>
      <w:r>
        <w:rPr>
          <w:rFonts w:ascii="Times New Roman" w:hAnsi="Times New Roman" w:cs="Times New Roman"/>
          <w:sz w:val="28"/>
          <w:szCs w:val="28"/>
        </w:rPr>
        <w:t>друг</w:t>
      </w:r>
      <w:r>
        <w:rPr>
          <w:rFonts w:ascii="Times New Roman" w:hAnsi="Times New Roman" w:cs="Times New Roman"/>
          <w:spacing w:val="-8"/>
          <w:sz w:val="28"/>
          <w:szCs w:val="28"/>
        </w:rPr>
        <w:t xml:space="preserve"> </w:t>
      </w:r>
      <w:r>
        <w:rPr>
          <w:rFonts w:ascii="Times New Roman" w:hAnsi="Times New Roman" w:cs="Times New Roman"/>
          <w:sz w:val="28"/>
          <w:szCs w:val="28"/>
        </w:rPr>
        <w:t>от</w:t>
      </w:r>
      <w:r>
        <w:rPr>
          <w:rFonts w:ascii="Times New Roman" w:hAnsi="Times New Roman" w:cs="Times New Roman"/>
          <w:spacing w:val="-68"/>
          <w:sz w:val="28"/>
          <w:szCs w:val="28"/>
        </w:rPr>
        <w:t xml:space="preserve"> </w:t>
      </w:r>
      <w:r>
        <w:rPr>
          <w:rFonts w:ascii="Times New Roman" w:hAnsi="Times New Roman" w:cs="Times New Roman"/>
          <w:sz w:val="28"/>
          <w:szCs w:val="28"/>
        </w:rPr>
        <w:t>друга, таким образом, воспитание в школе осуществляется посредством предметного содержания, классных часов и</w:t>
      </w:r>
      <w:r>
        <w:rPr>
          <w:rFonts w:ascii="Times New Roman" w:hAnsi="Times New Roman" w:cs="Times New Roman"/>
          <w:spacing w:val="-67"/>
          <w:sz w:val="28"/>
          <w:szCs w:val="28"/>
        </w:rPr>
        <w:t xml:space="preserve"> </w:t>
      </w:r>
      <w:r>
        <w:rPr>
          <w:rFonts w:ascii="Times New Roman" w:hAnsi="Times New Roman" w:cs="Times New Roman"/>
          <w:sz w:val="28"/>
          <w:szCs w:val="28"/>
        </w:rPr>
        <w:t>дополнительных внеклассных</w:t>
      </w:r>
      <w:r>
        <w:rPr>
          <w:rFonts w:ascii="Times New Roman" w:hAnsi="Times New Roman" w:cs="Times New Roman"/>
          <w:spacing w:val="-3"/>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внешкольных</w:t>
      </w:r>
      <w:r>
        <w:rPr>
          <w:rFonts w:ascii="Times New Roman" w:hAnsi="Times New Roman" w:cs="Times New Roman"/>
          <w:spacing w:val="-3"/>
          <w:sz w:val="28"/>
          <w:szCs w:val="28"/>
        </w:rPr>
        <w:t xml:space="preserve"> </w:t>
      </w:r>
      <w:r>
        <w:rPr>
          <w:rFonts w:ascii="Times New Roman" w:hAnsi="Times New Roman" w:cs="Times New Roman"/>
          <w:sz w:val="28"/>
          <w:szCs w:val="28"/>
        </w:rPr>
        <w:t>занятий.</w:t>
      </w:r>
      <w:r>
        <w:rPr>
          <w:rFonts w:ascii="Times New Roman" w:hAnsi="Times New Roman" w:cs="Times New Roman"/>
          <w:sz w:val="28"/>
          <w:szCs w:val="28"/>
          <w:lang w:val="kk-KZ"/>
        </w:rPr>
        <w:t xml:space="preserve"> В центре новой программы воспитания стоит необходимость изменения сознания на основе </w:t>
      </w:r>
      <w:r>
        <w:rPr>
          <w:rFonts w:ascii="Times New Roman" w:hAnsi="Times New Roman" w:cs="Times New Roman"/>
          <w:sz w:val="28"/>
          <w:szCs w:val="28"/>
        </w:rPr>
        <w:t>национальных, общечеловеческих ценностях казахского народа с целью воспитания добросовестного гражданина, впитавшего в себя общечеловеческие и</w:t>
      </w:r>
      <w:r>
        <w:rPr>
          <w:rFonts w:ascii="Times New Roman" w:hAnsi="Times New Roman" w:cs="Times New Roman"/>
          <w:spacing w:val="1"/>
          <w:sz w:val="28"/>
          <w:szCs w:val="28"/>
        </w:rPr>
        <w:t xml:space="preserve"> </w:t>
      </w:r>
      <w:r>
        <w:rPr>
          <w:rFonts w:ascii="Times New Roman" w:hAnsi="Times New Roman" w:cs="Times New Roman"/>
          <w:sz w:val="28"/>
          <w:szCs w:val="28"/>
        </w:rPr>
        <w:t>национальные</w:t>
      </w:r>
      <w:r>
        <w:rPr>
          <w:rFonts w:ascii="Times New Roman" w:hAnsi="Times New Roman" w:cs="Times New Roman"/>
          <w:spacing w:val="1"/>
          <w:sz w:val="28"/>
          <w:szCs w:val="28"/>
        </w:rPr>
        <w:t xml:space="preserve"> </w:t>
      </w:r>
      <w:r>
        <w:rPr>
          <w:rFonts w:ascii="Times New Roman" w:hAnsi="Times New Roman" w:cs="Times New Roman"/>
          <w:sz w:val="28"/>
          <w:szCs w:val="28"/>
        </w:rPr>
        <w:t>ценности и освоившего</w:t>
      </w:r>
      <w:r>
        <w:rPr>
          <w:rFonts w:ascii="Times New Roman" w:hAnsi="Times New Roman" w:cs="Times New Roman"/>
          <w:spacing w:val="1"/>
          <w:sz w:val="28"/>
          <w:szCs w:val="28"/>
        </w:rPr>
        <w:t xml:space="preserve"> </w:t>
      </w:r>
      <w:r>
        <w:rPr>
          <w:rFonts w:ascii="Times New Roman" w:hAnsi="Times New Roman" w:cs="Times New Roman"/>
          <w:sz w:val="28"/>
          <w:szCs w:val="28"/>
        </w:rPr>
        <w:t>передовое</w:t>
      </w:r>
      <w:r>
        <w:rPr>
          <w:rFonts w:ascii="Times New Roman" w:hAnsi="Times New Roman" w:cs="Times New Roman"/>
          <w:spacing w:val="1"/>
          <w:sz w:val="28"/>
          <w:szCs w:val="28"/>
        </w:rPr>
        <w:t xml:space="preserve"> </w:t>
      </w:r>
      <w:r>
        <w:rPr>
          <w:rFonts w:ascii="Times New Roman" w:hAnsi="Times New Roman" w:cs="Times New Roman"/>
          <w:sz w:val="28"/>
          <w:szCs w:val="28"/>
        </w:rPr>
        <w:t>мировое</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образование. Таким </w:t>
      </w:r>
      <w:r>
        <w:rPr>
          <w:rFonts w:ascii="Times New Roman" w:hAnsi="Times New Roman" w:cs="Times New Roman"/>
          <w:sz w:val="28"/>
          <w:szCs w:val="28"/>
        </w:rPr>
        <w:lastRenderedPageBreak/>
        <w:t>образом, целью воспитательной работы в школе в 2023-2024 году является воспитание</w:t>
      </w:r>
      <w:r>
        <w:rPr>
          <w:rFonts w:ascii="Times New Roman" w:hAnsi="Times New Roman" w:cs="Times New Roman"/>
          <w:spacing w:val="1"/>
          <w:sz w:val="28"/>
          <w:szCs w:val="28"/>
        </w:rPr>
        <w:t xml:space="preserve"> </w:t>
      </w:r>
      <w:r>
        <w:rPr>
          <w:rFonts w:ascii="Times New Roman" w:hAnsi="Times New Roman" w:cs="Times New Roman"/>
          <w:sz w:val="28"/>
          <w:szCs w:val="28"/>
        </w:rPr>
        <w:t>трудолюбивого,</w:t>
      </w:r>
      <w:r>
        <w:rPr>
          <w:rFonts w:ascii="Times New Roman" w:hAnsi="Times New Roman" w:cs="Times New Roman"/>
          <w:spacing w:val="1"/>
          <w:sz w:val="28"/>
          <w:szCs w:val="28"/>
        </w:rPr>
        <w:t xml:space="preserve"> </w:t>
      </w:r>
      <w:r>
        <w:rPr>
          <w:rFonts w:ascii="Times New Roman" w:hAnsi="Times New Roman" w:cs="Times New Roman"/>
          <w:sz w:val="28"/>
          <w:szCs w:val="28"/>
        </w:rPr>
        <w:t>честного,</w:t>
      </w:r>
      <w:r>
        <w:rPr>
          <w:rFonts w:ascii="Times New Roman" w:hAnsi="Times New Roman" w:cs="Times New Roman"/>
          <w:spacing w:val="1"/>
          <w:sz w:val="28"/>
          <w:szCs w:val="28"/>
        </w:rPr>
        <w:t xml:space="preserve"> </w:t>
      </w:r>
      <w:r>
        <w:rPr>
          <w:rFonts w:ascii="Times New Roman" w:hAnsi="Times New Roman" w:cs="Times New Roman"/>
          <w:sz w:val="28"/>
          <w:szCs w:val="28"/>
        </w:rPr>
        <w:t>сознательного,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созидательного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гражданина</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r>
        <w:rPr>
          <w:rFonts w:ascii="Times New Roman" w:hAnsi="Times New Roman" w:cs="Times New Roman"/>
          <w:sz w:val="28"/>
          <w:szCs w:val="28"/>
        </w:rPr>
        <w:t>общечеловеческих</w:t>
      </w:r>
      <w:r>
        <w:rPr>
          <w:rFonts w:ascii="Times New Roman" w:hAnsi="Times New Roman" w:cs="Times New Roman"/>
          <w:spacing w:val="-4"/>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национальных</w:t>
      </w:r>
      <w:r>
        <w:rPr>
          <w:rFonts w:ascii="Times New Roman" w:hAnsi="Times New Roman" w:cs="Times New Roman"/>
          <w:spacing w:val="-3"/>
          <w:sz w:val="28"/>
          <w:szCs w:val="28"/>
        </w:rPr>
        <w:t xml:space="preserve"> </w:t>
      </w:r>
      <w:r>
        <w:rPr>
          <w:rFonts w:ascii="Times New Roman" w:hAnsi="Times New Roman" w:cs="Times New Roman"/>
          <w:sz w:val="28"/>
          <w:szCs w:val="28"/>
        </w:rPr>
        <w:t xml:space="preserve">ценностей. Национальный интерес, совесть и стремление – вот чему должна учить школа по новой программе воспитание. </w:t>
      </w:r>
    </w:p>
    <w:tbl>
      <w:tblPr>
        <w:tblStyle w:val="af2"/>
        <w:tblW w:w="0" w:type="auto"/>
        <w:tblLook w:val="04A0" w:firstRow="1" w:lastRow="0" w:firstColumn="1" w:lastColumn="0" w:noHBand="0" w:noVBand="1"/>
      </w:tblPr>
      <w:tblGrid>
        <w:gridCol w:w="1110"/>
        <w:gridCol w:w="2582"/>
        <w:gridCol w:w="3301"/>
        <w:gridCol w:w="2861"/>
      </w:tblGrid>
      <w:tr w:rsidR="00020382">
        <w:tc>
          <w:tcPr>
            <w:tcW w:w="1242"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Период</w:t>
            </w:r>
          </w:p>
        </w:tc>
        <w:tc>
          <w:tcPr>
            <w:tcW w:w="2835"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Методическая тема</w:t>
            </w:r>
          </w:p>
        </w:tc>
        <w:tc>
          <w:tcPr>
            <w:tcW w:w="3119"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Цель работы</w:t>
            </w:r>
          </w:p>
        </w:tc>
        <w:tc>
          <w:tcPr>
            <w:tcW w:w="3792"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Направления работы</w:t>
            </w:r>
          </w:p>
        </w:tc>
      </w:tr>
      <w:tr w:rsidR="00020382">
        <w:tc>
          <w:tcPr>
            <w:tcW w:w="1242"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2021-2022</w:t>
            </w:r>
          </w:p>
        </w:tc>
        <w:tc>
          <w:tcPr>
            <w:tcW w:w="2835" w:type="dxa"/>
          </w:tcPr>
          <w:p w:rsidR="00020382" w:rsidRDefault="00974407">
            <w:pPr>
              <w:jc w:val="both"/>
              <w:rPr>
                <w:rFonts w:ascii="Times New Roman" w:hAnsi="Times New Roman" w:cs="Times New Roman"/>
                <w:sz w:val="28"/>
                <w:szCs w:val="28"/>
              </w:rPr>
            </w:pPr>
            <w:bookmarkStart w:id="1" w:name="_Hlk146795051"/>
            <w:r>
              <w:rPr>
                <w:rFonts w:ascii="Times New Roman" w:hAnsi="Times New Roman" w:cs="Times New Roman"/>
                <w:sz w:val="28"/>
                <w:szCs w:val="28"/>
              </w:rPr>
              <w:t xml:space="preserve">«Целенаправленное воспитание личности в контексте основных направлений модернизации общественного сознания программы </w:t>
            </w:r>
            <w:r>
              <w:rPr>
                <w:rFonts w:ascii="Times New Roman" w:hAnsi="Times New Roman" w:cs="Times New Roman"/>
                <w:sz w:val="28"/>
                <w:szCs w:val="28"/>
                <w:shd w:val="clear" w:color="auto" w:fill="FFFFFF"/>
              </w:rPr>
              <w:t>«Рухани жаңғыру».</w:t>
            </w:r>
            <w:bookmarkEnd w:id="1"/>
          </w:p>
          <w:p w:rsidR="00020382" w:rsidRDefault="00020382">
            <w:pPr>
              <w:pStyle w:val="af5"/>
              <w:jc w:val="both"/>
              <w:rPr>
                <w:rFonts w:ascii="Times New Roman" w:hAnsi="Times New Roman" w:cs="Times New Roman"/>
                <w:sz w:val="28"/>
                <w:szCs w:val="28"/>
              </w:rPr>
            </w:pPr>
          </w:p>
        </w:tc>
        <w:tc>
          <w:tcPr>
            <w:tcW w:w="3119"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 xml:space="preserve">Воспитание всесторонне и гармонично развитой личности, сочетающей в себе духовное богатство, моральную чистоту, физическое совершенство, конкурентоспособность, прагматизм, национальную идентичность, культ знания, эволюционность и открытось сознания, </w:t>
            </w:r>
            <w:r>
              <w:rPr>
                <w:rFonts w:ascii="Times New Roman" w:hAnsi="Times New Roman" w:cs="Times New Roman"/>
                <w:bCs/>
                <w:sz w:val="28"/>
                <w:szCs w:val="28"/>
              </w:rPr>
              <w:t xml:space="preserve">готовой и способной полноценно выполнять систему социальных ролей, строить свою жизнь достойную человека </w:t>
            </w:r>
            <w:r>
              <w:rPr>
                <w:rFonts w:ascii="Times New Roman" w:hAnsi="Times New Roman" w:cs="Times New Roman"/>
                <w:bCs/>
                <w:sz w:val="28"/>
                <w:szCs w:val="28"/>
                <w:lang w:val="en-US"/>
              </w:rPr>
              <w:t>XXI</w:t>
            </w:r>
            <w:r>
              <w:rPr>
                <w:rFonts w:ascii="Times New Roman" w:hAnsi="Times New Roman" w:cs="Times New Roman"/>
                <w:bCs/>
                <w:sz w:val="28"/>
                <w:szCs w:val="28"/>
              </w:rPr>
              <w:t xml:space="preserve"> века.</w:t>
            </w:r>
          </w:p>
        </w:tc>
        <w:tc>
          <w:tcPr>
            <w:tcW w:w="3792"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оспитание нового казахстанского патриотизма и гражданственности, правовое воспитание. </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lang w:val="kk-KZ"/>
              </w:rPr>
              <w:t xml:space="preserve">2. Духовно-нравственное </w:t>
            </w:r>
            <w:r>
              <w:rPr>
                <w:rFonts w:ascii="Times New Roman" w:hAnsi="Times New Roman" w:cs="Times New Roman"/>
                <w:sz w:val="28"/>
                <w:szCs w:val="28"/>
              </w:rPr>
              <w:t xml:space="preserve">воспитание. </w:t>
            </w:r>
          </w:p>
          <w:p w:rsidR="00020382" w:rsidRDefault="00974407">
            <w:pPr>
              <w:jc w:val="both"/>
              <w:rPr>
                <w:rFonts w:ascii="Times New Roman" w:hAnsi="Times New Roman" w:cs="Times New Roman"/>
                <w:bCs/>
                <w:sz w:val="28"/>
                <w:szCs w:val="28"/>
              </w:rPr>
            </w:pPr>
            <w:r>
              <w:rPr>
                <w:rFonts w:ascii="Times New Roman" w:hAnsi="Times New Roman" w:cs="Times New Roman"/>
                <w:bCs/>
                <w:sz w:val="28"/>
                <w:szCs w:val="28"/>
              </w:rPr>
              <w:t xml:space="preserve">3. Национальное воспитание.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Семейное воспитание.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 Трудовое, экономическое и экологическое воспитание.</w:t>
            </w:r>
          </w:p>
          <w:p w:rsidR="00020382" w:rsidRDefault="00974407">
            <w:pPr>
              <w:jc w:val="both"/>
              <w:rPr>
                <w:rFonts w:ascii="Times New Roman" w:hAnsi="Times New Roman" w:cs="Times New Roman"/>
                <w:sz w:val="28"/>
                <w:szCs w:val="28"/>
                <w:lang w:val="kk-KZ"/>
              </w:rPr>
            </w:pPr>
            <w:r>
              <w:rPr>
                <w:rFonts w:ascii="Times New Roman" w:hAnsi="Times New Roman" w:cs="Times New Roman"/>
                <w:bCs/>
                <w:sz w:val="28"/>
                <w:szCs w:val="28"/>
              </w:rPr>
              <w:t>6. Поликультурное</w:t>
            </w:r>
            <w:r>
              <w:rPr>
                <w:rFonts w:ascii="Times New Roman" w:hAnsi="Times New Roman" w:cs="Times New Roman"/>
                <w:sz w:val="28"/>
                <w:szCs w:val="28"/>
                <w:lang w:eastAsia="en-US"/>
              </w:rPr>
              <w:t xml:space="preserve"> и художественно-эстетическое воспитани</w:t>
            </w:r>
            <w:r>
              <w:rPr>
                <w:rFonts w:ascii="Times New Roman" w:hAnsi="Times New Roman" w:cs="Times New Roman"/>
                <w:sz w:val="28"/>
                <w:szCs w:val="28"/>
                <w:lang w:val="kk-KZ" w:eastAsia="en-US"/>
              </w:rPr>
              <w:t>е.</w:t>
            </w:r>
            <w:r>
              <w:rPr>
                <w:rFonts w:ascii="Times New Roman" w:hAnsi="Times New Roman" w:cs="Times New Roman"/>
                <w:sz w:val="28"/>
                <w:szCs w:val="28"/>
                <w:lang w:val="kk-KZ"/>
              </w:rPr>
              <w:t xml:space="preserve"> </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lang w:val="kk-KZ"/>
              </w:rPr>
              <w:t>7. И</w:t>
            </w:r>
            <w:r>
              <w:rPr>
                <w:rFonts w:ascii="Times New Roman" w:hAnsi="Times New Roman" w:cs="Times New Roman"/>
                <w:sz w:val="28"/>
                <w:szCs w:val="28"/>
              </w:rPr>
              <w:t>нтеллектуальное воспитание</w:t>
            </w:r>
            <w:r>
              <w:rPr>
                <w:rFonts w:ascii="Times New Roman" w:hAnsi="Times New Roman" w:cs="Times New Roman"/>
                <w:sz w:val="28"/>
                <w:szCs w:val="28"/>
                <w:lang w:val="kk-KZ"/>
              </w:rPr>
              <w:t>, в</w:t>
            </w:r>
            <w:r>
              <w:rPr>
                <w:rFonts w:ascii="Times New Roman" w:hAnsi="Times New Roman" w:cs="Times New Roman"/>
                <w:sz w:val="28"/>
                <w:szCs w:val="28"/>
              </w:rPr>
              <w:t xml:space="preserve">оспитание информационной культуры.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Физическое воспитание, здоровый образ </w:t>
            </w:r>
            <w:r>
              <w:rPr>
                <w:rFonts w:ascii="Times New Roman" w:hAnsi="Times New Roman" w:cs="Times New Roman"/>
                <w:sz w:val="28"/>
                <w:szCs w:val="28"/>
                <w:lang w:eastAsia="en-US"/>
              </w:rPr>
              <w:lastRenderedPageBreak/>
              <w:t xml:space="preserve">жизни. </w:t>
            </w:r>
          </w:p>
        </w:tc>
      </w:tr>
      <w:tr w:rsidR="00020382">
        <w:tc>
          <w:tcPr>
            <w:tcW w:w="1242"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lastRenderedPageBreak/>
              <w:t>2022-2023</w:t>
            </w:r>
          </w:p>
        </w:tc>
        <w:tc>
          <w:tcPr>
            <w:tcW w:w="2835"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«Национальная модель воспитания личности «Толық адам» как основа воспитательного процесса в современной школе».</w:t>
            </w:r>
          </w:p>
        </w:tc>
        <w:tc>
          <w:tcPr>
            <w:tcW w:w="3119"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Воспитание всесторонне и гармонично развитой личности  на основе базовых ценностей образования для обеспечения ее благополучия на всех этапах развития и становления, на основе идеалов социальной справедливости и обеспечения благополучия каждого человека.</w:t>
            </w:r>
          </w:p>
        </w:tc>
        <w:tc>
          <w:tcPr>
            <w:tcW w:w="3792" w:type="dxa"/>
          </w:tcPr>
          <w:p w:rsidR="00020382" w:rsidRDefault="00974407">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оспитание нового казахстанского патриотизма и гражданственности, правовое воспитание. </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lang w:val="kk-KZ"/>
              </w:rPr>
              <w:t xml:space="preserve">2. Духовно-нравственное </w:t>
            </w:r>
            <w:r>
              <w:rPr>
                <w:rFonts w:ascii="Times New Roman" w:hAnsi="Times New Roman" w:cs="Times New Roman"/>
                <w:sz w:val="28"/>
                <w:szCs w:val="28"/>
              </w:rPr>
              <w:t xml:space="preserve">воспитание. </w:t>
            </w:r>
          </w:p>
          <w:p w:rsidR="00020382" w:rsidRDefault="00974407">
            <w:pPr>
              <w:jc w:val="both"/>
              <w:rPr>
                <w:rFonts w:ascii="Times New Roman" w:hAnsi="Times New Roman" w:cs="Times New Roman"/>
                <w:bCs/>
                <w:sz w:val="28"/>
                <w:szCs w:val="28"/>
              </w:rPr>
            </w:pPr>
            <w:r>
              <w:rPr>
                <w:rFonts w:ascii="Times New Roman" w:hAnsi="Times New Roman" w:cs="Times New Roman"/>
                <w:bCs/>
                <w:sz w:val="28"/>
                <w:szCs w:val="28"/>
              </w:rPr>
              <w:t xml:space="preserve">3. Национальное воспитание.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Семейное воспитание.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 Трудовое, экономическое и экологическое воспитание.</w:t>
            </w:r>
          </w:p>
          <w:p w:rsidR="00020382" w:rsidRDefault="00974407">
            <w:pPr>
              <w:jc w:val="both"/>
              <w:rPr>
                <w:rFonts w:ascii="Times New Roman" w:hAnsi="Times New Roman" w:cs="Times New Roman"/>
                <w:sz w:val="28"/>
                <w:szCs w:val="28"/>
                <w:lang w:val="kk-KZ"/>
              </w:rPr>
            </w:pPr>
            <w:r>
              <w:rPr>
                <w:rFonts w:ascii="Times New Roman" w:hAnsi="Times New Roman" w:cs="Times New Roman"/>
                <w:bCs/>
                <w:sz w:val="28"/>
                <w:szCs w:val="28"/>
              </w:rPr>
              <w:t>6. Поликультурное</w:t>
            </w:r>
            <w:r>
              <w:rPr>
                <w:rFonts w:ascii="Times New Roman" w:hAnsi="Times New Roman" w:cs="Times New Roman"/>
                <w:sz w:val="28"/>
                <w:szCs w:val="28"/>
                <w:lang w:eastAsia="en-US"/>
              </w:rPr>
              <w:t xml:space="preserve"> и художественно-эстетическое воспитани</w:t>
            </w:r>
            <w:r>
              <w:rPr>
                <w:rFonts w:ascii="Times New Roman" w:hAnsi="Times New Roman" w:cs="Times New Roman"/>
                <w:sz w:val="28"/>
                <w:szCs w:val="28"/>
                <w:lang w:val="kk-KZ" w:eastAsia="en-US"/>
              </w:rPr>
              <w:t>е.</w:t>
            </w:r>
            <w:r>
              <w:rPr>
                <w:rFonts w:ascii="Times New Roman" w:hAnsi="Times New Roman" w:cs="Times New Roman"/>
                <w:sz w:val="28"/>
                <w:szCs w:val="28"/>
                <w:lang w:val="kk-KZ"/>
              </w:rPr>
              <w:t xml:space="preserve"> </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lang w:val="kk-KZ"/>
              </w:rPr>
              <w:t>7. И</w:t>
            </w:r>
            <w:r>
              <w:rPr>
                <w:rFonts w:ascii="Times New Roman" w:hAnsi="Times New Roman" w:cs="Times New Roman"/>
                <w:sz w:val="28"/>
                <w:szCs w:val="28"/>
              </w:rPr>
              <w:t>нтеллектуальное воспитание</w:t>
            </w:r>
            <w:r>
              <w:rPr>
                <w:rFonts w:ascii="Times New Roman" w:hAnsi="Times New Roman" w:cs="Times New Roman"/>
                <w:sz w:val="28"/>
                <w:szCs w:val="28"/>
                <w:lang w:val="kk-KZ"/>
              </w:rPr>
              <w:t>, в</w:t>
            </w:r>
            <w:r>
              <w:rPr>
                <w:rFonts w:ascii="Times New Roman" w:hAnsi="Times New Roman" w:cs="Times New Roman"/>
                <w:sz w:val="28"/>
                <w:szCs w:val="28"/>
              </w:rPr>
              <w:t xml:space="preserve">оспитание информационной культуры. </w:t>
            </w:r>
          </w:p>
          <w:p w:rsidR="00020382" w:rsidRDefault="00974407">
            <w:pPr>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Физическое воспитание, здоровый образ жизни. </w:t>
            </w:r>
          </w:p>
          <w:p w:rsidR="00020382" w:rsidRDefault="00020382">
            <w:pPr>
              <w:jc w:val="both"/>
              <w:rPr>
                <w:rFonts w:ascii="Times New Roman" w:hAnsi="Times New Roman" w:cs="Times New Roman"/>
                <w:sz w:val="28"/>
                <w:szCs w:val="28"/>
              </w:rPr>
            </w:pPr>
          </w:p>
        </w:tc>
      </w:tr>
      <w:tr w:rsidR="00020382">
        <w:tc>
          <w:tcPr>
            <w:tcW w:w="1242"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2023-2024</w:t>
            </w:r>
          </w:p>
        </w:tc>
        <w:tc>
          <w:tcPr>
            <w:tcW w:w="2835" w:type="dxa"/>
          </w:tcPr>
          <w:p w:rsidR="00020382" w:rsidRDefault="00974407">
            <w:pPr>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«Единая программа </w:t>
            </w:r>
            <w:r>
              <w:rPr>
                <w:rFonts w:ascii="Times New Roman" w:eastAsia="Calibri" w:hAnsi="Times New Roman" w:cs="Times New Roman"/>
                <w:sz w:val="28"/>
                <w:szCs w:val="28"/>
              </w:rPr>
              <w:lastRenderedPageBreak/>
              <w:t>воспитания как основа учебно-воспитательного процесса в современной школе»</w:t>
            </w:r>
          </w:p>
          <w:p w:rsidR="00020382" w:rsidRDefault="00020382">
            <w:pPr>
              <w:pStyle w:val="af5"/>
              <w:jc w:val="both"/>
              <w:rPr>
                <w:rFonts w:ascii="Times New Roman" w:hAnsi="Times New Roman" w:cs="Times New Roman"/>
                <w:sz w:val="28"/>
                <w:szCs w:val="28"/>
              </w:rPr>
            </w:pPr>
          </w:p>
        </w:tc>
        <w:tc>
          <w:tcPr>
            <w:tcW w:w="3119" w:type="dxa"/>
          </w:tcPr>
          <w:p w:rsidR="00020382" w:rsidRDefault="00974407">
            <w:pPr>
              <w:pStyle w:val="ab"/>
              <w:ind w:right="864"/>
              <w:jc w:val="both"/>
              <w:rPr>
                <w:rFonts w:ascii="Times New Roman" w:hAnsi="Times New Roman" w:cs="Times New Roman"/>
                <w:sz w:val="28"/>
                <w:szCs w:val="28"/>
              </w:rPr>
            </w:pPr>
            <w:r>
              <w:rPr>
                <w:rFonts w:ascii="Times New Roman" w:hAnsi="Times New Roman" w:cs="Times New Roman"/>
                <w:b/>
                <w:bCs/>
                <w:sz w:val="28"/>
                <w:szCs w:val="28"/>
              </w:rPr>
              <w:lastRenderedPageBreak/>
              <w:t>Цель</w:t>
            </w:r>
            <w:r>
              <w:rPr>
                <w:rFonts w:ascii="Times New Roman" w:hAnsi="Times New Roman" w:cs="Times New Roman"/>
                <w:sz w:val="28"/>
                <w:szCs w:val="28"/>
              </w:rPr>
              <w:t xml:space="preserve"> </w:t>
            </w:r>
            <w:r>
              <w:rPr>
                <w:rFonts w:ascii="Times New Roman" w:hAnsi="Times New Roman" w:cs="Times New Roman"/>
                <w:b/>
                <w:bCs/>
                <w:sz w:val="28"/>
                <w:szCs w:val="28"/>
              </w:rPr>
              <w:t xml:space="preserve">воспитательной </w:t>
            </w:r>
            <w:r>
              <w:rPr>
                <w:rFonts w:ascii="Times New Roman" w:hAnsi="Times New Roman" w:cs="Times New Roman"/>
                <w:b/>
                <w:bCs/>
                <w:sz w:val="28"/>
                <w:szCs w:val="28"/>
              </w:rPr>
              <w:lastRenderedPageBreak/>
              <w:t>работы школы:</w:t>
            </w:r>
            <w:r>
              <w:rPr>
                <w:rFonts w:ascii="Times New Roman" w:hAnsi="Times New Roman" w:cs="Times New Roman"/>
                <w:sz w:val="28"/>
                <w:szCs w:val="28"/>
              </w:rPr>
              <w:t xml:space="preserve"> воспитание</w:t>
            </w:r>
            <w:r>
              <w:rPr>
                <w:rFonts w:ascii="Times New Roman" w:hAnsi="Times New Roman" w:cs="Times New Roman"/>
                <w:spacing w:val="1"/>
                <w:sz w:val="28"/>
                <w:szCs w:val="28"/>
              </w:rPr>
              <w:t xml:space="preserve"> </w:t>
            </w:r>
            <w:r>
              <w:rPr>
                <w:rFonts w:ascii="Times New Roman" w:hAnsi="Times New Roman" w:cs="Times New Roman"/>
                <w:sz w:val="28"/>
                <w:szCs w:val="28"/>
              </w:rPr>
              <w:t>трудолюбивого,</w:t>
            </w:r>
            <w:r>
              <w:rPr>
                <w:rFonts w:ascii="Times New Roman" w:hAnsi="Times New Roman" w:cs="Times New Roman"/>
                <w:spacing w:val="1"/>
                <w:sz w:val="28"/>
                <w:szCs w:val="28"/>
              </w:rPr>
              <w:t xml:space="preserve"> </w:t>
            </w:r>
            <w:r>
              <w:rPr>
                <w:rFonts w:ascii="Times New Roman" w:hAnsi="Times New Roman" w:cs="Times New Roman"/>
                <w:sz w:val="28"/>
                <w:szCs w:val="28"/>
              </w:rPr>
              <w:t>честного,</w:t>
            </w:r>
            <w:r>
              <w:rPr>
                <w:rFonts w:ascii="Times New Roman" w:hAnsi="Times New Roman" w:cs="Times New Roman"/>
                <w:spacing w:val="1"/>
                <w:sz w:val="28"/>
                <w:szCs w:val="28"/>
              </w:rPr>
              <w:t xml:space="preserve"> </w:t>
            </w:r>
            <w:r>
              <w:rPr>
                <w:rFonts w:ascii="Times New Roman" w:hAnsi="Times New Roman" w:cs="Times New Roman"/>
                <w:sz w:val="28"/>
                <w:szCs w:val="28"/>
              </w:rPr>
              <w:t>сознательного,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созидательного</w:t>
            </w:r>
            <w:r>
              <w:rPr>
                <w:rFonts w:ascii="Times New Roman" w:hAnsi="Times New Roman" w:cs="Times New Roman"/>
                <w:spacing w:val="1"/>
                <w:sz w:val="28"/>
                <w:szCs w:val="28"/>
              </w:rPr>
              <w:t xml:space="preserve"> </w:t>
            </w:r>
            <w:r>
              <w:rPr>
                <w:rFonts w:ascii="Times New Roman" w:hAnsi="Times New Roman" w:cs="Times New Roman"/>
                <w:sz w:val="28"/>
                <w:szCs w:val="28"/>
              </w:rPr>
              <w:t>гражданина</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основе</w:t>
            </w:r>
            <w:r>
              <w:rPr>
                <w:rFonts w:ascii="Times New Roman" w:hAnsi="Times New Roman" w:cs="Times New Roman"/>
                <w:spacing w:val="1"/>
                <w:sz w:val="28"/>
                <w:szCs w:val="28"/>
              </w:rPr>
              <w:t xml:space="preserve"> </w:t>
            </w:r>
            <w:r>
              <w:rPr>
                <w:rFonts w:ascii="Times New Roman" w:hAnsi="Times New Roman" w:cs="Times New Roman"/>
                <w:sz w:val="28"/>
                <w:szCs w:val="28"/>
              </w:rPr>
              <w:t>общечеловеческих</w:t>
            </w:r>
            <w:r>
              <w:rPr>
                <w:rFonts w:ascii="Times New Roman" w:hAnsi="Times New Roman" w:cs="Times New Roman"/>
                <w:spacing w:val="-4"/>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национальных</w:t>
            </w:r>
            <w:r>
              <w:rPr>
                <w:rFonts w:ascii="Times New Roman" w:hAnsi="Times New Roman" w:cs="Times New Roman"/>
                <w:spacing w:val="-3"/>
                <w:sz w:val="28"/>
                <w:szCs w:val="28"/>
              </w:rPr>
              <w:t xml:space="preserve"> </w:t>
            </w:r>
            <w:r>
              <w:rPr>
                <w:rFonts w:ascii="Times New Roman" w:hAnsi="Times New Roman" w:cs="Times New Roman"/>
                <w:sz w:val="28"/>
                <w:szCs w:val="28"/>
              </w:rPr>
              <w:t>ценностей.</w:t>
            </w:r>
          </w:p>
          <w:p w:rsidR="00020382" w:rsidRDefault="00020382">
            <w:pPr>
              <w:pStyle w:val="af5"/>
              <w:jc w:val="both"/>
              <w:rPr>
                <w:rFonts w:ascii="Times New Roman" w:hAnsi="Times New Roman" w:cs="Times New Roman"/>
                <w:sz w:val="28"/>
                <w:szCs w:val="28"/>
              </w:rPr>
            </w:pPr>
          </w:p>
        </w:tc>
        <w:tc>
          <w:tcPr>
            <w:tcW w:w="3792" w:type="dxa"/>
          </w:tcPr>
          <w:p w:rsidR="00020382" w:rsidRDefault="00974407">
            <w:pPr>
              <w:pStyle w:val="ab"/>
              <w:ind w:right="864"/>
              <w:jc w:val="both"/>
              <w:rPr>
                <w:rFonts w:ascii="Times New Roman" w:hAnsi="Times New Roman" w:cs="Times New Roman"/>
                <w:sz w:val="28"/>
                <w:szCs w:val="28"/>
              </w:rPr>
            </w:pPr>
            <w:r>
              <w:rPr>
                <w:rFonts w:ascii="Times New Roman" w:hAnsi="Times New Roman" w:cs="Times New Roman"/>
                <w:sz w:val="28"/>
                <w:szCs w:val="28"/>
              </w:rPr>
              <w:lastRenderedPageBreak/>
              <w:t>1. Национальны</w:t>
            </w:r>
            <w:r>
              <w:rPr>
                <w:rFonts w:ascii="Times New Roman" w:hAnsi="Times New Roman" w:cs="Times New Roman"/>
                <w:sz w:val="28"/>
                <w:szCs w:val="28"/>
              </w:rPr>
              <w:lastRenderedPageBreak/>
              <w:t>й интерес.</w:t>
            </w:r>
          </w:p>
          <w:p w:rsidR="00020382" w:rsidRDefault="00974407">
            <w:pPr>
              <w:pStyle w:val="ab"/>
              <w:ind w:right="864"/>
              <w:jc w:val="both"/>
              <w:rPr>
                <w:rFonts w:ascii="Times New Roman" w:hAnsi="Times New Roman" w:cs="Times New Roman"/>
                <w:sz w:val="28"/>
                <w:szCs w:val="28"/>
              </w:rPr>
            </w:pPr>
            <w:r>
              <w:rPr>
                <w:rFonts w:ascii="Times New Roman" w:hAnsi="Times New Roman" w:cs="Times New Roman"/>
                <w:sz w:val="28"/>
                <w:szCs w:val="28"/>
              </w:rPr>
              <w:t xml:space="preserve">2. Совесть </w:t>
            </w:r>
          </w:p>
          <w:p w:rsidR="00020382" w:rsidRDefault="00974407">
            <w:pPr>
              <w:pStyle w:val="ab"/>
              <w:ind w:right="864"/>
              <w:jc w:val="both"/>
              <w:rPr>
                <w:rFonts w:ascii="Times New Roman" w:hAnsi="Times New Roman" w:cs="Times New Roman"/>
                <w:b/>
                <w:bCs/>
                <w:sz w:val="28"/>
                <w:szCs w:val="28"/>
              </w:rPr>
            </w:pPr>
            <w:r>
              <w:rPr>
                <w:rFonts w:ascii="Times New Roman" w:hAnsi="Times New Roman" w:cs="Times New Roman"/>
                <w:sz w:val="28"/>
                <w:szCs w:val="28"/>
              </w:rPr>
              <w:t>3.  Стремление</w:t>
            </w:r>
          </w:p>
        </w:tc>
      </w:tr>
    </w:tbl>
    <w:p w:rsidR="00020382" w:rsidRDefault="00020382">
      <w:pPr>
        <w:pStyle w:val="af5"/>
        <w:jc w:val="both"/>
        <w:rPr>
          <w:rFonts w:ascii="Times New Roman" w:hAnsi="Times New Roman" w:cs="Times New Roman"/>
          <w:sz w:val="28"/>
          <w:szCs w:val="28"/>
          <w:lang w:eastAsia="en-US"/>
        </w:rPr>
      </w:pPr>
    </w:p>
    <w:p w:rsidR="00020382" w:rsidRDefault="00974407">
      <w:pPr>
        <w:pStyle w:val="af5"/>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В указанный для анализа период </w:t>
      </w:r>
      <w:r>
        <w:rPr>
          <w:rFonts w:ascii="Times New Roman" w:hAnsi="Times New Roman" w:cs="Times New Roman"/>
          <w:sz w:val="28"/>
          <w:szCs w:val="28"/>
        </w:rPr>
        <w:t>у каждого классного руководителя разработан воспитательный план, согласованный и утвержденный администрацией школы, где цели и задачи воспитательной работы охватывают все направления воспитательной работы согласно общешкольному плану и нормативным документам.</w:t>
      </w:r>
    </w:p>
    <w:p w:rsidR="00020382" w:rsidRDefault="0097440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Коллектив школы  в своей работе с детьми и их родителями использует многообразные формы: круглые столы, классные часы, диспуты,  концерты, торжественные линейки, конкурсы, выставки, а также ставшие  последние годы все более востребованными такие форы работы, как: видеоролики, коллажи, конкурсы фотографий, эссе, челленджи, онлайн-родительские собрания, публикации и репосты в соцсетях, общение через различные мессенджеры.</w:t>
      </w:r>
      <w:proofErr w:type="gramEnd"/>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Администрацией в течение учебного года оказывается помощь в совершенствовании форм и методов организации воспитательной работы на заседаниях МО классных руководителей. Ежегодно проводятся педагогические советы по воспитательной работе, на которых рассматриваются актуальные проблемы воспитания.</w:t>
      </w:r>
    </w:p>
    <w:p w:rsidR="00020382" w:rsidRDefault="00020382">
      <w:pPr>
        <w:pStyle w:val="af5"/>
        <w:jc w:val="both"/>
        <w:rPr>
          <w:rFonts w:ascii="Times New Roman" w:hAnsi="Times New Roman" w:cs="Times New Roman"/>
          <w:sz w:val="28"/>
          <w:szCs w:val="28"/>
        </w:rPr>
      </w:pPr>
    </w:p>
    <w:tbl>
      <w:tblPr>
        <w:tblStyle w:val="af2"/>
        <w:tblW w:w="0" w:type="auto"/>
        <w:tblLook w:val="04A0" w:firstRow="1" w:lastRow="0" w:firstColumn="1" w:lastColumn="0" w:noHBand="0" w:noVBand="1"/>
      </w:tblPr>
      <w:tblGrid>
        <w:gridCol w:w="4172"/>
        <w:gridCol w:w="5682"/>
      </w:tblGrid>
      <w:tr w:rsidR="00020382">
        <w:tc>
          <w:tcPr>
            <w:tcW w:w="4536"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тема</w:t>
            </w:r>
          </w:p>
        </w:tc>
        <w:tc>
          <w:tcPr>
            <w:tcW w:w="6345"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Вопросы, которые рассматривались</w:t>
            </w:r>
          </w:p>
        </w:tc>
      </w:tr>
      <w:tr w:rsidR="00020382">
        <w:tc>
          <w:tcPr>
            <w:tcW w:w="10881" w:type="dxa"/>
            <w:gridSpan w:val="2"/>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 xml:space="preserve">2023-2024 год </w:t>
            </w:r>
          </w:p>
        </w:tc>
      </w:tr>
      <w:tr w:rsidR="00020382">
        <w:tc>
          <w:tcPr>
            <w:tcW w:w="4536" w:type="dxa"/>
          </w:tcPr>
          <w:p w:rsidR="00020382" w:rsidRDefault="00974407">
            <w:pPr>
              <w:pStyle w:val="af5"/>
              <w:jc w:val="both"/>
              <w:rPr>
                <w:rFonts w:ascii="Times New Roman" w:hAnsi="Times New Roman" w:cs="Times New Roman"/>
                <w:sz w:val="28"/>
                <w:szCs w:val="28"/>
              </w:rPr>
            </w:pPr>
            <w:r>
              <w:rPr>
                <w:rFonts w:ascii="Times New Roman" w:eastAsia="Calibri" w:hAnsi="Times New Roman" w:cs="Times New Roman"/>
                <w:sz w:val="28"/>
                <w:szCs w:val="28"/>
              </w:rPr>
              <w:t>«Единая программа воспитания как основа учебно-воспитательного процесса в современной школе».</w:t>
            </w:r>
          </w:p>
        </w:tc>
        <w:tc>
          <w:tcPr>
            <w:tcW w:w="6345" w:type="dxa"/>
          </w:tcPr>
          <w:p w:rsidR="00020382" w:rsidRDefault="00974407">
            <w:pPr>
              <w:shd w:val="clear" w:color="auto" w:fill="FFFFFF"/>
              <w:contextualSpacing/>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1. Взаимодействие внутришкольных структур при реализации плана по выполнению «Единой программы воспитания»  </w:t>
            </w:r>
          </w:p>
          <w:p w:rsidR="00020382" w:rsidRDefault="00974407">
            <w:pPr>
              <w:shd w:val="clear" w:color="auto" w:fill="FFFFFF"/>
              <w:contextualSpacing/>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 xml:space="preserve">2. Формирование читательской грамотности в рамках проекта </w:t>
            </w:r>
            <w:r>
              <w:rPr>
                <w:rFonts w:ascii="Times New Roman" w:hAnsi="Times New Roman" w:cs="Times New Roman"/>
                <w:bCs/>
                <w:sz w:val="28"/>
                <w:szCs w:val="28"/>
              </w:rPr>
              <w:t>«Ө</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талапты, озық ойлы ұлан».</w:t>
            </w:r>
          </w:p>
          <w:p w:rsidR="00020382" w:rsidRDefault="00974407">
            <w:pPr>
              <w:shd w:val="clear" w:color="auto" w:fill="FFFFFF"/>
              <w:contextualSpacing/>
              <w:jc w:val="both"/>
              <w:textAlignment w:val="baseline"/>
              <w:rPr>
                <w:rFonts w:ascii="Times New Roman" w:eastAsia="Calibri" w:hAnsi="Times New Roman" w:cs="Times New Roman"/>
                <w:sz w:val="28"/>
                <w:szCs w:val="28"/>
              </w:rPr>
            </w:pPr>
            <w:r>
              <w:rPr>
                <w:rFonts w:ascii="Times New Roman" w:hAnsi="Times New Roman" w:cs="Times New Roman"/>
                <w:bCs/>
                <w:sz w:val="28"/>
                <w:szCs w:val="28"/>
              </w:rPr>
              <w:t xml:space="preserve">3. Реализация проекта «Еңбегі адал жас өрен» как основа профориентационной </w:t>
            </w:r>
            <w:r>
              <w:rPr>
                <w:rFonts w:ascii="Times New Roman" w:hAnsi="Times New Roman" w:cs="Times New Roman"/>
                <w:bCs/>
                <w:sz w:val="28"/>
                <w:szCs w:val="28"/>
              </w:rPr>
              <w:lastRenderedPageBreak/>
              <w:t>работы школы.</w:t>
            </w:r>
          </w:p>
          <w:p w:rsidR="00020382" w:rsidRDefault="00974407">
            <w:pPr>
              <w:shd w:val="clear" w:color="auto" w:fill="FFFFFF"/>
              <w:contextualSpacing/>
              <w:jc w:val="both"/>
              <w:textAlignment w:val="baseline"/>
              <w:rPr>
                <w:rFonts w:ascii="Times New Roman" w:eastAsia="Calibri" w:hAnsi="Times New Roman" w:cs="Times New Roman"/>
                <w:bCs/>
                <w:sz w:val="28"/>
                <w:szCs w:val="28"/>
              </w:rPr>
            </w:pPr>
            <w:r>
              <w:rPr>
                <w:rFonts w:ascii="Times New Roman" w:hAnsi="Times New Roman" w:cs="Times New Roman"/>
                <w:bCs/>
                <w:sz w:val="28"/>
                <w:szCs w:val="28"/>
              </w:rPr>
              <w:t>4. Работа клуба «Патриот» в рамках проект «Ұ</w:t>
            </w:r>
            <w:proofErr w:type="gramStart"/>
            <w:r>
              <w:rPr>
                <w:rFonts w:ascii="Times New Roman" w:hAnsi="Times New Roman" w:cs="Times New Roman"/>
                <w:bCs/>
                <w:sz w:val="28"/>
                <w:szCs w:val="28"/>
              </w:rPr>
              <w:t>рпа</w:t>
            </w:r>
            <w:proofErr w:type="gramEnd"/>
            <w:r>
              <w:rPr>
                <w:rFonts w:ascii="Times New Roman" w:hAnsi="Times New Roman" w:cs="Times New Roman"/>
                <w:bCs/>
                <w:sz w:val="28"/>
                <w:szCs w:val="28"/>
              </w:rPr>
              <w:t xml:space="preserve">ққа аманат» руководитель клуба, </w:t>
            </w:r>
          </w:p>
          <w:p w:rsidR="00020382" w:rsidRDefault="00974407">
            <w:pPr>
              <w:shd w:val="clear" w:color="auto" w:fill="FFFFFF"/>
              <w:ind w:hanging="1"/>
              <w:jc w:val="both"/>
              <w:textAlignment w:val="baseline"/>
              <w:rPr>
                <w:rFonts w:ascii="Times New Roman" w:eastAsia="Calibri" w:hAnsi="Times New Roman" w:cs="Times New Roman"/>
                <w:bCs/>
                <w:sz w:val="28"/>
                <w:szCs w:val="28"/>
              </w:rPr>
            </w:pPr>
            <w:r>
              <w:rPr>
                <w:rFonts w:ascii="Times New Roman" w:hAnsi="Times New Roman" w:cs="Times New Roman"/>
                <w:sz w:val="28"/>
                <w:szCs w:val="28"/>
              </w:rPr>
              <w:t xml:space="preserve"> 5. Формирования у обучающихся национальных общечеловеческих ценностей через наследие казахских просветителей на уроках и во внеклассной работе. 6.Повышения культуры здорового образа жизни личности в рамках реализации проекта </w:t>
            </w:r>
            <w:bookmarkStart w:id="2" w:name="_Hlk149815465"/>
            <w:r>
              <w:rPr>
                <w:rFonts w:ascii="Times New Roman" w:hAnsi="Times New Roman" w:cs="Times New Roman"/>
                <w:bCs/>
                <w:sz w:val="28"/>
                <w:szCs w:val="28"/>
              </w:rPr>
              <w:t>«Ұлттық мектеп лигасы»</w:t>
            </w:r>
            <w:bookmarkEnd w:id="2"/>
            <w:r>
              <w:rPr>
                <w:rFonts w:ascii="Times New Roman" w:hAnsi="Times New Roman" w:cs="Times New Roman"/>
                <w:bCs/>
                <w:sz w:val="28"/>
                <w:szCs w:val="28"/>
              </w:rPr>
              <w:t>.</w:t>
            </w:r>
          </w:p>
          <w:p w:rsidR="00020382" w:rsidRDefault="00020382">
            <w:pPr>
              <w:pStyle w:val="af5"/>
              <w:jc w:val="both"/>
              <w:rPr>
                <w:rFonts w:ascii="Times New Roman" w:hAnsi="Times New Roman" w:cs="Times New Roman"/>
                <w:sz w:val="28"/>
                <w:szCs w:val="28"/>
              </w:rPr>
            </w:pPr>
          </w:p>
        </w:tc>
      </w:tr>
      <w:tr w:rsidR="00020382">
        <w:tc>
          <w:tcPr>
            <w:tcW w:w="10881" w:type="dxa"/>
            <w:gridSpan w:val="2"/>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lastRenderedPageBreak/>
              <w:t>2022-2023 учебный год</w:t>
            </w:r>
          </w:p>
        </w:tc>
      </w:tr>
      <w:tr w:rsidR="00020382">
        <w:tc>
          <w:tcPr>
            <w:tcW w:w="4536" w:type="dxa"/>
          </w:tcPr>
          <w:p w:rsidR="00020382" w:rsidRDefault="00974407">
            <w:pPr>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Pr>
                <w:rFonts w:ascii="Times New Roman" w:eastAsia="Calibri" w:hAnsi="Times New Roman" w:cs="Times New Roman"/>
                <w:sz w:val="28"/>
                <w:szCs w:val="28"/>
              </w:rPr>
              <w:t>Национальная модель воспитания личности «Толық адам» как основа воспитательного процесса в современной школе»</w:t>
            </w:r>
          </w:p>
          <w:p w:rsidR="00020382" w:rsidRDefault="00020382">
            <w:pPr>
              <w:pStyle w:val="af5"/>
              <w:jc w:val="both"/>
              <w:rPr>
                <w:rFonts w:ascii="Times New Roman" w:hAnsi="Times New Roman" w:cs="Times New Roman"/>
                <w:sz w:val="28"/>
                <w:szCs w:val="28"/>
              </w:rPr>
            </w:pPr>
          </w:p>
        </w:tc>
        <w:tc>
          <w:tcPr>
            <w:tcW w:w="6345" w:type="dxa"/>
          </w:tcPr>
          <w:p w:rsidR="00020382" w:rsidRDefault="00974407">
            <w:pPr>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1. Национальная модель воспитания личности «Толық адам» как основа воспитательного процесса в современной школе</w:t>
            </w:r>
            <w:r>
              <w:rPr>
                <w:rFonts w:ascii="Times New Roman" w:eastAsia="Calibri" w:hAnsi="Times New Roman" w:cs="Times New Roman"/>
                <w:b/>
                <w:sz w:val="28"/>
                <w:szCs w:val="28"/>
              </w:rPr>
              <w:t xml:space="preserve"> </w:t>
            </w:r>
          </w:p>
          <w:p w:rsidR="00020382" w:rsidRDefault="00974407">
            <w:pPr>
              <w:jc w:val="both"/>
              <w:rPr>
                <w:rFonts w:ascii="Times New Roman" w:eastAsia="Calibri" w:hAnsi="Times New Roman" w:cs="Times New Roman"/>
                <w:bCs/>
                <w:sz w:val="28"/>
                <w:szCs w:val="28"/>
              </w:rPr>
            </w:pPr>
            <w:r>
              <w:rPr>
                <w:rFonts w:ascii="Times New Roman" w:hAnsi="Times New Roman" w:cs="Times New Roman"/>
                <w:color w:val="000000"/>
                <w:sz w:val="28"/>
                <w:szCs w:val="28"/>
              </w:rPr>
              <w:t>2.</w:t>
            </w:r>
            <w:proofErr w:type="gramStart"/>
            <w:r>
              <w:rPr>
                <w:rFonts w:ascii="Times New Roman" w:hAnsi="Times New Roman" w:cs="Times New Roman"/>
                <w:color w:val="000000"/>
                <w:sz w:val="28"/>
                <w:szCs w:val="28"/>
              </w:rPr>
              <w:t>Д</w:t>
            </w:r>
            <w:r>
              <w:rPr>
                <w:rFonts w:ascii="Times New Roman" w:hAnsi="Times New Roman" w:cs="Times New Roman"/>
                <w:color w:val="000000"/>
                <w:sz w:val="28"/>
                <w:szCs w:val="28"/>
                <w:lang w:val="kk-KZ"/>
              </w:rPr>
              <w:t>уховно-нравственное</w:t>
            </w:r>
            <w:proofErr w:type="gramEnd"/>
            <w:r>
              <w:rPr>
                <w:rFonts w:ascii="Times New Roman" w:hAnsi="Times New Roman" w:cs="Times New Roman"/>
                <w:color w:val="000000"/>
                <w:sz w:val="28"/>
                <w:szCs w:val="28"/>
                <w:lang w:val="kk-KZ"/>
              </w:rPr>
              <w:t xml:space="preserve"> развития учащихся в рамках реализации программы.</w:t>
            </w:r>
            <w:r>
              <w:rPr>
                <w:rFonts w:ascii="Times New Roman" w:eastAsia="Calibri" w:hAnsi="Times New Roman" w:cs="Times New Roman"/>
                <w:bCs/>
                <w:sz w:val="28"/>
                <w:szCs w:val="28"/>
                <w:lang w:val="kk-KZ"/>
              </w:rPr>
              <w:t xml:space="preserve"> </w:t>
            </w:r>
          </w:p>
          <w:p w:rsidR="00020382" w:rsidRDefault="00974407">
            <w:pPr>
              <w:jc w:val="both"/>
              <w:rPr>
                <w:rFonts w:ascii="Times New Roman" w:eastAsia="Calibri" w:hAnsi="Times New Roman" w:cs="Times New Roman"/>
                <w:bCs/>
                <w:sz w:val="28"/>
                <w:szCs w:val="28"/>
              </w:rPr>
            </w:pPr>
            <w:r>
              <w:rPr>
                <w:rFonts w:ascii="Times New Roman" w:hAnsi="Times New Roman" w:cs="Times New Roman"/>
                <w:sz w:val="28"/>
                <w:szCs w:val="28"/>
              </w:rPr>
              <w:t>3. Национальное воспитание как способ организации урочной и внеурочной деятельности.</w:t>
            </w:r>
            <w:r>
              <w:rPr>
                <w:rFonts w:ascii="Times New Roman" w:eastAsia="Calibri" w:hAnsi="Times New Roman" w:cs="Times New Roman"/>
                <w:bCs/>
                <w:sz w:val="28"/>
                <w:szCs w:val="28"/>
              </w:rPr>
              <w:t xml:space="preserve"> </w:t>
            </w:r>
          </w:p>
          <w:p w:rsidR="00020382" w:rsidRDefault="00974407">
            <w:pPr>
              <w:contextualSpacing/>
              <w:jc w:val="both"/>
              <w:rPr>
                <w:rFonts w:ascii="Times New Roman" w:hAnsi="Times New Roman" w:cs="Times New Roman"/>
                <w:sz w:val="28"/>
                <w:szCs w:val="28"/>
              </w:rPr>
            </w:pPr>
            <w:r>
              <w:rPr>
                <w:rFonts w:ascii="Times New Roman" w:hAnsi="Times New Roman" w:cs="Times New Roman"/>
                <w:sz w:val="28"/>
                <w:szCs w:val="28"/>
              </w:rPr>
              <w:t>4.Создание оптимального пространства для безопасности и формирования культуры здорового образа жизни</w:t>
            </w:r>
          </w:p>
          <w:p w:rsidR="00020382" w:rsidRDefault="00974407">
            <w:pPr>
              <w:jc w:val="both"/>
              <w:rPr>
                <w:rFonts w:ascii="Times New Roman" w:eastAsia="Calibri" w:hAnsi="Times New Roman" w:cs="Times New Roman"/>
                <w:bCs/>
                <w:sz w:val="28"/>
                <w:szCs w:val="28"/>
                <w:lang w:eastAsia="en-US"/>
              </w:rPr>
            </w:pPr>
            <w:r>
              <w:rPr>
                <w:rFonts w:ascii="Times New Roman" w:hAnsi="Times New Roman" w:cs="Times New Roman"/>
                <w:sz w:val="28"/>
                <w:szCs w:val="28"/>
              </w:rPr>
              <w:t>5</w:t>
            </w:r>
            <w:r>
              <w:rPr>
                <w:rFonts w:ascii="Times New Roman" w:hAnsi="Times New Roman" w:cs="Times New Roman"/>
                <w:sz w:val="28"/>
                <w:szCs w:val="28"/>
                <w:lang w:val="kk-KZ"/>
              </w:rPr>
              <w:t>.</w:t>
            </w:r>
            <w:r>
              <w:rPr>
                <w:rFonts w:ascii="Times New Roman" w:hAnsi="Times New Roman" w:cs="Times New Roman"/>
                <w:sz w:val="28"/>
                <w:szCs w:val="28"/>
              </w:rPr>
              <w:t>Роль школы в формировании навыков здорового образа жизни.</w:t>
            </w:r>
          </w:p>
          <w:p w:rsidR="00020382" w:rsidRDefault="00974407">
            <w:pPr>
              <w:jc w:val="both"/>
              <w:rPr>
                <w:rFonts w:ascii="Times New Roman" w:hAnsi="Times New Roman" w:cs="Times New Roman"/>
                <w:sz w:val="28"/>
                <w:szCs w:val="28"/>
              </w:rPr>
            </w:pPr>
            <w:r>
              <w:rPr>
                <w:rFonts w:ascii="Times New Roman" w:hAnsi="Times New Roman" w:cs="Times New Roman"/>
                <w:sz w:val="28"/>
                <w:szCs w:val="28"/>
              </w:rPr>
              <w:t>6. Роль школы в обеспечении безопасного пространства</w:t>
            </w:r>
          </w:p>
          <w:p w:rsidR="00020382" w:rsidRDefault="00974407">
            <w:pPr>
              <w:ind w:left="141" w:firstLine="219"/>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020382">
        <w:tc>
          <w:tcPr>
            <w:tcW w:w="10881" w:type="dxa"/>
            <w:gridSpan w:val="2"/>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2021-2022 учебный год</w:t>
            </w:r>
          </w:p>
        </w:tc>
      </w:tr>
      <w:tr w:rsidR="00020382">
        <w:tc>
          <w:tcPr>
            <w:tcW w:w="4536" w:type="dxa"/>
          </w:tcPr>
          <w:p w:rsidR="00020382" w:rsidRDefault="00974407">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«Целенаправленное воспитание личности в контексте основных направлений модернизации общественного сознания программы </w:t>
            </w:r>
            <w:r>
              <w:rPr>
                <w:rFonts w:ascii="Times New Roman" w:eastAsia="Calibri" w:hAnsi="Times New Roman" w:cs="Times New Roman"/>
                <w:sz w:val="28"/>
                <w:szCs w:val="28"/>
                <w:shd w:val="clear" w:color="auto" w:fill="FFFFFF"/>
              </w:rPr>
              <w:t>«Рухани жаңғыру».</w:t>
            </w:r>
          </w:p>
          <w:p w:rsidR="00020382" w:rsidRDefault="00020382">
            <w:pPr>
              <w:pStyle w:val="af5"/>
              <w:jc w:val="both"/>
              <w:rPr>
                <w:rFonts w:ascii="Times New Roman" w:hAnsi="Times New Roman" w:cs="Times New Roman"/>
                <w:sz w:val="28"/>
                <w:szCs w:val="28"/>
              </w:rPr>
            </w:pPr>
          </w:p>
        </w:tc>
        <w:tc>
          <w:tcPr>
            <w:tcW w:w="6345" w:type="dxa"/>
          </w:tcPr>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lastRenderedPageBreak/>
              <w:t>1.Повышение социальной компетенции детей через организацию ученического самоуправления</w:t>
            </w:r>
          </w:p>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 xml:space="preserve">2. Развитие критического мышления, исследовательских  навыков и коммуникативной культуры через дебатное </w:t>
            </w:r>
            <w:r>
              <w:rPr>
                <w:rFonts w:ascii="Times New Roman" w:hAnsi="Times New Roman" w:cs="Times New Roman"/>
                <w:sz w:val="28"/>
                <w:szCs w:val="28"/>
              </w:rPr>
              <w:lastRenderedPageBreak/>
              <w:t xml:space="preserve">движение.  </w:t>
            </w:r>
          </w:p>
          <w:p w:rsidR="00020382" w:rsidRDefault="00974407">
            <w:pPr>
              <w:pStyle w:val="af5"/>
              <w:jc w:val="both"/>
              <w:rPr>
                <w:rFonts w:ascii="Times New Roman" w:hAnsi="Times New Roman" w:cs="Times New Roman"/>
                <w:sz w:val="28"/>
                <w:szCs w:val="28"/>
              </w:rPr>
            </w:pPr>
            <w:r>
              <w:rPr>
                <w:rFonts w:ascii="Times New Roman" w:hAnsi="Times New Roman" w:cs="Times New Roman"/>
                <w:sz w:val="28"/>
                <w:szCs w:val="28"/>
              </w:rPr>
              <w:t>3. Повышение читательской компетентности, уровня культуры чтения и читательской активности через организацию взаимодействия школа-семья-общество при реализации проекта «Читающая школа».</w:t>
            </w:r>
          </w:p>
          <w:p w:rsidR="00020382" w:rsidRDefault="00974407">
            <w:pPr>
              <w:jc w:val="both"/>
              <w:rPr>
                <w:rFonts w:ascii="Times New Roman" w:hAnsi="Times New Roman" w:cs="Times New Roman"/>
                <w:color w:val="000000" w:themeColor="text1"/>
                <w:kern w:val="24"/>
                <w:position w:val="1"/>
                <w:sz w:val="28"/>
                <w:szCs w:val="28"/>
              </w:rPr>
            </w:pPr>
            <w:r>
              <w:rPr>
                <w:rFonts w:ascii="Times New Roman" w:hAnsi="Times New Roman" w:cs="Times New Roman"/>
                <w:sz w:val="28"/>
                <w:szCs w:val="28"/>
              </w:rPr>
              <w:t xml:space="preserve">4. </w:t>
            </w:r>
            <w:r>
              <w:rPr>
                <w:rFonts w:ascii="Times New Roman" w:hAnsi="Times New Roman" w:cs="Times New Roman"/>
                <w:color w:val="000000" w:themeColor="text1"/>
                <w:kern w:val="24"/>
                <w:position w:val="1"/>
                <w:sz w:val="28"/>
                <w:szCs w:val="28"/>
              </w:rPr>
              <w:t>Организация системной работы по комплексной реализации Государственной Программы «Туған жер» в организации образования.</w:t>
            </w:r>
          </w:p>
          <w:p w:rsidR="00020382" w:rsidRDefault="00020382">
            <w:pPr>
              <w:pStyle w:val="af5"/>
              <w:jc w:val="both"/>
              <w:rPr>
                <w:rFonts w:ascii="Times New Roman" w:hAnsi="Times New Roman" w:cs="Times New Roman"/>
                <w:sz w:val="28"/>
                <w:szCs w:val="28"/>
              </w:rPr>
            </w:pPr>
          </w:p>
        </w:tc>
      </w:tr>
    </w:tbl>
    <w:p w:rsidR="00020382" w:rsidRDefault="00020382">
      <w:pPr>
        <w:spacing w:after="0" w:line="240" w:lineRule="auto"/>
        <w:jc w:val="both"/>
        <w:rPr>
          <w:rFonts w:ascii="Times New Roman" w:hAnsi="Times New Roman" w:cs="Times New Roman"/>
          <w:sz w:val="28"/>
          <w:szCs w:val="28"/>
        </w:rPr>
      </w:pPr>
    </w:p>
    <w:p w:rsidR="00020382" w:rsidRDefault="00974407">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С целью повышения уровня воспитанности школьников, усвоения учащимися знаний на творческом уровне классные коллективы школы принимают активное участие во всех школьных мероприятиях.</w:t>
      </w:r>
    </w:p>
    <w:p w:rsidR="00020382" w:rsidRDefault="00020382">
      <w:pPr>
        <w:spacing w:after="0" w:line="240" w:lineRule="auto"/>
        <w:ind w:left="-360" w:firstLine="360"/>
        <w:jc w:val="both"/>
        <w:rPr>
          <w:rFonts w:ascii="Times New Roman" w:hAnsi="Times New Roman" w:cs="Times New Roman"/>
          <w:sz w:val="28"/>
          <w:szCs w:val="28"/>
        </w:rPr>
      </w:pPr>
    </w:p>
    <w:p w:rsidR="00020382" w:rsidRDefault="0097440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Реализация воспитательной работы, направленной на решение вопросов познания и освоения </w:t>
      </w:r>
      <w:proofErr w:type="gramStart"/>
      <w:r>
        <w:rPr>
          <w:rFonts w:ascii="Times New Roman" w:hAnsi="Times New Roman" w:cs="Times New Roman"/>
          <w:b/>
          <w:bCs/>
          <w:sz w:val="28"/>
          <w:szCs w:val="28"/>
        </w:rPr>
        <w:t>обучающимися</w:t>
      </w:r>
      <w:proofErr w:type="gramEnd"/>
      <w:r>
        <w:rPr>
          <w:rFonts w:ascii="Times New Roman" w:hAnsi="Times New Roman" w:cs="Times New Roman"/>
          <w:b/>
          <w:bCs/>
          <w:sz w:val="28"/>
          <w:szCs w:val="28"/>
        </w:rPr>
        <w:t xml:space="preserve"> субъективно новых знаний, на изучение национальных традиций, культуры и привития общечеловеческих ценностей.</w:t>
      </w:r>
    </w:p>
    <w:p w:rsidR="00020382" w:rsidRDefault="00020382">
      <w:pPr>
        <w:spacing w:after="0" w:line="240" w:lineRule="auto"/>
        <w:ind w:left="-360" w:firstLine="360"/>
        <w:jc w:val="both"/>
        <w:rPr>
          <w:rFonts w:ascii="Times New Roman" w:hAnsi="Times New Roman" w:cs="Times New Roman"/>
          <w:sz w:val="28"/>
          <w:szCs w:val="28"/>
        </w:rPr>
      </w:pPr>
    </w:p>
    <w:p w:rsidR="00020382" w:rsidRDefault="00974407">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Системная работа по вышеуказанному направлению в 2021-2022 и 2022-2023 учебном году велась в рамках национального, семейного и интеллектуального воспитания. </w:t>
      </w:r>
      <w:proofErr w:type="gramStart"/>
      <w:r>
        <w:rPr>
          <w:rFonts w:ascii="Times New Roman" w:hAnsi="Times New Roman" w:cs="Times New Roman"/>
          <w:sz w:val="28"/>
          <w:szCs w:val="28"/>
        </w:rPr>
        <w:t>Содержанием данной работы являлось</w:t>
      </w:r>
      <w:r>
        <w:rPr>
          <w:rFonts w:ascii="Times New Roman" w:hAnsi="Times New Roman" w:cs="Times New Roman"/>
          <w:sz w:val="28"/>
          <w:szCs w:val="28"/>
          <w:lang w:val="kk-KZ"/>
        </w:rPr>
        <w:t xml:space="preserve"> ориентация личности на общечеловеческие и национальные ценности, уважение к государственному языку, </w:t>
      </w:r>
      <w:r>
        <w:rPr>
          <w:rFonts w:ascii="Times New Roman" w:hAnsi="Times New Roman" w:cs="Times New Roman"/>
          <w:sz w:val="28"/>
          <w:szCs w:val="28"/>
        </w:rPr>
        <w:t xml:space="preserve">культуре народа Казахстана, формирование мотивационного пространства, обеспечивающего развитие интеллектуальных возможностей, </w:t>
      </w:r>
      <w:r>
        <w:rPr>
          <w:rFonts w:ascii="Times New Roman" w:hAnsi="Times New Roman" w:cs="Times New Roman"/>
          <w:sz w:val="28"/>
          <w:szCs w:val="28"/>
          <w:lang w:eastAsia="en-US"/>
        </w:rPr>
        <w:t>лидерских качеств и одаренности каждой личности</w:t>
      </w:r>
      <w:r>
        <w:rPr>
          <w:rFonts w:ascii="Times New Roman" w:hAnsi="Times New Roman" w:cs="Times New Roman"/>
          <w:sz w:val="28"/>
          <w:szCs w:val="28"/>
        </w:rPr>
        <w:t xml:space="preserve">, а также </w:t>
      </w:r>
      <w:r>
        <w:rPr>
          <w:rFonts w:ascii="Times New Roman" w:hAnsi="Times New Roman" w:cs="Times New Roman"/>
          <w:sz w:val="28"/>
          <w:szCs w:val="28"/>
          <w:lang w:eastAsia="en-US"/>
        </w:rPr>
        <w:t xml:space="preserve">информационной культуры, в том числе по киберкультуре и кибергигиене детей, </w:t>
      </w:r>
      <w:r>
        <w:rPr>
          <w:rFonts w:ascii="Times New Roman" w:hAnsi="Times New Roman" w:cs="Times New Roman"/>
          <w:sz w:val="28"/>
          <w:szCs w:val="28"/>
        </w:rPr>
        <w:t>формирование ценностей брака и уважения к членам семьи;</w:t>
      </w:r>
      <w:proofErr w:type="gramEnd"/>
      <w:r>
        <w:rPr>
          <w:rFonts w:ascii="Times New Roman" w:hAnsi="Times New Roman" w:cs="Times New Roman"/>
          <w:sz w:val="28"/>
          <w:szCs w:val="28"/>
        </w:rPr>
        <w:t xml:space="preserve"> культа семьи; понимания ценности здоровья для построения полноценной семьи; развитие преданности по отношению к родным и близким; формирование семейных традиций; бережного отношения к реликвиям и обычаям, святости материнства, ценности чувств – любви, верности, дружбы; просвещение родителей или других законных представителей ребенка.</w:t>
      </w:r>
    </w:p>
    <w:p w:rsidR="00020382" w:rsidRDefault="0097440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2023-2024 году в рамках реализации «Единой программы воспитания» происходит усиление внимания к вопросам, связанным с познанием и освоением обучающимися субъективно новых знаний, с изучением национальных традиций, культуры и привития общечеловеческих ценностей, так как на первый план выходит воспитание добросовестного гражданина на основе общечеловеческих и национальных ценностей, а именно: национальные интересы, совесть, благодарность, отзывчивость, стремление.</w:t>
      </w:r>
      <w:proofErr w:type="gramEnd"/>
      <w:r>
        <w:rPr>
          <w:rFonts w:ascii="Times New Roman" w:hAnsi="Times New Roman" w:cs="Times New Roman"/>
          <w:sz w:val="28"/>
          <w:szCs w:val="28"/>
        </w:rPr>
        <w:t xml:space="preserve"> Воспитательный процесс организуется в школе не по направлениям работы, а по реализации </w:t>
      </w:r>
      <w:r>
        <w:rPr>
          <w:rFonts w:ascii="Times New Roman" w:hAnsi="Times New Roman" w:cs="Times New Roman"/>
          <w:sz w:val="28"/>
          <w:szCs w:val="28"/>
        </w:rPr>
        <w:lastRenderedPageBreak/>
        <w:t xml:space="preserve">проектов. </w:t>
      </w:r>
      <w:bookmarkStart w:id="3" w:name="_Hlk149813286"/>
      <w:r>
        <w:rPr>
          <w:rFonts w:ascii="Times New Roman" w:hAnsi="Times New Roman" w:cs="Times New Roman"/>
          <w:bCs/>
          <w:sz w:val="28"/>
          <w:szCs w:val="28"/>
        </w:rPr>
        <w:t>Проект «Ұ</w:t>
      </w:r>
      <w:proofErr w:type="gramStart"/>
      <w:r>
        <w:rPr>
          <w:rFonts w:ascii="Times New Roman" w:hAnsi="Times New Roman" w:cs="Times New Roman"/>
          <w:bCs/>
          <w:sz w:val="28"/>
          <w:szCs w:val="28"/>
        </w:rPr>
        <w:t>рпа</w:t>
      </w:r>
      <w:proofErr w:type="gramEnd"/>
      <w:r>
        <w:rPr>
          <w:rFonts w:ascii="Times New Roman" w:hAnsi="Times New Roman" w:cs="Times New Roman"/>
          <w:bCs/>
          <w:sz w:val="28"/>
          <w:szCs w:val="28"/>
        </w:rPr>
        <w:t>ққа аманат»</w:t>
      </w:r>
      <w:r>
        <w:rPr>
          <w:rFonts w:ascii="Times New Roman" w:hAnsi="Times New Roman" w:cs="Times New Roman"/>
          <w:b/>
          <w:sz w:val="28"/>
          <w:szCs w:val="28"/>
        </w:rPr>
        <w:t xml:space="preserve"> </w:t>
      </w:r>
      <w:bookmarkEnd w:id="3"/>
      <w:r>
        <w:rPr>
          <w:rFonts w:ascii="Times New Roman" w:hAnsi="Times New Roman" w:cs="Times New Roman"/>
          <w:b/>
          <w:sz w:val="28"/>
          <w:szCs w:val="28"/>
        </w:rPr>
        <w:t xml:space="preserve">- </w:t>
      </w:r>
      <w:r>
        <w:rPr>
          <w:rFonts w:ascii="Times New Roman" w:hAnsi="Times New Roman" w:cs="Times New Roman"/>
          <w:sz w:val="28"/>
          <w:szCs w:val="28"/>
        </w:rPr>
        <w:t xml:space="preserve">реализуется в целях широкой пропаганды идеи государственности и патриотизма. Данный проект становится  площадкой для прославления ценностей национального интереса, совести и стремления. </w:t>
      </w:r>
      <w:bookmarkStart w:id="4" w:name="_Hlk149814963"/>
      <w:r>
        <w:rPr>
          <w:rFonts w:ascii="Times New Roman" w:hAnsi="Times New Roman" w:cs="Times New Roman"/>
          <w:sz w:val="28"/>
          <w:szCs w:val="28"/>
        </w:rPr>
        <w:t xml:space="preserve">Реализация проекта формирует у детей чувство любови к родному краю, Родине, верное служение во благо общества. </w:t>
      </w:r>
      <w:bookmarkEnd w:id="4"/>
      <w:r>
        <w:rPr>
          <w:rFonts w:ascii="Times New Roman" w:hAnsi="Times New Roman" w:cs="Times New Roman"/>
          <w:sz w:val="28"/>
          <w:szCs w:val="28"/>
        </w:rPr>
        <w:t xml:space="preserve">Главной ценностью в рамках проекта является патриотизм. Это прекрасное качество, которое возникает из любви человека к родному краю и Родине. Патриотизм – это, в первую очередь, уважение каждого человека к своей семье и окружающей среде.  Патриотизм начинается с сохранения национального языка, культуры, религии, литературы и истории. </w:t>
      </w:r>
      <w:proofErr w:type="gramStart"/>
      <w:r>
        <w:rPr>
          <w:rFonts w:ascii="Times New Roman" w:hAnsi="Times New Roman" w:cs="Times New Roman"/>
          <w:sz w:val="28"/>
          <w:szCs w:val="28"/>
        </w:rPr>
        <w:t>Еще один проект по обозначаемому направлению – это</w:t>
      </w:r>
      <w:r>
        <w:rPr>
          <w:rFonts w:ascii="Times New Roman" w:hAnsi="Times New Roman" w:cs="Times New Roman"/>
          <w:bCs/>
          <w:sz w:val="28"/>
          <w:szCs w:val="28"/>
        </w:rPr>
        <w:t xml:space="preserve"> «Жеткіншектің Жеті Жарғысы», </w:t>
      </w:r>
      <w:r>
        <w:rPr>
          <w:rFonts w:ascii="Times New Roman" w:hAnsi="Times New Roman" w:cs="Times New Roman"/>
          <w:b/>
          <w:sz w:val="28"/>
          <w:szCs w:val="28"/>
        </w:rPr>
        <w:t xml:space="preserve"> </w:t>
      </w:r>
      <w:r>
        <w:rPr>
          <w:rFonts w:ascii="Times New Roman" w:hAnsi="Times New Roman" w:cs="Times New Roman"/>
          <w:bCs/>
          <w:sz w:val="28"/>
          <w:szCs w:val="28"/>
        </w:rPr>
        <w:t xml:space="preserve">который помогает </w:t>
      </w:r>
      <w:r>
        <w:rPr>
          <w:rFonts w:ascii="Times New Roman" w:hAnsi="Times New Roman" w:cs="Times New Roman"/>
          <w:sz w:val="28"/>
          <w:szCs w:val="28"/>
        </w:rPr>
        <w:t xml:space="preserve"> в формировании у обучающихся чувства ответственности перед обществом и родителями и духа патриотизма по отношению к Родине, показывает значимость национальных и общечеловеческих ценностей и основан на трудах просветителей казахского народа  Алыпа Ер Тонга, аль-Фараби,  «Юсупа Баласагуни, «Хәл» Яссауи, Абая Кунанбаева, Шакарима Кудайбердиулы. </w:t>
      </w:r>
      <w:proofErr w:type="gramEnd"/>
    </w:p>
    <w:p w:rsidR="00020382" w:rsidRDefault="00974407">
      <w:pPr>
        <w:pStyle w:val="af0"/>
        <w:shd w:val="clear" w:color="auto" w:fill="FFFFFF"/>
        <w:spacing w:before="0" w:beforeAutospacing="0" w:after="0" w:afterAutospacing="0"/>
        <w:jc w:val="both"/>
        <w:rPr>
          <w:bCs/>
          <w:color w:val="000000"/>
          <w:sz w:val="28"/>
          <w:szCs w:val="28"/>
        </w:rPr>
      </w:pPr>
      <w:r>
        <w:rPr>
          <w:bCs/>
          <w:color w:val="000000"/>
          <w:sz w:val="28"/>
          <w:szCs w:val="28"/>
        </w:rPr>
        <w:t xml:space="preserve">     Механизмы реализии воспитательной работы в школе </w:t>
      </w:r>
      <w:proofErr w:type="gramStart"/>
      <w:r>
        <w:rPr>
          <w:bCs/>
          <w:color w:val="000000"/>
          <w:sz w:val="28"/>
          <w:szCs w:val="28"/>
        </w:rPr>
        <w:t>-э</w:t>
      </w:r>
      <w:proofErr w:type="gramEnd"/>
      <w:r>
        <w:rPr>
          <w:bCs/>
          <w:color w:val="000000"/>
          <w:sz w:val="28"/>
          <w:szCs w:val="28"/>
        </w:rPr>
        <w:t>то интеграция общечеловеческих и национальных ценностей в учебных предметах, дополнительном образовании (секция) внеурочной  деятельности. Проведение предметных недель, классных часов и воспитательных мероприятий, конкурсов, экскурсий, встреч с интересными людьми.</w:t>
      </w:r>
    </w:p>
    <w:p w:rsidR="00020382" w:rsidRDefault="0097440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Традиционно ежегодно в сентябре проводятся мероприятия, посвященные Дню языков народа Казахстана:  акция «</w:t>
      </w:r>
      <w:r>
        <w:rPr>
          <w:rFonts w:ascii="Times New Roman" w:hAnsi="Times New Roman" w:cs="Times New Roman"/>
          <w:sz w:val="28"/>
          <w:szCs w:val="28"/>
          <w:lang w:val="kk-KZ"/>
        </w:rPr>
        <w:t>Біз қазақ</w:t>
      </w:r>
      <w:proofErr w:type="gramStart"/>
      <w:r>
        <w:rPr>
          <w:rFonts w:ascii="Times New Roman" w:hAnsi="Times New Roman" w:cs="Times New Roman"/>
          <w:sz w:val="28"/>
          <w:szCs w:val="28"/>
          <w:lang w:val="kk-KZ"/>
        </w:rPr>
        <w:t>ша</w:t>
      </w:r>
      <w:proofErr w:type="gramEnd"/>
      <w:r>
        <w:rPr>
          <w:rFonts w:ascii="Times New Roman" w:hAnsi="Times New Roman" w:cs="Times New Roman"/>
          <w:sz w:val="28"/>
          <w:szCs w:val="28"/>
          <w:lang w:val="kk-KZ"/>
        </w:rPr>
        <w:t xml:space="preserve"> сөйлейміз</w:t>
      </w:r>
      <w:r>
        <w:rPr>
          <w:rFonts w:ascii="Times New Roman" w:hAnsi="Times New Roman" w:cs="Times New Roman"/>
          <w:sz w:val="28"/>
          <w:szCs w:val="28"/>
        </w:rPr>
        <w:t xml:space="preserve">» способствует изучению казахского языка, конкурсы эссе </w:t>
      </w:r>
      <w:r>
        <w:rPr>
          <w:rFonts w:ascii="Times New Roman" w:hAnsi="Times New Roman" w:cs="Times New Roman"/>
          <w:color w:val="000000"/>
          <w:sz w:val="28"/>
          <w:szCs w:val="28"/>
        </w:rPr>
        <w:t xml:space="preserve">«Язык – душа народа» помогают детям осознать значение родного языка в жизни человека, конкурс стихотворений на двух языках – развитию языковой культуры. Декада языков охватывает все сферы: учебная и внеклассная деятельность, родительская общественность и педколлектив. </w:t>
      </w:r>
      <w:r>
        <w:rPr>
          <w:rFonts w:ascii="Times New Roman" w:hAnsi="Times New Roman" w:cs="Times New Roman"/>
          <w:sz w:val="28"/>
          <w:szCs w:val="28"/>
        </w:rPr>
        <w:t>При организации и проведении любого мероприятия учителя используют двуязычие: государственный и русский языки.</w:t>
      </w:r>
    </w:p>
    <w:p w:rsidR="00020382" w:rsidRDefault="00974407">
      <w:pPr>
        <w:spacing w:after="0" w:line="240" w:lineRule="auto"/>
        <w:ind w:firstLine="709"/>
        <w:jc w:val="both"/>
        <w:rPr>
          <w:rFonts w:ascii="Times New Roman" w:hAnsi="Times New Roman" w:cs="Times New Roman"/>
          <w:color w:val="050505"/>
          <w:sz w:val="28"/>
          <w:szCs w:val="28"/>
          <w:lang w:val="kk-KZ"/>
        </w:rPr>
      </w:pPr>
      <w:r>
        <w:rPr>
          <w:rFonts w:ascii="Times New Roman" w:hAnsi="Times New Roman" w:cs="Times New Roman"/>
          <w:sz w:val="28"/>
          <w:szCs w:val="28"/>
        </w:rPr>
        <w:t xml:space="preserve">Одна из форм работы по национальному воспитанию – это  виртуальное путешествие или экскурсия, например: виртуальная экскурсия в  «Национальный музей Казахстана»,  а также музейные уроки, посещение краеведческих и исторических музеев, выставок. </w:t>
      </w:r>
      <w:r>
        <w:rPr>
          <w:rFonts w:ascii="Times New Roman" w:hAnsi="Times New Roman" w:cs="Times New Roman"/>
          <w:color w:val="050505"/>
          <w:sz w:val="28"/>
          <w:szCs w:val="28"/>
        </w:rPr>
        <w:t>Карагандинская область очень богата историческими и культурными памятниками и музеями, поэтому</w:t>
      </w:r>
      <w:r>
        <w:rPr>
          <w:rFonts w:ascii="Times New Roman" w:hAnsi="Times New Roman" w:cs="Times New Roman"/>
          <w:sz w:val="28"/>
          <w:szCs w:val="28"/>
        </w:rPr>
        <w:t xml:space="preserve"> в нашей школе уже традиционной является поездка на осенних или весенних каникулах в Музей памяти жертв политических репрессий п. Долинка или </w:t>
      </w:r>
      <w:r>
        <w:rPr>
          <w:rFonts w:ascii="Times New Roman" w:hAnsi="Times New Roman" w:cs="Times New Roman"/>
          <w:color w:val="050505"/>
          <w:sz w:val="28"/>
          <w:szCs w:val="28"/>
          <w:lang w:val="kk-KZ"/>
        </w:rPr>
        <w:t>в музей  им.А.Кунанбаева.</w:t>
      </w:r>
    </w:p>
    <w:p w:rsidR="00020382" w:rsidRDefault="00974407">
      <w:pPr>
        <w:spacing w:after="0" w:line="240" w:lineRule="auto"/>
        <w:ind w:firstLine="709"/>
        <w:jc w:val="both"/>
        <w:rPr>
          <w:rFonts w:ascii="Times New Roman" w:hAnsi="Times New Roman" w:cs="Times New Roman"/>
          <w:color w:val="050505"/>
          <w:sz w:val="28"/>
          <w:szCs w:val="28"/>
        </w:rPr>
      </w:pPr>
      <w:r>
        <w:rPr>
          <w:rFonts w:ascii="Times New Roman" w:hAnsi="Times New Roman" w:cs="Times New Roman"/>
          <w:color w:val="050505"/>
          <w:sz w:val="28"/>
          <w:szCs w:val="28"/>
        </w:rPr>
        <w:t xml:space="preserve">Особое внимание в рамках реализации национального воспитания и национального интереса заслуживают такие праздники, как: День благодарности и Наурыз. </w:t>
      </w:r>
      <w:proofErr w:type="gramStart"/>
      <w:r>
        <w:rPr>
          <w:rFonts w:ascii="Times New Roman" w:hAnsi="Times New Roman" w:cs="Times New Roman"/>
          <w:color w:val="050505"/>
          <w:sz w:val="28"/>
          <w:szCs w:val="28"/>
        </w:rPr>
        <w:t xml:space="preserve">Например,   челлендж «Алғысымыз шексіз»(2022, 2023 год) или «Алтын </w:t>
      </w:r>
      <w:r>
        <w:rPr>
          <w:rFonts w:ascii="Times New Roman" w:hAnsi="Times New Roman" w:cs="Times New Roman"/>
          <w:color w:val="050505"/>
          <w:sz w:val="28"/>
          <w:szCs w:val="28"/>
          <w:lang w:val="kk-KZ"/>
        </w:rPr>
        <w:t>жүрек»(2024 год),</w:t>
      </w:r>
      <w:r>
        <w:rPr>
          <w:rFonts w:ascii="Times New Roman" w:hAnsi="Times New Roman" w:cs="Times New Roman"/>
          <w:color w:val="050505"/>
          <w:sz w:val="28"/>
          <w:szCs w:val="28"/>
        </w:rPr>
        <w:t xml:space="preserve"> посвященные Дню благодарности проводится с целью укрепления единства народа Казахстана и казахстанской идентичности на основе общей исторической памяти, консолидация всех </w:t>
      </w:r>
      <w:r>
        <w:rPr>
          <w:rFonts w:ascii="Times New Roman" w:hAnsi="Times New Roman" w:cs="Times New Roman"/>
          <w:color w:val="050505"/>
          <w:sz w:val="28"/>
          <w:szCs w:val="28"/>
        </w:rPr>
        <w:lastRenderedPageBreak/>
        <w:t>казахстанцев вокруг идеи мира и согласия, воспитание и развитие чувства патриотизма и гражданственности, духовности и ответственности перед страной в сознании граждан, в том числе подрастающего</w:t>
      </w:r>
      <w:proofErr w:type="gramEnd"/>
      <w:r>
        <w:rPr>
          <w:rFonts w:ascii="Times New Roman" w:hAnsi="Times New Roman" w:cs="Times New Roman"/>
          <w:color w:val="050505"/>
          <w:sz w:val="28"/>
          <w:szCs w:val="28"/>
        </w:rPr>
        <w:t xml:space="preserve"> поколения. С каждым годом День благодарности</w:t>
      </w:r>
      <w:proofErr w:type="gramStart"/>
      <w:r>
        <w:rPr>
          <w:rFonts w:ascii="Times New Roman" w:hAnsi="Times New Roman" w:cs="Times New Roman"/>
          <w:color w:val="050505"/>
          <w:sz w:val="28"/>
          <w:szCs w:val="28"/>
        </w:rPr>
        <w:t xml:space="preserve"> ,</w:t>
      </w:r>
      <w:proofErr w:type="gramEnd"/>
      <w:r>
        <w:rPr>
          <w:rFonts w:ascii="Times New Roman" w:hAnsi="Times New Roman" w:cs="Times New Roman"/>
          <w:color w:val="050505"/>
          <w:sz w:val="28"/>
          <w:szCs w:val="28"/>
        </w:rPr>
        <w:t xml:space="preserve"> который празднуется в Казахстане с 2016 года, занимает все более важную роль в воспитательном процессе школы. Линейки, классные часы, конкурсы сочинений, книжные выставки, викторины – вот формы мероприятий, проводимые ко Дню благодарности. Активное вовлечение в мероприятия, посвященные Дню благодарности, членов ученического самоуправление, участие в челленджах, флешмобах «</w:t>
      </w:r>
      <w:proofErr w:type="gramStart"/>
      <w:r>
        <w:rPr>
          <w:rFonts w:ascii="Times New Roman" w:hAnsi="Times New Roman" w:cs="Times New Roman"/>
          <w:color w:val="050505"/>
          <w:sz w:val="28"/>
          <w:szCs w:val="28"/>
        </w:rPr>
        <w:t>Болаша</w:t>
      </w:r>
      <w:proofErr w:type="gramEnd"/>
      <w:r>
        <w:rPr>
          <w:rFonts w:ascii="Times New Roman" w:hAnsi="Times New Roman" w:cs="Times New Roman"/>
          <w:color w:val="050505"/>
          <w:sz w:val="28"/>
          <w:szCs w:val="28"/>
          <w:lang w:val="kk-KZ"/>
        </w:rPr>
        <w:t>ққ</w:t>
      </w:r>
      <w:r>
        <w:rPr>
          <w:rFonts w:ascii="Times New Roman" w:hAnsi="Times New Roman" w:cs="Times New Roman"/>
          <w:color w:val="050505"/>
          <w:sz w:val="28"/>
          <w:szCs w:val="28"/>
        </w:rPr>
        <w:t>а б</w:t>
      </w:r>
      <w:r>
        <w:rPr>
          <w:rFonts w:ascii="Times New Roman" w:hAnsi="Times New Roman" w:cs="Times New Roman"/>
          <w:color w:val="050505"/>
          <w:sz w:val="28"/>
          <w:szCs w:val="28"/>
          <w:lang w:val="kk-KZ"/>
        </w:rPr>
        <w:t>ірге</w:t>
      </w:r>
      <w:r>
        <w:rPr>
          <w:rFonts w:ascii="Times New Roman" w:hAnsi="Times New Roman" w:cs="Times New Roman"/>
          <w:color w:val="050505"/>
          <w:sz w:val="28"/>
          <w:szCs w:val="28"/>
        </w:rPr>
        <w:t>!», благотворительных акциях «Чистый двор», марафоне видеопоздравлений «</w:t>
      </w:r>
      <w:r>
        <w:rPr>
          <w:rFonts w:ascii="Times New Roman" w:hAnsi="Times New Roman" w:cs="Times New Roman"/>
          <w:color w:val="050505"/>
          <w:sz w:val="28"/>
          <w:szCs w:val="28"/>
          <w:lang w:val="kk-KZ"/>
        </w:rPr>
        <w:t>Туған жерім – жүрегімде!» позволяет учащимся осознать важность данного праздника для казахстанцев.</w:t>
      </w:r>
    </w:p>
    <w:p w:rsidR="00020382" w:rsidRDefault="00974407">
      <w:pPr>
        <w:spacing w:after="0" w:line="240" w:lineRule="auto"/>
        <w:ind w:firstLine="709"/>
        <w:jc w:val="both"/>
        <w:rPr>
          <w:rFonts w:ascii="Times New Roman" w:hAnsi="Times New Roman" w:cs="Times New Roman"/>
          <w:color w:val="050505"/>
          <w:sz w:val="28"/>
          <w:szCs w:val="28"/>
        </w:rPr>
      </w:pPr>
      <w:r>
        <w:rPr>
          <w:rFonts w:ascii="Times New Roman" w:hAnsi="Times New Roman" w:cs="Times New Roman"/>
          <w:color w:val="050505"/>
          <w:sz w:val="28"/>
          <w:szCs w:val="28"/>
        </w:rPr>
        <w:t xml:space="preserve">Праздник </w:t>
      </w:r>
      <w:r>
        <w:rPr>
          <w:rFonts w:ascii="Times New Roman" w:hAnsi="Times New Roman" w:cs="Times New Roman"/>
          <w:color w:val="050505"/>
          <w:sz w:val="28"/>
          <w:szCs w:val="28"/>
          <w:lang w:val="kk-KZ"/>
        </w:rPr>
        <w:t xml:space="preserve">Наурыз мейрамы  демонстрирует такие основополагающие черты казахского народа, как  гостеприимство, трудолюбие, почитание традиций и  создает праздничную  атмосферу. Традиционно Наурыз празднуется с большим размахом.  </w:t>
      </w:r>
      <w:r>
        <w:rPr>
          <w:rFonts w:ascii="Times New Roman" w:hAnsi="Times New Roman" w:cs="Times New Roman"/>
          <w:color w:val="000000"/>
          <w:sz w:val="28"/>
          <w:szCs w:val="28"/>
          <w:lang w:val="kk-KZ"/>
        </w:rPr>
        <w:t>Д</w:t>
      </w:r>
      <w:r>
        <w:rPr>
          <w:rFonts w:ascii="Times New Roman" w:hAnsi="Times New Roman" w:cs="Times New Roman"/>
          <w:color w:val="000000"/>
          <w:sz w:val="28"/>
          <w:szCs w:val="28"/>
        </w:rPr>
        <w:t xml:space="preserve">емонстрируя гостеприимство казахского народа, в преддверии Наурызы  при входе в школу для создании праздничной атмосферы раздаются  баурсаки. Проводятся театрализации национальных традиций, </w:t>
      </w:r>
      <w:proofErr w:type="gramStart"/>
      <w:r>
        <w:rPr>
          <w:rFonts w:ascii="Times New Roman" w:hAnsi="Times New Roman" w:cs="Times New Roman"/>
          <w:sz w:val="28"/>
          <w:szCs w:val="28"/>
        </w:rPr>
        <w:t>праздничный</w:t>
      </w:r>
      <w:proofErr w:type="gramEnd"/>
      <w:r>
        <w:rPr>
          <w:rFonts w:ascii="Times New Roman" w:hAnsi="Times New Roman" w:cs="Times New Roman"/>
          <w:sz w:val="28"/>
          <w:szCs w:val="28"/>
        </w:rPr>
        <w:t xml:space="preserve"> мниконцерт. Уважение к старшим, почитание их заслуг – национальная черта казахского народа, поэтому традиционно в рамках Наурыза проводится и акция «Милосердный народ» – поздравление тружеников тыла и пожелание им крепкого здоровья и  праздничного настроения.</w:t>
      </w:r>
    </w:p>
    <w:p w:rsidR="00020382" w:rsidRDefault="00974407">
      <w:pPr>
        <w:spacing w:after="0"/>
        <w:ind w:firstLine="709"/>
        <w:jc w:val="both"/>
        <w:rPr>
          <w:rFonts w:ascii="Times New Roman" w:hAnsi="Times New Roman" w:cs="Times New Roman"/>
          <w:b/>
          <w:bCs/>
          <w:color w:val="000000"/>
          <w:sz w:val="28"/>
          <w:szCs w:val="28"/>
        </w:rPr>
      </w:pPr>
      <w:r>
        <w:rPr>
          <w:rFonts w:ascii="Times New Roman" w:hAnsi="Times New Roman" w:cs="Times New Roman"/>
          <w:color w:val="000000"/>
          <w:sz w:val="28"/>
          <w:szCs w:val="28"/>
        </w:rPr>
        <w:t>Национальные игры – важная часть культуры народа.  День республики, День Независимости, Наурыз ежегодно проводятся соревнования по национальным видам спорта: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«асык </w:t>
      </w:r>
      <w:proofErr w:type="gramStart"/>
      <w:r>
        <w:rPr>
          <w:rFonts w:ascii="Times New Roman" w:hAnsi="Times New Roman" w:cs="Times New Roman"/>
          <w:color w:val="000000"/>
          <w:sz w:val="28"/>
          <w:szCs w:val="28"/>
        </w:rPr>
        <w:t>ату</w:t>
      </w:r>
      <w:proofErr w:type="gramEnd"/>
      <w:r>
        <w:rPr>
          <w:rFonts w:ascii="Times New Roman" w:hAnsi="Times New Roman" w:cs="Times New Roman"/>
          <w:color w:val="000000"/>
          <w:sz w:val="28"/>
          <w:szCs w:val="28"/>
        </w:rPr>
        <w:t xml:space="preserve">», «перетягивание каната», «тенге алу», «рукопашный бой». На уроках казахского языка и литературы, классных часах изучается история появления национальных игр и их место в культуре народа. </w:t>
      </w:r>
    </w:p>
    <w:p w:rsidR="00020382" w:rsidRDefault="00974407">
      <w:pPr>
        <w:pStyle w:val="af0"/>
        <w:spacing w:before="0" w:beforeAutospacing="0" w:after="0" w:afterAutospacing="0"/>
        <w:ind w:firstLine="709"/>
        <w:jc w:val="both"/>
        <w:rPr>
          <w:color w:val="000000"/>
          <w:sz w:val="28"/>
          <w:szCs w:val="28"/>
        </w:rPr>
      </w:pPr>
      <w:r>
        <w:rPr>
          <w:color w:val="000000"/>
          <w:sz w:val="28"/>
          <w:szCs w:val="28"/>
        </w:rPr>
        <w:t xml:space="preserve">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w:t>
      </w:r>
      <w:r>
        <w:rPr>
          <w:color w:val="000000"/>
          <w:sz w:val="28"/>
          <w:szCs w:val="28"/>
          <w:lang w:val="kk-KZ"/>
        </w:rPr>
        <w:t xml:space="preserve">учителя </w:t>
      </w:r>
      <w:r>
        <w:rPr>
          <w:color w:val="000000"/>
          <w:sz w:val="28"/>
          <w:szCs w:val="28"/>
        </w:rPr>
        <w:t xml:space="preserve">используют различные формы внеурочной деятельности: конкурсы, викторины, интеллектуальные игры, выпуск газет и т.д. все это способствует процессу познания и освоения учащимися субъективно новых знаний и позволяет учащимся успешно участвовать в предметных и дистанционных олимпиадах, создавать исследовательские работы и проекты. </w:t>
      </w:r>
    </w:p>
    <w:p w:rsidR="00020382" w:rsidRDefault="00974407">
      <w:pPr>
        <w:pStyle w:val="af0"/>
        <w:spacing w:before="0" w:beforeAutospacing="0" w:after="0" w:afterAutospacing="0"/>
        <w:ind w:firstLine="709"/>
        <w:jc w:val="both"/>
        <w:rPr>
          <w:color w:val="000000"/>
          <w:sz w:val="28"/>
          <w:szCs w:val="28"/>
        </w:rPr>
      </w:pPr>
      <w:r>
        <w:rPr>
          <w:sz w:val="28"/>
          <w:szCs w:val="28"/>
        </w:rPr>
        <w:t>С целью пропаганды чтения в 2022,2023 годах в школе реализуется проект «Читающая школа».</w:t>
      </w:r>
      <w:r>
        <w:rPr>
          <w:color w:val="000000" w:themeColor="text1"/>
          <w:sz w:val="28"/>
          <w:szCs w:val="28"/>
          <w:shd w:val="clear" w:color="auto" w:fill="FFFFFF"/>
        </w:rPr>
        <w:t xml:space="preserve"> Чтение или читательская грамотность – один из базовых навыков для формирования успешной личности, конкурентоспособности и умения взаимодействовать в современном обществе.</w:t>
      </w:r>
      <w:r>
        <w:rPr>
          <w:sz w:val="28"/>
          <w:szCs w:val="28"/>
        </w:rPr>
        <w:t xml:space="preserve"> </w:t>
      </w:r>
      <w:r>
        <w:rPr>
          <w:sz w:val="28"/>
          <w:szCs w:val="28"/>
        </w:rPr>
        <w:lastRenderedPageBreak/>
        <w:t xml:space="preserve">В рамках проекта формируется информационная грамотность и навыки распознавания языка и литературы у обучающихся путем проведения литературных марафонов,  буккроссингов, челленджей, интеллектуальных конкурсов. </w:t>
      </w:r>
      <w:r>
        <w:rPr>
          <w:color w:val="000000"/>
          <w:sz w:val="28"/>
          <w:szCs w:val="28"/>
        </w:rPr>
        <w:t xml:space="preserve">Классные руководители работают в тесной связи с родителями: популяризуют чтение на родительских собраниях. </w:t>
      </w:r>
    </w:p>
    <w:p w:rsidR="00020382" w:rsidRDefault="00974407">
      <w:pPr>
        <w:pStyle w:val="af0"/>
        <w:spacing w:before="0" w:beforeAutospacing="0" w:after="0" w:afterAutospacing="0"/>
        <w:ind w:firstLine="709"/>
        <w:jc w:val="both"/>
        <w:rPr>
          <w:sz w:val="28"/>
          <w:szCs w:val="28"/>
        </w:rPr>
      </w:pPr>
      <w:r>
        <w:rPr>
          <w:sz w:val="28"/>
          <w:szCs w:val="28"/>
        </w:rPr>
        <w:t xml:space="preserve"> </w:t>
      </w:r>
    </w:p>
    <w:p w:rsidR="00020382" w:rsidRDefault="00974407">
      <w:pPr>
        <w:pStyle w:val="af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rsidR="00020382" w:rsidRDefault="00974407">
      <w:pPr>
        <w:pStyle w:val="af5"/>
        <w:ind w:firstLine="510"/>
        <w:jc w:val="both"/>
        <w:rPr>
          <w:rFonts w:ascii="Times New Roman" w:hAnsi="Times New Roman" w:cs="Times New Roman"/>
          <w:sz w:val="28"/>
          <w:szCs w:val="28"/>
          <w:lang w:val="kk-KZ"/>
        </w:rPr>
      </w:pPr>
      <w:r>
        <w:rPr>
          <w:rFonts w:ascii="Times New Roman" w:hAnsi="Times New Roman" w:cs="Times New Roman"/>
          <w:sz w:val="28"/>
          <w:szCs w:val="28"/>
          <w:lang w:val="kk-KZ"/>
        </w:rPr>
        <w:t>Это форма участия учащихся, которая предусматривает совместное участие учащихся и педагогов через организацию работы школьного парламента, который  состоит из 2 фракций. У каждой фракции есть лидер. Президент школьного парламента совместно с руководителями фракций организует внеклассные мероприятия.  С каждым годом количество мероприятий плана воспитательной работы школы, которые реализуются при активном участии школьного парламента, увеличивается.</w:t>
      </w:r>
    </w:p>
    <w:p w:rsidR="00020382" w:rsidRDefault="00974407">
      <w:pPr>
        <w:pStyle w:val="af5"/>
        <w:ind w:firstLine="510"/>
        <w:jc w:val="both"/>
        <w:rPr>
          <w:rFonts w:ascii="Times New Roman" w:eastAsia="Times New Roman" w:hAnsi="Times New Roman" w:cs="Times New Roman"/>
          <w:color w:val="111115"/>
          <w:sz w:val="28"/>
          <w:szCs w:val="28"/>
        </w:rPr>
      </w:pPr>
      <w:r>
        <w:rPr>
          <w:rFonts w:ascii="Times New Roman" w:eastAsia="Times New Roman" w:hAnsi="Times New Roman" w:cs="Times New Roman"/>
          <w:color w:val="000000"/>
          <w:sz w:val="28"/>
          <w:szCs w:val="28"/>
        </w:rPr>
        <w:t>  В течение года   проводятся  минимум 1заседание школьного парламента,  на котором составляется годовой план работы, разработываются планы работы на организацию таких школьных мероприятий, как: День учителя, День Республики, День Независимости, Новый год, День благодарности, Наурыз, День единства народа Казахстана, День защитника Отечества, День Победы, обсуждаются вопросы организации школьных каникул, участие в акциях, челленджерах и флешмобах,  заслушивались отчеты о проделанной работе.</w:t>
      </w:r>
      <w:r>
        <w:rPr>
          <w:rFonts w:ascii="Times New Roman" w:eastAsia="Times New Roman" w:hAnsi="Times New Roman" w:cs="Times New Roman"/>
          <w:color w:val="111115"/>
          <w:sz w:val="28"/>
          <w:szCs w:val="28"/>
        </w:rPr>
        <w:t xml:space="preserve"> </w:t>
      </w:r>
    </w:p>
    <w:p w:rsidR="00020382" w:rsidRDefault="00974407">
      <w:pPr>
        <w:pStyle w:val="af5"/>
        <w:ind w:firstLine="51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Одной из основных национальных ценностей казахского народа является семья. </w:t>
      </w:r>
      <w:r>
        <w:rPr>
          <w:rFonts w:ascii="Times New Roman" w:hAnsi="Times New Roman" w:cs="Times New Roman"/>
          <w:color w:val="000000"/>
          <w:spacing w:val="2"/>
          <w:sz w:val="28"/>
          <w:szCs w:val="28"/>
        </w:rPr>
        <w:t>Семья – не только важнейшая группа, которая сопровождает весь жизненный цикл человека, но также и основа стабильного и устойчивого развития общества и государства. Не только материальное благополучие, но и л</w:t>
      </w:r>
      <w:r>
        <w:rPr>
          <w:rFonts w:ascii="Times New Roman" w:hAnsi="Times New Roman" w:cs="Times New Roman"/>
          <w:sz w:val="28"/>
          <w:szCs w:val="28"/>
        </w:rPr>
        <w:t xml:space="preserve">ичное счастье человека в значительной мере обусловлено условиями жизни в семье. От взаимоотношений между поколениями, культуры общения в семье зависит ее благополучие, а значит, благополучие общества и государства в целом, поэтому </w:t>
      </w:r>
      <w:r>
        <w:rPr>
          <w:rFonts w:ascii="Times New Roman" w:hAnsi="Times New Roman" w:cs="Times New Roman"/>
          <w:color w:val="000000"/>
          <w:sz w:val="28"/>
          <w:szCs w:val="28"/>
        </w:rPr>
        <w:t xml:space="preserve">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классных и общешкольных собраний, индивидуальных встреч, консультаций, организация телефонной линии, по которой родители могут связаться с учителями или получать консультацию. </w:t>
      </w:r>
      <w:r>
        <w:rPr>
          <w:rFonts w:ascii="Times New Roman" w:hAnsi="Times New Roman" w:cs="Times New Roman"/>
          <w:sz w:val="28"/>
          <w:szCs w:val="28"/>
        </w:rPr>
        <w:t xml:space="preserve">Над укреплением связей между семьей и школой в целях установления единства воспитательного процесса, привлечения родительской общественности к активному участию в жизни школы работают Попечительский совет,  Совет отцов, Совет матерей, школа бабушек. </w:t>
      </w:r>
    </w:p>
    <w:p w:rsidR="00020382" w:rsidRDefault="00974407">
      <w:pPr>
        <w:pStyle w:val="af0"/>
        <w:spacing w:before="0" w:beforeAutospacing="0" w:after="0" w:afterAutospacing="0"/>
        <w:ind w:firstLine="709"/>
        <w:jc w:val="both"/>
        <w:rPr>
          <w:sz w:val="28"/>
          <w:szCs w:val="28"/>
        </w:rPr>
      </w:pPr>
      <w:r>
        <w:rPr>
          <w:sz w:val="28"/>
          <w:szCs w:val="28"/>
        </w:rPr>
        <w:t xml:space="preserve">Целенаправленную работу ведет </w:t>
      </w:r>
      <w:r>
        <w:rPr>
          <w:sz w:val="28"/>
          <w:szCs w:val="28"/>
          <w:lang w:val="kk-KZ"/>
        </w:rPr>
        <w:t>попечительский</w:t>
      </w:r>
      <w:r>
        <w:rPr>
          <w:sz w:val="28"/>
          <w:szCs w:val="28"/>
        </w:rPr>
        <w:t xml:space="preserve"> комитет школы. Четыре-пять раз в год  проводятся заседания  комитета. На них рассматриваются вопросы организационного характера, обсуждаются итоги </w:t>
      </w:r>
      <w:r>
        <w:rPr>
          <w:sz w:val="28"/>
          <w:szCs w:val="28"/>
        </w:rPr>
        <w:lastRenderedPageBreak/>
        <w:t xml:space="preserve">проведенных рейдов и т.д. Родительский комитет тесно сотрудничает с администрацией школы. Совместно с ними проводятся рейды по профилактике безнадзорности и правонарушениям, решаются вопросы оказания материальной помощи учащимся, организации комфортной школьной среды. </w:t>
      </w:r>
    </w:p>
    <w:p w:rsidR="00020382" w:rsidRDefault="00974407">
      <w:pPr>
        <w:pStyle w:val="af0"/>
        <w:spacing w:before="0" w:beforeAutospacing="0" w:after="0" w:afterAutospacing="0"/>
        <w:ind w:firstLine="709"/>
        <w:jc w:val="both"/>
        <w:rPr>
          <w:sz w:val="28"/>
          <w:szCs w:val="28"/>
        </w:rPr>
      </w:pPr>
      <w:proofErr w:type="gramStart"/>
      <w:r>
        <w:rPr>
          <w:sz w:val="28"/>
          <w:szCs w:val="28"/>
        </w:rPr>
        <w:t>В течение последних трех лет проводятся внеклассные мероприятия по организации совместной общественно значимой деятельности родителей и обучающихся: родители принимают активное участие в организации таких праздников, как Новый год и Наурыз, в онлайн-акциях «Наша читающая семья», «Семейные традиции», «Наша спортивная семья» и другие, конкурсов фотоколлажей  и видеороликов «Мама, папа, я – счастливая семья», «Профессии моей семьи», «Моя семья», «Я горжусь своей семьей</w:t>
      </w:r>
      <w:proofErr w:type="gramEnd"/>
      <w:r>
        <w:rPr>
          <w:sz w:val="28"/>
          <w:szCs w:val="28"/>
        </w:rPr>
        <w:t>». Родители являются помощниками классных руководителей в организации экскурсий, праздничных утренников. Организовано педагогическое просвещение родителей по вопросам воспитания детей, правовой всеобуч для родителей.</w:t>
      </w:r>
    </w:p>
    <w:p w:rsidR="00020382" w:rsidRDefault="00974407">
      <w:pPr>
        <w:widowControl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с 2023 организация сотрудничества родитель – школа выходит на новый уровень. С октября 2023 года в школе работает Центр педагогической поддержки родителей, далее ЦППР, действие которого </w:t>
      </w:r>
      <w:r>
        <w:rPr>
          <w:rFonts w:ascii="Times New Roman" w:hAnsi="Times New Roman" w:cs="Times New Roman"/>
          <w:iCs/>
          <w:sz w:val="28"/>
          <w:szCs w:val="28"/>
        </w:rPr>
        <w:t>направлено на формирование компетенций родителей и других законных представителей детей в вопросах воспитания и развития детей.</w:t>
      </w:r>
      <w:r>
        <w:rPr>
          <w:rFonts w:ascii="Times New Roman" w:hAnsi="Times New Roman" w:cs="Times New Roman"/>
          <w:sz w:val="28"/>
          <w:szCs w:val="28"/>
        </w:rPr>
        <w:t xml:space="preserve"> </w:t>
      </w:r>
      <w:r>
        <w:rPr>
          <w:rFonts w:ascii="Times New Roman" w:hAnsi="Times New Roman" w:cs="Times New Roman"/>
          <w:iCs/>
          <w:sz w:val="28"/>
          <w:szCs w:val="28"/>
        </w:rPr>
        <w:t xml:space="preserve">Цель педагогической поддержки: обеспечение условий для </w:t>
      </w:r>
      <w:r>
        <w:rPr>
          <w:rFonts w:ascii="Times New Roman" w:hAnsi="Times New Roman" w:cs="Times New Roman"/>
          <w:bCs/>
          <w:iCs/>
          <w:sz w:val="28"/>
          <w:szCs w:val="28"/>
        </w:rPr>
        <w:t xml:space="preserve">эффективного взаимодействия между государственными организациями среднего образования и родителями в обеспечении благополучия детей. Для реализации данной цели в школе организовано взаимодействие с родителями через классные группы ватсап (классный руководитель – родитель), проводятся общешкольные родительские собрания (родители – администрация школы, управление образования, социальные партнеры школы – ЦРБ </w:t>
      </w:r>
      <w:r>
        <w:rPr>
          <w:rFonts w:ascii="Times New Roman" w:hAnsi="Times New Roman" w:cs="Times New Roman"/>
          <w:bCs/>
          <w:iCs/>
          <w:sz w:val="28"/>
          <w:szCs w:val="28"/>
          <w:lang w:val="kk-KZ"/>
        </w:rPr>
        <w:t>г</w:t>
      </w:r>
      <w:proofErr w:type="gramStart"/>
      <w:r>
        <w:rPr>
          <w:rFonts w:ascii="Times New Roman" w:hAnsi="Times New Roman" w:cs="Times New Roman"/>
          <w:bCs/>
          <w:iCs/>
          <w:sz w:val="28"/>
          <w:szCs w:val="28"/>
          <w:lang w:val="kk-KZ"/>
        </w:rPr>
        <w:t>.А</w:t>
      </w:r>
      <w:proofErr w:type="gramEnd"/>
      <w:r>
        <w:rPr>
          <w:rFonts w:ascii="Times New Roman" w:hAnsi="Times New Roman" w:cs="Times New Roman"/>
          <w:bCs/>
          <w:iCs/>
          <w:sz w:val="28"/>
          <w:szCs w:val="28"/>
          <w:lang w:val="kk-KZ"/>
        </w:rPr>
        <w:t>бай</w:t>
      </w:r>
      <w:r>
        <w:rPr>
          <w:rFonts w:ascii="Times New Roman" w:hAnsi="Times New Roman" w:cs="Times New Roman"/>
          <w:bCs/>
          <w:iCs/>
          <w:sz w:val="28"/>
          <w:szCs w:val="28"/>
        </w:rPr>
        <w:t>, полицияя). Так с 2021 года общешкольные родительские собрания с привлечением сотрудников полиции и медработников проводятся минимум 2 раза в год. Например,</w:t>
      </w:r>
      <w:r>
        <w:rPr>
          <w:rFonts w:ascii="Times New Roman" w:hAnsi="Times New Roman" w:cs="Times New Roman"/>
          <w:sz w:val="28"/>
          <w:szCs w:val="28"/>
        </w:rPr>
        <w:t xml:space="preserve"> в ноябре 2021 года через ZOOM-конференцию было проведено общешкольное родительское собрание с приглашенным руководителем группы ювенальной полиции УП Абайского района  Калташовой Ольгой Владимировной. На собрании были рассмотрены следующие вопросы: 1) Профилактика административных и уголовных правонарушений среди несовершеннолетних; 2)профилактика половой неприкосновенности несовершеннолетних; 3) Буллинг и кибербуллинг - признаки, последствия, профилактика. 4) О профилактической работе школы по противодействию коррупции и роли семьи в формировании гражданской позиции детей; 5) Особенности обучения в образовательных организациях, реализующих инклюзивное образование. 28 января 2022 года через ZOOM-конференцию было проведено общешкольное родительское собрание совместно с ЦРБ п. Топар и ювенальной полицией УП Абайского района.  На собрании были рассмотрены следующие вопросы: 1) вакцинация учащихся: вопросы и ответы; 2)вопросы репродуктивного здоровья; 3)профилактика половой неприкосновенности несовершеннолетних; 4)профилактика административных и уголовных правонарушений среди </w:t>
      </w:r>
      <w:r>
        <w:rPr>
          <w:rFonts w:ascii="Times New Roman" w:hAnsi="Times New Roman" w:cs="Times New Roman"/>
          <w:sz w:val="28"/>
          <w:szCs w:val="28"/>
        </w:rPr>
        <w:lastRenderedPageBreak/>
        <w:t>несовершеннолетних. В феврале 2023 года  было проведено общешкольное родительское собрание «Безопасное взросление» с участием  руководителя группы ювенальной полиции УП Абайского района  Калашиди Ольги Владимировны</w:t>
      </w:r>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марте   2023 года родители учащихся школы приняли участие в областном родительское собрании «О соблюдении мер безопасности в организациях образования», которое проводило управление образования Карагандинской области в онлайн-режиме. </w:t>
      </w:r>
      <w:proofErr w:type="gramEnd"/>
    </w:p>
    <w:p w:rsidR="00020382" w:rsidRDefault="00974407">
      <w:pPr>
        <w:widowControl w:val="0"/>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2023-2024 году в КГУ Караганская ОСШ были проведены общешкольные родительские собрания «Создание безопасного пространства в школе» с участием майора полиции  Калашиди О.В. </w:t>
      </w:r>
    </w:p>
    <w:p w:rsidR="00020382" w:rsidRDefault="00974407">
      <w:pPr>
        <w:widowControl w:val="0"/>
        <w:spacing w:line="240" w:lineRule="auto"/>
        <w:ind w:firstLine="709"/>
        <w:contextualSpacing/>
        <w:jc w:val="both"/>
        <w:rPr>
          <w:rStyle w:val="c11"/>
          <w:rFonts w:ascii="Times New Roman" w:hAnsi="Times New Roman" w:cs="Times New Roman"/>
          <w:color w:val="000000"/>
          <w:sz w:val="28"/>
          <w:szCs w:val="28"/>
        </w:rPr>
      </w:pPr>
      <w:r>
        <w:rPr>
          <w:rFonts w:ascii="Times New Roman" w:hAnsi="Times New Roman" w:cs="Times New Roman"/>
          <w:sz w:val="28"/>
          <w:szCs w:val="28"/>
        </w:rPr>
        <w:t xml:space="preserve"> Последние годы</w:t>
      </w:r>
      <w:r>
        <w:rPr>
          <w:rFonts w:ascii="Times New Roman" w:hAnsi="Times New Roman" w:cs="Times New Roman"/>
          <w:bCs/>
          <w:iCs/>
          <w:sz w:val="28"/>
          <w:szCs w:val="28"/>
        </w:rPr>
        <w:t xml:space="preserve"> в школе работает Совет отцов, Совет матерей, Школа бабушек, а с 2023 года Центр педагогической поддержки родителей. </w:t>
      </w:r>
      <w:proofErr w:type="gramStart"/>
      <w:r>
        <w:rPr>
          <w:rFonts w:ascii="Times New Roman" w:hAnsi="Times New Roman" w:cs="Times New Roman"/>
          <w:bCs/>
          <w:iCs/>
          <w:sz w:val="28"/>
          <w:szCs w:val="28"/>
        </w:rPr>
        <w:t>В рамках работы центра на родительских собраниях классными руководителями  проведены обучающие занятия по темам «</w:t>
      </w:r>
      <w:r>
        <w:rPr>
          <w:rFonts w:ascii="Times New Roman" w:hAnsi="Times New Roman" w:cs="Times New Roman"/>
          <w:sz w:val="28"/>
          <w:szCs w:val="28"/>
        </w:rPr>
        <w:t>Проект жизни родителей – счастливый человек», «Радость познания: как помочь ребенку учиться с удовольствием», «Как преодолеть зависимость детей от компьютерных игр», «</w:t>
      </w:r>
      <w:r>
        <w:rPr>
          <w:rFonts w:ascii="Times New Roman" w:eastAsia="Calibri" w:hAnsi="Times New Roman" w:cs="Times New Roman"/>
          <w:sz w:val="28"/>
          <w:szCs w:val="28"/>
        </w:rPr>
        <w:t xml:space="preserve">Позитивное родительство: слушать, слышать, быть услышанным», </w:t>
      </w:r>
      <w:r>
        <w:rPr>
          <w:rFonts w:ascii="Times New Roman" w:hAnsi="Times New Roman" w:cs="Times New Roman"/>
          <w:sz w:val="28"/>
          <w:szCs w:val="28"/>
        </w:rPr>
        <w:t>«Как найти ключ к своему ребенку», «</w:t>
      </w:r>
      <w:r>
        <w:rPr>
          <w:rFonts w:ascii="Times New Roman" w:hAnsi="Times New Roman" w:cs="Times New Roman"/>
          <w:color w:val="000000" w:themeColor="text1"/>
          <w:sz w:val="28"/>
          <w:szCs w:val="28"/>
        </w:rPr>
        <w:t>Ценности как основа семейного счастья»,</w:t>
      </w:r>
      <w:r>
        <w:rPr>
          <w:rFonts w:ascii="Times New Roman" w:hAnsi="Times New Roman" w:cs="Times New Roman"/>
          <w:sz w:val="28"/>
          <w:szCs w:val="28"/>
        </w:rPr>
        <w:t xml:space="preserve"> «Личность как результат саморазвития на основе нравственных ценностей».</w:t>
      </w:r>
      <w:proofErr w:type="gramEnd"/>
      <w:r>
        <w:rPr>
          <w:rFonts w:ascii="Times New Roman" w:hAnsi="Times New Roman" w:cs="Times New Roman"/>
          <w:sz w:val="28"/>
          <w:szCs w:val="28"/>
        </w:rPr>
        <w:t xml:space="preserve"> Большую роль в организации взаимодействия школы и семьи играла работа психолога. </w:t>
      </w:r>
      <w:r>
        <w:rPr>
          <w:rFonts w:ascii="Times New Roman" w:hAnsi="Times New Roman" w:cs="Times New Roman"/>
          <w:sz w:val="28"/>
          <w:szCs w:val="28"/>
          <w:shd w:val="clear" w:color="auto" w:fill="FFFFFF"/>
        </w:rPr>
        <w:t xml:space="preserve">Оказание психологической помощи и поддержка родителей учащихся, оказавшимся в сложных или экстремальных жизненных ситуациях, </w:t>
      </w:r>
      <w:r>
        <w:rPr>
          <w:rFonts w:ascii="Times New Roman" w:hAnsi="Times New Roman" w:cs="Times New Roman"/>
          <w:sz w:val="28"/>
          <w:szCs w:val="28"/>
          <w:shd w:val="clear" w:color="auto" w:fill="FFFFFF"/>
          <w:lang w:eastAsia="en-US"/>
        </w:rPr>
        <w:t>консультативный приём  для родителей</w:t>
      </w:r>
      <w:r>
        <w:rPr>
          <w:rFonts w:ascii="Times New Roman" w:hAnsi="Times New Roman" w:cs="Times New Roman"/>
          <w:sz w:val="28"/>
          <w:szCs w:val="28"/>
        </w:rPr>
        <w:t>, о</w:t>
      </w:r>
      <w:r>
        <w:rPr>
          <w:rFonts w:ascii="Times New Roman" w:hAnsi="Times New Roman" w:cs="Times New Roman"/>
          <w:sz w:val="28"/>
          <w:szCs w:val="28"/>
          <w:shd w:val="clear" w:color="auto" w:fill="FFFFFF"/>
        </w:rPr>
        <w:t>формление и обновление постоянно действующего информационн</w:t>
      </w:r>
      <w:proofErr w:type="gramStart"/>
      <w:r>
        <w:rPr>
          <w:rFonts w:ascii="Times New Roman" w:hAnsi="Times New Roman" w:cs="Times New Roman"/>
          <w:sz w:val="28"/>
          <w:szCs w:val="28"/>
          <w:shd w:val="clear" w:color="auto" w:fill="FFFFFF"/>
        </w:rPr>
        <w:t>о-</w:t>
      </w:r>
      <w:proofErr w:type="gramEnd"/>
      <w:r>
        <w:rPr>
          <w:rFonts w:ascii="Times New Roman" w:hAnsi="Times New Roman" w:cs="Times New Roman"/>
          <w:sz w:val="28"/>
          <w:szCs w:val="28"/>
          <w:shd w:val="clear" w:color="auto" w:fill="FFFFFF"/>
        </w:rPr>
        <w:t xml:space="preserve"> консультативного стенда для родителей, информирование родителей о деятельности психологической службы,  разработка  и выдача рекомендаций, памяток, брошюр, буклетов по вопросам воспитания детей: </w:t>
      </w:r>
      <w:r>
        <w:rPr>
          <w:rFonts w:ascii="Times New Roman" w:hAnsi="Times New Roman" w:cs="Times New Roman"/>
          <w:sz w:val="28"/>
          <w:szCs w:val="28"/>
        </w:rPr>
        <w:t>«Укрепление семейных ценностей», «Как помочь своим детям в успешной сдаче экзаменов», «Как организовать летний отдых школьника»</w:t>
      </w:r>
      <w:r>
        <w:rPr>
          <w:rFonts w:ascii="Times New Roman" w:hAnsi="Times New Roman" w:cs="Times New Roman"/>
          <w:sz w:val="28"/>
          <w:szCs w:val="28"/>
          <w:shd w:val="clear" w:color="auto" w:fill="FFFFFF"/>
        </w:rPr>
        <w:t xml:space="preserve">; проведение обучающих семинаров, выступление на родительских собраниях: </w:t>
      </w:r>
      <w:r>
        <w:rPr>
          <w:rFonts w:ascii="Times New Roman" w:hAnsi="Times New Roman" w:cs="Times New Roman"/>
          <w:sz w:val="28"/>
          <w:szCs w:val="28"/>
        </w:rPr>
        <w:t xml:space="preserve">«Стань примером своему ребенку. Психологическая поддержка первоклассников», </w:t>
      </w:r>
      <w:r>
        <w:rPr>
          <w:rFonts w:ascii="Times New Roman" w:hAnsi="Times New Roman" w:cs="Times New Roman"/>
          <w:sz w:val="28"/>
          <w:szCs w:val="28"/>
          <w:shd w:val="clear" w:color="auto" w:fill="FFFFFF"/>
        </w:rPr>
        <w:t xml:space="preserve">«Трудности адаптации пятиклассников при переходе из начальной школы в среднее звено», </w:t>
      </w:r>
      <w:r>
        <w:rPr>
          <w:rFonts w:ascii="Times New Roman" w:hAnsi="Times New Roman" w:cs="Times New Roman"/>
          <w:sz w:val="28"/>
          <w:szCs w:val="28"/>
        </w:rPr>
        <w:t xml:space="preserve">«Укрепление психического и физического здоровья подростков», «Родитель и подросток: как научиться слушать и слышать друг друга», «Безопасное поведение детей в сети Интернет», «Булинг и кибербулинг», </w:t>
      </w:r>
      <w:r>
        <w:rPr>
          <w:rStyle w:val="c11"/>
          <w:rFonts w:ascii="Times New Roman" w:hAnsi="Times New Roman" w:cs="Times New Roman"/>
          <w:color w:val="000000"/>
          <w:sz w:val="28"/>
          <w:szCs w:val="28"/>
        </w:rPr>
        <w:t>«Причины подросткового суицида. Роль взрослых в оказании помощи подростку в кризисных ситуациях» и др.</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Правовой основой деятельности Попечительского совета являются Типовые правила организации работы Попечительского совета и порядок его избрания в организациях образования, утверждённое Приказом Министерства образования и науки Республики Казахстан от 27.07.2017 № 355. </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Приоритетные направления работы Попечительского совета: 1)содействие созданию здоровья и безопасных условий обучения и воспитания детей в школе; 2)содействие совершенствованию материально-технической базы </w:t>
      </w:r>
      <w:r>
        <w:rPr>
          <w:rFonts w:ascii="Times New Roman" w:hAnsi="Times New Roman" w:cs="Times New Roman"/>
          <w:sz w:val="28"/>
          <w:szCs w:val="28"/>
        </w:rPr>
        <w:lastRenderedPageBreak/>
        <w:t xml:space="preserve">школы, благоустройству ее помещения и территории; 3)содействие организации конкурсов, соревнований, массовых мероприятий школы. </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заседаниях Попечительского совета рассматриваются вопросы:</w:t>
      </w:r>
    </w:p>
    <w:p w:rsidR="00020382" w:rsidRDefault="0097440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 xml:space="preserve">1. </w:t>
      </w:r>
      <w:r>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rsidR="00020382" w:rsidRDefault="0097440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 xml:space="preserve">2. </w:t>
      </w:r>
      <w:r>
        <w:rPr>
          <w:rFonts w:ascii="Times New Roman" w:hAnsi="Times New Roman" w:cs="Times New Roman"/>
          <w:sz w:val="28"/>
          <w:szCs w:val="28"/>
        </w:rPr>
        <w:t>Летний отдых детей, подготовка школы к новому учебному году</w:t>
      </w:r>
    </w:p>
    <w:p w:rsidR="00020382" w:rsidRDefault="0097440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ru-RU"/>
        </w:rPr>
        <w:t xml:space="preserve">3. </w:t>
      </w:r>
      <w:r>
        <w:rPr>
          <w:rFonts w:ascii="Times New Roman" w:hAnsi="Times New Roman" w:cs="Times New Roman"/>
          <w:sz w:val="28"/>
          <w:szCs w:val="28"/>
        </w:rPr>
        <w:t>Проведение тематических проверок: выпускников к итоговой аттестации.</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Заседания Попечительского совета проводятся один раз в квартал, при возникновении неотложных вопросов совет собирается внепланово. 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rsidR="00020382" w:rsidRDefault="00974407">
      <w:pPr>
        <w:pStyle w:val="af0"/>
        <w:widowControl w:val="0"/>
        <w:tabs>
          <w:tab w:val="left" w:pos="1134"/>
        </w:tabs>
        <w:spacing w:before="0" w:beforeAutospacing="0" w:after="0" w:afterAutospacing="0"/>
        <w:ind w:firstLine="1134"/>
        <w:contextualSpacing/>
        <w:jc w:val="both"/>
        <w:rPr>
          <w:rFonts w:eastAsia="Calibri"/>
          <w:bCs/>
          <w:iCs/>
          <w:sz w:val="28"/>
          <w:szCs w:val="28"/>
          <w:lang w:eastAsia="en-US"/>
        </w:rPr>
      </w:pPr>
      <w:r>
        <w:rPr>
          <w:iCs/>
          <w:sz w:val="28"/>
          <w:szCs w:val="28"/>
        </w:rPr>
        <w:t xml:space="preserve">Таким </w:t>
      </w:r>
      <w:proofErr w:type="gramStart"/>
      <w:r>
        <w:rPr>
          <w:iCs/>
          <w:sz w:val="28"/>
          <w:szCs w:val="28"/>
        </w:rPr>
        <w:t>образом</w:t>
      </w:r>
      <w:proofErr w:type="gramEnd"/>
      <w:r>
        <w:rPr>
          <w:iCs/>
          <w:sz w:val="28"/>
          <w:szCs w:val="28"/>
        </w:rPr>
        <w:t xml:space="preserve"> работа в школе с родителями </w:t>
      </w:r>
      <w:r>
        <w:rPr>
          <w:bCs/>
          <w:iCs/>
          <w:sz w:val="28"/>
          <w:szCs w:val="28"/>
        </w:rPr>
        <w:t xml:space="preserve">соответствует системной педагогической поддержки родителей и развитию педагогической культуры, психолого-педагогических и социальных компетенций родителей для обеспечения благополучия детей и организована </w:t>
      </w:r>
      <w:r>
        <w:rPr>
          <w:iCs/>
          <w:sz w:val="28"/>
          <w:szCs w:val="28"/>
        </w:rPr>
        <w:t>с опорой на национальную культуру, ценности и традиции, гуманистическую направленность, широкое социальное партнерство, привлечение квалифицированных экспертов и ресурсных организаций.</w:t>
      </w:r>
    </w:p>
    <w:p w:rsidR="00020382" w:rsidRDefault="00020382">
      <w:pPr>
        <w:spacing w:after="0" w:line="240" w:lineRule="auto"/>
        <w:ind w:firstLine="709"/>
        <w:jc w:val="both"/>
        <w:rPr>
          <w:rFonts w:ascii="Times New Roman" w:eastAsia="Times New Roman" w:hAnsi="Times New Roman" w:cs="Times New Roman"/>
          <w:sz w:val="28"/>
          <w:szCs w:val="28"/>
        </w:rPr>
      </w:pPr>
    </w:p>
    <w:p w:rsidR="00020382" w:rsidRDefault="0097440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rsidR="00020382" w:rsidRDefault="00020382">
      <w:pPr>
        <w:pStyle w:val="af0"/>
        <w:widowControl w:val="0"/>
        <w:tabs>
          <w:tab w:val="left" w:pos="1134"/>
        </w:tabs>
        <w:spacing w:before="0" w:beforeAutospacing="0" w:after="0" w:afterAutospacing="0"/>
        <w:contextualSpacing/>
        <w:jc w:val="both"/>
        <w:rPr>
          <w:b/>
          <w:bCs/>
          <w:iCs/>
          <w:sz w:val="28"/>
          <w:szCs w:val="28"/>
        </w:rPr>
      </w:pPr>
    </w:p>
    <w:p w:rsidR="00020382" w:rsidRDefault="00974407">
      <w:pPr>
        <w:pStyle w:val="af0"/>
        <w:widowControl w:val="0"/>
        <w:tabs>
          <w:tab w:val="left" w:pos="1134"/>
        </w:tabs>
        <w:spacing w:before="0" w:beforeAutospacing="0" w:after="0" w:afterAutospacing="0"/>
        <w:contextualSpacing/>
        <w:jc w:val="both"/>
        <w:rPr>
          <w:sz w:val="28"/>
          <w:szCs w:val="28"/>
        </w:rPr>
      </w:pPr>
      <w:r>
        <w:rPr>
          <w:sz w:val="28"/>
          <w:szCs w:val="28"/>
        </w:rPr>
        <w:t>Системная работа по вышеуказанному направлению в 2021-2022 и 2022-2023 учебном году велась в рамках программы «Рухани жаңғыру», в 2023-2024 году в рамках реализации «Единой программы воспитания». Если сравнивать целеполагание при организации работы по вышеуказанным направлениям, то видно, что ключевым словом программы «Рухани жаңғыру» было «</w:t>
      </w:r>
      <w:r>
        <w:rPr>
          <w:i/>
          <w:sz w:val="28"/>
          <w:szCs w:val="28"/>
        </w:rPr>
        <w:t>формирование</w:t>
      </w:r>
      <w:r>
        <w:rPr>
          <w:sz w:val="28"/>
          <w:szCs w:val="28"/>
        </w:rPr>
        <w:t xml:space="preserve"> патриота и гражданина»,</w:t>
      </w:r>
    </w:p>
    <w:p w:rsidR="00020382" w:rsidRDefault="00974407">
      <w:pPr>
        <w:pStyle w:val="af0"/>
        <w:widowControl w:val="0"/>
        <w:tabs>
          <w:tab w:val="left" w:pos="1134"/>
        </w:tabs>
        <w:spacing w:before="0" w:beforeAutospacing="0" w:after="0" w:afterAutospacing="0"/>
        <w:contextualSpacing/>
        <w:jc w:val="both"/>
        <w:rPr>
          <w:sz w:val="28"/>
          <w:szCs w:val="28"/>
        </w:rPr>
      </w:pPr>
      <w:proofErr w:type="gramStart"/>
      <w:r>
        <w:rPr>
          <w:sz w:val="28"/>
          <w:szCs w:val="28"/>
        </w:rPr>
        <w:t>«</w:t>
      </w:r>
      <w:r>
        <w:rPr>
          <w:i/>
          <w:sz w:val="28"/>
          <w:szCs w:val="28"/>
        </w:rPr>
        <w:t>формирование</w:t>
      </w:r>
      <w:r>
        <w:rPr>
          <w:sz w:val="28"/>
          <w:szCs w:val="28"/>
        </w:rPr>
        <w:t xml:space="preserve"> понимания ценностных основ», «</w:t>
      </w:r>
      <w:r>
        <w:rPr>
          <w:i/>
          <w:sz w:val="28"/>
          <w:szCs w:val="28"/>
        </w:rPr>
        <w:t>формирование</w:t>
      </w:r>
      <w:r>
        <w:rPr>
          <w:sz w:val="28"/>
          <w:szCs w:val="28"/>
        </w:rPr>
        <w:t xml:space="preserve"> осознанного отношения к профессиональному самоопределению», «</w:t>
      </w:r>
      <w:r>
        <w:rPr>
          <w:bCs/>
          <w:i/>
          <w:sz w:val="28"/>
          <w:szCs w:val="28"/>
          <w:lang w:val="kk-KZ"/>
        </w:rPr>
        <w:t>формирование</w:t>
      </w:r>
      <w:r>
        <w:rPr>
          <w:bCs/>
          <w:sz w:val="28"/>
          <w:szCs w:val="28"/>
          <w:lang w:val="kk-KZ"/>
        </w:rPr>
        <w:t xml:space="preserve"> общекультурных навыков поведения», «</w:t>
      </w:r>
      <w:r>
        <w:rPr>
          <w:bCs/>
          <w:i/>
          <w:sz w:val="28"/>
          <w:szCs w:val="28"/>
          <w:lang w:eastAsia="en-US"/>
        </w:rPr>
        <w:t>формирования</w:t>
      </w:r>
      <w:r>
        <w:rPr>
          <w:bCs/>
          <w:sz w:val="28"/>
          <w:szCs w:val="28"/>
          <w:lang w:eastAsia="en-US"/>
        </w:rPr>
        <w:t xml:space="preserve"> навыков здорового образа жизни», то «Единая программа воспитания» направляет фокус внимания на такие понятия, как: </w:t>
      </w:r>
      <w:r>
        <w:rPr>
          <w:sz w:val="28"/>
          <w:szCs w:val="28"/>
        </w:rPr>
        <w:t>«умеет уважать», «принимает и понимает свою ответственность», «берет на себя ответственность», «считает своим долгом», «поддерживает</w:t>
      </w:r>
      <w:r>
        <w:rPr>
          <w:spacing w:val="-5"/>
          <w:sz w:val="28"/>
          <w:szCs w:val="28"/>
        </w:rPr>
        <w:t xml:space="preserve"> </w:t>
      </w:r>
      <w:r>
        <w:rPr>
          <w:sz w:val="28"/>
          <w:szCs w:val="28"/>
        </w:rPr>
        <w:t>чистоту</w:t>
      </w:r>
      <w:r>
        <w:rPr>
          <w:spacing w:val="-7"/>
          <w:sz w:val="28"/>
          <w:szCs w:val="28"/>
        </w:rPr>
        <w:t xml:space="preserve"> </w:t>
      </w:r>
      <w:r>
        <w:rPr>
          <w:sz w:val="28"/>
          <w:szCs w:val="28"/>
        </w:rPr>
        <w:t>помыслов</w:t>
      </w:r>
      <w:r>
        <w:rPr>
          <w:spacing w:val="-4"/>
          <w:sz w:val="28"/>
          <w:szCs w:val="28"/>
        </w:rPr>
        <w:t xml:space="preserve"> </w:t>
      </w:r>
      <w:r>
        <w:rPr>
          <w:sz w:val="28"/>
          <w:szCs w:val="28"/>
        </w:rPr>
        <w:t>и</w:t>
      </w:r>
      <w:r>
        <w:rPr>
          <w:spacing w:val="-3"/>
          <w:sz w:val="28"/>
          <w:szCs w:val="28"/>
        </w:rPr>
        <w:t xml:space="preserve"> </w:t>
      </w:r>
      <w:r>
        <w:rPr>
          <w:sz w:val="28"/>
          <w:szCs w:val="28"/>
        </w:rPr>
        <w:t>тела», «содержит</w:t>
      </w:r>
      <w:r>
        <w:rPr>
          <w:spacing w:val="1"/>
          <w:sz w:val="28"/>
          <w:szCs w:val="28"/>
        </w:rPr>
        <w:t xml:space="preserve"> </w:t>
      </w:r>
      <w:r>
        <w:rPr>
          <w:sz w:val="28"/>
          <w:szCs w:val="28"/>
        </w:rPr>
        <w:t>в</w:t>
      </w:r>
      <w:r>
        <w:rPr>
          <w:spacing w:val="1"/>
          <w:sz w:val="28"/>
          <w:szCs w:val="28"/>
        </w:rPr>
        <w:t xml:space="preserve"> </w:t>
      </w:r>
      <w:r>
        <w:rPr>
          <w:sz w:val="28"/>
          <w:szCs w:val="28"/>
        </w:rPr>
        <w:t>чистоте</w:t>
      </w:r>
      <w:r>
        <w:rPr>
          <w:spacing w:val="1"/>
          <w:sz w:val="28"/>
          <w:szCs w:val="28"/>
        </w:rPr>
        <w:t xml:space="preserve"> </w:t>
      </w:r>
      <w:r>
        <w:rPr>
          <w:sz w:val="28"/>
          <w:szCs w:val="28"/>
        </w:rPr>
        <w:t>свой</w:t>
      </w:r>
      <w:r>
        <w:rPr>
          <w:spacing w:val="1"/>
          <w:sz w:val="28"/>
          <w:szCs w:val="28"/>
        </w:rPr>
        <w:t xml:space="preserve"> </w:t>
      </w:r>
      <w:r>
        <w:rPr>
          <w:sz w:val="28"/>
          <w:szCs w:val="28"/>
        </w:rPr>
        <w:t>дом», цели становятся конкретными и направлены на</w:t>
      </w:r>
      <w:proofErr w:type="gramEnd"/>
      <w:r>
        <w:rPr>
          <w:sz w:val="28"/>
          <w:szCs w:val="28"/>
        </w:rPr>
        <w:t xml:space="preserve"> воспитание трудолюбивого,</w:t>
      </w:r>
      <w:r>
        <w:rPr>
          <w:spacing w:val="1"/>
          <w:sz w:val="28"/>
          <w:szCs w:val="28"/>
        </w:rPr>
        <w:t xml:space="preserve"> </w:t>
      </w:r>
      <w:r>
        <w:rPr>
          <w:sz w:val="28"/>
          <w:szCs w:val="28"/>
        </w:rPr>
        <w:t>честного,</w:t>
      </w:r>
      <w:r>
        <w:rPr>
          <w:spacing w:val="1"/>
          <w:sz w:val="28"/>
          <w:szCs w:val="28"/>
        </w:rPr>
        <w:t xml:space="preserve"> </w:t>
      </w:r>
      <w:r>
        <w:rPr>
          <w:sz w:val="28"/>
          <w:szCs w:val="28"/>
        </w:rPr>
        <w:t>сознательного,</w:t>
      </w:r>
      <w:r>
        <w:rPr>
          <w:spacing w:val="1"/>
          <w:sz w:val="28"/>
          <w:szCs w:val="28"/>
        </w:rPr>
        <w:t xml:space="preserve"> </w:t>
      </w:r>
      <w:r>
        <w:rPr>
          <w:sz w:val="28"/>
          <w:szCs w:val="28"/>
        </w:rPr>
        <w:t>созидательного</w:t>
      </w:r>
      <w:r>
        <w:rPr>
          <w:spacing w:val="1"/>
          <w:sz w:val="28"/>
          <w:szCs w:val="28"/>
        </w:rPr>
        <w:t xml:space="preserve"> </w:t>
      </w:r>
      <w:r>
        <w:rPr>
          <w:sz w:val="28"/>
          <w:szCs w:val="28"/>
        </w:rPr>
        <w:t>гражданина</w:t>
      </w:r>
      <w:r>
        <w:rPr>
          <w:spacing w:val="1"/>
          <w:sz w:val="28"/>
          <w:szCs w:val="28"/>
        </w:rPr>
        <w:t xml:space="preserve"> </w:t>
      </w:r>
      <w:r>
        <w:rPr>
          <w:sz w:val="28"/>
          <w:szCs w:val="28"/>
        </w:rPr>
        <w:t>на</w:t>
      </w:r>
      <w:r>
        <w:rPr>
          <w:spacing w:val="1"/>
          <w:sz w:val="28"/>
          <w:szCs w:val="28"/>
        </w:rPr>
        <w:t xml:space="preserve"> </w:t>
      </w:r>
      <w:r>
        <w:rPr>
          <w:sz w:val="28"/>
          <w:szCs w:val="28"/>
        </w:rPr>
        <w:t>основе</w:t>
      </w:r>
      <w:r>
        <w:rPr>
          <w:spacing w:val="1"/>
          <w:sz w:val="28"/>
          <w:szCs w:val="28"/>
        </w:rPr>
        <w:t xml:space="preserve"> </w:t>
      </w:r>
      <w:r>
        <w:rPr>
          <w:sz w:val="28"/>
          <w:szCs w:val="28"/>
        </w:rPr>
        <w:t>общечеловеческих</w:t>
      </w:r>
      <w:r>
        <w:rPr>
          <w:spacing w:val="-4"/>
          <w:sz w:val="28"/>
          <w:szCs w:val="28"/>
        </w:rPr>
        <w:t xml:space="preserve"> </w:t>
      </w:r>
      <w:r>
        <w:rPr>
          <w:sz w:val="28"/>
          <w:szCs w:val="28"/>
        </w:rPr>
        <w:t>и</w:t>
      </w:r>
      <w:r>
        <w:rPr>
          <w:spacing w:val="1"/>
          <w:sz w:val="28"/>
          <w:szCs w:val="28"/>
        </w:rPr>
        <w:t xml:space="preserve"> </w:t>
      </w:r>
      <w:r>
        <w:rPr>
          <w:sz w:val="28"/>
          <w:szCs w:val="28"/>
        </w:rPr>
        <w:t>национальных</w:t>
      </w:r>
      <w:r>
        <w:rPr>
          <w:spacing w:val="-3"/>
          <w:sz w:val="28"/>
          <w:szCs w:val="28"/>
        </w:rPr>
        <w:t xml:space="preserve"> </w:t>
      </w:r>
      <w:r>
        <w:rPr>
          <w:sz w:val="28"/>
          <w:szCs w:val="28"/>
        </w:rPr>
        <w:t xml:space="preserve">ценностей. Стоит отметить, что есть традиционные формы проведения мероприятий: линейки, классные часы, круглые столы, но в последнее время активно используются такие формы, как онлайн-акции, </w:t>
      </w:r>
      <w:r>
        <w:rPr>
          <w:sz w:val="28"/>
          <w:szCs w:val="28"/>
          <w:lang w:val="en-US"/>
        </w:rPr>
        <w:t>ZOOM</w:t>
      </w:r>
      <w:r>
        <w:rPr>
          <w:sz w:val="28"/>
          <w:szCs w:val="28"/>
        </w:rPr>
        <w:t>-конференции, челленджи, флешмобы и т.п.</w:t>
      </w:r>
    </w:p>
    <w:p w:rsidR="00020382" w:rsidRDefault="00974407">
      <w:pPr>
        <w:pStyle w:val="af0"/>
        <w:widowControl w:val="0"/>
        <w:tabs>
          <w:tab w:val="left" w:pos="1134"/>
        </w:tabs>
        <w:spacing w:before="0" w:beforeAutospacing="0" w:after="0" w:afterAutospacing="0"/>
        <w:ind w:firstLine="1134"/>
        <w:contextualSpacing/>
        <w:jc w:val="both"/>
        <w:rPr>
          <w:sz w:val="28"/>
          <w:szCs w:val="28"/>
        </w:rPr>
      </w:pPr>
      <w:r>
        <w:rPr>
          <w:sz w:val="28"/>
          <w:szCs w:val="28"/>
        </w:rPr>
        <w:lastRenderedPageBreak/>
        <w:t>Среди традиционных и ежегодных мероприятий по анализируемому критерию следует отметить проведение Республиканской акции «Дорога в школу» и празднования Дня знаний, мероприятия, посвященны</w:t>
      </w:r>
      <w:r>
        <w:rPr>
          <w:sz w:val="28"/>
          <w:szCs w:val="28"/>
          <w:lang w:val="kk-KZ"/>
        </w:rPr>
        <w:t>е</w:t>
      </w:r>
      <w:r>
        <w:rPr>
          <w:sz w:val="28"/>
          <w:szCs w:val="28"/>
        </w:rPr>
        <w:t xml:space="preserve"> государственным  праздникам и памятным датам Республики Казахстан: День Республики,  День Независимости, День единства народа Казахстана, День защитника Отечества, День Победы, День Государственных символов.</w:t>
      </w:r>
    </w:p>
    <w:p w:rsidR="00020382" w:rsidRDefault="00974407">
      <w:pPr>
        <w:pStyle w:val="af0"/>
        <w:spacing w:before="0" w:beforeAutospacing="0" w:after="0" w:afterAutospacing="0"/>
        <w:ind w:firstLine="720"/>
        <w:jc w:val="both"/>
        <w:rPr>
          <w:sz w:val="28"/>
          <w:szCs w:val="28"/>
        </w:rPr>
      </w:pPr>
      <w:r>
        <w:rPr>
          <w:sz w:val="28"/>
          <w:szCs w:val="28"/>
        </w:rPr>
        <w:t xml:space="preserve"> Учебный год начинается с традиционного праздника Дня знаний. </w:t>
      </w:r>
      <w:r>
        <w:rPr>
          <w:b/>
          <w:sz w:val="28"/>
          <w:szCs w:val="28"/>
        </w:rPr>
        <w:t>Т</w:t>
      </w:r>
      <w:r>
        <w:rPr>
          <w:sz w:val="28"/>
          <w:szCs w:val="28"/>
        </w:rPr>
        <w:t xml:space="preserve">оржественная линейка, посвященная празднику Первого звонка, всегда начинается с исполнения Государственного гимна РК. Линейка и классные часы строятся всегда  на концепции воспитательной работы текущего года и отражают тенденции развития казахстанского общества.  В 2021 году  мероприятия были  </w:t>
      </w:r>
      <w:r>
        <w:rPr>
          <w:color w:val="050505"/>
          <w:sz w:val="28"/>
          <w:szCs w:val="28"/>
        </w:rPr>
        <w:t xml:space="preserve"> посвящены 30-летию Независимости Республики Казахстан, в 2022 году прошли под девизом «Стремление к знаниям, трудолюбие и патриотизм», в 2023 году -  «Моя школа – территория доброты». Обязательно</w:t>
      </w:r>
      <w:r>
        <w:rPr>
          <w:sz w:val="28"/>
          <w:szCs w:val="28"/>
          <w:lang w:val="kk-KZ"/>
        </w:rPr>
        <w:t xml:space="preserve"> слово предоставляется  первоклассникам: в их исполнении звучат стихи и песни о школе и  родине на казахском и русском  языках. </w:t>
      </w:r>
    </w:p>
    <w:p w:rsidR="00020382" w:rsidRDefault="00974407">
      <w:pPr>
        <w:pStyle w:val="af0"/>
        <w:tabs>
          <w:tab w:val="left" w:pos="851"/>
          <w:tab w:val="left" w:pos="993"/>
          <w:tab w:val="left" w:pos="1276"/>
        </w:tabs>
        <w:spacing w:before="0" w:beforeAutospacing="0" w:after="0" w:afterAutospacing="0"/>
        <w:ind w:firstLine="709"/>
        <w:jc w:val="both"/>
        <w:rPr>
          <w:sz w:val="28"/>
          <w:szCs w:val="28"/>
        </w:rPr>
      </w:pPr>
      <w:r>
        <w:rPr>
          <w:sz w:val="28"/>
          <w:szCs w:val="28"/>
        </w:rPr>
        <w:t>С целью формирования гражданственности и воспитания чувства казахстанского патриотизма  все торжественные мероприятия в школе начинаются с исполнения гимна Республики Казахстан. Немаловажное значение по данному направлению отводится изучению государственных символов РК. В связи с этим в школе ежегодно утверждается план по пропаганде и изучению государственных символов, согласно которому в течение учебного года проводятся такие мероприятия, как беседа «Правила применения Государственных символов РК», тематические классные часы «Мой Казахстан – мое будущее», «Символы моей страны», урок-викторина «Я – гражданин Республики Казахстан», викторина «Символы моей страны.</w:t>
      </w:r>
    </w:p>
    <w:p w:rsidR="00020382" w:rsidRDefault="00974407">
      <w:pPr>
        <w:pStyle w:val="af0"/>
        <w:tabs>
          <w:tab w:val="left" w:pos="851"/>
          <w:tab w:val="left" w:pos="993"/>
          <w:tab w:val="left" w:pos="1276"/>
        </w:tabs>
        <w:spacing w:before="0" w:beforeAutospacing="0" w:after="0" w:afterAutospacing="0"/>
        <w:ind w:firstLine="709"/>
        <w:jc w:val="both"/>
        <w:rPr>
          <w:sz w:val="28"/>
          <w:szCs w:val="28"/>
          <w:lang w:val="kk-KZ"/>
        </w:rPr>
      </w:pPr>
      <w:r>
        <w:rPr>
          <w:bCs/>
          <w:sz w:val="28"/>
          <w:szCs w:val="28"/>
        </w:rPr>
        <w:t>И</w:t>
      </w:r>
      <w:r>
        <w:rPr>
          <w:bCs/>
          <w:sz w:val="28"/>
          <w:szCs w:val="28"/>
          <w:lang w:val="kk-KZ"/>
        </w:rPr>
        <w:t>нтересно и познавательно проходит празднование Дня Республики и Дня Независимости</w:t>
      </w:r>
      <w:r>
        <w:rPr>
          <w:b/>
          <w:bCs/>
          <w:color w:val="000000"/>
          <w:sz w:val="28"/>
          <w:szCs w:val="28"/>
        </w:rPr>
        <w:t>.</w:t>
      </w:r>
      <w:r>
        <w:rPr>
          <w:color w:val="000000"/>
          <w:sz w:val="28"/>
          <w:szCs w:val="28"/>
        </w:rPr>
        <w:t xml:space="preserve"> В школе </w:t>
      </w:r>
      <w:r>
        <w:rPr>
          <w:color w:val="000000"/>
          <w:sz w:val="28"/>
          <w:szCs w:val="28"/>
          <w:lang w:val="kk-KZ"/>
        </w:rPr>
        <w:t xml:space="preserve">проходит </w:t>
      </w:r>
      <w:r>
        <w:rPr>
          <w:color w:val="000000"/>
          <w:sz w:val="28"/>
          <w:szCs w:val="28"/>
        </w:rPr>
        <w:t xml:space="preserve"> ряд мероприятий патриотического характера. </w:t>
      </w:r>
      <w:r>
        <w:rPr>
          <w:sz w:val="28"/>
          <w:szCs w:val="28"/>
        </w:rPr>
        <w:t xml:space="preserve">Торжественная линейка, которая акцентирует внимание учащихся на значении праздника – открывает праздничную декаду. На </w:t>
      </w:r>
      <w:proofErr w:type="gramStart"/>
      <w:r>
        <w:rPr>
          <w:sz w:val="28"/>
          <w:szCs w:val="28"/>
        </w:rPr>
        <w:t>классных часах, посвященных государственным и национальным праздникам  проводится</w:t>
      </w:r>
      <w:proofErr w:type="gramEnd"/>
      <w:r>
        <w:rPr>
          <w:sz w:val="28"/>
          <w:szCs w:val="28"/>
        </w:rPr>
        <w:t xml:space="preserve"> мысль, что Казахстан –</w:t>
      </w:r>
      <w:r>
        <w:rPr>
          <w:b/>
          <w:sz w:val="28"/>
          <w:szCs w:val="28"/>
        </w:rPr>
        <w:t xml:space="preserve"> </w:t>
      </w:r>
      <w:r>
        <w:rPr>
          <w:sz w:val="28"/>
          <w:szCs w:val="28"/>
        </w:rPr>
        <w:t>это</w:t>
      </w:r>
      <w:r>
        <w:rPr>
          <w:b/>
          <w:sz w:val="28"/>
          <w:szCs w:val="28"/>
        </w:rPr>
        <w:t xml:space="preserve"> </w:t>
      </w:r>
      <w:r>
        <w:rPr>
          <w:sz w:val="28"/>
          <w:szCs w:val="28"/>
          <w:shd w:val="clear" w:color="auto" w:fill="FFFFFF"/>
        </w:rPr>
        <w:t xml:space="preserve">унитарное государство, целостность, неделимость и неприкосновенность территории, возрождение и развитие самобытной культуры, традиций, языка казахского народа и других народов Казахстана, укрепление национальной самобытности. </w:t>
      </w:r>
      <w:r>
        <w:rPr>
          <w:color w:val="050505"/>
          <w:sz w:val="28"/>
          <w:szCs w:val="28"/>
        </w:rPr>
        <w:t xml:space="preserve">Конкурс рисунков, который обычно проводится </w:t>
      </w:r>
      <w:proofErr w:type="gramStart"/>
      <w:r>
        <w:rPr>
          <w:color w:val="050505"/>
          <w:sz w:val="28"/>
          <w:szCs w:val="28"/>
        </w:rPr>
        <w:t>для</w:t>
      </w:r>
      <w:proofErr w:type="gramEnd"/>
      <w:r>
        <w:rPr>
          <w:color w:val="050505"/>
          <w:sz w:val="28"/>
          <w:szCs w:val="28"/>
        </w:rPr>
        <w:t xml:space="preserve"> </w:t>
      </w:r>
      <w:proofErr w:type="gramStart"/>
      <w:r>
        <w:rPr>
          <w:color w:val="050505"/>
          <w:sz w:val="28"/>
          <w:szCs w:val="28"/>
        </w:rPr>
        <w:t>учащиеся</w:t>
      </w:r>
      <w:proofErr w:type="gramEnd"/>
      <w:r>
        <w:rPr>
          <w:color w:val="050505"/>
          <w:sz w:val="28"/>
          <w:szCs w:val="28"/>
        </w:rPr>
        <w:t xml:space="preserve"> начальных классов позволяет не только учащимся выразить в своих работах чувство любви к Родине, отразить  историю праздника или достижение знаменитой личности, но и помогает тематическому оформлению школы к празднику. </w:t>
      </w:r>
      <w:r>
        <w:rPr>
          <w:sz w:val="28"/>
          <w:szCs w:val="28"/>
          <w:shd w:val="clear" w:color="auto" w:fill="FFFFFF"/>
        </w:rPr>
        <w:t xml:space="preserve">Одна из новых форм работы с учащимися </w:t>
      </w:r>
      <w:proofErr w:type="gramStart"/>
      <w:r>
        <w:rPr>
          <w:sz w:val="28"/>
          <w:szCs w:val="28"/>
          <w:shd w:val="clear" w:color="auto" w:fill="FFFFFF"/>
        </w:rPr>
        <w:t>–э</w:t>
      </w:r>
      <w:proofErr w:type="gramEnd"/>
      <w:r>
        <w:rPr>
          <w:sz w:val="28"/>
          <w:szCs w:val="28"/>
          <w:shd w:val="clear" w:color="auto" w:fill="FFFFFF"/>
        </w:rPr>
        <w:t xml:space="preserve">то работа дебатного клуба, например, </w:t>
      </w:r>
      <w:r>
        <w:rPr>
          <w:b/>
          <w:sz w:val="28"/>
          <w:szCs w:val="28"/>
        </w:rPr>
        <w:t>д</w:t>
      </w:r>
      <w:r>
        <w:rPr>
          <w:sz w:val="28"/>
          <w:szCs w:val="28"/>
        </w:rPr>
        <w:t xml:space="preserve">ебаты  </w:t>
      </w:r>
      <w:r>
        <w:rPr>
          <w:sz w:val="28"/>
          <w:szCs w:val="28"/>
          <w:lang w:val="kk-KZ"/>
        </w:rPr>
        <w:t xml:space="preserve">«Мы против коррупции» были посвящены празднованию Дня Республики.  Руководитель дебатного клуба </w:t>
      </w:r>
      <w:r>
        <w:rPr>
          <w:sz w:val="28"/>
          <w:szCs w:val="28"/>
        </w:rPr>
        <w:t xml:space="preserve"> </w:t>
      </w:r>
      <w:r>
        <w:rPr>
          <w:sz w:val="28"/>
          <w:szCs w:val="28"/>
          <w:lang w:val="kk-KZ"/>
        </w:rPr>
        <w:t xml:space="preserve">Акшалов Б.Т. отметил, что спикеры утверждения высказывали идею о том, что коррупция сама по себе не оказывает решающего взаимодействия на развитие экономики и государства в целом, а спикеры отрицания утверждали, что </w:t>
      </w:r>
      <w:r>
        <w:rPr>
          <w:sz w:val="28"/>
          <w:szCs w:val="28"/>
          <w:lang w:val="kk-KZ"/>
        </w:rPr>
        <w:lastRenderedPageBreak/>
        <w:t xml:space="preserve">коррупция-большое зло. Такие дебаты позволяют учащимся не только выразить свою точку зрения, но и задуматься о том, что значит быть гражданином и патриотом своей страны. </w:t>
      </w:r>
    </w:p>
    <w:p w:rsidR="00020382" w:rsidRDefault="00974407">
      <w:pPr>
        <w:pStyle w:val="af0"/>
        <w:shd w:val="clear" w:color="auto" w:fill="FFFFFF"/>
        <w:spacing w:before="0" w:beforeAutospacing="0" w:after="0" w:afterAutospacing="0"/>
        <w:jc w:val="both"/>
        <w:rPr>
          <w:sz w:val="28"/>
          <w:szCs w:val="28"/>
        </w:rPr>
      </w:pPr>
      <w:r>
        <w:rPr>
          <w:sz w:val="28"/>
          <w:szCs w:val="28"/>
        </w:rPr>
        <w:t>Большую роль в патриотическом воспитании подростков играет секция «Шашки и шахматы». Ежегодно проводятся школьные и городские соревнования по шашкам, учащиеся начальной школы становятся победителями в районных соревнованиях по шашкам, занимая вторые места.</w:t>
      </w:r>
    </w:p>
    <w:p w:rsidR="00020382" w:rsidRDefault="00974407">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Таким образом, проведение оборонно-массовой работы в школе направлено на укрепление в подростковой и молодежной среде таких понятий, как национальная гордость и  историческая память. Повышение у молодых граждан чувства ответственности за судьбу страны, готовность защищать Родину способствует формированию активной гражданской позиции и патриотизма.</w:t>
      </w:r>
    </w:p>
    <w:p w:rsidR="00020382" w:rsidRDefault="00020382">
      <w:pPr>
        <w:spacing w:after="0" w:line="240" w:lineRule="auto"/>
        <w:ind w:firstLine="709"/>
        <w:jc w:val="both"/>
        <w:textAlignment w:val="baseline"/>
        <w:rPr>
          <w:rFonts w:ascii="Times New Roman" w:hAnsi="Times New Roman" w:cs="Times New Roman"/>
          <w:sz w:val="28"/>
          <w:szCs w:val="28"/>
        </w:rPr>
      </w:pPr>
    </w:p>
    <w:p w:rsidR="00020382" w:rsidRDefault="00974407">
      <w:pPr>
        <w:pStyle w:val="c1"/>
        <w:shd w:val="clear" w:color="auto" w:fill="FFFFFF"/>
        <w:spacing w:before="0" w:beforeAutospacing="0" w:after="0" w:afterAutospacing="0"/>
        <w:ind w:firstLine="425"/>
        <w:jc w:val="both"/>
        <w:rPr>
          <w:sz w:val="28"/>
          <w:szCs w:val="28"/>
        </w:rPr>
      </w:pPr>
      <w:r>
        <w:rPr>
          <w:sz w:val="28"/>
          <w:szCs w:val="28"/>
        </w:rPr>
        <w:t xml:space="preserve">Правое воспитание школьника </w:t>
      </w:r>
      <w:proofErr w:type="gramStart"/>
      <w:r>
        <w:rPr>
          <w:sz w:val="28"/>
          <w:szCs w:val="28"/>
        </w:rPr>
        <w:t>занимает важную роль</w:t>
      </w:r>
      <w:proofErr w:type="gramEnd"/>
      <w:r>
        <w:rPr>
          <w:sz w:val="28"/>
          <w:szCs w:val="28"/>
        </w:rPr>
        <w:t xml:space="preserve"> в системе работы школы. В школе действует правовой всеобуч по трем категориям слушателей: родители, педагоги, учащиеся. Согласно плану правового всеобуча рассматриваются наиболее актуальные темы, например:  «О профилактической работе школы по противодействию коррупции и роли семьи в формировании гражданской позиции детей», Закон Республики Казахстан по профилактике правонарушений среди несовершеннолетних и предупреждении детской безнадзорности и беспризорности, 3акон Республики Казахстан «О языках в Республике Казахстан», «Об утверждении Правил профилактики травл</w:t>
      </w:r>
      <w:proofErr w:type="gramStart"/>
      <w:r>
        <w:rPr>
          <w:sz w:val="28"/>
          <w:szCs w:val="28"/>
        </w:rPr>
        <w:t>и(</w:t>
      </w:r>
      <w:proofErr w:type="gramEnd"/>
      <w:r>
        <w:rPr>
          <w:sz w:val="28"/>
          <w:szCs w:val="28"/>
        </w:rPr>
        <w:t>буллинга) ребенка» - родители.  Педагоги: «Об образовании», «Об утверждении Правил профилактики травл</w:t>
      </w:r>
      <w:proofErr w:type="gramStart"/>
      <w:r>
        <w:rPr>
          <w:sz w:val="28"/>
          <w:szCs w:val="28"/>
        </w:rPr>
        <w:t>и(</w:t>
      </w:r>
      <w:proofErr w:type="gramEnd"/>
      <w:r>
        <w:rPr>
          <w:sz w:val="28"/>
          <w:szCs w:val="28"/>
        </w:rPr>
        <w:t>буллинга) ребенка», «</w:t>
      </w:r>
      <w:r>
        <w:rPr>
          <w:color w:val="000000"/>
          <w:sz w:val="28"/>
          <w:szCs w:val="28"/>
        </w:rPr>
        <w:t>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«О противодействии коррупции» и другие.</w:t>
      </w:r>
      <w:r>
        <w:rPr>
          <w:sz w:val="28"/>
          <w:szCs w:val="28"/>
        </w:rPr>
        <w:t xml:space="preserve"> Учащиеся: «Воспитание вежливости», «</w:t>
      </w:r>
      <w:r>
        <w:rPr>
          <w:sz w:val="28"/>
          <w:szCs w:val="28"/>
          <w:lang w:val="kk-KZ"/>
        </w:rPr>
        <w:t xml:space="preserve">Честность и порядочность - норма поведения. </w:t>
      </w:r>
      <w:r>
        <w:rPr>
          <w:sz w:val="28"/>
          <w:szCs w:val="28"/>
        </w:rPr>
        <w:t>Правило этикета» для учащихся  «Я знаю свои права Конвенция о правах ребенка», «Преступления против личности», «</w:t>
      </w:r>
      <w:r>
        <w:rPr>
          <w:bCs/>
          <w:kern w:val="36"/>
          <w:sz w:val="28"/>
          <w:szCs w:val="28"/>
        </w:rPr>
        <w:t>Уголовная ответственность за распространение слухов» для учащихся 5-6 классов и другие.</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bCs/>
          <w:kern w:val="36"/>
          <w:sz w:val="28"/>
          <w:szCs w:val="28"/>
        </w:rPr>
        <w:t xml:space="preserve">Для учащихся 1-9 классов в школе действует школа Добропорядочности, таким </w:t>
      </w:r>
      <w:proofErr w:type="gramStart"/>
      <w:r>
        <w:rPr>
          <w:rFonts w:ascii="Times New Roman" w:hAnsi="Times New Roman" w:cs="Times New Roman"/>
          <w:bCs/>
          <w:kern w:val="36"/>
          <w:sz w:val="28"/>
          <w:szCs w:val="28"/>
        </w:rPr>
        <w:t>образом</w:t>
      </w:r>
      <w:proofErr w:type="gramEnd"/>
      <w:r>
        <w:rPr>
          <w:rFonts w:ascii="Times New Roman" w:hAnsi="Times New Roman" w:cs="Times New Roman"/>
          <w:bCs/>
          <w:kern w:val="36"/>
          <w:sz w:val="28"/>
          <w:szCs w:val="28"/>
        </w:rPr>
        <w:t xml:space="preserve"> реализуется программа курса «А</w:t>
      </w:r>
      <w:r>
        <w:rPr>
          <w:rFonts w:ascii="Times New Roman" w:hAnsi="Times New Roman" w:cs="Times New Roman"/>
          <w:bCs/>
          <w:kern w:val="36"/>
          <w:sz w:val="28"/>
          <w:szCs w:val="28"/>
          <w:lang w:val="kk-KZ"/>
        </w:rPr>
        <w:t>дал Ұрпак</w:t>
      </w:r>
      <w:r>
        <w:rPr>
          <w:rFonts w:ascii="Times New Roman" w:hAnsi="Times New Roman" w:cs="Times New Roman"/>
          <w:bCs/>
          <w:kern w:val="36"/>
          <w:sz w:val="28"/>
          <w:szCs w:val="28"/>
        </w:rPr>
        <w:t>». В рамках работы клуба «А</w:t>
      </w:r>
      <w:r>
        <w:rPr>
          <w:rFonts w:ascii="Times New Roman" w:hAnsi="Times New Roman" w:cs="Times New Roman"/>
          <w:bCs/>
          <w:kern w:val="36"/>
          <w:sz w:val="28"/>
          <w:szCs w:val="28"/>
          <w:lang w:val="kk-KZ"/>
        </w:rPr>
        <w:t>дал Ұрпак</w:t>
      </w:r>
      <w:r>
        <w:rPr>
          <w:rFonts w:ascii="Times New Roman" w:hAnsi="Times New Roman" w:cs="Times New Roman"/>
          <w:bCs/>
          <w:kern w:val="36"/>
          <w:sz w:val="28"/>
          <w:szCs w:val="28"/>
        </w:rPr>
        <w:t>» традиционны   следующие мероприятия коллаж «Мы – против коррупции», урок-игра «Скажем коррупции «НЕТ!»,  Круглые столы «Совесть – внутренний судья человека»</w:t>
      </w:r>
      <w:proofErr w:type="gramStart"/>
      <w:r>
        <w:rPr>
          <w:rFonts w:ascii="Times New Roman" w:hAnsi="Times New Roman" w:cs="Times New Roman"/>
          <w:bCs/>
          <w:kern w:val="36"/>
          <w:sz w:val="28"/>
          <w:szCs w:val="28"/>
        </w:rPr>
        <w:t>,»</w:t>
      </w:r>
      <w:proofErr w:type="gramEnd"/>
      <w:r>
        <w:rPr>
          <w:rFonts w:ascii="Times New Roman" w:hAnsi="Times New Roman" w:cs="Times New Roman"/>
          <w:bCs/>
          <w:kern w:val="36"/>
          <w:sz w:val="28"/>
          <w:szCs w:val="28"/>
        </w:rPr>
        <w:t xml:space="preserve">Зачем нужна дисциплина?», правовой час «Антикоррупционная политика РК», «Роль граждан в противодействии коррупции» и другие. </w:t>
      </w:r>
      <w:r>
        <w:rPr>
          <w:rFonts w:ascii="Times New Roman" w:hAnsi="Times New Roman" w:cs="Times New Roman"/>
          <w:sz w:val="28"/>
          <w:szCs w:val="28"/>
        </w:rPr>
        <w:t>В рамках акции «Нет коррупции!», посвященной Международному Дню борьбы с коррупцией проводятся  конкурсы рисунков и плакатов «</w:t>
      </w:r>
      <w:r>
        <w:rPr>
          <w:rFonts w:ascii="Times New Roman" w:hAnsi="Times New Roman" w:cs="Times New Roman"/>
          <w:bCs/>
          <w:sz w:val="28"/>
          <w:szCs w:val="28"/>
        </w:rPr>
        <w:t>«Коррупция – ЗЛО</w:t>
      </w:r>
      <w:r>
        <w:rPr>
          <w:rFonts w:ascii="Times New Roman" w:hAnsi="Times New Roman" w:cs="Times New Roman"/>
          <w:sz w:val="28"/>
          <w:szCs w:val="28"/>
        </w:rPr>
        <w:t xml:space="preserve">» и единый классный час по профилактике коррупции. Классный час посвящается   обсуждению вопросов:  понятие «коррупция», «коррупционные действия», критерии типологии коррупции, </w:t>
      </w:r>
      <w:r>
        <w:rPr>
          <w:rFonts w:ascii="Times New Roman" w:hAnsi="Times New Roman" w:cs="Times New Roman"/>
          <w:sz w:val="28"/>
          <w:szCs w:val="28"/>
        </w:rPr>
        <w:lastRenderedPageBreak/>
        <w:t xml:space="preserve">виды коррупции и </w:t>
      </w:r>
      <w:proofErr w:type="gramStart"/>
      <w:r>
        <w:rPr>
          <w:rFonts w:ascii="Times New Roman" w:hAnsi="Times New Roman" w:cs="Times New Roman"/>
          <w:sz w:val="28"/>
          <w:szCs w:val="28"/>
        </w:rPr>
        <w:t>уголовная</w:t>
      </w:r>
      <w:proofErr w:type="gramEnd"/>
      <w:r>
        <w:rPr>
          <w:rFonts w:ascii="Times New Roman" w:hAnsi="Times New Roman" w:cs="Times New Roman"/>
          <w:sz w:val="28"/>
          <w:szCs w:val="28"/>
        </w:rPr>
        <w:t xml:space="preserve"> и административная ответственность за коррупционные действия. Тематические  видеоролики подвергаются анализу, разыгрываются сценки по антикоррупционной тематике, проводятся  викторины, раздача памяток.</w:t>
      </w:r>
    </w:p>
    <w:p w:rsidR="00020382" w:rsidRDefault="00020382">
      <w:pPr>
        <w:spacing w:after="0" w:line="240" w:lineRule="auto"/>
        <w:ind w:firstLine="709"/>
        <w:jc w:val="both"/>
        <w:rPr>
          <w:rFonts w:ascii="Times New Roman" w:hAnsi="Times New Roman" w:cs="Times New Roman"/>
          <w:sz w:val="28"/>
          <w:szCs w:val="28"/>
        </w:rPr>
      </w:pPr>
    </w:p>
    <w:p w:rsidR="00020382" w:rsidRDefault="00974407">
      <w:pPr>
        <w:spacing w:after="0" w:line="240" w:lineRule="auto"/>
        <w:ind w:firstLine="709"/>
        <w:jc w:val="both"/>
        <w:rPr>
          <w:rFonts w:ascii="Times New Roman" w:hAnsi="Times New Roman" w:cs="Times New Roman"/>
          <w:bCs/>
          <w:kern w:val="36"/>
          <w:sz w:val="28"/>
          <w:szCs w:val="28"/>
        </w:rPr>
      </w:pPr>
      <w:proofErr w:type="gramStart"/>
      <w:r>
        <w:rPr>
          <w:rFonts w:ascii="Times New Roman" w:hAnsi="Times New Roman" w:cs="Times New Roman"/>
          <w:sz w:val="28"/>
          <w:szCs w:val="28"/>
        </w:rPr>
        <w:t>В деятельности по формированию нравственно-духовного развития личности используются следующие формы и методы работы: индивидуальная работа с детьми и семьями, родительские и ученические собрания, беседа, беседа с элементами игры, игра, викторина, психологический практикум, диспут, круглый стол, просмотр видеофильмов с последующим обсуждением при этом сохраняются  главные традиции школы, которые наполняют воспитательную работу интересной, содержательной деятельностью.</w:t>
      </w:r>
      <w:proofErr w:type="gramEnd"/>
      <w:r>
        <w:rPr>
          <w:rFonts w:ascii="Times New Roman" w:hAnsi="Times New Roman" w:cs="Times New Roman"/>
          <w:sz w:val="28"/>
          <w:szCs w:val="28"/>
        </w:rPr>
        <w:t xml:space="preserve"> К ним относятся мероприятия, посвящённые Дню учителя, Дню пожилого человека, праздники Осени, новогодние утренники, мероприятия, посвящённые Международному Дню 8 Марта и другие.</w:t>
      </w:r>
    </w:p>
    <w:p w:rsidR="00020382" w:rsidRDefault="00974407">
      <w:pPr>
        <w:pStyle w:val="af0"/>
        <w:spacing w:before="0" w:beforeAutospacing="0" w:after="0" w:afterAutospacing="0"/>
        <w:ind w:firstLine="540"/>
        <w:jc w:val="both"/>
        <w:rPr>
          <w:sz w:val="28"/>
          <w:szCs w:val="28"/>
        </w:rPr>
      </w:pPr>
      <w:proofErr w:type="gramStart"/>
      <w:r>
        <w:rPr>
          <w:sz w:val="28"/>
          <w:szCs w:val="28"/>
        </w:rPr>
        <w:t>Одним из ключевых направлений по воспитанию духовности является воспитание толерантности в школе, что способствует выработке правильного взгляда на  экстремистскими проявления в обществе.</w:t>
      </w:r>
      <w:proofErr w:type="gramEnd"/>
      <w:r>
        <w:rPr>
          <w:sz w:val="28"/>
          <w:szCs w:val="28"/>
        </w:rPr>
        <w:t xml:space="preserve"> По данному направлению  проводятся следующие мероприятия: </w:t>
      </w:r>
      <w:r>
        <w:rPr>
          <w:color w:val="000000"/>
          <w:sz w:val="28"/>
          <w:szCs w:val="28"/>
          <w:shd w:val="clear" w:color="auto" w:fill="FFFFFF"/>
        </w:rPr>
        <w:t>о</w:t>
      </w:r>
      <w:r>
        <w:rPr>
          <w:sz w:val="28"/>
          <w:szCs w:val="28"/>
        </w:rPr>
        <w:t>формлены информационные наглядные материалы стенда антиэкстремистской направленности «Мир без насилия», организованы  выставки книг: «Береги здоровье смолоду», «Наша сила – в единстве»; проводится акция «Не теряй бдительности!</w:t>
      </w:r>
      <w:proofErr w:type="gramStart"/>
      <w:r>
        <w:rPr>
          <w:sz w:val="28"/>
          <w:szCs w:val="28"/>
        </w:rPr>
        <w:t>»(</w:t>
      </w:r>
      <w:proofErr w:type="gramEnd"/>
      <w:r>
        <w:rPr>
          <w:sz w:val="28"/>
          <w:szCs w:val="28"/>
        </w:rPr>
        <w:t>раздача родителям и ученикам буклетов «Предупреждение религиозного экстремизма и террористической угрозы»; в план работы классного руководителя включена тема собрания «Как предостеречь наших детей…», в ходе которого рассматриваются вопросы: о</w:t>
      </w:r>
      <w:r>
        <w:rPr>
          <w:sz w:val="28"/>
          <w:szCs w:val="28"/>
          <w:lang w:val="kk-KZ"/>
        </w:rPr>
        <w:t xml:space="preserve">беспечение безопасности детей в сети интернет, профилактика религиозного экстремизма в подростковой среде; </w:t>
      </w:r>
      <w:r>
        <w:rPr>
          <w:sz w:val="28"/>
          <w:szCs w:val="28"/>
        </w:rPr>
        <w:t xml:space="preserve">проведятся тематические классные часы по вопросам формирования культуры толерантности: </w:t>
      </w:r>
      <w:r>
        <w:rPr>
          <w:color w:val="000000"/>
          <w:sz w:val="28"/>
          <w:szCs w:val="28"/>
          <w:shd w:val="clear" w:color="auto" w:fill="FFFFFF"/>
        </w:rPr>
        <w:t xml:space="preserve">«Что значит быть толерантным?», </w:t>
      </w:r>
      <w:r>
        <w:rPr>
          <w:sz w:val="28"/>
          <w:szCs w:val="28"/>
        </w:rPr>
        <w:t>«Давайте дружить», «Приемы эффективного общения», «Профилактика и разрешение конфликтов», а также беседы с учащимися 9 класса</w:t>
      </w:r>
      <w:r>
        <w:rPr>
          <w:color w:val="000000"/>
          <w:sz w:val="28"/>
          <w:szCs w:val="28"/>
        </w:rPr>
        <w:t xml:space="preserve"> о сущности и общественной опасности  экстремизма и терроризма, </w:t>
      </w:r>
      <w:r>
        <w:rPr>
          <w:sz w:val="28"/>
          <w:szCs w:val="28"/>
        </w:rPr>
        <w:t xml:space="preserve">8-9 классы - «Религия в Казахстане», транслируются видиоролики «Скажи экстремизму  - нет!», «Внимание опасность! </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Праздник Первого мая в Казахстане - Праздник единства народа Казахстана. В этот день всегда проводятся праздничные мероприятия по сплочению всех народов, проживающих в Республике, ведь Казахстан — многонациональное государство. Все мероприятия, проводимые в рамках празднования Дня единства проходят под девизом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единым шаныраком». С</w:t>
      </w:r>
      <w:r>
        <w:rPr>
          <w:rFonts w:ascii="Times New Roman" w:hAnsi="Times New Roman" w:cs="Times New Roman"/>
          <w:color w:val="050505"/>
          <w:sz w:val="28"/>
          <w:szCs w:val="28"/>
        </w:rPr>
        <w:t xml:space="preserve"> целью укрепление мира и согласия в Казахстане, консолидация граждан вокруг общей задачи развития страны, формирование общих культурно – духовных ценностей и общенационального сознания проводятся уроки единства «Казахстан – народов дружная семья». На уроках единства говорится о принципах социальной справедливости, взаимного доверия и гражданского равноправия в концепции совместного строительства качественно нового </w:t>
      </w:r>
      <w:r>
        <w:rPr>
          <w:rFonts w:ascii="Times New Roman" w:hAnsi="Times New Roman" w:cs="Times New Roman"/>
          <w:color w:val="050505"/>
          <w:sz w:val="28"/>
          <w:szCs w:val="28"/>
        </w:rPr>
        <w:lastRenderedPageBreak/>
        <w:t>государства. Все это позволяет воспитывать подрастающее поколение в духе патриотизма, высоких культурно-нравственных ценностей, уважения к истории и культуре Казахстана, приверженности к сотрудничеству и взаимной поддержке в обществе.</w:t>
      </w:r>
      <w:r>
        <w:rPr>
          <w:rFonts w:ascii="Times New Roman" w:eastAsia="Times New Roman" w:hAnsi="Times New Roman" w:cs="Times New Roman"/>
          <w:color w:val="050505"/>
          <w:sz w:val="28"/>
          <w:szCs w:val="28"/>
        </w:rPr>
        <w:t xml:space="preserve"> </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важных сторон воспитанности учащихся является проявление уважения к старшим. </w:t>
      </w:r>
      <w:r>
        <w:rPr>
          <w:rFonts w:ascii="Times New Roman" w:hAnsi="Times New Roman" w:cs="Times New Roman"/>
          <w:sz w:val="28"/>
          <w:szCs w:val="28"/>
          <w:lang w:val="kk-KZ"/>
        </w:rPr>
        <w:t xml:space="preserve">Активисты </w:t>
      </w:r>
      <w:r>
        <w:rPr>
          <w:rFonts w:ascii="Times New Roman" w:hAnsi="Times New Roman" w:cs="Times New Roman"/>
          <w:sz w:val="28"/>
          <w:szCs w:val="28"/>
        </w:rPr>
        <w:t xml:space="preserve">«Жас </w:t>
      </w:r>
      <w:r>
        <w:rPr>
          <w:rFonts w:ascii="Times New Roman" w:hAnsi="Times New Roman" w:cs="Times New Roman"/>
          <w:sz w:val="28"/>
          <w:szCs w:val="28"/>
          <w:lang w:val="kk-KZ"/>
        </w:rPr>
        <w:t>Ұ</w:t>
      </w:r>
      <w:r>
        <w:rPr>
          <w:rFonts w:ascii="Times New Roman" w:hAnsi="Times New Roman" w:cs="Times New Roman"/>
          <w:sz w:val="28"/>
          <w:szCs w:val="28"/>
        </w:rPr>
        <w:t xml:space="preserve">лан» ежегодно проводят   акцию «Забота» -  оказание благотворительной помощи, поздравление тружеников тыла (к празднику День пожилого человека, Наурыз, День Победы). </w:t>
      </w:r>
    </w:p>
    <w:p w:rsidR="00020382" w:rsidRDefault="00974407">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 современном  этапе  развития  образования  особое  внимание  уделяется  формированию  личности, способной к </w:t>
      </w:r>
      <w:r>
        <w:rPr>
          <w:rFonts w:ascii="Times New Roman" w:hAnsi="Times New Roman" w:cs="Times New Roman"/>
          <w:sz w:val="28"/>
          <w:szCs w:val="28"/>
          <w:shd w:val="clear" w:color="auto" w:fill="FFFFFF"/>
        </w:rPr>
        <w:t>профессиональному самоопределению в условиях рыночных отношений</w:t>
      </w:r>
      <w:r>
        <w:rPr>
          <w:rFonts w:ascii="Times New Roman" w:hAnsi="Times New Roman" w:cs="Times New Roman"/>
          <w:sz w:val="28"/>
          <w:szCs w:val="28"/>
        </w:rPr>
        <w:t xml:space="preserve"> и  успешной  социализации  в  условиях  развития  информационного  общества,  что  в  свою  очередь  требует  развития  индивидуальных  способностей  каждого  учащегося. Одним из способов успешной социализации школьников является профориентационная работа и трудовое воспитание. </w:t>
      </w:r>
      <w:r>
        <w:rPr>
          <w:rFonts w:ascii="Times New Roman" w:eastAsia="Times New Roman" w:hAnsi="Times New Roman" w:cs="Times New Roman"/>
          <w:sz w:val="28"/>
          <w:szCs w:val="28"/>
        </w:rPr>
        <w:t xml:space="preserve">В современных условиях профессиональное самоопределение предполагает выбор карьеры, сферы приложения и саморазвития личностных возможностей, а также формирование осознанного отношения личности к социокультурным и профессионально-производственным условиям. Если в 2021-2022, 2022-2023 учебном году основной упор делался на профориентационную работу. </w:t>
      </w:r>
      <w:r>
        <w:rPr>
          <w:rFonts w:ascii="Times New Roman" w:hAnsi="Times New Roman" w:cs="Times New Roman"/>
          <w:color w:val="000000"/>
          <w:sz w:val="28"/>
          <w:szCs w:val="28"/>
        </w:rPr>
        <w:t>При организации профориентационной работы соблюдаются  следующие принципы:</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sz w:val="28"/>
          <w:szCs w:val="28"/>
        </w:rPr>
        <w:t>1) Систематичность и преемственность - профориентационная работа  начинается в школе с 1 класса и  ведется с первого по выпускной класс.</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sz w:val="28"/>
          <w:szCs w:val="28"/>
        </w:rPr>
        <w:t xml:space="preserve">2) Дифференцированный и индивидуальный подход к </w:t>
      </w:r>
      <w:proofErr w:type="gramStart"/>
      <w:r>
        <w:rPr>
          <w:rFonts w:ascii="Times New Roman" w:hAnsi="Times New Roman" w:cs="Times New Roman"/>
          <w:color w:val="000000"/>
          <w:sz w:val="28"/>
          <w:szCs w:val="28"/>
        </w:rPr>
        <w:t>обучающимся</w:t>
      </w:r>
      <w:proofErr w:type="gramEnd"/>
      <w:r>
        <w:rPr>
          <w:rFonts w:ascii="Times New Roman" w:hAnsi="Times New Roman" w:cs="Times New Roman"/>
          <w:color w:val="000000"/>
          <w:sz w:val="28"/>
          <w:szCs w:val="28"/>
        </w:rPr>
        <w:t xml:space="preserve">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sz w:val="28"/>
          <w:szCs w:val="28"/>
        </w:rPr>
        <w:t>3) Оптимальное сочетание массовых, групповых и индивидуальных форм профориентационной работы с обучающимися и родителями.</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color w:val="000000"/>
          <w:sz w:val="28"/>
          <w:szCs w:val="28"/>
        </w:rPr>
        <w:t>4) Взаимосвязь школы, семьи, профессиональных учебных заведений, службы занятости, общественных молодежных организаций.</w:t>
      </w:r>
    </w:p>
    <w:p w:rsidR="00020382" w:rsidRDefault="0097440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преддверии Дня учителя с целью </w:t>
      </w:r>
      <w:r>
        <w:rPr>
          <w:rFonts w:ascii="Times New Roman" w:hAnsi="Times New Roman" w:cs="Times New Roman"/>
          <w:color w:val="000000"/>
          <w:sz w:val="28"/>
          <w:szCs w:val="28"/>
        </w:rPr>
        <w:t xml:space="preserve">создания условий для развития социально-компетентной личности обучающихся школы через организацию совместной деятельности детей и взрослых в КГУ Караганская ОСШ уже третий год подряд проводится День дублера. Учащиеся 8-9 классов выступают в роли учителей и классных руководителей. Администрация и учителя школы выступают в роли наблюдателей. День дублера помогает формированию </w:t>
      </w:r>
      <w:r>
        <w:rPr>
          <w:rFonts w:ascii="Times New Roman" w:hAnsi="Times New Roman" w:cs="Times New Roman"/>
          <w:sz w:val="28"/>
          <w:szCs w:val="28"/>
        </w:rPr>
        <w:t xml:space="preserve">у обучающихся опыта организации и проведения общественных мероприятий, лидерских способностей,  чувства ответственности, корректного отношения друг к другу, делового стиля взаимоотношений. </w:t>
      </w:r>
      <w:proofErr w:type="gramStart"/>
      <w:r>
        <w:rPr>
          <w:rFonts w:ascii="Times New Roman" w:hAnsi="Times New Roman" w:cs="Times New Roman"/>
          <w:sz w:val="28"/>
          <w:szCs w:val="28"/>
        </w:rPr>
        <w:t>В конце мероприятия проводится расширенный педагогический совет дублёров, администрации и педагогов школы, на котором проводится  анализ и подведение итогов такой формы организации учебного процесса как День дублера.</w:t>
      </w:r>
      <w:proofErr w:type="gramEnd"/>
      <w:r>
        <w:rPr>
          <w:rFonts w:ascii="Times New Roman" w:hAnsi="Times New Roman" w:cs="Times New Roman"/>
          <w:sz w:val="28"/>
          <w:szCs w:val="28"/>
        </w:rPr>
        <w:t xml:space="preserve"> Подводя итоги высказываний дублеров, можно сказать, что для учеников  было очень сложно, но интересно выступать в роли учителей. </w:t>
      </w:r>
    </w:p>
    <w:p w:rsidR="00020382" w:rsidRDefault="00974407">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lastRenderedPageBreak/>
        <w:t>В</w:t>
      </w:r>
      <w:r>
        <w:rPr>
          <w:rFonts w:ascii="Times New Roman" w:eastAsia="Times New Roman" w:hAnsi="Times New Roman" w:cs="Times New Roman"/>
          <w:sz w:val="28"/>
          <w:szCs w:val="28"/>
        </w:rPr>
        <w:t xml:space="preserve"> 2023-2024 учебном году в рамках «Единой программы воспитания» реализуется проект «Еңбегі адал жас өрен», который направлен на  пропаганду культуры честного труда и трудолюбия. Проект направлен на формирование ценности как человеческий труд и прославление культа труда. Проект призван поддержать обучающихся в определении их профессиональной направленности, научить их честно и ответственно выполнять свои обязанности, трудиться и научить уважать чужой труд. В рамках данного проекта была организована встреча с общественным деятелем п. </w:t>
      </w:r>
      <w:proofErr w:type="gramStart"/>
      <w:r>
        <w:rPr>
          <w:rFonts w:ascii="Times New Roman" w:eastAsia="Times New Roman" w:hAnsi="Times New Roman" w:cs="Times New Roman"/>
          <w:sz w:val="28"/>
          <w:szCs w:val="28"/>
        </w:rPr>
        <w:t>Новый</w:t>
      </w:r>
      <w:proofErr w:type="gramEnd"/>
      <w:r>
        <w:rPr>
          <w:rFonts w:ascii="Times New Roman" w:eastAsia="Times New Roman" w:hAnsi="Times New Roman" w:cs="Times New Roman"/>
          <w:sz w:val="28"/>
          <w:szCs w:val="28"/>
        </w:rPr>
        <w:t xml:space="preserve"> Караган Хлыстовой Л.А., которая рассказала о профессиях </w:t>
      </w:r>
      <w:r>
        <w:rPr>
          <w:rFonts w:ascii="Times New Roman" w:hAnsi="Times New Roman" w:cs="Times New Roman"/>
          <w:sz w:val="28"/>
          <w:szCs w:val="28"/>
          <w:shd w:val="clear" w:color="auto" w:fill="FFFFFF"/>
        </w:rPr>
        <w:t xml:space="preserve">«О профессиях разных, нужных и важных. </w:t>
      </w:r>
      <w:r>
        <w:rPr>
          <w:rFonts w:ascii="Times New Roman" w:hAnsi="Times New Roman" w:cs="Times New Roman"/>
          <w:color w:val="000000"/>
          <w:sz w:val="28"/>
          <w:szCs w:val="28"/>
        </w:rPr>
        <w:t>Также в школе царит доброжелательная атмосфера, на линейках периодически с учащимися проводятся воспитательные беседы о сохранении школьного имущества, об уважении к чужому труду.</w:t>
      </w:r>
    </w:p>
    <w:p w:rsidR="00020382" w:rsidRDefault="00974407">
      <w:pPr>
        <w:spacing w:after="0" w:line="240" w:lineRule="auto"/>
        <w:ind w:firstLine="720"/>
        <w:jc w:val="both"/>
        <w:rPr>
          <w:rFonts w:ascii="Times New Roman" w:hAnsi="Times New Roman" w:cs="Times New Roman"/>
          <w:sz w:val="28"/>
          <w:szCs w:val="28"/>
        </w:rPr>
      </w:pPr>
      <w:r>
        <w:rPr>
          <w:rFonts w:ascii="Times New Roman" w:hAnsi="Times New Roman" w:cs="Times New Roman"/>
          <w:bCs/>
          <w:sz w:val="28"/>
          <w:szCs w:val="28"/>
          <w:lang w:val="kk-KZ"/>
        </w:rPr>
        <w:t>В школе созданы условия для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r>
        <w:rPr>
          <w:rFonts w:ascii="Times New Roman" w:hAnsi="Times New Roman" w:cs="Times New Roman"/>
          <w:bCs/>
          <w:color w:val="000000"/>
          <w:sz w:val="28"/>
          <w:szCs w:val="28"/>
          <w:lang w:val="kk-KZ"/>
        </w:rPr>
        <w:t xml:space="preserve"> </w:t>
      </w:r>
      <w:r>
        <w:rPr>
          <w:rFonts w:ascii="Times New Roman" w:hAnsi="Times New Roman" w:cs="Times New Roman"/>
          <w:color w:val="000000"/>
          <w:sz w:val="28"/>
          <w:szCs w:val="28"/>
          <w:lang w:val="kk-KZ"/>
        </w:rPr>
        <w:t>У</w:t>
      </w:r>
      <w:r>
        <w:rPr>
          <w:rFonts w:ascii="Times New Roman" w:hAnsi="Times New Roman" w:cs="Times New Roman"/>
          <w:color w:val="000000"/>
          <w:sz w:val="28"/>
          <w:szCs w:val="28"/>
        </w:rPr>
        <w:t xml:space="preserve">чителя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w:t>
      </w:r>
      <w:r>
        <w:rPr>
          <w:rFonts w:ascii="Times New Roman" w:hAnsi="Times New Roman" w:cs="Times New Roman"/>
          <w:sz w:val="28"/>
          <w:szCs w:val="28"/>
        </w:rPr>
        <w:t xml:space="preserve">Организация досуга учащихся осуществляется путем широкого вовлечения учащихся школы в художественное творчество, в участие в конкурсах и школьных праздниках. </w:t>
      </w:r>
      <w:r>
        <w:rPr>
          <w:rFonts w:ascii="Times New Roman" w:hAnsi="Times New Roman" w:cs="Times New Roman"/>
          <w:color w:val="000000"/>
          <w:sz w:val="28"/>
          <w:szCs w:val="28"/>
        </w:rPr>
        <w:t>В классах проводятся выставки рисунков, фотографий «Краски времен года», «</w:t>
      </w:r>
      <w:r>
        <w:rPr>
          <w:rFonts w:ascii="Times New Roman" w:hAnsi="Times New Roman" w:cs="Times New Roman"/>
          <w:color w:val="000000"/>
          <w:sz w:val="28"/>
          <w:szCs w:val="28"/>
          <w:lang w:val="kk-KZ"/>
        </w:rPr>
        <w:t>Подарок своими руками</w:t>
      </w:r>
      <w:r>
        <w:rPr>
          <w:rFonts w:ascii="Times New Roman" w:hAnsi="Times New Roman" w:cs="Times New Roman"/>
          <w:color w:val="000000"/>
          <w:sz w:val="28"/>
          <w:szCs w:val="28"/>
        </w:rPr>
        <w:t xml:space="preserve">», </w:t>
      </w:r>
      <w:r>
        <w:rPr>
          <w:rFonts w:ascii="Times New Roman" w:hAnsi="Times New Roman" w:cs="Times New Roman"/>
          <w:sz w:val="28"/>
          <w:szCs w:val="28"/>
        </w:rPr>
        <w:t>театрализованные представления. В младшем звене организуются  конкурсы рисунков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выставки декоративно-прикладного творчества («Дары осени» , «Здравствуй, Новый год», «Мой любимый книжный герой», осуществлены мини-проекты «Открытка своими руками – выражение любви», «Книжки -малышки». Традиционно ученики 2-4 классов ко Дню пожилого человека изготовляют  открытки для своих бабушек и дедушек. В преддверии Нового года в школе  проходит конкурс «Мастерская Деда Мороза», в котором принимают участие все учащиеся школы. Малыши мастерят поделки и игрушки, ребята постарше – новогодние гирлянды – все это служит для украшения к празднику школы. </w:t>
      </w:r>
    </w:p>
    <w:p w:rsidR="00020382" w:rsidRDefault="00974407">
      <w:pPr>
        <w:spacing w:after="0" w:line="240" w:lineRule="auto"/>
        <w:ind w:firstLine="720"/>
        <w:jc w:val="both"/>
        <w:rPr>
          <w:rFonts w:ascii="Times New Roman" w:eastAsia="Batang" w:hAnsi="Times New Roman" w:cs="Times New Roman"/>
          <w:bCs/>
          <w:sz w:val="28"/>
          <w:szCs w:val="28"/>
          <w:lang w:val="kk-KZ" w:eastAsia="ko-KR"/>
        </w:rPr>
      </w:pPr>
      <w:r>
        <w:rPr>
          <w:rFonts w:ascii="Times New Roman" w:hAnsi="Times New Roman" w:cs="Times New Roman"/>
          <w:sz w:val="28"/>
          <w:szCs w:val="28"/>
        </w:rPr>
        <w:t xml:space="preserve">Успешное эстетическое воспитание школьников нельзя представить себе без творческой деятельности, стремление к которой появляется у детей с ранних лет. Творческая деятельность, которая посильна детям, очень многообразна, а поэтому дает возможность всесторонне воспитывать художественные способности наших школьников. Являясь участниками флэшмобов, школьники развивают чувство ритма, пластичность, подвижность. В рамках школьных каникул в школе практикуется такая деятельность, как театрализация, участвуя в которой, учащиеся развивают свою речь, вкус, обогащают память, учатся давать правильную оценку событиям. </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внимание в школе уделяется формированию здорового образа жизни и </w:t>
      </w:r>
      <w:r>
        <w:rPr>
          <w:rFonts w:ascii="Times New Roman" w:hAnsi="Times New Roman" w:cs="Times New Roman"/>
          <w:sz w:val="28"/>
          <w:szCs w:val="28"/>
          <w:lang w:eastAsia="en-US"/>
        </w:rPr>
        <w:t>сохранения физического</w:t>
      </w:r>
      <w:r>
        <w:rPr>
          <w:rFonts w:ascii="Times New Roman" w:hAnsi="Times New Roman" w:cs="Times New Roman"/>
          <w:sz w:val="28"/>
          <w:szCs w:val="28"/>
        </w:rPr>
        <w:t xml:space="preserve"> здоровья учащихся. Сегодня здоровье детей часто ухудшается при переходе из класса в класс, в результате чего к моменту </w:t>
      </w:r>
      <w:r>
        <w:rPr>
          <w:rFonts w:ascii="Times New Roman" w:hAnsi="Times New Roman" w:cs="Times New Roman"/>
          <w:sz w:val="28"/>
          <w:szCs w:val="28"/>
        </w:rPr>
        <w:lastRenderedPageBreak/>
        <w:t>окончания школы у учащихся возможно выявление тех или иных хронических заболеваний. В связи с этим, до 35% учащихся имеют различные ограничения в выборе профессии по состоянию здоровья. Помимо объективных причин, такая ситуация объясняется недооценкой в практической работе по формированию у детей и подростков умений и навыков здорового образа жизни, сознательного и ответственного отношения к сохранению и укреплению здоровья. Поэтому большое внимание в школе уделяется закреплению целесообразных для их возраста элементарных навыков здорового образа жизни: соблюдение режима дня, умение чередовать умственную и физическую нагрузку, регулярное и рациональное питание, соответствующая возрасту двигательная активность, достаточный сон, пребывание на свежем воздухе, навыки личной гигиены.</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всех профилактических мероприятий, проводимых в течение учебного года, является воспитание стойкого отрицательного отношения к факторам, разрушающим здоровье, воспитание личности, способной противостоять негативному влиянию окружения. Работа по формированию навыков ЗОЖ и профилактике употребления наркотических и других вредных веществ также, организована с учетом  программы  ШУЗ</w:t>
      </w:r>
      <w:r>
        <w:rPr>
          <w:rFonts w:ascii="Times New Roman" w:eastAsia="Batang" w:hAnsi="Times New Roman" w:cs="Times New Roman"/>
          <w:bCs/>
          <w:sz w:val="28"/>
          <w:szCs w:val="28"/>
          <w:lang w:val="kk-KZ" w:eastAsia="ko-KR"/>
        </w:rPr>
        <w:t xml:space="preserve">. </w:t>
      </w:r>
      <w:r>
        <w:rPr>
          <w:rFonts w:ascii="Times New Roman" w:eastAsia="Arial Unicode MS" w:hAnsi="Times New Roman" w:cs="Times New Roman"/>
          <w:sz w:val="28"/>
          <w:szCs w:val="28"/>
        </w:rPr>
        <w:t>Медработник читает учащимся</w:t>
      </w:r>
      <w:r>
        <w:rPr>
          <w:rFonts w:ascii="Times New Roman" w:hAnsi="Times New Roman" w:cs="Times New Roman"/>
          <w:sz w:val="28"/>
          <w:szCs w:val="28"/>
        </w:rPr>
        <w:t xml:space="preserve"> лекции по вопросам рационального питания, профилактики гриппа, о пагубном влиянии курения на организм подростка, о сохранении женского и мужского репродуктивного здоровья. </w:t>
      </w:r>
    </w:p>
    <w:p w:rsidR="00020382" w:rsidRDefault="00974407">
      <w:pPr>
        <w:spacing w:after="0" w:line="240" w:lineRule="auto"/>
        <w:ind w:firstLine="720"/>
        <w:jc w:val="both"/>
        <w:rPr>
          <w:rFonts w:ascii="Times New Roman" w:hAnsi="Times New Roman" w:cs="Times New Roman"/>
          <w:sz w:val="28"/>
          <w:szCs w:val="28"/>
          <w:lang w:val="kk-KZ"/>
        </w:rPr>
      </w:pPr>
      <w:r>
        <w:rPr>
          <w:rFonts w:ascii="Times New Roman" w:eastAsia="Arial Unicode MS" w:hAnsi="Times New Roman" w:cs="Times New Roman"/>
          <w:sz w:val="28"/>
          <w:szCs w:val="28"/>
        </w:rPr>
        <w:t>Классными руководителями</w:t>
      </w:r>
      <w:r>
        <w:rPr>
          <w:rFonts w:ascii="Times New Roman" w:eastAsia="Times New Roman" w:hAnsi="Times New Roman" w:cs="Times New Roman"/>
          <w:sz w:val="28"/>
          <w:szCs w:val="28"/>
        </w:rPr>
        <w:t xml:space="preserve"> проводится  профилактическая  работа с учащимися, направленная на формирование здорового образа жизни. Целый ряд бесед со старшеклассниками  посвящен профилактике употребления курительных смесей. </w:t>
      </w:r>
      <w:r>
        <w:rPr>
          <w:rFonts w:ascii="Times New Roman" w:eastAsia="Batang" w:hAnsi="Times New Roman" w:cs="Times New Roman"/>
          <w:bCs/>
          <w:sz w:val="28"/>
          <w:szCs w:val="28"/>
          <w:lang w:val="kk-KZ" w:eastAsia="ko-KR"/>
        </w:rPr>
        <w:t xml:space="preserve">Ежегодно </w:t>
      </w:r>
      <w:r>
        <w:rPr>
          <w:rFonts w:ascii="Times New Roman" w:eastAsia="Arial Unicode MS" w:hAnsi="Times New Roman" w:cs="Times New Roman"/>
          <w:sz w:val="28"/>
          <w:szCs w:val="28"/>
        </w:rPr>
        <w:t xml:space="preserve">традиционно проводятся Фестиваль Здоровья, </w:t>
      </w:r>
      <w:r>
        <w:rPr>
          <w:rFonts w:ascii="Times New Roman" w:hAnsi="Times New Roman" w:cs="Times New Roman"/>
          <w:sz w:val="28"/>
          <w:szCs w:val="28"/>
        </w:rPr>
        <w:t xml:space="preserve">оформляются классные уголки «Как защититься от гриппа», </w:t>
      </w:r>
      <w:r>
        <w:rPr>
          <w:rFonts w:ascii="Times New Roman" w:eastAsia="Arial Unicode MS" w:hAnsi="Times New Roman" w:cs="Times New Roman"/>
          <w:sz w:val="28"/>
          <w:szCs w:val="28"/>
        </w:rPr>
        <w:t xml:space="preserve">«Береги здоровье смолоду», проводится </w:t>
      </w:r>
      <w:r>
        <w:rPr>
          <w:rFonts w:ascii="Times New Roman" w:hAnsi="Times New Roman" w:cs="Times New Roman"/>
          <w:sz w:val="28"/>
          <w:szCs w:val="28"/>
        </w:rPr>
        <w:t xml:space="preserve"> акция «Чистые руки», целью которой было привлечение внимания к чистоте рук как профилактике различных заболеваний, классные часы </w:t>
      </w:r>
      <w:r>
        <w:rPr>
          <w:rFonts w:ascii="Times New Roman" w:hAnsi="Times New Roman" w:cs="Times New Roman"/>
          <w:color w:val="000000"/>
          <w:sz w:val="28"/>
          <w:szCs w:val="28"/>
          <w:lang w:val="kk-KZ"/>
        </w:rPr>
        <w:t xml:space="preserve">«Правила гигиены и правильной осанки», «Режим дня. </w:t>
      </w:r>
      <w:r>
        <w:rPr>
          <w:rFonts w:ascii="Times New Roman" w:hAnsi="Times New Roman" w:cs="Times New Roman"/>
          <w:sz w:val="28"/>
          <w:szCs w:val="28"/>
          <w:shd w:val="clear" w:color="auto" w:fill="FFFFFF"/>
        </w:rPr>
        <w:t>Бытовой и уличный травматизм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«Профилактика инфекционных заболеваний», «</w:t>
      </w:r>
      <w:r>
        <w:rPr>
          <w:rFonts w:ascii="Times New Roman" w:hAnsi="Times New Roman" w:cs="Times New Roman"/>
          <w:sz w:val="28"/>
          <w:szCs w:val="28"/>
          <w:lang w:val="kk-KZ"/>
        </w:rPr>
        <w:t>Опасные игры (медиабезопасность, пожарная безопасность, правила безопасного поведения на улице)», «</w:t>
      </w:r>
      <w:r>
        <w:rPr>
          <w:rFonts w:ascii="Times New Roman" w:hAnsi="Times New Roman" w:cs="Times New Roman"/>
          <w:color w:val="000000"/>
          <w:sz w:val="28"/>
          <w:szCs w:val="28"/>
          <w:shd w:val="clear" w:color="auto" w:fill="FFFFFF"/>
        </w:rPr>
        <w:t xml:space="preserve"> Вредные привычки» </w:t>
      </w:r>
      <w:r>
        <w:rPr>
          <w:rFonts w:ascii="Times New Roman" w:hAnsi="Times New Roman" w:cs="Times New Roman"/>
          <w:color w:val="000000"/>
          <w:sz w:val="28"/>
          <w:szCs w:val="28"/>
          <w:lang w:val="kk-KZ"/>
        </w:rPr>
        <w:t>для 1-4 классов. «</w:t>
      </w:r>
      <w:r>
        <w:rPr>
          <w:rFonts w:ascii="Times New Roman" w:hAnsi="Times New Roman" w:cs="Times New Roman"/>
          <w:sz w:val="28"/>
          <w:szCs w:val="28"/>
        </w:rPr>
        <w:t>Здоровье подростка», «</w:t>
      </w:r>
      <w:r>
        <w:rPr>
          <w:rFonts w:ascii="Times New Roman" w:hAnsi="Times New Roman" w:cs="Times New Roman"/>
          <w:sz w:val="28"/>
          <w:szCs w:val="28"/>
          <w:lang w:val="kk-KZ"/>
        </w:rPr>
        <w:t xml:space="preserve">Здоровый образ жизни школьника», </w:t>
      </w:r>
      <w:r>
        <w:rPr>
          <w:rFonts w:ascii="Times New Roman" w:hAnsi="Times New Roman" w:cs="Times New Roman"/>
          <w:sz w:val="28"/>
          <w:szCs w:val="28"/>
        </w:rPr>
        <w:t>«Соблюдение дресс-код</w:t>
      </w:r>
      <w:r>
        <w:rPr>
          <w:rFonts w:ascii="Times New Roman" w:hAnsi="Times New Roman" w:cs="Times New Roman"/>
          <w:sz w:val="28"/>
          <w:szCs w:val="28"/>
          <w:lang w:val="kk-KZ"/>
        </w:rPr>
        <w:t>а</w:t>
      </w:r>
      <w:r>
        <w:rPr>
          <w:rFonts w:ascii="Times New Roman" w:hAnsi="Times New Roman" w:cs="Times New Roman"/>
          <w:sz w:val="28"/>
          <w:szCs w:val="28"/>
        </w:rPr>
        <w:t>: правовой, культурный и медицинский аспект»,</w:t>
      </w:r>
      <w:r>
        <w:rPr>
          <w:rFonts w:ascii="Times New Roman" w:hAnsi="Times New Roman" w:cs="Times New Roman"/>
          <w:bCs/>
          <w:sz w:val="28"/>
          <w:szCs w:val="28"/>
          <w:lang w:val="kk-KZ"/>
        </w:rPr>
        <w:t xml:space="preserve"> «Профилактика табакокурения, наркомании»,</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«Профилактика простудных</w:t>
      </w:r>
      <w:r>
        <w:rPr>
          <w:rFonts w:ascii="Times New Roman" w:hAnsi="Times New Roman" w:cs="Times New Roman"/>
          <w:color w:val="000000"/>
          <w:sz w:val="28"/>
          <w:szCs w:val="28"/>
          <w:lang w:val="kk-KZ"/>
        </w:rPr>
        <w:t xml:space="preserve"> и инфекционных </w:t>
      </w:r>
      <w:r>
        <w:rPr>
          <w:rFonts w:ascii="Times New Roman" w:hAnsi="Times New Roman" w:cs="Times New Roman"/>
          <w:color w:val="000000"/>
          <w:sz w:val="28"/>
          <w:szCs w:val="28"/>
        </w:rPr>
        <w:t xml:space="preserve"> заболеваний</w:t>
      </w:r>
      <w:r>
        <w:rPr>
          <w:rFonts w:ascii="Times New Roman" w:hAnsi="Times New Roman" w:cs="Times New Roman"/>
          <w:color w:val="000000"/>
          <w:sz w:val="28"/>
          <w:szCs w:val="28"/>
          <w:lang w:val="kk-KZ"/>
        </w:rPr>
        <w:t xml:space="preserve">», «Правильное питание - залог здоровья» для 5-7 классов. </w:t>
      </w:r>
      <w:r>
        <w:rPr>
          <w:rFonts w:ascii="Times New Roman" w:hAnsi="Times New Roman" w:cs="Times New Roman"/>
          <w:sz w:val="28"/>
          <w:szCs w:val="28"/>
        </w:rPr>
        <w:t>«Оценка физического здоровья.  Физические возможности человека», «</w:t>
      </w:r>
      <w:r>
        <w:rPr>
          <w:rFonts w:ascii="Times New Roman" w:hAnsi="Times New Roman" w:cs="Times New Roman"/>
          <w:bCs/>
          <w:sz w:val="28"/>
          <w:szCs w:val="28"/>
        </w:rPr>
        <w:t>Курение вредит здоровью!», «</w:t>
      </w:r>
      <w:r>
        <w:rPr>
          <w:rFonts w:ascii="Times New Roman" w:hAnsi="Times New Roman" w:cs="Times New Roman"/>
          <w:sz w:val="28"/>
          <w:szCs w:val="28"/>
        </w:rPr>
        <w:t>Соблюдение дресс-код</w:t>
      </w:r>
      <w:r>
        <w:rPr>
          <w:rFonts w:ascii="Times New Roman" w:hAnsi="Times New Roman" w:cs="Times New Roman"/>
          <w:sz w:val="28"/>
          <w:szCs w:val="28"/>
          <w:lang w:val="kk-KZ"/>
        </w:rPr>
        <w:t>а</w:t>
      </w:r>
      <w:r>
        <w:rPr>
          <w:rFonts w:ascii="Times New Roman" w:hAnsi="Times New Roman" w:cs="Times New Roman"/>
          <w:sz w:val="28"/>
          <w:szCs w:val="28"/>
        </w:rPr>
        <w:t xml:space="preserve">: правовой, культурный и медицинский аспект», </w:t>
      </w:r>
      <w:r>
        <w:rPr>
          <w:rFonts w:ascii="Times New Roman" w:hAnsi="Times New Roman" w:cs="Times New Roman"/>
          <w:sz w:val="28"/>
          <w:szCs w:val="28"/>
          <w:lang w:val="kk-KZ"/>
        </w:rPr>
        <w:t>«Фаст-фуд: польза или вред? Вред энергетических напитков»,</w:t>
      </w:r>
      <w:r>
        <w:rPr>
          <w:rFonts w:ascii="Times New Roman" w:hAnsi="Times New Roman" w:cs="Times New Roman"/>
          <w:bCs/>
          <w:sz w:val="28"/>
          <w:szCs w:val="28"/>
          <w:lang w:val="kk-KZ"/>
        </w:rPr>
        <w:t xml:space="preserve"> </w:t>
      </w:r>
      <w:r>
        <w:rPr>
          <w:rFonts w:ascii="Times New Roman" w:hAnsi="Times New Roman" w:cs="Times New Roman"/>
          <w:bCs/>
          <w:sz w:val="28"/>
          <w:szCs w:val="28"/>
        </w:rPr>
        <w:t>«Вредные привычки</w:t>
      </w:r>
      <w:r>
        <w:rPr>
          <w:rFonts w:ascii="Times New Roman" w:hAnsi="Times New Roman" w:cs="Times New Roman"/>
          <w:bCs/>
          <w:sz w:val="28"/>
          <w:szCs w:val="28"/>
          <w:lang w:val="kk-KZ"/>
        </w:rPr>
        <w:t xml:space="preserve"> современной молодежи», </w:t>
      </w:r>
      <w:r>
        <w:rPr>
          <w:rFonts w:ascii="Times New Roman" w:hAnsi="Times New Roman" w:cs="Times New Roman"/>
          <w:sz w:val="28"/>
          <w:szCs w:val="28"/>
          <w:lang w:val="kk-KZ"/>
        </w:rPr>
        <w:t>«</w:t>
      </w:r>
      <w:r>
        <w:rPr>
          <w:rFonts w:ascii="Times New Roman" w:hAnsi="Times New Roman" w:cs="Times New Roman"/>
          <w:bCs/>
          <w:sz w:val="28"/>
          <w:szCs w:val="28"/>
        </w:rPr>
        <w:t>Как сказать «нет» в проблемной ситуации» «Концепция охраны здоровья в Казахстане</w:t>
      </w:r>
      <w:r>
        <w:rPr>
          <w:rFonts w:ascii="Times New Roman" w:hAnsi="Times New Roman" w:cs="Times New Roman"/>
          <w:bCs/>
          <w:sz w:val="28"/>
          <w:szCs w:val="28"/>
          <w:lang w:val="kk-KZ"/>
        </w:rPr>
        <w:t>,</w:t>
      </w:r>
      <w:r>
        <w:rPr>
          <w:rFonts w:ascii="Times New Roman" w:hAnsi="Times New Roman" w:cs="Times New Roman"/>
          <w:bCs/>
          <w:sz w:val="28"/>
          <w:szCs w:val="28"/>
        </w:rPr>
        <w:t xml:space="preserve"> репродуктивное здоровье человека</w:t>
      </w:r>
      <w:r>
        <w:rPr>
          <w:rFonts w:ascii="Times New Roman" w:hAnsi="Times New Roman" w:cs="Times New Roman"/>
          <w:sz w:val="28"/>
          <w:szCs w:val="28"/>
        </w:rPr>
        <w:t xml:space="preserve">» для 8-9 классов.  </w:t>
      </w:r>
      <w:r>
        <w:rPr>
          <w:rFonts w:ascii="Times New Roman" w:hAnsi="Times New Roman" w:cs="Times New Roman"/>
          <w:color w:val="000000"/>
          <w:sz w:val="28"/>
          <w:szCs w:val="28"/>
        </w:rPr>
        <w:t xml:space="preserve">В том числе и занятия для учащихся 8-9 классов по вопросам профилактики ВИЧ-инфекции: </w:t>
      </w:r>
      <w:r>
        <w:rPr>
          <w:rFonts w:ascii="Times New Roman" w:hAnsi="Times New Roman" w:cs="Times New Roman"/>
          <w:sz w:val="28"/>
          <w:szCs w:val="28"/>
        </w:rPr>
        <w:t>«</w:t>
      </w:r>
      <w:r>
        <w:rPr>
          <w:rFonts w:ascii="Times New Roman" w:hAnsi="Times New Roman" w:cs="Times New Roman"/>
          <w:sz w:val="28"/>
          <w:szCs w:val="28"/>
          <w:lang w:val="kk-KZ"/>
        </w:rPr>
        <w:t>Основные сведения о ВИЧ-инфекции», «Пути передачи ВИЧ-инфекции»</w:t>
      </w:r>
      <w:bookmarkStart w:id="5" w:name="_Hlk161669548"/>
      <w:r>
        <w:rPr>
          <w:rFonts w:ascii="Times New Roman" w:hAnsi="Times New Roman" w:cs="Times New Roman"/>
          <w:sz w:val="28"/>
          <w:szCs w:val="28"/>
          <w:lang w:val="kk-KZ"/>
        </w:rPr>
        <w:t xml:space="preserve">, «Ответственное поведение, защита от ВИЧ инфекции»,  «Влияние ВИЧ на человека». </w:t>
      </w:r>
    </w:p>
    <w:p w:rsidR="00020382" w:rsidRDefault="00974407">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rPr>
        <w:lastRenderedPageBreak/>
        <w:t>Организация внеклассной спортивной работы является составляющим звеном формирования навыков ЗОЖ. В школе  имеется  спортивный зал (пл. 105 м.кв.).</w:t>
      </w:r>
    </w:p>
    <w:p w:rsidR="00020382" w:rsidRDefault="00974407">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2023-2024 году в рамках «Единой программы воспитания» в школе реализуется проект «Ұлттық мектеп лигасы», цель которого повышение культуры здорового образа жизни личности при формировании качественного будущего нации, широкой пропаганды физической культуры. В рамках проекта учащиеся привлекаются к регулярным занятиям физической культурой и спортом, популяризируются  массовые и национальные виды спорта, выявляются талантливые дети в спорте. </w:t>
      </w:r>
      <w:r>
        <w:rPr>
          <w:rFonts w:ascii="Times New Roman" w:hAnsi="Times New Roman" w:cs="Times New Roman"/>
          <w:sz w:val="28"/>
          <w:szCs w:val="28"/>
        </w:rPr>
        <w:t>В школе активно ведется секционная работа.</w:t>
      </w:r>
      <w:r>
        <w:rPr>
          <w:rFonts w:ascii="Times New Roman" w:eastAsia="Batang" w:hAnsi="Times New Roman" w:cs="Times New Roman"/>
          <w:bCs/>
          <w:sz w:val="28"/>
          <w:szCs w:val="28"/>
          <w:lang w:val="kk-KZ" w:eastAsia="ko-KR"/>
        </w:rPr>
        <w:t xml:space="preserve"> </w:t>
      </w:r>
      <w:r>
        <w:rPr>
          <w:rFonts w:ascii="Times New Roman" w:hAnsi="Times New Roman" w:cs="Times New Roman"/>
          <w:sz w:val="28"/>
          <w:szCs w:val="28"/>
        </w:rPr>
        <w:t xml:space="preserve">На базе школы  организованы занятия в спортивной секции –  шашки, шахматы. Проводятся внутришкольные соревнования по разным видам спорта, в том числе и по национальным видам спорта. Учащиеся школы активно участвуют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районных, областных и республиканских соревнований. В спортивной игровой деятельности объективно совмещаются два очень важных фактора: с одной стороны, дети получают эстетическое и моральное удовлетворение от этой соревновательной деятельности, расширяют запас знаний об окружающей их среде, с другой стороны, включаются в практическую деятельность, привыкают самостоятельно действовать, развиваются физически. </w:t>
      </w:r>
      <w:bookmarkEnd w:id="5"/>
    </w:p>
    <w:p w:rsidR="00020382" w:rsidRDefault="009744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Анализ воспитательной работы позволил определить ряд задач на 2024-2025  учебный год:</w:t>
      </w:r>
    </w:p>
    <w:p w:rsidR="00020382" w:rsidRDefault="00974407">
      <w:pPr>
        <w:pStyle w:val="af0"/>
        <w:tabs>
          <w:tab w:val="left" w:pos="851"/>
          <w:tab w:val="left" w:pos="993"/>
          <w:tab w:val="left" w:pos="1276"/>
        </w:tabs>
        <w:spacing w:before="0" w:beforeAutospacing="0" w:after="0" w:afterAutospacing="0"/>
        <w:jc w:val="both"/>
        <w:rPr>
          <w:rStyle w:val="c0"/>
          <w:sz w:val="28"/>
          <w:szCs w:val="28"/>
        </w:rPr>
      </w:pPr>
      <w:r>
        <w:rPr>
          <w:rStyle w:val="c0"/>
          <w:sz w:val="28"/>
          <w:szCs w:val="28"/>
        </w:rPr>
        <w:t>- увеличить долю совместных мероприятий с общественными организациями района и области в рамках реализации молодежной политики;</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начать работу по накоплению опыта лучших классных руководителей и обмену им через организацию внутришкольных практических семинаров;</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увеличить долю участия в областных и республиканских конкурсах;</w:t>
      </w:r>
    </w:p>
    <w:p w:rsidR="00020382" w:rsidRDefault="00974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активизировать работу «совета отцов», родительского комитета школы;</w:t>
      </w:r>
    </w:p>
    <w:p w:rsidR="00020382" w:rsidRDefault="00974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повысить процент вовлеченности родителей в школьные акции, проекты, использовать современных интернет-ресурсов для организации совместной деятельности семьи и школы;</w:t>
      </w:r>
    </w:p>
    <w:p w:rsidR="00020382" w:rsidRDefault="00974407">
      <w:pPr>
        <w:pStyle w:val="af0"/>
        <w:shd w:val="clear" w:color="auto" w:fill="FFFFFF"/>
        <w:spacing w:before="0" w:beforeAutospacing="0" w:after="0" w:afterAutospacing="0"/>
        <w:jc w:val="both"/>
        <w:rPr>
          <w:b/>
          <w:sz w:val="28"/>
          <w:szCs w:val="28"/>
          <w:shd w:val="clear" w:color="auto" w:fill="FFFFFF"/>
        </w:rPr>
      </w:pPr>
      <w:r>
        <w:rPr>
          <w:sz w:val="28"/>
          <w:szCs w:val="28"/>
          <w:shd w:val="clear" w:color="auto" w:fill="FFFFFF"/>
        </w:rPr>
        <w:t>- увеличить охват родителей учащихся для организации профориентационной работы и трудового воспитания в школе;</w:t>
      </w:r>
    </w:p>
    <w:p w:rsidR="00020382" w:rsidRDefault="00974407">
      <w:pPr>
        <w:pStyle w:val="af0"/>
        <w:shd w:val="clear" w:color="auto" w:fill="FFFFFF"/>
        <w:spacing w:before="0" w:beforeAutospacing="0" w:after="0" w:afterAutospacing="0"/>
        <w:jc w:val="both"/>
        <w:rPr>
          <w:sz w:val="28"/>
          <w:szCs w:val="28"/>
          <w:shd w:val="clear" w:color="auto" w:fill="FFFFFF"/>
        </w:rPr>
      </w:pPr>
      <w:r>
        <w:rPr>
          <w:sz w:val="28"/>
          <w:szCs w:val="28"/>
          <w:shd w:val="clear" w:color="auto" w:fill="FFFFFF"/>
        </w:rPr>
        <w:t>- расширить работу по профориентационному направлению;</w:t>
      </w:r>
    </w:p>
    <w:p w:rsidR="00020382" w:rsidRDefault="0097440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продолжить работу по укреплению навыков ЗОЖ.</w:t>
      </w:r>
    </w:p>
    <w:p w:rsidR="00020382" w:rsidRDefault="00020382">
      <w:pPr>
        <w:spacing w:after="0" w:line="240" w:lineRule="auto"/>
        <w:ind w:left="-142" w:firstLine="708"/>
        <w:jc w:val="both"/>
        <w:rPr>
          <w:rFonts w:ascii="Times New Roman" w:hAnsi="Times New Roman" w:cs="Times New Roman"/>
          <w:color w:val="000000" w:themeColor="text1"/>
          <w:sz w:val="28"/>
          <w:szCs w:val="28"/>
        </w:rPr>
      </w:pPr>
    </w:p>
    <w:p w:rsidR="00974407" w:rsidRDefault="00974407">
      <w:pPr>
        <w:pStyle w:val="af4"/>
        <w:spacing w:after="0" w:line="240" w:lineRule="auto"/>
        <w:ind w:left="-142"/>
        <w:jc w:val="both"/>
        <w:rPr>
          <w:rFonts w:ascii="Times New Roman" w:hAnsi="Times New Roman" w:cs="Times New Roman"/>
          <w:b/>
          <w:color w:val="000000" w:themeColor="text1"/>
          <w:sz w:val="28"/>
          <w:szCs w:val="28"/>
          <w:lang w:val="ru-RU"/>
        </w:rPr>
      </w:pPr>
    </w:p>
    <w:p w:rsidR="00974407" w:rsidRDefault="00974407">
      <w:pPr>
        <w:pStyle w:val="af4"/>
        <w:spacing w:after="0" w:line="240" w:lineRule="auto"/>
        <w:ind w:left="-142"/>
        <w:jc w:val="both"/>
        <w:rPr>
          <w:rFonts w:ascii="Times New Roman" w:hAnsi="Times New Roman" w:cs="Times New Roman"/>
          <w:b/>
          <w:color w:val="000000" w:themeColor="text1"/>
          <w:sz w:val="28"/>
          <w:szCs w:val="28"/>
          <w:lang w:val="ru-RU"/>
        </w:rPr>
      </w:pPr>
    </w:p>
    <w:p w:rsidR="00974407" w:rsidRDefault="00974407">
      <w:pPr>
        <w:pStyle w:val="af4"/>
        <w:spacing w:after="0" w:line="240" w:lineRule="auto"/>
        <w:ind w:left="-142"/>
        <w:jc w:val="both"/>
        <w:rPr>
          <w:rFonts w:ascii="Times New Roman" w:hAnsi="Times New Roman" w:cs="Times New Roman"/>
          <w:b/>
          <w:color w:val="000000" w:themeColor="text1"/>
          <w:sz w:val="28"/>
          <w:szCs w:val="28"/>
          <w:lang w:val="ru-RU"/>
        </w:rPr>
      </w:pPr>
    </w:p>
    <w:p w:rsidR="00974407" w:rsidRDefault="00974407">
      <w:pPr>
        <w:pStyle w:val="af4"/>
        <w:spacing w:after="0" w:line="240" w:lineRule="auto"/>
        <w:ind w:left="-142"/>
        <w:jc w:val="both"/>
        <w:rPr>
          <w:rFonts w:ascii="Times New Roman" w:hAnsi="Times New Roman" w:cs="Times New Roman"/>
          <w:b/>
          <w:color w:val="000000" w:themeColor="text1"/>
          <w:sz w:val="28"/>
          <w:szCs w:val="28"/>
          <w:lang w:val="ru-RU"/>
        </w:rPr>
      </w:pPr>
    </w:p>
    <w:p w:rsidR="00974407" w:rsidRDefault="00974407">
      <w:pPr>
        <w:pStyle w:val="af4"/>
        <w:spacing w:after="0" w:line="240" w:lineRule="auto"/>
        <w:ind w:left="-142"/>
        <w:jc w:val="both"/>
        <w:rPr>
          <w:rFonts w:ascii="Times New Roman" w:hAnsi="Times New Roman" w:cs="Times New Roman"/>
          <w:b/>
          <w:color w:val="000000" w:themeColor="text1"/>
          <w:sz w:val="28"/>
          <w:szCs w:val="28"/>
          <w:lang w:val="ru-RU"/>
        </w:rPr>
      </w:pPr>
    </w:p>
    <w:p w:rsidR="00020382" w:rsidRDefault="00974407">
      <w:pPr>
        <w:pStyle w:val="af4"/>
        <w:spacing w:after="0" w:line="240" w:lineRule="auto"/>
        <w:ind w:left="-14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ru-RU"/>
        </w:rPr>
        <w:lastRenderedPageBreak/>
        <w:t xml:space="preserve">Реализация курсов по выбору и факультативов </w:t>
      </w:r>
      <w:proofErr w:type="gramStart"/>
      <w:r>
        <w:rPr>
          <w:rFonts w:ascii="Times New Roman" w:hAnsi="Times New Roman" w:cs="Times New Roman"/>
          <w:b/>
          <w:color w:val="000000" w:themeColor="text1"/>
          <w:sz w:val="28"/>
          <w:szCs w:val="28"/>
          <w:lang w:val="ru-RU"/>
        </w:rPr>
        <w:t>вариативного</w:t>
      </w:r>
      <w:proofErr w:type="gramEnd"/>
    </w:p>
    <w:p w:rsidR="00020382" w:rsidRDefault="00974407">
      <w:pPr>
        <w:pStyle w:val="af4"/>
        <w:spacing w:after="0" w:line="240" w:lineRule="auto"/>
        <w:ind w:left="-14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ru-RU"/>
        </w:rPr>
        <w:t xml:space="preserve">компонента, осуществляемого в соответствии с </w:t>
      </w:r>
      <w:proofErr w:type="gramStart"/>
      <w:r>
        <w:rPr>
          <w:rFonts w:ascii="Times New Roman" w:hAnsi="Times New Roman" w:cs="Times New Roman"/>
          <w:b/>
          <w:color w:val="000000" w:themeColor="text1"/>
          <w:sz w:val="28"/>
          <w:szCs w:val="28"/>
          <w:lang w:val="ru-RU"/>
        </w:rPr>
        <w:t>ТУП</w:t>
      </w:r>
      <w:proofErr w:type="gramEnd"/>
      <w:r>
        <w:rPr>
          <w:rFonts w:ascii="Times New Roman" w:hAnsi="Times New Roman" w:cs="Times New Roman"/>
          <w:b/>
          <w:color w:val="000000" w:themeColor="text1"/>
          <w:sz w:val="28"/>
          <w:szCs w:val="28"/>
          <w:lang w:val="ru-RU"/>
        </w:rPr>
        <w:t>:</w:t>
      </w:r>
    </w:p>
    <w:p w:rsidR="00020382" w:rsidRDefault="00020382">
      <w:pPr>
        <w:spacing w:after="0" w:line="240" w:lineRule="auto"/>
        <w:ind w:left="-142" w:firstLine="708"/>
        <w:jc w:val="both"/>
        <w:rPr>
          <w:rFonts w:ascii="Times New Roman" w:hAnsi="Times New Roman" w:cs="Times New Roman"/>
          <w:sz w:val="28"/>
          <w:szCs w:val="28"/>
        </w:rPr>
      </w:pPr>
    </w:p>
    <w:p w:rsidR="00974407" w:rsidRDefault="00974407">
      <w:pPr>
        <w:spacing w:after="0" w:line="240" w:lineRule="auto"/>
        <w:rPr>
          <w:rFonts w:ascii="Times New Roman" w:hAnsi="Times New Roman" w:cs="Times New Roman"/>
          <w:b/>
          <w:bCs/>
          <w:sz w:val="28"/>
          <w:szCs w:val="28"/>
        </w:rPr>
      </w:pPr>
    </w:p>
    <w:p w:rsidR="00974407" w:rsidRDefault="00974407">
      <w:pPr>
        <w:spacing w:after="0" w:line="240" w:lineRule="auto"/>
        <w:rPr>
          <w:rFonts w:ascii="Times New Roman" w:hAnsi="Times New Roman" w:cs="Times New Roman"/>
          <w:b/>
          <w:bCs/>
          <w:sz w:val="28"/>
          <w:szCs w:val="28"/>
        </w:rPr>
      </w:pPr>
    </w:p>
    <w:p w:rsidR="00020382" w:rsidRDefault="00974407">
      <w:pPr>
        <w:spacing w:after="0" w:line="240" w:lineRule="auto"/>
        <w:rPr>
          <w:rFonts w:ascii="Times New Roman" w:hAnsi="Times New Roman" w:cs="Times New Roman"/>
          <w:sz w:val="28"/>
          <w:szCs w:val="28"/>
        </w:rPr>
      </w:pPr>
      <w:r>
        <w:rPr>
          <w:rFonts w:ascii="Times New Roman" w:hAnsi="Times New Roman" w:cs="Times New Roman"/>
          <w:b/>
          <w:bCs/>
          <w:sz w:val="28"/>
          <w:szCs w:val="28"/>
        </w:rPr>
        <w:t>2021-2022 учебный год</w:t>
      </w:r>
      <w:r>
        <w:rPr>
          <w:rFonts w:ascii="Times New Roman" w:hAnsi="Times New Roman" w:cs="Times New Roman"/>
          <w:sz w:val="28"/>
          <w:szCs w:val="28"/>
        </w:rPr>
        <w:t xml:space="preserve"> </w:t>
      </w:r>
    </w:p>
    <w:p w:rsidR="00020382" w:rsidRDefault="00974407">
      <w:pPr>
        <w:pStyle w:val="af0"/>
        <w:spacing w:before="0" w:beforeAutospacing="0" w:after="0" w:afterAutospacing="0"/>
        <w:rPr>
          <w:sz w:val="28"/>
          <w:szCs w:val="28"/>
        </w:rPr>
      </w:pPr>
      <w:r>
        <w:rPr>
          <w:sz w:val="28"/>
          <w:szCs w:val="28"/>
          <w:lang w:val="kk-KZ"/>
        </w:rPr>
        <w:t xml:space="preserve"> </w:t>
      </w:r>
      <w:r>
        <w:rPr>
          <w:sz w:val="28"/>
          <w:szCs w:val="28"/>
        </w:rPr>
        <w:t xml:space="preserve">  </w:t>
      </w:r>
    </w:p>
    <w:p w:rsidR="00020382" w:rsidRDefault="00974407">
      <w:pPr>
        <w:numPr>
          <w:ilvl w:val="0"/>
          <w:numId w:val="11"/>
        </w:numPr>
        <w:spacing w:after="0" w:line="240" w:lineRule="auto"/>
        <w:ind w:right="135"/>
        <w:jc w:val="both"/>
        <w:rPr>
          <w:rFonts w:ascii="Times New Roman" w:hAnsi="Times New Roman" w:cs="Times New Roman"/>
          <w:b/>
          <w:sz w:val="28"/>
          <w:szCs w:val="28"/>
        </w:rPr>
      </w:pPr>
      <w:r>
        <w:rPr>
          <w:rFonts w:ascii="Times New Roman" w:hAnsi="Times New Roman" w:cs="Times New Roman"/>
          <w:b/>
          <w:sz w:val="28"/>
          <w:szCs w:val="28"/>
        </w:rPr>
        <w:t>Начальная ступень обучения (1-4 классы)</w:t>
      </w:r>
    </w:p>
    <w:p w:rsidR="00020382" w:rsidRDefault="00974407">
      <w:pPr>
        <w:spacing w:after="0" w:line="240" w:lineRule="auto"/>
        <w:ind w:right="135"/>
        <w:jc w:val="both"/>
        <w:rPr>
          <w:rFonts w:ascii="Times New Roman" w:hAnsi="Times New Roman" w:cs="Times New Roman"/>
          <w:sz w:val="28"/>
          <w:szCs w:val="28"/>
        </w:rPr>
      </w:pPr>
      <w:proofErr w:type="gramStart"/>
      <w:r>
        <w:rPr>
          <w:rFonts w:ascii="Times New Roman" w:hAnsi="Times New Roman" w:cs="Times New Roman"/>
          <w:sz w:val="28"/>
          <w:szCs w:val="28"/>
        </w:rPr>
        <w:t>На вариативный компонент начальной школы ТУПом не предусмотрены.</w:t>
      </w:r>
      <w:proofErr w:type="gramEnd"/>
    </w:p>
    <w:p w:rsidR="00020382" w:rsidRDefault="00974407">
      <w:pPr>
        <w:spacing w:after="0" w:line="240" w:lineRule="auto"/>
        <w:ind w:right="135"/>
        <w:jc w:val="both"/>
        <w:rPr>
          <w:rFonts w:ascii="Times New Roman" w:hAnsi="Times New Roman" w:cs="Times New Roman"/>
          <w:sz w:val="28"/>
          <w:szCs w:val="28"/>
        </w:rPr>
      </w:pPr>
      <w:r>
        <w:rPr>
          <w:rFonts w:ascii="Times New Roman" w:hAnsi="Times New Roman" w:cs="Times New Roman"/>
          <w:sz w:val="28"/>
          <w:szCs w:val="28"/>
        </w:rPr>
        <w:t xml:space="preserve"> </w:t>
      </w:r>
    </w:p>
    <w:p w:rsidR="00020382" w:rsidRDefault="00974407">
      <w:pPr>
        <w:numPr>
          <w:ilvl w:val="0"/>
          <w:numId w:val="11"/>
        </w:numPr>
        <w:spacing w:after="0" w:line="240" w:lineRule="auto"/>
        <w:ind w:right="135"/>
        <w:jc w:val="both"/>
        <w:rPr>
          <w:rFonts w:ascii="Times New Roman" w:hAnsi="Times New Roman" w:cs="Times New Roman"/>
          <w:b/>
          <w:sz w:val="28"/>
          <w:szCs w:val="28"/>
        </w:rPr>
      </w:pPr>
      <w:r>
        <w:rPr>
          <w:rFonts w:ascii="Times New Roman" w:hAnsi="Times New Roman" w:cs="Times New Roman"/>
          <w:b/>
          <w:sz w:val="28"/>
          <w:szCs w:val="28"/>
        </w:rPr>
        <w:t>Средняя ступень обучения</w:t>
      </w:r>
    </w:p>
    <w:p w:rsidR="00020382" w:rsidRDefault="00974407">
      <w:pPr>
        <w:spacing w:after="0" w:line="240" w:lineRule="auto"/>
        <w:ind w:right="138"/>
        <w:jc w:val="both"/>
        <w:rPr>
          <w:rFonts w:ascii="Times New Roman" w:hAnsi="Times New Roman" w:cs="Times New Roman"/>
          <w:sz w:val="28"/>
          <w:szCs w:val="28"/>
        </w:rPr>
      </w:pPr>
      <w:r>
        <w:rPr>
          <w:rFonts w:ascii="Times New Roman" w:hAnsi="Times New Roman" w:cs="Times New Roman"/>
          <w:sz w:val="28"/>
          <w:szCs w:val="28"/>
        </w:rPr>
        <w:t>В 2021-2022 учебном году  за счет часов вариативного компонента  выбраны курсы «Глобальные компетенции»   Данные курсы может помочь в формирован</w:t>
      </w:r>
      <w:proofErr w:type="gramStart"/>
      <w:r>
        <w:rPr>
          <w:rFonts w:ascii="Times New Roman" w:hAnsi="Times New Roman" w:cs="Times New Roman"/>
          <w:sz w:val="28"/>
          <w:szCs w:val="28"/>
        </w:rPr>
        <w:t>ии у о</w:t>
      </w:r>
      <w:proofErr w:type="gramEnd"/>
      <w:r>
        <w:rPr>
          <w:rFonts w:ascii="Times New Roman" w:hAnsi="Times New Roman" w:cs="Times New Roman"/>
          <w:sz w:val="28"/>
          <w:szCs w:val="28"/>
        </w:rPr>
        <w:t>бучающихся навыков 21 века. Курс «Глобальные компетенции» (1 час в неделю) включает:  в  6 классе – «Экология». Курс «Экология» знакомит обучающихся с основными закономерностями экологии, формирует позитивное, бережное отношение к своему здоровью, окружающим людям и природе, умение рационального использования и экономии электроэнергии, воды, включает материал по экологии действий.</w:t>
      </w:r>
    </w:p>
    <w:p w:rsidR="00020382" w:rsidRDefault="00974407">
      <w:pPr>
        <w:spacing w:after="0" w:line="240" w:lineRule="auto"/>
        <w:ind w:right="138"/>
        <w:jc w:val="both"/>
        <w:rPr>
          <w:rFonts w:ascii="Times New Roman" w:hAnsi="Times New Roman" w:cs="Times New Roman"/>
          <w:sz w:val="28"/>
          <w:szCs w:val="28"/>
          <w:lang w:val="kk-KZ"/>
        </w:rPr>
      </w:pPr>
      <w:r>
        <w:rPr>
          <w:rFonts w:ascii="Times New Roman" w:hAnsi="Times New Roman" w:cs="Times New Roman"/>
          <w:sz w:val="28"/>
          <w:szCs w:val="28"/>
          <w:lang w:val="kk-KZ"/>
        </w:rPr>
        <w:t>7 класс- “Критическое мышление и эмоциональный интеллект”.</w:t>
      </w:r>
    </w:p>
    <w:p w:rsidR="00020382" w:rsidRDefault="00974407">
      <w:pPr>
        <w:spacing w:after="0" w:line="240" w:lineRule="auto"/>
        <w:ind w:right="138"/>
        <w:jc w:val="both"/>
        <w:rPr>
          <w:rFonts w:ascii="Times New Roman" w:hAnsi="Times New Roman" w:cs="Times New Roman"/>
          <w:sz w:val="28"/>
          <w:szCs w:val="28"/>
        </w:rPr>
      </w:pPr>
      <w:r>
        <w:rPr>
          <w:rFonts w:ascii="Times New Roman" w:hAnsi="Times New Roman" w:cs="Times New Roman"/>
          <w:sz w:val="28"/>
          <w:szCs w:val="28"/>
        </w:rPr>
        <w:t>9 класс – «Светскость и основы религиоведения» в соответствии с приказом Министерства образования и науки Республики Казахстан от 15 июля 2014 года №281 в учебный процесс   в 2019-2020 учебном году из вариативного компонента для обязательного изучения предмета «Светскость и основы религиоведения» в 9 классе выделяется 1 час в неделю.</w:t>
      </w:r>
    </w:p>
    <w:p w:rsidR="00020382" w:rsidRDefault="00974407">
      <w:pPr>
        <w:spacing w:after="0" w:line="240" w:lineRule="auto"/>
        <w:ind w:right="13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Согласно единому рабочему учебному  плану  КГУ “Опорной школы (ресурсный центр) № 12 города Абай”  и МКШ,введен факультатив:</w:t>
      </w:r>
    </w:p>
    <w:p w:rsidR="00020382" w:rsidRDefault="00974407">
      <w:pPr>
        <w:spacing w:after="0" w:line="240" w:lineRule="auto"/>
        <w:ind w:right="138" w:firstLineChars="100" w:firstLine="2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“Мой родной  край” (1 час в неделю)-5 класс.Осуществляется следующее разделение данных факультативов: 0,5 часов в неделю преподается в нашей школе;0,5 часов в неделю - в ОШ (РЦ) №12.</w:t>
      </w:r>
    </w:p>
    <w:p w:rsidR="00020382" w:rsidRDefault="00020382">
      <w:pPr>
        <w:spacing w:after="0" w:line="240" w:lineRule="auto"/>
        <w:ind w:right="138" w:firstLineChars="100" w:firstLine="280"/>
        <w:jc w:val="both"/>
        <w:rPr>
          <w:rFonts w:ascii="Times New Roman" w:hAnsi="Times New Roman" w:cs="Times New Roman"/>
          <w:sz w:val="28"/>
          <w:szCs w:val="28"/>
          <w:lang w:val="kk-KZ"/>
        </w:rPr>
      </w:pPr>
    </w:p>
    <w:p w:rsidR="00020382" w:rsidRDefault="009744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 основании  внесенных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26 января 2022 года № 25. Зарегистрирован в Министерстве юстиции Республики Казахстан 27 января 2022 года № 26658. Внесены изменения в </w:t>
      </w:r>
      <w:r>
        <w:rPr>
          <w:rFonts w:ascii="Times New Roman" w:eastAsia="Calibri" w:hAnsi="Times New Roman" w:cs="Times New Roman"/>
          <w:sz w:val="28"/>
          <w:szCs w:val="28"/>
        </w:rPr>
        <w:t xml:space="preserve">  </w:t>
      </w:r>
      <w:r>
        <w:rPr>
          <w:rFonts w:ascii="Times New Roman" w:hAnsi="Times New Roman" w:cs="Times New Roman"/>
          <w:color w:val="000000"/>
          <w:sz w:val="28"/>
          <w:szCs w:val="28"/>
        </w:rPr>
        <w:t xml:space="preserve"> </w:t>
      </w:r>
      <w:r>
        <w:rPr>
          <w:rFonts w:ascii="Times New Roman" w:eastAsia="Calibri" w:hAnsi="Times New Roman" w:cs="Times New Roman"/>
          <w:sz w:val="28"/>
          <w:szCs w:val="28"/>
        </w:rPr>
        <w:t xml:space="preserve">рабочий учебный  план  (обновленного содержания) основного среднего образования для классов с    русским языком  обучения. </w:t>
      </w:r>
    </w:p>
    <w:p w:rsidR="00020382" w:rsidRDefault="00020382">
      <w:pPr>
        <w:pStyle w:val="af0"/>
        <w:spacing w:before="0" w:beforeAutospacing="0" w:after="0" w:afterAutospacing="0"/>
        <w:rPr>
          <w:sz w:val="28"/>
          <w:szCs w:val="28"/>
          <w:lang w:val="kk-KZ"/>
        </w:rPr>
      </w:pPr>
    </w:p>
    <w:p w:rsidR="00020382" w:rsidRDefault="00974407">
      <w:pPr>
        <w:spacing w:after="0" w:line="240" w:lineRule="auto"/>
        <w:ind w:left="-142" w:firstLine="708"/>
        <w:jc w:val="both"/>
        <w:rPr>
          <w:rFonts w:ascii="Times New Roman" w:hAnsi="Times New Roman" w:cs="Times New Roman"/>
          <w:sz w:val="28"/>
          <w:szCs w:val="28"/>
        </w:rPr>
      </w:pPr>
      <w:r>
        <w:rPr>
          <w:rFonts w:ascii="Times New Roman" w:hAnsi="Times New Roman" w:cs="Times New Roman"/>
          <w:sz w:val="28"/>
          <w:szCs w:val="28"/>
        </w:rPr>
        <w:t>В 2022-2023 учебном году в вариативный компонент Типового учебного плана включен</w:t>
      </w:r>
    </w:p>
    <w:p w:rsidR="00974407" w:rsidRDefault="00974407">
      <w:pPr>
        <w:spacing w:after="0" w:line="240" w:lineRule="auto"/>
        <w:ind w:left="-142" w:firstLine="708"/>
        <w:jc w:val="both"/>
        <w:rPr>
          <w:rFonts w:ascii="Times New Roman" w:hAnsi="Times New Roman" w:cs="Times New Roman"/>
          <w:b/>
          <w:sz w:val="28"/>
          <w:szCs w:val="28"/>
        </w:rPr>
      </w:pPr>
    </w:p>
    <w:p w:rsidR="00020382" w:rsidRDefault="00974407">
      <w:pPr>
        <w:spacing w:after="0" w:line="240" w:lineRule="auto"/>
        <w:ind w:left="-142" w:firstLine="708"/>
        <w:jc w:val="both"/>
        <w:rPr>
          <w:rFonts w:ascii="Times New Roman" w:hAnsi="Times New Roman" w:cs="Times New Roman"/>
          <w:sz w:val="28"/>
          <w:szCs w:val="28"/>
          <w:lang w:val="kk-KZ"/>
        </w:rPr>
      </w:pPr>
      <w:r>
        <w:rPr>
          <w:rFonts w:ascii="Times New Roman" w:hAnsi="Times New Roman" w:cs="Times New Roman"/>
          <w:b/>
          <w:sz w:val="28"/>
          <w:szCs w:val="28"/>
        </w:rPr>
        <w:t xml:space="preserve"> </w:t>
      </w:r>
    </w:p>
    <w:p w:rsidR="00020382" w:rsidRDefault="00974407">
      <w:pPr>
        <w:spacing w:after="0" w:line="240" w:lineRule="auto"/>
        <w:ind w:left="-142" w:right="135"/>
        <w:jc w:val="both"/>
        <w:rPr>
          <w:rFonts w:ascii="Times New Roman" w:hAnsi="Times New Roman" w:cs="Times New Roman"/>
          <w:b/>
          <w:sz w:val="28"/>
          <w:szCs w:val="28"/>
        </w:rPr>
      </w:pPr>
      <w:r>
        <w:rPr>
          <w:rFonts w:ascii="Times New Roman" w:hAnsi="Times New Roman" w:cs="Times New Roman"/>
          <w:b/>
          <w:sz w:val="28"/>
          <w:szCs w:val="28"/>
        </w:rPr>
        <w:lastRenderedPageBreak/>
        <w:t>Начальная ступень обучения (1-4 классы)</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В 2022-2023 учебном году согласно изменениям, внесенным в стандарт.  </w:t>
      </w:r>
    </w:p>
    <w:p w:rsidR="00020382" w:rsidRDefault="00974407">
      <w:pPr>
        <w:spacing w:after="0" w:line="240" w:lineRule="auto"/>
        <w:ind w:left="-142" w:right="135"/>
        <w:jc w:val="both"/>
        <w:rPr>
          <w:rFonts w:ascii="Times New Roman" w:hAnsi="Times New Roman" w:cs="Times New Roman"/>
          <w:b/>
          <w:sz w:val="28"/>
          <w:szCs w:val="28"/>
          <w:lang w:val="kk-KZ"/>
        </w:rPr>
      </w:pPr>
      <w:r>
        <w:rPr>
          <w:rFonts w:ascii="Times New Roman" w:hAnsi="Times New Roman" w:cs="Times New Roman"/>
          <w:b/>
          <w:sz w:val="28"/>
          <w:szCs w:val="28"/>
          <w:lang w:val="kk-KZ"/>
        </w:rPr>
        <w:t>Вариативный компонент</w:t>
      </w:r>
    </w:p>
    <w:p w:rsidR="00020382" w:rsidRDefault="00974407">
      <w:pPr>
        <w:spacing w:after="0" w:line="240" w:lineRule="auto"/>
        <w:ind w:left="-142" w:right="135"/>
        <w:jc w:val="both"/>
        <w:rPr>
          <w:rFonts w:ascii="Times New Roman" w:hAnsi="Times New Roman" w:cs="Times New Roman"/>
          <w:sz w:val="28"/>
          <w:szCs w:val="28"/>
        </w:rPr>
      </w:pPr>
      <w:proofErr w:type="gramStart"/>
      <w:r>
        <w:rPr>
          <w:rFonts w:ascii="Times New Roman" w:hAnsi="Times New Roman" w:cs="Times New Roman"/>
          <w:sz w:val="28"/>
          <w:szCs w:val="28"/>
        </w:rPr>
        <w:t>На вариативный компонент начальной школы ТУПом не предусмотрены.</w:t>
      </w:r>
      <w:proofErr w:type="gramEnd"/>
    </w:p>
    <w:p w:rsidR="00020382" w:rsidRDefault="00974407">
      <w:pPr>
        <w:spacing w:after="0" w:line="240" w:lineRule="auto"/>
        <w:ind w:left="-142" w:right="135"/>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Средняя ступень обучения</w:t>
      </w:r>
    </w:p>
    <w:p w:rsidR="00020382" w:rsidRDefault="00974407">
      <w:pPr>
        <w:spacing w:after="0" w:line="240" w:lineRule="auto"/>
        <w:ind w:left="-142" w:right="135"/>
        <w:jc w:val="both"/>
        <w:rPr>
          <w:rFonts w:ascii="Times New Roman" w:hAnsi="Times New Roman" w:cs="Times New Roman"/>
          <w:sz w:val="28"/>
          <w:szCs w:val="28"/>
          <w:lang w:val="kk-KZ"/>
        </w:rPr>
      </w:pPr>
      <w:r>
        <w:rPr>
          <w:rFonts w:ascii="Times New Roman" w:hAnsi="Times New Roman" w:cs="Times New Roman"/>
          <w:b/>
          <w:sz w:val="28"/>
          <w:szCs w:val="28"/>
          <w:lang w:val="kk-KZ"/>
        </w:rPr>
        <w:t>Вариативная часть предметов распределена по следующим курсам</w:t>
      </w:r>
      <w:r>
        <w:rPr>
          <w:rFonts w:ascii="Times New Roman" w:hAnsi="Times New Roman" w:cs="Times New Roman"/>
          <w:sz w:val="28"/>
          <w:szCs w:val="28"/>
          <w:lang w:val="kk-KZ"/>
        </w:rPr>
        <w:t>:</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В 2022-2023 учебном году в вариативный компонент Типового учебного плана включен курс «Глобальные компетенции» в 5-9 классах. </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Обозначенные цели и задачи курса предусматривают преемственность и взаимосвязь с содержанием среднего образования, расширяют </w:t>
      </w:r>
      <w:proofErr w:type="gramStart"/>
      <w:r>
        <w:rPr>
          <w:rFonts w:ascii="Times New Roman" w:hAnsi="Times New Roman" w:cs="Times New Roman"/>
          <w:sz w:val="28"/>
          <w:szCs w:val="28"/>
        </w:rPr>
        <w:t>воспитательный</w:t>
      </w:r>
      <w:proofErr w:type="gramEnd"/>
      <w:r>
        <w:rPr>
          <w:rFonts w:ascii="Times New Roman" w:hAnsi="Times New Roman" w:cs="Times New Roman"/>
          <w:sz w:val="28"/>
          <w:szCs w:val="28"/>
        </w:rPr>
        <w:t xml:space="preserve"> контент как неотъемлемую составляющую процесса обучения. </w:t>
      </w:r>
    </w:p>
    <w:p w:rsidR="00020382" w:rsidRDefault="00974407">
      <w:p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 Объем учебной нагрузки Типовой учебной программы курса «Глобальные компетенции» составляет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020382" w:rsidRDefault="00974407">
      <w:pPr>
        <w:numPr>
          <w:ilvl w:val="0"/>
          <w:numId w:val="12"/>
        </w:num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 xml:space="preserve">5-8 </w:t>
      </w:r>
      <w:proofErr w:type="gramStart"/>
      <w:r>
        <w:rPr>
          <w:rFonts w:ascii="Times New Roman" w:hAnsi="Times New Roman" w:cs="Times New Roman"/>
          <w:sz w:val="28"/>
          <w:szCs w:val="28"/>
        </w:rPr>
        <w:t>классах</w:t>
      </w:r>
      <w:proofErr w:type="gramEnd"/>
      <w:r>
        <w:rPr>
          <w:rFonts w:ascii="Times New Roman" w:hAnsi="Times New Roman" w:cs="Times New Roman"/>
          <w:sz w:val="28"/>
          <w:szCs w:val="28"/>
        </w:rPr>
        <w:t xml:space="preserve"> – 0,5 часа (один раз в две недели), 18 часов в учебном году </w:t>
      </w:r>
    </w:p>
    <w:p w:rsidR="00020382" w:rsidRDefault="00974407">
      <w:pPr>
        <w:numPr>
          <w:ilvl w:val="0"/>
          <w:numId w:val="12"/>
        </w:numPr>
        <w:spacing w:after="0" w:line="240" w:lineRule="auto"/>
        <w:ind w:left="-142" w:right="317"/>
        <w:jc w:val="both"/>
        <w:rPr>
          <w:rFonts w:ascii="Times New Roman" w:hAnsi="Times New Roman" w:cs="Times New Roman"/>
          <w:sz w:val="28"/>
          <w:szCs w:val="28"/>
        </w:rPr>
      </w:pPr>
      <w:r>
        <w:rPr>
          <w:rFonts w:ascii="Times New Roman" w:hAnsi="Times New Roman" w:cs="Times New Roman"/>
          <w:sz w:val="28"/>
          <w:szCs w:val="28"/>
        </w:rPr>
        <w:t>9 класс</w:t>
      </w:r>
      <w:r>
        <w:rPr>
          <w:rFonts w:ascii="Times New Roman" w:hAnsi="Times New Roman" w:cs="Times New Roman"/>
          <w:sz w:val="28"/>
          <w:szCs w:val="28"/>
          <w:lang w:val="kk-KZ"/>
        </w:rPr>
        <w:t>а на 2022-2023 учебный год нет.</w:t>
      </w:r>
    </w:p>
    <w:p w:rsidR="00020382" w:rsidRDefault="00020382">
      <w:pPr>
        <w:spacing w:after="0" w:line="240" w:lineRule="auto"/>
        <w:ind w:right="317"/>
        <w:jc w:val="both"/>
        <w:rPr>
          <w:rFonts w:ascii="Times New Roman" w:hAnsi="Times New Roman" w:cs="Times New Roman"/>
          <w:sz w:val="28"/>
          <w:szCs w:val="28"/>
        </w:rPr>
      </w:pPr>
    </w:p>
    <w:p w:rsidR="00020382" w:rsidRDefault="00974407">
      <w:pPr>
        <w:pStyle w:val="af4"/>
        <w:tabs>
          <w:tab w:val="left" w:pos="6645"/>
        </w:tabs>
        <w:spacing w:after="0" w:line="240" w:lineRule="auto"/>
        <w:ind w:left="0"/>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2023-2024 учебный год</w:t>
      </w:r>
    </w:p>
    <w:p w:rsidR="00020382" w:rsidRDefault="00974407">
      <w:pPr>
        <w:spacing w:after="0" w:line="240" w:lineRule="auto"/>
        <w:ind w:left="284" w:right="135"/>
        <w:jc w:val="both"/>
        <w:rPr>
          <w:rFonts w:ascii="Times New Roman" w:hAnsi="Times New Roman" w:cs="Times New Roman"/>
          <w:b/>
          <w:sz w:val="28"/>
          <w:szCs w:val="28"/>
          <w:lang w:val="kk-KZ"/>
        </w:rPr>
      </w:pPr>
      <w:r>
        <w:rPr>
          <w:rFonts w:ascii="Times New Roman" w:hAnsi="Times New Roman" w:cs="Times New Roman"/>
          <w:b/>
          <w:sz w:val="28"/>
          <w:szCs w:val="28"/>
          <w:lang w:val="kk-KZ"/>
        </w:rPr>
        <w:t>Вариативный компонент</w:t>
      </w:r>
    </w:p>
    <w:p w:rsidR="00020382" w:rsidRDefault="00974407">
      <w:pPr>
        <w:spacing w:after="0" w:line="240" w:lineRule="auto"/>
        <w:ind w:left="284" w:right="135"/>
        <w:jc w:val="both"/>
        <w:rPr>
          <w:rFonts w:ascii="Times New Roman" w:hAnsi="Times New Roman" w:cs="Times New Roman"/>
          <w:sz w:val="28"/>
          <w:szCs w:val="28"/>
        </w:rPr>
      </w:pPr>
      <w:r>
        <w:rPr>
          <w:rFonts w:ascii="Times New Roman" w:hAnsi="Times New Roman" w:cs="Times New Roman"/>
          <w:sz w:val="28"/>
          <w:szCs w:val="28"/>
        </w:rPr>
        <w:t xml:space="preserve">На вариативный компонент начальной школы РУПом отведен 1 час во 2 классе на </w:t>
      </w:r>
      <w:r>
        <w:rPr>
          <w:rFonts w:ascii="Times New Roman" w:hAnsi="Times New Roman" w:cs="Times New Roman"/>
          <w:sz w:val="28"/>
          <w:szCs w:val="28"/>
          <w:lang w:val="kk-KZ"/>
        </w:rPr>
        <w:t>факультатив</w:t>
      </w:r>
      <w:r>
        <w:rPr>
          <w:rFonts w:ascii="Times New Roman" w:hAnsi="Times New Roman" w:cs="Times New Roman"/>
          <w:sz w:val="28"/>
          <w:szCs w:val="28"/>
        </w:rPr>
        <w:t xml:space="preserve"> «</w:t>
      </w:r>
      <w:r>
        <w:rPr>
          <w:rFonts w:ascii="Times New Roman" w:hAnsi="Times New Roman" w:cs="Times New Roman"/>
          <w:sz w:val="28"/>
          <w:szCs w:val="28"/>
          <w:lang w:val="kk-KZ"/>
        </w:rPr>
        <w:t>Умники и умницы</w:t>
      </w:r>
      <w:r>
        <w:rPr>
          <w:rFonts w:ascii="Times New Roman" w:hAnsi="Times New Roman" w:cs="Times New Roman"/>
          <w:sz w:val="28"/>
          <w:szCs w:val="28"/>
        </w:rPr>
        <w:t>».</w:t>
      </w:r>
    </w:p>
    <w:p w:rsidR="00020382" w:rsidRDefault="00020382">
      <w:pPr>
        <w:spacing w:after="0" w:line="240" w:lineRule="auto"/>
        <w:ind w:left="284" w:right="135"/>
        <w:jc w:val="both"/>
        <w:rPr>
          <w:rFonts w:ascii="Times New Roman" w:hAnsi="Times New Roman" w:cs="Times New Roman"/>
          <w:sz w:val="28"/>
          <w:szCs w:val="28"/>
        </w:rPr>
      </w:pPr>
    </w:p>
    <w:p w:rsidR="00020382" w:rsidRDefault="00020382">
      <w:pPr>
        <w:spacing w:after="0" w:line="240" w:lineRule="auto"/>
        <w:ind w:left="284" w:right="135"/>
        <w:jc w:val="both"/>
        <w:rPr>
          <w:rFonts w:ascii="Times New Roman" w:hAnsi="Times New Roman" w:cs="Times New Roman"/>
          <w:sz w:val="28"/>
          <w:szCs w:val="28"/>
        </w:rPr>
      </w:pPr>
    </w:p>
    <w:p w:rsidR="00020382" w:rsidRDefault="00974407">
      <w:pPr>
        <w:numPr>
          <w:ilvl w:val="0"/>
          <w:numId w:val="11"/>
        </w:numPr>
        <w:spacing w:after="0" w:line="240" w:lineRule="auto"/>
        <w:ind w:left="284" w:right="135"/>
        <w:jc w:val="both"/>
        <w:rPr>
          <w:rFonts w:ascii="Times New Roman" w:hAnsi="Times New Roman" w:cs="Times New Roman"/>
          <w:b/>
          <w:sz w:val="28"/>
          <w:szCs w:val="28"/>
        </w:rPr>
      </w:pPr>
      <w:r>
        <w:rPr>
          <w:rFonts w:ascii="Times New Roman" w:hAnsi="Times New Roman" w:cs="Times New Roman"/>
          <w:b/>
          <w:sz w:val="28"/>
          <w:szCs w:val="28"/>
        </w:rPr>
        <w:t>Средняя ступень обучения</w:t>
      </w:r>
    </w:p>
    <w:p w:rsidR="00020382" w:rsidRDefault="00974407">
      <w:pPr>
        <w:spacing w:after="0" w:line="240" w:lineRule="auto"/>
        <w:ind w:left="284" w:right="71"/>
        <w:jc w:val="both"/>
        <w:rPr>
          <w:rFonts w:ascii="Times New Roman" w:hAnsi="Times New Roman" w:cs="Times New Roman"/>
          <w:sz w:val="28"/>
          <w:szCs w:val="28"/>
        </w:rPr>
      </w:pPr>
      <w:r>
        <w:rPr>
          <w:rFonts w:ascii="Times New Roman" w:hAnsi="Times New Roman" w:cs="Times New Roman"/>
          <w:sz w:val="28"/>
          <w:szCs w:val="28"/>
        </w:rPr>
        <w:t>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020382" w:rsidRDefault="00974407">
      <w:pPr>
        <w:spacing w:after="0" w:line="240" w:lineRule="auto"/>
        <w:ind w:left="284" w:right="4" w:hanging="10"/>
        <w:jc w:val="both"/>
        <w:rPr>
          <w:rFonts w:ascii="Times New Roman" w:hAnsi="Times New Roman" w:cs="Times New Roman"/>
          <w:sz w:val="28"/>
          <w:szCs w:val="28"/>
        </w:rPr>
      </w:pPr>
      <w:r>
        <w:rPr>
          <w:rFonts w:ascii="Times New Roman" w:hAnsi="Times New Roman" w:cs="Times New Roman"/>
          <w:sz w:val="28"/>
          <w:szCs w:val="28"/>
        </w:rPr>
        <w:t xml:space="preserve">Содержание учебного курса «Основы безопасности жизнедеятельности» в 5- 9 классах реализуется в рамках учебного курса «Физическая культура» с годовой учебной нагрузкой 15 часов учителями физической культуры. </w:t>
      </w:r>
      <w:r>
        <w:rPr>
          <w:rFonts w:ascii="Times New Roman" w:hAnsi="Times New Roman" w:cs="Times New Roman"/>
          <w:sz w:val="28"/>
          <w:szCs w:val="28"/>
        </w:rPr>
        <w:lastRenderedPageBreak/>
        <w:t>Занятия по основам безопасности жизнедеятельности являются обязательными и проводятся в учебное время.</w:t>
      </w:r>
    </w:p>
    <w:p w:rsidR="00020382" w:rsidRDefault="00974407">
      <w:pPr>
        <w:spacing w:after="0" w:line="240" w:lineRule="auto"/>
        <w:ind w:left="284" w:right="135"/>
        <w:jc w:val="both"/>
        <w:rPr>
          <w:rFonts w:ascii="Times New Roman" w:hAnsi="Times New Roman" w:cs="Times New Roman"/>
          <w:sz w:val="28"/>
          <w:szCs w:val="28"/>
          <w:lang w:val="kk-KZ"/>
        </w:rPr>
      </w:pPr>
      <w:r>
        <w:rPr>
          <w:rFonts w:ascii="Times New Roman" w:hAnsi="Times New Roman" w:cs="Times New Roman"/>
          <w:b/>
          <w:sz w:val="28"/>
          <w:szCs w:val="28"/>
          <w:lang w:val="kk-KZ"/>
        </w:rPr>
        <w:t>Вариативная часть предметов распределена по следующим курсам</w:t>
      </w:r>
      <w:r>
        <w:rPr>
          <w:rFonts w:ascii="Times New Roman" w:hAnsi="Times New Roman" w:cs="Times New Roman"/>
          <w:sz w:val="28"/>
          <w:szCs w:val="28"/>
          <w:lang w:val="kk-KZ"/>
        </w:rPr>
        <w:t>:</w:t>
      </w:r>
    </w:p>
    <w:p w:rsidR="00020382" w:rsidRDefault="00974407">
      <w:pPr>
        <w:spacing w:after="0" w:line="240" w:lineRule="auto"/>
        <w:ind w:left="284" w:right="317"/>
        <w:jc w:val="both"/>
        <w:rPr>
          <w:rFonts w:ascii="Times New Roman" w:hAnsi="Times New Roman" w:cs="Times New Roman"/>
          <w:sz w:val="28"/>
          <w:szCs w:val="28"/>
        </w:rPr>
      </w:pPr>
      <w:r>
        <w:rPr>
          <w:rFonts w:ascii="Times New Roman" w:hAnsi="Times New Roman" w:cs="Times New Roman"/>
          <w:sz w:val="28"/>
          <w:szCs w:val="28"/>
        </w:rPr>
        <w:t xml:space="preserve">В 2023-2024 учебном году в вариативный компонент рабочего учебного плана включен курс «Глобальные компетенции» в </w:t>
      </w:r>
      <w:r>
        <w:rPr>
          <w:rFonts w:ascii="Times New Roman" w:hAnsi="Times New Roman" w:cs="Times New Roman"/>
          <w:sz w:val="28"/>
          <w:szCs w:val="28"/>
          <w:lang w:val="kk-KZ"/>
        </w:rPr>
        <w:t>6</w:t>
      </w:r>
      <w:r>
        <w:rPr>
          <w:rFonts w:ascii="Times New Roman" w:hAnsi="Times New Roman" w:cs="Times New Roman"/>
          <w:sz w:val="28"/>
          <w:szCs w:val="28"/>
        </w:rPr>
        <w:t>-</w:t>
      </w:r>
      <w:r>
        <w:rPr>
          <w:rFonts w:ascii="Times New Roman" w:hAnsi="Times New Roman" w:cs="Times New Roman"/>
          <w:sz w:val="28"/>
          <w:szCs w:val="28"/>
          <w:lang w:val="kk-KZ"/>
        </w:rPr>
        <w:t>9</w:t>
      </w:r>
      <w:r>
        <w:rPr>
          <w:rFonts w:ascii="Times New Roman" w:hAnsi="Times New Roman" w:cs="Times New Roman"/>
          <w:sz w:val="28"/>
          <w:szCs w:val="28"/>
        </w:rPr>
        <w:t xml:space="preserve"> классах. </w:t>
      </w:r>
    </w:p>
    <w:p w:rsidR="00020382" w:rsidRDefault="00974407">
      <w:pPr>
        <w:spacing w:after="0" w:line="240" w:lineRule="auto"/>
        <w:ind w:left="284" w:right="-2"/>
        <w:jc w:val="both"/>
        <w:rPr>
          <w:rFonts w:ascii="Times New Roman" w:hAnsi="Times New Roman" w:cs="Times New Roman"/>
          <w:sz w:val="28"/>
          <w:szCs w:val="28"/>
        </w:rPr>
      </w:pPr>
      <w:proofErr w:type="gramStart"/>
      <w:r>
        <w:rPr>
          <w:rFonts w:ascii="Times New Roman" w:hAnsi="Times New Roman" w:cs="Times New Roman"/>
          <w:sz w:val="28"/>
          <w:szCs w:val="28"/>
        </w:rPr>
        <w:t>Типовая</w:t>
      </w:r>
      <w:r>
        <w:rPr>
          <w:rFonts w:ascii="Times New Roman" w:hAnsi="Times New Roman" w:cs="Times New Roman"/>
          <w:spacing w:val="1"/>
          <w:sz w:val="28"/>
          <w:szCs w:val="28"/>
        </w:rPr>
        <w:t xml:space="preserve"> </w:t>
      </w:r>
      <w:r>
        <w:rPr>
          <w:rFonts w:ascii="Times New Roman" w:hAnsi="Times New Roman" w:cs="Times New Roman"/>
          <w:sz w:val="28"/>
          <w:szCs w:val="28"/>
        </w:rPr>
        <w:t>учебная</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программа</w:t>
      </w:r>
      <w:r>
        <w:rPr>
          <w:rFonts w:ascii="Times New Roman" w:hAnsi="Times New Roman" w:cs="Times New Roman"/>
          <w:spacing w:val="1"/>
          <w:sz w:val="28"/>
          <w:szCs w:val="28"/>
        </w:rPr>
        <w:t xml:space="preserve"> </w:t>
      </w:r>
      <w:r>
        <w:rPr>
          <w:rFonts w:ascii="Times New Roman" w:hAnsi="Times New Roman" w:cs="Times New Roman"/>
          <w:sz w:val="28"/>
          <w:szCs w:val="28"/>
        </w:rPr>
        <w:t>курса</w:t>
      </w:r>
      <w:r>
        <w:rPr>
          <w:rFonts w:ascii="Times New Roman" w:hAnsi="Times New Roman" w:cs="Times New Roman"/>
          <w:spacing w:val="1"/>
          <w:sz w:val="28"/>
          <w:szCs w:val="28"/>
        </w:rPr>
        <w:t xml:space="preserve"> </w:t>
      </w:r>
      <w:r>
        <w:rPr>
          <w:rFonts w:ascii="Times New Roman" w:hAnsi="Times New Roman" w:cs="Times New Roman"/>
          <w:sz w:val="28"/>
          <w:szCs w:val="28"/>
        </w:rPr>
        <w:t>«Глобальные</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компетенции»</w:t>
      </w:r>
      <w:r>
        <w:rPr>
          <w:rFonts w:ascii="Times New Roman" w:hAnsi="Times New Roman" w:cs="Times New Roman"/>
          <w:spacing w:val="1"/>
          <w:sz w:val="28"/>
          <w:szCs w:val="28"/>
        </w:rPr>
        <w:t xml:space="preserve"> </w:t>
      </w:r>
      <w:r>
        <w:rPr>
          <w:rFonts w:ascii="Times New Roman" w:hAnsi="Times New Roman" w:cs="Times New Roman"/>
          <w:sz w:val="28"/>
          <w:szCs w:val="28"/>
        </w:rPr>
        <w:t>разработана</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
          <w:sz w:val="28"/>
          <w:szCs w:val="28"/>
        </w:rPr>
        <w:t xml:space="preserve"> </w:t>
      </w:r>
      <w:r>
        <w:rPr>
          <w:rFonts w:ascii="Times New Roman" w:hAnsi="Times New Roman" w:cs="Times New Roman"/>
          <w:sz w:val="28"/>
          <w:szCs w:val="28"/>
        </w:rPr>
        <w:t>с</w:t>
      </w:r>
      <w:r>
        <w:rPr>
          <w:rFonts w:ascii="Times New Roman" w:hAnsi="Times New Roman" w:cs="Times New Roman"/>
          <w:spacing w:val="1"/>
          <w:sz w:val="28"/>
          <w:szCs w:val="28"/>
        </w:rPr>
        <w:t xml:space="preserve"> </w:t>
      </w:r>
      <w:r>
        <w:rPr>
          <w:rFonts w:ascii="Times New Roman" w:hAnsi="Times New Roman" w:cs="Times New Roman"/>
          <w:sz w:val="28"/>
          <w:szCs w:val="28"/>
        </w:rPr>
        <w:t>Государственными</w:t>
      </w:r>
      <w:r>
        <w:rPr>
          <w:rFonts w:ascii="Times New Roman" w:hAnsi="Times New Roman" w:cs="Times New Roman"/>
          <w:spacing w:val="1"/>
          <w:sz w:val="28"/>
          <w:szCs w:val="28"/>
        </w:rPr>
        <w:t xml:space="preserve"> </w:t>
      </w:r>
      <w:r>
        <w:rPr>
          <w:rFonts w:ascii="Times New Roman" w:hAnsi="Times New Roman" w:cs="Times New Roman"/>
          <w:sz w:val="28"/>
          <w:szCs w:val="28"/>
        </w:rPr>
        <w:t>общеобязательными</w:t>
      </w:r>
      <w:r>
        <w:rPr>
          <w:rFonts w:ascii="Times New Roman" w:hAnsi="Times New Roman" w:cs="Times New Roman"/>
          <w:spacing w:val="1"/>
          <w:sz w:val="28"/>
          <w:szCs w:val="28"/>
        </w:rPr>
        <w:t xml:space="preserve"> </w:t>
      </w:r>
      <w:r>
        <w:rPr>
          <w:rFonts w:ascii="Times New Roman" w:hAnsi="Times New Roman" w:cs="Times New Roman"/>
          <w:sz w:val="28"/>
          <w:szCs w:val="28"/>
        </w:rPr>
        <w:t>стандартами</w:t>
      </w:r>
      <w:r>
        <w:rPr>
          <w:rFonts w:ascii="Times New Roman" w:hAnsi="Times New Roman" w:cs="Times New Roman"/>
          <w:spacing w:val="1"/>
          <w:sz w:val="28"/>
          <w:szCs w:val="28"/>
        </w:rPr>
        <w:t xml:space="preserve"> </w:t>
      </w:r>
      <w:r>
        <w:rPr>
          <w:rFonts w:ascii="Times New Roman" w:hAnsi="Times New Roman" w:cs="Times New Roman"/>
          <w:sz w:val="28"/>
          <w:szCs w:val="28"/>
        </w:rPr>
        <w:t>дошкольного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обучения,</w:t>
      </w:r>
      <w:r>
        <w:rPr>
          <w:rFonts w:ascii="Times New Roman" w:hAnsi="Times New Roman" w:cs="Times New Roman"/>
          <w:spacing w:val="1"/>
          <w:sz w:val="28"/>
          <w:szCs w:val="28"/>
        </w:rPr>
        <w:t xml:space="preserve"> </w:t>
      </w:r>
      <w:r>
        <w:rPr>
          <w:rFonts w:ascii="Times New Roman" w:hAnsi="Times New Roman" w:cs="Times New Roman"/>
          <w:sz w:val="28"/>
          <w:szCs w:val="28"/>
        </w:rPr>
        <w:t>начального,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основного</w:t>
      </w:r>
      <w:r>
        <w:rPr>
          <w:rFonts w:ascii="Times New Roman" w:hAnsi="Times New Roman" w:cs="Times New Roman"/>
          <w:spacing w:val="1"/>
          <w:sz w:val="28"/>
          <w:szCs w:val="28"/>
        </w:rPr>
        <w:t xml:space="preserve"> </w:t>
      </w:r>
      <w:r>
        <w:rPr>
          <w:rFonts w:ascii="Times New Roman" w:hAnsi="Times New Roman" w:cs="Times New Roman"/>
          <w:sz w:val="28"/>
          <w:szCs w:val="28"/>
        </w:rPr>
        <w:t>среднего и общего среднего, технического и профессионального, послесреднего</w:t>
      </w:r>
      <w:r>
        <w:rPr>
          <w:rFonts w:ascii="Times New Roman" w:hAnsi="Times New Roman" w:cs="Times New Roman"/>
          <w:spacing w:val="-67"/>
          <w:sz w:val="28"/>
          <w:szCs w:val="28"/>
        </w:rPr>
        <w:t xml:space="preserve"> </w:t>
      </w:r>
      <w:r>
        <w:rPr>
          <w:rFonts w:ascii="Times New Roman" w:hAnsi="Times New Roman" w:cs="Times New Roman"/>
          <w:sz w:val="28"/>
          <w:szCs w:val="28"/>
        </w:rPr>
        <w:t>образования,</w:t>
      </w:r>
      <w:r>
        <w:rPr>
          <w:rFonts w:ascii="Times New Roman" w:hAnsi="Times New Roman" w:cs="Times New Roman"/>
          <w:spacing w:val="1"/>
          <w:sz w:val="28"/>
          <w:szCs w:val="28"/>
        </w:rPr>
        <w:t xml:space="preserve"> </w:t>
      </w:r>
      <w:r>
        <w:rPr>
          <w:rFonts w:ascii="Times New Roman" w:hAnsi="Times New Roman" w:cs="Times New Roman"/>
          <w:sz w:val="28"/>
          <w:szCs w:val="28"/>
        </w:rPr>
        <w:t>утвержденными</w:t>
      </w:r>
      <w:r>
        <w:rPr>
          <w:rFonts w:ascii="Times New Roman" w:hAnsi="Times New Roman" w:cs="Times New Roman"/>
          <w:spacing w:val="1"/>
          <w:sz w:val="28"/>
          <w:szCs w:val="28"/>
        </w:rPr>
        <w:t xml:space="preserve"> </w:t>
      </w:r>
      <w:r>
        <w:rPr>
          <w:rFonts w:ascii="Times New Roman" w:hAnsi="Times New Roman" w:cs="Times New Roman"/>
          <w:sz w:val="28"/>
          <w:szCs w:val="28"/>
        </w:rPr>
        <w:t>приказом</w:t>
      </w:r>
      <w:r>
        <w:rPr>
          <w:rFonts w:ascii="Times New Roman" w:hAnsi="Times New Roman" w:cs="Times New Roman"/>
          <w:spacing w:val="1"/>
          <w:sz w:val="28"/>
          <w:szCs w:val="28"/>
        </w:rPr>
        <w:t xml:space="preserve"> </w:t>
      </w:r>
      <w:r>
        <w:rPr>
          <w:rFonts w:ascii="Times New Roman" w:hAnsi="Times New Roman" w:cs="Times New Roman"/>
          <w:sz w:val="28"/>
          <w:szCs w:val="28"/>
        </w:rPr>
        <w:t>Министра</w:t>
      </w:r>
      <w:r>
        <w:rPr>
          <w:rFonts w:ascii="Times New Roman" w:hAnsi="Times New Roman" w:cs="Times New Roman"/>
          <w:spacing w:val="1"/>
          <w:sz w:val="28"/>
          <w:szCs w:val="28"/>
        </w:rPr>
        <w:t xml:space="preserve"> </w:t>
      </w:r>
      <w:r>
        <w:rPr>
          <w:rFonts w:ascii="Times New Roman" w:hAnsi="Times New Roman" w:cs="Times New Roman"/>
          <w:sz w:val="28"/>
          <w:szCs w:val="28"/>
        </w:rPr>
        <w:t>просвещения</w:t>
      </w:r>
      <w:r>
        <w:rPr>
          <w:rFonts w:ascii="Times New Roman" w:hAnsi="Times New Roman" w:cs="Times New Roman"/>
          <w:spacing w:val="1"/>
          <w:sz w:val="28"/>
          <w:szCs w:val="28"/>
        </w:rPr>
        <w:t xml:space="preserve"> </w:t>
      </w:r>
      <w:r>
        <w:rPr>
          <w:rFonts w:ascii="Times New Roman" w:hAnsi="Times New Roman" w:cs="Times New Roman"/>
          <w:sz w:val="28"/>
          <w:szCs w:val="28"/>
        </w:rPr>
        <w:t>Республики</w:t>
      </w:r>
      <w:r>
        <w:rPr>
          <w:rFonts w:ascii="Times New Roman" w:hAnsi="Times New Roman" w:cs="Times New Roman"/>
          <w:spacing w:val="1"/>
          <w:sz w:val="28"/>
          <w:szCs w:val="28"/>
        </w:rPr>
        <w:t xml:space="preserve"> </w:t>
      </w:r>
      <w:r>
        <w:rPr>
          <w:rFonts w:ascii="Times New Roman" w:hAnsi="Times New Roman" w:cs="Times New Roman"/>
          <w:sz w:val="28"/>
          <w:szCs w:val="28"/>
        </w:rPr>
        <w:t>Казахстан от 3 августа 2022 года № 348 «Об утверждении государственных</w:t>
      </w:r>
      <w:r>
        <w:rPr>
          <w:rFonts w:ascii="Times New Roman" w:hAnsi="Times New Roman" w:cs="Times New Roman"/>
          <w:spacing w:val="1"/>
          <w:sz w:val="28"/>
          <w:szCs w:val="28"/>
        </w:rPr>
        <w:t xml:space="preserve"> </w:t>
      </w:r>
      <w:r>
        <w:rPr>
          <w:rFonts w:ascii="Times New Roman" w:hAnsi="Times New Roman" w:cs="Times New Roman"/>
          <w:spacing w:val="-1"/>
          <w:sz w:val="28"/>
          <w:szCs w:val="28"/>
        </w:rPr>
        <w:t>общеобязательных</w:t>
      </w:r>
      <w:r>
        <w:rPr>
          <w:rFonts w:ascii="Times New Roman" w:hAnsi="Times New Roman" w:cs="Times New Roman"/>
          <w:spacing w:val="-15"/>
          <w:sz w:val="28"/>
          <w:szCs w:val="28"/>
        </w:rPr>
        <w:t xml:space="preserve"> </w:t>
      </w:r>
      <w:r>
        <w:rPr>
          <w:rFonts w:ascii="Times New Roman" w:hAnsi="Times New Roman" w:cs="Times New Roman"/>
          <w:spacing w:val="-1"/>
          <w:sz w:val="28"/>
          <w:szCs w:val="28"/>
        </w:rPr>
        <w:t>стандартов</w:t>
      </w:r>
      <w:r>
        <w:rPr>
          <w:rFonts w:ascii="Times New Roman" w:hAnsi="Times New Roman" w:cs="Times New Roman"/>
          <w:spacing w:val="-16"/>
          <w:sz w:val="28"/>
          <w:szCs w:val="28"/>
        </w:rPr>
        <w:t xml:space="preserve"> </w:t>
      </w:r>
      <w:r>
        <w:rPr>
          <w:rFonts w:ascii="Times New Roman" w:hAnsi="Times New Roman" w:cs="Times New Roman"/>
          <w:spacing w:val="-1"/>
          <w:sz w:val="28"/>
          <w:szCs w:val="28"/>
        </w:rPr>
        <w:t>дошкольного</w:t>
      </w:r>
      <w:r>
        <w:rPr>
          <w:rFonts w:ascii="Times New Roman" w:hAnsi="Times New Roman" w:cs="Times New Roman"/>
          <w:spacing w:val="-10"/>
          <w:sz w:val="28"/>
          <w:szCs w:val="28"/>
        </w:rPr>
        <w:t xml:space="preserve"> </w:t>
      </w:r>
      <w:r>
        <w:rPr>
          <w:rFonts w:ascii="Times New Roman" w:hAnsi="Times New Roman" w:cs="Times New Roman"/>
          <w:sz w:val="28"/>
          <w:szCs w:val="28"/>
        </w:rPr>
        <w:t>воспитания</w:t>
      </w:r>
      <w:r>
        <w:rPr>
          <w:rFonts w:ascii="Times New Roman" w:hAnsi="Times New Roman" w:cs="Times New Roman"/>
          <w:spacing w:val="-11"/>
          <w:sz w:val="28"/>
          <w:szCs w:val="28"/>
        </w:rPr>
        <w:t xml:space="preserve"> </w:t>
      </w:r>
      <w:r>
        <w:rPr>
          <w:rFonts w:ascii="Times New Roman" w:hAnsi="Times New Roman" w:cs="Times New Roman"/>
          <w:sz w:val="28"/>
          <w:szCs w:val="28"/>
        </w:rPr>
        <w:t>и</w:t>
      </w:r>
      <w:r>
        <w:rPr>
          <w:rFonts w:ascii="Times New Roman" w:hAnsi="Times New Roman" w:cs="Times New Roman"/>
          <w:spacing w:val="-12"/>
          <w:sz w:val="28"/>
          <w:szCs w:val="28"/>
        </w:rPr>
        <w:t xml:space="preserve"> </w:t>
      </w:r>
      <w:r>
        <w:rPr>
          <w:rFonts w:ascii="Times New Roman" w:hAnsi="Times New Roman" w:cs="Times New Roman"/>
          <w:sz w:val="28"/>
          <w:szCs w:val="28"/>
        </w:rPr>
        <w:t>обучения,</w:t>
      </w:r>
      <w:r>
        <w:rPr>
          <w:rFonts w:ascii="Times New Roman" w:hAnsi="Times New Roman" w:cs="Times New Roman"/>
          <w:spacing w:val="-9"/>
          <w:sz w:val="28"/>
          <w:szCs w:val="28"/>
        </w:rPr>
        <w:t xml:space="preserve"> </w:t>
      </w:r>
      <w:r>
        <w:rPr>
          <w:rFonts w:ascii="Times New Roman" w:hAnsi="Times New Roman" w:cs="Times New Roman"/>
          <w:sz w:val="28"/>
          <w:szCs w:val="28"/>
        </w:rPr>
        <w:t>начального,</w:t>
      </w:r>
      <w:r>
        <w:rPr>
          <w:rFonts w:ascii="Times New Roman" w:hAnsi="Times New Roman" w:cs="Times New Roman"/>
          <w:spacing w:val="-68"/>
          <w:sz w:val="28"/>
          <w:szCs w:val="28"/>
        </w:rPr>
        <w:t xml:space="preserve"> </w:t>
      </w:r>
      <w:r>
        <w:rPr>
          <w:rFonts w:ascii="Times New Roman" w:hAnsi="Times New Roman" w:cs="Times New Roman"/>
          <w:sz w:val="28"/>
          <w:szCs w:val="28"/>
        </w:rPr>
        <w:t>основного</w:t>
      </w:r>
      <w:r>
        <w:rPr>
          <w:rFonts w:ascii="Times New Roman" w:hAnsi="Times New Roman" w:cs="Times New Roman"/>
          <w:spacing w:val="1"/>
          <w:sz w:val="28"/>
          <w:szCs w:val="28"/>
        </w:rPr>
        <w:t xml:space="preserve"> </w:t>
      </w:r>
      <w:r>
        <w:rPr>
          <w:rFonts w:ascii="Times New Roman" w:hAnsi="Times New Roman" w:cs="Times New Roman"/>
          <w:sz w:val="28"/>
          <w:szCs w:val="28"/>
        </w:rPr>
        <w:t>среднего</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общего</w:t>
      </w:r>
      <w:r>
        <w:rPr>
          <w:rFonts w:ascii="Times New Roman" w:hAnsi="Times New Roman" w:cs="Times New Roman"/>
          <w:spacing w:val="1"/>
          <w:sz w:val="28"/>
          <w:szCs w:val="28"/>
        </w:rPr>
        <w:t xml:space="preserve"> </w:t>
      </w:r>
      <w:r>
        <w:rPr>
          <w:rFonts w:ascii="Times New Roman" w:hAnsi="Times New Roman" w:cs="Times New Roman"/>
          <w:sz w:val="28"/>
          <w:szCs w:val="28"/>
        </w:rPr>
        <w:t>среднего,</w:t>
      </w:r>
      <w:r>
        <w:rPr>
          <w:rFonts w:ascii="Times New Roman" w:hAnsi="Times New Roman" w:cs="Times New Roman"/>
          <w:spacing w:val="1"/>
          <w:sz w:val="28"/>
          <w:szCs w:val="28"/>
        </w:rPr>
        <w:t xml:space="preserve"> </w:t>
      </w:r>
      <w:r>
        <w:rPr>
          <w:rFonts w:ascii="Times New Roman" w:hAnsi="Times New Roman" w:cs="Times New Roman"/>
          <w:sz w:val="28"/>
          <w:szCs w:val="28"/>
        </w:rPr>
        <w:t>технического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и профессионального,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послесреднего</w:t>
      </w:r>
      <w:r>
        <w:rPr>
          <w:rFonts w:ascii="Times New Roman" w:hAnsi="Times New Roman" w:cs="Times New Roman"/>
          <w:spacing w:val="1"/>
          <w:sz w:val="28"/>
          <w:szCs w:val="28"/>
        </w:rPr>
        <w:t xml:space="preserve"> </w:t>
      </w:r>
      <w:r>
        <w:rPr>
          <w:rFonts w:ascii="Times New Roman" w:hAnsi="Times New Roman" w:cs="Times New Roman"/>
          <w:sz w:val="28"/>
          <w:szCs w:val="28"/>
        </w:rPr>
        <w:t>образования</w:t>
      </w:r>
      <w:proofErr w:type="gramEnd"/>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зарегистрирован</w:t>
      </w:r>
      <w:proofErr w:type="gramEnd"/>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Реестре</w:t>
      </w:r>
      <w:r>
        <w:rPr>
          <w:rFonts w:ascii="Times New Roman" w:hAnsi="Times New Roman" w:cs="Times New Roman"/>
          <w:spacing w:val="1"/>
          <w:sz w:val="28"/>
          <w:szCs w:val="28"/>
        </w:rPr>
        <w:t xml:space="preserve"> </w:t>
      </w:r>
      <w:r>
        <w:rPr>
          <w:rFonts w:ascii="Times New Roman" w:hAnsi="Times New Roman" w:cs="Times New Roman"/>
          <w:sz w:val="28"/>
          <w:szCs w:val="28"/>
        </w:rPr>
        <w:t>государственной</w:t>
      </w:r>
      <w:r>
        <w:rPr>
          <w:rFonts w:ascii="Times New Roman" w:hAnsi="Times New Roman" w:cs="Times New Roman"/>
          <w:spacing w:val="1"/>
          <w:sz w:val="28"/>
          <w:szCs w:val="28"/>
        </w:rPr>
        <w:t xml:space="preserve"> </w:t>
      </w:r>
      <w:r>
        <w:rPr>
          <w:rFonts w:ascii="Times New Roman" w:hAnsi="Times New Roman" w:cs="Times New Roman"/>
          <w:sz w:val="28"/>
          <w:szCs w:val="28"/>
        </w:rPr>
        <w:t>регистрации</w:t>
      </w:r>
      <w:r>
        <w:rPr>
          <w:rFonts w:ascii="Times New Roman" w:hAnsi="Times New Roman" w:cs="Times New Roman"/>
          <w:spacing w:val="-3"/>
          <w:sz w:val="28"/>
          <w:szCs w:val="28"/>
        </w:rPr>
        <w:t xml:space="preserve"> </w:t>
      </w:r>
      <w:r>
        <w:rPr>
          <w:rFonts w:ascii="Times New Roman" w:hAnsi="Times New Roman" w:cs="Times New Roman"/>
          <w:sz w:val="28"/>
          <w:szCs w:val="28"/>
        </w:rPr>
        <w:t>нормативных</w:t>
      </w:r>
      <w:r>
        <w:rPr>
          <w:rFonts w:ascii="Times New Roman" w:hAnsi="Times New Roman" w:cs="Times New Roman"/>
          <w:spacing w:val="-7"/>
          <w:sz w:val="28"/>
          <w:szCs w:val="28"/>
        </w:rPr>
        <w:t xml:space="preserve"> </w:t>
      </w:r>
      <w:r>
        <w:rPr>
          <w:rFonts w:ascii="Times New Roman" w:hAnsi="Times New Roman" w:cs="Times New Roman"/>
          <w:sz w:val="28"/>
          <w:szCs w:val="28"/>
        </w:rPr>
        <w:t>правовых</w:t>
      </w:r>
      <w:r>
        <w:rPr>
          <w:rFonts w:ascii="Times New Roman" w:hAnsi="Times New Roman" w:cs="Times New Roman"/>
          <w:spacing w:val="-3"/>
          <w:sz w:val="28"/>
          <w:szCs w:val="28"/>
        </w:rPr>
        <w:t xml:space="preserve"> </w:t>
      </w:r>
      <w:r>
        <w:rPr>
          <w:rFonts w:ascii="Times New Roman" w:hAnsi="Times New Roman" w:cs="Times New Roman"/>
          <w:sz w:val="28"/>
          <w:szCs w:val="28"/>
        </w:rPr>
        <w:t>актов</w:t>
      </w:r>
      <w:r>
        <w:rPr>
          <w:rFonts w:ascii="Times New Roman" w:hAnsi="Times New Roman" w:cs="Times New Roman"/>
          <w:spacing w:val="1"/>
          <w:sz w:val="28"/>
          <w:szCs w:val="28"/>
        </w:rPr>
        <w:t xml:space="preserve"> </w:t>
      </w:r>
      <w:r>
        <w:rPr>
          <w:rFonts w:ascii="Times New Roman" w:hAnsi="Times New Roman" w:cs="Times New Roman"/>
          <w:sz w:val="28"/>
          <w:szCs w:val="28"/>
        </w:rPr>
        <w:t>под</w:t>
      </w:r>
      <w:r>
        <w:rPr>
          <w:rFonts w:ascii="Times New Roman" w:hAnsi="Times New Roman" w:cs="Times New Roman"/>
          <w:spacing w:val="3"/>
          <w:sz w:val="28"/>
          <w:szCs w:val="28"/>
        </w:rPr>
        <w:t xml:space="preserve"> </w:t>
      </w:r>
      <w:r>
        <w:rPr>
          <w:rFonts w:ascii="Times New Roman" w:hAnsi="Times New Roman" w:cs="Times New Roman"/>
          <w:sz w:val="28"/>
          <w:szCs w:val="28"/>
        </w:rPr>
        <w:t>№ 29031).</w:t>
      </w:r>
    </w:p>
    <w:p w:rsidR="00020382" w:rsidRDefault="00974407">
      <w:pPr>
        <w:pStyle w:val="af4"/>
        <w:widowControl w:val="0"/>
        <w:tabs>
          <w:tab w:val="left" w:pos="2093"/>
        </w:tabs>
        <w:autoSpaceDE w:val="0"/>
        <w:autoSpaceDN w:val="0"/>
        <w:spacing w:after="0" w:line="240" w:lineRule="auto"/>
        <w:ind w:left="284" w:right="-2" w:hanging="284"/>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Курс</w:t>
      </w:r>
      <w:r>
        <w:rPr>
          <w:rFonts w:ascii="Times New Roman" w:hAnsi="Times New Roman" w:cs="Times New Roman"/>
          <w:spacing w:val="1"/>
          <w:sz w:val="28"/>
          <w:szCs w:val="28"/>
        </w:rPr>
        <w:t xml:space="preserve"> </w:t>
      </w:r>
      <w:r>
        <w:rPr>
          <w:rFonts w:ascii="Times New Roman" w:hAnsi="Times New Roman" w:cs="Times New Roman"/>
          <w:sz w:val="28"/>
          <w:szCs w:val="28"/>
        </w:rPr>
        <w:t>«Глобальные</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компетенции»</w:t>
      </w:r>
      <w:r>
        <w:rPr>
          <w:rFonts w:ascii="Times New Roman" w:hAnsi="Times New Roman" w:cs="Times New Roman"/>
          <w:spacing w:val="1"/>
          <w:sz w:val="28"/>
          <w:szCs w:val="28"/>
        </w:rPr>
        <w:t xml:space="preserve"> </w:t>
      </w:r>
      <w:r>
        <w:rPr>
          <w:rFonts w:ascii="Times New Roman" w:hAnsi="Times New Roman" w:cs="Times New Roman"/>
          <w:sz w:val="28"/>
          <w:szCs w:val="28"/>
        </w:rPr>
        <w:t>способствует</w:t>
      </w:r>
      <w:r>
        <w:rPr>
          <w:rFonts w:ascii="Times New Roman" w:hAnsi="Times New Roman" w:cs="Times New Roman"/>
          <w:spacing w:val="1"/>
          <w:sz w:val="28"/>
          <w:szCs w:val="28"/>
        </w:rPr>
        <w:t xml:space="preserve"> </w:t>
      </w:r>
      <w:r>
        <w:rPr>
          <w:rFonts w:ascii="Times New Roman" w:hAnsi="Times New Roman" w:cs="Times New Roman"/>
          <w:sz w:val="28"/>
          <w:szCs w:val="28"/>
        </w:rPr>
        <w:t>формированию</w:t>
      </w:r>
      <w:r>
        <w:rPr>
          <w:rFonts w:ascii="Times New Roman" w:hAnsi="Times New Roman" w:cs="Times New Roman"/>
          <w:spacing w:val="1"/>
          <w:sz w:val="28"/>
          <w:szCs w:val="28"/>
        </w:rPr>
        <w:t xml:space="preserve"> </w:t>
      </w:r>
      <w:r>
        <w:rPr>
          <w:rFonts w:ascii="Times New Roman" w:hAnsi="Times New Roman" w:cs="Times New Roman"/>
          <w:spacing w:val="1"/>
          <w:sz w:val="28"/>
          <w:szCs w:val="28"/>
          <w:lang w:val="ru-RU"/>
        </w:rPr>
        <w:t xml:space="preserve"> </w:t>
      </w:r>
      <w:r>
        <w:rPr>
          <w:rFonts w:ascii="Times New Roman" w:hAnsi="Times New Roman" w:cs="Times New Roman"/>
          <w:sz w:val="28"/>
          <w:szCs w:val="28"/>
        </w:rPr>
        <w:t>ценностных</w:t>
      </w:r>
      <w:r>
        <w:rPr>
          <w:rFonts w:ascii="Times New Roman" w:hAnsi="Times New Roman" w:cs="Times New Roman"/>
          <w:spacing w:val="1"/>
          <w:sz w:val="28"/>
          <w:szCs w:val="28"/>
        </w:rPr>
        <w:t xml:space="preserve"> </w:t>
      </w:r>
      <w:r>
        <w:rPr>
          <w:rFonts w:ascii="Times New Roman" w:hAnsi="Times New Roman" w:cs="Times New Roman"/>
          <w:sz w:val="28"/>
          <w:szCs w:val="28"/>
        </w:rPr>
        <w:t>ориентиров,</w:t>
      </w:r>
      <w:r>
        <w:rPr>
          <w:rFonts w:ascii="Times New Roman" w:hAnsi="Times New Roman" w:cs="Times New Roman"/>
          <w:spacing w:val="1"/>
          <w:sz w:val="28"/>
          <w:szCs w:val="28"/>
        </w:rPr>
        <w:t xml:space="preserve"> </w:t>
      </w:r>
      <w:r>
        <w:rPr>
          <w:rFonts w:ascii="Times New Roman" w:hAnsi="Times New Roman" w:cs="Times New Roman"/>
          <w:sz w:val="28"/>
          <w:szCs w:val="28"/>
        </w:rPr>
        <w:t>коммуникативных</w:t>
      </w:r>
      <w:r>
        <w:rPr>
          <w:rFonts w:ascii="Times New Roman" w:hAnsi="Times New Roman" w:cs="Times New Roman"/>
          <w:spacing w:val="1"/>
          <w:sz w:val="28"/>
          <w:szCs w:val="28"/>
        </w:rPr>
        <w:t xml:space="preserve"> </w:t>
      </w:r>
      <w:r>
        <w:rPr>
          <w:rFonts w:ascii="Times New Roman" w:hAnsi="Times New Roman" w:cs="Times New Roman"/>
          <w:sz w:val="28"/>
          <w:szCs w:val="28"/>
        </w:rPr>
        <w:t>навыков,</w:t>
      </w:r>
      <w:r>
        <w:rPr>
          <w:rFonts w:ascii="Times New Roman" w:hAnsi="Times New Roman" w:cs="Times New Roman"/>
          <w:spacing w:val="1"/>
          <w:sz w:val="28"/>
          <w:szCs w:val="28"/>
        </w:rPr>
        <w:t xml:space="preserve"> </w:t>
      </w:r>
      <w:r>
        <w:rPr>
          <w:rFonts w:ascii="Times New Roman" w:hAnsi="Times New Roman" w:cs="Times New Roman"/>
          <w:sz w:val="28"/>
          <w:szCs w:val="28"/>
        </w:rPr>
        <w:t>этических</w:t>
      </w:r>
      <w:r>
        <w:rPr>
          <w:rFonts w:ascii="Times New Roman" w:hAnsi="Times New Roman" w:cs="Times New Roman"/>
          <w:spacing w:val="1"/>
          <w:sz w:val="28"/>
          <w:szCs w:val="28"/>
        </w:rPr>
        <w:t xml:space="preserve"> </w:t>
      </w:r>
      <w:r>
        <w:rPr>
          <w:rFonts w:ascii="Times New Roman" w:hAnsi="Times New Roman" w:cs="Times New Roman"/>
          <w:sz w:val="28"/>
          <w:szCs w:val="28"/>
        </w:rPr>
        <w:t>норм</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поведенческих установок</w:t>
      </w:r>
      <w:r>
        <w:rPr>
          <w:rFonts w:ascii="Times New Roman" w:hAnsi="Times New Roman" w:cs="Times New Roman"/>
          <w:spacing w:val="1"/>
          <w:sz w:val="28"/>
          <w:szCs w:val="28"/>
        </w:rPr>
        <w:t xml:space="preserve"> </w:t>
      </w:r>
      <w:r>
        <w:rPr>
          <w:rFonts w:ascii="Times New Roman" w:hAnsi="Times New Roman" w:cs="Times New Roman"/>
          <w:sz w:val="28"/>
          <w:szCs w:val="28"/>
        </w:rPr>
        <w:t>обучающихся.</w:t>
      </w:r>
    </w:p>
    <w:p w:rsidR="00020382" w:rsidRDefault="00974407">
      <w:pPr>
        <w:pStyle w:val="af4"/>
        <w:widowControl w:val="0"/>
        <w:tabs>
          <w:tab w:val="left" w:pos="2074"/>
        </w:tabs>
        <w:autoSpaceDE w:val="0"/>
        <w:autoSpaceDN w:val="0"/>
        <w:spacing w:after="0" w:line="240" w:lineRule="auto"/>
        <w:ind w:left="284" w:right="136"/>
        <w:rPr>
          <w:rFonts w:ascii="Times New Roman" w:hAnsi="Times New Roman" w:cs="Times New Roman"/>
          <w:sz w:val="28"/>
          <w:szCs w:val="28"/>
        </w:rPr>
      </w:pPr>
      <w:r>
        <w:rPr>
          <w:rFonts w:ascii="Times New Roman" w:hAnsi="Times New Roman" w:cs="Times New Roman"/>
          <w:sz w:val="28"/>
          <w:szCs w:val="28"/>
        </w:rPr>
        <w:t>Цель</w:t>
      </w:r>
      <w:r>
        <w:rPr>
          <w:rFonts w:ascii="Times New Roman" w:hAnsi="Times New Roman" w:cs="Times New Roman"/>
          <w:spacing w:val="1"/>
          <w:sz w:val="28"/>
          <w:szCs w:val="28"/>
        </w:rPr>
        <w:t xml:space="preserve"> </w:t>
      </w:r>
      <w:r>
        <w:rPr>
          <w:rFonts w:ascii="Times New Roman" w:hAnsi="Times New Roman" w:cs="Times New Roman"/>
          <w:sz w:val="28"/>
          <w:szCs w:val="28"/>
        </w:rPr>
        <w:t>курса:</w:t>
      </w:r>
      <w:r>
        <w:rPr>
          <w:rFonts w:ascii="Times New Roman" w:hAnsi="Times New Roman" w:cs="Times New Roman"/>
          <w:spacing w:val="1"/>
          <w:sz w:val="28"/>
          <w:szCs w:val="28"/>
        </w:rPr>
        <w:t xml:space="preserve"> </w:t>
      </w:r>
      <w:r>
        <w:rPr>
          <w:rFonts w:ascii="Times New Roman" w:hAnsi="Times New Roman" w:cs="Times New Roman"/>
          <w:sz w:val="28"/>
          <w:szCs w:val="28"/>
        </w:rPr>
        <w:t>формирование</w:t>
      </w:r>
      <w:r>
        <w:rPr>
          <w:rFonts w:ascii="Times New Roman" w:hAnsi="Times New Roman" w:cs="Times New Roman"/>
          <w:spacing w:val="1"/>
          <w:sz w:val="28"/>
          <w:szCs w:val="28"/>
        </w:rPr>
        <w:t xml:space="preserve"> </w:t>
      </w:r>
      <w:r>
        <w:rPr>
          <w:rFonts w:ascii="Times New Roman" w:hAnsi="Times New Roman" w:cs="Times New Roman"/>
          <w:sz w:val="28"/>
          <w:szCs w:val="28"/>
        </w:rPr>
        <w:t>конкурентоспособной</w:t>
      </w:r>
      <w:r>
        <w:rPr>
          <w:rFonts w:ascii="Times New Roman" w:hAnsi="Times New Roman" w:cs="Times New Roman"/>
          <w:spacing w:val="1"/>
          <w:sz w:val="28"/>
          <w:szCs w:val="28"/>
        </w:rPr>
        <w:t xml:space="preserve"> </w:t>
      </w:r>
      <w:r>
        <w:rPr>
          <w:rFonts w:ascii="Times New Roman" w:hAnsi="Times New Roman" w:cs="Times New Roman"/>
          <w:sz w:val="28"/>
          <w:szCs w:val="28"/>
        </w:rPr>
        <w:t>личности,</w:t>
      </w:r>
      <w:r>
        <w:rPr>
          <w:rFonts w:ascii="Times New Roman" w:hAnsi="Times New Roman" w:cs="Times New Roman"/>
          <w:spacing w:val="1"/>
          <w:sz w:val="28"/>
          <w:szCs w:val="28"/>
        </w:rPr>
        <w:t xml:space="preserve"> </w:t>
      </w:r>
      <w:r>
        <w:rPr>
          <w:rFonts w:ascii="Times New Roman" w:hAnsi="Times New Roman" w:cs="Times New Roman"/>
          <w:sz w:val="28"/>
          <w:szCs w:val="28"/>
        </w:rPr>
        <w:t>соответствующей стандартам культуры поведения и обладающей глобальными</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компетенциями.</w:t>
      </w:r>
    </w:p>
    <w:p w:rsidR="00020382" w:rsidRDefault="00974407">
      <w:pPr>
        <w:pStyle w:val="ab"/>
        <w:spacing w:after="0" w:line="240" w:lineRule="auto"/>
        <w:ind w:left="284" w:firstLine="28"/>
        <w:rPr>
          <w:rFonts w:ascii="Times New Roman" w:hAnsi="Times New Roman" w:cs="Times New Roman"/>
          <w:sz w:val="28"/>
          <w:szCs w:val="28"/>
        </w:rPr>
      </w:pPr>
      <w:r>
        <w:rPr>
          <w:rFonts w:ascii="Times New Roman" w:hAnsi="Times New Roman" w:cs="Times New Roman"/>
          <w:sz w:val="28"/>
          <w:szCs w:val="28"/>
        </w:rPr>
        <w:t xml:space="preserve">  Объем</w:t>
      </w:r>
      <w:r>
        <w:rPr>
          <w:rFonts w:ascii="Times New Roman" w:hAnsi="Times New Roman" w:cs="Times New Roman"/>
          <w:spacing w:val="1"/>
          <w:sz w:val="28"/>
          <w:szCs w:val="28"/>
        </w:rPr>
        <w:t xml:space="preserve"> </w:t>
      </w:r>
      <w:r>
        <w:rPr>
          <w:rFonts w:ascii="Times New Roman" w:hAnsi="Times New Roman" w:cs="Times New Roman"/>
          <w:sz w:val="28"/>
          <w:szCs w:val="28"/>
        </w:rPr>
        <w:t>учебной</w:t>
      </w:r>
      <w:r>
        <w:rPr>
          <w:rFonts w:ascii="Times New Roman" w:hAnsi="Times New Roman" w:cs="Times New Roman"/>
          <w:spacing w:val="1"/>
          <w:sz w:val="28"/>
          <w:szCs w:val="28"/>
        </w:rPr>
        <w:t xml:space="preserve"> </w:t>
      </w:r>
      <w:r>
        <w:rPr>
          <w:rFonts w:ascii="Times New Roman" w:hAnsi="Times New Roman" w:cs="Times New Roman"/>
          <w:sz w:val="28"/>
          <w:szCs w:val="28"/>
        </w:rPr>
        <w:t>нагрузки</w:t>
      </w:r>
      <w:r>
        <w:rPr>
          <w:rFonts w:ascii="Times New Roman" w:hAnsi="Times New Roman" w:cs="Times New Roman"/>
          <w:spacing w:val="1"/>
          <w:sz w:val="28"/>
          <w:szCs w:val="28"/>
        </w:rPr>
        <w:t xml:space="preserve"> </w:t>
      </w:r>
      <w:r>
        <w:rPr>
          <w:rFonts w:ascii="Times New Roman" w:hAnsi="Times New Roman" w:cs="Times New Roman"/>
          <w:sz w:val="28"/>
          <w:szCs w:val="28"/>
        </w:rPr>
        <w:t>по</w:t>
      </w:r>
      <w:r>
        <w:rPr>
          <w:rFonts w:ascii="Times New Roman" w:hAnsi="Times New Roman" w:cs="Times New Roman"/>
          <w:spacing w:val="1"/>
          <w:sz w:val="28"/>
          <w:szCs w:val="28"/>
        </w:rPr>
        <w:t xml:space="preserve"> </w:t>
      </w:r>
      <w:r>
        <w:rPr>
          <w:rFonts w:ascii="Times New Roman" w:hAnsi="Times New Roman" w:cs="Times New Roman"/>
          <w:sz w:val="28"/>
          <w:szCs w:val="28"/>
        </w:rPr>
        <w:t>курсу</w:t>
      </w:r>
      <w:r>
        <w:rPr>
          <w:rFonts w:ascii="Times New Roman" w:hAnsi="Times New Roman" w:cs="Times New Roman"/>
          <w:spacing w:val="1"/>
          <w:sz w:val="28"/>
          <w:szCs w:val="28"/>
        </w:rPr>
        <w:t xml:space="preserve"> </w:t>
      </w:r>
      <w:r>
        <w:rPr>
          <w:rFonts w:ascii="Times New Roman" w:hAnsi="Times New Roman" w:cs="Times New Roman"/>
          <w:sz w:val="28"/>
          <w:szCs w:val="28"/>
        </w:rPr>
        <w:t>«Глобальные</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компетенции»</w:t>
      </w:r>
      <w:r>
        <w:rPr>
          <w:rFonts w:ascii="Times New Roman" w:hAnsi="Times New Roman" w:cs="Times New Roman"/>
          <w:spacing w:val="1"/>
          <w:sz w:val="28"/>
          <w:szCs w:val="28"/>
        </w:rPr>
        <w:t xml:space="preserve"> </w:t>
      </w:r>
      <w:r>
        <w:rPr>
          <w:rFonts w:ascii="Times New Roman" w:hAnsi="Times New Roman" w:cs="Times New Roman"/>
          <w:sz w:val="28"/>
          <w:szCs w:val="28"/>
        </w:rPr>
        <w:t>составляет:</w:t>
      </w:r>
    </w:p>
    <w:p w:rsidR="00020382" w:rsidRDefault="00974407">
      <w:pPr>
        <w:pStyle w:val="ab"/>
        <w:spacing w:after="0" w:line="240" w:lineRule="auto"/>
        <w:ind w:left="284" w:right="2281"/>
        <w:rPr>
          <w:rFonts w:ascii="Times New Roman" w:hAnsi="Times New Roman" w:cs="Times New Roman"/>
          <w:sz w:val="28"/>
          <w:szCs w:val="28"/>
        </w:rPr>
      </w:pPr>
      <w:r>
        <w:rPr>
          <w:rFonts w:ascii="Times New Roman" w:hAnsi="Times New Roman" w:cs="Times New Roman"/>
          <w:spacing w:val="-68"/>
          <w:sz w:val="28"/>
          <w:szCs w:val="28"/>
        </w:rPr>
        <w:t xml:space="preserve"> </w:t>
      </w:r>
      <w:r>
        <w:rPr>
          <w:rFonts w:ascii="Times New Roman" w:hAnsi="Times New Roman" w:cs="Times New Roman"/>
          <w:sz w:val="28"/>
          <w:szCs w:val="28"/>
        </w:rPr>
        <w:t>в 6 классе - 0,5 часа в неделю, 17 часов в учебном году;</w:t>
      </w:r>
    </w:p>
    <w:p w:rsidR="00020382" w:rsidRDefault="00974407">
      <w:pPr>
        <w:pStyle w:val="ab"/>
        <w:spacing w:after="0" w:line="240" w:lineRule="auto"/>
        <w:ind w:left="284" w:right="2281"/>
        <w:rPr>
          <w:rFonts w:ascii="Times New Roman" w:hAnsi="Times New Roman" w:cs="Times New Roman"/>
          <w:sz w:val="28"/>
          <w:szCs w:val="28"/>
        </w:rPr>
      </w:pPr>
      <w:r>
        <w:rPr>
          <w:rFonts w:ascii="Times New Roman" w:hAnsi="Times New Roman" w:cs="Times New Roman"/>
          <w:spacing w:val="-68"/>
          <w:sz w:val="28"/>
          <w:szCs w:val="28"/>
        </w:rPr>
        <w:t xml:space="preserve"> </w:t>
      </w:r>
      <w:r>
        <w:rPr>
          <w:rFonts w:ascii="Times New Roman" w:hAnsi="Times New Roman" w:cs="Times New Roman"/>
          <w:sz w:val="28"/>
          <w:szCs w:val="28"/>
        </w:rPr>
        <w:t>в 7 классе - 0,5 часа в неделю, 17 часов в учебном году;</w:t>
      </w:r>
    </w:p>
    <w:p w:rsidR="00020382" w:rsidRDefault="00974407">
      <w:pPr>
        <w:pStyle w:val="ab"/>
        <w:spacing w:after="0" w:line="240" w:lineRule="auto"/>
        <w:ind w:left="284" w:right="2281"/>
        <w:rPr>
          <w:rFonts w:ascii="Times New Roman" w:hAnsi="Times New Roman" w:cs="Times New Roman"/>
          <w:spacing w:val="-68"/>
          <w:sz w:val="28"/>
          <w:szCs w:val="28"/>
        </w:rPr>
      </w:pPr>
      <w:r>
        <w:rPr>
          <w:rFonts w:ascii="Times New Roman" w:hAnsi="Times New Roman" w:cs="Times New Roman"/>
          <w:spacing w:val="-68"/>
          <w:sz w:val="28"/>
          <w:szCs w:val="28"/>
        </w:rPr>
        <w:t xml:space="preserve"> </w:t>
      </w:r>
      <w:r>
        <w:rPr>
          <w:rFonts w:ascii="Times New Roman" w:hAnsi="Times New Roman" w:cs="Times New Roman"/>
          <w:sz w:val="28"/>
          <w:szCs w:val="28"/>
        </w:rPr>
        <w:t>в 8 классе - 0,5 часа в неделю, 17 часов в учебном году;</w:t>
      </w:r>
      <w:r>
        <w:rPr>
          <w:rFonts w:ascii="Times New Roman" w:hAnsi="Times New Roman" w:cs="Times New Roman"/>
          <w:spacing w:val="-68"/>
          <w:sz w:val="28"/>
          <w:szCs w:val="28"/>
        </w:rPr>
        <w:t xml:space="preserve"> </w:t>
      </w:r>
    </w:p>
    <w:p w:rsidR="00020382" w:rsidRDefault="00974407">
      <w:pPr>
        <w:pStyle w:val="ab"/>
        <w:spacing w:after="0" w:line="240" w:lineRule="auto"/>
        <w:ind w:left="284" w:right="2281"/>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pacing w:val="-8"/>
          <w:sz w:val="28"/>
          <w:szCs w:val="28"/>
        </w:rPr>
        <w:t xml:space="preserve"> </w:t>
      </w:r>
      <w:r>
        <w:rPr>
          <w:rFonts w:ascii="Times New Roman" w:hAnsi="Times New Roman" w:cs="Times New Roman"/>
          <w:sz w:val="28"/>
          <w:szCs w:val="28"/>
        </w:rPr>
        <w:t>9</w:t>
      </w:r>
      <w:r>
        <w:rPr>
          <w:rFonts w:ascii="Times New Roman" w:hAnsi="Times New Roman" w:cs="Times New Roman"/>
          <w:spacing w:val="-1"/>
          <w:sz w:val="28"/>
          <w:szCs w:val="28"/>
        </w:rPr>
        <w:t xml:space="preserve"> </w:t>
      </w:r>
      <w:r>
        <w:rPr>
          <w:rFonts w:ascii="Times New Roman" w:hAnsi="Times New Roman" w:cs="Times New Roman"/>
          <w:sz w:val="28"/>
          <w:szCs w:val="28"/>
        </w:rPr>
        <w:t>классе</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7"/>
          <w:sz w:val="28"/>
          <w:szCs w:val="28"/>
        </w:rPr>
        <w:t xml:space="preserve"> </w:t>
      </w:r>
      <w:r>
        <w:rPr>
          <w:rFonts w:ascii="Times New Roman" w:hAnsi="Times New Roman" w:cs="Times New Roman"/>
          <w:sz w:val="28"/>
          <w:szCs w:val="28"/>
        </w:rPr>
        <w:t>1</w:t>
      </w:r>
      <w:r>
        <w:rPr>
          <w:rFonts w:ascii="Times New Roman" w:hAnsi="Times New Roman" w:cs="Times New Roman"/>
          <w:spacing w:val="-1"/>
          <w:sz w:val="28"/>
          <w:szCs w:val="28"/>
        </w:rPr>
        <w:t xml:space="preserve"> </w:t>
      </w:r>
      <w:r>
        <w:rPr>
          <w:rFonts w:ascii="Times New Roman" w:hAnsi="Times New Roman" w:cs="Times New Roman"/>
          <w:sz w:val="28"/>
          <w:szCs w:val="28"/>
        </w:rPr>
        <w:t>час</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неделю,</w:t>
      </w:r>
      <w:r>
        <w:rPr>
          <w:rFonts w:ascii="Times New Roman" w:hAnsi="Times New Roman" w:cs="Times New Roman"/>
          <w:spacing w:val="-1"/>
          <w:sz w:val="28"/>
          <w:szCs w:val="28"/>
        </w:rPr>
        <w:t xml:space="preserve"> </w:t>
      </w:r>
      <w:r>
        <w:rPr>
          <w:rFonts w:ascii="Times New Roman" w:hAnsi="Times New Roman" w:cs="Times New Roman"/>
          <w:sz w:val="28"/>
          <w:szCs w:val="28"/>
        </w:rPr>
        <w:t>34</w:t>
      </w:r>
      <w:r>
        <w:rPr>
          <w:rFonts w:ascii="Times New Roman" w:hAnsi="Times New Roman" w:cs="Times New Roman"/>
          <w:spacing w:val="-1"/>
          <w:sz w:val="28"/>
          <w:szCs w:val="28"/>
        </w:rPr>
        <w:t xml:space="preserve"> </w:t>
      </w:r>
      <w:r>
        <w:rPr>
          <w:rFonts w:ascii="Times New Roman" w:hAnsi="Times New Roman" w:cs="Times New Roman"/>
          <w:sz w:val="28"/>
          <w:szCs w:val="28"/>
        </w:rPr>
        <w:t>часа</w:t>
      </w:r>
      <w:r>
        <w:rPr>
          <w:rFonts w:ascii="Times New Roman" w:hAnsi="Times New Roman" w:cs="Times New Roman"/>
          <w:spacing w:val="-6"/>
          <w:sz w:val="28"/>
          <w:szCs w:val="28"/>
        </w:rPr>
        <w:t xml:space="preserve"> </w:t>
      </w: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учебном</w:t>
      </w:r>
      <w:r>
        <w:rPr>
          <w:rFonts w:ascii="Times New Roman" w:hAnsi="Times New Roman" w:cs="Times New Roman"/>
          <w:spacing w:val="1"/>
          <w:sz w:val="28"/>
          <w:szCs w:val="28"/>
        </w:rPr>
        <w:t xml:space="preserve"> </w:t>
      </w:r>
      <w:r>
        <w:rPr>
          <w:rFonts w:ascii="Times New Roman" w:hAnsi="Times New Roman" w:cs="Times New Roman"/>
          <w:sz w:val="28"/>
          <w:szCs w:val="28"/>
        </w:rPr>
        <w:t>году.</w:t>
      </w:r>
    </w:p>
    <w:p w:rsidR="00020382" w:rsidRDefault="00974407">
      <w:pPr>
        <w:pStyle w:val="1"/>
        <w:ind w:left="284" w:right="851"/>
        <w:jc w:val="both"/>
      </w:pPr>
      <w:bookmarkStart w:id="6" w:name="Глава_2._Базовое_содержание_учебного_кур"/>
      <w:bookmarkEnd w:id="6"/>
      <w:r>
        <w:rPr>
          <w:lang w:val="ru-RU"/>
        </w:rPr>
        <w:t xml:space="preserve"> </w:t>
      </w:r>
      <w:r>
        <w:t>Базовое</w:t>
      </w:r>
      <w:r>
        <w:rPr>
          <w:spacing w:val="-4"/>
        </w:rPr>
        <w:t xml:space="preserve"> </w:t>
      </w:r>
      <w:r>
        <w:t>содержание</w:t>
      </w:r>
      <w:r>
        <w:rPr>
          <w:spacing w:val="-8"/>
        </w:rPr>
        <w:t xml:space="preserve"> </w:t>
      </w:r>
      <w:r>
        <w:t>учебного</w:t>
      </w:r>
      <w:r>
        <w:rPr>
          <w:spacing w:val="-9"/>
        </w:rPr>
        <w:t xml:space="preserve"> </w:t>
      </w:r>
      <w:r>
        <w:t>курса</w:t>
      </w:r>
    </w:p>
    <w:p w:rsidR="00020382" w:rsidRDefault="00974407">
      <w:pPr>
        <w:pStyle w:val="af4"/>
        <w:widowControl w:val="0"/>
        <w:numPr>
          <w:ilvl w:val="1"/>
          <w:numId w:val="13"/>
        </w:numPr>
        <w:tabs>
          <w:tab w:val="left" w:pos="2093"/>
        </w:tabs>
        <w:autoSpaceDE w:val="0"/>
        <w:autoSpaceDN w:val="0"/>
        <w:spacing w:after="0" w:line="240" w:lineRule="auto"/>
        <w:ind w:left="284" w:right="130" w:firstLine="854"/>
        <w:jc w:val="both"/>
        <w:rPr>
          <w:rFonts w:ascii="Times New Roman" w:hAnsi="Times New Roman" w:cs="Times New Roman"/>
          <w:sz w:val="28"/>
          <w:szCs w:val="28"/>
        </w:rPr>
      </w:pPr>
      <w:r>
        <w:rPr>
          <w:rFonts w:ascii="Times New Roman" w:hAnsi="Times New Roman" w:cs="Times New Roman"/>
          <w:sz w:val="28"/>
          <w:szCs w:val="28"/>
        </w:rPr>
        <w:t>Программа</w:t>
      </w:r>
      <w:r>
        <w:rPr>
          <w:rFonts w:ascii="Times New Roman" w:hAnsi="Times New Roman" w:cs="Times New Roman"/>
          <w:spacing w:val="-11"/>
          <w:sz w:val="28"/>
          <w:szCs w:val="28"/>
        </w:rPr>
        <w:t xml:space="preserve"> </w:t>
      </w:r>
      <w:r>
        <w:rPr>
          <w:rFonts w:ascii="Times New Roman" w:hAnsi="Times New Roman" w:cs="Times New Roman"/>
          <w:sz w:val="28"/>
          <w:szCs w:val="28"/>
        </w:rPr>
        <w:t>курса</w:t>
      </w:r>
      <w:r>
        <w:rPr>
          <w:rFonts w:ascii="Times New Roman" w:hAnsi="Times New Roman" w:cs="Times New Roman"/>
          <w:spacing w:val="-13"/>
          <w:sz w:val="28"/>
          <w:szCs w:val="28"/>
        </w:rPr>
        <w:t xml:space="preserve"> </w:t>
      </w:r>
      <w:r>
        <w:rPr>
          <w:rFonts w:ascii="Times New Roman" w:hAnsi="Times New Roman" w:cs="Times New Roman"/>
          <w:sz w:val="28"/>
          <w:szCs w:val="28"/>
        </w:rPr>
        <w:t>включает</w:t>
      </w:r>
      <w:r>
        <w:rPr>
          <w:rFonts w:ascii="Times New Roman" w:hAnsi="Times New Roman" w:cs="Times New Roman"/>
          <w:spacing w:val="-13"/>
          <w:sz w:val="28"/>
          <w:szCs w:val="28"/>
        </w:rPr>
        <w:t xml:space="preserve"> </w:t>
      </w:r>
      <w:r>
        <w:rPr>
          <w:rFonts w:ascii="Times New Roman" w:hAnsi="Times New Roman" w:cs="Times New Roman"/>
          <w:sz w:val="28"/>
          <w:szCs w:val="28"/>
        </w:rPr>
        <w:t>шесть</w:t>
      </w:r>
      <w:r>
        <w:rPr>
          <w:rFonts w:ascii="Times New Roman" w:hAnsi="Times New Roman" w:cs="Times New Roman"/>
          <w:spacing w:val="-15"/>
          <w:sz w:val="28"/>
          <w:szCs w:val="28"/>
        </w:rPr>
        <w:t xml:space="preserve"> </w:t>
      </w:r>
      <w:r>
        <w:rPr>
          <w:rFonts w:ascii="Times New Roman" w:hAnsi="Times New Roman" w:cs="Times New Roman"/>
          <w:sz w:val="28"/>
          <w:szCs w:val="28"/>
        </w:rPr>
        <w:t>разделов</w:t>
      </w:r>
      <w:r>
        <w:rPr>
          <w:rFonts w:ascii="Times New Roman" w:hAnsi="Times New Roman" w:cs="Times New Roman"/>
          <w:spacing w:val="-13"/>
          <w:sz w:val="28"/>
          <w:szCs w:val="28"/>
        </w:rPr>
        <w:t xml:space="preserve"> </w:t>
      </w:r>
      <w:r>
        <w:rPr>
          <w:rFonts w:ascii="Times New Roman" w:hAnsi="Times New Roman" w:cs="Times New Roman"/>
          <w:sz w:val="28"/>
          <w:szCs w:val="28"/>
        </w:rPr>
        <w:t>(юнитов),</w:t>
      </w:r>
      <w:r>
        <w:rPr>
          <w:rFonts w:ascii="Times New Roman" w:hAnsi="Times New Roman" w:cs="Times New Roman"/>
          <w:spacing w:val="-11"/>
          <w:sz w:val="28"/>
          <w:szCs w:val="28"/>
        </w:rPr>
        <w:t xml:space="preserve"> </w:t>
      </w:r>
      <w:r>
        <w:rPr>
          <w:rFonts w:ascii="Times New Roman" w:hAnsi="Times New Roman" w:cs="Times New Roman"/>
          <w:sz w:val="28"/>
          <w:szCs w:val="28"/>
        </w:rPr>
        <w:t>разработанных</w:t>
      </w:r>
      <w:r>
        <w:rPr>
          <w:rFonts w:ascii="Times New Roman" w:hAnsi="Times New Roman" w:cs="Times New Roman"/>
          <w:spacing w:val="-68"/>
          <w:sz w:val="28"/>
          <w:szCs w:val="28"/>
        </w:rPr>
        <w:t xml:space="preserve"> </w:t>
      </w:r>
      <w:r>
        <w:rPr>
          <w:rFonts w:ascii="Times New Roman" w:hAnsi="Times New Roman" w:cs="Times New Roman"/>
          <w:sz w:val="28"/>
          <w:szCs w:val="28"/>
        </w:rPr>
        <w:t>с</w:t>
      </w:r>
      <w:r>
        <w:rPr>
          <w:rFonts w:ascii="Times New Roman" w:hAnsi="Times New Roman" w:cs="Times New Roman"/>
          <w:spacing w:val="2"/>
          <w:sz w:val="28"/>
          <w:szCs w:val="28"/>
        </w:rPr>
        <w:t xml:space="preserve"> </w:t>
      </w:r>
      <w:r>
        <w:rPr>
          <w:rFonts w:ascii="Times New Roman" w:hAnsi="Times New Roman" w:cs="Times New Roman"/>
          <w:sz w:val="28"/>
          <w:szCs w:val="28"/>
        </w:rPr>
        <w:t>учетом</w:t>
      </w:r>
      <w:r>
        <w:rPr>
          <w:rFonts w:ascii="Times New Roman" w:hAnsi="Times New Roman" w:cs="Times New Roman"/>
          <w:spacing w:val="1"/>
          <w:sz w:val="28"/>
          <w:szCs w:val="28"/>
        </w:rPr>
        <w:t xml:space="preserve"> </w:t>
      </w:r>
      <w:r>
        <w:rPr>
          <w:rFonts w:ascii="Times New Roman" w:hAnsi="Times New Roman" w:cs="Times New Roman"/>
          <w:sz w:val="28"/>
          <w:szCs w:val="28"/>
        </w:rPr>
        <w:t>возрастных особенностей</w:t>
      </w:r>
      <w:r>
        <w:rPr>
          <w:rFonts w:ascii="Times New Roman" w:hAnsi="Times New Roman" w:cs="Times New Roman"/>
          <w:spacing w:val="3"/>
          <w:sz w:val="28"/>
          <w:szCs w:val="28"/>
        </w:rPr>
        <w:t xml:space="preserve"> </w:t>
      </w:r>
      <w:r>
        <w:rPr>
          <w:rFonts w:ascii="Times New Roman" w:hAnsi="Times New Roman" w:cs="Times New Roman"/>
          <w:sz w:val="28"/>
          <w:szCs w:val="28"/>
        </w:rPr>
        <w:t>обучающихся.</w:t>
      </w:r>
    </w:p>
    <w:p w:rsidR="00020382" w:rsidRDefault="00974407">
      <w:pPr>
        <w:pStyle w:val="ab"/>
        <w:spacing w:after="0" w:line="240" w:lineRule="auto"/>
        <w:ind w:left="284" w:right="118" w:firstLine="854"/>
        <w:rPr>
          <w:rFonts w:ascii="Times New Roman" w:hAnsi="Times New Roman" w:cs="Times New Roman"/>
          <w:sz w:val="28"/>
          <w:szCs w:val="28"/>
        </w:rPr>
      </w:pPr>
      <w:r>
        <w:rPr>
          <w:rFonts w:ascii="Times New Roman" w:hAnsi="Times New Roman" w:cs="Times New Roman"/>
          <w:sz w:val="28"/>
          <w:szCs w:val="28"/>
        </w:rPr>
        <w:t xml:space="preserve">Юнит «Этика и этикет» </w:t>
      </w:r>
    </w:p>
    <w:p w:rsidR="00020382" w:rsidRDefault="00974407">
      <w:pPr>
        <w:pStyle w:val="ab"/>
        <w:spacing w:after="0" w:line="240" w:lineRule="auto"/>
        <w:ind w:left="284" w:right="125" w:firstLine="854"/>
        <w:rPr>
          <w:rFonts w:ascii="Times New Roman" w:hAnsi="Times New Roman" w:cs="Times New Roman"/>
          <w:sz w:val="28"/>
          <w:szCs w:val="28"/>
        </w:rPr>
      </w:pPr>
      <w:r>
        <w:rPr>
          <w:rFonts w:ascii="Times New Roman" w:hAnsi="Times New Roman" w:cs="Times New Roman"/>
          <w:sz w:val="28"/>
          <w:szCs w:val="28"/>
        </w:rPr>
        <w:t xml:space="preserve">Юнит «Гражданственность и патриотизм» </w:t>
      </w:r>
    </w:p>
    <w:p w:rsidR="00020382" w:rsidRDefault="00974407">
      <w:pPr>
        <w:pStyle w:val="ab"/>
        <w:spacing w:after="0" w:line="240" w:lineRule="auto"/>
        <w:ind w:left="284" w:right="127" w:firstLine="854"/>
        <w:rPr>
          <w:rFonts w:ascii="Times New Roman" w:hAnsi="Times New Roman" w:cs="Times New Roman"/>
          <w:sz w:val="28"/>
          <w:szCs w:val="28"/>
        </w:rPr>
      </w:pPr>
      <w:r>
        <w:rPr>
          <w:rFonts w:ascii="Times New Roman" w:hAnsi="Times New Roman" w:cs="Times New Roman"/>
          <w:sz w:val="28"/>
          <w:szCs w:val="28"/>
        </w:rPr>
        <w:t>Юнит</w:t>
      </w:r>
      <w:r>
        <w:rPr>
          <w:rFonts w:ascii="Times New Roman" w:hAnsi="Times New Roman" w:cs="Times New Roman"/>
          <w:spacing w:val="1"/>
          <w:sz w:val="28"/>
          <w:szCs w:val="28"/>
        </w:rPr>
        <w:t xml:space="preserve"> </w:t>
      </w:r>
      <w:r>
        <w:rPr>
          <w:rFonts w:ascii="Times New Roman" w:hAnsi="Times New Roman" w:cs="Times New Roman"/>
          <w:sz w:val="28"/>
          <w:szCs w:val="28"/>
        </w:rPr>
        <w:t>«Медиаграмотность</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финансовая</w:t>
      </w:r>
      <w:r>
        <w:rPr>
          <w:rFonts w:ascii="Times New Roman" w:hAnsi="Times New Roman" w:cs="Times New Roman"/>
          <w:spacing w:val="1"/>
          <w:sz w:val="28"/>
          <w:szCs w:val="28"/>
        </w:rPr>
        <w:t xml:space="preserve"> </w:t>
      </w:r>
      <w:r>
        <w:rPr>
          <w:rFonts w:ascii="Times New Roman" w:hAnsi="Times New Roman" w:cs="Times New Roman"/>
          <w:sz w:val="28"/>
          <w:szCs w:val="28"/>
        </w:rPr>
        <w:t>грамотность»</w:t>
      </w:r>
      <w:r>
        <w:rPr>
          <w:rFonts w:ascii="Times New Roman" w:hAnsi="Times New Roman" w:cs="Times New Roman"/>
          <w:spacing w:val="1"/>
          <w:sz w:val="28"/>
          <w:szCs w:val="28"/>
        </w:rPr>
        <w:t xml:space="preserve"> </w:t>
      </w:r>
    </w:p>
    <w:p w:rsidR="00020382" w:rsidRDefault="00974407">
      <w:pPr>
        <w:pStyle w:val="ab"/>
        <w:spacing w:after="0" w:line="240" w:lineRule="auto"/>
        <w:ind w:left="284" w:right="146" w:firstLine="854"/>
        <w:rPr>
          <w:rFonts w:ascii="Times New Roman" w:hAnsi="Times New Roman" w:cs="Times New Roman"/>
          <w:sz w:val="28"/>
          <w:szCs w:val="28"/>
        </w:rPr>
      </w:pPr>
      <w:r>
        <w:rPr>
          <w:rFonts w:ascii="Times New Roman" w:hAnsi="Times New Roman" w:cs="Times New Roman"/>
          <w:sz w:val="28"/>
          <w:szCs w:val="28"/>
        </w:rPr>
        <w:t xml:space="preserve">Юнит «Безопасность жизнедеятельности» </w:t>
      </w:r>
    </w:p>
    <w:p w:rsidR="00020382" w:rsidRDefault="00974407">
      <w:pPr>
        <w:pStyle w:val="ab"/>
        <w:spacing w:after="0" w:line="240" w:lineRule="auto"/>
        <w:ind w:left="284" w:right="127" w:firstLine="854"/>
        <w:rPr>
          <w:rFonts w:ascii="Times New Roman" w:hAnsi="Times New Roman" w:cs="Times New Roman"/>
          <w:sz w:val="28"/>
          <w:szCs w:val="28"/>
        </w:rPr>
      </w:pPr>
      <w:r>
        <w:rPr>
          <w:rFonts w:ascii="Times New Roman" w:hAnsi="Times New Roman" w:cs="Times New Roman"/>
          <w:sz w:val="28"/>
          <w:szCs w:val="28"/>
        </w:rPr>
        <w:t xml:space="preserve">Юнит «Экологическая культура» </w:t>
      </w:r>
    </w:p>
    <w:p w:rsidR="00020382" w:rsidRDefault="00974407">
      <w:pPr>
        <w:pStyle w:val="ab"/>
        <w:spacing w:after="0" w:line="240" w:lineRule="auto"/>
        <w:ind w:left="284" w:right="125" w:firstLine="854"/>
        <w:rPr>
          <w:rFonts w:ascii="Times New Roman" w:hAnsi="Times New Roman" w:cs="Times New Roman"/>
          <w:sz w:val="28"/>
          <w:szCs w:val="28"/>
        </w:rPr>
      </w:pPr>
      <w:r>
        <w:rPr>
          <w:rFonts w:ascii="Times New Roman" w:hAnsi="Times New Roman" w:cs="Times New Roman"/>
          <w:sz w:val="28"/>
          <w:szCs w:val="28"/>
        </w:rPr>
        <w:t>Юнит «Светскость и основы религиоведения» (9 класс) направлен на</w:t>
      </w:r>
      <w:r>
        <w:rPr>
          <w:rFonts w:ascii="Times New Roman" w:hAnsi="Times New Roman" w:cs="Times New Roman"/>
          <w:spacing w:val="1"/>
          <w:sz w:val="28"/>
          <w:szCs w:val="28"/>
        </w:rPr>
        <w:t xml:space="preserve"> </w:t>
      </w:r>
      <w:r>
        <w:rPr>
          <w:rFonts w:ascii="Times New Roman" w:hAnsi="Times New Roman" w:cs="Times New Roman"/>
          <w:sz w:val="28"/>
          <w:szCs w:val="28"/>
        </w:rPr>
        <w:t>формирование представления о светском государстве, месте религии в жизни</w:t>
      </w:r>
      <w:r>
        <w:rPr>
          <w:rFonts w:ascii="Times New Roman" w:hAnsi="Times New Roman" w:cs="Times New Roman"/>
          <w:spacing w:val="1"/>
          <w:sz w:val="28"/>
          <w:szCs w:val="28"/>
        </w:rPr>
        <w:t xml:space="preserve"> </w:t>
      </w:r>
      <w:r>
        <w:rPr>
          <w:rFonts w:ascii="Times New Roman" w:hAnsi="Times New Roman" w:cs="Times New Roman"/>
          <w:sz w:val="28"/>
          <w:szCs w:val="28"/>
        </w:rPr>
        <w:t>общества,</w:t>
      </w:r>
      <w:r>
        <w:rPr>
          <w:rFonts w:ascii="Times New Roman" w:hAnsi="Times New Roman" w:cs="Times New Roman"/>
          <w:spacing w:val="1"/>
          <w:sz w:val="28"/>
          <w:szCs w:val="28"/>
        </w:rPr>
        <w:t xml:space="preserve"> </w:t>
      </w:r>
      <w:r>
        <w:rPr>
          <w:rFonts w:ascii="Times New Roman" w:hAnsi="Times New Roman" w:cs="Times New Roman"/>
          <w:sz w:val="28"/>
          <w:szCs w:val="28"/>
        </w:rPr>
        <w:t>об</w:t>
      </w:r>
      <w:r>
        <w:rPr>
          <w:rFonts w:ascii="Times New Roman" w:hAnsi="Times New Roman" w:cs="Times New Roman"/>
          <w:spacing w:val="1"/>
          <w:sz w:val="28"/>
          <w:szCs w:val="28"/>
        </w:rPr>
        <w:t xml:space="preserve"> </w:t>
      </w:r>
      <w:r>
        <w:rPr>
          <w:rFonts w:ascii="Times New Roman" w:hAnsi="Times New Roman" w:cs="Times New Roman"/>
          <w:sz w:val="28"/>
          <w:szCs w:val="28"/>
        </w:rPr>
        <w:t>опасности</w:t>
      </w:r>
      <w:r>
        <w:rPr>
          <w:rFonts w:ascii="Times New Roman" w:hAnsi="Times New Roman" w:cs="Times New Roman"/>
          <w:spacing w:val="1"/>
          <w:sz w:val="28"/>
          <w:szCs w:val="28"/>
        </w:rPr>
        <w:t xml:space="preserve"> </w:t>
      </w:r>
      <w:r>
        <w:rPr>
          <w:rFonts w:ascii="Times New Roman" w:hAnsi="Times New Roman" w:cs="Times New Roman"/>
          <w:sz w:val="28"/>
          <w:szCs w:val="28"/>
        </w:rPr>
        <w:t>влияния</w:t>
      </w:r>
      <w:r>
        <w:rPr>
          <w:rFonts w:ascii="Times New Roman" w:hAnsi="Times New Roman" w:cs="Times New Roman"/>
          <w:spacing w:val="1"/>
          <w:sz w:val="28"/>
          <w:szCs w:val="28"/>
        </w:rPr>
        <w:t xml:space="preserve"> </w:t>
      </w:r>
      <w:r>
        <w:rPr>
          <w:rFonts w:ascii="Times New Roman" w:hAnsi="Times New Roman" w:cs="Times New Roman"/>
          <w:sz w:val="28"/>
          <w:szCs w:val="28"/>
        </w:rPr>
        <w:t>псевдорелигиозных</w:t>
      </w:r>
      <w:r>
        <w:rPr>
          <w:rFonts w:ascii="Times New Roman" w:hAnsi="Times New Roman" w:cs="Times New Roman"/>
          <w:spacing w:val="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 xml:space="preserve"> </w:t>
      </w:r>
      <w:r>
        <w:rPr>
          <w:rFonts w:ascii="Times New Roman" w:hAnsi="Times New Roman" w:cs="Times New Roman"/>
          <w:sz w:val="28"/>
          <w:szCs w:val="28"/>
        </w:rPr>
        <w:t>деструктивных</w:t>
      </w:r>
      <w:r>
        <w:rPr>
          <w:rFonts w:ascii="Times New Roman" w:hAnsi="Times New Roman" w:cs="Times New Roman"/>
          <w:spacing w:val="1"/>
          <w:sz w:val="28"/>
          <w:szCs w:val="28"/>
        </w:rPr>
        <w:t xml:space="preserve"> </w:t>
      </w:r>
      <w:r>
        <w:rPr>
          <w:rFonts w:ascii="Times New Roman" w:hAnsi="Times New Roman" w:cs="Times New Roman"/>
          <w:sz w:val="28"/>
          <w:szCs w:val="28"/>
        </w:rPr>
        <w:t>религиозных</w:t>
      </w:r>
      <w:r>
        <w:rPr>
          <w:rFonts w:ascii="Times New Roman" w:hAnsi="Times New Roman" w:cs="Times New Roman"/>
          <w:spacing w:val="-4"/>
          <w:sz w:val="28"/>
          <w:szCs w:val="28"/>
        </w:rPr>
        <w:t xml:space="preserve"> </w:t>
      </w:r>
      <w:r>
        <w:rPr>
          <w:rFonts w:ascii="Times New Roman" w:hAnsi="Times New Roman" w:cs="Times New Roman"/>
          <w:sz w:val="28"/>
          <w:szCs w:val="28"/>
        </w:rPr>
        <w:t>течений.</w:t>
      </w:r>
    </w:p>
    <w:p w:rsidR="00020382" w:rsidRDefault="00020382">
      <w:pPr>
        <w:pStyle w:val="ab"/>
        <w:spacing w:after="0" w:line="240" w:lineRule="auto"/>
        <w:ind w:left="284"/>
        <w:rPr>
          <w:rFonts w:ascii="Times New Roman" w:hAnsi="Times New Roman" w:cs="Times New Roman"/>
          <w:sz w:val="28"/>
          <w:szCs w:val="28"/>
        </w:rPr>
      </w:pPr>
    </w:p>
    <w:p w:rsidR="00020382" w:rsidRDefault="00974407">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sz w:val="28"/>
          <w:szCs w:val="28"/>
        </w:rPr>
      </w:pPr>
      <w:r>
        <w:rPr>
          <w:rFonts w:ascii="Times New Roman" w:hAnsi="Times New Roman" w:cs="Times New Roman"/>
          <w:b/>
          <w:sz w:val="28"/>
          <w:szCs w:val="28"/>
          <w:lang w:val="kk-KZ"/>
        </w:rPr>
        <w:t xml:space="preserve">     </w:t>
      </w:r>
    </w:p>
    <w:p w:rsidR="00020382" w:rsidRDefault="00974407">
      <w:pPr>
        <w:pStyle w:val="af4"/>
        <w:tabs>
          <w:tab w:val="left" w:pos="6645"/>
        </w:tabs>
        <w:spacing w:after="0" w:line="240" w:lineRule="auto"/>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ru-RU"/>
        </w:rPr>
        <w:t>Изучение обязательного учебного курса «Основы безопасностижизнедеятельности»</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Важнейшей составной частью системы общественной безопасности в Республике Казахстан является обучение подрастающего поколения основам </w:t>
      </w:r>
      <w:r>
        <w:rPr>
          <w:rFonts w:ascii="Times New Roman" w:eastAsia="Times New Roman" w:hAnsi="Times New Roman" w:cs="Times New Roman"/>
          <w:bCs/>
          <w:sz w:val="28"/>
          <w:szCs w:val="28"/>
        </w:rPr>
        <w:lastRenderedPageBreak/>
        <w:t>безопасности жизнеде</w:t>
      </w:r>
      <w:r>
        <w:rPr>
          <w:rFonts w:ascii="Times New Roman" w:eastAsia="Times New Roman" w:hAnsi="Times New Roman" w:cs="Times New Roman"/>
          <w:sz w:val="28"/>
          <w:szCs w:val="28"/>
        </w:rPr>
        <w:t>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rsidR="00020382" w:rsidRDefault="0097440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обеспечение усвоение знаний о здоровом образе жизни; </w:t>
      </w:r>
    </w:p>
    <w:p w:rsidR="00020382" w:rsidRDefault="0097440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 развитием способности оценивать опасные ситуации, принимать решения и действовать безопасно с учетом своих возможностей; </w:t>
      </w:r>
    </w:p>
    <w:p w:rsidR="00020382" w:rsidRDefault="00974407">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rsidR="00020382" w:rsidRDefault="00974407">
      <w:pPr>
        <w:shd w:val="clear" w:color="auto" w:fill="FFFFFF"/>
        <w:spacing w:after="0" w:line="240" w:lineRule="auto"/>
        <w:ind w:firstLine="482"/>
        <w:jc w:val="both"/>
        <w:rPr>
          <w:rFonts w:ascii="Times New Roman" w:hAnsi="Times New Roman" w:cs="Times New Roman"/>
          <w:sz w:val="28"/>
          <w:szCs w:val="28"/>
        </w:rPr>
      </w:pPr>
      <w:r>
        <w:rPr>
          <w:rFonts w:ascii="Times New Roman" w:eastAsia="Times New Roman" w:hAnsi="Times New Roman" w:cs="Times New Roman"/>
          <w:color w:val="181818"/>
          <w:sz w:val="28"/>
          <w:szCs w:val="28"/>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- 10 часов</w:t>
      </w:r>
      <w:r>
        <w:rPr>
          <w:rFonts w:ascii="Times New Roman" w:eastAsia="Times New Roman" w:hAnsi="Times New Roman" w:cs="Times New Roman"/>
          <w:color w:val="181818"/>
          <w:sz w:val="28"/>
          <w:szCs w:val="28"/>
          <w:lang w:val="kk-KZ"/>
        </w:rPr>
        <w:t xml:space="preserve">. </w:t>
      </w:r>
      <w:r>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Занятия по основам безопасности жизнедеятельности являются обязательными и проводятся в учебное время. </w:t>
      </w:r>
    </w:p>
    <w:p w:rsidR="00020382" w:rsidRDefault="00974407">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Воспитание — это целенаправленное, специально организованное воздействие воспитателя на воспитанника.  </w:t>
      </w:r>
    </w:p>
    <w:p w:rsidR="00020382" w:rsidRDefault="00974407">
      <w:pPr>
        <w:shd w:val="clear" w:color="auto" w:fill="FFFFFF"/>
        <w:spacing w:after="0" w:line="240" w:lineRule="auto"/>
        <w:ind w:firstLine="482"/>
        <w:jc w:val="both"/>
        <w:rPr>
          <w:rFonts w:ascii="Times New Roman" w:hAnsi="Times New Roman" w:cs="Times New Roman"/>
          <w:sz w:val="28"/>
          <w:szCs w:val="28"/>
        </w:rPr>
      </w:pPr>
      <w:proofErr w:type="gramStart"/>
      <w:r>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roofErr w:type="gramEnd"/>
    </w:p>
    <w:p w:rsidR="00020382" w:rsidRDefault="00974407">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rsidR="00020382" w:rsidRDefault="00974407">
      <w:pPr>
        <w:shd w:val="clear" w:color="auto" w:fill="FFFFFF"/>
        <w:spacing w:after="0" w:line="240" w:lineRule="auto"/>
        <w:jc w:val="both"/>
        <w:rPr>
          <w:rFonts w:ascii="Times New Roman" w:eastAsia="Times New Roman" w:hAnsi="Times New Roman" w:cs="Times New Roman"/>
          <w:b/>
          <w:i/>
          <w:color w:val="181818"/>
          <w:sz w:val="28"/>
          <w:szCs w:val="28"/>
        </w:rPr>
      </w:pPr>
      <w:r>
        <w:rPr>
          <w:rFonts w:ascii="Times New Roman" w:eastAsia="Times New Roman" w:hAnsi="Times New Roman" w:cs="Times New Roman"/>
          <w:b/>
          <w:i/>
          <w:color w:val="181818"/>
          <w:sz w:val="28"/>
          <w:szCs w:val="28"/>
        </w:rPr>
        <w:t>Основные требования к результатам учебно-</w:t>
      </w:r>
      <w:r>
        <w:rPr>
          <w:rFonts w:ascii="Times New Roman" w:eastAsia="Times New Roman" w:hAnsi="Times New Roman" w:cs="Times New Roman"/>
          <w:b/>
          <w:i/>
          <w:color w:val="181818"/>
          <w:sz w:val="28"/>
          <w:szCs w:val="28"/>
          <w:lang w:val="kk-KZ"/>
        </w:rPr>
        <w:t xml:space="preserve">воспитательной </w:t>
      </w:r>
      <w:r>
        <w:rPr>
          <w:rFonts w:ascii="Times New Roman" w:eastAsia="Times New Roman" w:hAnsi="Times New Roman" w:cs="Times New Roman"/>
          <w:b/>
          <w:i/>
          <w:color w:val="181818"/>
          <w:sz w:val="28"/>
          <w:szCs w:val="28"/>
        </w:rPr>
        <w:t>деятельности учащихся</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понимание значимости знаний о безопасном поведении и соблюдении правил безопасного поведения для безопасной жизнедеятельности;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принимать решения, оценивать свое поведение;</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наличие таких качеств личности, как внимательность и осторожность;</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осознание необходимости взаимодействовать со взрослыми для решения проблем в различных опасных ситуациях;</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осознание особенностей пешеходного движения по дорогам вне населенных пунктов;</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lastRenderedPageBreak/>
        <w:t>     • </w:t>
      </w:r>
      <w:r>
        <w:rPr>
          <w:rFonts w:ascii="Times New Roman" w:eastAsia="Times New Roman" w:hAnsi="Times New Roman" w:cs="Times New Roman"/>
          <w:color w:val="181818"/>
          <w:sz w:val="28"/>
          <w:szCs w:val="28"/>
        </w:rPr>
        <w:t>понимание опасности таких погодных явлений, как гроза, туман, град, снегопад;</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понимание необходимости соблюдать меры безопасности во избежание солнечных ожогов, солнечных и тепловых ударов;</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способность распознавать потенциально опасных представителей флоры и фауны.</w:t>
      </w:r>
    </w:p>
    <w:p w:rsidR="00020382" w:rsidRDefault="00974407">
      <w:pPr>
        <w:shd w:val="clear" w:color="auto" w:fill="FFFFFF"/>
        <w:spacing w:after="0" w:line="240" w:lineRule="auto"/>
        <w:ind w:firstLine="340"/>
        <w:jc w:val="both"/>
        <w:rPr>
          <w:rFonts w:ascii="Times New Roman" w:eastAsia="Times New Roman" w:hAnsi="Times New Roman" w:cs="Times New Roman"/>
          <w:color w:val="181818"/>
          <w:sz w:val="28"/>
          <w:szCs w:val="28"/>
        </w:rPr>
      </w:pPr>
      <w:r>
        <w:rPr>
          <w:rFonts w:ascii="Times New Roman" w:eastAsia="Times New Roman" w:hAnsi="Times New Roman" w:cs="Times New Roman"/>
          <w:b/>
          <w:bCs/>
          <w:i/>
          <w:iCs/>
          <w:color w:val="181818"/>
          <w:sz w:val="28"/>
          <w:szCs w:val="28"/>
        </w:rPr>
        <w:t xml:space="preserve">результаты </w:t>
      </w:r>
      <w:r>
        <w:rPr>
          <w:rFonts w:ascii="Times New Roman" w:eastAsia="Times New Roman" w:hAnsi="Times New Roman" w:cs="Times New Roman"/>
          <w:b/>
          <w:bCs/>
          <w:i/>
          <w:iCs/>
          <w:color w:val="181818"/>
          <w:sz w:val="28"/>
          <w:szCs w:val="28"/>
          <w:lang w:val="kk-KZ"/>
        </w:rPr>
        <w:t>воспитательной</w:t>
      </w:r>
      <w:r>
        <w:rPr>
          <w:rFonts w:ascii="Times New Roman" w:eastAsia="Times New Roman" w:hAnsi="Times New Roman" w:cs="Times New Roman"/>
          <w:b/>
          <w:bCs/>
          <w:i/>
          <w:iCs/>
          <w:color w:val="181818"/>
          <w:sz w:val="28"/>
          <w:szCs w:val="28"/>
        </w:rPr>
        <w:t xml:space="preserve"> деятельности: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применять на практике знания о дорожных знаках;</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наличие знаний о правилах безопасного поведения на дорогах, которые проходят по территории населенных пунктов в сельской местности;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безопасно кататься на санках, коньках, лыжах с соблюдением Правил;</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пересекать проезжую часть дороги в соответствии с требованиями Правил;</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соблюдение безопасного режима прогулок, правил поведения вне дома в вечернее время;</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умения действовать в неблагоприятных погодных условиях, в том числе в лесу, поле, у водоема;</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безопасно пользоваться бытовыми электроприборами под контролем взрослых;</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различать сигнал автономного пожарного извещателя и действовать по правилам;</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самостоятельно эвакуироваться из жилого помещения при возникновении опасности;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пользоваться подручными средствами защиты при задымлении;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оказывать первую помощь пострадавшим;</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умение правильно использовать телефон для сообщения об опасности;</w:t>
      </w:r>
    </w:p>
    <w:p w:rsidR="00020382" w:rsidRDefault="00974407">
      <w:pPr>
        <w:shd w:val="clear" w:color="auto" w:fill="FFFFFF"/>
        <w:spacing w:after="0" w:line="240" w:lineRule="auto"/>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lang w:val="be-BY"/>
        </w:rPr>
        <w:t>     • </w:t>
      </w:r>
      <w:r>
        <w:rPr>
          <w:rFonts w:ascii="Times New Roman" w:eastAsia="Times New Roman" w:hAnsi="Times New Roman" w:cs="Times New Roman"/>
          <w:color w:val="181818"/>
          <w:sz w:val="28"/>
          <w:szCs w:val="28"/>
        </w:rPr>
        <w:t>владение способами вызова пожарной службы, правоохранительных органов, «скорой помощи».</w:t>
      </w:r>
    </w:p>
    <w:p w:rsidR="00020382" w:rsidRDefault="00974407">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видеоуроки. Качество усвоения учебного материала осуществляется при помощи тестовых заданий, зачётов.</w:t>
      </w:r>
    </w:p>
    <w:p w:rsidR="00020382" w:rsidRDefault="00974407">
      <w:pPr>
        <w:tabs>
          <w:tab w:val="left" w:pos="20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rsidR="00020382" w:rsidRDefault="00974407">
      <w:pPr>
        <w:tabs>
          <w:tab w:val="left" w:pos="2010"/>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   Учителя </w:t>
      </w:r>
      <w:r>
        <w:rPr>
          <w:rFonts w:ascii="Times New Roman" w:hAnsi="Times New Roman" w:cs="Times New Roman"/>
          <w:color w:val="000000"/>
          <w:sz w:val="28"/>
          <w:szCs w:val="28"/>
        </w:rPr>
        <w:t xml:space="preserve">всех </w:t>
      </w:r>
      <w:r>
        <w:rPr>
          <w:rFonts w:ascii="Times New Roman" w:hAnsi="Times New Roman" w:cs="Times New Roman"/>
          <w:color w:val="000000"/>
          <w:sz w:val="28"/>
          <w:szCs w:val="28"/>
          <w:lang w:val="kk-KZ"/>
        </w:rPr>
        <w:t xml:space="preserve">классов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проводят работу</w:t>
      </w:r>
      <w:r>
        <w:rPr>
          <w:rFonts w:ascii="Times New Roman" w:hAnsi="Times New Roman" w:cs="Times New Roman"/>
          <w:color w:val="000000"/>
          <w:sz w:val="28"/>
          <w:szCs w:val="28"/>
        </w:rPr>
        <w:t xml:space="preserve"> с родителями по пропаганде знаний по ОБЖ и приобщают их к вопросам безопасности детей, включа</w:t>
      </w:r>
      <w:r>
        <w:rPr>
          <w:rFonts w:ascii="Times New Roman" w:hAnsi="Times New Roman" w:cs="Times New Roman"/>
          <w:color w:val="000000"/>
          <w:sz w:val="28"/>
          <w:szCs w:val="28"/>
          <w:lang w:val="kk-KZ"/>
        </w:rPr>
        <w:t>ют</w:t>
      </w:r>
      <w:r>
        <w:rPr>
          <w:rFonts w:ascii="Times New Roman" w:hAnsi="Times New Roman" w:cs="Times New Roman"/>
          <w:color w:val="000000"/>
          <w:sz w:val="28"/>
          <w:szCs w:val="28"/>
        </w:rPr>
        <w:t xml:space="preserve"> в повестку родительских собраний вопросы данной тематики. </w:t>
      </w:r>
      <w:r>
        <w:rPr>
          <w:rFonts w:ascii="Times New Roman" w:hAnsi="Times New Roman" w:cs="Times New Roman"/>
          <w:color w:val="000000"/>
          <w:sz w:val="28"/>
          <w:szCs w:val="28"/>
          <w:lang w:val="kk-KZ"/>
        </w:rPr>
        <w:t xml:space="preserve"> </w:t>
      </w:r>
    </w:p>
    <w:p w:rsidR="00020382" w:rsidRDefault="00974407" w:rsidP="00974407">
      <w:pPr>
        <w:pStyle w:val="af0"/>
        <w:shd w:val="clear" w:color="auto" w:fill="FFFFFF"/>
        <w:spacing w:before="0" w:beforeAutospacing="0" w:after="0" w:afterAutospacing="0"/>
        <w:jc w:val="both"/>
        <w:rPr>
          <w:b/>
          <w:bCs/>
          <w:sz w:val="28"/>
          <w:szCs w:val="28"/>
        </w:rPr>
      </w:pPr>
      <w:r>
        <w:rPr>
          <w:color w:val="000000"/>
          <w:sz w:val="28"/>
          <w:szCs w:val="28"/>
          <w:lang w:val="kk-KZ"/>
        </w:rPr>
        <w:lastRenderedPageBreak/>
        <w:t xml:space="preserve"> </w:t>
      </w:r>
      <w:r>
        <w:rPr>
          <w:color w:val="000000"/>
          <w:sz w:val="28"/>
          <w:szCs w:val="28"/>
          <w:lang w:val="kk-KZ"/>
        </w:rPr>
        <w:tab/>
        <w:t xml:space="preserve"> </w:t>
      </w:r>
      <w:r>
        <w:rPr>
          <w:b/>
          <w:bCs/>
          <w:sz w:val="28"/>
          <w:szCs w:val="28"/>
        </w:rPr>
        <w:t>ПДД</w:t>
      </w:r>
    </w:p>
    <w:p w:rsidR="00020382" w:rsidRDefault="00974407">
      <w:pPr>
        <w:ind w:firstLine="720"/>
        <w:jc w:val="both"/>
        <w:rPr>
          <w:rFonts w:ascii="Times New Roman" w:hAnsi="Times New Roman" w:cs="Times New Roman"/>
          <w:sz w:val="28"/>
          <w:szCs w:val="28"/>
        </w:rPr>
      </w:pPr>
      <w:r>
        <w:rPr>
          <w:rFonts w:ascii="Times New Roman" w:hAnsi="Times New Roman" w:cs="Times New Roman"/>
          <w:sz w:val="28"/>
          <w:szCs w:val="28"/>
        </w:rPr>
        <w:t xml:space="preserve">Занятия по правилам дорожного движения проводятся  с 1 – по 8 классы с указанием темы и даты занятий на отдельной странице классного журнала.  </w:t>
      </w:r>
      <w:r>
        <w:rPr>
          <w:rFonts w:ascii="Times New Roman" w:hAnsi="Times New Roman" w:cs="Times New Roman"/>
          <w:color w:val="000000"/>
          <w:sz w:val="28"/>
          <w:szCs w:val="28"/>
        </w:rPr>
        <w:t xml:space="preserve">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w:t>
      </w:r>
      <w:r>
        <w:rPr>
          <w:rFonts w:ascii="Times New Roman" w:hAnsi="Times New Roman" w:cs="Times New Roman"/>
          <w:sz w:val="28"/>
          <w:szCs w:val="28"/>
        </w:rPr>
        <w:t>Учебный курс «Правила дорожного движения» в 5-8 классах ведется по 10 часов в каждом классе за счет классных часов. Содержанием курса по ПДД являются темы, которые охватывают нормы поведения пешехода, велосипедиста, пассажира, дорожные знаки и дорожную разметку, движение учащихся группами и в колонне, железнодорожные переезды, с</w:t>
      </w:r>
      <w:r>
        <w:rPr>
          <w:rFonts w:ascii="Times New Roman" w:hAnsi="Times New Roman" w:cs="Times New Roman"/>
          <w:sz w:val="28"/>
          <w:szCs w:val="28"/>
          <w:lang w:val="zh-CN"/>
        </w:rPr>
        <w:t>игналы светофора</w:t>
      </w:r>
      <w:r>
        <w:rPr>
          <w:rFonts w:ascii="Times New Roman" w:hAnsi="Times New Roman" w:cs="Times New Roman"/>
          <w:sz w:val="28"/>
          <w:szCs w:val="28"/>
        </w:rPr>
        <w:t>, сигналы регулировщика, первая медицинская помощь при травмах и т.п.</w:t>
      </w:r>
      <w:r>
        <w:rPr>
          <w:rFonts w:ascii="Times New Roman" w:hAnsi="Times New Roman" w:cs="Times New Roman"/>
          <w:sz w:val="28"/>
          <w:szCs w:val="28"/>
          <w:lang w:val="zh-CN"/>
        </w:rPr>
        <w:t xml:space="preserve"> </w:t>
      </w:r>
    </w:p>
    <w:p w:rsidR="00020382" w:rsidRDefault="00974407">
      <w:pPr>
        <w:shd w:val="clear" w:color="auto" w:fill="FFFFFF"/>
        <w:spacing w:after="0" w:line="360" w:lineRule="atLeast"/>
        <w:ind w:left="-142" w:firstLine="850"/>
        <w:jc w:val="both"/>
        <w:rPr>
          <w:rFonts w:ascii="Times New Roman" w:eastAsia="SimSun" w:hAnsi="Times New Roman" w:cs="Times New Roman"/>
          <w:color w:val="262626"/>
          <w:sz w:val="28"/>
          <w:szCs w:val="28"/>
          <w:shd w:val="clear" w:color="auto" w:fill="FFFFFF"/>
        </w:rPr>
      </w:pPr>
      <w:r>
        <w:rPr>
          <w:rFonts w:ascii="Times New Roman" w:eastAsia="Times New Roman" w:hAnsi="Times New Roman" w:cs="Times New Roman"/>
          <w:sz w:val="28"/>
          <w:szCs w:val="28"/>
        </w:rPr>
        <w:t>Ребятами были организованна выставка рисунков «Соблюдайте ПДД», также приняли участие в акции «Водитель, будь осторожен!!!». Подготовили и раздали памятки по ПДД. Провели викторину «Знай и соблюдай ПДД »</w:t>
      </w:r>
      <w:r>
        <w:rPr>
          <w:rFonts w:ascii="Times New Roman" w:eastAsia="SimSun" w:hAnsi="Times New Roman" w:cs="Times New Roman"/>
          <w:sz w:val="28"/>
          <w:szCs w:val="28"/>
          <w:shd w:val="clear" w:color="auto" w:fill="FFFFFF"/>
        </w:rPr>
        <w:t xml:space="preserve"> В 2-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Pr>
          <w:rFonts w:ascii="Times New Roman" w:eastAsia="SimSun" w:hAnsi="Times New Roman" w:cs="Times New Roman"/>
          <w:sz w:val="28"/>
          <w:szCs w:val="28"/>
        </w:rPr>
        <w:br/>
      </w:r>
      <w:r>
        <w:rPr>
          <w:rFonts w:ascii="Times New Roman" w:eastAsia="SimSun" w:hAnsi="Times New Roman" w:cs="Times New Roman"/>
          <w:sz w:val="28"/>
          <w:szCs w:val="28"/>
          <w:shd w:val="clear" w:color="auto" w:fill="FFFFFF"/>
        </w:rPr>
        <w:t xml:space="preserve">       </w:t>
      </w:r>
      <w:r>
        <w:rPr>
          <w:rFonts w:ascii="Times New Roman" w:eastAsia="SimSun" w:hAnsi="Times New Roman" w:cs="Times New Roman"/>
          <w:sz w:val="28"/>
          <w:szCs w:val="28"/>
          <w:shd w:val="clear" w:color="auto" w:fill="FFFFFF"/>
        </w:rPr>
        <w:tab/>
        <w:t xml:space="preserve">Была проведена увлекательная викторина для учащихся 6-8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w:t>
      </w:r>
      <w:r>
        <w:rPr>
          <w:rFonts w:ascii="Times New Roman" w:eastAsia="SimSun" w:hAnsi="Times New Roman" w:cs="Times New Roman"/>
          <w:color w:val="262626"/>
          <w:sz w:val="28"/>
          <w:szCs w:val="28"/>
          <w:shd w:val="clear" w:color="auto" w:fill="FFFFFF"/>
        </w:rPr>
        <w:t xml:space="preserve">в роли водителя и пешехода, принять участие в </w:t>
      </w:r>
      <w:proofErr w:type="gramStart"/>
      <w:r>
        <w:rPr>
          <w:rFonts w:ascii="Times New Roman" w:eastAsia="SimSun" w:hAnsi="Times New Roman" w:cs="Times New Roman"/>
          <w:color w:val="262626"/>
          <w:sz w:val="28"/>
          <w:szCs w:val="28"/>
          <w:shd w:val="clear" w:color="auto" w:fill="FFFFFF"/>
        </w:rPr>
        <w:t>блиц-опросе</w:t>
      </w:r>
      <w:proofErr w:type="gramEnd"/>
      <w:r>
        <w:rPr>
          <w:rFonts w:ascii="Times New Roman" w:eastAsia="SimSun" w:hAnsi="Times New Roman" w:cs="Times New Roman"/>
          <w:color w:val="262626"/>
          <w:sz w:val="28"/>
          <w:szCs w:val="28"/>
          <w:shd w:val="clear" w:color="auto" w:fill="FFFFFF"/>
        </w:rPr>
        <w:t xml:space="preserve">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rsidR="00020382" w:rsidRDefault="00974407">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rsidR="00020382" w:rsidRDefault="00974407">
      <w:pPr>
        <w:ind w:firstLine="720"/>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реализация программы по ПДД способствует воспитанию законопослушного гражданина, который строго соблюдает правила </w:t>
      </w:r>
      <w:r>
        <w:rPr>
          <w:rFonts w:ascii="Times New Roman" w:hAnsi="Times New Roman" w:cs="Times New Roman"/>
          <w:sz w:val="28"/>
          <w:szCs w:val="28"/>
        </w:rPr>
        <w:lastRenderedPageBreak/>
        <w:t>дорожного движения, как пешеход, пассажир и будет в будущем соблюдать правила как водитель, что является основой безопасности на дорогах.</w:t>
      </w:r>
    </w:p>
    <w:p w:rsidR="00020382" w:rsidRDefault="00974407">
      <w:pPr>
        <w:spacing w:after="0" w:line="240" w:lineRule="auto"/>
        <w:ind w:right="60"/>
        <w:jc w:val="center"/>
        <w:rPr>
          <w:rFonts w:ascii="Times New Roman" w:hAnsi="Times New Roman" w:cs="Times New Roman"/>
          <w:sz w:val="28"/>
          <w:szCs w:val="28"/>
        </w:rPr>
      </w:pPr>
      <w:r>
        <w:rPr>
          <w:rFonts w:ascii="Times New Roman" w:hAnsi="Times New Roman" w:cs="Times New Roman"/>
          <w:b/>
          <w:sz w:val="28"/>
          <w:szCs w:val="28"/>
        </w:rPr>
        <w:t>Работа психологической службы, АСППМ</w:t>
      </w:r>
    </w:p>
    <w:p w:rsidR="00020382" w:rsidRDefault="00020382">
      <w:pPr>
        <w:spacing w:after="0" w:line="240" w:lineRule="auto"/>
        <w:rPr>
          <w:rFonts w:ascii="Times New Roman" w:hAnsi="Times New Roman" w:cs="Times New Roman"/>
          <w:sz w:val="28"/>
          <w:szCs w:val="28"/>
        </w:rPr>
      </w:pPr>
    </w:p>
    <w:p w:rsidR="00020382" w:rsidRDefault="00974407">
      <w:pPr>
        <w:pStyle w:val="af5"/>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системной организации психолого-педагогического сопровождения, направленной на </w:t>
      </w:r>
      <w:r>
        <w:rPr>
          <w:rFonts w:ascii="Times New Roman" w:hAnsi="Times New Roman" w:cs="Times New Roman"/>
          <w:bCs/>
          <w:sz w:val="28"/>
          <w:szCs w:val="28"/>
        </w:rPr>
        <w:t>создание</w:t>
      </w:r>
      <w:r>
        <w:rPr>
          <w:rFonts w:ascii="Times New Roman" w:hAnsi="Times New Roman" w:cs="Times New Roman"/>
          <w:sz w:val="28"/>
          <w:szCs w:val="28"/>
        </w:rPr>
        <w:t xml:space="preserve"> психолого-педагогических и социальных </w:t>
      </w:r>
      <w:r>
        <w:rPr>
          <w:rFonts w:ascii="Times New Roman" w:hAnsi="Times New Roman" w:cs="Times New Roman"/>
          <w:bCs/>
          <w:sz w:val="28"/>
          <w:szCs w:val="28"/>
        </w:rPr>
        <w:t xml:space="preserve">условий для успешного обучения, развития, социализации </w:t>
      </w:r>
      <w:r>
        <w:rPr>
          <w:rFonts w:ascii="Times New Roman" w:hAnsi="Times New Roman" w:cs="Times New Roman"/>
          <w:sz w:val="28"/>
          <w:szCs w:val="28"/>
        </w:rPr>
        <w:t>обучающихся</w:t>
      </w:r>
      <w:r>
        <w:rPr>
          <w:rFonts w:ascii="Times New Roman" w:hAnsi="Times New Roman" w:cs="Times New Roman"/>
          <w:sz w:val="28"/>
          <w:szCs w:val="28"/>
          <w:lang w:val="kk-KZ"/>
        </w:rPr>
        <w:t xml:space="preserve"> и формирования осознанного выбора профессиональной образовательной траектории</w:t>
      </w:r>
      <w:r>
        <w:rPr>
          <w:rFonts w:ascii="Times New Roman" w:hAnsi="Times New Roman" w:cs="Times New Roman"/>
          <w:sz w:val="28"/>
          <w:szCs w:val="28"/>
        </w:rPr>
        <w:t>, в КГУ Караганская ОСШ создана психологическая служба в составе вожатой по воспитательной работе Ковинской А.С., педагога-психолога Корпан О.Г. Данный состав утвержден приказом директора организации образования.</w:t>
      </w:r>
      <w:proofErr w:type="gramEnd"/>
      <w:r>
        <w:rPr>
          <w:rFonts w:ascii="Times New Roman" w:hAnsi="Times New Roman" w:cs="Times New Roman"/>
          <w:sz w:val="28"/>
          <w:szCs w:val="28"/>
        </w:rPr>
        <w:t xml:space="preserve"> Деятельность психологической службы реализовывается согласно Правилам деятельности психологической службы в организациях среднего образования №377 от 25 августа 2022 года утвержденными МП РК. </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Психологическая служба в организациях среднего образования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p>
    <w:p w:rsidR="00020382" w:rsidRDefault="00974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задачи психологической службы входит:</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3)содействие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4)разработка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w:t>
      </w:r>
      <w:proofErr w:type="gramStart"/>
      <w:r>
        <w:rPr>
          <w:rFonts w:ascii="Times New Roman" w:hAnsi="Times New Roman" w:cs="Times New Roman"/>
          <w:sz w:val="28"/>
          <w:szCs w:val="28"/>
        </w:rPr>
        <w:t>ии у о</w:t>
      </w:r>
      <w:proofErr w:type="gramEnd"/>
      <w:r>
        <w:rPr>
          <w:rFonts w:ascii="Times New Roman" w:hAnsi="Times New Roman" w:cs="Times New Roman"/>
          <w:sz w:val="28"/>
          <w:szCs w:val="28"/>
        </w:rPr>
        <w:t>бучающихся и воспитанников;</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6) содействие участникам образовательного процесса в воспитании и формировании принципов взаимопомощи, эмпатии,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8) 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rsidR="00020382" w:rsidRDefault="00974407">
      <w:pPr>
        <w:pStyle w:val="ab"/>
        <w:spacing w:after="0" w:line="240" w:lineRule="auto"/>
        <w:ind w:firstLine="426"/>
        <w:rPr>
          <w:rFonts w:ascii="Times New Roman" w:hAnsi="Times New Roman" w:cs="Times New Roman"/>
          <w:bCs/>
          <w:sz w:val="28"/>
          <w:szCs w:val="28"/>
        </w:rPr>
      </w:pPr>
      <w:r>
        <w:rPr>
          <w:rFonts w:ascii="Times New Roman" w:hAnsi="Times New Roman" w:cs="Times New Roman"/>
          <w:bCs/>
          <w:sz w:val="28"/>
          <w:szCs w:val="28"/>
        </w:rPr>
        <w:t xml:space="preserve">Процесс психолого-педагогического сопровождения осуществляется психологической службой школы на следующих уровнях: </w:t>
      </w:r>
    </w:p>
    <w:p w:rsidR="00020382" w:rsidRDefault="00974407">
      <w:pPr>
        <w:pStyle w:val="ab"/>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На уровне начального образования – </w:t>
      </w:r>
      <w:r>
        <w:rPr>
          <w:rFonts w:ascii="Times New Roman" w:hAnsi="Times New Roman" w:cs="Times New Roman"/>
          <w:sz w:val="28"/>
          <w:szCs w:val="28"/>
        </w:rPr>
        <w:t xml:space="preserve">поддержка младшего школьника в развитии познавательной и учебной мотивации, самостоятельности и саморегуляции при адаптации и формировании творческих способностей каждого обучающегося; </w:t>
      </w:r>
    </w:p>
    <w:p w:rsidR="00020382" w:rsidRDefault="00974407">
      <w:pPr>
        <w:pStyle w:val="ab"/>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На уровне основного среднего образования - </w:t>
      </w:r>
      <w:r>
        <w:rPr>
          <w:rFonts w:ascii="Times New Roman" w:hAnsi="Times New Roman" w:cs="Times New Roman"/>
          <w:sz w:val="28"/>
          <w:szCs w:val="28"/>
        </w:rPr>
        <w:t>адаптация к новым условиям обучения, развитие познавательной и учебной деятельности обучающихся и воспитанников, поддержка в решении задач личностного и ценностно-смыслового саморазвития и самосознания, формирование устойчивости к познавательным процессам;</w:t>
      </w:r>
    </w:p>
    <w:p w:rsidR="00020382" w:rsidRDefault="00974407">
      <w:pPr>
        <w:pStyle w:val="ab"/>
        <w:spacing w:after="0" w:line="240" w:lineRule="auto"/>
        <w:rPr>
          <w:rFonts w:ascii="Times New Roman" w:hAnsi="Times New Roman" w:cs="Times New Roman"/>
          <w:sz w:val="28"/>
          <w:szCs w:val="28"/>
        </w:rPr>
      </w:pPr>
      <w:r>
        <w:rPr>
          <w:rFonts w:ascii="Times New Roman" w:hAnsi="Times New Roman" w:cs="Times New Roman"/>
          <w:bCs/>
          <w:sz w:val="28"/>
          <w:szCs w:val="28"/>
        </w:rPr>
        <w:t>- На уровне общего среднего образования</w:t>
      </w:r>
      <w:r>
        <w:rPr>
          <w:rFonts w:ascii="Times New Roman" w:hAnsi="Times New Roman" w:cs="Times New Roman"/>
          <w:b/>
          <w:bCs/>
          <w:sz w:val="28"/>
          <w:szCs w:val="28"/>
        </w:rPr>
        <w:t xml:space="preserve"> – </w:t>
      </w:r>
      <w:r>
        <w:rPr>
          <w:rFonts w:ascii="Times New Roman" w:hAnsi="Times New Roman" w:cs="Times New Roman"/>
          <w:sz w:val="28"/>
          <w:szCs w:val="28"/>
        </w:rPr>
        <w:t xml:space="preserve">оказание помощи обучающемуся и воспитаннику в самоопределении и личностной идентичности, профильной ориентации, содействие развитию способности целеполагания и принятия самостоятельных решений, формированию устойчивого мировоззрения. </w:t>
      </w:r>
    </w:p>
    <w:p w:rsidR="00020382" w:rsidRDefault="00974407">
      <w:pPr>
        <w:pStyle w:val="ab"/>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Педагог-психолог Корпан О.Г., вожатая по ВР Ковинская А.С. ознакомлены с должностными обязанностями, которые осуществляются в соответствии </w:t>
      </w:r>
      <w:r>
        <w:rPr>
          <w:rFonts w:ascii="Times New Roman" w:hAnsi="Times New Roman" w:cs="Times New Roman"/>
          <w:bCs/>
          <w:sz w:val="28"/>
          <w:szCs w:val="28"/>
        </w:rPr>
        <w:t>с приказом</w:t>
      </w:r>
      <w:r>
        <w:rPr>
          <w:rFonts w:ascii="Times New Roman" w:hAnsi="Times New Roman" w:cs="Times New Roman"/>
          <w:b/>
          <w:bCs/>
          <w:sz w:val="28"/>
          <w:szCs w:val="28"/>
        </w:rPr>
        <w:t xml:space="preserve"> </w:t>
      </w:r>
      <w:r>
        <w:rPr>
          <w:rFonts w:ascii="Times New Roman" w:hAnsi="Times New Roman" w:cs="Times New Roman"/>
          <w:sz w:val="28"/>
          <w:szCs w:val="28"/>
        </w:rPr>
        <w:t xml:space="preserve">Министра образования и науки Республики Казахстан от 13 июля 2009 года № 338 «Об утверждении Типовых квалификационных характеристик должностей педагогов». </w:t>
      </w:r>
    </w:p>
    <w:p w:rsidR="00020382" w:rsidRDefault="00974407">
      <w:pPr>
        <w:tabs>
          <w:tab w:val="left" w:pos="270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Участниками Психологической службы строго соблюдаются принципы психолого-педагогического и социального сопровождения.</w:t>
      </w:r>
    </w:p>
    <w:p w:rsidR="00020382" w:rsidRDefault="00974407">
      <w:pPr>
        <w:pStyle w:val="ab"/>
        <w:spacing w:after="0" w:line="240" w:lineRule="auto"/>
        <w:ind w:firstLine="283"/>
        <w:rPr>
          <w:rFonts w:ascii="Times New Roman" w:hAnsi="Times New Roman" w:cs="Times New Roman"/>
          <w:sz w:val="28"/>
          <w:szCs w:val="28"/>
        </w:rPr>
      </w:pPr>
      <w:proofErr w:type="gramStart"/>
      <w:r>
        <w:rPr>
          <w:rFonts w:ascii="Times New Roman" w:hAnsi="Times New Roman" w:cs="Times New Roman"/>
          <w:sz w:val="28"/>
          <w:szCs w:val="28"/>
        </w:rPr>
        <w:t xml:space="preserve">Ознакомившись с приказом Министра образования и науки РК от 6 апреля 2020 года № 130 </w:t>
      </w:r>
      <w:r>
        <w:rPr>
          <w:rFonts w:ascii="Times New Roman" w:hAnsi="Times New Roman" w:cs="Times New Roman"/>
          <w:bCs/>
          <w:sz w:val="28"/>
          <w:szCs w:val="28"/>
        </w:rPr>
        <w:t>«</w:t>
      </w:r>
      <w:r>
        <w:rPr>
          <w:rFonts w:ascii="Times New Roman" w:hAnsi="Times New Roman" w:cs="Times New Roman"/>
          <w:sz w:val="28"/>
          <w:szCs w:val="28"/>
        </w:rPr>
        <w:t xml:space="preserve">Об утверждении перечня документов обязательных для ведения педагогами организаций среднего, технического и профессионального, после среднего образования и их формы», а также приказом №472 от 16 сентября 2021 года «О внесении изменений в некоторые приказы Министра </w:t>
      </w:r>
      <w:r>
        <w:rPr>
          <w:rFonts w:ascii="Times New Roman" w:hAnsi="Times New Roman" w:cs="Times New Roman"/>
          <w:sz w:val="28"/>
          <w:szCs w:val="28"/>
        </w:rPr>
        <w:lastRenderedPageBreak/>
        <w:t>образования и науки РК», годовой план работы психологической службы ведется в</w:t>
      </w:r>
      <w:proofErr w:type="gramEnd"/>
      <w:r>
        <w:rPr>
          <w:rFonts w:ascii="Times New Roman" w:hAnsi="Times New Roman" w:cs="Times New Roman"/>
          <w:sz w:val="28"/>
          <w:szCs w:val="28"/>
        </w:rPr>
        <w:t xml:space="preserve"> соответствующей форме. Согласно данным приказам, основными направлениями деятельности школьной психологической службы являются:</w:t>
      </w:r>
    </w:p>
    <w:p w:rsidR="00020382" w:rsidRDefault="00974407">
      <w:pPr>
        <w:tabs>
          <w:tab w:val="left" w:pos="270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u w:val="single"/>
        </w:rPr>
        <w:t>диагностическое</w:t>
      </w:r>
      <w:r>
        <w:rPr>
          <w:rFonts w:ascii="Times New Roman" w:hAnsi="Times New Roman" w:cs="Times New Roman"/>
          <w:sz w:val="28"/>
          <w:szCs w:val="28"/>
        </w:rPr>
        <w:t xml:space="preserve"> - психолого-педагогическое изучение особенностей детей на протяжении всего периода обучения;</w:t>
      </w:r>
    </w:p>
    <w:p w:rsidR="00020382" w:rsidRDefault="00974407">
      <w:pPr>
        <w:tabs>
          <w:tab w:val="left" w:pos="270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u w:val="single"/>
        </w:rPr>
        <w:t>консультативное</w:t>
      </w:r>
      <w:proofErr w:type="gramEnd"/>
      <w:r>
        <w:rPr>
          <w:rFonts w:ascii="Times New Roman" w:hAnsi="Times New Roman" w:cs="Times New Roman"/>
          <w:sz w:val="28"/>
          <w:szCs w:val="28"/>
          <w:u w:val="single"/>
        </w:rPr>
        <w:t xml:space="preserve"> </w:t>
      </w:r>
      <w:r>
        <w:rPr>
          <w:rFonts w:ascii="Times New Roman" w:hAnsi="Times New Roman" w:cs="Times New Roman"/>
          <w:sz w:val="28"/>
          <w:szCs w:val="28"/>
        </w:rPr>
        <w:t>- персональная помощь участникам образовательного процесса;</w:t>
      </w:r>
    </w:p>
    <w:p w:rsidR="00020382" w:rsidRDefault="00974407">
      <w:pPr>
        <w:tabs>
          <w:tab w:val="left" w:pos="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u w:val="single"/>
        </w:rPr>
        <w:t>развивающее (коррекционное</w:t>
      </w:r>
      <w:r>
        <w:rPr>
          <w:rFonts w:ascii="Times New Roman" w:hAnsi="Times New Roman" w:cs="Times New Roman"/>
          <w:sz w:val="28"/>
          <w:szCs w:val="28"/>
        </w:rPr>
        <w:t>) - индивидуальная работа с обучающимися и воспитанниками по формированию мотивации к новым знаниям, навыкам и умениям, возможностям их приобретения, проявления в учебной и познавательной деятельности;</w:t>
      </w:r>
    </w:p>
    <w:p w:rsidR="00020382" w:rsidRDefault="00974407">
      <w:pPr>
        <w:tabs>
          <w:tab w:val="left" w:pos="270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психолого-педагогическое просвещение</w:t>
      </w:r>
      <w:r>
        <w:rPr>
          <w:rFonts w:ascii="Times New Roman" w:hAnsi="Times New Roman" w:cs="Times New Roman"/>
          <w:sz w:val="28"/>
          <w:szCs w:val="28"/>
        </w:rPr>
        <w:t xml:space="preserve"> - содействие личностному профессиональному росту, самоопределению обучающихся и педагогов (классные часы, семинары, родительские собрания, педагогические советы, интерактивные методы и лектории);</w:t>
      </w:r>
    </w:p>
    <w:p w:rsidR="00020382" w:rsidRDefault="00974407">
      <w:pPr>
        <w:tabs>
          <w:tab w:val="left" w:pos="2700"/>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организационно-методическое</w:t>
      </w:r>
      <w:r>
        <w:rPr>
          <w:rFonts w:ascii="Times New Roman" w:hAnsi="Times New Roman" w:cs="Times New Roman"/>
          <w:sz w:val="28"/>
          <w:szCs w:val="28"/>
        </w:rPr>
        <w:t xml:space="preserve"> - проведение организационно и научно-методической работы в форме мониторинга и анализа работы ПС, подготовки наглядных материалов, определения междисциплинарного подхода в сопровождении обучающихся и воспитанников.</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Вся документация психологической службы систематизирована, планы утверждаются и.о</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иректора школы Есмагамбетовой А.Ж.</w:t>
      </w:r>
    </w:p>
    <w:p w:rsidR="00020382" w:rsidRDefault="00974407">
      <w:pPr>
        <w:spacing w:after="0" w:line="24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 xml:space="preserve">В целях укрепления и поддержания психологического здоровья учащихся и создания благоприятного психологического климата в коллективе, в КГУ Караганская ОСШ осуществляется реализация плана мероприятий по профилактике аутодеструктивного и асоциального поведения среди несовершеннолетних согласно областному плану мероприятий. В ходе занятия раскрываются проблемы и аспекты аутодеструктивного поведения, разъясняются правила обнаружения предупреждающих знаков,  выявления и распознавания, через прямые и косвенные подсказки. Также, упоминается о важной роли персонала школы в распознавании учеников, подверженных риску и необходимости и оказания им помощи. </w:t>
      </w:r>
    </w:p>
    <w:p w:rsidR="00020382" w:rsidRDefault="00974407">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задачи участников психологической службы, в рамках профилактики буллинга в школьной среде входит:</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оказание компетентной помощи педагогам и родителям в вопросах обучения и воспитания;</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предупреждение возникновения явлений отклоняющегося поведения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обучающихся;</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коммуникативных навыков, формирование ответственного отношения у подростков к своим поступкам;</w:t>
      </w:r>
    </w:p>
    <w:p w:rsidR="00020382" w:rsidRDefault="0097440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обучение навыкам мирного разрешения конфликтов.</w:t>
      </w:r>
    </w:p>
    <w:p w:rsidR="00020382" w:rsidRDefault="00974407">
      <w:pPr>
        <w:pStyle w:val="af0"/>
        <w:spacing w:before="0" w:beforeAutospacing="0" w:after="0" w:afterAutospacing="0"/>
        <w:ind w:firstLine="567"/>
        <w:jc w:val="both"/>
        <w:rPr>
          <w:sz w:val="28"/>
          <w:szCs w:val="28"/>
        </w:rPr>
      </w:pPr>
      <w:r>
        <w:rPr>
          <w:sz w:val="28"/>
          <w:szCs w:val="28"/>
        </w:rPr>
        <w:t xml:space="preserve">В КГУ Караганская ОСШ по данному направлению ведётся большая комплексная работа в соответствии с приказом МП РК №506 от 21 декабря 2022 года «Об утверждении Правил профилактики травли (буллинга) ребенка, </w:t>
      </w:r>
      <w:r>
        <w:rPr>
          <w:sz w:val="28"/>
          <w:szCs w:val="28"/>
        </w:rPr>
        <w:lastRenderedPageBreak/>
        <w:t xml:space="preserve">разрабатывается соответствующий план мероприятий, утверждается директором школы, в который входит следующее: </w:t>
      </w:r>
    </w:p>
    <w:p w:rsidR="00020382" w:rsidRDefault="00974407">
      <w:pPr>
        <w:pStyle w:val="af0"/>
        <w:spacing w:before="0" w:beforeAutospacing="0" w:after="0" w:afterAutospacing="0"/>
        <w:ind w:firstLine="567"/>
        <w:jc w:val="both"/>
        <w:rPr>
          <w:sz w:val="28"/>
          <w:szCs w:val="28"/>
        </w:rPr>
      </w:pPr>
      <w:r>
        <w:rPr>
          <w:sz w:val="28"/>
          <w:szCs w:val="28"/>
        </w:rPr>
        <w:t>- информирование учителей, сотрудников школы, детей и родителей о проблеме буллинга, его механизмах и последствиях ( традиционные формы информировани</w:t>
      </w:r>
      <w:proofErr w:type="gramStart"/>
      <w:r>
        <w:rPr>
          <w:sz w:val="28"/>
          <w:szCs w:val="28"/>
        </w:rPr>
        <w:t>я-</w:t>
      </w:r>
      <w:proofErr w:type="gramEnd"/>
      <w:r>
        <w:rPr>
          <w:sz w:val="28"/>
          <w:szCs w:val="28"/>
        </w:rPr>
        <w:t xml:space="preserve"> выступление психолога на родительских собраниях, раздача памяток по данной проблеме):</w:t>
      </w:r>
    </w:p>
    <w:p w:rsidR="00020382" w:rsidRDefault="00974407">
      <w:pPr>
        <w:pStyle w:val="af0"/>
        <w:spacing w:before="0" w:beforeAutospacing="0" w:after="0" w:afterAutospacing="0"/>
        <w:jc w:val="both"/>
        <w:rPr>
          <w:sz w:val="28"/>
          <w:szCs w:val="28"/>
          <w:shd w:val="clear" w:color="auto" w:fill="FFFFFF"/>
        </w:rPr>
      </w:pPr>
      <w:r>
        <w:rPr>
          <w:sz w:val="28"/>
          <w:szCs w:val="28"/>
        </w:rPr>
        <w:t xml:space="preserve">       - и</w:t>
      </w:r>
      <w:r>
        <w:rPr>
          <w:sz w:val="28"/>
          <w:szCs w:val="28"/>
          <w:shd w:val="clear" w:color="auto" w:fill="FFFFFF"/>
        </w:rPr>
        <w:t>ндивидуальные консультации педагогов по профилактике конфликтных ситуаций в детском коллективе, в общении, по вопросам оказания поддержки неуверенным, отвергнутым детям, создание ситуации успеха;</w:t>
      </w:r>
    </w:p>
    <w:p w:rsidR="00020382" w:rsidRDefault="00974407">
      <w:pPr>
        <w:pStyle w:val="af0"/>
        <w:spacing w:before="0" w:beforeAutospacing="0" w:after="0" w:afterAutospacing="0"/>
        <w:ind w:firstLine="567"/>
        <w:jc w:val="both"/>
        <w:rPr>
          <w:sz w:val="28"/>
          <w:szCs w:val="28"/>
        </w:rPr>
      </w:pPr>
      <w:r>
        <w:rPr>
          <w:sz w:val="28"/>
          <w:szCs w:val="28"/>
        </w:rPr>
        <w:t xml:space="preserve">- индивидуальные консультации </w:t>
      </w:r>
      <w:proofErr w:type="gramStart"/>
      <w:r>
        <w:rPr>
          <w:sz w:val="28"/>
          <w:szCs w:val="28"/>
        </w:rPr>
        <w:t>обучающихся</w:t>
      </w:r>
      <w:proofErr w:type="gramEnd"/>
      <w:r>
        <w:rPr>
          <w:sz w:val="28"/>
          <w:szCs w:val="28"/>
        </w:rPr>
        <w:t xml:space="preserve"> (по результатам диагностики, общение со сверстниками, детско-родительские отношения, конфликты).</w:t>
      </w:r>
    </w:p>
    <w:p w:rsidR="00020382" w:rsidRDefault="00974407">
      <w:pPr>
        <w:pStyle w:val="af0"/>
        <w:spacing w:before="0" w:beforeAutospacing="0" w:after="0" w:afterAutospacing="0"/>
        <w:ind w:firstLine="567"/>
        <w:jc w:val="both"/>
        <w:rPr>
          <w:sz w:val="28"/>
          <w:szCs w:val="28"/>
        </w:rPr>
      </w:pPr>
      <w:r>
        <w:rPr>
          <w:sz w:val="28"/>
          <w:szCs w:val="28"/>
        </w:rPr>
        <w:t>- оказание помощи жертвам буллинга через индивидуальные беседы, тренинги (в случае выявления подобных случаев);</w:t>
      </w:r>
    </w:p>
    <w:p w:rsidR="00020382" w:rsidRDefault="00974407">
      <w:pPr>
        <w:pStyle w:val="af0"/>
        <w:spacing w:before="0" w:beforeAutospacing="0" w:after="0" w:afterAutospacing="0"/>
        <w:ind w:firstLine="567"/>
        <w:jc w:val="both"/>
        <w:rPr>
          <w:sz w:val="28"/>
          <w:szCs w:val="28"/>
        </w:rPr>
      </w:pPr>
      <w:r>
        <w:rPr>
          <w:sz w:val="28"/>
          <w:szCs w:val="28"/>
        </w:rPr>
        <w:t>- взаимодействие с родителям</w:t>
      </w:r>
      <w:proofErr w:type="gramStart"/>
      <w:r>
        <w:rPr>
          <w:sz w:val="28"/>
          <w:szCs w:val="28"/>
        </w:rPr>
        <w:t>и(</w:t>
      </w:r>
      <w:proofErr w:type="gramEnd"/>
      <w:r>
        <w:rPr>
          <w:sz w:val="28"/>
          <w:szCs w:val="28"/>
        </w:rPr>
        <w:t>в случае необходимости)</w:t>
      </w:r>
    </w:p>
    <w:p w:rsidR="00020382" w:rsidRDefault="00974407">
      <w:pPr>
        <w:pStyle w:val="af0"/>
        <w:spacing w:before="0" w:beforeAutospacing="0" w:after="0" w:afterAutospacing="0"/>
        <w:ind w:firstLine="567"/>
        <w:jc w:val="both"/>
        <w:rPr>
          <w:sz w:val="28"/>
          <w:szCs w:val="28"/>
        </w:rPr>
      </w:pPr>
      <w:r>
        <w:rPr>
          <w:sz w:val="28"/>
          <w:szCs w:val="28"/>
        </w:rPr>
        <w:t>Кроме того, обращается на формирование группировок в классе и выделение «изгоев» и «белых ворон». Классным руководителям регулярно выдаются рекомендации организовывать мероприятия по сплочению детского коллектива, совместные походы, экскурсии, выезды, активно сотрудничать с семьями воспитанников.</w:t>
      </w:r>
    </w:p>
    <w:p w:rsidR="00020382" w:rsidRDefault="00974407">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С января 2022 года школа подключена к Автоматизированной системе психолого-педагогического мониторинга (АСППМ). В систему внесены данные по всему педагогическому коллективу, включая основных работников и совместителей, назначены все классные руководители, каждый из которых внес все необходимые данные в социальный паспорт школы. Положительным фактором в данной системе отмечена автоматизированная обработка диагностики, проводимой с учащимися, после чего в базе выстраивается психологический портрет учащегося, педагог-психолог и классный руководитель имеют возможность отслеживать динамику его психо-эмоционального состояния. Благодаря автоматизированной системе  педагог-психолог может вести часть документации в электронном виде.</w:t>
      </w:r>
    </w:p>
    <w:p w:rsidR="00020382" w:rsidRDefault="00974407">
      <w:pPr>
        <w:pStyle w:val="ab"/>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Участники ПС являются активными слушателями семинаров, обучающих тренингов, воркшопов, организуемых УМЦ Карагандинской области, СПС лабораторией, а также МОН РК. </w:t>
      </w:r>
    </w:p>
    <w:p w:rsidR="00020382" w:rsidRDefault="00020382">
      <w:pPr>
        <w:spacing w:after="0" w:line="240" w:lineRule="auto"/>
        <w:jc w:val="both"/>
        <w:rPr>
          <w:rFonts w:ascii="Times New Roman" w:eastAsia="Times New Roman" w:hAnsi="Times New Roman" w:cs="Times New Roman"/>
          <w:b/>
          <w:bCs/>
          <w:sz w:val="28"/>
          <w:szCs w:val="28"/>
        </w:rPr>
      </w:pPr>
    </w:p>
    <w:p w:rsidR="00020382" w:rsidRDefault="00974407">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Критерии к максимальному объему учебной нагрузки </w:t>
      </w:r>
      <w:proofErr w:type="gramStart"/>
      <w:r>
        <w:rPr>
          <w:rFonts w:ascii="Times New Roman" w:eastAsia="Times New Roman" w:hAnsi="Times New Roman" w:cs="Times New Roman"/>
          <w:b/>
          <w:bCs/>
          <w:sz w:val="28"/>
          <w:szCs w:val="28"/>
        </w:rPr>
        <w:t>обучающихся</w:t>
      </w:r>
      <w:proofErr w:type="gramEnd"/>
      <w:r>
        <w:rPr>
          <w:rFonts w:ascii="Times New Roman" w:eastAsia="Times New Roman" w:hAnsi="Times New Roman" w:cs="Times New Roman"/>
          <w:b/>
          <w:bCs/>
          <w:sz w:val="28"/>
          <w:szCs w:val="28"/>
        </w:rPr>
        <w:t xml:space="preserve"> начального, основного среднего и общего среднего образования</w:t>
      </w:r>
      <w:r>
        <w:rPr>
          <w:rFonts w:ascii="Times New Roman" w:hAnsi="Times New Roman" w:cs="Times New Roman"/>
          <w:sz w:val="28"/>
          <w:szCs w:val="28"/>
        </w:rPr>
        <w:t xml:space="preserve"> </w:t>
      </w:r>
    </w:p>
    <w:p w:rsidR="00020382" w:rsidRDefault="00020382">
      <w:pPr>
        <w:spacing w:after="0" w:line="240" w:lineRule="auto"/>
        <w:jc w:val="both"/>
        <w:rPr>
          <w:rStyle w:val="a4"/>
          <w:rFonts w:ascii="Times New Roman" w:hAnsi="Times New Roman" w:cs="Times New Roman"/>
          <w:b/>
          <w:sz w:val="28"/>
          <w:szCs w:val="28"/>
        </w:rPr>
      </w:pPr>
    </w:p>
    <w:p w:rsidR="00020382" w:rsidRDefault="00B57E52">
      <w:pPr>
        <w:spacing w:after="0" w:line="240" w:lineRule="auto"/>
        <w:jc w:val="both"/>
        <w:rPr>
          <w:rFonts w:ascii="Times New Roman" w:hAnsi="Times New Roman" w:cs="Times New Roman"/>
          <w:b/>
          <w:sz w:val="28"/>
          <w:szCs w:val="28"/>
        </w:rPr>
      </w:pPr>
      <w:hyperlink r:id="rId41" w:history="1"/>
      <w:r w:rsidR="00974407">
        <w:rPr>
          <w:rStyle w:val="a4"/>
          <w:rFonts w:ascii="Times New Roman" w:hAnsi="Times New Roman" w:cs="Times New Roman"/>
          <w:b/>
          <w:sz w:val="28"/>
          <w:szCs w:val="28"/>
        </w:rPr>
        <w:t xml:space="preserve"> </w:t>
      </w:r>
      <w:r w:rsidR="00974407">
        <w:rPr>
          <w:rFonts w:ascii="Times New Roman" w:hAnsi="Times New Roman" w:cs="Times New Roman"/>
          <w:b/>
          <w:sz w:val="28"/>
          <w:szCs w:val="28"/>
        </w:rPr>
        <w:t xml:space="preserve">Соответствие и соблюдение максимального объёма недельной учебной нагрузки </w:t>
      </w:r>
      <w:proofErr w:type="gramStart"/>
      <w:r w:rsidR="00974407">
        <w:rPr>
          <w:rFonts w:ascii="Times New Roman" w:hAnsi="Times New Roman" w:cs="Times New Roman"/>
          <w:b/>
          <w:sz w:val="28"/>
          <w:szCs w:val="28"/>
        </w:rPr>
        <w:t>обучающихся</w:t>
      </w:r>
      <w:proofErr w:type="gramEnd"/>
      <w:r w:rsidR="00974407">
        <w:rPr>
          <w:rFonts w:ascii="Times New Roman" w:hAnsi="Times New Roman" w:cs="Times New Roman"/>
          <w:b/>
          <w:sz w:val="28"/>
          <w:szCs w:val="28"/>
        </w:rPr>
        <w:t>:</w:t>
      </w: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2021-2022 учебный год</w:t>
      </w:r>
    </w:p>
    <w:tbl>
      <w:tblPr>
        <w:tblStyle w:val="TableGrid"/>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843"/>
        <w:gridCol w:w="1984"/>
      </w:tblGrid>
      <w:tr w:rsidR="00020382">
        <w:tc>
          <w:tcPr>
            <w:tcW w:w="269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rPr>
              <w:t>Классы с русским языком обучения</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Инвариантный компонент</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Вариативный компонент</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Максимальная нагрузка</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2</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lastRenderedPageBreak/>
              <w:t>4</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5</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6</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7</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r>
      <w:tr w:rsidR="00020382">
        <w:tc>
          <w:tcPr>
            <w:tcW w:w="2694"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9</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r>
    </w:tbl>
    <w:p w:rsidR="00020382" w:rsidRDefault="00020382">
      <w:pPr>
        <w:spacing w:after="0" w:line="240" w:lineRule="auto"/>
        <w:jc w:val="both"/>
        <w:rPr>
          <w:rFonts w:ascii="Times New Roman" w:hAnsi="Times New Roman" w:cs="Times New Roman"/>
          <w:b/>
          <w:sz w:val="28"/>
          <w:szCs w:val="28"/>
        </w:rPr>
      </w:pPr>
    </w:p>
    <w:p w:rsidR="00020382" w:rsidRDefault="00020382">
      <w:pPr>
        <w:spacing w:after="0" w:line="240" w:lineRule="auto"/>
        <w:jc w:val="both"/>
        <w:rPr>
          <w:rFonts w:ascii="Times New Roman" w:hAnsi="Times New Roman" w:cs="Times New Roman"/>
          <w:b/>
          <w:sz w:val="28"/>
          <w:szCs w:val="28"/>
        </w:rPr>
      </w:pP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2022-2023 учебный год</w:t>
      </w:r>
    </w:p>
    <w:p w:rsidR="00020382" w:rsidRDefault="00974407">
      <w:pPr>
        <w:tabs>
          <w:tab w:val="left" w:pos="7495"/>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p>
    <w:tbl>
      <w:tblPr>
        <w:tblStyle w:val="TableGrid"/>
        <w:tblpPr w:leftFromText="180" w:rightFromText="180" w:vertAnchor="text" w:tblpY="1"/>
        <w:tblOverlap w:val="never"/>
        <w:tblW w:w="85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26"/>
        <w:gridCol w:w="1843"/>
        <w:gridCol w:w="1984"/>
      </w:tblGrid>
      <w:tr w:rsidR="00020382">
        <w:tc>
          <w:tcPr>
            <w:tcW w:w="2547"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rPr>
              <w:t>Классы с русским языком обучения</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Инвариантный компонент</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Вариативный компонент</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Максимальная нагрузка</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1</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20,5</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20,5</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3</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5</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29,5</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6</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29,5</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7</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32,5</w:t>
            </w:r>
          </w:p>
        </w:tc>
      </w:tr>
      <w:tr w:rsidR="00020382">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8</w:t>
            </w:r>
          </w:p>
        </w:tc>
        <w:tc>
          <w:tcPr>
            <w:tcW w:w="2126"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184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984"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33,5</w:t>
            </w:r>
          </w:p>
        </w:tc>
      </w:tr>
    </w:tbl>
    <w:p w:rsidR="00020382" w:rsidRDefault="009744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br w:type="textWrapping" w:clear="all"/>
      </w:r>
    </w:p>
    <w:p w:rsidR="00020382" w:rsidRDefault="0097440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2023-2024 учебный год</w:t>
      </w:r>
    </w:p>
    <w:p w:rsidR="00020382" w:rsidRDefault="00020382">
      <w:pPr>
        <w:spacing w:after="0" w:line="240" w:lineRule="auto"/>
        <w:ind w:firstLine="708"/>
        <w:jc w:val="both"/>
        <w:rPr>
          <w:rFonts w:ascii="Times New Roman" w:hAnsi="Times New Roman" w:cs="Times New Roman"/>
          <w:sz w:val="28"/>
          <w:szCs w:val="28"/>
          <w:lang w:val="kk-KZ"/>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268"/>
        <w:gridCol w:w="1843"/>
        <w:gridCol w:w="1984"/>
      </w:tblGrid>
      <w:tr w:rsidR="00020382">
        <w:trPr>
          <w:trHeight w:val="900"/>
        </w:trPr>
        <w:tc>
          <w:tcPr>
            <w:tcW w:w="2547" w:type="dxa"/>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Классы с русским языком обучения</w:t>
            </w:r>
          </w:p>
        </w:tc>
        <w:tc>
          <w:tcPr>
            <w:tcW w:w="2268" w:type="dxa"/>
            <w:shd w:val="clear" w:color="auto" w:fill="auto"/>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lang w:val="kk-KZ"/>
              </w:rPr>
              <w:t>Инвариантный компонент</w:t>
            </w:r>
          </w:p>
        </w:tc>
        <w:tc>
          <w:tcPr>
            <w:tcW w:w="1843"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Вариативный компонент</w:t>
            </w:r>
          </w:p>
        </w:tc>
        <w:tc>
          <w:tcPr>
            <w:tcW w:w="1984"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Максимальная нагрузка</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2</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4</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kk-KZ"/>
              </w:rPr>
              <w:t>7</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6</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29,5</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7</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32,5</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8</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33,5</w:t>
            </w:r>
          </w:p>
        </w:tc>
      </w:tr>
      <w:tr w:rsidR="00020382">
        <w:trPr>
          <w:trHeight w:val="300"/>
        </w:trPr>
        <w:tc>
          <w:tcPr>
            <w:tcW w:w="2547"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9</w:t>
            </w:r>
          </w:p>
        </w:tc>
        <w:tc>
          <w:tcPr>
            <w:tcW w:w="2268"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1843"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84"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r>
    </w:tbl>
    <w:p w:rsidR="00020382" w:rsidRDefault="00020382">
      <w:pPr>
        <w:spacing w:after="0" w:line="240" w:lineRule="auto"/>
        <w:ind w:firstLine="708"/>
        <w:jc w:val="both"/>
        <w:rPr>
          <w:rFonts w:ascii="Times New Roman" w:hAnsi="Times New Roman" w:cs="Times New Roman"/>
          <w:sz w:val="28"/>
          <w:szCs w:val="28"/>
          <w:lang w:val="kk-KZ"/>
        </w:rPr>
      </w:pPr>
    </w:p>
    <w:p w:rsidR="00020382" w:rsidRDefault="0097440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Домашнее задание рекомендуется не задавать:</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на праздничные и каникулярные дни (кроме чтения художественной, дополнительной литературы для общего развития, проектной работы и решения задач для математических школ);</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после проведения контрольных работ;</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учащимся первых классов (со второго полугодия возможны задания по чтению, в объеме не более 20 минут).</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Сдвоенные уроки для обучающихся 5 - 9 классов допускаются для сокращения затрат времени на приготовление домашнего задания.</w:t>
      </w:r>
    </w:p>
    <w:p w:rsidR="00020382" w:rsidRDefault="0097440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10. Объем домашнего задания (на один учебный день) с учетом затрат на его выполнение, не превышает: во 2-м классе 50 мин, в 3 - 4 классах 70 минут, в 5 - 6 классах - 90 минут, в 7 - 9 классах - 110 минут.</w:t>
      </w:r>
    </w:p>
    <w:p w:rsidR="00020382" w:rsidRDefault="009744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При организации домашнего задания учителя начальных классов дают информацию о домашнем задании учащимся во время урока до звонка; инструктирует по выполнению домашнего задания; На следующем уроке будут работать над ошибками в домашнем задании.</w:t>
      </w:r>
    </w:p>
    <w:p w:rsidR="00020382" w:rsidRDefault="00020382">
      <w:pPr>
        <w:spacing w:after="0" w:line="240" w:lineRule="auto"/>
        <w:jc w:val="both"/>
        <w:rPr>
          <w:rStyle w:val="y2iqfc"/>
          <w:rFonts w:ascii="Times New Roman" w:eastAsia="Times New Roman" w:hAnsi="Times New Roman" w:cs="Times New Roman"/>
          <w:color w:val="202124"/>
          <w:sz w:val="28"/>
          <w:szCs w:val="28"/>
          <w:lang w:val="kk-KZ"/>
        </w:rPr>
      </w:pPr>
    </w:p>
    <w:p w:rsidR="00020382" w:rsidRDefault="00974407">
      <w:pPr>
        <w:pStyle w:val="af4"/>
        <w:numPr>
          <w:ilvl w:val="0"/>
          <w:numId w:val="14"/>
        </w:numPr>
        <w:spacing w:after="0" w:line="240" w:lineRule="auto"/>
        <w:jc w:val="both"/>
        <w:rPr>
          <w:rStyle w:val="y2iqfc"/>
          <w:rFonts w:ascii="Times New Roman" w:hAnsi="Times New Roman" w:cs="Times New Roman"/>
          <w:b/>
          <w:color w:val="000000"/>
          <w:sz w:val="28"/>
          <w:szCs w:val="28"/>
        </w:rPr>
      </w:pPr>
      <w:r>
        <w:rPr>
          <w:rStyle w:val="y2iqfc"/>
          <w:rFonts w:ascii="Times New Roman" w:eastAsia="Times New Roman" w:hAnsi="Times New Roman" w:cs="Times New Roman"/>
          <w:b/>
          <w:color w:val="202124"/>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p w:rsidR="00020382" w:rsidRDefault="00020382">
      <w:pPr>
        <w:pStyle w:val="af4"/>
        <w:spacing w:after="0" w:line="240" w:lineRule="auto"/>
        <w:jc w:val="both"/>
        <w:rPr>
          <w:rStyle w:val="y2iqfc"/>
          <w:rFonts w:ascii="Times New Roman" w:eastAsia="Times New Roman" w:hAnsi="Times New Roman" w:cs="Times New Roman"/>
          <w:b/>
          <w:color w:val="202124"/>
          <w:sz w:val="28"/>
          <w:szCs w:val="28"/>
          <w:lang w:val="ru-RU"/>
        </w:rPr>
      </w:pPr>
    </w:p>
    <w:p w:rsidR="00020382" w:rsidRDefault="00974407">
      <w:pPr>
        <w:pStyle w:val="af4"/>
        <w:spacing w:after="0" w:line="240" w:lineRule="auto"/>
        <w:jc w:val="both"/>
        <w:rPr>
          <w:rStyle w:val="y2iqfc"/>
          <w:rFonts w:ascii="Times New Roman" w:hAnsi="Times New Roman" w:cs="Times New Roman"/>
          <w:b/>
          <w:color w:val="000000"/>
          <w:sz w:val="28"/>
          <w:szCs w:val="28"/>
          <w:lang w:val="ru-RU"/>
        </w:rPr>
      </w:pPr>
      <w:r>
        <w:rPr>
          <w:rStyle w:val="y2iqfc"/>
          <w:rFonts w:ascii="Times New Roman" w:eastAsia="Times New Roman" w:hAnsi="Times New Roman" w:cs="Times New Roman"/>
          <w:b/>
          <w:color w:val="202124"/>
          <w:sz w:val="28"/>
          <w:szCs w:val="28"/>
          <w:lang w:val="ru-RU"/>
        </w:rPr>
        <w:t>2021-2022 учебный год</w:t>
      </w:r>
    </w:p>
    <w:p w:rsidR="00020382" w:rsidRDefault="00020382">
      <w:pPr>
        <w:spacing w:after="0" w:line="240" w:lineRule="auto"/>
        <w:jc w:val="both"/>
        <w:rPr>
          <w:rFonts w:ascii="Times New Roman" w:hAnsi="Times New Roman" w:cs="Times New Roman"/>
          <w:b/>
          <w:color w:val="000000"/>
          <w:sz w:val="28"/>
          <w:szCs w:val="28"/>
        </w:rPr>
      </w:pPr>
    </w:p>
    <w:tbl>
      <w:tblPr>
        <w:tblStyle w:val="TableGrid"/>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4"/>
        <w:gridCol w:w="2268"/>
        <w:gridCol w:w="2409"/>
      </w:tblGrid>
      <w:tr w:rsidR="00020382">
        <w:trPr>
          <w:trHeight w:val="936"/>
        </w:trPr>
        <w:tc>
          <w:tcPr>
            <w:tcW w:w="2694" w:type="dxa"/>
          </w:tcPr>
          <w:p w:rsidR="00020382" w:rsidRDefault="00974407">
            <w:pPr>
              <w:jc w:val="center"/>
              <w:rPr>
                <w:rFonts w:ascii="Times New Roman" w:hAnsi="Times New Roman" w:cs="Times New Roman"/>
                <w:sz w:val="28"/>
                <w:szCs w:val="28"/>
                <w:lang w:val="kk-KZ"/>
              </w:rPr>
            </w:pPr>
            <w:r>
              <w:rPr>
                <w:rFonts w:ascii="Times New Roman" w:hAnsi="Times New Roman" w:cs="Times New Roman"/>
                <w:sz w:val="28"/>
                <w:szCs w:val="28"/>
                <w:lang w:val="kk-KZ"/>
              </w:rPr>
              <w:t>Классы с русским языком обучения</w:t>
            </w:r>
          </w:p>
        </w:tc>
        <w:tc>
          <w:tcPr>
            <w:tcW w:w="2694"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lang w:val="kk-KZ"/>
              </w:rPr>
              <w:t>Количество учащихся</w:t>
            </w:r>
          </w:p>
        </w:tc>
        <w:tc>
          <w:tcPr>
            <w:tcW w:w="2268" w:type="dxa"/>
          </w:tcPr>
          <w:p w:rsidR="00020382" w:rsidRDefault="00974407">
            <w:pPr>
              <w:jc w:val="center"/>
              <w:rPr>
                <w:rFonts w:ascii="Times New Roman" w:hAnsi="Times New Roman" w:cs="Times New Roman"/>
                <w:sz w:val="28"/>
                <w:szCs w:val="28"/>
                <w:lang w:val="kk-KZ"/>
              </w:rPr>
            </w:pPr>
            <w:r>
              <w:rPr>
                <w:rFonts w:ascii="Times New Roman" w:hAnsi="Times New Roman" w:cs="Times New Roman"/>
                <w:sz w:val="28"/>
                <w:szCs w:val="28"/>
              </w:rPr>
              <w:t>Количество детей с ООП</w:t>
            </w:r>
          </w:p>
        </w:tc>
        <w:tc>
          <w:tcPr>
            <w:tcW w:w="2409" w:type="dxa"/>
          </w:tcPr>
          <w:p w:rsidR="00020382" w:rsidRDefault="00974407">
            <w:pPr>
              <w:jc w:val="center"/>
              <w:rPr>
                <w:rFonts w:ascii="Times New Roman" w:hAnsi="Times New Roman" w:cs="Times New Roman"/>
                <w:sz w:val="28"/>
                <w:szCs w:val="28"/>
                <w:lang w:val="kk-KZ"/>
              </w:rPr>
            </w:pPr>
            <w:r>
              <w:rPr>
                <w:rFonts w:ascii="Times New Roman" w:hAnsi="Times New Roman" w:cs="Times New Roman"/>
                <w:sz w:val="28"/>
                <w:szCs w:val="28"/>
              </w:rPr>
              <w:t>Деление на группы</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2</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268" w:type="dxa"/>
          </w:tcPr>
          <w:p w:rsidR="00020382" w:rsidRDefault="00974407">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409"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4</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268" w:type="dxa"/>
          </w:tcPr>
          <w:p w:rsidR="00020382" w:rsidRDefault="00974407">
            <w:pPr>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409"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5</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268"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2409"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6</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268"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2409"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7</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268"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2409"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w:t>
            </w:r>
          </w:p>
        </w:tc>
      </w:tr>
      <w:tr w:rsidR="00020382">
        <w:trPr>
          <w:trHeight w:val="275"/>
        </w:trPr>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kk-KZ"/>
              </w:rPr>
              <w:t>9</w:t>
            </w:r>
          </w:p>
        </w:tc>
        <w:tc>
          <w:tcPr>
            <w:tcW w:w="2694"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268" w:type="dxa"/>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0</w:t>
            </w:r>
          </w:p>
        </w:tc>
        <w:tc>
          <w:tcPr>
            <w:tcW w:w="2409" w:type="dxa"/>
          </w:tcPr>
          <w:p w:rsidR="00020382" w:rsidRDefault="00974407">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bl>
    <w:p w:rsidR="00020382" w:rsidRDefault="00020382">
      <w:pPr>
        <w:spacing w:after="0" w:line="240" w:lineRule="auto"/>
        <w:jc w:val="both"/>
        <w:rPr>
          <w:rFonts w:ascii="Times New Roman" w:hAnsi="Times New Roman" w:cs="Times New Roman"/>
          <w:b/>
          <w:color w:val="000000"/>
          <w:sz w:val="28"/>
          <w:szCs w:val="28"/>
        </w:rPr>
      </w:pPr>
    </w:p>
    <w:p w:rsidR="00020382" w:rsidRDefault="00020382">
      <w:pPr>
        <w:spacing w:after="0" w:line="240" w:lineRule="auto"/>
        <w:jc w:val="both"/>
        <w:rPr>
          <w:rFonts w:ascii="Times New Roman" w:hAnsi="Times New Roman" w:cs="Times New Roman"/>
          <w:b/>
          <w:color w:val="000000"/>
          <w:sz w:val="28"/>
          <w:szCs w:val="28"/>
        </w:rPr>
      </w:pPr>
    </w:p>
    <w:p w:rsidR="00020382" w:rsidRDefault="00974407">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2022-2023 учебный год:</w:t>
      </w:r>
    </w:p>
    <w:tbl>
      <w:tblPr>
        <w:tblStyle w:val="TableGrid"/>
        <w:tblW w:w="10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731"/>
        <w:gridCol w:w="2230"/>
        <w:gridCol w:w="2693"/>
      </w:tblGrid>
      <w:tr w:rsidR="00020382">
        <w:trPr>
          <w:jc w:val="center"/>
        </w:trPr>
        <w:tc>
          <w:tcPr>
            <w:tcW w:w="2547" w:type="dxa"/>
          </w:tcPr>
          <w:p w:rsidR="00020382" w:rsidRDefault="00974407">
            <w:pPr>
              <w:pStyle w:val="ab"/>
              <w:spacing w:after="0"/>
              <w:ind w:left="164"/>
              <w:jc w:val="center"/>
              <w:rPr>
                <w:rFonts w:ascii="Times New Roman" w:hAnsi="Times New Roman" w:cs="Times New Roman"/>
                <w:sz w:val="28"/>
                <w:szCs w:val="28"/>
                <w:lang w:val="kk-KZ"/>
              </w:rPr>
            </w:pPr>
            <w:r>
              <w:rPr>
                <w:rFonts w:ascii="Times New Roman" w:hAnsi="Times New Roman" w:cs="Times New Roman"/>
                <w:sz w:val="28"/>
                <w:szCs w:val="28"/>
                <w:lang w:val="kk-KZ"/>
              </w:rPr>
              <w:t>Классы с русским языком обучения</w:t>
            </w:r>
          </w:p>
        </w:tc>
        <w:tc>
          <w:tcPr>
            <w:tcW w:w="2731"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Количество учащихся</w:t>
            </w:r>
          </w:p>
        </w:tc>
        <w:tc>
          <w:tcPr>
            <w:tcW w:w="2230" w:type="dxa"/>
          </w:tcPr>
          <w:p w:rsidR="00020382" w:rsidRDefault="00974407">
            <w:pPr>
              <w:pStyle w:val="ab"/>
              <w:spacing w:after="0"/>
              <w:jc w:val="center"/>
              <w:rPr>
                <w:rFonts w:ascii="Times New Roman" w:hAnsi="Times New Roman" w:cs="Times New Roman"/>
                <w:sz w:val="28"/>
                <w:szCs w:val="28"/>
              </w:rPr>
            </w:pPr>
            <w:r>
              <w:rPr>
                <w:rFonts w:ascii="Times New Roman" w:hAnsi="Times New Roman" w:cs="Times New Roman"/>
                <w:sz w:val="28"/>
                <w:szCs w:val="28"/>
              </w:rPr>
              <w:t>Количество детей с ООП</w:t>
            </w:r>
          </w:p>
        </w:tc>
        <w:tc>
          <w:tcPr>
            <w:tcW w:w="2693" w:type="dxa"/>
          </w:tcPr>
          <w:p w:rsidR="00020382" w:rsidRDefault="00974407">
            <w:pPr>
              <w:pStyle w:val="ab"/>
              <w:spacing w:after="0"/>
              <w:jc w:val="center"/>
              <w:rPr>
                <w:rFonts w:ascii="Times New Roman" w:hAnsi="Times New Roman" w:cs="Times New Roman"/>
                <w:sz w:val="28"/>
                <w:szCs w:val="28"/>
              </w:rPr>
            </w:pPr>
            <w:r>
              <w:rPr>
                <w:rFonts w:ascii="Times New Roman" w:hAnsi="Times New Roman" w:cs="Times New Roman"/>
                <w:sz w:val="28"/>
                <w:szCs w:val="28"/>
              </w:rPr>
              <w:t>Деление на группы</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1</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 xml:space="preserve">3 </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 xml:space="preserve">5 </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6</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7</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020382">
        <w:trPr>
          <w:jc w:val="center"/>
        </w:trPr>
        <w:tc>
          <w:tcPr>
            <w:tcW w:w="2547"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kk-KZ"/>
              </w:rPr>
              <w:t>8</w:t>
            </w:r>
          </w:p>
        </w:tc>
        <w:tc>
          <w:tcPr>
            <w:tcW w:w="2731" w:type="dxa"/>
          </w:tcPr>
          <w:p w:rsidR="00020382" w:rsidRDefault="00974407">
            <w:pPr>
              <w:pStyle w:val="ab"/>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230"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2693" w:type="dxa"/>
          </w:tcPr>
          <w:p w:rsidR="00020382" w:rsidRDefault="00974407">
            <w:pPr>
              <w:pStyle w:val="ab"/>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bl>
    <w:p w:rsidR="00020382" w:rsidRDefault="00020382">
      <w:pPr>
        <w:spacing w:after="0" w:line="240" w:lineRule="auto"/>
        <w:jc w:val="both"/>
        <w:rPr>
          <w:rFonts w:ascii="Times New Roman" w:hAnsi="Times New Roman" w:cs="Times New Roman"/>
          <w:b/>
          <w:color w:val="000000"/>
          <w:sz w:val="28"/>
          <w:szCs w:val="28"/>
          <w:lang w:val="en-US"/>
        </w:rPr>
      </w:pPr>
    </w:p>
    <w:p w:rsidR="00974407" w:rsidRDefault="00974407">
      <w:pPr>
        <w:spacing w:after="0" w:line="240" w:lineRule="auto"/>
        <w:jc w:val="both"/>
        <w:rPr>
          <w:rFonts w:ascii="Times New Roman" w:hAnsi="Times New Roman" w:cs="Times New Roman"/>
          <w:b/>
          <w:color w:val="000000"/>
          <w:sz w:val="28"/>
          <w:szCs w:val="28"/>
        </w:rPr>
      </w:pPr>
    </w:p>
    <w:p w:rsidR="00974407" w:rsidRDefault="00974407">
      <w:pPr>
        <w:spacing w:after="0" w:line="240" w:lineRule="auto"/>
        <w:jc w:val="both"/>
        <w:rPr>
          <w:rFonts w:ascii="Times New Roman" w:hAnsi="Times New Roman" w:cs="Times New Roman"/>
          <w:b/>
          <w:color w:val="000000"/>
          <w:sz w:val="28"/>
          <w:szCs w:val="28"/>
        </w:rPr>
      </w:pPr>
    </w:p>
    <w:p w:rsidR="00974407" w:rsidRDefault="00974407">
      <w:pPr>
        <w:spacing w:after="0" w:line="240" w:lineRule="auto"/>
        <w:jc w:val="both"/>
        <w:rPr>
          <w:rFonts w:ascii="Times New Roman" w:hAnsi="Times New Roman" w:cs="Times New Roman"/>
          <w:b/>
          <w:color w:val="000000"/>
          <w:sz w:val="28"/>
          <w:szCs w:val="28"/>
        </w:rPr>
      </w:pPr>
    </w:p>
    <w:p w:rsidR="00020382" w:rsidRDefault="00974407">
      <w:pPr>
        <w:spacing w:after="0" w:line="240" w:lineRule="auto"/>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rPr>
        <w:lastRenderedPageBreak/>
        <w:t>202</w:t>
      </w:r>
      <w:r>
        <w:rPr>
          <w:rFonts w:ascii="Times New Roman" w:hAnsi="Times New Roman" w:cs="Times New Roman"/>
          <w:b/>
          <w:color w:val="000000"/>
          <w:sz w:val="28"/>
          <w:szCs w:val="28"/>
          <w:lang w:val="en-US"/>
        </w:rPr>
        <w:t>3</w:t>
      </w:r>
      <w:r>
        <w:rPr>
          <w:rFonts w:ascii="Times New Roman" w:hAnsi="Times New Roman" w:cs="Times New Roman"/>
          <w:b/>
          <w:color w:val="000000"/>
          <w:sz w:val="28"/>
          <w:szCs w:val="28"/>
        </w:rPr>
        <w:t>-202</w:t>
      </w:r>
      <w:r>
        <w:rPr>
          <w:rFonts w:ascii="Times New Roman" w:hAnsi="Times New Roman" w:cs="Times New Roman"/>
          <w:b/>
          <w:color w:val="000000"/>
          <w:sz w:val="28"/>
          <w:szCs w:val="28"/>
          <w:lang w:val="en-US"/>
        </w:rPr>
        <w:t>4</w:t>
      </w:r>
      <w:r>
        <w:rPr>
          <w:rFonts w:ascii="Times New Roman" w:hAnsi="Times New Roman" w:cs="Times New Roman"/>
          <w:b/>
          <w:color w:val="000000"/>
          <w:sz w:val="28"/>
          <w:szCs w:val="28"/>
        </w:rPr>
        <w:t xml:space="preserve"> учебный год:</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835"/>
        <w:gridCol w:w="2268"/>
        <w:gridCol w:w="2551"/>
      </w:tblGrid>
      <w:tr w:rsidR="00020382">
        <w:trPr>
          <w:trHeight w:val="900"/>
        </w:trPr>
        <w:tc>
          <w:tcPr>
            <w:tcW w:w="2411" w:type="dxa"/>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lang w:val="kk-KZ"/>
              </w:rPr>
              <w:t>Классы с русским языком обучения</w:t>
            </w:r>
          </w:p>
        </w:tc>
        <w:tc>
          <w:tcPr>
            <w:tcW w:w="2835" w:type="dxa"/>
            <w:shd w:val="clear" w:color="auto" w:fill="auto"/>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lang w:val="kk-KZ"/>
              </w:rPr>
              <w:t>Количество учащихся</w:t>
            </w:r>
          </w:p>
        </w:tc>
        <w:tc>
          <w:tcPr>
            <w:tcW w:w="2268"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Количество детей с ООП</w:t>
            </w:r>
          </w:p>
        </w:tc>
        <w:tc>
          <w:tcPr>
            <w:tcW w:w="2551" w:type="dxa"/>
          </w:tcPr>
          <w:p w:rsidR="00020382" w:rsidRDefault="009744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Деление на группы</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2</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9</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4</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6</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7</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8</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p>
        </w:tc>
      </w:tr>
      <w:tr w:rsidR="00020382">
        <w:trPr>
          <w:trHeight w:val="300"/>
        </w:trPr>
        <w:tc>
          <w:tcPr>
            <w:tcW w:w="2411" w:type="dxa"/>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9</w:t>
            </w:r>
          </w:p>
        </w:tc>
        <w:tc>
          <w:tcPr>
            <w:tcW w:w="2835" w:type="dxa"/>
            <w:shd w:val="clear" w:color="auto" w:fill="auto"/>
            <w:noWrap/>
            <w:vAlign w:val="center"/>
          </w:tcPr>
          <w:p w:rsidR="00020382" w:rsidRDefault="00974407">
            <w:pPr>
              <w:spacing w:after="0"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w:t>
            </w:r>
          </w:p>
        </w:tc>
        <w:tc>
          <w:tcPr>
            <w:tcW w:w="2268"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551" w:type="dxa"/>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020382" w:rsidRDefault="00020382">
      <w:pPr>
        <w:spacing w:after="0" w:line="240" w:lineRule="auto"/>
        <w:jc w:val="both"/>
        <w:rPr>
          <w:rFonts w:ascii="Times New Roman" w:hAnsi="Times New Roman" w:cs="Times New Roman"/>
          <w:b/>
          <w:color w:val="000000"/>
          <w:sz w:val="28"/>
          <w:szCs w:val="28"/>
        </w:rPr>
      </w:pPr>
    </w:p>
    <w:p w:rsidR="00020382" w:rsidRDefault="00974407">
      <w:pPr>
        <w:pStyle w:val="af4"/>
        <w:spacing w:after="0" w:line="240" w:lineRule="auto"/>
        <w:ind w:left="142"/>
        <w:jc w:val="both"/>
        <w:rPr>
          <w:rFonts w:ascii="Times New Roman" w:hAnsi="Times New Roman" w:cs="Times New Roman"/>
          <w:b/>
          <w:bCs/>
          <w:color w:val="FF0000"/>
          <w:sz w:val="28"/>
          <w:szCs w:val="28"/>
          <w:u w:val="single"/>
          <w:lang w:val="ru-RU"/>
        </w:rPr>
      </w:pPr>
      <w:r>
        <w:rPr>
          <w:rFonts w:ascii="Times New Roman" w:hAnsi="Times New Roman" w:cs="Times New Roman"/>
          <w:b/>
          <w:bCs/>
          <w:color w:val="FF0000"/>
          <w:sz w:val="28"/>
          <w:szCs w:val="28"/>
          <w:lang w:val="ru-RU"/>
        </w:rPr>
        <w:t>Процент с</w:t>
      </w:r>
      <w:r>
        <w:rPr>
          <w:rFonts w:ascii="Times New Roman" w:hAnsi="Times New Roman" w:cs="Times New Roman"/>
          <w:b/>
          <w:bCs/>
          <w:color w:val="FF0000"/>
          <w:sz w:val="28"/>
          <w:szCs w:val="28"/>
        </w:rPr>
        <w:t>оответстви</w:t>
      </w:r>
      <w:r>
        <w:rPr>
          <w:rFonts w:ascii="Times New Roman" w:hAnsi="Times New Roman" w:cs="Times New Roman"/>
          <w:b/>
          <w:bCs/>
          <w:color w:val="FF0000"/>
          <w:sz w:val="28"/>
          <w:szCs w:val="28"/>
          <w:lang w:val="ru-RU"/>
        </w:rPr>
        <w:t>я</w:t>
      </w:r>
      <w:r>
        <w:rPr>
          <w:rFonts w:ascii="Times New Roman" w:hAnsi="Times New Roman" w:cs="Times New Roman"/>
          <w:b/>
          <w:bCs/>
          <w:color w:val="FF0000"/>
          <w:sz w:val="28"/>
          <w:szCs w:val="28"/>
        </w:rPr>
        <w:t xml:space="preserve"> наполняемости групп (классов)</w:t>
      </w:r>
      <w:r>
        <w:rPr>
          <w:rFonts w:ascii="Times New Roman" w:hAnsi="Times New Roman" w:cs="Times New Roman"/>
          <w:b/>
          <w:bCs/>
          <w:color w:val="FF0000"/>
          <w:sz w:val="28"/>
          <w:szCs w:val="28"/>
          <w:lang w:val="ru-RU"/>
        </w:rPr>
        <w:t xml:space="preserve"> организаций образования</w:t>
      </w:r>
      <w:r>
        <w:rPr>
          <w:rFonts w:ascii="Times New Roman" w:hAnsi="Times New Roman" w:cs="Times New Roman"/>
          <w:b/>
          <w:bCs/>
          <w:color w:val="FF0000"/>
          <w:sz w:val="28"/>
          <w:szCs w:val="28"/>
        </w:rPr>
        <w:t xml:space="preserve"> (в разрезе групп/классов)</w:t>
      </w:r>
      <w:r>
        <w:rPr>
          <w:rFonts w:ascii="Times New Roman" w:hAnsi="Times New Roman" w:cs="Times New Roman"/>
          <w:b/>
          <w:bCs/>
          <w:color w:val="FF0000"/>
          <w:sz w:val="28"/>
          <w:szCs w:val="28"/>
          <w:lang w:val="ru-RU"/>
        </w:rPr>
        <w:t xml:space="preserve">   </w:t>
      </w:r>
      <w:r>
        <w:rPr>
          <w:rFonts w:ascii="Times New Roman" w:hAnsi="Times New Roman" w:cs="Times New Roman"/>
          <w:b/>
          <w:bCs/>
          <w:color w:val="FF0000"/>
          <w:sz w:val="28"/>
          <w:szCs w:val="28"/>
        </w:rPr>
        <w:t>73</w:t>
      </w:r>
      <w:r>
        <w:rPr>
          <w:rFonts w:ascii="Times New Roman" w:hAnsi="Times New Roman" w:cs="Times New Roman"/>
          <w:b/>
          <w:bCs/>
          <w:color w:val="FF0000"/>
          <w:sz w:val="28"/>
          <w:szCs w:val="28"/>
          <w:u w:val="single"/>
          <w:lang w:val="ru-RU"/>
        </w:rPr>
        <w:t xml:space="preserve">% , что </w:t>
      </w:r>
      <w:r>
        <w:rPr>
          <w:rFonts w:ascii="Times New Roman" w:hAnsi="Times New Roman" w:cs="Times New Roman"/>
          <w:b/>
          <w:bCs/>
          <w:sz w:val="28"/>
          <w:szCs w:val="28"/>
          <w:u w:val="single"/>
          <w:lang w:val="ru-RU"/>
        </w:rPr>
        <w:t>соответствует 2 баллов</w:t>
      </w:r>
    </w:p>
    <w:p w:rsidR="00020382" w:rsidRDefault="00974407">
      <w:pPr>
        <w:pStyle w:val="af4"/>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020382" w:rsidRDefault="00974407">
      <w:pPr>
        <w:pStyle w:val="af4"/>
        <w:numPr>
          <w:ilvl w:val="0"/>
          <w:numId w:val="1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Соблюдение требований к срокам освоения общеобразовательных учебных программ соответствующих уровней</w:t>
      </w:r>
      <w:r>
        <w:rPr>
          <w:rFonts w:ascii="Times New Roman" w:hAnsi="Times New Roman" w:cs="Times New Roman"/>
          <w:b/>
          <w:sz w:val="28"/>
          <w:szCs w:val="28"/>
          <w:lang w:val="ru-RU"/>
        </w:rPr>
        <w:t>:</w:t>
      </w:r>
    </w:p>
    <w:p w:rsidR="00020382" w:rsidRDefault="00974407">
      <w:pPr>
        <w:pStyle w:val="af4"/>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2021-2022 учебный год </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начало 2021 - 2022 учебного года – 1 сентября 2021 года;</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2) продолжительность учебного года в 1 классах – 33 учебные недели, во 2-11 (12) классах – 34 учебные недели;</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3) каникулярные периоды в течение учебного года:</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xml:space="preserve">      в 1–9 классах: </w:t>
      </w:r>
      <w:proofErr w:type="gramStart"/>
      <w:r>
        <w:rPr>
          <w:color w:val="000000"/>
          <w:spacing w:val="2"/>
          <w:sz w:val="28"/>
          <w:szCs w:val="28"/>
        </w:rPr>
        <w:t>осенние</w:t>
      </w:r>
      <w:proofErr w:type="gramEnd"/>
      <w:r>
        <w:rPr>
          <w:color w:val="000000"/>
          <w:spacing w:val="2"/>
          <w:sz w:val="28"/>
          <w:szCs w:val="28"/>
        </w:rPr>
        <w:t xml:space="preserve"> – 7 дней (с 1 по 7 ноября 2021 года включительно), зимние – 18 дней (с 30 декабря 2021 года по 16 января 2022 года включительно), весенние – 12 дней (с 19 по 30 марта 2022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в 1 классах: дополнительные каникулы – 7 дней (с 7 по 13 февраля 2022 года включительно).</w:t>
      </w:r>
    </w:p>
    <w:p w:rsidR="00020382" w:rsidRDefault="00020382">
      <w:pPr>
        <w:pStyle w:val="af4"/>
        <w:spacing w:after="0" w:line="240" w:lineRule="auto"/>
        <w:jc w:val="both"/>
        <w:rPr>
          <w:rFonts w:ascii="Times New Roman" w:hAnsi="Times New Roman" w:cs="Times New Roman"/>
          <w:b/>
          <w:sz w:val="28"/>
          <w:szCs w:val="28"/>
          <w:lang w:val="ru-RU"/>
        </w:rPr>
      </w:pPr>
    </w:p>
    <w:p w:rsidR="00020382" w:rsidRDefault="00974407">
      <w:pPr>
        <w:pStyle w:val="af4"/>
        <w:spacing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2022-2023 учебный год</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учебного года составляет в 1-ых классах 35 учебных недель, во 2-9ых классах – 36 учебных недель. В одном календарном году: каникулярных дней – 117 выходных и праздничных дней – 75, дней учебы – 173. </w:t>
      </w:r>
      <w:proofErr w:type="gramStart"/>
      <w:r>
        <w:rPr>
          <w:rFonts w:ascii="Times New Roman" w:hAnsi="Times New Roman" w:cs="Times New Roman"/>
          <w:sz w:val="28"/>
          <w:szCs w:val="28"/>
        </w:rPr>
        <w:t>Итого дней отдыха для обучающихся в школах – 192 дня.</w:t>
      </w:r>
      <w:proofErr w:type="gramEnd"/>
    </w:p>
    <w:p w:rsidR="00020382" w:rsidRDefault="00020382">
      <w:pPr>
        <w:spacing w:after="0" w:line="240" w:lineRule="auto"/>
        <w:ind w:firstLine="360"/>
        <w:jc w:val="both"/>
        <w:rPr>
          <w:rFonts w:ascii="Times New Roman" w:hAnsi="Times New Roman" w:cs="Times New Roman"/>
          <w:sz w:val="28"/>
          <w:szCs w:val="28"/>
        </w:rPr>
      </w:pPr>
    </w:p>
    <w:p w:rsidR="00020382" w:rsidRDefault="00974407">
      <w:pPr>
        <w:spacing w:after="0" w:line="240" w:lineRule="auto"/>
        <w:ind w:firstLine="360"/>
        <w:jc w:val="both"/>
        <w:rPr>
          <w:rFonts w:ascii="Times New Roman" w:hAnsi="Times New Roman" w:cs="Times New Roman"/>
          <w:b/>
          <w:sz w:val="28"/>
          <w:szCs w:val="28"/>
        </w:rPr>
      </w:pPr>
      <w:r>
        <w:rPr>
          <w:rFonts w:ascii="Times New Roman" w:hAnsi="Times New Roman" w:cs="Times New Roman"/>
          <w:b/>
          <w:sz w:val="28"/>
          <w:szCs w:val="28"/>
        </w:rPr>
        <w:t>2023-2024 учебный год</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xml:space="preserve">Определены  следующие сроки начала и завершения 2023-2024 учебного года  </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1 сентября 2023 года – 25 мая 2024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продолжительность четвертей и каникул в течение учебного года в 1–9-ых классах:</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1 четверть – 8 учебных недель, осенние каникулы – 7 календарных дней (с 30 октября по 5 ноября 2023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2 четверть – 8 учебных недель, зимние каникулы – 10 календарных дней (с 29 декабря 2023 года по 7 января 2024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lastRenderedPageBreak/>
        <w:t>      3 четверть – 10 учебных недель, весенние каникулы – 11 календарных дней (с 21 по 31 марта 2024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в 1 классах дополнительные каникулы – 7 календарных дней (с 5 по 11 февраля 2024 года включительно);</w:t>
      </w:r>
    </w:p>
    <w:p w:rsidR="00020382" w:rsidRDefault="00974407">
      <w:pPr>
        <w:pStyle w:val="af0"/>
        <w:shd w:val="clear" w:color="auto" w:fill="FFFFFF"/>
        <w:spacing w:before="0" w:beforeAutospacing="0" w:after="0" w:afterAutospacing="0"/>
        <w:textAlignment w:val="baseline"/>
        <w:rPr>
          <w:color w:val="000000"/>
          <w:spacing w:val="2"/>
          <w:sz w:val="28"/>
          <w:szCs w:val="28"/>
        </w:rPr>
      </w:pPr>
      <w:r>
        <w:rPr>
          <w:color w:val="000000"/>
          <w:spacing w:val="2"/>
          <w:sz w:val="28"/>
          <w:szCs w:val="28"/>
        </w:rPr>
        <w:t>      4 четверть – 8 учебных недель.</w:t>
      </w:r>
    </w:p>
    <w:p w:rsidR="00020382" w:rsidRDefault="00020382">
      <w:pPr>
        <w:spacing w:after="0" w:line="240" w:lineRule="auto"/>
        <w:ind w:firstLine="360"/>
        <w:jc w:val="both"/>
        <w:rPr>
          <w:rFonts w:ascii="Times New Roman" w:hAnsi="Times New Roman" w:cs="Times New Roman"/>
          <w:sz w:val="28"/>
          <w:szCs w:val="28"/>
        </w:rPr>
      </w:pPr>
    </w:p>
    <w:p w:rsidR="00020382" w:rsidRDefault="0097440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rsidR="00020382" w:rsidRDefault="0097440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урока во 2-9 классах – 45 минут. </w:t>
      </w:r>
    </w:p>
    <w:p w:rsidR="00020382" w:rsidRDefault="00020382">
      <w:pPr>
        <w:pStyle w:val="Default"/>
        <w:ind w:left="720"/>
        <w:jc w:val="both"/>
        <w:rPr>
          <w:b/>
          <w:bCs/>
          <w:sz w:val="28"/>
          <w:szCs w:val="28"/>
          <w:lang w:val="kk-KZ"/>
        </w:rPr>
      </w:pPr>
    </w:p>
    <w:p w:rsidR="00020382" w:rsidRDefault="00974407">
      <w:pPr>
        <w:pStyle w:val="Default"/>
        <w:ind w:left="720"/>
        <w:jc w:val="both"/>
        <w:rPr>
          <w:b/>
          <w:bCs/>
          <w:sz w:val="28"/>
          <w:szCs w:val="28"/>
        </w:rPr>
      </w:pPr>
      <w:r>
        <w:rPr>
          <w:b/>
          <w:bCs/>
          <w:sz w:val="28"/>
          <w:szCs w:val="28"/>
          <w:lang w:val="kk-KZ"/>
        </w:rPr>
        <w:t>5.Учебно</w:t>
      </w:r>
      <w:r>
        <w:rPr>
          <w:b/>
          <w:bCs/>
          <w:sz w:val="28"/>
          <w:szCs w:val="28"/>
        </w:rPr>
        <w:t>-материальные активы</w:t>
      </w:r>
    </w:p>
    <w:p w:rsidR="00020382" w:rsidRDefault="00020382">
      <w:pPr>
        <w:pStyle w:val="Default"/>
        <w:ind w:left="720"/>
        <w:jc w:val="both"/>
        <w:rPr>
          <w:b/>
          <w:bCs/>
          <w:sz w:val="28"/>
          <w:szCs w:val="28"/>
        </w:rPr>
      </w:pPr>
    </w:p>
    <w:p w:rsidR="00020382" w:rsidRDefault="00974407">
      <w:pPr>
        <w:pStyle w:val="Default"/>
        <w:jc w:val="both"/>
        <w:rPr>
          <w:b/>
          <w:bCs/>
          <w:sz w:val="28"/>
          <w:szCs w:val="28"/>
        </w:rPr>
      </w:pPr>
      <w:r>
        <w:rPr>
          <w:b/>
          <w:bCs/>
          <w:sz w:val="28"/>
          <w:szCs w:val="28"/>
        </w:rPr>
        <w:t>Библиотека</w:t>
      </w:r>
    </w:p>
    <w:p w:rsidR="00020382" w:rsidRDefault="00974407">
      <w:pPr>
        <w:pStyle w:val="Default"/>
        <w:jc w:val="both"/>
        <w:rPr>
          <w:sz w:val="28"/>
          <w:szCs w:val="28"/>
        </w:rPr>
      </w:pPr>
      <w:r>
        <w:rPr>
          <w:sz w:val="28"/>
          <w:szCs w:val="28"/>
        </w:rPr>
        <w:t xml:space="preserve">Общая площадь – </w:t>
      </w:r>
      <w:r>
        <w:rPr>
          <w:b/>
          <w:bCs/>
          <w:sz w:val="28"/>
          <w:szCs w:val="28"/>
        </w:rPr>
        <w:t>8,2</w:t>
      </w:r>
      <w:r>
        <w:rPr>
          <w:sz w:val="28"/>
          <w:szCs w:val="28"/>
        </w:rPr>
        <w:t xml:space="preserve"> кв</w:t>
      </w:r>
      <w:proofErr w:type="gramStart"/>
      <w:r>
        <w:rPr>
          <w:sz w:val="28"/>
          <w:szCs w:val="28"/>
        </w:rPr>
        <w:t>.м</w:t>
      </w:r>
      <w:proofErr w:type="gramEnd"/>
      <w:r>
        <w:rPr>
          <w:sz w:val="28"/>
          <w:szCs w:val="28"/>
        </w:rPr>
        <w:t xml:space="preserve">, </w:t>
      </w:r>
    </w:p>
    <w:p w:rsidR="00020382" w:rsidRDefault="00974407">
      <w:pPr>
        <w:pStyle w:val="Default"/>
        <w:jc w:val="both"/>
        <w:rPr>
          <w:sz w:val="28"/>
          <w:szCs w:val="28"/>
        </w:rPr>
      </w:pPr>
      <w:r>
        <w:rPr>
          <w:sz w:val="28"/>
          <w:szCs w:val="28"/>
        </w:rPr>
        <w:t>Общий фонд</w:t>
      </w:r>
      <w:r w:rsidR="00A72C5B">
        <w:rPr>
          <w:sz w:val="28"/>
          <w:szCs w:val="28"/>
        </w:rPr>
        <w:t xml:space="preserve"> 1370</w:t>
      </w:r>
      <w:r>
        <w:rPr>
          <w:sz w:val="28"/>
          <w:szCs w:val="28"/>
        </w:rPr>
        <w:t xml:space="preserve"> экземпляров. </w:t>
      </w:r>
    </w:p>
    <w:p w:rsidR="00020382" w:rsidRDefault="00974407">
      <w:pPr>
        <w:pStyle w:val="Default"/>
        <w:jc w:val="both"/>
        <w:rPr>
          <w:sz w:val="28"/>
          <w:szCs w:val="28"/>
        </w:rPr>
      </w:pPr>
      <w:r>
        <w:rPr>
          <w:sz w:val="28"/>
          <w:szCs w:val="28"/>
        </w:rPr>
        <w:t xml:space="preserve">Основной фонд составляет </w:t>
      </w:r>
      <w:r w:rsidR="00A72C5B">
        <w:rPr>
          <w:sz w:val="28"/>
          <w:szCs w:val="28"/>
        </w:rPr>
        <w:t>709</w:t>
      </w:r>
      <w:r>
        <w:rPr>
          <w:sz w:val="28"/>
          <w:szCs w:val="28"/>
        </w:rPr>
        <w:t xml:space="preserve"> экземпляра, учебный фонд – </w:t>
      </w:r>
      <w:r w:rsidR="00A72C5B">
        <w:rPr>
          <w:sz w:val="28"/>
          <w:szCs w:val="28"/>
        </w:rPr>
        <w:t>661</w:t>
      </w:r>
      <w:r>
        <w:rPr>
          <w:sz w:val="28"/>
          <w:szCs w:val="28"/>
        </w:rPr>
        <w:t xml:space="preserve"> экземпляров. </w:t>
      </w:r>
    </w:p>
    <w:p w:rsidR="00020382" w:rsidRDefault="00974407">
      <w:pPr>
        <w:pStyle w:val="Default"/>
        <w:jc w:val="both"/>
        <w:rPr>
          <w:sz w:val="28"/>
          <w:szCs w:val="28"/>
        </w:rPr>
      </w:pPr>
      <w:r>
        <w:rPr>
          <w:sz w:val="28"/>
          <w:szCs w:val="28"/>
        </w:rPr>
        <w:t xml:space="preserve">Фонд учебной литературы в школе по отношению к контингенту </w:t>
      </w:r>
      <w:proofErr w:type="gramStart"/>
      <w:r>
        <w:rPr>
          <w:sz w:val="28"/>
          <w:szCs w:val="28"/>
        </w:rPr>
        <w:t>обучающихся</w:t>
      </w:r>
      <w:proofErr w:type="gramEnd"/>
      <w:r>
        <w:rPr>
          <w:sz w:val="28"/>
          <w:szCs w:val="28"/>
        </w:rPr>
        <w:t xml:space="preserve"> соответствует требованиям.</w:t>
      </w:r>
    </w:p>
    <w:p w:rsidR="00020382" w:rsidRDefault="00974407">
      <w:pPr>
        <w:pStyle w:val="Default"/>
        <w:jc w:val="both"/>
        <w:rPr>
          <w:sz w:val="28"/>
          <w:szCs w:val="28"/>
        </w:rPr>
      </w:pPr>
      <w:r>
        <w:rPr>
          <w:sz w:val="28"/>
          <w:szCs w:val="28"/>
        </w:rPr>
        <w:t xml:space="preserve">            </w:t>
      </w:r>
    </w:p>
    <w:p w:rsidR="00020382" w:rsidRDefault="00974407">
      <w:pPr>
        <w:pStyle w:val="Default"/>
        <w:jc w:val="both"/>
        <w:rPr>
          <w:b/>
          <w:bCs/>
          <w:sz w:val="28"/>
          <w:szCs w:val="28"/>
        </w:rPr>
      </w:pPr>
      <w:r>
        <w:rPr>
          <w:b/>
          <w:bCs/>
          <w:sz w:val="28"/>
          <w:szCs w:val="28"/>
        </w:rPr>
        <w:t xml:space="preserve">Медицинский кабинет </w:t>
      </w:r>
    </w:p>
    <w:p w:rsidR="00020382" w:rsidRDefault="00974407">
      <w:pPr>
        <w:pStyle w:val="Default"/>
        <w:jc w:val="both"/>
        <w:rPr>
          <w:sz w:val="28"/>
          <w:szCs w:val="28"/>
        </w:rPr>
      </w:pPr>
      <w:r>
        <w:rPr>
          <w:sz w:val="28"/>
          <w:szCs w:val="28"/>
        </w:rPr>
        <w:t xml:space="preserve">Медицинский кабинет соответствует лицензионным требованиям. </w:t>
      </w:r>
    </w:p>
    <w:p w:rsidR="00020382" w:rsidRDefault="00974407">
      <w:pPr>
        <w:pStyle w:val="Default"/>
        <w:jc w:val="both"/>
        <w:rPr>
          <w:sz w:val="28"/>
          <w:szCs w:val="28"/>
        </w:rPr>
      </w:pPr>
      <w:r>
        <w:rPr>
          <w:sz w:val="28"/>
          <w:szCs w:val="28"/>
        </w:rPr>
        <w:t>Имеется кабинет общей площадью 25,4 м</w:t>
      </w:r>
      <w:proofErr w:type="gramStart"/>
      <w:r>
        <w:rPr>
          <w:sz w:val="28"/>
          <w:szCs w:val="28"/>
          <w:vertAlign w:val="superscript"/>
        </w:rPr>
        <w:t>2</w:t>
      </w:r>
      <w:proofErr w:type="gramEnd"/>
      <w:r>
        <w:rPr>
          <w:sz w:val="28"/>
          <w:szCs w:val="28"/>
        </w:rPr>
        <w:t>.</w:t>
      </w:r>
    </w:p>
    <w:p w:rsidR="00020382" w:rsidRDefault="00974407">
      <w:pPr>
        <w:pStyle w:val="Default"/>
        <w:jc w:val="both"/>
        <w:rPr>
          <w:sz w:val="28"/>
          <w:szCs w:val="28"/>
        </w:rPr>
      </w:pPr>
      <w:r>
        <w:rPr>
          <w:sz w:val="28"/>
          <w:szCs w:val="28"/>
        </w:rPr>
        <w:t>Приложением к лицензии определен вид деятельности - первичная медико-санитарная помощь.</w:t>
      </w:r>
    </w:p>
    <w:p w:rsidR="00020382" w:rsidRDefault="00974407">
      <w:pPr>
        <w:pStyle w:val="Default"/>
        <w:jc w:val="both"/>
        <w:rPr>
          <w:color w:val="FF0000"/>
          <w:sz w:val="28"/>
          <w:szCs w:val="28"/>
        </w:rPr>
      </w:pPr>
      <w:r>
        <w:rPr>
          <w:color w:val="FF0000"/>
          <w:sz w:val="28"/>
          <w:szCs w:val="28"/>
        </w:rPr>
        <w:t xml:space="preserve">Имеется штатный медицинский работник  </w:t>
      </w:r>
      <w:r>
        <w:rPr>
          <w:color w:val="FF0000"/>
          <w:sz w:val="28"/>
          <w:szCs w:val="28"/>
          <w:lang w:val="kk-KZ"/>
        </w:rPr>
        <w:t>Маканалина Каукерия</w:t>
      </w:r>
      <w:r>
        <w:rPr>
          <w:color w:val="FF0000"/>
          <w:sz w:val="28"/>
          <w:szCs w:val="28"/>
        </w:rPr>
        <w:t xml:space="preserve"> </w:t>
      </w:r>
      <w:r>
        <w:rPr>
          <w:color w:val="FF0000"/>
          <w:sz w:val="28"/>
          <w:szCs w:val="28"/>
          <w:lang w:val="kk-KZ"/>
        </w:rPr>
        <w:t xml:space="preserve"> Сметбековна </w:t>
      </w:r>
      <w:r>
        <w:rPr>
          <w:color w:val="FF0000"/>
          <w:sz w:val="28"/>
          <w:szCs w:val="28"/>
        </w:rPr>
        <w:t>25.11.1970 г.р.  (сертификат специалиста "Сестринское дело" № KZ25VBM011767995 от 16.06.2022 года)</w:t>
      </w:r>
    </w:p>
    <w:p w:rsidR="00020382" w:rsidRDefault="00974407">
      <w:pPr>
        <w:pStyle w:val="Default"/>
        <w:jc w:val="both"/>
        <w:rPr>
          <w:sz w:val="28"/>
          <w:szCs w:val="28"/>
        </w:rPr>
      </w:pPr>
      <w:r>
        <w:rPr>
          <w:sz w:val="28"/>
          <w:szCs w:val="28"/>
        </w:rPr>
        <w:t>Общая площадь медицинского кабинета 25,4 м</w:t>
      </w:r>
      <w:proofErr w:type="gramStart"/>
      <w:r>
        <w:rPr>
          <w:sz w:val="28"/>
          <w:szCs w:val="28"/>
        </w:rPr>
        <w:t>2</w:t>
      </w:r>
      <w:proofErr w:type="gramEnd"/>
      <w:r>
        <w:rPr>
          <w:sz w:val="28"/>
          <w:szCs w:val="28"/>
        </w:rPr>
        <w:t xml:space="preserve">. Медицинский кабинет подключен к централизованной системе холодного водоснабжения. </w:t>
      </w:r>
      <w:proofErr w:type="gramStart"/>
      <w:r>
        <w:rPr>
          <w:sz w:val="28"/>
          <w:szCs w:val="28"/>
        </w:rPr>
        <w:t>Оборудован</w:t>
      </w:r>
      <w:proofErr w:type="gramEnd"/>
      <w:r>
        <w:rPr>
          <w:sz w:val="28"/>
          <w:szCs w:val="28"/>
        </w:rPr>
        <w:t xml:space="preserve"> раковинами с подводкой горячей и холодной воды, средствами для мытья и сушки рук. Горячее водоснабжение обеспечено через проточный водонагреватель. Отопление от АСО школы. Санитарно-техническое состояние помещение удовлетворительное, внутренняя отделка помещений: пол медицинского кабинета - деревянный, покрытие не имеет дефектов; стены, потолок в кабинете  окрашены эмульсионной краской, допускают уборку влажным способом. Наружная и внутренняя поверхность медицинской мебели выполнена из гладких материалов, устойчивых к воздействию моющих и </w:t>
      </w:r>
      <w:r>
        <w:rPr>
          <w:sz w:val="28"/>
          <w:szCs w:val="28"/>
        </w:rPr>
        <w:lastRenderedPageBreak/>
        <w:t>дезинфицирующих средств. Освещение естественное (одно окно) и искусственное (два энергосберегающие лампы)</w:t>
      </w:r>
      <w:proofErr w:type="gramStart"/>
      <w:r>
        <w:rPr>
          <w:sz w:val="28"/>
          <w:szCs w:val="28"/>
        </w:rPr>
        <w:t>,с</w:t>
      </w:r>
      <w:proofErr w:type="gramEnd"/>
      <w:r>
        <w:rPr>
          <w:sz w:val="28"/>
          <w:szCs w:val="28"/>
        </w:rPr>
        <w:t xml:space="preserve">огласно представленных протоколов испытаний, освещение соответствует санитарным правилам. Вентиляция естественная (фрамуги). Одна стационарная бактерицидная лампа, расположена в процедурном кабинете. Оснащение медицинского кабинета: письменный стол - 1; стулья - </w:t>
      </w:r>
      <w:r>
        <w:rPr>
          <w:sz w:val="28"/>
          <w:szCs w:val="28"/>
          <w:lang w:val="kk-KZ"/>
        </w:rPr>
        <w:t>2</w:t>
      </w:r>
      <w:r>
        <w:rPr>
          <w:sz w:val="28"/>
          <w:szCs w:val="28"/>
        </w:rPr>
        <w:t>; кушетка - 1; шкаф канцелярский - 1; шкаф медицинский - 1; ширма - 1; манипуляционный стеклянный столик - 2; холодильник (для вакцин и медикаментов) - 2 «Бирюса» 2017 г</w:t>
      </w:r>
      <w:proofErr w:type="gramStart"/>
      <w:r>
        <w:rPr>
          <w:sz w:val="28"/>
          <w:szCs w:val="28"/>
        </w:rPr>
        <w:t>.в</w:t>
      </w:r>
      <w:proofErr w:type="gramEnd"/>
      <w:r>
        <w:rPr>
          <w:sz w:val="28"/>
          <w:szCs w:val="28"/>
        </w:rPr>
        <w:t>; тонометр - 1; фонендоскоп - 1; бактерицидная лампа - 1; весы медицинские - 1; ростомер - 1; термоконтейнер для транспортировки вакцин - 2; настольная лампа - 1; термометры медицинские - 10; ножницы - 2; умывальная раковина - 1; емкость для уничтожения остатков вакцин – 1; халаты медицинские - 1; полотенца бумажные - имеются; маски одноразовые - упаковка; промаркированный уборочный инвентарь - имеется (хранится в рабочей комнате тех</w:t>
      </w:r>
      <w:proofErr w:type="gramStart"/>
      <w:r>
        <w:rPr>
          <w:sz w:val="28"/>
          <w:szCs w:val="28"/>
        </w:rPr>
        <w:t>.п</w:t>
      </w:r>
      <w:proofErr w:type="gramEnd"/>
      <w:r>
        <w:rPr>
          <w:sz w:val="28"/>
          <w:szCs w:val="28"/>
        </w:rPr>
        <w:t xml:space="preserve">ерсонала); дезинфицирующие средства - имеются с запасом; канцтовары - имеются; биксы (маленький, большой) - 2; жгуты резиновые - 4; шприцы одноразовые с иглами 2.0, 5.0, 10.0 - имеются с запасом; пинцет - 1; грелка резиновая - 1; лоток почкообразный - 5; шпатели одноразовые - 15; шины для иммобилизации конечностей - 3; коврик - 1; таблицы для определения остроты зрения - 1; жидкое мыло с дозатором - с запасом. </w:t>
      </w:r>
      <w:proofErr w:type="gramStart"/>
      <w:r>
        <w:rPr>
          <w:sz w:val="28"/>
          <w:szCs w:val="28"/>
        </w:rPr>
        <w:t>Ведётся медицинская документация: журнал учёта инфекционных заболеваний; журнал учёта контактов с острыми инфекционными заболеваниями; карты профилактических прививок; журнал учёта профилактических прививок; журнал движения вакцин; других бактериальных препаратов; журнал регистрации проб Манту; журнал регистрации детей группы риска подлежащих обследованию по пробе Манту; журнал туберкулино-положительных лиц; подлежащих дообследованию у фтизиопедиатра; журнал регистрации лиц, обследованных на гельминты;</w:t>
      </w:r>
      <w:proofErr w:type="gramEnd"/>
      <w:r>
        <w:rPr>
          <w:sz w:val="28"/>
          <w:szCs w:val="28"/>
        </w:rPr>
        <w:t xml:space="preserve"> паспорта здоровья ребёнка - 28 штук.  Всего в медицинском кабинете работает один человек (медицинская сестра), медицинская книжка имеется, медицинский осмотр пройден, допуск к работе имеется.</w:t>
      </w:r>
    </w:p>
    <w:p w:rsidR="00020382" w:rsidRDefault="00974407">
      <w:pPr>
        <w:pStyle w:val="Default"/>
        <w:jc w:val="both"/>
        <w:rPr>
          <w:b/>
          <w:bCs/>
          <w:sz w:val="28"/>
          <w:szCs w:val="28"/>
        </w:rPr>
      </w:pPr>
      <w:r>
        <w:rPr>
          <w:b/>
          <w:bCs/>
          <w:sz w:val="28"/>
          <w:szCs w:val="28"/>
        </w:rPr>
        <w:t xml:space="preserve">Спортивный зал </w:t>
      </w:r>
    </w:p>
    <w:p w:rsidR="00020382" w:rsidRDefault="00974407">
      <w:pPr>
        <w:pStyle w:val="Default"/>
        <w:jc w:val="both"/>
        <w:rPr>
          <w:sz w:val="28"/>
          <w:szCs w:val="28"/>
        </w:rPr>
      </w:pPr>
      <w:r>
        <w:rPr>
          <w:b/>
          <w:bCs/>
          <w:sz w:val="28"/>
          <w:szCs w:val="28"/>
        </w:rPr>
        <w:t xml:space="preserve">   </w:t>
      </w:r>
      <w:r>
        <w:rPr>
          <w:sz w:val="28"/>
          <w:szCs w:val="28"/>
        </w:rPr>
        <w:t>В школе имеется спортивный зал общей площадью 104,9 м</w:t>
      </w:r>
      <w:proofErr w:type="gramStart"/>
      <w:r>
        <w:rPr>
          <w:sz w:val="28"/>
          <w:szCs w:val="28"/>
          <w:vertAlign w:val="superscript"/>
        </w:rPr>
        <w:t>2</w:t>
      </w:r>
      <w:proofErr w:type="gramEnd"/>
      <w:r>
        <w:rPr>
          <w:sz w:val="28"/>
          <w:szCs w:val="28"/>
        </w:rPr>
        <w:t xml:space="preserve">.   </w:t>
      </w:r>
    </w:p>
    <w:p w:rsidR="00020382" w:rsidRDefault="00974407">
      <w:pPr>
        <w:pStyle w:val="Default"/>
        <w:jc w:val="both"/>
        <w:rPr>
          <w:sz w:val="28"/>
          <w:szCs w:val="28"/>
        </w:rPr>
      </w:pPr>
      <w:r>
        <w:rPr>
          <w:sz w:val="28"/>
          <w:szCs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rsidR="00020382" w:rsidRDefault="00974407">
      <w:pPr>
        <w:pStyle w:val="Default"/>
        <w:jc w:val="both"/>
        <w:rPr>
          <w:sz w:val="28"/>
          <w:szCs w:val="28"/>
        </w:rPr>
      </w:pPr>
      <w:r>
        <w:rPr>
          <w:sz w:val="28"/>
          <w:szCs w:val="28"/>
        </w:rPr>
        <w:t xml:space="preserve">      В спортзале для проведения занятий имеются: стол для настольного тенниса, мячи (волейбольные, баскетбольные, футбольные). </w:t>
      </w:r>
    </w:p>
    <w:p w:rsidR="00020382" w:rsidRDefault="00974407">
      <w:pPr>
        <w:pStyle w:val="Default"/>
        <w:ind w:firstLine="454"/>
        <w:jc w:val="both"/>
        <w:rPr>
          <w:sz w:val="28"/>
          <w:szCs w:val="28"/>
        </w:rPr>
      </w:pPr>
      <w:r>
        <w:rPr>
          <w:sz w:val="28"/>
          <w:szCs w:val="28"/>
        </w:rPr>
        <w:t xml:space="preserve">Испытания гимнастических снарядов показали, что данные параметры соответствуют нормам. </w:t>
      </w:r>
    </w:p>
    <w:p w:rsidR="00020382" w:rsidRDefault="00974407">
      <w:pPr>
        <w:pStyle w:val="Default"/>
        <w:jc w:val="both"/>
        <w:rPr>
          <w:sz w:val="28"/>
          <w:szCs w:val="28"/>
        </w:rPr>
      </w:pPr>
      <w:r>
        <w:rPr>
          <w:sz w:val="28"/>
          <w:szCs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физической культуры разрешено. </w:t>
      </w:r>
    </w:p>
    <w:p w:rsidR="00020382" w:rsidRDefault="00974407">
      <w:pPr>
        <w:pStyle w:val="Default"/>
        <w:jc w:val="both"/>
        <w:rPr>
          <w:sz w:val="28"/>
          <w:szCs w:val="28"/>
        </w:rPr>
      </w:pPr>
      <w:r>
        <w:rPr>
          <w:sz w:val="28"/>
          <w:szCs w:val="28"/>
        </w:rPr>
        <w:lastRenderedPageBreak/>
        <w:t xml:space="preserve">        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rsidR="00020382" w:rsidRDefault="00974407">
      <w:pPr>
        <w:pStyle w:val="Default"/>
        <w:jc w:val="both"/>
        <w:rPr>
          <w:b/>
          <w:bCs/>
          <w:sz w:val="28"/>
          <w:szCs w:val="28"/>
        </w:rPr>
      </w:pPr>
      <w:r>
        <w:rPr>
          <w:b/>
          <w:bCs/>
          <w:sz w:val="28"/>
          <w:szCs w:val="28"/>
        </w:rPr>
        <w:t xml:space="preserve">    </w:t>
      </w:r>
    </w:p>
    <w:p w:rsidR="00020382" w:rsidRDefault="00974407">
      <w:pPr>
        <w:pStyle w:val="Default"/>
        <w:jc w:val="both"/>
        <w:rPr>
          <w:b/>
          <w:bCs/>
          <w:color w:val="FF0000"/>
          <w:sz w:val="28"/>
          <w:szCs w:val="28"/>
        </w:rPr>
      </w:pPr>
      <w:r>
        <w:rPr>
          <w:b/>
          <w:bCs/>
          <w:color w:val="FF0000"/>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образования соответствует  </w:t>
      </w:r>
      <w:r>
        <w:rPr>
          <w:b/>
          <w:bCs/>
          <w:color w:val="FF0000"/>
          <w:sz w:val="28"/>
          <w:szCs w:val="28"/>
          <w:lang w:val="kk-KZ"/>
        </w:rPr>
        <w:t>менее 92</w:t>
      </w:r>
      <w:r>
        <w:rPr>
          <w:b/>
          <w:bCs/>
          <w:color w:val="FF0000"/>
          <w:sz w:val="28"/>
          <w:szCs w:val="28"/>
          <w:u w:val="single"/>
        </w:rPr>
        <w:t xml:space="preserve">%, что приравнивается к </w:t>
      </w:r>
      <w:r>
        <w:rPr>
          <w:b/>
          <w:bCs/>
          <w:color w:val="FF0000"/>
          <w:sz w:val="28"/>
          <w:szCs w:val="28"/>
          <w:u w:val="single"/>
          <w:lang w:val="kk-KZ"/>
        </w:rPr>
        <w:t>3</w:t>
      </w:r>
      <w:r>
        <w:rPr>
          <w:b/>
          <w:bCs/>
          <w:color w:val="FF0000"/>
          <w:sz w:val="28"/>
          <w:szCs w:val="28"/>
          <w:u w:val="single"/>
        </w:rPr>
        <w:t>(</w:t>
      </w:r>
      <w:r>
        <w:rPr>
          <w:b/>
          <w:bCs/>
          <w:color w:val="FF0000"/>
          <w:sz w:val="28"/>
          <w:szCs w:val="28"/>
          <w:u w:val="single"/>
          <w:lang w:val="kk-KZ"/>
        </w:rPr>
        <w:t>трем</w:t>
      </w:r>
      <w:r>
        <w:rPr>
          <w:b/>
          <w:bCs/>
          <w:color w:val="FF0000"/>
          <w:sz w:val="28"/>
          <w:szCs w:val="28"/>
          <w:u w:val="single"/>
        </w:rPr>
        <w:t>) баллам</w:t>
      </w:r>
      <w:r>
        <w:rPr>
          <w:b/>
          <w:bCs/>
          <w:color w:val="FF0000"/>
          <w:sz w:val="28"/>
          <w:szCs w:val="28"/>
        </w:rPr>
        <w:t xml:space="preserve"> </w:t>
      </w:r>
    </w:p>
    <w:p w:rsidR="00020382" w:rsidRDefault="00020382">
      <w:pPr>
        <w:pStyle w:val="af5"/>
        <w:ind w:left="720"/>
        <w:jc w:val="both"/>
        <w:rPr>
          <w:rFonts w:ascii="Times New Roman" w:hAnsi="Times New Roman" w:cs="Times New Roman"/>
          <w:b/>
          <w:bCs/>
          <w:sz w:val="28"/>
          <w:szCs w:val="28"/>
        </w:rPr>
      </w:pPr>
    </w:p>
    <w:p w:rsidR="00020382" w:rsidRDefault="00020382">
      <w:pPr>
        <w:pStyle w:val="af5"/>
        <w:ind w:left="993"/>
        <w:jc w:val="both"/>
        <w:rPr>
          <w:rFonts w:ascii="Times New Roman" w:hAnsi="Times New Roman" w:cs="Times New Roman"/>
          <w:b/>
          <w:bCs/>
          <w:sz w:val="28"/>
          <w:szCs w:val="28"/>
        </w:rPr>
      </w:pPr>
    </w:p>
    <w:p w:rsidR="00020382" w:rsidRDefault="00974407">
      <w:pPr>
        <w:pStyle w:val="af5"/>
        <w:ind w:left="993"/>
        <w:jc w:val="both"/>
        <w:rPr>
          <w:rFonts w:ascii="Times New Roman" w:hAnsi="Times New Roman" w:cs="Times New Roman"/>
          <w:b/>
          <w:bCs/>
          <w:sz w:val="28"/>
          <w:szCs w:val="28"/>
        </w:rPr>
      </w:pPr>
      <w:r>
        <w:rPr>
          <w:rFonts w:ascii="Times New Roman" w:hAnsi="Times New Roman" w:cs="Times New Roman"/>
          <w:b/>
          <w:bCs/>
          <w:sz w:val="28"/>
          <w:szCs w:val="28"/>
        </w:rPr>
        <w:t>6.Информационные ресурсы  и библиотечный фонд</w:t>
      </w:r>
    </w:p>
    <w:p w:rsidR="00020382" w:rsidRDefault="00974407">
      <w:pPr>
        <w:pStyle w:val="Default"/>
        <w:ind w:firstLine="454"/>
        <w:jc w:val="both"/>
        <w:rPr>
          <w:sz w:val="28"/>
          <w:szCs w:val="28"/>
        </w:rPr>
      </w:pPr>
      <w:r>
        <w:rPr>
          <w:sz w:val="28"/>
          <w:szCs w:val="28"/>
        </w:rPr>
        <w:t xml:space="preserve">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761"/>
        <w:gridCol w:w="796"/>
        <w:gridCol w:w="796"/>
        <w:gridCol w:w="8"/>
        <w:gridCol w:w="788"/>
        <w:gridCol w:w="796"/>
        <w:gridCol w:w="796"/>
        <w:gridCol w:w="797"/>
        <w:gridCol w:w="797"/>
        <w:gridCol w:w="797"/>
        <w:gridCol w:w="793"/>
      </w:tblGrid>
      <w:tr w:rsidR="00020382" w:rsidTr="0086075F">
        <w:trPr>
          <w:trHeight w:val="91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Статистические показатели</w:t>
            </w:r>
          </w:p>
        </w:tc>
        <w:tc>
          <w:tcPr>
            <w:tcW w:w="1239" w:type="pct"/>
            <w:gridSpan w:val="4"/>
            <w:shd w:val="clear" w:color="auto" w:fill="auto"/>
            <w:vAlign w:val="center"/>
          </w:tcPr>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2021-2022</w:t>
            </w:r>
          </w:p>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год</w:t>
            </w:r>
          </w:p>
        </w:tc>
        <w:tc>
          <w:tcPr>
            <w:tcW w:w="1276" w:type="pct"/>
            <w:gridSpan w:val="3"/>
            <w:vAlign w:val="center"/>
          </w:tcPr>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w:t>
            </w:r>
          </w:p>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год</w:t>
            </w:r>
          </w:p>
        </w:tc>
        <w:tc>
          <w:tcPr>
            <w:tcW w:w="1707" w:type="pct"/>
            <w:gridSpan w:val="4"/>
            <w:vAlign w:val="center"/>
          </w:tcPr>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w:t>
            </w:r>
          </w:p>
          <w:p w:rsidR="00020382" w:rsidRDefault="00974407"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год</w:t>
            </w:r>
          </w:p>
        </w:tc>
      </w:tr>
      <w:tr w:rsidR="00020382">
        <w:trPr>
          <w:cantSplit/>
          <w:trHeight w:val="1134"/>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Книжный фонд                                               </w:t>
            </w:r>
          </w:p>
        </w:tc>
        <w:tc>
          <w:tcPr>
            <w:tcW w:w="381"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427"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 яз</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каз яз</w:t>
            </w:r>
          </w:p>
        </w:tc>
        <w:tc>
          <w:tcPr>
            <w:tcW w:w="427" w:type="pct"/>
            <w:gridSpan w:val="2"/>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 яз</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каз яз</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 яз</w:t>
            </w:r>
          </w:p>
        </w:tc>
        <w:tc>
          <w:tcPr>
            <w:tcW w:w="427" w:type="pct"/>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каз яз</w:t>
            </w:r>
          </w:p>
        </w:tc>
        <w:tc>
          <w:tcPr>
            <w:tcW w:w="427" w:type="pct"/>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w:t>
            </w:r>
          </w:p>
          <w:p w:rsidR="00020382" w:rsidRDefault="00974407">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англ</w:t>
            </w:r>
            <w:proofErr w:type="gramEnd"/>
            <w:r>
              <w:rPr>
                <w:rFonts w:ascii="Times New Roman" w:eastAsia="Times New Roman" w:hAnsi="Times New Roman" w:cs="Times New Roman"/>
                <w:color w:val="000000"/>
                <w:sz w:val="24"/>
                <w:szCs w:val="24"/>
              </w:rPr>
              <w:t xml:space="preserve"> яз</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Книжный фонд общий</w:t>
            </w:r>
          </w:p>
        </w:tc>
        <w:tc>
          <w:tcPr>
            <w:tcW w:w="381" w:type="pct"/>
            <w:shd w:val="clear" w:color="auto" w:fill="auto"/>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873</w:t>
            </w:r>
          </w:p>
        </w:tc>
        <w:tc>
          <w:tcPr>
            <w:tcW w:w="427" w:type="pct"/>
            <w:shd w:val="clear" w:color="auto" w:fill="auto"/>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427" w:type="pct"/>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w:t>
            </w:r>
          </w:p>
        </w:tc>
        <w:tc>
          <w:tcPr>
            <w:tcW w:w="427" w:type="pct"/>
            <w:gridSpan w:val="2"/>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949</w:t>
            </w:r>
          </w:p>
        </w:tc>
        <w:tc>
          <w:tcPr>
            <w:tcW w:w="427" w:type="pct"/>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676</w:t>
            </w:r>
          </w:p>
        </w:tc>
        <w:tc>
          <w:tcPr>
            <w:tcW w:w="427" w:type="pct"/>
            <w:vAlign w:val="center"/>
          </w:tcPr>
          <w:p w:rsidR="00020382" w:rsidRDefault="00A4659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1370</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1001</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Художественная                </w:t>
            </w:r>
          </w:p>
        </w:tc>
        <w:tc>
          <w:tcPr>
            <w:tcW w:w="381"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427"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427" w:type="pct"/>
            <w:gridSpan w:val="2"/>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c>
          <w:tcPr>
            <w:tcW w:w="427" w:type="pct"/>
            <w:vAlign w:val="center"/>
          </w:tcPr>
          <w:p w:rsidR="00002014" w:rsidRDefault="00002014" w:rsidP="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Методическая                    </w:t>
            </w:r>
          </w:p>
        </w:tc>
        <w:tc>
          <w:tcPr>
            <w:tcW w:w="381"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427"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7" w:type="pct"/>
            <w:gridSpan w:val="2"/>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Справочная                        </w:t>
            </w:r>
          </w:p>
        </w:tc>
        <w:tc>
          <w:tcPr>
            <w:tcW w:w="381"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27"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7" w:type="pct"/>
            <w:gridSpan w:val="2"/>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Учебники                           </w:t>
            </w:r>
          </w:p>
        </w:tc>
        <w:tc>
          <w:tcPr>
            <w:tcW w:w="381"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w:t>
            </w:r>
          </w:p>
        </w:tc>
        <w:tc>
          <w:tcPr>
            <w:tcW w:w="427" w:type="pct"/>
            <w:shd w:val="clear" w:color="auto" w:fill="auto"/>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427" w:type="pct"/>
            <w:gridSpan w:val="2"/>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w:t>
            </w:r>
          </w:p>
        </w:tc>
        <w:tc>
          <w:tcPr>
            <w:tcW w:w="427" w:type="pct"/>
            <w:vAlign w:val="center"/>
          </w:tcPr>
          <w:p w:rsidR="00020382" w:rsidRDefault="0000201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20382">
        <w:trPr>
          <w:trHeight w:val="390"/>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Электронная                      </w:t>
            </w:r>
          </w:p>
        </w:tc>
        <w:tc>
          <w:tcPr>
            <w:tcW w:w="381"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27"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7" w:type="pct"/>
            <w:gridSpan w:val="2"/>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427" w:type="pct"/>
            <w:vAlign w:val="center"/>
          </w:tcPr>
          <w:p w:rsidR="00020382" w:rsidRDefault="0086075F" w:rsidP="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020382">
        <w:trPr>
          <w:trHeight w:val="765"/>
        </w:trPr>
        <w:tc>
          <w:tcPr>
            <w:tcW w:w="778" w:type="pct"/>
            <w:shd w:val="clear" w:color="auto" w:fill="auto"/>
            <w:vAlign w:val="center"/>
          </w:tcPr>
          <w:p w:rsidR="00020382" w:rsidRDefault="0097440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периодика (кол-во наименов.)</w:t>
            </w:r>
          </w:p>
        </w:tc>
        <w:tc>
          <w:tcPr>
            <w:tcW w:w="381"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7" w:type="pct"/>
            <w:shd w:val="clear" w:color="auto" w:fill="auto"/>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7" w:type="pct"/>
            <w:gridSpan w:val="2"/>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27" w:type="pct"/>
            <w:vAlign w:val="center"/>
          </w:tcPr>
          <w:p w:rsidR="00020382" w:rsidRDefault="0097440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27" w:type="pct"/>
            <w:vAlign w:val="center"/>
          </w:tcPr>
          <w:p w:rsidR="00020382" w:rsidRDefault="008607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020382" w:rsidRDefault="00020382">
      <w:pPr>
        <w:pStyle w:val="Default"/>
        <w:ind w:firstLine="454"/>
        <w:jc w:val="both"/>
        <w:rPr>
          <w:sz w:val="28"/>
          <w:szCs w:val="28"/>
        </w:rPr>
      </w:pPr>
    </w:p>
    <w:p w:rsidR="00020382" w:rsidRDefault="00974407">
      <w:pPr>
        <w:pStyle w:val="Default"/>
        <w:jc w:val="both"/>
        <w:rPr>
          <w:sz w:val="28"/>
          <w:szCs w:val="28"/>
        </w:rPr>
      </w:pPr>
      <w:r>
        <w:rPr>
          <w:sz w:val="28"/>
          <w:szCs w:val="28"/>
        </w:rPr>
        <w:t>В 2023-2024 учебном году</w:t>
      </w:r>
    </w:p>
    <w:p w:rsidR="00020382" w:rsidRDefault="00974407">
      <w:pPr>
        <w:pStyle w:val="Default"/>
        <w:jc w:val="both"/>
        <w:rPr>
          <w:sz w:val="28"/>
          <w:szCs w:val="28"/>
        </w:rPr>
      </w:pPr>
      <w:r>
        <w:rPr>
          <w:sz w:val="28"/>
          <w:szCs w:val="28"/>
        </w:rPr>
        <w:t xml:space="preserve">Литературы на государственном языке – </w:t>
      </w:r>
      <w:r w:rsidR="00284E60">
        <w:rPr>
          <w:sz w:val="28"/>
          <w:szCs w:val="28"/>
        </w:rPr>
        <w:t>346</w:t>
      </w:r>
      <w:r>
        <w:rPr>
          <w:sz w:val="28"/>
          <w:szCs w:val="28"/>
        </w:rPr>
        <w:t xml:space="preserve"> экземпляров. </w:t>
      </w:r>
    </w:p>
    <w:p w:rsidR="00020382" w:rsidRDefault="00974407">
      <w:pPr>
        <w:pStyle w:val="Default"/>
        <w:jc w:val="both"/>
        <w:rPr>
          <w:sz w:val="28"/>
          <w:szCs w:val="28"/>
        </w:rPr>
      </w:pPr>
      <w:r>
        <w:rPr>
          <w:sz w:val="28"/>
          <w:szCs w:val="28"/>
        </w:rPr>
        <w:t xml:space="preserve">Учебников на государственном языке </w:t>
      </w:r>
      <w:r w:rsidR="00284E60">
        <w:rPr>
          <w:sz w:val="28"/>
          <w:szCs w:val="28"/>
        </w:rPr>
        <w:t>145</w:t>
      </w:r>
      <w:r>
        <w:rPr>
          <w:sz w:val="28"/>
          <w:szCs w:val="28"/>
        </w:rPr>
        <w:t xml:space="preserve"> экземпляра. Школа располагает 23 экземплярами  энциклопедиями, справочников, словарей на государственном и русском языке. </w:t>
      </w:r>
    </w:p>
    <w:p w:rsidR="00020382" w:rsidRDefault="00974407">
      <w:pPr>
        <w:pStyle w:val="Default"/>
        <w:jc w:val="both"/>
        <w:rPr>
          <w:sz w:val="28"/>
          <w:szCs w:val="28"/>
        </w:rPr>
      </w:pPr>
      <w:r>
        <w:rPr>
          <w:sz w:val="28"/>
          <w:szCs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w:t>
      </w:r>
    </w:p>
    <w:p w:rsidR="00020382" w:rsidRDefault="00974407">
      <w:pPr>
        <w:pStyle w:val="Default"/>
        <w:jc w:val="both"/>
        <w:rPr>
          <w:sz w:val="28"/>
          <w:szCs w:val="28"/>
        </w:rPr>
      </w:pPr>
      <w:r>
        <w:rPr>
          <w:sz w:val="28"/>
          <w:szCs w:val="28"/>
        </w:rPr>
        <w:lastRenderedPageBreak/>
        <w:t xml:space="preserve">В библиотеке имеются периодическая литература на казахском и русском языках. </w:t>
      </w:r>
    </w:p>
    <w:p w:rsidR="00020382" w:rsidRDefault="00974407">
      <w:pPr>
        <w:pStyle w:val="Default"/>
        <w:jc w:val="both"/>
        <w:rPr>
          <w:sz w:val="28"/>
          <w:szCs w:val="28"/>
        </w:rPr>
      </w:pPr>
      <w:r>
        <w:rPr>
          <w:sz w:val="28"/>
          <w:szCs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2 раза в год проводится рейд по проверки сохранности учебников.  Все учителя и учащиеся охвачены библиотечным обслуживанием.  </w:t>
      </w:r>
    </w:p>
    <w:p w:rsidR="00020382" w:rsidRDefault="00974407">
      <w:pPr>
        <w:spacing w:after="0" w:line="240" w:lineRule="auto"/>
        <w:jc w:val="both"/>
      </w:pPr>
      <w:r>
        <w:rPr>
          <w:rStyle w:val="af6"/>
          <w:rFonts w:ascii="Times New Roman" w:hAnsi="Times New Roman" w:cs="Times New Roman"/>
          <w:sz w:val="28"/>
          <w:szCs w:val="28"/>
        </w:rPr>
        <w:t xml:space="preserve"> </w:t>
      </w:r>
    </w:p>
    <w:p w:rsidR="00020382" w:rsidRDefault="00974407">
      <w:pPr>
        <w:pStyle w:val="Default"/>
        <w:ind w:firstLine="454"/>
        <w:jc w:val="both"/>
        <w:rPr>
          <w:b/>
          <w:bCs/>
          <w:color w:val="FF0000"/>
          <w:sz w:val="28"/>
          <w:szCs w:val="28"/>
        </w:rPr>
      </w:pPr>
      <w:r>
        <w:rPr>
          <w:b/>
          <w:bCs/>
          <w:color w:val="FF0000"/>
          <w:sz w:val="28"/>
          <w:szCs w:val="28"/>
        </w:rPr>
        <w:t xml:space="preserve">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w:t>
      </w:r>
      <w:proofErr w:type="gramStart"/>
      <w:r>
        <w:rPr>
          <w:b/>
          <w:bCs/>
          <w:color w:val="FF0000"/>
          <w:sz w:val="28"/>
          <w:szCs w:val="28"/>
        </w:rPr>
        <w:t xml:space="preserve">20708) </w:t>
      </w:r>
      <w:proofErr w:type="gramEnd"/>
      <w:r>
        <w:rPr>
          <w:b/>
          <w:bCs/>
          <w:color w:val="FF0000"/>
          <w:sz w:val="28"/>
          <w:szCs w:val="28"/>
        </w:rPr>
        <w:t xml:space="preserve">школа обеспечена учебно-методическими комплексами, учебной и художественной литературы для организаций начального, основного среднего и общего образования на </w:t>
      </w:r>
      <w:r>
        <w:rPr>
          <w:b/>
          <w:bCs/>
          <w:color w:val="FF0000"/>
          <w:sz w:val="28"/>
          <w:szCs w:val="28"/>
          <w:lang w:val="kk-KZ"/>
        </w:rPr>
        <w:t>82</w:t>
      </w:r>
      <w:r>
        <w:rPr>
          <w:b/>
          <w:bCs/>
          <w:color w:val="FF0000"/>
          <w:sz w:val="28"/>
          <w:szCs w:val="28"/>
          <w:u w:val="single"/>
        </w:rPr>
        <w:t xml:space="preserve">%, что </w:t>
      </w:r>
      <w:r>
        <w:rPr>
          <w:b/>
          <w:bCs/>
          <w:color w:val="auto"/>
          <w:sz w:val="28"/>
          <w:szCs w:val="28"/>
          <w:u w:val="single"/>
        </w:rPr>
        <w:t xml:space="preserve">соответствует </w:t>
      </w:r>
      <w:r>
        <w:rPr>
          <w:b/>
          <w:bCs/>
          <w:color w:val="auto"/>
          <w:sz w:val="28"/>
          <w:szCs w:val="28"/>
          <w:u w:val="single"/>
          <w:lang w:val="kk-KZ"/>
        </w:rPr>
        <w:t>3</w:t>
      </w:r>
      <w:r>
        <w:rPr>
          <w:b/>
          <w:bCs/>
          <w:color w:val="auto"/>
          <w:sz w:val="28"/>
          <w:szCs w:val="28"/>
          <w:u w:val="single"/>
        </w:rPr>
        <w:t>(</w:t>
      </w:r>
      <w:r>
        <w:rPr>
          <w:b/>
          <w:bCs/>
          <w:color w:val="auto"/>
          <w:sz w:val="28"/>
          <w:szCs w:val="28"/>
          <w:u w:val="single"/>
          <w:lang w:val="kk-KZ"/>
        </w:rPr>
        <w:t>трем</w:t>
      </w:r>
      <w:r>
        <w:rPr>
          <w:b/>
          <w:bCs/>
          <w:color w:val="auto"/>
          <w:sz w:val="28"/>
          <w:szCs w:val="28"/>
          <w:u w:val="single"/>
        </w:rPr>
        <w:t>) баллам</w:t>
      </w:r>
    </w:p>
    <w:p w:rsidR="00020382" w:rsidRDefault="00974407">
      <w:pPr>
        <w:pStyle w:val="Default"/>
        <w:jc w:val="both"/>
        <w:rPr>
          <w:lang w:val="kk-KZ"/>
        </w:rPr>
      </w:pPr>
      <w:r>
        <w:rPr>
          <w:color w:val="FF0000"/>
          <w:sz w:val="28"/>
          <w:szCs w:val="28"/>
          <w:lang w:val="kk-KZ"/>
        </w:rPr>
        <w:t xml:space="preserve">    </w:t>
      </w:r>
    </w:p>
    <w:p w:rsidR="00020382" w:rsidRDefault="00974407">
      <w:pPr>
        <w:pStyle w:val="Default"/>
        <w:jc w:val="both"/>
        <w:rPr>
          <w:sz w:val="28"/>
          <w:szCs w:val="28"/>
        </w:rPr>
      </w:pPr>
      <w:r>
        <w:rPr>
          <w:sz w:val="28"/>
          <w:szCs w:val="28"/>
          <w:lang w:val="kk-KZ"/>
        </w:rPr>
        <w:t xml:space="preserve">    К</w:t>
      </w:r>
      <w:r>
        <w:rPr>
          <w:sz w:val="28"/>
          <w:szCs w:val="28"/>
        </w:rPr>
        <w:t xml:space="preserve">омпьютерный парк школы состоит из 11 компьютеров: из них 3 комплекса ПиК, 5 ноутбуков, 3 стационарных компьютера. 1 компьютер находится в неисправном состоянии. </w:t>
      </w:r>
    </w:p>
    <w:p w:rsidR="00020382" w:rsidRDefault="00974407">
      <w:pPr>
        <w:pStyle w:val="Default"/>
        <w:jc w:val="both"/>
        <w:rPr>
          <w:sz w:val="28"/>
          <w:szCs w:val="28"/>
        </w:rPr>
      </w:pPr>
      <w:r>
        <w:rPr>
          <w:sz w:val="28"/>
          <w:szCs w:val="28"/>
        </w:rPr>
        <w:t xml:space="preserve"> 1 Компьютерный класс. Площадь –  23,6 м</w:t>
      </w:r>
      <w:proofErr w:type="gramStart"/>
      <w:r>
        <w:rPr>
          <w:sz w:val="28"/>
          <w:szCs w:val="28"/>
          <w:vertAlign w:val="superscript"/>
        </w:rPr>
        <w:t>2</w:t>
      </w:r>
      <w:proofErr w:type="gramEnd"/>
    </w:p>
    <w:p w:rsidR="00020382" w:rsidRDefault="00974407">
      <w:pPr>
        <w:pStyle w:val="Default"/>
        <w:jc w:val="both"/>
        <w:rPr>
          <w:sz w:val="28"/>
          <w:szCs w:val="28"/>
        </w:rPr>
      </w:pPr>
      <w:r>
        <w:rPr>
          <w:sz w:val="28"/>
          <w:szCs w:val="28"/>
        </w:rPr>
        <w:t>Для учебного процесса используются все компьютеры. Показатель оснащённости компьютерами составляет 3,5 учащихся. Школа имеет спутниковый интернет АО «Республиканский центр космической связи» (РЦКС). Скорость интернета до 150 мб/</w:t>
      </w:r>
      <w:proofErr w:type="gramStart"/>
      <w:r>
        <w:rPr>
          <w:sz w:val="28"/>
          <w:szCs w:val="28"/>
        </w:rPr>
        <w:t>с</w:t>
      </w:r>
      <w:proofErr w:type="gramEnd"/>
      <w:r>
        <w:rPr>
          <w:sz w:val="28"/>
          <w:szCs w:val="28"/>
        </w:rPr>
        <w:t xml:space="preserve">.          </w:t>
      </w:r>
    </w:p>
    <w:p w:rsidR="00020382" w:rsidRDefault="00974407">
      <w:pPr>
        <w:pStyle w:val="Default"/>
        <w:ind w:firstLine="454"/>
        <w:jc w:val="both"/>
        <w:rPr>
          <w:sz w:val="28"/>
          <w:szCs w:val="28"/>
        </w:rPr>
      </w:pPr>
      <w:r>
        <w:rPr>
          <w:sz w:val="28"/>
          <w:szCs w:val="28"/>
        </w:rPr>
        <w:t xml:space="preserve">Интернет ресурсы используют активно учащиеся при подготовке к рефератам, тестировании,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rsidR="00020382" w:rsidRDefault="00974407">
      <w:pPr>
        <w:pStyle w:val="Default"/>
        <w:ind w:firstLine="454"/>
        <w:jc w:val="both"/>
        <w:rPr>
          <w:sz w:val="28"/>
          <w:szCs w:val="28"/>
        </w:rPr>
      </w:pPr>
      <w:r>
        <w:rPr>
          <w:sz w:val="28"/>
          <w:szCs w:val="28"/>
        </w:rPr>
        <w:t xml:space="preserve"> ИКТ  широко используются в организации УВП со 100% освоением ИКТ педагогами и учащимися школы.  </w:t>
      </w:r>
    </w:p>
    <w:p w:rsidR="00020382" w:rsidRDefault="00974407">
      <w:pPr>
        <w:pStyle w:val="Default"/>
        <w:ind w:firstLine="454"/>
        <w:jc w:val="both"/>
        <w:rPr>
          <w:sz w:val="28"/>
          <w:szCs w:val="28"/>
        </w:rPr>
      </w:pPr>
      <w:r>
        <w:rPr>
          <w:sz w:val="28"/>
          <w:szCs w:val="28"/>
        </w:rPr>
        <w:t xml:space="preserve"> В школе информационно-компьютерные технологии широко используются в управлении УВП: </w:t>
      </w:r>
    </w:p>
    <w:p w:rsidR="00020382" w:rsidRDefault="00974407">
      <w:pPr>
        <w:pStyle w:val="Default"/>
        <w:jc w:val="both"/>
        <w:rPr>
          <w:sz w:val="28"/>
          <w:szCs w:val="28"/>
        </w:rPr>
      </w:pPr>
      <w:r>
        <w:rPr>
          <w:sz w:val="28"/>
          <w:szCs w:val="28"/>
        </w:rPr>
        <w:t xml:space="preserve">1.НОБД </w:t>
      </w:r>
    </w:p>
    <w:p w:rsidR="00020382" w:rsidRDefault="00974407">
      <w:pPr>
        <w:pStyle w:val="Default"/>
        <w:jc w:val="both"/>
        <w:rPr>
          <w:sz w:val="28"/>
          <w:szCs w:val="28"/>
        </w:rPr>
      </w:pPr>
      <w:r>
        <w:rPr>
          <w:sz w:val="28"/>
          <w:szCs w:val="28"/>
        </w:rPr>
        <w:t>2.Электронный журнал  «</w:t>
      </w:r>
      <w:r>
        <w:rPr>
          <w:sz w:val="28"/>
          <w:szCs w:val="28"/>
          <w:lang w:val="en-US"/>
        </w:rPr>
        <w:t>Bilimal</w:t>
      </w:r>
      <w:r>
        <w:rPr>
          <w:sz w:val="28"/>
          <w:szCs w:val="28"/>
        </w:rPr>
        <w:t>»</w:t>
      </w:r>
    </w:p>
    <w:p w:rsidR="00020382" w:rsidRDefault="00974407">
      <w:pPr>
        <w:pStyle w:val="Default"/>
        <w:jc w:val="both"/>
        <w:rPr>
          <w:sz w:val="28"/>
          <w:szCs w:val="28"/>
        </w:rPr>
      </w:pPr>
      <w:r>
        <w:rPr>
          <w:sz w:val="28"/>
          <w:szCs w:val="28"/>
        </w:rPr>
        <w:t>3.</w:t>
      </w:r>
      <w:r>
        <w:rPr>
          <w:sz w:val="28"/>
          <w:szCs w:val="28"/>
          <w:lang w:val="kk-KZ"/>
        </w:rPr>
        <w:t>АСППМ</w:t>
      </w:r>
      <w:r>
        <w:rPr>
          <w:sz w:val="28"/>
          <w:szCs w:val="28"/>
        </w:rPr>
        <w:t xml:space="preserve"> </w:t>
      </w:r>
    </w:p>
    <w:p w:rsidR="00020382" w:rsidRDefault="00020382">
      <w:pPr>
        <w:pStyle w:val="Default"/>
        <w:jc w:val="both"/>
        <w:rPr>
          <w:sz w:val="28"/>
          <w:szCs w:val="28"/>
        </w:rPr>
      </w:pP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 Оценка знаний обучающихся</w:t>
      </w:r>
    </w:p>
    <w:p w:rsidR="00020382" w:rsidRDefault="00974407">
      <w:pPr>
        <w:spacing w:after="0"/>
        <w:ind w:firstLine="708"/>
        <w:jc w:val="both"/>
        <w:rPr>
          <w:rFonts w:ascii="Times New Roman" w:hAnsi="Times New Roman" w:cs="Times New Roman"/>
          <w:sz w:val="28"/>
        </w:rPr>
      </w:pPr>
      <w:r>
        <w:rPr>
          <w:rFonts w:ascii="Times New Roman" w:hAnsi="Times New Roman" w:cs="Times New Roman"/>
          <w:sz w:val="28"/>
        </w:rPr>
        <w:t>Итоговая аттестация 9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rsidR="00020382" w:rsidRDefault="00974407">
      <w:pPr>
        <w:spacing w:after="0"/>
        <w:jc w:val="both"/>
        <w:rPr>
          <w:rFonts w:ascii="Times New Roman" w:hAnsi="Times New Roman" w:cs="Times New Roman"/>
          <w:sz w:val="28"/>
        </w:rPr>
      </w:pPr>
      <w:r>
        <w:rPr>
          <w:rFonts w:ascii="Times New Roman" w:hAnsi="Times New Roman" w:cs="Times New Roman"/>
          <w:sz w:val="28"/>
        </w:rPr>
        <w:lastRenderedPageBreak/>
        <w:t>2021-2022 учебный год никто не был освобождён от сдачи экзаменов по болезни или иным причинам,  в  2022-2023 учебном году   не было выпускного класса,  в 2023-2024 учебном году освобожденных от экзаменов в 9 классе нет.</w:t>
      </w:r>
    </w:p>
    <w:p w:rsidR="00020382" w:rsidRDefault="00974407">
      <w:pPr>
        <w:spacing w:after="0"/>
        <w:jc w:val="both"/>
        <w:rPr>
          <w:rFonts w:ascii="Times New Roman" w:hAnsi="Times New Roman" w:cs="Times New Roman"/>
          <w:sz w:val="28"/>
        </w:rPr>
      </w:pPr>
      <w:r>
        <w:rPr>
          <w:rFonts w:ascii="Times New Roman" w:hAnsi="Times New Roman" w:cs="Times New Roman"/>
          <w:sz w:val="28"/>
        </w:rPr>
        <w:t>За последние три года все получили на экзаменах положительные оценки, не было ни одной неудовлетворительной  оценки на выпускных экзаменах.</w:t>
      </w:r>
    </w:p>
    <w:p w:rsidR="00020382" w:rsidRDefault="00020382">
      <w:pPr>
        <w:spacing w:after="0"/>
        <w:jc w:val="both"/>
        <w:rPr>
          <w:rFonts w:ascii="Times New Roman" w:hAnsi="Times New Roman" w:cs="Times New Roman"/>
          <w:b/>
          <w:sz w:val="24"/>
        </w:rPr>
      </w:pPr>
    </w:p>
    <w:p w:rsidR="00020382" w:rsidRDefault="0097440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итоговой аттестации в 2021-2022 учебном году  за курс основного   образования было допущено 4 учащихся 9 –х классов</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 Учащиеся 9-х классов сдавали экзамены по трем обязательным предметам: по казахскому языку и литературе, </w:t>
      </w:r>
      <w:hyperlink r:id="rId42" w:tooltip="Русский язык" w:history="1">
        <w:r>
          <w:rPr>
            <w:rFonts w:ascii="Times New Roman" w:eastAsia="Times New Roman" w:hAnsi="Times New Roman" w:cs="Times New Roman"/>
            <w:sz w:val="28"/>
            <w:szCs w:val="28"/>
          </w:rPr>
          <w:t>русскому языку</w:t>
        </w:r>
      </w:hyperlink>
      <w:r>
        <w:rPr>
          <w:rFonts w:ascii="Times New Roman" w:eastAsia="Times New Roman" w:hAnsi="Times New Roman" w:cs="Times New Roman"/>
          <w:sz w:val="28"/>
          <w:szCs w:val="28"/>
        </w:rPr>
        <w:t>, алгебре</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читывая свою профилизацию учащиеся выбирали предмет по выбору, относительно своей дальнейшей  профессиональной направленности. 9 класс: биологи</w:t>
      </w:r>
      <w:r>
        <w:rPr>
          <w:rFonts w:ascii="Times New Roman" w:eastAsia="Times New Roman" w:hAnsi="Times New Roman" w:cs="Times New Roman"/>
          <w:sz w:val="28"/>
          <w:szCs w:val="28"/>
          <w:lang w:val="kk-KZ"/>
        </w:rPr>
        <w:t>я</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rPr>
        <w:t xml:space="preserve"> </w:t>
      </w:r>
    </w:p>
    <w:p w:rsidR="00020382" w:rsidRDefault="0097440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Всеми учащимися 9-х  классов   экзамены сданы успешно. Мониторинг успешности прохождения государственной (итоговой) аттестации выпускников 9-х   классов по   предметам представлен в таблице:</w:t>
      </w:r>
    </w:p>
    <w:p w:rsidR="00020382" w:rsidRDefault="00020382">
      <w:pPr>
        <w:spacing w:after="0" w:line="240" w:lineRule="auto"/>
        <w:jc w:val="both"/>
        <w:rPr>
          <w:rFonts w:asciiTheme="majorBidi" w:hAnsiTheme="majorBidi" w:cstheme="majorBidi"/>
          <w:color w:val="000000"/>
          <w:sz w:val="28"/>
          <w:szCs w:val="28"/>
        </w:rPr>
      </w:pPr>
    </w:p>
    <w:p w:rsidR="00020382" w:rsidRDefault="00974407">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ИТОГОВЫЕ РЕЗУЛЬТАТЫ АТТЕСТАЦИИ 2021-2022 УЧЕБНЫЙ ГОД</w:t>
      </w:r>
    </w:p>
    <w:tbl>
      <w:tblPr>
        <w:tblStyle w:val="12"/>
        <w:tblW w:w="10466" w:type="dxa"/>
        <w:jc w:val="center"/>
        <w:tblLayout w:type="fixed"/>
        <w:tblLook w:val="04A0" w:firstRow="1" w:lastRow="0" w:firstColumn="1" w:lastColumn="0" w:noHBand="0" w:noVBand="1"/>
      </w:tblPr>
      <w:tblGrid>
        <w:gridCol w:w="850"/>
        <w:gridCol w:w="1135"/>
        <w:gridCol w:w="914"/>
        <w:gridCol w:w="1071"/>
        <w:gridCol w:w="850"/>
        <w:gridCol w:w="1134"/>
        <w:gridCol w:w="992"/>
        <w:gridCol w:w="1276"/>
        <w:gridCol w:w="709"/>
        <w:gridCol w:w="887"/>
        <w:gridCol w:w="648"/>
      </w:tblGrid>
      <w:tr w:rsidR="00020382">
        <w:trPr>
          <w:jc w:val="center"/>
        </w:trPr>
        <w:tc>
          <w:tcPr>
            <w:tcW w:w="850" w:type="dxa"/>
            <w:vMerge w:val="restart"/>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Класс</w:t>
            </w:r>
          </w:p>
        </w:tc>
        <w:tc>
          <w:tcPr>
            <w:tcW w:w="2049"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 xml:space="preserve">Казахский язык </w:t>
            </w:r>
            <w:r>
              <w:rPr>
                <w:rFonts w:ascii="Times New Roman" w:eastAsia="Times New Roman" w:hAnsi="Times New Roman" w:cs="Times New Roman"/>
                <w:b/>
                <w:lang w:val="kk-KZ" w:eastAsia="en-US"/>
              </w:rPr>
              <w:t>и литературы</w:t>
            </w:r>
            <w:proofErr w:type="gramStart"/>
            <w:r>
              <w:rPr>
                <w:rFonts w:ascii="Times New Roman" w:eastAsia="Times New Roman" w:hAnsi="Times New Roman" w:cs="Times New Roman"/>
                <w:b/>
                <w:lang w:val="kk-KZ" w:eastAsia="en-US"/>
              </w:rPr>
              <w:t xml:space="preserve"> </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1921"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Русский язык и</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Литературы</w:t>
            </w:r>
            <w:proofErr w:type="gramStart"/>
            <w:r>
              <w:rPr>
                <w:rFonts w:ascii="Times New Roman" w:eastAsia="Times New Roman" w:hAnsi="Times New Roman" w:cs="Times New Roman"/>
                <w:b/>
                <w:lang w:val="kk-KZ" w:eastAsia="en-US"/>
              </w:rPr>
              <w:t xml:space="preserve"> </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2126"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История</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Казахстана</w:t>
            </w:r>
            <w:proofErr w:type="gramStart"/>
            <w:r>
              <w:rPr>
                <w:rFonts w:ascii="Times New Roman" w:eastAsia="Times New Roman" w:hAnsi="Times New Roman" w:cs="Times New Roman"/>
                <w:b/>
                <w:lang w:eastAsia="en-US"/>
              </w:rPr>
              <w:t xml:space="preserve"> (</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1985"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Алгебра</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
        </w:tc>
        <w:tc>
          <w:tcPr>
            <w:tcW w:w="1535"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Биология</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
        </w:tc>
      </w:tr>
      <w:tr w:rsidR="00020382">
        <w:trPr>
          <w:jc w:val="center"/>
        </w:trPr>
        <w:tc>
          <w:tcPr>
            <w:tcW w:w="850" w:type="dxa"/>
            <w:vMerge/>
          </w:tcPr>
          <w:p w:rsidR="00020382" w:rsidRDefault="00020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34"/>
                <w:szCs w:val="34"/>
                <w:lang w:eastAsia="en-US"/>
              </w:rPr>
            </w:pPr>
          </w:p>
        </w:tc>
        <w:tc>
          <w:tcPr>
            <w:tcW w:w="1135"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p>
        </w:tc>
        <w:tc>
          <w:tcPr>
            <w:tcW w:w="91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Кач-во</w:t>
            </w:r>
          </w:p>
        </w:tc>
        <w:tc>
          <w:tcPr>
            <w:tcW w:w="1071"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Успев.</w:t>
            </w:r>
          </w:p>
        </w:tc>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113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Успев</w:t>
            </w:r>
          </w:p>
        </w:tc>
        <w:tc>
          <w:tcPr>
            <w:tcW w:w="992"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1276"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r>
              <w:rPr>
                <w:rFonts w:ascii="Times New Roman" w:eastAsia="Times New Roman" w:hAnsi="Times New Roman" w:cs="Times New Roman"/>
                <w:sz w:val="24"/>
                <w:szCs w:val="24"/>
                <w:lang w:val="kk-KZ" w:eastAsia="en-US"/>
              </w:rPr>
              <w:t xml:space="preserve"> </w:t>
            </w:r>
          </w:p>
        </w:tc>
        <w:tc>
          <w:tcPr>
            <w:tcW w:w="709"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887"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p>
        </w:tc>
        <w:tc>
          <w:tcPr>
            <w:tcW w:w="648"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r>
      <w:tr w:rsidR="00020382">
        <w:trPr>
          <w:jc w:val="center"/>
        </w:trPr>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9 </w:t>
            </w:r>
          </w:p>
        </w:tc>
        <w:tc>
          <w:tcPr>
            <w:tcW w:w="1135"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100 %</w:t>
            </w:r>
          </w:p>
        </w:tc>
        <w:tc>
          <w:tcPr>
            <w:tcW w:w="91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75%</w:t>
            </w:r>
          </w:p>
        </w:tc>
        <w:tc>
          <w:tcPr>
            <w:tcW w:w="1071"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75%</w:t>
            </w:r>
          </w:p>
        </w:tc>
        <w:tc>
          <w:tcPr>
            <w:tcW w:w="113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992"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75%</w:t>
            </w:r>
          </w:p>
        </w:tc>
        <w:tc>
          <w:tcPr>
            <w:tcW w:w="1276"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709"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75%</w:t>
            </w:r>
          </w:p>
        </w:tc>
        <w:tc>
          <w:tcPr>
            <w:tcW w:w="887"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648"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75%</w:t>
            </w:r>
          </w:p>
        </w:tc>
      </w:tr>
    </w:tbl>
    <w:p w:rsidR="00020382" w:rsidRDefault="00020382">
      <w:pPr>
        <w:rPr>
          <w:rFonts w:eastAsiaTheme="minorHAnsi"/>
          <w:sz w:val="28"/>
          <w:szCs w:val="28"/>
          <w:lang w:eastAsia="en-US"/>
        </w:rPr>
      </w:pPr>
    </w:p>
    <w:p w:rsidR="00020382" w:rsidRDefault="00974407">
      <w:pPr>
        <w:spacing w:before="100" w:beforeAutospacing="1" w:after="100" w:afterAutospacing="1" w:line="240" w:lineRule="auto"/>
        <w:ind w:firstLineChars="50" w:firstLine="14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w:t>
      </w:r>
      <w:r>
        <w:rPr>
          <w:rFonts w:ascii="Times New Roman" w:eastAsia="Times New Roman" w:hAnsi="Times New Roman" w:cs="Times New Roman"/>
          <w:sz w:val="28"/>
          <w:szCs w:val="28"/>
        </w:rPr>
        <w:t>о результатам экзаменов  все учащиеся 9  класс</w:t>
      </w:r>
      <w:r>
        <w:rPr>
          <w:rFonts w:ascii="Times New Roman" w:eastAsia="Times New Roman" w:hAnsi="Times New Roman" w:cs="Times New Roman"/>
          <w:sz w:val="28"/>
          <w:szCs w:val="28"/>
          <w:lang w:val="kk-KZ"/>
        </w:rPr>
        <w:t>а</w:t>
      </w:r>
      <w:r>
        <w:rPr>
          <w:rFonts w:ascii="Times New Roman" w:eastAsia="Times New Roman" w:hAnsi="Times New Roman" w:cs="Times New Roman"/>
          <w:sz w:val="28"/>
          <w:szCs w:val="28"/>
        </w:rPr>
        <w:t xml:space="preserve"> подтвердили свои годовые оценки</w:t>
      </w:r>
      <w:r>
        <w:rPr>
          <w:rFonts w:ascii="Times New Roman" w:eastAsia="Times New Roman" w:hAnsi="Times New Roman" w:cs="Times New Roman"/>
          <w:sz w:val="28"/>
          <w:szCs w:val="28"/>
          <w:lang w:val="kk-KZ"/>
        </w:rPr>
        <w:t>.</w:t>
      </w:r>
    </w:p>
    <w:p w:rsidR="00020382" w:rsidRDefault="00974407">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В 2022-2023 учебном году </w:t>
      </w:r>
      <w:r>
        <w:rPr>
          <w:rFonts w:ascii="Times New Roman" w:eastAsia="Times New Roman" w:hAnsi="Times New Roman" w:cs="Times New Roman"/>
          <w:sz w:val="28"/>
          <w:szCs w:val="28"/>
          <w:lang w:val="kk-KZ"/>
        </w:rPr>
        <w:t>учеников 9 класса не было.</w:t>
      </w:r>
    </w:p>
    <w:p w:rsidR="00020382" w:rsidRDefault="00020382">
      <w:pPr>
        <w:spacing w:after="0" w:line="240" w:lineRule="auto"/>
        <w:ind w:firstLine="709"/>
        <w:jc w:val="both"/>
        <w:rPr>
          <w:rFonts w:ascii="Times New Roman" w:eastAsia="Times New Roman" w:hAnsi="Times New Roman" w:cs="Times New Roman"/>
          <w:sz w:val="28"/>
          <w:szCs w:val="28"/>
          <w:lang w:val="kk-KZ"/>
        </w:rPr>
      </w:pPr>
    </w:p>
    <w:p w:rsidR="00020382" w:rsidRDefault="0097440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kk-KZ"/>
        </w:rPr>
        <w:t xml:space="preserve">4 </w:t>
      </w:r>
      <w:r>
        <w:rPr>
          <w:rFonts w:ascii="Times New Roman" w:eastAsia="Times New Roman" w:hAnsi="Times New Roman" w:cs="Times New Roman"/>
          <w:sz w:val="28"/>
          <w:szCs w:val="28"/>
        </w:rPr>
        <w:t xml:space="preserve">учебном году к государственной аттестации  за курс основного   образования было допущено </w:t>
      </w: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rPr>
        <w:t xml:space="preserve"> учащихся 9 –х классов</w:t>
      </w:r>
      <w:proofErr w:type="gramStart"/>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о итогам профори</w:t>
      </w:r>
      <w:r>
        <w:rPr>
          <w:rFonts w:ascii="Times New Roman" w:eastAsia="Times New Roman" w:hAnsi="Times New Roman" w:cs="Times New Roman"/>
          <w:sz w:val="28"/>
          <w:szCs w:val="28"/>
          <w:lang w:val="kk-KZ"/>
        </w:rPr>
        <w:t>е</w:t>
      </w:r>
      <w:r>
        <w:rPr>
          <w:rFonts w:ascii="Times New Roman" w:eastAsia="Times New Roman" w:hAnsi="Times New Roman" w:cs="Times New Roman"/>
          <w:sz w:val="28"/>
          <w:szCs w:val="28"/>
        </w:rPr>
        <w:t>нтационной работы    учащиеся определили для себя предмет по выбору, с учетом  дальнейшего послесреднего образования</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rPr>
        <w:t xml:space="preserve">9 класс:  биологии – </w:t>
      </w: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rPr>
        <w:t xml:space="preserve"> </w:t>
      </w:r>
    </w:p>
    <w:p w:rsidR="00020382" w:rsidRDefault="00974407">
      <w:pPr>
        <w:spacing w:after="0" w:line="240" w:lineRule="auto"/>
        <w:ind w:firstLine="709"/>
        <w:jc w:val="both"/>
        <w:rPr>
          <w:rFonts w:eastAsiaTheme="minorHAnsi"/>
          <w:sz w:val="28"/>
          <w:szCs w:val="28"/>
          <w:lang w:eastAsia="en-US"/>
        </w:rPr>
      </w:pPr>
      <w:r>
        <w:rPr>
          <w:rFonts w:ascii="Times New Roman" w:eastAsia="Times New Roman" w:hAnsi="Times New Roman" w:cs="Times New Roman"/>
          <w:sz w:val="28"/>
          <w:szCs w:val="28"/>
        </w:rPr>
        <w:t>Всеми учащимися 9-х</w:t>
      </w:r>
      <w:r>
        <w:rPr>
          <w:rFonts w:ascii="Times New Roman" w:eastAsia="Times New Roman" w:hAnsi="Times New Roman" w:cs="Times New Roman"/>
          <w:sz w:val="28"/>
          <w:szCs w:val="28"/>
          <w:lang w:val="kk-KZ"/>
        </w:rPr>
        <w:t xml:space="preserve"> клласов</w:t>
      </w:r>
      <w:r>
        <w:rPr>
          <w:rFonts w:ascii="Times New Roman" w:eastAsia="Times New Roman" w:hAnsi="Times New Roman" w:cs="Times New Roman"/>
          <w:sz w:val="28"/>
          <w:szCs w:val="28"/>
        </w:rPr>
        <w:t xml:space="preserve"> экзамены сданы успешно. Мониторинг успешности прохождения государственной (итоговой) аттестации выпускников 9-х   классов по   предметам представлен в таблице:</w:t>
      </w:r>
    </w:p>
    <w:p w:rsidR="00020382" w:rsidRDefault="00974407">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ИТОГОВЫЕ РЕЗУЛЬТАТЫ АТТЕСТАЦИИ 202</w:t>
      </w:r>
      <w:r>
        <w:rPr>
          <w:rFonts w:ascii="Times New Roman" w:eastAsiaTheme="minorHAnsi" w:hAnsi="Times New Roman" w:cs="Times New Roman"/>
          <w:sz w:val="28"/>
          <w:szCs w:val="28"/>
          <w:lang w:val="kk-KZ" w:eastAsia="en-US"/>
        </w:rPr>
        <w:t>3</w:t>
      </w:r>
      <w:r>
        <w:rPr>
          <w:rFonts w:ascii="Times New Roman" w:eastAsiaTheme="minorHAnsi" w:hAnsi="Times New Roman" w:cs="Times New Roman"/>
          <w:sz w:val="28"/>
          <w:szCs w:val="28"/>
          <w:lang w:eastAsia="en-US"/>
        </w:rPr>
        <w:t>-202</w:t>
      </w:r>
      <w:r>
        <w:rPr>
          <w:rFonts w:ascii="Times New Roman" w:eastAsiaTheme="minorHAnsi" w:hAnsi="Times New Roman" w:cs="Times New Roman"/>
          <w:sz w:val="28"/>
          <w:szCs w:val="28"/>
          <w:lang w:val="kk-KZ" w:eastAsia="en-US"/>
        </w:rPr>
        <w:t>4</w:t>
      </w:r>
      <w:r>
        <w:rPr>
          <w:rFonts w:ascii="Times New Roman" w:eastAsiaTheme="minorHAnsi" w:hAnsi="Times New Roman" w:cs="Times New Roman"/>
          <w:sz w:val="28"/>
          <w:szCs w:val="28"/>
          <w:lang w:eastAsia="en-US"/>
        </w:rPr>
        <w:t xml:space="preserve"> УЧЕБНЫЙ ГОД</w:t>
      </w:r>
    </w:p>
    <w:tbl>
      <w:tblPr>
        <w:tblStyle w:val="12"/>
        <w:tblW w:w="10466" w:type="dxa"/>
        <w:jc w:val="center"/>
        <w:tblLayout w:type="fixed"/>
        <w:tblLook w:val="04A0" w:firstRow="1" w:lastRow="0" w:firstColumn="1" w:lastColumn="0" w:noHBand="0" w:noVBand="1"/>
      </w:tblPr>
      <w:tblGrid>
        <w:gridCol w:w="850"/>
        <w:gridCol w:w="1135"/>
        <w:gridCol w:w="914"/>
        <w:gridCol w:w="1071"/>
        <w:gridCol w:w="850"/>
        <w:gridCol w:w="1134"/>
        <w:gridCol w:w="992"/>
        <w:gridCol w:w="1276"/>
        <w:gridCol w:w="709"/>
        <w:gridCol w:w="887"/>
        <w:gridCol w:w="648"/>
      </w:tblGrid>
      <w:tr w:rsidR="00020382">
        <w:trPr>
          <w:jc w:val="center"/>
        </w:trPr>
        <w:tc>
          <w:tcPr>
            <w:tcW w:w="850" w:type="dxa"/>
            <w:vMerge w:val="restart"/>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Класс</w:t>
            </w:r>
          </w:p>
        </w:tc>
        <w:tc>
          <w:tcPr>
            <w:tcW w:w="2049"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 xml:space="preserve">Казахский язык </w:t>
            </w:r>
            <w:r>
              <w:rPr>
                <w:rFonts w:ascii="Times New Roman" w:eastAsia="Times New Roman" w:hAnsi="Times New Roman" w:cs="Times New Roman"/>
                <w:b/>
                <w:lang w:val="kk-KZ" w:eastAsia="en-US"/>
              </w:rPr>
              <w:t>и литературы</w:t>
            </w:r>
            <w:proofErr w:type="gramStart"/>
            <w:r>
              <w:rPr>
                <w:rFonts w:ascii="Times New Roman" w:eastAsia="Times New Roman" w:hAnsi="Times New Roman" w:cs="Times New Roman"/>
                <w:b/>
                <w:lang w:val="kk-KZ" w:eastAsia="en-US"/>
              </w:rPr>
              <w:t xml:space="preserve"> </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1921"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Русский язык и</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Литературы</w:t>
            </w:r>
            <w:proofErr w:type="gramStart"/>
            <w:r>
              <w:rPr>
                <w:rFonts w:ascii="Times New Roman" w:eastAsia="Times New Roman" w:hAnsi="Times New Roman" w:cs="Times New Roman"/>
                <w:b/>
                <w:lang w:val="kk-KZ" w:eastAsia="en-US"/>
              </w:rPr>
              <w:t xml:space="preserve"> </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2126"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История</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b/>
                <w:lang w:eastAsia="en-US"/>
              </w:rPr>
              <w:t>Казахстана</w:t>
            </w:r>
            <w:proofErr w:type="gramStart"/>
            <w:r>
              <w:rPr>
                <w:rFonts w:ascii="Times New Roman" w:eastAsia="Times New Roman" w:hAnsi="Times New Roman" w:cs="Times New Roman"/>
                <w:b/>
                <w:lang w:eastAsia="en-US"/>
              </w:rPr>
              <w:t xml:space="preserve"> (</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roofErr w:type="gramEnd"/>
          </w:p>
        </w:tc>
        <w:tc>
          <w:tcPr>
            <w:tcW w:w="1985"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Алгебра</w:t>
            </w: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
        </w:tc>
        <w:tc>
          <w:tcPr>
            <w:tcW w:w="1535" w:type="dxa"/>
            <w:gridSpan w:val="2"/>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val="kk-KZ" w:eastAsia="en-US"/>
              </w:rPr>
              <w:t>Биология</w:t>
            </w:r>
          </w:p>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lang w:val="kk-KZ" w:eastAsia="en-US"/>
              </w:rPr>
            </w:pPr>
            <w:r>
              <w:rPr>
                <w:rFonts w:ascii="Times New Roman" w:eastAsia="Times New Roman" w:hAnsi="Times New Roman" w:cs="Times New Roman"/>
                <w:b/>
                <w:lang w:eastAsia="en-US"/>
              </w:rPr>
              <w:t>(</w:t>
            </w:r>
            <w:r>
              <w:rPr>
                <w:rFonts w:ascii="Times New Roman" w:eastAsia="Times New Roman" w:hAnsi="Times New Roman" w:cs="Times New Roman"/>
                <w:b/>
                <w:lang w:val="en-US" w:eastAsia="en-US"/>
              </w:rPr>
              <w:t>%</w:t>
            </w:r>
            <w:r>
              <w:rPr>
                <w:rFonts w:ascii="Times New Roman" w:eastAsia="Times New Roman" w:hAnsi="Times New Roman" w:cs="Times New Roman"/>
                <w:b/>
                <w:lang w:eastAsia="en-US"/>
              </w:rPr>
              <w:t>)</w:t>
            </w:r>
          </w:p>
        </w:tc>
      </w:tr>
      <w:tr w:rsidR="00020382">
        <w:trPr>
          <w:jc w:val="center"/>
        </w:trPr>
        <w:tc>
          <w:tcPr>
            <w:tcW w:w="850" w:type="dxa"/>
            <w:vMerge/>
          </w:tcPr>
          <w:p w:rsidR="00020382" w:rsidRDefault="00020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34"/>
                <w:szCs w:val="34"/>
                <w:lang w:eastAsia="en-US"/>
              </w:rPr>
            </w:pPr>
          </w:p>
        </w:tc>
        <w:tc>
          <w:tcPr>
            <w:tcW w:w="1135"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p>
        </w:tc>
        <w:tc>
          <w:tcPr>
            <w:tcW w:w="91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Кач-во</w:t>
            </w:r>
          </w:p>
        </w:tc>
        <w:tc>
          <w:tcPr>
            <w:tcW w:w="1071"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Успев.</w:t>
            </w:r>
          </w:p>
        </w:tc>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113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Успев</w:t>
            </w:r>
          </w:p>
        </w:tc>
        <w:tc>
          <w:tcPr>
            <w:tcW w:w="992"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1276"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r>
              <w:rPr>
                <w:rFonts w:ascii="Times New Roman" w:eastAsia="Times New Roman" w:hAnsi="Times New Roman" w:cs="Times New Roman"/>
                <w:sz w:val="24"/>
                <w:szCs w:val="24"/>
                <w:lang w:val="kk-KZ" w:eastAsia="en-US"/>
              </w:rPr>
              <w:t xml:space="preserve"> </w:t>
            </w:r>
          </w:p>
        </w:tc>
        <w:tc>
          <w:tcPr>
            <w:tcW w:w="709"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c>
          <w:tcPr>
            <w:tcW w:w="887"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eastAsia="en-US"/>
              </w:rPr>
              <w:t>Успев.</w:t>
            </w:r>
          </w:p>
        </w:tc>
        <w:tc>
          <w:tcPr>
            <w:tcW w:w="648"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Кач-во</w:t>
            </w:r>
          </w:p>
        </w:tc>
      </w:tr>
      <w:tr w:rsidR="00020382">
        <w:trPr>
          <w:jc w:val="center"/>
        </w:trPr>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b/>
                <w:sz w:val="20"/>
                <w:szCs w:val="20"/>
                <w:lang w:val="kk-KZ" w:eastAsia="en-US"/>
              </w:rPr>
            </w:pPr>
            <w:r>
              <w:rPr>
                <w:rFonts w:ascii="Times New Roman" w:eastAsia="Times New Roman" w:hAnsi="Times New Roman" w:cs="Times New Roman"/>
                <w:b/>
                <w:sz w:val="20"/>
                <w:szCs w:val="20"/>
                <w:lang w:val="kk-KZ" w:eastAsia="en-US"/>
              </w:rPr>
              <w:t xml:space="preserve">9 </w:t>
            </w:r>
          </w:p>
        </w:tc>
        <w:tc>
          <w:tcPr>
            <w:tcW w:w="1135"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100 %</w:t>
            </w:r>
          </w:p>
        </w:tc>
        <w:tc>
          <w:tcPr>
            <w:tcW w:w="91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1071"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850"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1134"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992"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1276"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709"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887"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c>
          <w:tcPr>
            <w:tcW w:w="648" w:type="dxa"/>
          </w:tcPr>
          <w:p w:rsidR="00020382" w:rsidRDefault="009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32" w:lineRule="atLeast"/>
              <w:jc w:val="center"/>
              <w:rPr>
                <w:rFonts w:ascii="Times New Roman" w:eastAsia="Times New Roman" w:hAnsi="Times New Roman" w:cs="Times New Roman"/>
                <w:lang w:val="kk-KZ" w:eastAsia="en-US"/>
              </w:rPr>
            </w:pPr>
            <w:r>
              <w:rPr>
                <w:rFonts w:ascii="Times New Roman" w:eastAsia="Times New Roman" w:hAnsi="Times New Roman" w:cs="Times New Roman"/>
                <w:lang w:val="kk-KZ" w:eastAsia="en-US"/>
              </w:rPr>
              <w:t>100%</w:t>
            </w:r>
          </w:p>
        </w:tc>
      </w:tr>
    </w:tbl>
    <w:p w:rsidR="00020382" w:rsidRDefault="00020382">
      <w:pPr>
        <w:rPr>
          <w:rFonts w:ascii="Times New Roman" w:eastAsiaTheme="minorHAnsi" w:hAnsi="Times New Roman" w:cs="Times New Roman"/>
          <w:sz w:val="28"/>
          <w:szCs w:val="28"/>
          <w:lang w:eastAsia="en-US"/>
        </w:rPr>
      </w:pPr>
    </w:p>
    <w:p w:rsidR="00020382" w:rsidRDefault="0097440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По результатам экзаменов  все учащиеся 9  классов подтвердили свои годовые оценки</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w:t>
      </w:r>
      <w:proofErr w:type="gramEnd"/>
    </w:p>
    <w:p w:rsidR="00020382" w:rsidRDefault="00020382">
      <w:pPr>
        <w:pStyle w:val="af5"/>
        <w:tabs>
          <w:tab w:val="left" w:pos="0"/>
          <w:tab w:val="left" w:pos="426"/>
        </w:tabs>
        <w:ind w:right="140"/>
        <w:jc w:val="both"/>
        <w:rPr>
          <w:rFonts w:ascii="Times New Roman" w:hAnsi="Times New Roman" w:cs="Times New Roman"/>
          <w:sz w:val="28"/>
          <w:szCs w:val="28"/>
        </w:rPr>
      </w:pPr>
    </w:p>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Качество знаний по школе  </w:t>
      </w:r>
    </w:p>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 за 2021-2022, 2022-2023, 2023-2024 </w:t>
      </w:r>
      <w:proofErr w:type="gramStart"/>
      <w:r>
        <w:rPr>
          <w:rFonts w:ascii="Times New Roman" w:hAnsi="Times New Roman" w:cs="Times New Roman"/>
          <w:sz w:val="28"/>
          <w:szCs w:val="28"/>
        </w:rPr>
        <w:t>учебные</w:t>
      </w:r>
      <w:proofErr w:type="gramEnd"/>
      <w:r>
        <w:rPr>
          <w:rFonts w:ascii="Times New Roman" w:hAnsi="Times New Roman" w:cs="Times New Roman"/>
          <w:sz w:val="28"/>
          <w:szCs w:val="28"/>
        </w:rPr>
        <w:t xml:space="preserve"> года</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790"/>
        <w:gridCol w:w="2451"/>
        <w:gridCol w:w="2672"/>
      </w:tblGrid>
      <w:tr w:rsidR="00020382" w:rsidTr="00652193">
        <w:tc>
          <w:tcPr>
            <w:tcW w:w="899"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 xml:space="preserve">Качество знаний </w:t>
            </w:r>
          </w:p>
        </w:tc>
        <w:tc>
          <w:tcPr>
            <w:tcW w:w="1446"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2021-2022 учебный год</w:t>
            </w:r>
          </w:p>
        </w:tc>
        <w:tc>
          <w:tcPr>
            <w:tcW w:w="1270"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2022-2023 учебный год</w:t>
            </w:r>
          </w:p>
        </w:tc>
        <w:tc>
          <w:tcPr>
            <w:tcW w:w="1385"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 xml:space="preserve">2023-2024 учебный год </w:t>
            </w:r>
          </w:p>
        </w:tc>
      </w:tr>
      <w:tr w:rsidR="00020382" w:rsidTr="00652193">
        <w:tc>
          <w:tcPr>
            <w:tcW w:w="899"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2-4класс</w:t>
            </w:r>
          </w:p>
        </w:tc>
        <w:tc>
          <w:tcPr>
            <w:tcW w:w="1446"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73</w:t>
            </w:r>
          </w:p>
        </w:tc>
        <w:tc>
          <w:tcPr>
            <w:tcW w:w="1270"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60</w:t>
            </w:r>
          </w:p>
        </w:tc>
        <w:tc>
          <w:tcPr>
            <w:tcW w:w="1385"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81</w:t>
            </w:r>
          </w:p>
        </w:tc>
      </w:tr>
      <w:tr w:rsidR="00020382" w:rsidTr="00652193">
        <w:tc>
          <w:tcPr>
            <w:tcW w:w="899"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5-9 класс</w:t>
            </w:r>
          </w:p>
        </w:tc>
        <w:tc>
          <w:tcPr>
            <w:tcW w:w="1446"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50</w:t>
            </w:r>
          </w:p>
        </w:tc>
        <w:tc>
          <w:tcPr>
            <w:tcW w:w="1270"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50</w:t>
            </w:r>
          </w:p>
        </w:tc>
        <w:tc>
          <w:tcPr>
            <w:tcW w:w="1385"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83</w:t>
            </w:r>
          </w:p>
        </w:tc>
      </w:tr>
      <w:tr w:rsidR="00020382" w:rsidTr="00652193">
        <w:tc>
          <w:tcPr>
            <w:tcW w:w="899" w:type="pct"/>
          </w:tcPr>
          <w:p w:rsidR="00020382" w:rsidRDefault="00974407">
            <w:pPr>
              <w:rPr>
                <w:rFonts w:ascii="Times New Roman" w:hAnsi="Times New Roman" w:cs="Times New Roman"/>
                <w:sz w:val="28"/>
                <w:szCs w:val="28"/>
              </w:rPr>
            </w:pPr>
            <w:r>
              <w:rPr>
                <w:rFonts w:ascii="Times New Roman" w:hAnsi="Times New Roman" w:cs="Times New Roman"/>
                <w:sz w:val="28"/>
                <w:szCs w:val="28"/>
              </w:rPr>
              <w:t>Итого по школе</w:t>
            </w:r>
          </w:p>
        </w:tc>
        <w:tc>
          <w:tcPr>
            <w:tcW w:w="1446"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61</w:t>
            </w:r>
          </w:p>
        </w:tc>
        <w:tc>
          <w:tcPr>
            <w:tcW w:w="1270"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54</w:t>
            </w:r>
          </w:p>
        </w:tc>
        <w:tc>
          <w:tcPr>
            <w:tcW w:w="1385" w:type="pct"/>
          </w:tcPr>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82</w:t>
            </w:r>
          </w:p>
        </w:tc>
      </w:tr>
    </w:tbl>
    <w:p w:rsidR="00020382" w:rsidRDefault="00020382">
      <w:pPr>
        <w:rPr>
          <w:rFonts w:ascii="Times New Roman" w:hAnsi="Times New Roman" w:cs="Times New Roman"/>
          <w:sz w:val="28"/>
          <w:szCs w:val="28"/>
        </w:rPr>
      </w:pPr>
    </w:p>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Качество знаний по предметам </w:t>
      </w:r>
      <w:proofErr w:type="gramStart"/>
      <w:r>
        <w:rPr>
          <w:rFonts w:ascii="Times New Roman" w:hAnsi="Times New Roman" w:cs="Times New Roman"/>
          <w:sz w:val="28"/>
          <w:szCs w:val="28"/>
        </w:rPr>
        <w:t>за</w:t>
      </w:r>
      <w:proofErr w:type="gramEnd"/>
    </w:p>
    <w:p w:rsidR="00020382" w:rsidRDefault="00974407">
      <w:pPr>
        <w:jc w:val="center"/>
        <w:rPr>
          <w:rFonts w:ascii="Times New Roman" w:hAnsi="Times New Roman" w:cs="Times New Roman"/>
          <w:sz w:val="28"/>
          <w:szCs w:val="28"/>
        </w:rPr>
      </w:pPr>
      <w:r>
        <w:rPr>
          <w:rFonts w:ascii="Times New Roman" w:hAnsi="Times New Roman" w:cs="Times New Roman"/>
          <w:sz w:val="28"/>
          <w:szCs w:val="28"/>
        </w:rPr>
        <w:t xml:space="preserve">2021-2022, 2022-2023, 2023-2024 </w:t>
      </w:r>
      <w:proofErr w:type="gramStart"/>
      <w:r>
        <w:rPr>
          <w:rFonts w:ascii="Times New Roman" w:hAnsi="Times New Roman" w:cs="Times New Roman"/>
          <w:sz w:val="28"/>
          <w:szCs w:val="28"/>
        </w:rPr>
        <w:t>учебные</w:t>
      </w:r>
      <w:proofErr w:type="gramEnd"/>
      <w:r>
        <w:rPr>
          <w:rFonts w:ascii="Times New Roman" w:hAnsi="Times New Roman" w:cs="Times New Roman"/>
          <w:sz w:val="28"/>
          <w:szCs w:val="28"/>
        </w:rPr>
        <w:t xml:space="preserve"> года</w:t>
      </w:r>
    </w:p>
    <w:tbl>
      <w:tblPr>
        <w:tblW w:w="5000" w:type="pct"/>
        <w:tblLayout w:type="fixed"/>
        <w:tblLook w:val="04A0" w:firstRow="1" w:lastRow="0" w:firstColumn="1" w:lastColumn="0" w:noHBand="0" w:noVBand="1"/>
      </w:tblPr>
      <w:tblGrid>
        <w:gridCol w:w="988"/>
        <w:gridCol w:w="3656"/>
        <w:gridCol w:w="1736"/>
        <w:gridCol w:w="1736"/>
        <w:gridCol w:w="1738"/>
      </w:tblGrid>
      <w:tr w:rsidR="00020382" w:rsidTr="00652193">
        <w:trPr>
          <w:trHeight w:val="240"/>
        </w:trPr>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школы</w:t>
            </w:r>
          </w:p>
        </w:tc>
        <w:tc>
          <w:tcPr>
            <w:tcW w:w="18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w:t>
            </w:r>
          </w:p>
        </w:tc>
        <w:tc>
          <w:tcPr>
            <w:tcW w:w="2644"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качества знаний по предметам 2-4 классов</w:t>
            </w:r>
          </w:p>
        </w:tc>
      </w:tr>
      <w:tr w:rsidR="00020382" w:rsidTr="00652193">
        <w:trPr>
          <w:trHeight w:val="240"/>
        </w:trPr>
        <w:tc>
          <w:tcPr>
            <w:tcW w:w="5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0382" w:rsidRDefault="00020382">
            <w:pPr>
              <w:spacing w:after="0" w:line="240" w:lineRule="auto"/>
              <w:rPr>
                <w:rFonts w:ascii="Times New Roman" w:eastAsia="Times New Roman" w:hAnsi="Times New Roman" w:cs="Times New Roman"/>
                <w:color w:val="000000"/>
                <w:sz w:val="28"/>
                <w:szCs w:val="28"/>
              </w:rPr>
            </w:pPr>
          </w:p>
        </w:tc>
        <w:tc>
          <w:tcPr>
            <w:tcW w:w="18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0382" w:rsidRDefault="00020382">
            <w:pPr>
              <w:spacing w:after="0" w:line="240" w:lineRule="auto"/>
              <w:rPr>
                <w:rFonts w:ascii="Times New Roman" w:eastAsia="Times New Roman" w:hAnsi="Times New Roman" w:cs="Times New Roman"/>
                <w:color w:val="000000"/>
                <w:sz w:val="28"/>
                <w:szCs w:val="2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tcPr>
          <w:p w:rsidR="00020382" w:rsidRDefault="00974407">
            <w:pPr>
              <w:spacing w:after="0" w:line="240" w:lineRule="auto"/>
              <w:ind w:hanging="4"/>
              <w:rPr>
                <w:rFonts w:ascii="Times New Roman" w:eastAsia="Times New Roman" w:hAnsi="Times New Roman" w:cs="Times New Roman"/>
                <w:color w:val="000000"/>
                <w:sz w:val="28"/>
                <w:szCs w:val="28"/>
              </w:rPr>
            </w:pPr>
            <w:r>
              <w:rPr>
                <w:rFonts w:ascii="Times New Roman" w:hAnsi="Times New Roman" w:cs="Times New Roman"/>
                <w:sz w:val="28"/>
                <w:szCs w:val="28"/>
              </w:rPr>
              <w:t>2021-2022 учебный год</w:t>
            </w:r>
          </w:p>
        </w:tc>
        <w:tc>
          <w:tcPr>
            <w:tcW w:w="881" w:type="pct"/>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hanging="4"/>
              <w:rPr>
                <w:rFonts w:ascii="Times New Roman" w:eastAsia="Times New Roman" w:hAnsi="Times New Roman" w:cs="Times New Roman"/>
                <w:color w:val="000000"/>
                <w:sz w:val="28"/>
                <w:szCs w:val="28"/>
              </w:rPr>
            </w:pPr>
            <w:r>
              <w:rPr>
                <w:rFonts w:ascii="Times New Roman" w:hAnsi="Times New Roman" w:cs="Times New Roman"/>
                <w:sz w:val="28"/>
                <w:szCs w:val="28"/>
              </w:rPr>
              <w:t>2022-2023 учебный год</w:t>
            </w:r>
          </w:p>
        </w:tc>
        <w:tc>
          <w:tcPr>
            <w:tcW w:w="881" w:type="pct"/>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ind w:hanging="4"/>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2023-2024 учебный год </w:t>
            </w:r>
          </w:p>
        </w:tc>
      </w:tr>
      <w:tr w:rsidR="00020382" w:rsidTr="00652193">
        <w:trPr>
          <w:trHeight w:val="255"/>
        </w:trPr>
        <w:tc>
          <w:tcPr>
            <w:tcW w:w="501" w:type="pct"/>
            <w:tcBorders>
              <w:top w:val="single" w:sz="4" w:space="0" w:color="auto"/>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5" w:type="pct"/>
            <w:tcBorders>
              <w:top w:val="single" w:sz="4" w:space="0" w:color="auto"/>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Казахский язык</w:t>
            </w:r>
          </w:p>
        </w:tc>
        <w:tc>
          <w:tcPr>
            <w:tcW w:w="881" w:type="pct"/>
            <w:tcBorders>
              <w:top w:val="single" w:sz="4" w:space="0" w:color="auto"/>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w:t>
            </w:r>
          </w:p>
        </w:tc>
        <w:tc>
          <w:tcPr>
            <w:tcW w:w="881" w:type="pct"/>
            <w:tcBorders>
              <w:top w:val="single" w:sz="4" w:space="0" w:color="auto"/>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70</w:t>
            </w:r>
          </w:p>
        </w:tc>
        <w:tc>
          <w:tcPr>
            <w:tcW w:w="881" w:type="pct"/>
            <w:tcBorders>
              <w:top w:val="single" w:sz="4" w:space="0" w:color="auto"/>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81,25</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Русский язык</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70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93,75</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Литературное чтение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70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93,75</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Математика</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100</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Познание мира</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70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93,75 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Трудовое обучение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Изобразительное искусство</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Музыка</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910</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Физическая культура</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Самопознание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грамоте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Художественный труд</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Естествознание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93,75</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Информационно-коммуникационные технологии</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w:t>
            </w:r>
          </w:p>
        </w:tc>
      </w:tr>
      <w:tr w:rsidR="00020382" w:rsidTr="00652193">
        <w:trPr>
          <w:trHeight w:val="210"/>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Иностранный язык</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70</w:t>
            </w:r>
          </w:p>
        </w:tc>
        <w:tc>
          <w:tcPr>
            <w:tcW w:w="881" w:type="pct"/>
            <w:tcBorders>
              <w:top w:val="nil"/>
              <w:left w:val="nil"/>
              <w:bottom w:val="single" w:sz="4" w:space="0" w:color="000000"/>
              <w:right w:val="single" w:sz="4" w:space="0" w:color="000000"/>
            </w:tcBorders>
            <w:vAlign w:val="bottom"/>
          </w:tcPr>
          <w:p w:rsidR="00020382" w:rsidRDefault="00974407">
            <w:pPr>
              <w:spacing w:after="0" w:line="240" w:lineRule="auto"/>
              <w:jc w:val="right"/>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85,71</w:t>
            </w:r>
          </w:p>
        </w:tc>
      </w:tr>
      <w:tr w:rsidR="00020382" w:rsidTr="00652193">
        <w:trPr>
          <w:trHeight w:val="255"/>
        </w:trPr>
        <w:tc>
          <w:tcPr>
            <w:tcW w:w="501" w:type="pct"/>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1855"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Музыка и пение</w:t>
            </w:r>
          </w:p>
        </w:tc>
        <w:tc>
          <w:tcPr>
            <w:tcW w:w="881" w:type="pct"/>
            <w:tcBorders>
              <w:top w:val="nil"/>
              <w:left w:val="nil"/>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81" w:type="pct"/>
            <w:tcBorders>
              <w:top w:val="nil"/>
              <w:left w:val="nil"/>
              <w:bottom w:val="single" w:sz="4" w:space="0" w:color="000000"/>
              <w:right w:val="single" w:sz="4" w:space="0" w:color="000000"/>
            </w:tcBorders>
          </w:tcPr>
          <w:p w:rsidR="00020382" w:rsidRDefault="00020382">
            <w:pPr>
              <w:spacing w:after="0" w:line="240" w:lineRule="auto"/>
              <w:rPr>
                <w:rFonts w:ascii="Times New Roman" w:eastAsia="Times New Roman" w:hAnsi="Times New Roman" w:cs="Times New Roman"/>
                <w:color w:val="000000"/>
                <w:sz w:val="28"/>
                <w:szCs w:val="28"/>
              </w:rPr>
            </w:pPr>
          </w:p>
        </w:tc>
        <w:tc>
          <w:tcPr>
            <w:tcW w:w="881" w:type="pct"/>
            <w:tcBorders>
              <w:top w:val="nil"/>
              <w:left w:val="nil"/>
              <w:bottom w:val="single" w:sz="4" w:space="0" w:color="000000"/>
              <w:right w:val="single" w:sz="4" w:space="0" w:color="000000"/>
            </w:tcBorders>
          </w:tcPr>
          <w:p w:rsidR="00020382" w:rsidRDefault="00020382">
            <w:pPr>
              <w:spacing w:after="0" w:line="240" w:lineRule="auto"/>
              <w:rPr>
                <w:rFonts w:ascii="Times New Roman" w:eastAsia="Times New Roman" w:hAnsi="Times New Roman" w:cs="Times New Roman"/>
                <w:color w:val="000000"/>
                <w:sz w:val="28"/>
                <w:szCs w:val="28"/>
              </w:rPr>
            </w:pPr>
          </w:p>
        </w:tc>
      </w:tr>
    </w:tbl>
    <w:p w:rsidR="00020382" w:rsidRDefault="00020382">
      <w:pPr>
        <w:rPr>
          <w:rFonts w:ascii="Times New Roman" w:hAnsi="Times New Roman" w:cs="Times New Roman"/>
          <w:sz w:val="28"/>
          <w:szCs w:val="28"/>
        </w:rPr>
      </w:pPr>
    </w:p>
    <w:p w:rsidR="00020382" w:rsidRDefault="00020382">
      <w:pPr>
        <w:rPr>
          <w:rFonts w:ascii="Times New Roman" w:hAnsi="Times New Roman" w:cs="Times New Roman"/>
          <w:sz w:val="28"/>
          <w:szCs w:val="28"/>
        </w:rPr>
      </w:pPr>
    </w:p>
    <w:tbl>
      <w:tblPr>
        <w:tblW w:w="5000" w:type="pct"/>
        <w:tblLook w:val="04A0" w:firstRow="1" w:lastRow="0" w:firstColumn="1" w:lastColumn="0" w:noHBand="0" w:noVBand="1"/>
      </w:tblPr>
      <w:tblGrid>
        <w:gridCol w:w="224"/>
        <w:gridCol w:w="947"/>
        <w:gridCol w:w="3910"/>
        <w:gridCol w:w="1517"/>
        <w:gridCol w:w="1517"/>
        <w:gridCol w:w="1495"/>
        <w:gridCol w:w="244"/>
      </w:tblGrid>
      <w:tr w:rsidR="00020382" w:rsidTr="00652193">
        <w:trPr>
          <w:gridAfter w:val="1"/>
          <w:wAfter w:w="149" w:type="pct"/>
          <w:trHeight w:val="408"/>
        </w:trPr>
        <w:tc>
          <w:tcPr>
            <w:tcW w:w="643" w:type="pct"/>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школы</w:t>
            </w:r>
          </w:p>
        </w:tc>
        <w:tc>
          <w:tcPr>
            <w:tcW w:w="1838" w:type="pct"/>
            <w:vMerge w:val="restart"/>
            <w:tcBorders>
              <w:top w:val="single" w:sz="8" w:space="0" w:color="000000"/>
              <w:left w:val="single" w:sz="8" w:space="0" w:color="000000"/>
              <w:bottom w:val="single" w:sz="8" w:space="0" w:color="000000"/>
              <w:right w:val="single" w:sz="4" w:space="0" w:color="auto"/>
            </w:tcBorders>
            <w:shd w:val="clear" w:color="auto" w:fill="auto"/>
            <w:noWrap/>
            <w:vAlign w:val="bottom"/>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предметы</w:t>
            </w:r>
          </w:p>
        </w:tc>
        <w:tc>
          <w:tcPr>
            <w:tcW w:w="2370" w:type="pct"/>
            <w:gridSpan w:val="3"/>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качества знаний по предметам 5-9 классов</w:t>
            </w:r>
          </w:p>
        </w:tc>
      </w:tr>
      <w:tr w:rsidR="00020382" w:rsidTr="00652193">
        <w:trPr>
          <w:trHeight w:val="240"/>
        </w:trPr>
        <w:tc>
          <w:tcPr>
            <w:tcW w:w="643" w:type="pct"/>
            <w:gridSpan w:val="2"/>
            <w:vMerge/>
            <w:tcBorders>
              <w:top w:val="single" w:sz="8" w:space="0" w:color="000000"/>
              <w:left w:val="single" w:sz="8" w:space="0" w:color="000000"/>
              <w:bottom w:val="single" w:sz="8" w:space="0" w:color="000000"/>
              <w:right w:val="single" w:sz="8" w:space="0" w:color="000000"/>
            </w:tcBorders>
            <w:vAlign w:val="center"/>
          </w:tcPr>
          <w:p w:rsidR="00020382" w:rsidRDefault="00020382">
            <w:pPr>
              <w:spacing w:after="0" w:line="240" w:lineRule="auto"/>
              <w:rPr>
                <w:rFonts w:ascii="Times New Roman" w:eastAsia="Times New Roman" w:hAnsi="Times New Roman" w:cs="Times New Roman"/>
                <w:color w:val="000000"/>
                <w:sz w:val="28"/>
                <w:szCs w:val="28"/>
              </w:rPr>
            </w:pPr>
          </w:p>
        </w:tc>
        <w:tc>
          <w:tcPr>
            <w:tcW w:w="1838" w:type="pct"/>
            <w:vMerge/>
            <w:tcBorders>
              <w:top w:val="single" w:sz="8" w:space="0" w:color="000000"/>
              <w:left w:val="single" w:sz="8" w:space="0" w:color="000000"/>
              <w:bottom w:val="single" w:sz="8" w:space="0" w:color="000000"/>
              <w:right w:val="single" w:sz="4" w:space="0" w:color="auto"/>
            </w:tcBorders>
            <w:vAlign w:val="center"/>
          </w:tcPr>
          <w:p w:rsidR="00020382" w:rsidRDefault="00020382">
            <w:pPr>
              <w:spacing w:after="0" w:line="240" w:lineRule="auto"/>
              <w:rPr>
                <w:rFonts w:ascii="Times New Roman" w:eastAsia="Times New Roman" w:hAnsi="Times New Roman" w:cs="Times New Roman"/>
                <w:color w:val="000000"/>
                <w:sz w:val="28"/>
                <w:szCs w:val="28"/>
              </w:rPr>
            </w:pPr>
          </w:p>
        </w:tc>
        <w:tc>
          <w:tcPr>
            <w:tcW w:w="794" w:type="pct"/>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rPr>
              <w:t>2021-2022 учебный год</w:t>
            </w:r>
          </w:p>
        </w:tc>
        <w:tc>
          <w:tcPr>
            <w:tcW w:w="794" w:type="pct"/>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rPr>
              <w:t>2022-2023 учебный год</w:t>
            </w:r>
          </w:p>
        </w:tc>
        <w:tc>
          <w:tcPr>
            <w:tcW w:w="783" w:type="pct"/>
            <w:tcBorders>
              <w:top w:val="single" w:sz="4" w:space="0" w:color="auto"/>
              <w:left w:val="single" w:sz="4" w:space="0" w:color="auto"/>
              <w:bottom w:val="single" w:sz="4" w:space="0" w:color="auto"/>
              <w:right w:val="single" w:sz="4" w:space="0" w:color="auto"/>
            </w:tcBorders>
          </w:tcPr>
          <w:p w:rsidR="00020382" w:rsidRDefault="00974407">
            <w:pPr>
              <w:spacing w:after="0" w:line="240" w:lineRule="auto"/>
              <w:jc w:val="cente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2023-2024 учебный год </w:t>
            </w:r>
          </w:p>
        </w:tc>
        <w:tc>
          <w:tcPr>
            <w:tcW w:w="149" w:type="pct"/>
            <w:tcBorders>
              <w:top w:val="nil"/>
              <w:left w:val="single" w:sz="4" w:space="0" w:color="auto"/>
              <w:bottom w:val="nil"/>
              <w:right w:val="nil"/>
            </w:tcBorders>
            <w:shd w:val="clear" w:color="auto" w:fill="auto"/>
            <w:noWrap/>
            <w:vAlign w:val="bottom"/>
          </w:tcPr>
          <w:p w:rsidR="00020382" w:rsidRDefault="00020382">
            <w:pPr>
              <w:spacing w:after="0" w:line="240" w:lineRule="auto"/>
              <w:jc w:val="center"/>
              <w:rPr>
                <w:rFonts w:ascii="Times New Roman" w:eastAsia="Times New Roman" w:hAnsi="Times New Roman" w:cs="Times New Roman"/>
                <w:color w:val="000000"/>
                <w:sz w:val="28"/>
                <w:szCs w:val="28"/>
              </w:rPr>
            </w:pPr>
          </w:p>
        </w:tc>
      </w:tr>
      <w:tr w:rsidR="00020382" w:rsidTr="00652193">
        <w:trPr>
          <w:trHeight w:val="255"/>
        </w:trPr>
        <w:tc>
          <w:tcPr>
            <w:tcW w:w="6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38" w:type="pct"/>
            <w:tcBorders>
              <w:top w:val="single" w:sz="4" w:space="0" w:color="000000"/>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Самопознание</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Казахский язык</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Казахский язык и литература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50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69</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90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Казахская литература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Русский язык и литература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Русский язык</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72</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75</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92</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Русская литература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89</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81</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Математика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63</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50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Алгебра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75</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Геометрия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75</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Физика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Естествознание</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86</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75</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Биология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60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География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50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Всемирная история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78</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81</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История Казахстана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78</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81</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Человек. Общество. Право</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Основы права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020382">
            <w:pPr>
              <w:spacing w:after="0" w:line="240" w:lineRule="auto"/>
              <w:rPr>
                <w:rFonts w:ascii="Times New Roman" w:eastAsia="Times New Roman" w:hAnsi="Times New Roman" w:cs="Times New Roman"/>
                <w:sz w:val="28"/>
                <w:szCs w:val="28"/>
              </w:rPr>
            </w:pP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Информатика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89</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88</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Изобразительное искусство</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Черчение</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Музыка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Физическая культура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Начальная военная подготовка</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Технология</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gridAfter w:val="6"/>
          <w:wAfter w:w="4862" w:type="pct"/>
          <w:trHeight w:val="255"/>
        </w:trPr>
        <w:tc>
          <w:tcPr>
            <w:tcW w:w="138"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27</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Художественный труд</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Иностранный язык</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94</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88</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100</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r w:rsidR="00020382" w:rsidTr="00652193">
        <w:trPr>
          <w:trHeight w:val="255"/>
        </w:trPr>
        <w:tc>
          <w:tcPr>
            <w:tcW w:w="643" w:type="pct"/>
            <w:gridSpan w:val="2"/>
            <w:tcBorders>
              <w:top w:val="nil"/>
              <w:left w:val="single" w:sz="4" w:space="0" w:color="000000"/>
              <w:bottom w:val="single" w:sz="4" w:space="0" w:color="000000"/>
              <w:right w:val="single" w:sz="4" w:space="0" w:color="000000"/>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1838" w:type="pct"/>
            <w:tcBorders>
              <w:top w:val="nil"/>
              <w:left w:val="nil"/>
              <w:bottom w:val="single" w:sz="4" w:space="0" w:color="000000"/>
              <w:right w:val="single" w:sz="4" w:space="0" w:color="auto"/>
            </w:tcBorders>
            <w:shd w:val="clear" w:color="auto" w:fill="auto"/>
            <w:noWrap/>
            <w:vAlign w:val="bottom"/>
          </w:tcPr>
          <w:p w:rsidR="00020382" w:rsidRDefault="009744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Английский язык</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94"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783" w:type="pct"/>
            <w:tcBorders>
              <w:top w:val="single" w:sz="4" w:space="0" w:color="auto"/>
              <w:left w:val="single" w:sz="4" w:space="0" w:color="auto"/>
              <w:bottom w:val="single" w:sz="4" w:space="0" w:color="auto"/>
              <w:right w:val="single" w:sz="4" w:space="0" w:color="auto"/>
            </w:tcBorders>
            <w:vAlign w:val="bottom"/>
          </w:tcPr>
          <w:p w:rsidR="00020382" w:rsidRDefault="00974407">
            <w:pPr>
              <w:spacing w:after="0" w:line="240" w:lineRule="auto"/>
              <w:rPr>
                <w:rFonts w:ascii="Times New Roman" w:eastAsia="Times New Roman" w:hAnsi="Times New Roman" w:cs="Times New Roman"/>
                <w:sz w:val="28"/>
                <w:szCs w:val="28"/>
              </w:rPr>
            </w:pPr>
            <w:r>
              <w:rPr>
                <w:rFonts w:ascii="Times New Roman" w:hAnsi="Times New Roman" w:cs="Times New Roman"/>
                <w:color w:val="000000"/>
                <w:sz w:val="28"/>
                <w:szCs w:val="28"/>
              </w:rPr>
              <w:t> </w:t>
            </w:r>
          </w:p>
        </w:tc>
        <w:tc>
          <w:tcPr>
            <w:tcW w:w="149" w:type="pct"/>
            <w:tcBorders>
              <w:left w:val="single" w:sz="4" w:space="0" w:color="auto"/>
            </w:tcBorders>
            <w:vAlign w:val="center"/>
          </w:tcPr>
          <w:p w:rsidR="00020382" w:rsidRDefault="00020382">
            <w:pPr>
              <w:spacing w:after="0" w:line="240" w:lineRule="auto"/>
              <w:rPr>
                <w:rFonts w:ascii="Times New Roman" w:eastAsia="Times New Roman" w:hAnsi="Times New Roman" w:cs="Times New Roman"/>
                <w:sz w:val="28"/>
                <w:szCs w:val="28"/>
              </w:rPr>
            </w:pPr>
          </w:p>
        </w:tc>
      </w:tr>
    </w:tbl>
    <w:p w:rsidR="00020382" w:rsidRDefault="00020382">
      <w:pPr>
        <w:spacing w:after="0"/>
        <w:ind w:firstLine="708"/>
        <w:jc w:val="both"/>
        <w:rPr>
          <w:rFonts w:ascii="Times New Roman" w:hAnsi="Times New Roman" w:cs="Times New Roman"/>
          <w:sz w:val="28"/>
        </w:rPr>
      </w:pPr>
    </w:p>
    <w:p w:rsidR="00020382" w:rsidRDefault="00974407">
      <w:pPr>
        <w:spacing w:after="0"/>
        <w:ind w:firstLine="708"/>
        <w:jc w:val="both"/>
        <w:rPr>
          <w:rFonts w:ascii="Times New Roman" w:hAnsi="Times New Roman" w:cs="Times New Roman"/>
          <w:sz w:val="28"/>
        </w:rPr>
      </w:pPr>
      <w:r>
        <w:rPr>
          <w:rFonts w:ascii="Times New Roman" w:hAnsi="Times New Roman" w:cs="Times New Roman"/>
          <w:sz w:val="28"/>
        </w:rPr>
        <w:t xml:space="preserve">В рамках государственной аттестации проводилось компьютерное тестирование 4-х, 9-х классов. Во время тестирования, которое проведено на базе «КГУ </w:t>
      </w:r>
      <w:r>
        <w:rPr>
          <w:rFonts w:ascii="Times New Roman" w:hAnsi="Times New Roman" w:cs="Times New Roman"/>
          <w:sz w:val="28"/>
          <w:lang w:val="kk-KZ"/>
        </w:rPr>
        <w:t>“Караганская основная средняя школа”</w:t>
      </w:r>
      <w:r>
        <w:rPr>
          <w:rFonts w:ascii="Times New Roman" w:hAnsi="Times New Roman" w:cs="Times New Roman"/>
          <w:sz w:val="28"/>
        </w:rPr>
        <w:t xml:space="preserve"> в качестве наблюдателя  присутствовал сотрудник Департамента, и велась видеозапись.</w:t>
      </w:r>
    </w:p>
    <w:p w:rsidR="00020382" w:rsidRDefault="00020382">
      <w:pPr>
        <w:spacing w:after="0"/>
        <w:ind w:firstLine="708"/>
        <w:jc w:val="both"/>
        <w:rPr>
          <w:rFonts w:ascii="Times New Roman" w:hAnsi="Times New Roman" w:cs="Times New Roman"/>
          <w:sz w:val="28"/>
        </w:rPr>
      </w:pPr>
    </w:p>
    <w:tbl>
      <w:tblPr>
        <w:tblW w:w="9686" w:type="dxa"/>
        <w:tblInd w:w="-431" w:type="dxa"/>
        <w:tblLayout w:type="fixed"/>
        <w:tblLook w:val="04A0" w:firstRow="1" w:lastRow="0" w:firstColumn="1" w:lastColumn="0" w:noHBand="0" w:noVBand="1"/>
      </w:tblPr>
      <w:tblGrid>
        <w:gridCol w:w="993"/>
        <w:gridCol w:w="730"/>
        <w:gridCol w:w="1316"/>
        <w:gridCol w:w="1078"/>
        <w:gridCol w:w="788"/>
        <w:gridCol w:w="848"/>
        <w:gridCol w:w="821"/>
        <w:gridCol w:w="818"/>
        <w:gridCol w:w="917"/>
        <w:gridCol w:w="1377"/>
      </w:tblGrid>
      <w:tr w:rsidR="00020382">
        <w:trPr>
          <w:trHeight w:val="139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roofErr w:type="gramStart"/>
            <w:r>
              <w:rPr>
                <w:rFonts w:ascii="Times New Roman" w:eastAsia="Times New Roman" w:hAnsi="Times New Roman" w:cs="Times New Roman"/>
                <w:b/>
                <w:bCs/>
                <w:color w:val="000000"/>
                <w:sz w:val="28"/>
                <w:szCs w:val="28"/>
              </w:rPr>
              <w:t>п</w:t>
            </w:r>
            <w:proofErr w:type="gramEnd"/>
            <w:r>
              <w:rPr>
                <w:rFonts w:ascii="Times New Roman" w:eastAsia="Times New Roman" w:hAnsi="Times New Roman" w:cs="Times New Roman"/>
                <w:b/>
                <w:bCs/>
                <w:color w:val="000000"/>
                <w:sz w:val="28"/>
                <w:szCs w:val="28"/>
              </w:rPr>
              <w:t>/п</w:t>
            </w:r>
          </w:p>
        </w:tc>
        <w:tc>
          <w:tcPr>
            <w:tcW w:w="730"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Класс</w:t>
            </w:r>
          </w:p>
        </w:tc>
        <w:tc>
          <w:tcPr>
            <w:tcW w:w="1316"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К-во</w:t>
            </w:r>
            <w:proofErr w:type="gramEnd"/>
            <w:r>
              <w:rPr>
                <w:rFonts w:ascii="Times New Roman" w:eastAsia="Times New Roman" w:hAnsi="Times New Roman" w:cs="Times New Roman"/>
                <w:b/>
                <w:bCs/>
                <w:color w:val="000000"/>
                <w:sz w:val="28"/>
                <w:szCs w:val="28"/>
              </w:rPr>
              <w:t xml:space="preserve"> учащихся по списку в журнале</w:t>
            </w:r>
          </w:p>
        </w:tc>
        <w:tc>
          <w:tcPr>
            <w:tcW w:w="1078"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К-во</w:t>
            </w:r>
            <w:proofErr w:type="gramEnd"/>
            <w:r>
              <w:rPr>
                <w:rFonts w:ascii="Times New Roman" w:eastAsia="Times New Roman" w:hAnsi="Times New Roman" w:cs="Times New Roman"/>
                <w:b/>
                <w:bCs/>
                <w:color w:val="000000"/>
                <w:sz w:val="28"/>
                <w:szCs w:val="28"/>
              </w:rPr>
              <w:t xml:space="preserve"> учащихся, присутств. факт.</w:t>
            </w:r>
          </w:p>
        </w:tc>
        <w:tc>
          <w:tcPr>
            <w:tcW w:w="788"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К-во</w:t>
            </w:r>
            <w:proofErr w:type="gramEnd"/>
            <w:r>
              <w:rPr>
                <w:rFonts w:ascii="Times New Roman" w:eastAsia="Times New Roman" w:hAnsi="Times New Roman" w:cs="Times New Roman"/>
                <w:b/>
                <w:bCs/>
                <w:color w:val="000000"/>
                <w:sz w:val="28"/>
                <w:szCs w:val="28"/>
              </w:rPr>
              <w:t xml:space="preserve"> оценок "5"</w:t>
            </w:r>
          </w:p>
        </w:tc>
        <w:tc>
          <w:tcPr>
            <w:tcW w:w="848"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К-во</w:t>
            </w:r>
            <w:proofErr w:type="gramEnd"/>
            <w:r>
              <w:rPr>
                <w:rFonts w:ascii="Times New Roman" w:eastAsia="Times New Roman" w:hAnsi="Times New Roman" w:cs="Times New Roman"/>
                <w:b/>
                <w:bCs/>
                <w:color w:val="000000"/>
                <w:sz w:val="28"/>
                <w:szCs w:val="28"/>
              </w:rPr>
              <w:t xml:space="preserve"> оценок "4"</w:t>
            </w:r>
          </w:p>
        </w:tc>
        <w:tc>
          <w:tcPr>
            <w:tcW w:w="821"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К-во </w:t>
            </w:r>
            <w:proofErr w:type="gramStart"/>
            <w:r>
              <w:rPr>
                <w:rFonts w:ascii="Times New Roman" w:eastAsia="Times New Roman" w:hAnsi="Times New Roman" w:cs="Times New Roman"/>
                <w:b/>
                <w:bCs/>
                <w:color w:val="000000"/>
                <w:sz w:val="28"/>
                <w:szCs w:val="28"/>
              </w:rPr>
              <w:t>оце нок</w:t>
            </w:r>
            <w:proofErr w:type="gramEnd"/>
            <w:r>
              <w:rPr>
                <w:rFonts w:ascii="Times New Roman" w:eastAsia="Times New Roman" w:hAnsi="Times New Roman" w:cs="Times New Roman"/>
                <w:b/>
                <w:bCs/>
                <w:color w:val="000000"/>
                <w:sz w:val="28"/>
                <w:szCs w:val="28"/>
              </w:rPr>
              <w:t xml:space="preserve"> "3"</w:t>
            </w:r>
          </w:p>
        </w:tc>
        <w:tc>
          <w:tcPr>
            <w:tcW w:w="818"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К-во</w:t>
            </w:r>
            <w:proofErr w:type="gramEnd"/>
            <w:r>
              <w:rPr>
                <w:rFonts w:ascii="Times New Roman" w:eastAsia="Times New Roman" w:hAnsi="Times New Roman" w:cs="Times New Roman"/>
                <w:b/>
                <w:bCs/>
                <w:color w:val="000000"/>
                <w:sz w:val="28"/>
                <w:szCs w:val="28"/>
              </w:rPr>
              <w:t xml:space="preserve"> оценок "2"</w:t>
            </w:r>
          </w:p>
        </w:tc>
        <w:tc>
          <w:tcPr>
            <w:tcW w:w="917"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Средний балл</w:t>
            </w:r>
          </w:p>
        </w:tc>
        <w:tc>
          <w:tcPr>
            <w:tcW w:w="1377" w:type="dxa"/>
            <w:tcBorders>
              <w:top w:val="single" w:sz="4" w:space="0" w:color="auto"/>
              <w:left w:val="nil"/>
              <w:bottom w:val="single" w:sz="4" w:space="0" w:color="auto"/>
              <w:right w:val="single" w:sz="4" w:space="0" w:color="auto"/>
            </w:tcBorders>
            <w:shd w:val="clear" w:color="000000" w:fill="FFFFFF"/>
            <w:vAlign w:val="center"/>
          </w:tcPr>
          <w:p w:rsidR="00020382" w:rsidRDefault="00974407">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положительных оцен</w:t>
            </w:r>
          </w:p>
        </w:tc>
      </w:tr>
      <w:tr w:rsidR="00020382" w:rsidTr="00652193">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730"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1316"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107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7</w:t>
            </w:r>
          </w:p>
        </w:tc>
        <w:tc>
          <w:tcPr>
            <w:tcW w:w="78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1</w:t>
            </w:r>
          </w:p>
        </w:tc>
        <w:tc>
          <w:tcPr>
            <w:tcW w:w="84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0</w:t>
            </w:r>
          </w:p>
        </w:tc>
        <w:tc>
          <w:tcPr>
            <w:tcW w:w="821"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3</w:t>
            </w:r>
          </w:p>
        </w:tc>
        <w:tc>
          <w:tcPr>
            <w:tcW w:w="81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3</w:t>
            </w:r>
          </w:p>
        </w:tc>
        <w:tc>
          <w:tcPr>
            <w:tcW w:w="917" w:type="dxa"/>
            <w:tcBorders>
              <w:top w:val="nil"/>
              <w:left w:val="nil"/>
              <w:bottom w:val="single" w:sz="4" w:space="0" w:color="auto"/>
              <w:right w:val="single" w:sz="4" w:space="0" w:color="auto"/>
            </w:tcBorders>
            <w:shd w:val="clear" w:color="auto" w:fill="auto"/>
            <w:noWrap/>
            <w:vAlign w:val="center"/>
          </w:tcPr>
          <w:p w:rsidR="00020382" w:rsidRDefault="00974407" w:rsidP="00652193">
            <w:pPr>
              <w:jc w:val="center"/>
              <w:textAlignment w:val="bottom"/>
              <w:rPr>
                <w:rFonts w:ascii="Calibri" w:eastAsia="Times New Roman" w:hAnsi="Calibri" w:cs="Calibri"/>
                <w:color w:val="000000"/>
                <w:sz w:val="28"/>
                <w:szCs w:val="28"/>
              </w:rPr>
            </w:pPr>
            <w:r>
              <w:rPr>
                <w:rFonts w:ascii="Calibri" w:eastAsia="SimSun" w:hAnsi="Calibri" w:cs="Calibri"/>
                <w:color w:val="000000"/>
                <w:sz w:val="24"/>
                <w:szCs w:val="24"/>
                <w:lang w:val="en-US" w:eastAsia="zh-CN" w:bidi="ar"/>
              </w:rPr>
              <w:t>45</w:t>
            </w:r>
          </w:p>
        </w:tc>
        <w:tc>
          <w:tcPr>
            <w:tcW w:w="1377" w:type="dxa"/>
            <w:tcBorders>
              <w:top w:val="nil"/>
              <w:left w:val="nil"/>
              <w:bottom w:val="single" w:sz="4" w:space="0" w:color="auto"/>
              <w:right w:val="single" w:sz="4" w:space="0" w:color="auto"/>
            </w:tcBorders>
            <w:shd w:val="clear" w:color="auto" w:fill="auto"/>
            <w:noWrap/>
            <w:vAlign w:val="center"/>
          </w:tcPr>
          <w:p w:rsidR="00020382" w:rsidRDefault="00974407" w:rsidP="00652193">
            <w:pPr>
              <w:jc w:val="center"/>
              <w:textAlignment w:val="bottom"/>
              <w:rPr>
                <w:rFonts w:ascii="Calibri" w:eastAsia="Times New Roman" w:hAnsi="Calibri" w:cs="Calibri"/>
                <w:color w:val="000000"/>
                <w:sz w:val="28"/>
                <w:szCs w:val="28"/>
                <w:lang w:val="en-US"/>
              </w:rPr>
            </w:pPr>
            <w:r>
              <w:rPr>
                <w:rFonts w:ascii="Calibri" w:eastAsia="SimSun" w:hAnsi="Calibri" w:cs="Calibri"/>
                <w:color w:val="000000"/>
                <w:sz w:val="24"/>
                <w:szCs w:val="24"/>
                <w:lang w:val="en-US" w:eastAsia="zh-CN" w:bidi="ar"/>
              </w:rPr>
              <w:t>57%</w:t>
            </w:r>
          </w:p>
        </w:tc>
      </w:tr>
      <w:tr w:rsidR="00020382" w:rsidTr="00652193">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730"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9</w:t>
            </w:r>
          </w:p>
        </w:tc>
        <w:tc>
          <w:tcPr>
            <w:tcW w:w="1316"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2</w:t>
            </w:r>
          </w:p>
        </w:tc>
        <w:tc>
          <w:tcPr>
            <w:tcW w:w="107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2</w:t>
            </w:r>
          </w:p>
        </w:tc>
        <w:tc>
          <w:tcPr>
            <w:tcW w:w="78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0</w:t>
            </w:r>
          </w:p>
        </w:tc>
        <w:tc>
          <w:tcPr>
            <w:tcW w:w="84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0</w:t>
            </w:r>
          </w:p>
        </w:tc>
        <w:tc>
          <w:tcPr>
            <w:tcW w:w="821"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1</w:t>
            </w:r>
          </w:p>
        </w:tc>
        <w:tc>
          <w:tcPr>
            <w:tcW w:w="81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917" w:type="dxa"/>
            <w:tcBorders>
              <w:top w:val="nil"/>
              <w:left w:val="nil"/>
              <w:bottom w:val="single" w:sz="4" w:space="0" w:color="auto"/>
              <w:right w:val="single" w:sz="4" w:space="0" w:color="auto"/>
            </w:tcBorders>
            <w:shd w:val="clear" w:color="auto" w:fill="auto"/>
            <w:noWrap/>
            <w:vAlign w:val="center"/>
          </w:tcPr>
          <w:p w:rsidR="00020382" w:rsidRDefault="00974407" w:rsidP="00652193">
            <w:pPr>
              <w:jc w:val="center"/>
              <w:textAlignment w:val="bottom"/>
              <w:rPr>
                <w:rFonts w:ascii="Calibri" w:eastAsia="Times New Roman" w:hAnsi="Calibri" w:cs="Calibri"/>
                <w:color w:val="000000"/>
                <w:sz w:val="28"/>
                <w:szCs w:val="28"/>
              </w:rPr>
            </w:pPr>
            <w:r>
              <w:rPr>
                <w:rFonts w:ascii="Calibri" w:eastAsia="SimSun" w:hAnsi="Calibri" w:cs="Calibri"/>
                <w:color w:val="000000"/>
                <w:sz w:val="24"/>
                <w:szCs w:val="24"/>
                <w:lang w:val="en-US" w:eastAsia="zh-CN" w:bidi="ar"/>
              </w:rPr>
              <w:t>39</w:t>
            </w:r>
          </w:p>
        </w:tc>
        <w:tc>
          <w:tcPr>
            <w:tcW w:w="1377" w:type="dxa"/>
            <w:tcBorders>
              <w:top w:val="nil"/>
              <w:left w:val="nil"/>
              <w:bottom w:val="single" w:sz="4" w:space="0" w:color="auto"/>
              <w:right w:val="single" w:sz="4" w:space="0" w:color="auto"/>
            </w:tcBorders>
            <w:shd w:val="clear" w:color="auto" w:fill="auto"/>
            <w:noWrap/>
            <w:vAlign w:val="center"/>
          </w:tcPr>
          <w:p w:rsidR="00020382" w:rsidRDefault="00974407" w:rsidP="00652193">
            <w:pPr>
              <w:jc w:val="center"/>
              <w:textAlignment w:val="bottom"/>
              <w:rPr>
                <w:rFonts w:ascii="Calibri" w:eastAsia="Times New Roman" w:hAnsi="Calibri" w:cs="Calibri"/>
                <w:color w:val="000000"/>
                <w:sz w:val="28"/>
                <w:szCs w:val="28"/>
                <w:lang w:val="en-US"/>
              </w:rPr>
            </w:pPr>
            <w:r>
              <w:rPr>
                <w:rFonts w:ascii="Calibri" w:eastAsia="SimSun" w:hAnsi="Calibri" w:cs="Calibri"/>
                <w:color w:val="000000"/>
                <w:sz w:val="24"/>
                <w:szCs w:val="24"/>
                <w:lang w:val="en-US" w:eastAsia="zh-CN" w:bidi="ar"/>
              </w:rPr>
              <w:t>50%</w:t>
            </w:r>
          </w:p>
        </w:tc>
      </w:tr>
      <w:tr w:rsidR="00020382" w:rsidTr="00652193">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всего</w:t>
            </w:r>
          </w:p>
        </w:tc>
        <w:tc>
          <w:tcPr>
            <w:tcW w:w="730"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4,9</w:t>
            </w:r>
          </w:p>
        </w:tc>
        <w:tc>
          <w:tcPr>
            <w:tcW w:w="1316"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9</w:t>
            </w:r>
          </w:p>
        </w:tc>
        <w:tc>
          <w:tcPr>
            <w:tcW w:w="107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9</w:t>
            </w:r>
          </w:p>
        </w:tc>
        <w:tc>
          <w:tcPr>
            <w:tcW w:w="78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1</w:t>
            </w:r>
          </w:p>
        </w:tc>
        <w:tc>
          <w:tcPr>
            <w:tcW w:w="84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0</w:t>
            </w:r>
          </w:p>
        </w:tc>
        <w:tc>
          <w:tcPr>
            <w:tcW w:w="821"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kk-KZ"/>
              </w:rPr>
            </w:pPr>
            <w:r>
              <w:rPr>
                <w:rFonts w:ascii="Calibri" w:eastAsia="Times New Roman" w:hAnsi="Calibri" w:cs="Calibri"/>
                <w:color w:val="000000"/>
                <w:sz w:val="28"/>
                <w:szCs w:val="28"/>
                <w:lang w:val="kk-KZ"/>
              </w:rPr>
              <w:t>4</w:t>
            </w:r>
          </w:p>
        </w:tc>
        <w:tc>
          <w:tcPr>
            <w:tcW w:w="818"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917"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lang w:val="en-US"/>
              </w:rPr>
            </w:pPr>
            <w:r>
              <w:rPr>
                <w:rFonts w:ascii="Calibri" w:eastAsia="Times New Roman" w:hAnsi="Calibri" w:cs="Calibri"/>
                <w:color w:val="000000"/>
                <w:sz w:val="28"/>
                <w:szCs w:val="28"/>
                <w:lang w:val="en-US"/>
              </w:rPr>
              <w:t>43</w:t>
            </w:r>
          </w:p>
        </w:tc>
        <w:tc>
          <w:tcPr>
            <w:tcW w:w="1377" w:type="dxa"/>
            <w:tcBorders>
              <w:top w:val="nil"/>
              <w:left w:val="nil"/>
              <w:bottom w:val="single" w:sz="4" w:space="0" w:color="auto"/>
              <w:right w:val="single" w:sz="4" w:space="0" w:color="auto"/>
            </w:tcBorders>
            <w:shd w:val="clear" w:color="auto" w:fill="auto"/>
            <w:noWrap/>
            <w:vAlign w:val="center"/>
          </w:tcPr>
          <w:p w:rsidR="00020382" w:rsidRDefault="00974407" w:rsidP="00652193">
            <w:pPr>
              <w:spacing w:after="0"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lang w:val="en-US"/>
              </w:rPr>
              <w:t>55</w:t>
            </w:r>
            <w:r>
              <w:rPr>
                <w:rFonts w:ascii="Calibri" w:eastAsia="Times New Roman" w:hAnsi="Calibri" w:cs="Calibri"/>
                <w:color w:val="000000"/>
                <w:sz w:val="28"/>
                <w:szCs w:val="28"/>
              </w:rPr>
              <w:t>%</w:t>
            </w:r>
          </w:p>
        </w:tc>
      </w:tr>
    </w:tbl>
    <w:p w:rsidR="00020382" w:rsidRDefault="00020382">
      <w:pPr>
        <w:spacing w:after="0"/>
        <w:ind w:firstLine="708"/>
        <w:jc w:val="both"/>
        <w:rPr>
          <w:rFonts w:ascii="Times New Roman" w:hAnsi="Times New Roman" w:cs="Times New Roman"/>
          <w:sz w:val="28"/>
        </w:rPr>
      </w:pPr>
    </w:p>
    <w:p w:rsidR="00020382" w:rsidRDefault="00020382">
      <w:pPr>
        <w:spacing w:after="0"/>
        <w:ind w:firstLine="708"/>
        <w:jc w:val="both"/>
        <w:rPr>
          <w:rFonts w:ascii="Times New Roman" w:hAnsi="Times New Roman" w:cs="Times New Roman"/>
          <w:sz w:val="28"/>
        </w:rPr>
      </w:pPr>
    </w:p>
    <w:p w:rsidR="00020382" w:rsidRDefault="00974407">
      <w:pPr>
        <w:pStyle w:val="af5"/>
        <w:ind w:firstLineChars="200" w:firstLine="560"/>
        <w:jc w:val="both"/>
        <w:rPr>
          <w:rFonts w:asciiTheme="majorBidi" w:hAnsiTheme="majorBidi" w:cstheme="majorBidi"/>
          <w:sz w:val="28"/>
          <w:szCs w:val="28"/>
        </w:rPr>
      </w:pPr>
      <w:r>
        <w:rPr>
          <w:rFonts w:asciiTheme="majorBidi" w:hAnsiTheme="majorBidi" w:cstheme="majorBidi"/>
          <w:sz w:val="28"/>
          <w:szCs w:val="28"/>
        </w:rPr>
        <w:t xml:space="preserve">Всего в 4 и 9 классах обучается 9 человек. </w:t>
      </w:r>
      <w:r>
        <w:rPr>
          <w:rFonts w:asciiTheme="majorBidi" w:hAnsiTheme="majorBidi" w:cstheme="majorBidi"/>
          <w:sz w:val="28"/>
          <w:szCs w:val="28"/>
          <w:lang w:val="kk-KZ"/>
        </w:rPr>
        <w:t>Все ученики участвовали на тестирование</w:t>
      </w:r>
      <w:r>
        <w:rPr>
          <w:rFonts w:asciiTheme="majorBidi" w:hAnsiTheme="majorBidi" w:cstheme="majorBidi"/>
          <w:sz w:val="28"/>
          <w:szCs w:val="28"/>
        </w:rPr>
        <w:t xml:space="preserve">. </w:t>
      </w:r>
    </w:p>
    <w:p w:rsidR="00020382" w:rsidRDefault="00974407">
      <w:pPr>
        <w:pStyle w:val="af5"/>
        <w:ind w:firstLineChars="50" w:firstLine="140"/>
        <w:jc w:val="both"/>
        <w:rPr>
          <w:rFonts w:asciiTheme="majorBidi" w:hAnsiTheme="majorBidi" w:cstheme="majorBidi"/>
          <w:sz w:val="28"/>
          <w:szCs w:val="28"/>
        </w:rPr>
      </w:pPr>
      <w:r>
        <w:rPr>
          <w:rFonts w:asciiTheme="majorBidi" w:hAnsiTheme="majorBidi" w:cstheme="majorBidi"/>
          <w:sz w:val="28"/>
          <w:szCs w:val="28"/>
        </w:rPr>
        <w:t xml:space="preserve">Анализ компьютерного тестирования показал следующий результат: </w:t>
      </w:r>
    </w:p>
    <w:p w:rsidR="00020382" w:rsidRDefault="00974407">
      <w:pPr>
        <w:pStyle w:val="af5"/>
        <w:jc w:val="both"/>
        <w:rPr>
          <w:rFonts w:asciiTheme="majorBidi" w:hAnsiTheme="majorBidi" w:cstheme="majorBidi"/>
          <w:sz w:val="28"/>
          <w:szCs w:val="28"/>
        </w:rPr>
      </w:pPr>
      <w:r>
        <w:rPr>
          <w:rFonts w:asciiTheme="majorBidi" w:hAnsiTheme="majorBidi" w:cstheme="majorBidi"/>
          <w:sz w:val="28"/>
          <w:szCs w:val="28"/>
        </w:rPr>
        <w:t xml:space="preserve">- Знания учащихся 4-х классов по всем предметам, прошедшим тестирование доля положительных ответов с участием </w:t>
      </w:r>
      <w:r>
        <w:rPr>
          <w:rFonts w:asciiTheme="majorBidi" w:hAnsiTheme="majorBidi" w:cstheme="majorBidi"/>
          <w:sz w:val="28"/>
          <w:szCs w:val="28"/>
          <w:lang w:val="kk-KZ"/>
        </w:rPr>
        <w:t>100</w:t>
      </w:r>
      <w:r>
        <w:rPr>
          <w:rFonts w:asciiTheme="majorBidi" w:hAnsiTheme="majorBidi" w:cstheme="majorBidi"/>
          <w:sz w:val="28"/>
          <w:szCs w:val="28"/>
        </w:rPr>
        <w:t xml:space="preserve">% списка </w:t>
      </w:r>
      <w:proofErr w:type="gramStart"/>
      <w:r>
        <w:rPr>
          <w:rFonts w:asciiTheme="majorBidi" w:hAnsiTheme="majorBidi" w:cstheme="majorBidi"/>
          <w:sz w:val="28"/>
          <w:szCs w:val="28"/>
        </w:rPr>
        <w:t>учащихся, подлежащих контролю составляет</w:t>
      </w:r>
      <w:proofErr w:type="gramEnd"/>
      <w:r>
        <w:rPr>
          <w:rFonts w:asciiTheme="majorBidi" w:hAnsiTheme="majorBidi" w:cstheme="majorBidi"/>
          <w:sz w:val="28"/>
          <w:szCs w:val="28"/>
        </w:rPr>
        <w:t xml:space="preserve"> </w:t>
      </w:r>
      <w:r>
        <w:rPr>
          <w:rFonts w:asciiTheme="majorBidi" w:hAnsiTheme="majorBidi" w:cstheme="majorBidi"/>
          <w:sz w:val="28"/>
          <w:szCs w:val="28"/>
          <w:lang w:val="kk-KZ"/>
        </w:rPr>
        <w:t>57</w:t>
      </w:r>
      <w:r>
        <w:rPr>
          <w:rFonts w:asciiTheme="majorBidi" w:hAnsiTheme="majorBidi" w:cstheme="majorBidi"/>
          <w:sz w:val="28"/>
          <w:szCs w:val="28"/>
        </w:rPr>
        <w:t xml:space="preserve">%, что   соответствует оценке «удовлетворительно» т.е. выше  40%; </w:t>
      </w:r>
    </w:p>
    <w:p w:rsidR="00020382" w:rsidRDefault="00974407">
      <w:pPr>
        <w:pStyle w:val="af5"/>
        <w:jc w:val="both"/>
        <w:rPr>
          <w:rFonts w:asciiTheme="majorBidi" w:hAnsiTheme="majorBidi" w:cstheme="majorBidi"/>
          <w:sz w:val="28"/>
          <w:szCs w:val="28"/>
        </w:rPr>
      </w:pPr>
      <w:r>
        <w:rPr>
          <w:rFonts w:asciiTheme="majorBidi" w:hAnsiTheme="majorBidi" w:cstheme="majorBidi"/>
          <w:sz w:val="28"/>
          <w:szCs w:val="28"/>
        </w:rPr>
        <w:t xml:space="preserve">- Знания учащихся 9-х классов по всем предметам, прошедшим тестирование. Доля положительных ответов с участием </w:t>
      </w:r>
      <w:r>
        <w:rPr>
          <w:rFonts w:asciiTheme="majorBidi" w:hAnsiTheme="majorBidi" w:cstheme="majorBidi"/>
          <w:sz w:val="28"/>
          <w:szCs w:val="28"/>
          <w:lang w:val="kk-KZ"/>
        </w:rPr>
        <w:t>100</w:t>
      </w:r>
      <w:r>
        <w:rPr>
          <w:rFonts w:asciiTheme="majorBidi" w:hAnsiTheme="majorBidi" w:cstheme="majorBidi"/>
          <w:sz w:val="28"/>
          <w:szCs w:val="28"/>
        </w:rPr>
        <w:t xml:space="preserve">% списка </w:t>
      </w:r>
      <w:proofErr w:type="gramStart"/>
      <w:r>
        <w:rPr>
          <w:rFonts w:asciiTheme="majorBidi" w:hAnsiTheme="majorBidi" w:cstheme="majorBidi"/>
          <w:sz w:val="28"/>
          <w:szCs w:val="28"/>
        </w:rPr>
        <w:t>учащихся, подлежащих контролю составляет</w:t>
      </w:r>
      <w:proofErr w:type="gramEnd"/>
      <w:r>
        <w:rPr>
          <w:rFonts w:asciiTheme="majorBidi" w:hAnsiTheme="majorBidi" w:cstheme="majorBidi"/>
          <w:sz w:val="28"/>
          <w:szCs w:val="28"/>
        </w:rPr>
        <w:t xml:space="preserve"> 5</w:t>
      </w:r>
      <w:r>
        <w:rPr>
          <w:rFonts w:asciiTheme="majorBidi" w:hAnsiTheme="majorBidi" w:cstheme="majorBidi"/>
          <w:sz w:val="28"/>
          <w:szCs w:val="28"/>
          <w:lang w:val="kk-KZ"/>
        </w:rPr>
        <w:t>0</w:t>
      </w:r>
      <w:r>
        <w:rPr>
          <w:rFonts w:asciiTheme="majorBidi" w:hAnsiTheme="majorBidi" w:cstheme="majorBidi"/>
          <w:sz w:val="28"/>
          <w:szCs w:val="28"/>
        </w:rPr>
        <w:t xml:space="preserve">%, что    соответствует оценке «удовлетворительно» т.е. выше  40%; </w:t>
      </w:r>
    </w:p>
    <w:p w:rsidR="00020382" w:rsidRDefault="00020382">
      <w:pPr>
        <w:pStyle w:val="af5"/>
        <w:jc w:val="both"/>
      </w:pPr>
    </w:p>
    <w:p w:rsidR="00020382" w:rsidRDefault="00974407">
      <w:pPr>
        <w:spacing w:after="0" w:line="240" w:lineRule="auto"/>
        <w:ind w:firstLine="708"/>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rPr>
        <w:t xml:space="preserve">Результаты обучения (оценка качества знаний, умений и навыков) по итогам компьютерного тестирования доля положительных ответов по всем тестируемым направлениям составляет  </w:t>
      </w:r>
      <w:r>
        <w:rPr>
          <w:rFonts w:ascii="Times New Roman" w:hAnsi="Times New Roman" w:cs="Times New Roman"/>
          <w:b/>
          <w:color w:val="FF0000"/>
          <w:sz w:val="28"/>
          <w:szCs w:val="28"/>
          <w:lang w:val="kk-KZ"/>
        </w:rPr>
        <w:t>43</w:t>
      </w:r>
      <w:r>
        <w:rPr>
          <w:rFonts w:ascii="Times New Roman" w:hAnsi="Times New Roman" w:cs="Times New Roman"/>
          <w:b/>
          <w:color w:val="FF0000"/>
          <w:sz w:val="28"/>
          <w:szCs w:val="28"/>
          <w:u w:val="single"/>
        </w:rPr>
        <w:t>%, что соответствует  2(двум</w:t>
      </w:r>
      <w:proofErr w:type="gramStart"/>
      <w:r>
        <w:rPr>
          <w:rFonts w:ascii="Times New Roman" w:hAnsi="Times New Roman" w:cs="Times New Roman"/>
          <w:b/>
          <w:color w:val="FF0000"/>
          <w:sz w:val="28"/>
          <w:szCs w:val="28"/>
          <w:u w:val="single"/>
        </w:rPr>
        <w:t xml:space="preserve"> )</w:t>
      </w:r>
      <w:proofErr w:type="gramEnd"/>
      <w:r>
        <w:rPr>
          <w:rFonts w:ascii="Times New Roman" w:hAnsi="Times New Roman" w:cs="Times New Roman"/>
          <w:b/>
          <w:color w:val="FF0000"/>
          <w:sz w:val="28"/>
          <w:szCs w:val="28"/>
          <w:u w:val="single"/>
        </w:rPr>
        <w:t xml:space="preserve"> баллам</w:t>
      </w:r>
    </w:p>
    <w:p w:rsidR="00020382" w:rsidRDefault="00020382">
      <w:pPr>
        <w:spacing w:after="0" w:line="240" w:lineRule="auto"/>
        <w:jc w:val="both"/>
        <w:rPr>
          <w:rFonts w:ascii="Times New Roman" w:hAnsi="Times New Roman" w:cs="Times New Roman"/>
          <w:b/>
          <w:sz w:val="28"/>
          <w:szCs w:val="28"/>
          <w:u w:val="single"/>
        </w:rPr>
      </w:pPr>
    </w:p>
    <w:p w:rsidR="00652193" w:rsidRDefault="00652193">
      <w:pPr>
        <w:spacing w:after="0" w:line="240" w:lineRule="auto"/>
        <w:jc w:val="both"/>
        <w:rPr>
          <w:rFonts w:ascii="Times New Roman" w:hAnsi="Times New Roman" w:cs="Times New Roman"/>
          <w:b/>
          <w:sz w:val="28"/>
          <w:szCs w:val="28"/>
          <w:u w:val="single"/>
        </w:rPr>
      </w:pPr>
    </w:p>
    <w:p w:rsidR="00652193" w:rsidRDefault="00652193">
      <w:pPr>
        <w:spacing w:after="0" w:line="240" w:lineRule="auto"/>
        <w:jc w:val="both"/>
        <w:rPr>
          <w:rFonts w:ascii="Times New Roman" w:hAnsi="Times New Roman" w:cs="Times New Roman"/>
          <w:b/>
          <w:sz w:val="28"/>
          <w:szCs w:val="28"/>
          <w:u w:val="single"/>
        </w:rPr>
      </w:pPr>
    </w:p>
    <w:p w:rsidR="00652193" w:rsidRDefault="00652193">
      <w:pPr>
        <w:spacing w:after="0" w:line="240" w:lineRule="auto"/>
        <w:jc w:val="both"/>
        <w:rPr>
          <w:rFonts w:ascii="Times New Roman" w:hAnsi="Times New Roman" w:cs="Times New Roman"/>
          <w:b/>
          <w:sz w:val="28"/>
          <w:szCs w:val="28"/>
          <w:u w:val="single"/>
        </w:rPr>
      </w:pPr>
    </w:p>
    <w:p w:rsidR="00020382" w:rsidRDefault="00020382">
      <w:pPr>
        <w:spacing w:after="0" w:line="240" w:lineRule="auto"/>
        <w:ind w:firstLine="708"/>
        <w:jc w:val="both"/>
        <w:rPr>
          <w:rFonts w:ascii="Times New Roman" w:hAnsi="Times New Roman" w:cs="Times New Roman"/>
          <w:b/>
          <w:sz w:val="28"/>
          <w:szCs w:val="28"/>
          <w:u w:val="single"/>
        </w:rPr>
      </w:pPr>
    </w:p>
    <w:p w:rsidR="00020382" w:rsidRDefault="00974407">
      <w:pPr>
        <w:numPr>
          <w:ilvl w:val="0"/>
          <w:numId w:val="16"/>
        </w:numPr>
        <w:spacing w:after="0"/>
        <w:ind w:left="993"/>
        <w:jc w:val="both"/>
        <w:rPr>
          <w:rFonts w:ascii="Times New Roman" w:hAnsi="Times New Roman" w:cs="Times New Roman"/>
          <w:b/>
          <w:sz w:val="28"/>
        </w:rPr>
      </w:pPr>
      <w:r>
        <w:rPr>
          <w:rFonts w:ascii="Times New Roman" w:hAnsi="Times New Roman" w:cs="Times New Roman"/>
          <w:b/>
          <w:sz w:val="28"/>
        </w:rPr>
        <w:lastRenderedPageBreak/>
        <w:t>Опрос участников образовательного процесса и других респондентов</w:t>
      </w:r>
    </w:p>
    <w:p w:rsidR="00020382" w:rsidRDefault="00974407">
      <w:pPr>
        <w:spacing w:after="0"/>
        <w:ind w:left="360"/>
        <w:jc w:val="both"/>
        <w:rPr>
          <w:rFonts w:ascii="Times New Roman" w:hAnsi="Times New Roman" w:cs="Times New Roman"/>
          <w:b/>
          <w:sz w:val="28"/>
        </w:rPr>
      </w:pPr>
      <w:r>
        <w:rPr>
          <w:rFonts w:ascii="Times New Roman" w:hAnsi="Times New Roman" w:cs="Times New Roman"/>
          <w:b/>
          <w:sz w:val="28"/>
        </w:rPr>
        <w:t>Опрос участников образовательного процесса и других респондентов</w:t>
      </w:r>
    </w:p>
    <w:tbl>
      <w:tblPr>
        <w:tblStyle w:val="af2"/>
        <w:tblW w:w="0" w:type="auto"/>
        <w:tblInd w:w="108" w:type="dxa"/>
        <w:tblLook w:val="04A0" w:firstRow="1" w:lastRow="0" w:firstColumn="1" w:lastColumn="0" w:noHBand="0" w:noVBand="1"/>
      </w:tblPr>
      <w:tblGrid>
        <w:gridCol w:w="1677"/>
        <w:gridCol w:w="870"/>
        <w:gridCol w:w="1429"/>
        <w:gridCol w:w="1295"/>
        <w:gridCol w:w="1021"/>
        <w:gridCol w:w="1727"/>
        <w:gridCol w:w="1727"/>
      </w:tblGrid>
      <w:tr w:rsidR="00020382">
        <w:tc>
          <w:tcPr>
            <w:tcW w:w="848" w:type="dxa"/>
            <w:vMerge w:val="restart"/>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Респонденты</w:t>
            </w:r>
          </w:p>
        </w:tc>
        <w:tc>
          <w:tcPr>
            <w:tcW w:w="923" w:type="dxa"/>
            <w:vMerge w:val="restart"/>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Всего по списку</w:t>
            </w:r>
          </w:p>
        </w:tc>
        <w:tc>
          <w:tcPr>
            <w:tcW w:w="1526" w:type="dxa"/>
            <w:vMerge w:val="restart"/>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Участвовали в опросе</w:t>
            </w:r>
          </w:p>
        </w:tc>
        <w:tc>
          <w:tcPr>
            <w:tcW w:w="1382" w:type="dxa"/>
            <w:vMerge w:val="restart"/>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участников</w:t>
            </w:r>
          </w:p>
        </w:tc>
        <w:tc>
          <w:tcPr>
            <w:tcW w:w="4784" w:type="dxa"/>
            <w:gridSpan w:val="3"/>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Результаты опроса</w:t>
            </w:r>
          </w:p>
        </w:tc>
      </w:tr>
      <w:tr w:rsidR="00020382">
        <w:tc>
          <w:tcPr>
            <w:tcW w:w="848" w:type="dxa"/>
            <w:vMerge/>
          </w:tcPr>
          <w:p w:rsidR="00020382" w:rsidRDefault="00020382">
            <w:pPr>
              <w:spacing w:after="0" w:line="240" w:lineRule="auto"/>
              <w:jc w:val="center"/>
              <w:rPr>
                <w:rFonts w:ascii="Times New Roman" w:eastAsia="Times New Roman" w:hAnsi="Times New Roman" w:cs="Times New Roman"/>
                <w:sz w:val="24"/>
                <w:szCs w:val="20"/>
              </w:rPr>
            </w:pPr>
          </w:p>
        </w:tc>
        <w:tc>
          <w:tcPr>
            <w:tcW w:w="923" w:type="dxa"/>
            <w:vMerge/>
          </w:tcPr>
          <w:p w:rsidR="00020382" w:rsidRDefault="00020382">
            <w:pPr>
              <w:spacing w:after="0" w:line="240" w:lineRule="auto"/>
              <w:jc w:val="center"/>
              <w:rPr>
                <w:rFonts w:ascii="Times New Roman" w:eastAsia="Times New Roman" w:hAnsi="Times New Roman" w:cs="Times New Roman"/>
                <w:sz w:val="24"/>
                <w:szCs w:val="20"/>
              </w:rPr>
            </w:pPr>
          </w:p>
        </w:tc>
        <w:tc>
          <w:tcPr>
            <w:tcW w:w="1526" w:type="dxa"/>
            <w:vMerge/>
          </w:tcPr>
          <w:p w:rsidR="00020382" w:rsidRDefault="00020382">
            <w:pPr>
              <w:spacing w:after="0" w:line="240" w:lineRule="auto"/>
              <w:jc w:val="center"/>
              <w:rPr>
                <w:rFonts w:ascii="Times New Roman" w:eastAsia="Times New Roman" w:hAnsi="Times New Roman" w:cs="Times New Roman"/>
                <w:sz w:val="24"/>
                <w:szCs w:val="20"/>
              </w:rPr>
            </w:pPr>
          </w:p>
        </w:tc>
        <w:tc>
          <w:tcPr>
            <w:tcW w:w="1382" w:type="dxa"/>
            <w:vMerge/>
          </w:tcPr>
          <w:p w:rsidR="00020382" w:rsidRDefault="00020382">
            <w:pPr>
              <w:spacing w:after="0" w:line="240" w:lineRule="auto"/>
              <w:jc w:val="center"/>
              <w:rPr>
                <w:rFonts w:ascii="Times New Roman" w:eastAsia="Times New Roman" w:hAnsi="Times New Roman" w:cs="Times New Roman"/>
                <w:sz w:val="24"/>
                <w:szCs w:val="20"/>
              </w:rPr>
            </w:pPr>
          </w:p>
        </w:tc>
        <w:tc>
          <w:tcPr>
            <w:tcW w:w="1086"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Все вопросы</w:t>
            </w:r>
          </w:p>
        </w:tc>
        <w:tc>
          <w:tcPr>
            <w:tcW w:w="1849"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Количество положительных ответов</w:t>
            </w:r>
          </w:p>
        </w:tc>
        <w:tc>
          <w:tcPr>
            <w:tcW w:w="1849"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Доля положительных ответов %</w:t>
            </w:r>
          </w:p>
        </w:tc>
      </w:tr>
      <w:tr w:rsidR="00020382">
        <w:tc>
          <w:tcPr>
            <w:tcW w:w="848" w:type="dxa"/>
          </w:tcPr>
          <w:p w:rsidR="00020382" w:rsidRDefault="0097440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Педагоги</w:t>
            </w:r>
          </w:p>
        </w:tc>
        <w:tc>
          <w:tcPr>
            <w:tcW w:w="923"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13</w:t>
            </w:r>
          </w:p>
        </w:tc>
        <w:tc>
          <w:tcPr>
            <w:tcW w:w="1526"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12</w:t>
            </w:r>
          </w:p>
        </w:tc>
        <w:tc>
          <w:tcPr>
            <w:tcW w:w="1382"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r>
              <w:rPr>
                <w:rFonts w:ascii="Times New Roman" w:eastAsia="Times New Roman" w:hAnsi="Times New Roman" w:cs="Times New Roman"/>
                <w:sz w:val="24"/>
                <w:szCs w:val="20"/>
                <w:lang w:val="kk-KZ"/>
              </w:rPr>
              <w:t>3</w:t>
            </w:r>
            <w:r>
              <w:rPr>
                <w:rFonts w:ascii="Times New Roman" w:eastAsia="Times New Roman" w:hAnsi="Times New Roman" w:cs="Times New Roman"/>
                <w:sz w:val="24"/>
                <w:szCs w:val="20"/>
              </w:rPr>
              <w:t>%</w:t>
            </w:r>
          </w:p>
        </w:tc>
        <w:tc>
          <w:tcPr>
            <w:tcW w:w="1086"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p>
        </w:tc>
        <w:tc>
          <w:tcPr>
            <w:tcW w:w="1849"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rPr>
              <w:t>1</w:t>
            </w:r>
            <w:r>
              <w:rPr>
                <w:rFonts w:ascii="Times New Roman" w:eastAsia="Times New Roman" w:hAnsi="Times New Roman" w:cs="Times New Roman"/>
                <w:sz w:val="24"/>
                <w:szCs w:val="20"/>
                <w:lang w:val="kk-KZ"/>
              </w:rPr>
              <w:t>2</w:t>
            </w:r>
          </w:p>
        </w:tc>
        <w:tc>
          <w:tcPr>
            <w:tcW w:w="1849"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100</w:t>
            </w:r>
            <w:r>
              <w:rPr>
                <w:rFonts w:ascii="Times New Roman" w:eastAsia="Times New Roman" w:hAnsi="Times New Roman" w:cs="Times New Roman"/>
                <w:sz w:val="24"/>
                <w:szCs w:val="20"/>
              </w:rPr>
              <w:t>%</w:t>
            </w:r>
          </w:p>
        </w:tc>
      </w:tr>
      <w:tr w:rsidR="00020382">
        <w:tc>
          <w:tcPr>
            <w:tcW w:w="848" w:type="dxa"/>
          </w:tcPr>
          <w:p w:rsidR="00020382" w:rsidRDefault="0097440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Учащиеся</w:t>
            </w:r>
          </w:p>
        </w:tc>
        <w:tc>
          <w:tcPr>
            <w:tcW w:w="923"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p>
        </w:tc>
        <w:tc>
          <w:tcPr>
            <w:tcW w:w="1526"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p>
        </w:tc>
        <w:tc>
          <w:tcPr>
            <w:tcW w:w="1382"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c>
          <w:tcPr>
            <w:tcW w:w="1086"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p>
        </w:tc>
        <w:tc>
          <w:tcPr>
            <w:tcW w:w="1849"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7</w:t>
            </w:r>
          </w:p>
        </w:tc>
        <w:tc>
          <w:tcPr>
            <w:tcW w:w="1849"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78</w:t>
            </w:r>
            <w:r>
              <w:rPr>
                <w:rFonts w:ascii="Times New Roman" w:eastAsia="Times New Roman" w:hAnsi="Times New Roman" w:cs="Times New Roman"/>
                <w:sz w:val="24"/>
                <w:szCs w:val="20"/>
              </w:rPr>
              <w:t>%</w:t>
            </w:r>
          </w:p>
        </w:tc>
      </w:tr>
      <w:tr w:rsidR="00020382">
        <w:tc>
          <w:tcPr>
            <w:tcW w:w="848" w:type="dxa"/>
          </w:tcPr>
          <w:p w:rsidR="00020382" w:rsidRDefault="0097440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Родители (законные представители)</w:t>
            </w:r>
          </w:p>
        </w:tc>
        <w:tc>
          <w:tcPr>
            <w:tcW w:w="923"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p>
        </w:tc>
        <w:tc>
          <w:tcPr>
            <w:tcW w:w="1526"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p>
        </w:tc>
        <w:tc>
          <w:tcPr>
            <w:tcW w:w="1382"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100</w:t>
            </w:r>
            <w:r>
              <w:rPr>
                <w:rFonts w:ascii="Times New Roman" w:eastAsia="Times New Roman" w:hAnsi="Times New Roman" w:cs="Times New Roman"/>
                <w:sz w:val="24"/>
                <w:szCs w:val="20"/>
              </w:rPr>
              <w:t>%</w:t>
            </w:r>
          </w:p>
        </w:tc>
        <w:tc>
          <w:tcPr>
            <w:tcW w:w="1086"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rPr>
              <w:t>1</w:t>
            </w:r>
            <w:r>
              <w:rPr>
                <w:rFonts w:ascii="Times New Roman" w:eastAsia="Times New Roman" w:hAnsi="Times New Roman" w:cs="Times New Roman"/>
                <w:sz w:val="24"/>
                <w:szCs w:val="20"/>
                <w:lang w:val="kk-KZ"/>
              </w:rPr>
              <w:t>7</w:t>
            </w:r>
          </w:p>
        </w:tc>
        <w:tc>
          <w:tcPr>
            <w:tcW w:w="1849" w:type="dxa"/>
          </w:tcPr>
          <w:p w:rsidR="00020382" w:rsidRDefault="00974407">
            <w:pPr>
              <w:spacing w:after="0" w:line="240" w:lineRule="auto"/>
              <w:jc w:val="center"/>
              <w:rPr>
                <w:rFonts w:ascii="Times New Roman" w:eastAsia="Times New Roman" w:hAnsi="Times New Roman" w:cs="Times New Roman"/>
                <w:sz w:val="24"/>
                <w:szCs w:val="20"/>
                <w:lang w:val="kk-KZ"/>
              </w:rPr>
            </w:pPr>
            <w:r>
              <w:rPr>
                <w:rFonts w:ascii="Times New Roman" w:eastAsia="Times New Roman" w:hAnsi="Times New Roman" w:cs="Times New Roman"/>
                <w:sz w:val="24"/>
                <w:szCs w:val="20"/>
                <w:lang w:val="kk-KZ"/>
              </w:rPr>
              <w:t>9</w:t>
            </w:r>
          </w:p>
        </w:tc>
        <w:tc>
          <w:tcPr>
            <w:tcW w:w="1849" w:type="dxa"/>
          </w:tcPr>
          <w:p w:rsidR="00020382" w:rsidRDefault="0097440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lang w:val="kk-KZ"/>
              </w:rPr>
              <w:t>100</w:t>
            </w:r>
            <w:r>
              <w:rPr>
                <w:rFonts w:ascii="Times New Roman" w:eastAsia="Times New Roman" w:hAnsi="Times New Roman" w:cs="Times New Roman"/>
                <w:sz w:val="24"/>
                <w:szCs w:val="20"/>
              </w:rPr>
              <w:t>%</w:t>
            </w:r>
          </w:p>
        </w:tc>
      </w:tr>
    </w:tbl>
    <w:p w:rsidR="00020382" w:rsidRDefault="00020382">
      <w:pPr>
        <w:pStyle w:val="af4"/>
        <w:spacing w:after="0"/>
        <w:jc w:val="both"/>
        <w:rPr>
          <w:rFonts w:ascii="Times New Roman" w:hAnsi="Times New Roman" w:cs="Times New Roman"/>
          <w:b/>
          <w:sz w:val="28"/>
        </w:rPr>
      </w:pPr>
    </w:p>
    <w:p w:rsidR="00020382" w:rsidRDefault="00974407">
      <w:pPr>
        <w:pStyle w:val="af4"/>
        <w:spacing w:after="0"/>
        <w:ind w:left="0" w:firstLine="454"/>
        <w:jc w:val="both"/>
        <w:rPr>
          <w:rFonts w:ascii="Times New Roman" w:hAnsi="Times New Roman" w:cs="Times New Roman"/>
          <w:b/>
          <w:sz w:val="28"/>
          <w:szCs w:val="28"/>
        </w:rPr>
      </w:pPr>
      <w:r>
        <w:rPr>
          <w:rFonts w:asciiTheme="majorBidi" w:hAnsiTheme="majorBidi" w:cstheme="majorBidi"/>
          <w:b/>
          <w:bCs/>
          <w:sz w:val="28"/>
          <w:szCs w:val="28"/>
          <w:lang w:val="ru-RU"/>
        </w:rPr>
        <w:t>П</w:t>
      </w:r>
      <w:r>
        <w:rPr>
          <w:rFonts w:asciiTheme="majorBidi" w:hAnsiTheme="majorBidi" w:cstheme="majorBidi"/>
          <w:b/>
          <w:bCs/>
          <w:sz w:val="28"/>
          <w:szCs w:val="28"/>
        </w:rPr>
        <w:t xml:space="preserve">о результатам анкетирования обучающихся уровень удовлетворенности услугами составил 78%, </w:t>
      </w:r>
      <w:r>
        <w:rPr>
          <w:rFonts w:asciiTheme="majorBidi" w:hAnsiTheme="majorBidi" w:cstheme="majorBidi"/>
          <w:b/>
          <w:bCs/>
          <w:sz w:val="28"/>
          <w:szCs w:val="28"/>
          <w:lang w:val="ru-RU"/>
        </w:rPr>
        <w:t xml:space="preserve">сто соответствует </w:t>
      </w:r>
      <w:r>
        <w:rPr>
          <w:rFonts w:asciiTheme="majorBidi" w:hAnsiTheme="majorBidi" w:cstheme="majorBidi"/>
          <w:b/>
          <w:bCs/>
          <w:sz w:val="28"/>
          <w:szCs w:val="28"/>
        </w:rPr>
        <w:t xml:space="preserve"> 3 (три) баллов. Если остановиться на результатах анкетирования педагогов, то </w:t>
      </w:r>
      <w:r>
        <w:rPr>
          <w:rFonts w:asciiTheme="majorBidi" w:hAnsiTheme="majorBidi" w:cstheme="majorBidi"/>
          <w:b/>
          <w:bCs/>
          <w:sz w:val="28"/>
          <w:szCs w:val="28"/>
          <w:lang w:val="ru-RU"/>
        </w:rPr>
        <w:t xml:space="preserve">результаты показал, что из </w:t>
      </w:r>
      <w:r>
        <w:rPr>
          <w:rFonts w:asciiTheme="majorBidi" w:hAnsiTheme="majorBidi" w:cstheme="majorBidi"/>
          <w:b/>
          <w:bCs/>
          <w:sz w:val="28"/>
          <w:szCs w:val="28"/>
        </w:rPr>
        <w:t>93</w:t>
      </w:r>
      <w:r>
        <w:rPr>
          <w:rFonts w:asciiTheme="majorBidi" w:hAnsiTheme="majorBidi" w:cstheme="majorBidi"/>
          <w:b/>
          <w:bCs/>
          <w:sz w:val="28"/>
          <w:szCs w:val="28"/>
          <w:lang w:val="ru-RU"/>
        </w:rPr>
        <w:t xml:space="preserve">% опрошенных, дали положительные ответы </w:t>
      </w:r>
      <w:r>
        <w:rPr>
          <w:rFonts w:asciiTheme="majorBidi" w:hAnsiTheme="majorBidi" w:cstheme="majorBidi"/>
          <w:b/>
          <w:bCs/>
          <w:sz w:val="28"/>
          <w:szCs w:val="28"/>
        </w:rPr>
        <w:t>100</w:t>
      </w:r>
      <w:r>
        <w:rPr>
          <w:rFonts w:asciiTheme="majorBidi" w:hAnsiTheme="majorBidi" w:cstheme="majorBidi"/>
          <w:b/>
          <w:bCs/>
          <w:sz w:val="28"/>
          <w:szCs w:val="28"/>
          <w:lang w:val="ru-RU"/>
        </w:rPr>
        <w:t>%, соответствует 5( пять) баллам</w:t>
      </w:r>
      <w:r>
        <w:rPr>
          <w:rFonts w:asciiTheme="majorBidi" w:hAnsiTheme="majorBidi" w:cstheme="majorBidi"/>
          <w:b/>
          <w:bCs/>
          <w:sz w:val="28"/>
          <w:szCs w:val="28"/>
        </w:rPr>
        <w:t>. Итоги опроса родителей (законных представителей) удовлетворенность обучающихся уровнем подготовки составляет 100 %</w:t>
      </w:r>
      <w:r>
        <w:rPr>
          <w:rFonts w:asciiTheme="majorBidi" w:hAnsiTheme="majorBidi" w:cstheme="majorBidi"/>
          <w:b/>
          <w:bCs/>
          <w:sz w:val="28"/>
          <w:szCs w:val="28"/>
          <w:lang w:val="ru-RU"/>
        </w:rPr>
        <w:t xml:space="preserve">, </w:t>
      </w:r>
      <w:r>
        <w:rPr>
          <w:rFonts w:asciiTheme="majorBidi" w:hAnsiTheme="majorBidi" w:cstheme="majorBidi"/>
          <w:b/>
          <w:bCs/>
          <w:sz w:val="28"/>
          <w:szCs w:val="28"/>
        </w:rPr>
        <w:t xml:space="preserve"> </w:t>
      </w:r>
      <w:r>
        <w:rPr>
          <w:rFonts w:asciiTheme="majorBidi" w:hAnsiTheme="majorBidi" w:cstheme="majorBidi"/>
          <w:b/>
          <w:bCs/>
          <w:sz w:val="28"/>
          <w:szCs w:val="28"/>
          <w:lang w:val="ru-RU"/>
        </w:rPr>
        <w:t>соответствует</w:t>
      </w:r>
      <w:r>
        <w:rPr>
          <w:rFonts w:asciiTheme="majorBidi" w:hAnsiTheme="majorBidi" w:cstheme="majorBidi"/>
          <w:b/>
          <w:bCs/>
          <w:sz w:val="28"/>
          <w:szCs w:val="28"/>
        </w:rPr>
        <w:t xml:space="preserve"> 5 (пять) баллов.</w:t>
      </w:r>
    </w:p>
    <w:p w:rsidR="00020382" w:rsidRDefault="00020382">
      <w:pPr>
        <w:spacing w:after="0"/>
        <w:ind w:firstLine="708"/>
        <w:jc w:val="both"/>
        <w:rPr>
          <w:rFonts w:ascii="Times New Roman" w:hAnsi="Times New Roman" w:cs="Times New Roman"/>
          <w:b/>
          <w:sz w:val="28"/>
        </w:rPr>
      </w:pPr>
    </w:p>
    <w:p w:rsidR="00020382" w:rsidRDefault="00974407">
      <w:pPr>
        <w:spacing w:after="0"/>
        <w:ind w:firstLine="708"/>
        <w:jc w:val="both"/>
        <w:rPr>
          <w:rFonts w:ascii="Times New Roman" w:hAnsi="Times New Roman" w:cs="Times New Roman"/>
          <w:b/>
          <w:sz w:val="28"/>
        </w:rPr>
      </w:pPr>
      <w:r>
        <w:rPr>
          <w:rFonts w:ascii="Times New Roman" w:hAnsi="Times New Roman" w:cs="Times New Roman"/>
          <w:b/>
          <w:sz w:val="28"/>
        </w:rPr>
        <w:t>9. Недостатки и замечания, пути их решения.</w:t>
      </w:r>
    </w:p>
    <w:p w:rsidR="00020382" w:rsidRDefault="0097440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Внутренняя педагогическая организация работы в школе:</w:t>
      </w:r>
    </w:p>
    <w:p w:rsidR="00020382" w:rsidRDefault="00974407">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-учителя не в полной мере владеют методикой использования активных форм обучения; </w:t>
      </w:r>
    </w:p>
    <w:p w:rsidR="00020382" w:rsidRDefault="00974407">
      <w:pPr>
        <w:spacing w:after="0"/>
        <w:jc w:val="both"/>
        <w:rPr>
          <w:rFonts w:ascii="Times New Roman" w:hAnsi="Times New Roman" w:cs="Times New Roman"/>
          <w:sz w:val="28"/>
        </w:rPr>
      </w:pPr>
      <w:r>
        <w:rPr>
          <w:rFonts w:ascii="Times New Roman" w:hAnsi="Times New Roman" w:cs="Times New Roman"/>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отдельных вопросов учебных курсов;</w:t>
      </w:r>
    </w:p>
    <w:p w:rsidR="00020382" w:rsidRDefault="00974407">
      <w:pPr>
        <w:spacing w:after="0"/>
        <w:jc w:val="both"/>
        <w:rPr>
          <w:rFonts w:ascii="Times New Roman" w:hAnsi="Times New Roman" w:cs="Times New Roman"/>
          <w:b/>
          <w:sz w:val="28"/>
          <w:szCs w:val="28"/>
        </w:rPr>
      </w:pPr>
      <w:r>
        <w:rPr>
          <w:rFonts w:ascii="Times New Roman" w:hAnsi="Times New Roman" w:cs="Times New Roman"/>
          <w:b/>
          <w:sz w:val="28"/>
          <w:szCs w:val="28"/>
        </w:rPr>
        <w:t>Пути решения:</w:t>
      </w:r>
    </w:p>
    <w:p w:rsidR="00020382" w:rsidRDefault="00974407">
      <w:pPr>
        <w:pStyle w:val="af4"/>
        <w:numPr>
          <w:ilvl w:val="0"/>
          <w:numId w:val="17"/>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t>п</w:t>
      </w:r>
      <w:r>
        <w:rPr>
          <w:rFonts w:ascii="Times New Roman" w:hAnsi="Times New Roman" w:cs="Times New Roman"/>
          <w:sz w:val="28"/>
          <w:szCs w:val="28"/>
        </w:rPr>
        <w:t xml:space="preserve">родолжить работу по совершенствованию </w:t>
      </w:r>
      <w:r>
        <w:rPr>
          <w:rFonts w:ascii="Times New Roman" w:hAnsi="Times New Roman" w:cs="Times New Roman"/>
          <w:sz w:val="28"/>
          <w:szCs w:val="28"/>
          <w:lang w:val="ru-RU"/>
        </w:rPr>
        <w:t>у</w:t>
      </w:r>
      <w:r>
        <w:rPr>
          <w:rFonts w:ascii="Times New Roman" w:hAnsi="Times New Roman" w:cs="Times New Roman"/>
          <w:sz w:val="28"/>
          <w:szCs w:val="28"/>
        </w:rPr>
        <w:t>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r>
        <w:rPr>
          <w:rFonts w:ascii="Times New Roman" w:hAnsi="Times New Roman" w:cs="Times New Roman"/>
          <w:sz w:val="28"/>
          <w:szCs w:val="28"/>
          <w:lang w:val="ru-RU"/>
        </w:rPr>
        <w:t>;</w:t>
      </w:r>
    </w:p>
    <w:p w:rsidR="00020382" w:rsidRDefault="00974407">
      <w:pPr>
        <w:pStyle w:val="af4"/>
        <w:numPr>
          <w:ilvl w:val="0"/>
          <w:numId w:val="17"/>
        </w:numPr>
        <w:spacing w:after="0"/>
        <w:ind w:left="284"/>
        <w:jc w:val="both"/>
        <w:rPr>
          <w:rFonts w:ascii="Times New Roman" w:hAnsi="Times New Roman" w:cs="Times New Roman"/>
          <w:sz w:val="28"/>
          <w:szCs w:val="28"/>
        </w:rPr>
      </w:pPr>
      <w:r>
        <w:rPr>
          <w:rFonts w:ascii="Times New Roman" w:hAnsi="Times New Roman" w:cs="Times New Roman"/>
          <w:sz w:val="28"/>
          <w:szCs w:val="28"/>
          <w:lang w:val="ru-RU"/>
        </w:rPr>
        <w:t>р</w:t>
      </w:r>
      <w:r>
        <w:rPr>
          <w:rFonts w:ascii="Times New Roman" w:hAnsi="Times New Roman" w:cs="Times New Roman"/>
          <w:sz w:val="28"/>
          <w:szCs w:val="28"/>
        </w:rPr>
        <w:t xml:space="preserve">асширить применение индивидуального подхода к обучению и воспитанию в практической деятельности каждого педагога.  Внедрение в </w:t>
      </w:r>
      <w:r>
        <w:rPr>
          <w:rFonts w:ascii="Times New Roman" w:hAnsi="Times New Roman" w:cs="Times New Roman"/>
          <w:sz w:val="28"/>
          <w:szCs w:val="28"/>
          <w:lang w:val="ru-RU"/>
        </w:rPr>
        <w:t>учебно-воспитательный процесс</w:t>
      </w:r>
      <w:r>
        <w:rPr>
          <w:rFonts w:ascii="Times New Roman" w:hAnsi="Times New Roman" w:cs="Times New Roman"/>
          <w:sz w:val="28"/>
          <w:szCs w:val="28"/>
        </w:rPr>
        <w:t xml:space="preserve"> новых форм работы с учителями и повышение их уровня  самообразования</w:t>
      </w:r>
      <w:r>
        <w:rPr>
          <w:rFonts w:ascii="Times New Roman" w:hAnsi="Times New Roman" w:cs="Times New Roman"/>
          <w:sz w:val="28"/>
          <w:szCs w:val="28"/>
          <w:lang w:val="ru-RU"/>
        </w:rPr>
        <w:t>;</w:t>
      </w:r>
    </w:p>
    <w:p w:rsidR="00020382" w:rsidRDefault="00974407">
      <w:pPr>
        <w:pStyle w:val="af4"/>
        <w:numPr>
          <w:ilvl w:val="0"/>
          <w:numId w:val="17"/>
        </w:numPr>
        <w:spacing w:after="0"/>
        <w:ind w:left="284"/>
        <w:jc w:val="both"/>
        <w:rPr>
          <w:rFonts w:ascii="Times New Roman" w:hAnsi="Times New Roman" w:cs="Times New Roman"/>
          <w:b/>
          <w:sz w:val="28"/>
          <w:szCs w:val="28"/>
          <w:lang w:val="ru-RU"/>
        </w:rPr>
      </w:pPr>
      <w:r>
        <w:rPr>
          <w:rFonts w:ascii="Times New Roman" w:hAnsi="Times New Roman" w:cs="Times New Roman"/>
          <w:sz w:val="28"/>
          <w:szCs w:val="28"/>
          <w:lang w:val="ru-RU"/>
        </w:rPr>
        <w:t>п</w:t>
      </w:r>
      <w:r>
        <w:rPr>
          <w:rFonts w:ascii="Times New Roman" w:hAnsi="Times New Roman" w:cs="Times New Roman"/>
          <w:sz w:val="28"/>
          <w:szCs w:val="28"/>
        </w:rPr>
        <w:t>овышение персональной ответственности учителя за результаты своего труда на основе регулярного самоанализа  урока  и  проводимых мероприятий</w:t>
      </w:r>
      <w:r>
        <w:rPr>
          <w:rFonts w:ascii="Times New Roman" w:hAnsi="Times New Roman" w:cs="Times New Roman"/>
          <w:sz w:val="28"/>
          <w:szCs w:val="28"/>
          <w:lang w:val="ru-RU"/>
        </w:rPr>
        <w:t>;</w:t>
      </w:r>
    </w:p>
    <w:p w:rsidR="00020382" w:rsidRDefault="00020382">
      <w:pPr>
        <w:spacing w:after="0"/>
        <w:jc w:val="both"/>
        <w:rPr>
          <w:rFonts w:ascii="Times New Roman" w:hAnsi="Times New Roman" w:cs="Times New Roman"/>
          <w:sz w:val="28"/>
        </w:rPr>
      </w:pPr>
    </w:p>
    <w:p w:rsidR="00020382" w:rsidRDefault="00974407">
      <w:pPr>
        <w:pStyle w:val="af4"/>
        <w:spacing w:after="0"/>
        <w:ind w:left="426" w:hanging="426"/>
        <w:jc w:val="both"/>
        <w:rPr>
          <w:rFonts w:ascii="Times New Roman" w:hAnsi="Times New Roman" w:cs="Times New Roman"/>
          <w:sz w:val="28"/>
        </w:rPr>
      </w:pPr>
      <w:r>
        <w:rPr>
          <w:rFonts w:ascii="Times New Roman" w:hAnsi="Times New Roman" w:cs="Times New Roman"/>
          <w:sz w:val="28"/>
        </w:rPr>
        <w:t>Кроме того, существует множество вопросов и проблем, которые необходимо срочно решить и внедрить в учебный процесс</w:t>
      </w:r>
      <w:r>
        <w:rPr>
          <w:rFonts w:ascii="Times New Roman" w:hAnsi="Times New Roman" w:cs="Times New Roman"/>
          <w:sz w:val="28"/>
          <w:lang w:val="ru-RU"/>
        </w:rPr>
        <w:t>:</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продолжить внедрение в образовательный процесс личностно-ориентированных,информационно-коммуникационных технологий;</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усиление контроля и работы по кружковым и факультативным мероприятиям;</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 xml:space="preserve">внедрение многоязычия </w:t>
      </w:r>
      <w:r>
        <w:rPr>
          <w:rFonts w:ascii="Times New Roman" w:hAnsi="Times New Roman" w:cs="Times New Roman"/>
          <w:sz w:val="28"/>
          <w:lang w:val="ru-RU"/>
        </w:rPr>
        <w:t>в предметную сферу</w:t>
      </w:r>
      <w:r>
        <w:rPr>
          <w:rFonts w:ascii="Times New Roman" w:hAnsi="Times New Roman" w:cs="Times New Roman"/>
          <w:sz w:val="28"/>
        </w:rPr>
        <w:t>;</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создание дидактической материальной базы для онлайн-занятий с использованием всех видов интернет-площадок;</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исследование и внедрение методов и способов формативного оценивания;</w:t>
      </w:r>
    </w:p>
    <w:p w:rsidR="00020382" w:rsidRDefault="00974407">
      <w:pPr>
        <w:pStyle w:val="af4"/>
        <w:numPr>
          <w:ilvl w:val="0"/>
          <w:numId w:val="18"/>
        </w:numPr>
        <w:spacing w:after="0"/>
        <w:ind w:left="426" w:hanging="426"/>
        <w:jc w:val="both"/>
        <w:rPr>
          <w:rFonts w:ascii="Times New Roman" w:hAnsi="Times New Roman" w:cs="Times New Roman"/>
          <w:sz w:val="28"/>
        </w:rPr>
      </w:pPr>
      <w:r>
        <w:rPr>
          <w:rFonts w:ascii="Times New Roman" w:hAnsi="Times New Roman" w:cs="Times New Roman"/>
          <w:sz w:val="28"/>
        </w:rPr>
        <w:t>активизация работы педагогов по созданию и развитию собственных авторских программ и средств для распространения и внедрения в районные и областные организации образования;</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Повышение педагогического мастерства учителей в овладении новыми образовательными технологиями;</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Продолжить выявление, обобщение и распространение опыта творческих педагогов;</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Педагоги школы проводят самоанализ деятельности с использованием наиболее эффективных методов и методов работы с целью повышения качества обучения учащихся в системе;</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Активное участие в конкурсах профессионального мастерства;</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Разнообразие форм встреч (коучинг, круглый стол, творческий доклад, деловые игры, семинары-воркшопы);</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Усилить контроль за работой учащихся и учителей по подготовке к олимпиадам, конкурсам, проектам в классе и внеурочно;</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Развитие и совершенствование системы наставничества;</w:t>
      </w:r>
    </w:p>
    <w:p w:rsidR="00020382" w:rsidRDefault="00974407">
      <w:pPr>
        <w:pStyle w:val="af4"/>
        <w:numPr>
          <w:ilvl w:val="0"/>
          <w:numId w:val="1"/>
        </w:numPr>
        <w:spacing w:after="0"/>
        <w:jc w:val="both"/>
        <w:rPr>
          <w:rFonts w:ascii="Times New Roman" w:hAnsi="Times New Roman" w:cs="Times New Roman"/>
          <w:sz w:val="28"/>
        </w:rPr>
      </w:pPr>
      <w:r>
        <w:rPr>
          <w:rFonts w:ascii="Times New Roman" w:hAnsi="Times New Roman" w:cs="Times New Roman"/>
          <w:sz w:val="28"/>
        </w:rPr>
        <w:t>Организация целенаправленной работы преподавателей с учащимися, стремящимися к обучению, на уроках, факультативах, кружках, консультациях.</w:t>
      </w:r>
    </w:p>
    <w:p w:rsidR="00020382" w:rsidRDefault="00974407">
      <w:pPr>
        <w:pStyle w:val="af4"/>
        <w:spacing w:after="0"/>
        <w:ind w:hanging="720"/>
        <w:rPr>
          <w:rFonts w:ascii="Times New Roman" w:hAnsi="Times New Roman" w:cs="Times New Roman"/>
          <w:b/>
          <w:sz w:val="28"/>
        </w:rPr>
      </w:pPr>
      <w:r>
        <w:rPr>
          <w:rFonts w:ascii="Times New Roman" w:hAnsi="Times New Roman" w:cs="Times New Roman"/>
          <w:b/>
          <w:sz w:val="28"/>
        </w:rPr>
        <w:t>Недостатки и замечания , пути их решения.</w:t>
      </w:r>
    </w:p>
    <w:p w:rsidR="00020382" w:rsidRDefault="00974407">
      <w:pPr>
        <w:pStyle w:val="af4"/>
        <w:numPr>
          <w:ilvl w:val="0"/>
          <w:numId w:val="19"/>
        </w:numPr>
        <w:contextualSpacing/>
        <w:rPr>
          <w:rFonts w:ascii="Times New Roman" w:hAnsi="Times New Roman" w:cs="Times New Roman"/>
          <w:sz w:val="28"/>
          <w:szCs w:val="28"/>
        </w:rPr>
      </w:pPr>
      <w:r>
        <w:rPr>
          <w:rFonts w:ascii="Times New Roman" w:hAnsi="Times New Roman" w:cs="Times New Roman"/>
          <w:sz w:val="28"/>
          <w:szCs w:val="28"/>
        </w:rPr>
        <w:t>Различные аспекты развития учащихся</w:t>
      </w:r>
      <w:r>
        <w:rPr>
          <w:rFonts w:ascii="Times New Roman" w:hAnsi="Times New Roman" w:cs="Times New Roman"/>
          <w:sz w:val="28"/>
          <w:szCs w:val="28"/>
          <w:lang w:val="ru-RU"/>
        </w:rPr>
        <w:t>;</w:t>
      </w:r>
    </w:p>
    <w:p w:rsidR="00020382" w:rsidRDefault="00974407">
      <w:pPr>
        <w:pStyle w:val="af4"/>
        <w:numPr>
          <w:ilvl w:val="0"/>
          <w:numId w:val="19"/>
        </w:numPr>
        <w:contextualSpacing/>
        <w:rPr>
          <w:rFonts w:ascii="Times New Roman" w:hAnsi="Times New Roman" w:cs="Times New Roman"/>
          <w:sz w:val="28"/>
          <w:szCs w:val="28"/>
        </w:rPr>
      </w:pPr>
      <w:r>
        <w:rPr>
          <w:rFonts w:ascii="Times New Roman" w:hAnsi="Times New Roman" w:cs="Times New Roman"/>
          <w:sz w:val="28"/>
          <w:szCs w:val="28"/>
        </w:rPr>
        <w:t>Низкая мотивация к обучению у учащихся</w:t>
      </w:r>
      <w:r>
        <w:rPr>
          <w:rFonts w:ascii="Times New Roman" w:hAnsi="Times New Roman" w:cs="Times New Roman"/>
          <w:sz w:val="28"/>
          <w:szCs w:val="28"/>
          <w:lang w:val="ru-RU"/>
        </w:rPr>
        <w:t>;</w:t>
      </w:r>
    </w:p>
    <w:p w:rsidR="00020382" w:rsidRDefault="00974407">
      <w:pPr>
        <w:pStyle w:val="af4"/>
        <w:numPr>
          <w:ilvl w:val="0"/>
          <w:numId w:val="19"/>
        </w:numPr>
        <w:contextualSpacing/>
        <w:rPr>
          <w:rFonts w:ascii="Times New Roman" w:hAnsi="Times New Roman" w:cs="Times New Roman"/>
          <w:sz w:val="28"/>
          <w:szCs w:val="28"/>
          <w:lang w:val="ru-RU"/>
        </w:rPr>
      </w:pPr>
      <w:r>
        <w:rPr>
          <w:rFonts w:ascii="Times New Roman" w:hAnsi="Times New Roman" w:cs="Times New Roman"/>
          <w:sz w:val="28"/>
          <w:szCs w:val="28"/>
        </w:rPr>
        <w:t>Уровень здоровья школьника</w:t>
      </w:r>
      <w:r>
        <w:rPr>
          <w:rFonts w:ascii="Times New Roman" w:hAnsi="Times New Roman" w:cs="Times New Roman"/>
          <w:sz w:val="28"/>
          <w:szCs w:val="28"/>
          <w:lang w:val="ru-RU"/>
        </w:rPr>
        <w:t>;</w:t>
      </w:r>
    </w:p>
    <w:p w:rsidR="00020382" w:rsidRDefault="00974407">
      <w:pPr>
        <w:pStyle w:val="af4"/>
        <w:numPr>
          <w:ilvl w:val="0"/>
          <w:numId w:val="19"/>
        </w:numPr>
        <w:contextualSpacing/>
        <w:rPr>
          <w:rFonts w:ascii="Times New Roman" w:hAnsi="Times New Roman" w:cs="Times New Roman"/>
          <w:sz w:val="28"/>
          <w:szCs w:val="28"/>
        </w:rPr>
      </w:pPr>
      <w:r>
        <w:rPr>
          <w:rFonts w:ascii="Times New Roman" w:hAnsi="Times New Roman" w:cs="Times New Roman"/>
          <w:sz w:val="28"/>
          <w:szCs w:val="28"/>
        </w:rPr>
        <w:t>Уровень воспитанности учащихся</w:t>
      </w:r>
      <w:r>
        <w:rPr>
          <w:rFonts w:ascii="Times New Roman" w:hAnsi="Times New Roman" w:cs="Times New Roman"/>
          <w:sz w:val="28"/>
          <w:szCs w:val="28"/>
          <w:lang w:val="ru-RU"/>
        </w:rPr>
        <w:t>;</w:t>
      </w:r>
    </w:p>
    <w:p w:rsidR="00652193" w:rsidRDefault="00652193">
      <w:pPr>
        <w:spacing w:after="0"/>
        <w:rPr>
          <w:rFonts w:ascii="Times New Roman" w:hAnsi="Times New Roman" w:cs="Times New Roman"/>
          <w:b/>
          <w:sz w:val="28"/>
          <w:szCs w:val="28"/>
        </w:rPr>
      </w:pPr>
    </w:p>
    <w:p w:rsidR="00652193" w:rsidRDefault="00652193">
      <w:pPr>
        <w:spacing w:after="0"/>
        <w:rPr>
          <w:rFonts w:ascii="Times New Roman" w:hAnsi="Times New Roman" w:cs="Times New Roman"/>
          <w:b/>
          <w:sz w:val="28"/>
          <w:szCs w:val="28"/>
        </w:rPr>
      </w:pPr>
    </w:p>
    <w:p w:rsidR="00652193" w:rsidRDefault="00652193">
      <w:pPr>
        <w:spacing w:after="0"/>
        <w:rPr>
          <w:rFonts w:ascii="Times New Roman" w:hAnsi="Times New Roman" w:cs="Times New Roman"/>
          <w:b/>
          <w:sz w:val="28"/>
          <w:szCs w:val="28"/>
        </w:rPr>
      </w:pPr>
    </w:p>
    <w:p w:rsidR="00020382" w:rsidRDefault="00974407">
      <w:pPr>
        <w:spacing w:after="0"/>
        <w:rPr>
          <w:rFonts w:ascii="Times New Roman" w:hAnsi="Times New Roman" w:cs="Times New Roman"/>
          <w:b/>
          <w:sz w:val="28"/>
          <w:szCs w:val="28"/>
        </w:rPr>
      </w:pPr>
      <w:r>
        <w:rPr>
          <w:rFonts w:ascii="Times New Roman" w:hAnsi="Times New Roman" w:cs="Times New Roman"/>
          <w:b/>
          <w:sz w:val="28"/>
          <w:szCs w:val="28"/>
        </w:rPr>
        <w:lastRenderedPageBreak/>
        <w:t>Пути решения:</w:t>
      </w:r>
    </w:p>
    <w:p w:rsidR="00020382" w:rsidRDefault="00974407">
      <w:pPr>
        <w:pStyle w:val="af4"/>
        <w:numPr>
          <w:ilvl w:val="1"/>
          <w:numId w:val="20"/>
        </w:numPr>
        <w:tabs>
          <w:tab w:val="clear" w:pos="3338"/>
          <w:tab w:val="left" w:pos="0"/>
        </w:tabs>
        <w:spacing w:after="0" w:line="240" w:lineRule="auto"/>
        <w:ind w:left="284"/>
        <w:rPr>
          <w:rFonts w:ascii="Times New Roman" w:hAnsi="Times New Roman" w:cs="Times New Roman"/>
          <w:sz w:val="28"/>
          <w:szCs w:val="28"/>
        </w:rPr>
      </w:pPr>
      <w:r>
        <w:rPr>
          <w:rFonts w:ascii="Times New Roman" w:hAnsi="Times New Roman" w:cs="Times New Roman"/>
          <w:sz w:val="28"/>
          <w:szCs w:val="28"/>
          <w:lang w:val="ru-RU"/>
        </w:rPr>
        <w:t>п</w:t>
      </w:r>
      <w:r>
        <w:rPr>
          <w:rFonts w:ascii="Times New Roman" w:hAnsi="Times New Roman" w:cs="Times New Roman"/>
          <w:sz w:val="28"/>
          <w:szCs w:val="28"/>
        </w:rPr>
        <w:t xml:space="preserve">родолжить работу по совершенствованию </w:t>
      </w:r>
      <w:r>
        <w:rPr>
          <w:rFonts w:ascii="Times New Roman" w:hAnsi="Times New Roman" w:cs="Times New Roman"/>
          <w:sz w:val="28"/>
          <w:szCs w:val="28"/>
          <w:lang w:val="ru-RU"/>
        </w:rPr>
        <w:t>у</w:t>
      </w:r>
      <w:r>
        <w:rPr>
          <w:rFonts w:ascii="Times New Roman" w:hAnsi="Times New Roman" w:cs="Times New Roman"/>
          <w:sz w:val="28"/>
          <w:szCs w:val="28"/>
        </w:rPr>
        <w:t>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r>
        <w:rPr>
          <w:rFonts w:ascii="Times New Roman" w:hAnsi="Times New Roman" w:cs="Times New Roman"/>
          <w:sz w:val="28"/>
          <w:szCs w:val="28"/>
          <w:lang w:val="ru-RU"/>
        </w:rPr>
        <w:t>;</w:t>
      </w:r>
    </w:p>
    <w:p w:rsidR="00020382" w:rsidRDefault="00974407">
      <w:pPr>
        <w:pStyle w:val="af4"/>
        <w:numPr>
          <w:ilvl w:val="1"/>
          <w:numId w:val="20"/>
        </w:numPr>
        <w:spacing w:after="0" w:line="240" w:lineRule="auto"/>
        <w:ind w:left="284"/>
        <w:rPr>
          <w:rFonts w:ascii="Times New Roman" w:hAnsi="Times New Roman" w:cs="Times New Roman"/>
          <w:sz w:val="28"/>
          <w:szCs w:val="28"/>
        </w:rPr>
      </w:pPr>
      <w:r>
        <w:rPr>
          <w:rFonts w:ascii="Times New Roman" w:hAnsi="Times New Roman" w:cs="Times New Roman"/>
          <w:sz w:val="28"/>
          <w:szCs w:val="28"/>
        </w:rPr>
        <w:t>Повышение педагогического мастерства учителей в овладении новыми образовательными технологиями;</w:t>
      </w:r>
    </w:p>
    <w:p w:rsidR="00020382" w:rsidRDefault="00974407">
      <w:pPr>
        <w:pStyle w:val="af4"/>
        <w:numPr>
          <w:ilvl w:val="1"/>
          <w:numId w:val="20"/>
        </w:numPr>
        <w:spacing w:after="0" w:line="240" w:lineRule="auto"/>
        <w:ind w:left="284"/>
        <w:rPr>
          <w:rFonts w:ascii="Times New Roman" w:hAnsi="Times New Roman" w:cs="Times New Roman"/>
          <w:sz w:val="28"/>
          <w:szCs w:val="28"/>
        </w:rPr>
      </w:pPr>
      <w:r>
        <w:rPr>
          <w:rFonts w:ascii="Times New Roman" w:hAnsi="Times New Roman" w:cs="Times New Roman"/>
          <w:sz w:val="28"/>
          <w:szCs w:val="28"/>
        </w:rPr>
        <w:t>Продолжить выявление, обобщение и распространение опыта творческих педагогов;</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lang w:val="ru-RU"/>
        </w:rPr>
      </w:pPr>
      <w:r>
        <w:rPr>
          <w:rFonts w:ascii="Times New Roman" w:hAnsi="Times New Roman" w:cs="Times New Roman"/>
          <w:sz w:val="28"/>
          <w:szCs w:val="28"/>
        </w:rPr>
        <w:t>Активное участие в конкурсах профессионального мастерства;</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Разнообразие форм встреч (коучинг, круглый стол, творческий доклад, деловые игры, семинары-воркшопы);</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Усилить контроль за работой учащихся и учителей по подготовке к олимпиадам, конкурсам, проектам в классе и внеурочно;</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Повышение </w:t>
      </w:r>
      <w:r>
        <w:rPr>
          <w:rFonts w:ascii="Times New Roman" w:hAnsi="Times New Roman" w:cs="Times New Roman"/>
          <w:sz w:val="28"/>
          <w:szCs w:val="28"/>
          <w:lang w:val="ru-RU"/>
        </w:rPr>
        <w:t xml:space="preserve">качества знаний  и функциональную грамотность учащихся </w:t>
      </w:r>
      <w:r>
        <w:rPr>
          <w:rFonts w:ascii="Times New Roman" w:hAnsi="Times New Roman" w:cs="Times New Roman"/>
          <w:sz w:val="28"/>
          <w:szCs w:val="28"/>
        </w:rPr>
        <w:t>через активизацию познавательной деятельности;</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lang w:val="ru-RU"/>
        </w:rPr>
        <w:t>Развитие мотивац</w:t>
      </w:r>
      <w:proofErr w:type="gramStart"/>
      <w:r>
        <w:rPr>
          <w:rFonts w:ascii="Times New Roman" w:hAnsi="Times New Roman" w:cs="Times New Roman"/>
          <w:sz w:val="28"/>
          <w:szCs w:val="28"/>
          <w:lang w:val="ru-RU"/>
        </w:rPr>
        <w:t>ии у у</w:t>
      </w:r>
      <w:proofErr w:type="gramEnd"/>
      <w:r>
        <w:rPr>
          <w:rFonts w:ascii="Times New Roman" w:hAnsi="Times New Roman" w:cs="Times New Roman"/>
          <w:sz w:val="28"/>
          <w:szCs w:val="28"/>
          <w:lang w:val="ru-RU"/>
        </w:rPr>
        <w:t>чащихся к участию в конкурсах,  проектах, олимпиадах</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Организация целенаправленной работы преподавателей с учащимися, стремящимися к обучению, на уроках, факультативах, кружках, консультациях</w:t>
      </w:r>
      <w:r>
        <w:rPr>
          <w:rFonts w:ascii="Times New Roman" w:hAnsi="Times New Roman" w:cs="Times New Roman"/>
          <w:sz w:val="28"/>
          <w:szCs w:val="28"/>
          <w:lang w:val="ru-RU"/>
        </w:rPr>
        <w:t>.</w:t>
      </w:r>
    </w:p>
    <w:p w:rsidR="00020382" w:rsidRDefault="00974407">
      <w:pPr>
        <w:pStyle w:val="af4"/>
        <w:numPr>
          <w:ilvl w:val="1"/>
          <w:numId w:val="20"/>
        </w:numPr>
        <w:tabs>
          <w:tab w:val="left" w:pos="426"/>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lang w:val="ru-RU"/>
        </w:rPr>
        <w:t>Повысить воспитательный потенциал родителей.</w:t>
      </w:r>
    </w:p>
    <w:p w:rsidR="00020382" w:rsidRDefault="00020382">
      <w:pPr>
        <w:pStyle w:val="af4"/>
        <w:spacing w:after="0" w:line="240" w:lineRule="auto"/>
        <w:ind w:left="0"/>
        <w:jc w:val="both"/>
        <w:rPr>
          <w:rFonts w:ascii="Times New Roman" w:hAnsi="Times New Roman" w:cs="Times New Roman"/>
          <w:b/>
          <w:sz w:val="28"/>
          <w:szCs w:val="28"/>
          <w:lang w:val="ru-RU"/>
        </w:rPr>
      </w:pPr>
    </w:p>
    <w:p w:rsidR="00020382" w:rsidRDefault="00974407">
      <w:pPr>
        <w:pStyle w:val="af4"/>
        <w:spacing w:after="0" w:line="240" w:lineRule="auto"/>
        <w:ind w:left="0"/>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Выводы и предложения:</w:t>
      </w:r>
    </w:p>
    <w:p w:rsidR="00020382" w:rsidRDefault="00974407">
      <w:pPr>
        <w:pStyle w:val="af0"/>
        <w:spacing w:before="0" w:beforeAutospacing="0" w:after="0" w:afterAutospacing="0"/>
        <w:jc w:val="both"/>
        <w:rPr>
          <w:sz w:val="28"/>
          <w:szCs w:val="28"/>
        </w:rPr>
      </w:pPr>
      <w:r>
        <w:rPr>
          <w:b/>
          <w:sz w:val="28"/>
          <w:szCs w:val="28"/>
        </w:rPr>
        <w:t xml:space="preserve">Подводя итоги работы за 2021-2024 учебный год, </w:t>
      </w:r>
      <w:r>
        <w:rPr>
          <w:sz w:val="28"/>
          <w:szCs w:val="28"/>
        </w:rPr>
        <w:t xml:space="preserve">можно считать, что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 </w:t>
      </w:r>
    </w:p>
    <w:p w:rsidR="00020382" w:rsidRDefault="00020382">
      <w:pPr>
        <w:pStyle w:val="af0"/>
        <w:spacing w:before="0" w:beforeAutospacing="0" w:after="0" w:afterAutospacing="0"/>
        <w:ind w:left="720"/>
        <w:jc w:val="both"/>
        <w:rPr>
          <w:sz w:val="28"/>
          <w:szCs w:val="28"/>
        </w:rPr>
      </w:pPr>
    </w:p>
    <w:p w:rsidR="00020382" w:rsidRDefault="0097440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Анализ воспитательной работы позволил определить ряд задач на 202</w:t>
      </w:r>
      <w:r>
        <w:rPr>
          <w:rFonts w:ascii="Times New Roman" w:hAnsi="Times New Roman" w:cs="Times New Roman"/>
          <w:sz w:val="28"/>
          <w:szCs w:val="28"/>
          <w:lang w:val="ru-RU"/>
        </w:rPr>
        <w:t>4</w:t>
      </w:r>
      <w:r>
        <w:rPr>
          <w:rFonts w:ascii="Times New Roman" w:hAnsi="Times New Roman" w:cs="Times New Roman"/>
          <w:sz w:val="28"/>
          <w:szCs w:val="28"/>
        </w:rPr>
        <w:t>-202</w:t>
      </w:r>
      <w:r>
        <w:rPr>
          <w:rFonts w:ascii="Times New Roman" w:hAnsi="Times New Roman" w:cs="Times New Roman"/>
          <w:sz w:val="28"/>
          <w:szCs w:val="28"/>
          <w:lang w:val="ru-RU"/>
        </w:rPr>
        <w:t>5</w:t>
      </w:r>
      <w:r>
        <w:rPr>
          <w:rFonts w:ascii="Times New Roman" w:hAnsi="Times New Roman" w:cs="Times New Roman"/>
          <w:sz w:val="28"/>
          <w:szCs w:val="28"/>
        </w:rPr>
        <w:t xml:space="preserve"> учебный год:</w:t>
      </w:r>
    </w:p>
    <w:p w:rsidR="00020382" w:rsidRDefault="00974407">
      <w:pPr>
        <w:pStyle w:val="af0"/>
        <w:numPr>
          <w:ilvl w:val="0"/>
          <w:numId w:val="21"/>
        </w:numPr>
        <w:tabs>
          <w:tab w:val="left" w:pos="851"/>
          <w:tab w:val="left" w:pos="993"/>
          <w:tab w:val="left" w:pos="1276"/>
        </w:tabs>
        <w:spacing w:before="0" w:beforeAutospacing="0" w:after="0" w:afterAutospacing="0"/>
        <w:jc w:val="both"/>
        <w:rPr>
          <w:rStyle w:val="c0"/>
          <w:sz w:val="28"/>
          <w:szCs w:val="28"/>
        </w:rPr>
      </w:pPr>
      <w:r>
        <w:rPr>
          <w:rStyle w:val="c0"/>
          <w:sz w:val="28"/>
          <w:szCs w:val="28"/>
        </w:rPr>
        <w:t>усилить историко-краеведческую деятельность учащихся в рамках ведения просветительской работы;</w:t>
      </w:r>
    </w:p>
    <w:p w:rsidR="00020382" w:rsidRDefault="00974407">
      <w:pPr>
        <w:pStyle w:val="af4"/>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увеличить долю участия в областных и республиканских конкурсах;</w:t>
      </w:r>
    </w:p>
    <w:p w:rsidR="00020382" w:rsidRDefault="00974407">
      <w:pPr>
        <w:pStyle w:val="af4"/>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повысить процент вовлеченности родителей в школьные акции, проекты, использовать современных интернет-ресурсов для организации совместной деятельности семьи и школы;</w:t>
      </w:r>
    </w:p>
    <w:p w:rsidR="00020382" w:rsidRDefault="00974407">
      <w:pPr>
        <w:pStyle w:val="af0"/>
        <w:numPr>
          <w:ilvl w:val="0"/>
          <w:numId w:val="21"/>
        </w:numPr>
        <w:shd w:val="clear" w:color="auto" w:fill="FFFFFF"/>
        <w:spacing w:before="0" w:beforeAutospacing="0" w:after="0" w:afterAutospacing="0"/>
        <w:jc w:val="both"/>
        <w:rPr>
          <w:b/>
          <w:color w:val="000000"/>
          <w:sz w:val="28"/>
          <w:szCs w:val="28"/>
          <w:shd w:val="clear" w:color="auto" w:fill="FFFFFF"/>
        </w:rPr>
      </w:pPr>
      <w:r>
        <w:rPr>
          <w:color w:val="000000"/>
          <w:sz w:val="28"/>
          <w:szCs w:val="28"/>
          <w:shd w:val="clear" w:color="auto" w:fill="FFFFFF"/>
        </w:rPr>
        <w:t>увеличить охват родителей учащихся для организации профориентационной работы и экологического воспитания в школе;</w:t>
      </w:r>
    </w:p>
    <w:p w:rsidR="00020382" w:rsidRDefault="00974407">
      <w:pPr>
        <w:pStyle w:val="af0"/>
        <w:numPr>
          <w:ilvl w:val="0"/>
          <w:numId w:val="21"/>
        </w:numPr>
        <w:shd w:val="clear" w:color="auto" w:fill="FFFFFF"/>
        <w:spacing w:before="0" w:beforeAutospacing="0" w:after="0" w:afterAutospacing="0"/>
        <w:jc w:val="both"/>
        <w:rPr>
          <w:sz w:val="28"/>
          <w:szCs w:val="28"/>
        </w:rPr>
      </w:pPr>
      <w:r>
        <w:rPr>
          <w:sz w:val="28"/>
          <w:szCs w:val="28"/>
        </w:rPr>
        <w:t>продолжить формирование поликультурной среды в школе: разработать ряд мероприятий художественно-эстетического цикла, направленных на формирование  положительного отношения к существованию разнообразных этнических культур и их взаимодействию;</w:t>
      </w:r>
    </w:p>
    <w:p w:rsidR="00020382" w:rsidRDefault="00974407">
      <w:pPr>
        <w:pStyle w:val="af4"/>
        <w:numPr>
          <w:ilvl w:val="0"/>
          <w:numId w:val="21"/>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повышение цифровой грамотности учащихся и родителей через обучение правильной работе с Интернетом;</w:t>
      </w:r>
    </w:p>
    <w:p w:rsidR="00020382" w:rsidRDefault="00974407">
      <w:pPr>
        <w:pStyle w:val="af4"/>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продолжить работу по укреплению навыков ЗОЖ, а также расширить распространение опыта работы через средства массовой информации.</w:t>
      </w:r>
    </w:p>
    <w:p w:rsidR="00020382" w:rsidRDefault="00020382">
      <w:pPr>
        <w:pStyle w:val="af4"/>
        <w:spacing w:after="0" w:line="240" w:lineRule="auto"/>
        <w:jc w:val="both"/>
        <w:rPr>
          <w:rFonts w:ascii="Times New Roman" w:hAnsi="Times New Roman" w:cs="Times New Roman"/>
          <w:b/>
          <w:bCs/>
          <w:color w:val="000000"/>
          <w:sz w:val="28"/>
          <w:szCs w:val="28"/>
        </w:rPr>
      </w:pP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«Караганская основная средняя школа» отдела образования Абайского района управления образования Карагандинской области»:</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О</w:t>
      </w:r>
      <w:r>
        <w:rPr>
          <w:rFonts w:ascii="Times New Roman" w:hAnsi="Times New Roman" w:cs="Times New Roman"/>
          <w:sz w:val="28"/>
          <w:szCs w:val="28"/>
        </w:rPr>
        <w:t>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Рабочий учебный план школы выполняется в полном объёме, расписание занятий утверждено директором школы и согласовано с </w:t>
      </w:r>
      <w:r>
        <w:rPr>
          <w:rFonts w:ascii="Times New Roman" w:hAnsi="Times New Roman" w:cs="Times New Roman"/>
          <w:sz w:val="28"/>
          <w:szCs w:val="28"/>
          <w:lang w:val="ru-RU"/>
        </w:rPr>
        <w:t>п</w:t>
      </w:r>
      <w:r>
        <w:rPr>
          <w:rFonts w:ascii="Times New Roman" w:hAnsi="Times New Roman" w:cs="Times New Roman"/>
          <w:sz w:val="28"/>
          <w:szCs w:val="28"/>
        </w:rPr>
        <w:t>редседателем родительского комитета.</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РУП школы и выполнено в полном объёме.</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Школа укомплектована педагогическими кадрами в соответствии с учебными предметами РУП школы.</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Развита система воспитательной работы. Потребность в организации кружков технического направления и опытно-конструкторской деятельности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робототехника).</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Учебный фонд </w:t>
      </w:r>
      <w:r>
        <w:rPr>
          <w:rFonts w:ascii="Times New Roman" w:hAnsi="Times New Roman" w:cs="Times New Roman"/>
          <w:sz w:val="28"/>
          <w:szCs w:val="28"/>
          <w:lang w:val="ru-RU"/>
        </w:rPr>
        <w:t xml:space="preserve">ежегодно </w:t>
      </w:r>
      <w:r>
        <w:rPr>
          <w:rFonts w:ascii="Times New Roman" w:hAnsi="Times New Roman" w:cs="Times New Roman"/>
          <w:sz w:val="28"/>
          <w:szCs w:val="28"/>
        </w:rPr>
        <w:t>пополн</w:t>
      </w:r>
      <w:r>
        <w:rPr>
          <w:rFonts w:ascii="Times New Roman" w:hAnsi="Times New Roman" w:cs="Times New Roman"/>
          <w:sz w:val="28"/>
          <w:szCs w:val="28"/>
          <w:lang w:val="ru-RU"/>
        </w:rPr>
        <w:t xml:space="preserve">яется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rPr>
        <w:t>за счет районного бюджета, однако имеется потребность, которая решается путем книгообмена между школами района, в связи с этим обеспеченность</w:t>
      </w:r>
      <w:r>
        <w:rPr>
          <w:rFonts w:ascii="Times New Roman" w:hAnsi="Times New Roman" w:cs="Times New Roman"/>
          <w:sz w:val="28"/>
          <w:szCs w:val="28"/>
          <w:lang w:val="ru-RU"/>
        </w:rPr>
        <w:t xml:space="preserve"> книгами и</w:t>
      </w:r>
      <w:r>
        <w:rPr>
          <w:rFonts w:ascii="Times New Roman" w:hAnsi="Times New Roman" w:cs="Times New Roman"/>
          <w:sz w:val="28"/>
          <w:szCs w:val="28"/>
        </w:rPr>
        <w:t>  учебной литературой составляет 100 %. </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Недостаточный объем поступления учебно – методической литературы для учителей начальных классов,  учителей-предметников по  русскому  языку, истории, математик</w:t>
      </w:r>
      <w:r>
        <w:rPr>
          <w:rFonts w:ascii="Times New Roman" w:hAnsi="Times New Roman" w:cs="Times New Roman"/>
          <w:sz w:val="28"/>
          <w:szCs w:val="28"/>
          <w:lang w:val="ru-RU"/>
        </w:rPr>
        <w:t>е</w:t>
      </w:r>
      <w:r>
        <w:rPr>
          <w:rFonts w:ascii="Times New Roman" w:hAnsi="Times New Roman" w:cs="Times New Roman"/>
          <w:sz w:val="28"/>
          <w:szCs w:val="28"/>
        </w:rPr>
        <w:t>, хими</w:t>
      </w:r>
      <w:r>
        <w:rPr>
          <w:rFonts w:ascii="Times New Roman" w:hAnsi="Times New Roman" w:cs="Times New Roman"/>
          <w:sz w:val="28"/>
          <w:szCs w:val="28"/>
          <w:lang w:val="ru-RU"/>
        </w:rPr>
        <w:t>и</w:t>
      </w:r>
      <w:r>
        <w:rPr>
          <w:rFonts w:ascii="Times New Roman" w:hAnsi="Times New Roman" w:cs="Times New Roman"/>
          <w:sz w:val="28"/>
          <w:szCs w:val="28"/>
        </w:rPr>
        <w:t>, биологи</w:t>
      </w:r>
      <w:r>
        <w:rPr>
          <w:rFonts w:ascii="Times New Roman" w:hAnsi="Times New Roman" w:cs="Times New Roman"/>
          <w:sz w:val="28"/>
          <w:szCs w:val="28"/>
          <w:lang w:val="ru-RU"/>
        </w:rPr>
        <w:t>и</w:t>
      </w:r>
      <w:r>
        <w:rPr>
          <w:rFonts w:ascii="Times New Roman" w:hAnsi="Times New Roman" w:cs="Times New Roman"/>
          <w:sz w:val="28"/>
          <w:szCs w:val="28"/>
        </w:rPr>
        <w:t>, физическ</w:t>
      </w:r>
      <w:r>
        <w:rPr>
          <w:rFonts w:ascii="Times New Roman" w:hAnsi="Times New Roman" w:cs="Times New Roman"/>
          <w:sz w:val="28"/>
          <w:szCs w:val="28"/>
          <w:lang w:val="ru-RU"/>
        </w:rPr>
        <w:t>ой</w:t>
      </w:r>
      <w:r>
        <w:rPr>
          <w:rFonts w:ascii="Times New Roman" w:hAnsi="Times New Roman" w:cs="Times New Roman"/>
          <w:sz w:val="28"/>
          <w:szCs w:val="28"/>
        </w:rPr>
        <w:t xml:space="preserve"> культур</w:t>
      </w:r>
      <w:r>
        <w:rPr>
          <w:rFonts w:ascii="Times New Roman" w:hAnsi="Times New Roman" w:cs="Times New Roman"/>
          <w:sz w:val="28"/>
          <w:szCs w:val="28"/>
          <w:lang w:val="ru-RU"/>
        </w:rPr>
        <w:t>е</w:t>
      </w:r>
      <w:r>
        <w:rPr>
          <w:rFonts w:ascii="Times New Roman" w:hAnsi="Times New Roman" w:cs="Times New Roman"/>
          <w:sz w:val="28"/>
          <w:szCs w:val="28"/>
        </w:rPr>
        <w:t>.</w:t>
      </w:r>
    </w:p>
    <w:p w:rsidR="00020382" w:rsidRDefault="00974407">
      <w:pPr>
        <w:pStyle w:val="af4"/>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Не</w:t>
      </w:r>
      <w:r>
        <w:rPr>
          <w:rFonts w:ascii="Times New Roman" w:hAnsi="Times New Roman" w:cs="Times New Roman"/>
          <w:sz w:val="28"/>
          <w:szCs w:val="28"/>
          <w:lang w:val="ru-RU"/>
        </w:rPr>
        <w:t>хватка</w:t>
      </w:r>
      <w:r>
        <w:rPr>
          <w:rFonts w:ascii="Times New Roman" w:hAnsi="Times New Roman" w:cs="Times New Roman"/>
          <w:sz w:val="28"/>
          <w:szCs w:val="28"/>
        </w:rPr>
        <w:t xml:space="preserve">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w:t>
      </w:r>
      <w:r>
        <w:rPr>
          <w:rFonts w:ascii="Times New Roman" w:hAnsi="Times New Roman" w:cs="Times New Roman"/>
          <w:sz w:val="28"/>
          <w:szCs w:val="28"/>
          <w:lang w:val="ru-RU"/>
        </w:rPr>
        <w:t>.</w:t>
      </w:r>
    </w:p>
    <w:p w:rsidR="00020382" w:rsidRDefault="00020382">
      <w:pPr>
        <w:spacing w:after="0" w:line="240" w:lineRule="auto"/>
        <w:ind w:firstLine="360"/>
        <w:jc w:val="both"/>
        <w:rPr>
          <w:rFonts w:ascii="Times New Roman" w:hAnsi="Times New Roman" w:cs="Times New Roman"/>
          <w:sz w:val="28"/>
          <w:szCs w:val="28"/>
          <w:lang w:val="kk-KZ"/>
        </w:rPr>
      </w:pPr>
    </w:p>
    <w:p w:rsidR="00020382" w:rsidRDefault="0097440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rsidR="00020382" w:rsidRDefault="0097440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Перспективы развития на 2024 – 2025 учебный год.</w:t>
      </w:r>
    </w:p>
    <w:p w:rsidR="00020382" w:rsidRDefault="00974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Индикаторы развития школы (ожидаемые результаты):</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д</w:t>
      </w:r>
      <w:r>
        <w:rPr>
          <w:rFonts w:ascii="Times New Roman" w:hAnsi="Times New Roman" w:cs="Times New Roman"/>
          <w:sz w:val="28"/>
          <w:szCs w:val="28"/>
        </w:rPr>
        <w:t xml:space="preserve">остижение качества знаний обучающихся не ниже </w:t>
      </w:r>
      <w:r>
        <w:rPr>
          <w:rFonts w:ascii="Times New Roman" w:hAnsi="Times New Roman" w:cs="Times New Roman"/>
          <w:sz w:val="28"/>
          <w:szCs w:val="28"/>
          <w:lang w:val="ru-RU"/>
        </w:rPr>
        <w:t>58</w:t>
      </w:r>
      <w:r>
        <w:rPr>
          <w:rFonts w:ascii="Times New Roman" w:hAnsi="Times New Roman" w:cs="Times New Roman"/>
          <w:sz w:val="28"/>
          <w:szCs w:val="28"/>
        </w:rPr>
        <w:t>%</w:t>
      </w:r>
      <w:r>
        <w:rPr>
          <w:rFonts w:ascii="Times New Roman" w:hAnsi="Times New Roman" w:cs="Times New Roman"/>
          <w:sz w:val="28"/>
          <w:szCs w:val="28"/>
          <w:lang w:val="ru-RU"/>
        </w:rPr>
        <w:t>;</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20</w:t>
      </w:r>
      <w:r>
        <w:rPr>
          <w:rFonts w:ascii="Times New Roman" w:hAnsi="Times New Roman" w:cs="Times New Roman"/>
          <w:sz w:val="28"/>
          <w:szCs w:val="28"/>
        </w:rPr>
        <w:t>%</w:t>
      </w:r>
      <w:r>
        <w:rPr>
          <w:rFonts w:ascii="Times New Roman" w:hAnsi="Times New Roman" w:cs="Times New Roman"/>
          <w:sz w:val="28"/>
          <w:szCs w:val="28"/>
          <w:lang w:val="ru-RU"/>
        </w:rPr>
        <w:t xml:space="preserve"> педагогов</w:t>
      </w:r>
      <w:r>
        <w:rPr>
          <w:rFonts w:ascii="Times New Roman" w:hAnsi="Times New Roman" w:cs="Times New Roman"/>
          <w:sz w:val="28"/>
          <w:szCs w:val="28"/>
        </w:rPr>
        <w:t xml:space="preserve"> повысят квалификационный уровень по категориям нового формата</w:t>
      </w:r>
      <w:r>
        <w:rPr>
          <w:rFonts w:ascii="Times New Roman" w:hAnsi="Times New Roman" w:cs="Times New Roman"/>
          <w:sz w:val="28"/>
          <w:szCs w:val="28"/>
          <w:lang w:val="ru-RU"/>
        </w:rPr>
        <w:t xml:space="preserve"> (педагог-модератор, педагог-эксперт);</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у</w:t>
      </w:r>
      <w:r>
        <w:rPr>
          <w:rFonts w:ascii="Times New Roman" w:hAnsi="Times New Roman" w:cs="Times New Roman"/>
          <w:sz w:val="28"/>
          <w:szCs w:val="28"/>
        </w:rPr>
        <w:t>величить долю педагогов-экспертов, педагогов-исследователей основного среднего, общего среднего образования</w:t>
      </w:r>
      <w:r>
        <w:rPr>
          <w:rFonts w:ascii="Times New Roman" w:hAnsi="Times New Roman" w:cs="Times New Roman"/>
          <w:sz w:val="28"/>
          <w:szCs w:val="28"/>
          <w:lang w:val="ru-RU"/>
        </w:rPr>
        <w:t>;</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в</w:t>
      </w:r>
      <w:r>
        <w:rPr>
          <w:rFonts w:ascii="Times New Roman" w:hAnsi="Times New Roman" w:cs="Times New Roman"/>
          <w:sz w:val="28"/>
          <w:szCs w:val="28"/>
        </w:rPr>
        <w:t>ыполнение требований по созданию условий инклюзивного образования</w:t>
      </w:r>
      <w:r>
        <w:rPr>
          <w:rFonts w:ascii="Times New Roman" w:hAnsi="Times New Roman" w:cs="Times New Roman"/>
          <w:sz w:val="28"/>
          <w:szCs w:val="28"/>
          <w:lang w:val="ru-RU"/>
        </w:rPr>
        <w:t>;</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у</w:t>
      </w:r>
      <w:r>
        <w:rPr>
          <w:rFonts w:ascii="Times New Roman" w:hAnsi="Times New Roman" w:cs="Times New Roman"/>
          <w:sz w:val="28"/>
          <w:szCs w:val="28"/>
        </w:rPr>
        <w:t>велич</w:t>
      </w:r>
      <w:r>
        <w:rPr>
          <w:rFonts w:ascii="Times New Roman" w:hAnsi="Times New Roman" w:cs="Times New Roman"/>
          <w:sz w:val="28"/>
          <w:szCs w:val="28"/>
          <w:lang w:val="ru-RU"/>
        </w:rPr>
        <w:t>ить</w:t>
      </w:r>
      <w:r>
        <w:rPr>
          <w:rFonts w:ascii="Times New Roman" w:hAnsi="Times New Roman" w:cs="Times New Roman"/>
          <w:sz w:val="28"/>
          <w:szCs w:val="28"/>
        </w:rPr>
        <w:t xml:space="preserve"> дол</w:t>
      </w:r>
      <w:r>
        <w:rPr>
          <w:rFonts w:ascii="Times New Roman" w:hAnsi="Times New Roman" w:cs="Times New Roman"/>
          <w:sz w:val="28"/>
          <w:szCs w:val="28"/>
          <w:lang w:val="ru-RU"/>
        </w:rPr>
        <w:t>ю</w:t>
      </w:r>
      <w:r>
        <w:rPr>
          <w:rFonts w:ascii="Times New Roman" w:hAnsi="Times New Roman" w:cs="Times New Roman"/>
          <w:sz w:val="28"/>
          <w:szCs w:val="28"/>
        </w:rPr>
        <w:t xml:space="preserve"> оснащенных учебных кабинетов современным</w:t>
      </w:r>
      <w:r>
        <w:rPr>
          <w:rFonts w:ascii="Times New Roman" w:hAnsi="Times New Roman" w:cs="Times New Roman"/>
          <w:sz w:val="28"/>
          <w:szCs w:val="28"/>
          <w:lang w:val="ru-RU"/>
        </w:rPr>
        <w:t xml:space="preserve"> оборудованием;</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о</w:t>
      </w:r>
      <w:r>
        <w:rPr>
          <w:rFonts w:ascii="Times New Roman" w:hAnsi="Times New Roman" w:cs="Times New Roman"/>
          <w:sz w:val="28"/>
          <w:szCs w:val="28"/>
        </w:rPr>
        <w:t>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rsidR="00020382" w:rsidRDefault="00974407">
      <w:pPr>
        <w:pStyle w:val="af4"/>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Организовать кружки  технического направления и опытно-конструкторской деятельности (</w:t>
      </w:r>
      <w:r>
        <w:rPr>
          <w:rFonts w:ascii="Times New Roman" w:hAnsi="Times New Roman" w:cs="Times New Roman"/>
          <w:sz w:val="28"/>
          <w:szCs w:val="28"/>
          <w:lang w:val="ru-RU"/>
        </w:rPr>
        <w:t xml:space="preserve"> роботехники</w:t>
      </w:r>
      <w:r>
        <w:rPr>
          <w:rFonts w:ascii="Times New Roman" w:hAnsi="Times New Roman" w:cs="Times New Roman"/>
          <w:sz w:val="28"/>
          <w:szCs w:val="28"/>
        </w:rPr>
        <w:t>).</w:t>
      </w:r>
    </w:p>
    <w:p w:rsidR="00020382" w:rsidRDefault="00020382">
      <w:pPr>
        <w:spacing w:after="0" w:line="240" w:lineRule="auto"/>
        <w:ind w:firstLine="708"/>
        <w:jc w:val="both"/>
        <w:rPr>
          <w:rFonts w:ascii="Times New Roman" w:hAnsi="Times New Roman" w:cs="Times New Roman"/>
          <w:sz w:val="28"/>
          <w:szCs w:val="28"/>
        </w:rPr>
      </w:pPr>
    </w:p>
    <w:p w:rsidR="00020382" w:rsidRDefault="00020382">
      <w:pPr>
        <w:spacing w:after="0" w:line="240" w:lineRule="auto"/>
        <w:ind w:firstLine="708"/>
        <w:jc w:val="both"/>
        <w:rPr>
          <w:rFonts w:ascii="Times New Roman" w:hAnsi="Times New Roman" w:cs="Times New Roman"/>
          <w:sz w:val="28"/>
          <w:szCs w:val="28"/>
        </w:rPr>
      </w:pPr>
    </w:p>
    <w:p w:rsidR="00020382" w:rsidRDefault="00020382">
      <w:pPr>
        <w:spacing w:after="0" w:line="240" w:lineRule="auto"/>
        <w:jc w:val="both"/>
        <w:rPr>
          <w:rFonts w:ascii="Times New Roman" w:hAnsi="Times New Roman" w:cs="Times New Roman"/>
          <w:b/>
          <w:color w:val="000000"/>
          <w:sz w:val="28"/>
          <w:szCs w:val="28"/>
        </w:rPr>
      </w:pPr>
    </w:p>
    <w:p w:rsidR="00020382" w:rsidRDefault="00974407">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Лист оценивания</w:t>
      </w:r>
    </w:p>
    <w:p w:rsidR="00020382" w:rsidRDefault="00974407">
      <w:pPr>
        <w:spacing w:after="0" w:line="240" w:lineRule="auto"/>
        <w:jc w:val="both"/>
        <w:rPr>
          <w:rFonts w:ascii="Times New Roman" w:hAnsi="Times New Roman" w:cs="Times New Roman"/>
          <w:color w:val="000000"/>
          <w:sz w:val="28"/>
          <w:szCs w:val="28"/>
        </w:rPr>
      </w:pPr>
      <w:bookmarkStart w:id="7" w:name="z159"/>
      <w:r>
        <w:rPr>
          <w:rFonts w:ascii="Times New Roman" w:hAnsi="Times New Roman" w:cs="Times New Roman"/>
          <w:color w:val="000000"/>
          <w:sz w:val="28"/>
          <w:szCs w:val="28"/>
        </w:rPr>
        <w:t xml:space="preserve">КГУ </w:t>
      </w:r>
      <w:r>
        <w:rPr>
          <w:rFonts w:ascii="Times New Roman" w:hAnsi="Times New Roman" w:cs="Times New Roman"/>
          <w:color w:val="000000"/>
          <w:sz w:val="28"/>
          <w:szCs w:val="28"/>
          <w:lang w:val="kk-KZ"/>
        </w:rPr>
        <w:t>“Караганская основная средяя школа”</w:t>
      </w:r>
      <w:r>
        <w:rPr>
          <w:rFonts w:ascii="Times New Roman" w:hAnsi="Times New Roman" w:cs="Times New Roman"/>
          <w:color w:val="000000"/>
          <w:sz w:val="28"/>
          <w:szCs w:val="28"/>
        </w:rPr>
        <w:t xml:space="preserve"> отдела образования Абайского района управления образования  Карагандинской области</w:t>
      </w:r>
    </w:p>
    <w:p w:rsidR="00020382" w:rsidRDefault="00020382">
      <w:pPr>
        <w:spacing w:after="0" w:line="240" w:lineRule="auto"/>
        <w:jc w:val="both"/>
        <w:rPr>
          <w:rFonts w:ascii="Times New Roman" w:hAnsi="Times New Roman" w:cs="Times New Roman"/>
          <w:color w:val="000000"/>
          <w:sz w:val="28"/>
          <w:szCs w:val="28"/>
        </w:rPr>
      </w:pPr>
    </w:p>
    <w:p w:rsidR="00020382" w:rsidRDefault="00020382">
      <w:pPr>
        <w:spacing w:after="0" w:line="240" w:lineRule="auto"/>
        <w:jc w:val="both"/>
        <w:rPr>
          <w:rFonts w:ascii="Times New Roman" w:hAnsi="Times New Roman" w:cs="Times New Roman"/>
          <w:color w:val="000000"/>
          <w:sz w:val="28"/>
          <w:szCs w:val="28"/>
        </w:rPr>
      </w:pPr>
    </w:p>
    <w:tbl>
      <w:tblPr>
        <w:tblW w:w="96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4413"/>
        <w:gridCol w:w="3100"/>
        <w:gridCol w:w="1363"/>
      </w:tblGrid>
      <w:tr w:rsidR="00020382">
        <w:trPr>
          <w:trHeight w:val="30"/>
        </w:trPr>
        <w:tc>
          <w:tcPr>
            <w:tcW w:w="751" w:type="dxa"/>
            <w:tcMar>
              <w:top w:w="15" w:type="dxa"/>
              <w:left w:w="15" w:type="dxa"/>
              <w:bottom w:w="15" w:type="dxa"/>
              <w:right w:w="15" w:type="dxa"/>
            </w:tcMar>
            <w:vAlign w:val="center"/>
          </w:tcPr>
          <w:bookmarkEnd w:id="7"/>
          <w:p w:rsidR="00020382" w:rsidRDefault="00974407">
            <w:pPr>
              <w:spacing w:after="20"/>
              <w:ind w:left="20"/>
              <w:jc w:val="center"/>
              <w:rPr>
                <w:rFonts w:ascii="Times New Roman" w:hAnsi="Times New Roman" w:cs="Times New Roman"/>
                <w:b/>
                <w:sz w:val="28"/>
                <w:szCs w:val="28"/>
              </w:rPr>
            </w:pPr>
            <w:r>
              <w:rPr>
                <w:rFonts w:ascii="Times New Roman" w:hAnsi="Times New Roman" w:cs="Times New Roman"/>
                <w:b/>
                <w:color w:val="000000"/>
                <w:sz w:val="28"/>
                <w:szCs w:val="28"/>
              </w:rPr>
              <w:t xml:space="preserve">№ </w:t>
            </w:r>
            <w:proofErr w:type="gramStart"/>
            <w:r>
              <w:rPr>
                <w:rFonts w:ascii="Times New Roman" w:hAnsi="Times New Roman" w:cs="Times New Roman"/>
                <w:b/>
                <w:color w:val="000000"/>
                <w:sz w:val="28"/>
                <w:szCs w:val="28"/>
              </w:rPr>
              <w:t>п</w:t>
            </w:r>
            <w:proofErr w:type="gramEnd"/>
            <w:r>
              <w:rPr>
                <w:rFonts w:ascii="Times New Roman" w:hAnsi="Times New Roman" w:cs="Times New Roman"/>
                <w:b/>
                <w:color w:val="000000"/>
                <w:sz w:val="28"/>
                <w:szCs w:val="28"/>
              </w:rPr>
              <w:t>/п</w:t>
            </w:r>
          </w:p>
        </w:tc>
        <w:tc>
          <w:tcPr>
            <w:tcW w:w="441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b/>
                <w:sz w:val="28"/>
                <w:szCs w:val="28"/>
              </w:rPr>
            </w:pPr>
            <w:r>
              <w:rPr>
                <w:rFonts w:ascii="Times New Roman" w:hAnsi="Times New Roman" w:cs="Times New Roman"/>
                <w:b/>
                <w:color w:val="000000"/>
                <w:sz w:val="28"/>
                <w:szCs w:val="28"/>
              </w:rPr>
              <w:t>Критерии оценивания</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b/>
                <w:sz w:val="28"/>
                <w:szCs w:val="28"/>
              </w:rPr>
            </w:pPr>
            <w:r>
              <w:rPr>
                <w:rFonts w:ascii="Times New Roman" w:hAnsi="Times New Roman" w:cs="Times New Roman"/>
                <w:b/>
                <w:color w:val="000000"/>
                <w:sz w:val="28"/>
                <w:szCs w:val="28"/>
              </w:rPr>
              <w:t xml:space="preserve">Содержание оценивания измерителя, соответствующего организации образования </w:t>
            </w:r>
          </w:p>
        </w:tc>
        <w:tc>
          <w:tcPr>
            <w:tcW w:w="1363" w:type="dxa"/>
            <w:tcMar>
              <w:top w:w="15" w:type="dxa"/>
              <w:left w:w="15" w:type="dxa"/>
              <w:bottom w:w="15" w:type="dxa"/>
              <w:right w:w="15" w:type="dxa"/>
            </w:tcMar>
            <w:vAlign w:val="center"/>
          </w:tcPr>
          <w:p w:rsidR="00020382" w:rsidRDefault="00974407">
            <w:pPr>
              <w:spacing w:after="20"/>
              <w:ind w:left="20" w:firstLine="149"/>
              <w:jc w:val="center"/>
              <w:rPr>
                <w:rFonts w:ascii="Times New Roman" w:hAnsi="Times New Roman" w:cs="Times New Roman"/>
                <w:b/>
                <w:sz w:val="28"/>
                <w:szCs w:val="28"/>
              </w:rPr>
            </w:pPr>
            <w:r>
              <w:rPr>
                <w:rFonts w:ascii="Times New Roman" w:hAnsi="Times New Roman" w:cs="Times New Roman"/>
                <w:b/>
                <w:color w:val="000000"/>
                <w:sz w:val="28"/>
                <w:szCs w:val="28"/>
              </w:rPr>
              <w:t>Баллы</w:t>
            </w:r>
          </w:p>
        </w:tc>
      </w:tr>
      <w:tr w:rsidR="00020382">
        <w:trPr>
          <w:trHeight w:val="2161"/>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lastRenderedPageBreak/>
              <w:t>1</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t>92</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2</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Доля педагогов, которые не реже одного раза в пять лет </w:t>
            </w:r>
            <w:proofErr w:type="gramStart"/>
            <w:r>
              <w:rPr>
                <w:rFonts w:ascii="Times New Roman" w:hAnsi="Times New Roman" w:cs="Times New Roman"/>
                <w:color w:val="000000"/>
                <w:sz w:val="28"/>
                <w:szCs w:val="28"/>
              </w:rPr>
              <w:t>повышали</w:t>
            </w:r>
            <w:proofErr w:type="gramEnd"/>
            <w:r>
              <w:rPr>
                <w:rFonts w:ascii="Times New Roman" w:hAnsi="Times New Roman" w:cs="Times New Roman"/>
                <w:color w:val="000000"/>
                <w:sz w:val="28"/>
                <w:szCs w:val="28"/>
              </w:rPr>
              <w:t>/подтверждали уровень квалификационной категории (в том числе руководителей не реже одного раза в три года)</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t>85</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3</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t>92</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020382">
        <w:trPr>
          <w:trHeight w:val="310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4</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bookmarkStart w:id="8" w:name="z128"/>
            <w:r>
              <w:rPr>
                <w:rFonts w:ascii="Times New Roman" w:hAnsi="Times New Roman" w:cs="Times New Roman"/>
                <w:color w:val="000000"/>
                <w:sz w:val="28"/>
                <w:szCs w:val="28"/>
              </w:rPr>
              <w:t xml:space="preserve">Для </w:t>
            </w:r>
            <w:r>
              <w:rPr>
                <w:rFonts w:ascii="Times New Roman" w:hAnsi="Times New Roman" w:cs="Times New Roman"/>
                <w:color w:val="000000"/>
                <w:sz w:val="28"/>
                <w:szCs w:val="28"/>
                <w:lang w:val="kk-KZ"/>
              </w:rPr>
              <w:t>мал</w:t>
            </w:r>
            <w:r>
              <w:rPr>
                <w:rFonts w:ascii="Times New Roman" w:hAnsi="Times New Roman" w:cs="Times New Roman"/>
                <w:color w:val="000000"/>
                <w:sz w:val="28"/>
                <w:szCs w:val="28"/>
              </w:rPr>
              <w:t>окомплектных организаций образования:</w:t>
            </w:r>
          </w:p>
          <w:bookmarkEnd w:id="8"/>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5</w:t>
            </w:r>
            <w:r>
              <w:rPr>
                <w:rFonts w:ascii="Times New Roman" w:hAnsi="Times New Roman" w:cs="Times New Roman"/>
                <w:color w:val="000000"/>
                <w:sz w:val="28"/>
                <w:szCs w:val="28"/>
              </w:rPr>
              <w:t>0%</w:t>
            </w:r>
          </w:p>
          <w:p w:rsidR="00020382" w:rsidRDefault="00020382">
            <w:pPr>
              <w:spacing w:after="20"/>
              <w:ind w:left="20"/>
              <w:jc w:val="center"/>
              <w:rPr>
                <w:rFonts w:ascii="Times New Roman" w:hAnsi="Times New Roman" w:cs="Times New Roman"/>
                <w:sz w:val="28"/>
                <w:szCs w:val="28"/>
              </w:rPr>
            </w:pP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020382">
        <w:trPr>
          <w:trHeight w:val="4704"/>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lastRenderedPageBreak/>
              <w:t>5</w:t>
            </w:r>
          </w:p>
          <w:p w:rsidR="00020382" w:rsidRDefault="00020382">
            <w:pPr>
              <w:spacing w:after="20"/>
              <w:ind w:left="20"/>
              <w:jc w:val="both"/>
              <w:rPr>
                <w:rFonts w:ascii="Times New Roman" w:hAnsi="Times New Roman" w:cs="Times New Roman"/>
                <w:sz w:val="28"/>
                <w:szCs w:val="28"/>
              </w:rPr>
            </w:pPr>
          </w:p>
          <w:p w:rsidR="00020382" w:rsidRDefault="00020382">
            <w:pPr>
              <w:spacing w:after="20"/>
              <w:ind w:left="20"/>
              <w:jc w:val="both"/>
              <w:rPr>
                <w:rFonts w:ascii="Times New Roman" w:hAnsi="Times New Roman" w:cs="Times New Roman"/>
                <w:sz w:val="28"/>
                <w:szCs w:val="28"/>
              </w:rPr>
            </w:pPr>
          </w:p>
          <w:p w:rsidR="00020382" w:rsidRDefault="00020382">
            <w:pPr>
              <w:spacing w:after="20"/>
              <w:ind w:left="20"/>
              <w:jc w:val="both"/>
              <w:rPr>
                <w:rFonts w:ascii="Times New Roman" w:hAnsi="Times New Roman" w:cs="Times New Roman"/>
                <w:sz w:val="28"/>
                <w:szCs w:val="28"/>
              </w:rPr>
            </w:pPr>
          </w:p>
        </w:tc>
        <w:tc>
          <w:tcPr>
            <w:tcW w:w="4413" w:type="dxa"/>
            <w:tcBorders>
              <w:bottom w:val="single" w:sz="4" w:space="0" w:color="auto"/>
            </w:tcBorders>
            <w:tcMar>
              <w:top w:w="15" w:type="dxa"/>
              <w:left w:w="15" w:type="dxa"/>
              <w:bottom w:w="15" w:type="dxa"/>
              <w:right w:w="15" w:type="dxa"/>
            </w:tcMar>
            <w:vAlign w:val="center"/>
          </w:tcPr>
          <w:p w:rsidR="00020382" w:rsidRDefault="00974407">
            <w:pPr>
              <w:spacing w:after="20"/>
              <w:ind w:left="20"/>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w:t>
            </w:r>
          </w:p>
        </w:tc>
        <w:tc>
          <w:tcPr>
            <w:tcW w:w="3100" w:type="dxa"/>
            <w:tcBorders>
              <w:bottom w:val="single" w:sz="4" w:space="0" w:color="auto"/>
            </w:tcBorders>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bookmarkStart w:id="9" w:name="z141"/>
            <w:r>
              <w:rPr>
                <w:rFonts w:ascii="Times New Roman" w:hAnsi="Times New Roman" w:cs="Times New Roman"/>
                <w:color w:val="000000"/>
                <w:sz w:val="28"/>
                <w:szCs w:val="28"/>
              </w:rPr>
              <w:t xml:space="preserve">Для </w:t>
            </w:r>
            <w:r>
              <w:rPr>
                <w:rFonts w:ascii="Times New Roman" w:hAnsi="Times New Roman" w:cs="Times New Roman"/>
                <w:color w:val="000000"/>
                <w:sz w:val="28"/>
                <w:szCs w:val="28"/>
                <w:lang w:val="kk-KZ"/>
              </w:rPr>
              <w:t>мал</w:t>
            </w:r>
            <w:r>
              <w:rPr>
                <w:rFonts w:ascii="Times New Roman" w:hAnsi="Times New Roman" w:cs="Times New Roman"/>
                <w:color w:val="000000"/>
                <w:sz w:val="28"/>
                <w:szCs w:val="28"/>
              </w:rPr>
              <w:t>окомплектных организаций образования:</w:t>
            </w:r>
          </w:p>
          <w:bookmarkEnd w:id="9"/>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20</w:t>
            </w:r>
            <w:r>
              <w:rPr>
                <w:rFonts w:ascii="Times New Roman" w:hAnsi="Times New Roman" w:cs="Times New Roman"/>
                <w:color w:val="000000"/>
                <w:sz w:val="28"/>
                <w:szCs w:val="28"/>
              </w:rPr>
              <w:t xml:space="preserve"> %</w:t>
            </w:r>
          </w:p>
          <w:p w:rsidR="00020382" w:rsidRDefault="00020382">
            <w:pPr>
              <w:spacing w:after="20"/>
              <w:ind w:left="20"/>
              <w:jc w:val="center"/>
              <w:rPr>
                <w:rFonts w:ascii="Times New Roman" w:hAnsi="Times New Roman" w:cs="Times New Roman"/>
                <w:sz w:val="28"/>
                <w:szCs w:val="28"/>
              </w:rPr>
            </w:pPr>
          </w:p>
          <w:p w:rsidR="00020382" w:rsidRDefault="00020382">
            <w:pPr>
              <w:spacing w:after="20"/>
              <w:ind w:left="20"/>
              <w:jc w:val="center"/>
              <w:rPr>
                <w:rFonts w:ascii="Times New Roman" w:hAnsi="Times New Roman" w:cs="Times New Roman"/>
                <w:sz w:val="28"/>
                <w:szCs w:val="28"/>
              </w:rPr>
            </w:pPr>
          </w:p>
        </w:tc>
        <w:tc>
          <w:tcPr>
            <w:tcW w:w="1363" w:type="dxa"/>
            <w:tcBorders>
              <w:bottom w:val="single" w:sz="4" w:space="0" w:color="auto"/>
            </w:tcBorders>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020382">
        <w:trPr>
          <w:trHeight w:val="2465"/>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6</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t>82</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020382">
        <w:trPr>
          <w:trHeight w:val="3670"/>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w:t>
            </w:r>
            <w:r>
              <w:rPr>
                <w:rFonts w:ascii="Times New Roman" w:hAnsi="Times New Roman" w:cs="Times New Roman"/>
                <w:color w:val="000000"/>
                <w:sz w:val="28"/>
                <w:szCs w:val="28"/>
              </w:rPr>
              <w:lastRenderedPageBreak/>
              <w:t>216 (зарегистрирован в Реестре государственной регистрации нормативных правовых актов под № 20708)</w:t>
            </w:r>
            <w:proofErr w:type="gramEnd"/>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lastRenderedPageBreak/>
              <w:t>95</w:t>
            </w:r>
            <w:r>
              <w:rPr>
                <w:rFonts w:ascii="Times New Roman" w:hAnsi="Times New Roman" w:cs="Times New Roman"/>
                <w:color w:val="000000"/>
                <w:sz w:val="28"/>
                <w:szCs w:val="28"/>
              </w:rPr>
              <w:t>%</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9</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Соответствие наполняемости групп (классов) организаций образования (в разрезе групп/классов)</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lang w:val="kk-KZ"/>
              </w:rPr>
              <w:t>73</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Результаты обучения (оценка качества знаний, умений и навыков)</w:t>
            </w:r>
          </w:p>
        </w:tc>
        <w:tc>
          <w:tcPr>
            <w:tcW w:w="3100" w:type="dxa"/>
            <w:tcMar>
              <w:top w:w="15" w:type="dxa"/>
              <w:left w:w="15" w:type="dxa"/>
              <w:bottom w:w="15" w:type="dxa"/>
              <w:right w:w="15" w:type="dxa"/>
            </w:tcMar>
            <w:vAlign w:val="center"/>
          </w:tcPr>
          <w:p w:rsidR="00020382" w:rsidRDefault="00020382">
            <w:pPr>
              <w:spacing w:after="20"/>
              <w:ind w:left="20"/>
              <w:jc w:val="center"/>
              <w:rPr>
                <w:rFonts w:ascii="Times New Roman" w:hAnsi="Times New Roman" w:cs="Times New Roman"/>
                <w:sz w:val="28"/>
                <w:szCs w:val="28"/>
              </w:rPr>
            </w:pPr>
          </w:p>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 xml:space="preserve">по итогам компьютерного тестирования доля положительных ответов по всем тестируемым направлениям составляет от </w:t>
            </w:r>
            <w:r>
              <w:rPr>
                <w:rFonts w:ascii="Times New Roman" w:hAnsi="Times New Roman" w:cs="Times New Roman"/>
                <w:color w:val="000000"/>
                <w:sz w:val="28"/>
                <w:szCs w:val="28"/>
                <w:lang w:val="kk-KZ"/>
              </w:rPr>
              <w:t>50</w:t>
            </w:r>
            <w:r>
              <w:rPr>
                <w:rFonts w:ascii="Times New Roman" w:hAnsi="Times New Roman" w:cs="Times New Roman"/>
                <w:color w:val="000000"/>
                <w:sz w:val="28"/>
                <w:szCs w:val="28"/>
              </w:rPr>
              <w:t xml:space="preserve"> %</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lang w:val="en-US"/>
              </w:rPr>
            </w:pPr>
            <w:r>
              <w:rPr>
                <w:rFonts w:ascii="Times New Roman" w:hAnsi="Times New Roman" w:cs="Times New Roman"/>
                <w:color w:val="000000"/>
                <w:sz w:val="28"/>
                <w:szCs w:val="28"/>
                <w:lang w:val="en-US"/>
              </w:rPr>
              <w:t>2</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11</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Анализ результатов опроса обучающихся </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 xml:space="preserve">92% респондентов </w:t>
            </w:r>
            <w:proofErr w:type="gramStart"/>
            <w:r>
              <w:rPr>
                <w:rFonts w:ascii="Times New Roman" w:hAnsi="Times New Roman" w:cs="Times New Roman"/>
                <w:color w:val="000000"/>
                <w:sz w:val="28"/>
                <w:szCs w:val="28"/>
              </w:rPr>
              <w:t>удовлетворены</w:t>
            </w:r>
            <w:proofErr w:type="gramEnd"/>
            <w:r>
              <w:rPr>
                <w:rFonts w:ascii="Times New Roman" w:hAnsi="Times New Roman" w:cs="Times New Roman"/>
                <w:color w:val="000000"/>
                <w:sz w:val="28"/>
                <w:szCs w:val="28"/>
              </w:rPr>
              <w:t xml:space="preserve"> уровнем предоставляемых образовательных услуг</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5</w:t>
            </w:r>
          </w:p>
        </w:tc>
      </w:tr>
      <w:tr w:rsidR="00020382">
        <w:trPr>
          <w:trHeight w:val="154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12</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Анализ результатов опроса педагогов </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94% респондентов удовлетворены уровнем создания условий для качественного обучения и воспитания</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5</w:t>
            </w:r>
          </w:p>
        </w:tc>
      </w:tr>
      <w:tr w:rsidR="00020382">
        <w:trPr>
          <w:trHeight w:val="1688"/>
        </w:trPr>
        <w:tc>
          <w:tcPr>
            <w:tcW w:w="751" w:type="dxa"/>
            <w:tcMar>
              <w:top w:w="15" w:type="dxa"/>
              <w:left w:w="15" w:type="dxa"/>
              <w:bottom w:w="15" w:type="dxa"/>
              <w:right w:w="15" w:type="dxa"/>
            </w:tcMar>
            <w:vAlign w:val="center"/>
          </w:tcPr>
          <w:p w:rsidR="00020382" w:rsidRDefault="00974407">
            <w:pPr>
              <w:spacing w:after="20"/>
              <w:ind w:left="20"/>
              <w:jc w:val="both"/>
              <w:rPr>
                <w:rFonts w:ascii="Times New Roman" w:hAnsi="Times New Roman" w:cs="Times New Roman"/>
                <w:sz w:val="28"/>
                <w:szCs w:val="28"/>
              </w:rPr>
            </w:pPr>
            <w:r>
              <w:rPr>
                <w:rFonts w:ascii="Times New Roman" w:hAnsi="Times New Roman" w:cs="Times New Roman"/>
                <w:color w:val="000000"/>
                <w:sz w:val="28"/>
                <w:szCs w:val="28"/>
              </w:rPr>
              <w:t>13</w:t>
            </w:r>
          </w:p>
        </w:tc>
        <w:tc>
          <w:tcPr>
            <w:tcW w:w="4413" w:type="dxa"/>
            <w:tcMar>
              <w:top w:w="15" w:type="dxa"/>
              <w:left w:w="15" w:type="dxa"/>
              <w:bottom w:w="15" w:type="dxa"/>
              <w:right w:w="15" w:type="dxa"/>
            </w:tcMar>
            <w:vAlign w:val="center"/>
          </w:tcPr>
          <w:p w:rsidR="00020382" w:rsidRDefault="00974407">
            <w:pPr>
              <w:spacing w:after="20"/>
              <w:ind w:left="20"/>
              <w:rPr>
                <w:rFonts w:ascii="Times New Roman" w:hAnsi="Times New Roman" w:cs="Times New Roman"/>
                <w:sz w:val="28"/>
                <w:szCs w:val="28"/>
              </w:rPr>
            </w:pPr>
            <w:r>
              <w:rPr>
                <w:rFonts w:ascii="Times New Roman" w:hAnsi="Times New Roman" w:cs="Times New Roman"/>
                <w:color w:val="000000"/>
                <w:sz w:val="28"/>
                <w:szCs w:val="28"/>
              </w:rPr>
              <w:t xml:space="preserve"> Анализ результатов опроса родителей (законных представителей) </w:t>
            </w:r>
          </w:p>
        </w:tc>
        <w:tc>
          <w:tcPr>
            <w:tcW w:w="3100"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99% респондентов удовлетворены уровнем подготовки обучающихся</w:t>
            </w:r>
          </w:p>
        </w:tc>
        <w:tc>
          <w:tcPr>
            <w:tcW w:w="1363" w:type="dxa"/>
            <w:tcMar>
              <w:top w:w="15" w:type="dxa"/>
              <w:left w:w="15" w:type="dxa"/>
              <w:bottom w:w="15" w:type="dxa"/>
              <w:right w:w="15" w:type="dxa"/>
            </w:tcMar>
            <w:vAlign w:val="center"/>
          </w:tcPr>
          <w:p w:rsidR="00020382" w:rsidRDefault="00974407">
            <w:pPr>
              <w:spacing w:after="20"/>
              <w:ind w:left="20"/>
              <w:jc w:val="center"/>
              <w:rPr>
                <w:rFonts w:ascii="Times New Roman" w:hAnsi="Times New Roman" w:cs="Times New Roman"/>
                <w:sz w:val="28"/>
                <w:szCs w:val="28"/>
              </w:rPr>
            </w:pPr>
            <w:r>
              <w:rPr>
                <w:rFonts w:ascii="Times New Roman" w:hAnsi="Times New Roman" w:cs="Times New Roman"/>
                <w:color w:val="000000"/>
                <w:sz w:val="28"/>
                <w:szCs w:val="28"/>
              </w:rPr>
              <w:t>5</w:t>
            </w:r>
          </w:p>
        </w:tc>
      </w:tr>
    </w:tbl>
    <w:p w:rsidR="00020382" w:rsidRDefault="00020382"/>
    <w:p w:rsidR="00020382" w:rsidRDefault="00020382"/>
    <w:p w:rsidR="00020382" w:rsidRDefault="00020382">
      <w:pPr>
        <w:rPr>
          <w:rFonts w:asciiTheme="majorBidi" w:hAnsiTheme="majorBidi" w:cstheme="majorBidi"/>
          <w:sz w:val="28"/>
          <w:lang w:val="kk-KZ"/>
        </w:rPr>
      </w:pPr>
    </w:p>
    <w:p w:rsidR="00020382" w:rsidRDefault="00020382">
      <w:pPr>
        <w:rPr>
          <w:rFonts w:asciiTheme="majorBidi" w:hAnsiTheme="majorBidi" w:cstheme="majorBidi"/>
          <w:sz w:val="28"/>
          <w:lang w:val="kk-KZ"/>
        </w:rPr>
      </w:pPr>
    </w:p>
    <w:p w:rsidR="00020382" w:rsidRDefault="00020382">
      <w:pPr>
        <w:rPr>
          <w:rFonts w:asciiTheme="majorBidi" w:hAnsiTheme="majorBidi" w:cstheme="majorBidi"/>
          <w:sz w:val="28"/>
          <w:lang w:val="kk-KZ"/>
        </w:rPr>
      </w:pPr>
    </w:p>
    <w:p w:rsidR="00020382" w:rsidRDefault="00020382">
      <w:pPr>
        <w:rPr>
          <w:rFonts w:asciiTheme="majorBidi" w:hAnsiTheme="majorBidi" w:cstheme="majorBidi"/>
          <w:sz w:val="28"/>
          <w:lang w:val="kk-KZ"/>
        </w:rPr>
      </w:pPr>
    </w:p>
    <w:p w:rsidR="00020382" w:rsidRDefault="00020382">
      <w:pPr>
        <w:rPr>
          <w:rFonts w:asciiTheme="majorBidi" w:hAnsiTheme="majorBidi" w:cstheme="majorBidi"/>
          <w:sz w:val="28"/>
          <w:lang w:val="kk-KZ"/>
        </w:rPr>
      </w:pPr>
    </w:p>
    <w:p w:rsidR="00020382" w:rsidRDefault="00974407">
      <w:r>
        <w:rPr>
          <w:rFonts w:asciiTheme="majorBidi" w:hAnsiTheme="majorBidi" w:cstheme="majorBidi"/>
          <w:noProof/>
          <w:sz w:val="28"/>
        </w:rPr>
        <w:drawing>
          <wp:inline distT="0" distB="0" distL="114300" distR="114300">
            <wp:extent cx="4064000" cy="6157595"/>
            <wp:effectExtent l="0" t="0" r="14605" b="5080"/>
            <wp:docPr id="8" name="Изображение 8" descr="WhatsApp Image 2024-01-31 at 11.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WhatsApp Image 2024-01-31 at 11.27.40"/>
                    <pic:cNvPicPr>
                      <a:picLocks noChangeAspect="1"/>
                    </pic:cNvPicPr>
                  </pic:nvPicPr>
                  <pic:blipFill>
                    <a:blip r:embed="rId43"/>
                    <a:stretch>
                      <a:fillRect/>
                    </a:stretch>
                  </pic:blipFill>
                  <pic:spPr>
                    <a:xfrm rot="16200000">
                      <a:off x="0" y="0"/>
                      <a:ext cx="4064000" cy="6157595"/>
                    </a:xfrm>
                    <a:prstGeom prst="rect">
                      <a:avLst/>
                    </a:prstGeom>
                  </pic:spPr>
                </pic:pic>
              </a:graphicData>
            </a:graphic>
          </wp:inline>
        </w:drawing>
      </w:r>
    </w:p>
    <w:sectPr w:rsidR="00020382">
      <w:footerReference w:type="default" r:id="rId4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52" w:rsidRDefault="00B57E52">
      <w:pPr>
        <w:spacing w:line="240" w:lineRule="auto"/>
      </w:pPr>
      <w:r>
        <w:separator/>
      </w:r>
    </w:p>
  </w:endnote>
  <w:endnote w:type="continuationSeparator" w:id="0">
    <w:p w:rsidR="00B57E52" w:rsidRDefault="00B57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charset w:val="00"/>
    <w:family w:val="roman"/>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等线">
    <w:altName w:val="Arial Unicode MS"/>
    <w:charset w:val="00"/>
    <w:family w:val="auto"/>
    <w:pitch w:val="default"/>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Algerian">
    <w:panose1 w:val="04020705040A020607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841"/>
    </w:sdtPr>
    <w:sdtEndPr/>
    <w:sdtContent>
      <w:p w:rsidR="00974407" w:rsidRDefault="00974407">
        <w:pPr>
          <w:pStyle w:val="ae"/>
          <w:jc w:val="center"/>
        </w:pPr>
        <w:r>
          <w:fldChar w:fldCharType="begin"/>
        </w:r>
        <w:r>
          <w:instrText>PAGE   \* MERGEFORMAT</w:instrText>
        </w:r>
        <w:r>
          <w:fldChar w:fldCharType="separate"/>
        </w:r>
        <w:r w:rsidR="00CF15D2">
          <w:rPr>
            <w:noProof/>
          </w:rPr>
          <w:t>14</w:t>
        </w:r>
        <w:r>
          <w:fldChar w:fldCharType="end"/>
        </w:r>
      </w:p>
    </w:sdtContent>
  </w:sdt>
  <w:p w:rsidR="00974407" w:rsidRDefault="009744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52" w:rsidRDefault="00B57E52">
      <w:pPr>
        <w:spacing w:after="0"/>
      </w:pPr>
      <w:r>
        <w:separator/>
      </w:r>
    </w:p>
  </w:footnote>
  <w:footnote w:type="continuationSeparator" w:id="0">
    <w:p w:rsidR="00B57E52" w:rsidRDefault="00B57E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8F959B"/>
    <w:multiLevelType w:val="singleLevel"/>
    <w:tmpl w:val="C28F959B"/>
    <w:lvl w:ilvl="0">
      <w:start w:val="8"/>
      <w:numFmt w:val="decimal"/>
      <w:lvlText w:val="%1."/>
      <w:lvlJc w:val="left"/>
      <w:pPr>
        <w:tabs>
          <w:tab w:val="left" w:pos="312"/>
        </w:tabs>
      </w:pPr>
    </w:lvl>
  </w:abstractNum>
  <w:abstractNum w:abstractNumId="1">
    <w:nsid w:val="1679538D"/>
    <w:multiLevelType w:val="multilevel"/>
    <w:tmpl w:val="1679538D"/>
    <w:lvl w:ilvl="0">
      <w:start w:val="1"/>
      <w:numFmt w:val="bullet"/>
      <w:lvlText w:val="-"/>
      <w:lvlJc w:val="left"/>
      <w:pPr>
        <w:ind w:left="1440" w:hanging="360"/>
      </w:pPr>
      <w:rPr>
        <w:rFonts w:ascii="inherit" w:eastAsia="Times New Roman" w:hAnsi="inherit"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ABE2CCE"/>
    <w:multiLevelType w:val="multilevel"/>
    <w:tmpl w:val="1ABE2CCE"/>
    <w:lvl w:ilvl="0">
      <w:start w:val="1"/>
      <w:numFmt w:val="bullet"/>
      <w:lvlText w:val="-"/>
      <w:lvlJc w:val="left"/>
      <w:pPr>
        <w:ind w:left="720" w:hanging="360"/>
      </w:pPr>
      <w:rPr>
        <w:rFonts w:ascii="inherit" w:eastAsia="Times New Roman" w:hAnsi="inherit"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71238B"/>
    <w:multiLevelType w:val="multilevel"/>
    <w:tmpl w:val="2571238B"/>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1B7CE7"/>
    <w:multiLevelType w:val="multilevel"/>
    <w:tmpl w:val="271B7CE7"/>
    <w:lvl w:ilvl="0">
      <w:start w:val="1"/>
      <w:numFmt w:val="bullet"/>
      <w:lvlText w:val="-"/>
      <w:lvlJc w:val="left"/>
      <w:pPr>
        <w:ind w:left="150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
    <w:nsid w:val="2C7A76DF"/>
    <w:multiLevelType w:val="multilevel"/>
    <w:tmpl w:val="2C7A76DF"/>
    <w:lvl w:ilvl="0">
      <w:start w:val="1"/>
      <w:numFmt w:val="decimal"/>
      <w:lvlText w:val="%1."/>
      <w:lvlJc w:val="left"/>
      <w:pPr>
        <w:tabs>
          <w:tab w:val="left" w:pos="1353"/>
        </w:tabs>
        <w:ind w:left="1353" w:hanging="360"/>
      </w:pPr>
      <w:rPr>
        <w:lang w:val="kk-KZ"/>
      </w:rPr>
    </w:lvl>
    <w:lvl w:ilvl="1">
      <w:start w:val="1"/>
      <w:numFmt w:val="decimal"/>
      <w:lvlText w:val="%2."/>
      <w:lvlJc w:val="left"/>
      <w:pPr>
        <w:tabs>
          <w:tab w:val="left" w:pos="3338"/>
        </w:tabs>
        <w:ind w:left="3338" w:hanging="360"/>
      </w:pPr>
    </w:lvl>
    <w:lvl w:ilvl="2">
      <w:start w:val="1"/>
      <w:numFmt w:val="decimal"/>
      <w:lvlText w:val="%3."/>
      <w:lvlJc w:val="left"/>
      <w:pPr>
        <w:tabs>
          <w:tab w:val="left" w:pos="2793"/>
        </w:tabs>
        <w:ind w:left="2793" w:hanging="360"/>
      </w:pPr>
    </w:lvl>
    <w:lvl w:ilvl="3">
      <w:start w:val="1"/>
      <w:numFmt w:val="decimal"/>
      <w:lvlText w:val="%4."/>
      <w:lvlJc w:val="left"/>
      <w:pPr>
        <w:tabs>
          <w:tab w:val="left" w:pos="3513"/>
        </w:tabs>
        <w:ind w:left="3513" w:hanging="360"/>
      </w:pPr>
    </w:lvl>
    <w:lvl w:ilvl="4">
      <w:start w:val="1"/>
      <w:numFmt w:val="decimal"/>
      <w:lvlText w:val="%5."/>
      <w:lvlJc w:val="left"/>
      <w:pPr>
        <w:tabs>
          <w:tab w:val="left" w:pos="4233"/>
        </w:tabs>
        <w:ind w:left="4233" w:hanging="360"/>
      </w:pPr>
    </w:lvl>
    <w:lvl w:ilvl="5">
      <w:start w:val="1"/>
      <w:numFmt w:val="decimal"/>
      <w:lvlText w:val="%6."/>
      <w:lvlJc w:val="left"/>
      <w:pPr>
        <w:tabs>
          <w:tab w:val="left" w:pos="4953"/>
        </w:tabs>
        <w:ind w:left="4953" w:hanging="360"/>
      </w:pPr>
    </w:lvl>
    <w:lvl w:ilvl="6">
      <w:start w:val="1"/>
      <w:numFmt w:val="decimal"/>
      <w:lvlText w:val="%7."/>
      <w:lvlJc w:val="left"/>
      <w:pPr>
        <w:tabs>
          <w:tab w:val="left" w:pos="5673"/>
        </w:tabs>
        <w:ind w:left="5673" w:hanging="360"/>
      </w:pPr>
    </w:lvl>
    <w:lvl w:ilvl="7">
      <w:start w:val="1"/>
      <w:numFmt w:val="decimal"/>
      <w:lvlText w:val="%8."/>
      <w:lvlJc w:val="left"/>
      <w:pPr>
        <w:tabs>
          <w:tab w:val="left" w:pos="6393"/>
        </w:tabs>
        <w:ind w:left="6393" w:hanging="360"/>
      </w:pPr>
    </w:lvl>
    <w:lvl w:ilvl="8">
      <w:start w:val="1"/>
      <w:numFmt w:val="decimal"/>
      <w:lvlText w:val="%9."/>
      <w:lvlJc w:val="left"/>
      <w:pPr>
        <w:tabs>
          <w:tab w:val="left" w:pos="7113"/>
        </w:tabs>
        <w:ind w:left="7113" w:hanging="360"/>
      </w:pPr>
    </w:lvl>
  </w:abstractNum>
  <w:abstractNum w:abstractNumId="6">
    <w:nsid w:val="2FF91673"/>
    <w:multiLevelType w:val="multilevel"/>
    <w:tmpl w:val="2FF91673"/>
    <w:lvl w:ilvl="0">
      <w:start w:val="1"/>
      <w:numFmt w:val="decimal"/>
      <w:lvlText w:val="%1."/>
      <w:lvlJc w:val="left"/>
      <w:pPr>
        <w:ind w:left="676" w:hanging="562"/>
        <w:jc w:val="right"/>
      </w:pPr>
      <w:rPr>
        <w:rFonts w:ascii="Times New Roman" w:eastAsia="Times New Roman" w:hAnsi="Times New Roman" w:cs="Times New Roman" w:hint="default"/>
        <w:color w:val="333333"/>
        <w:w w:val="99"/>
        <w:sz w:val="28"/>
        <w:szCs w:val="28"/>
        <w:lang w:val="kk-KZ" w:eastAsia="en-US" w:bidi="ar-SA"/>
      </w:rPr>
    </w:lvl>
    <w:lvl w:ilvl="1">
      <w:start w:val="1"/>
      <w:numFmt w:val="decimal"/>
      <w:lvlText w:val="%2."/>
      <w:lvlJc w:val="left"/>
      <w:pPr>
        <w:ind w:left="676" w:hanging="562"/>
      </w:pPr>
      <w:rPr>
        <w:rFonts w:ascii="Times New Roman" w:eastAsia="Times New Roman" w:hAnsi="Times New Roman" w:cs="Times New Roman" w:hint="default"/>
        <w:w w:val="99"/>
        <w:sz w:val="28"/>
        <w:szCs w:val="28"/>
        <w:lang w:val="kk-KZ" w:eastAsia="en-US" w:bidi="ar-SA"/>
      </w:rPr>
    </w:lvl>
    <w:lvl w:ilvl="2">
      <w:numFmt w:val="bullet"/>
      <w:lvlText w:val="•"/>
      <w:lvlJc w:val="left"/>
      <w:pPr>
        <w:ind w:left="2633" w:hanging="562"/>
      </w:pPr>
      <w:rPr>
        <w:rFonts w:hint="default"/>
        <w:lang w:val="kk-KZ" w:eastAsia="en-US" w:bidi="ar-SA"/>
      </w:rPr>
    </w:lvl>
    <w:lvl w:ilvl="3">
      <w:numFmt w:val="bullet"/>
      <w:lvlText w:val="•"/>
      <w:lvlJc w:val="left"/>
      <w:pPr>
        <w:ind w:left="3610" w:hanging="562"/>
      </w:pPr>
      <w:rPr>
        <w:rFonts w:hint="default"/>
        <w:lang w:val="kk-KZ" w:eastAsia="en-US" w:bidi="ar-SA"/>
      </w:rPr>
    </w:lvl>
    <w:lvl w:ilvl="4">
      <w:numFmt w:val="bullet"/>
      <w:lvlText w:val="•"/>
      <w:lvlJc w:val="left"/>
      <w:pPr>
        <w:ind w:left="4587" w:hanging="562"/>
      </w:pPr>
      <w:rPr>
        <w:rFonts w:hint="default"/>
        <w:lang w:val="kk-KZ" w:eastAsia="en-US" w:bidi="ar-SA"/>
      </w:rPr>
    </w:lvl>
    <w:lvl w:ilvl="5">
      <w:numFmt w:val="bullet"/>
      <w:lvlText w:val="•"/>
      <w:lvlJc w:val="left"/>
      <w:pPr>
        <w:ind w:left="5564" w:hanging="562"/>
      </w:pPr>
      <w:rPr>
        <w:rFonts w:hint="default"/>
        <w:lang w:val="kk-KZ" w:eastAsia="en-US" w:bidi="ar-SA"/>
      </w:rPr>
    </w:lvl>
    <w:lvl w:ilvl="6">
      <w:numFmt w:val="bullet"/>
      <w:lvlText w:val="•"/>
      <w:lvlJc w:val="left"/>
      <w:pPr>
        <w:ind w:left="6541" w:hanging="562"/>
      </w:pPr>
      <w:rPr>
        <w:rFonts w:hint="default"/>
        <w:lang w:val="kk-KZ" w:eastAsia="en-US" w:bidi="ar-SA"/>
      </w:rPr>
    </w:lvl>
    <w:lvl w:ilvl="7">
      <w:numFmt w:val="bullet"/>
      <w:lvlText w:val="•"/>
      <w:lvlJc w:val="left"/>
      <w:pPr>
        <w:ind w:left="7518" w:hanging="562"/>
      </w:pPr>
      <w:rPr>
        <w:rFonts w:hint="default"/>
        <w:lang w:val="kk-KZ" w:eastAsia="en-US" w:bidi="ar-SA"/>
      </w:rPr>
    </w:lvl>
    <w:lvl w:ilvl="8">
      <w:numFmt w:val="bullet"/>
      <w:lvlText w:val="•"/>
      <w:lvlJc w:val="left"/>
      <w:pPr>
        <w:ind w:left="8495" w:hanging="562"/>
      </w:pPr>
      <w:rPr>
        <w:rFonts w:hint="default"/>
        <w:lang w:val="kk-KZ" w:eastAsia="en-US" w:bidi="ar-SA"/>
      </w:rPr>
    </w:lvl>
  </w:abstractNum>
  <w:abstractNum w:abstractNumId="7">
    <w:nsid w:val="31512075"/>
    <w:multiLevelType w:val="multilevel"/>
    <w:tmpl w:val="31512075"/>
    <w:lvl w:ilvl="0">
      <w:start w:val="1"/>
      <w:numFmt w:val="bullet"/>
      <w:lvlText w:val="-"/>
      <w:lvlJc w:val="left"/>
      <w:pPr>
        <w:ind w:left="720" w:hanging="360"/>
      </w:pPr>
      <w:rPr>
        <w:rFonts w:ascii="inherit" w:eastAsia="Times New Roman" w:hAnsi="inherit"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BB0C79"/>
    <w:multiLevelType w:val="multilevel"/>
    <w:tmpl w:val="35BB0C79"/>
    <w:lvl w:ilvl="0">
      <w:start w:val="1"/>
      <w:numFmt w:val="bullet"/>
      <w:lvlText w:val="-"/>
      <w:lvlJc w:val="left"/>
      <w:pPr>
        <w:ind w:left="1440" w:hanging="360"/>
      </w:pPr>
      <w:rPr>
        <w:rFonts w:ascii="inherit" w:eastAsia="Times New Roman" w:hAnsi="inherit"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38346042"/>
    <w:multiLevelType w:val="multilevel"/>
    <w:tmpl w:val="3834604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8BF437B"/>
    <w:multiLevelType w:val="multilevel"/>
    <w:tmpl w:val="38BF437B"/>
    <w:lvl w:ilvl="0">
      <w:start w:val="1"/>
      <w:numFmt w:val="bullet"/>
      <w:lvlText w:val="-"/>
      <w:lvlJc w:val="left"/>
      <w:pPr>
        <w:ind w:left="720" w:hanging="360"/>
      </w:pPr>
      <w:rPr>
        <w:rFonts w:ascii="inherit" w:eastAsia="Times New Roman" w:hAnsi="inherit"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8B7E64"/>
    <w:multiLevelType w:val="multilevel"/>
    <w:tmpl w:val="3F8B7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0F0017"/>
    <w:multiLevelType w:val="multilevel"/>
    <w:tmpl w:val="420F0017"/>
    <w:lvl w:ilvl="0">
      <w:start w:val="1"/>
      <w:numFmt w:val="decimal"/>
      <w:lvlText w:val="%1."/>
      <w:lvlJc w:val="left"/>
      <w:pPr>
        <w:ind w:left="502" w:hanging="360"/>
      </w:pPr>
      <w:rPr>
        <w:rFonts w:hint="default"/>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701A1"/>
    <w:multiLevelType w:val="multilevel"/>
    <w:tmpl w:val="44A701A1"/>
    <w:lvl w:ilvl="0">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45EC3DD0"/>
    <w:multiLevelType w:val="multilevel"/>
    <w:tmpl w:val="45EC3DD0"/>
    <w:lvl w:ilvl="0">
      <w:start w:val="1"/>
      <w:numFmt w:val="bullet"/>
      <w:lvlText w:val="-"/>
      <w:lvlJc w:val="left"/>
      <w:pPr>
        <w:ind w:left="720" w:hanging="360"/>
      </w:pPr>
      <w:rPr>
        <w:rFonts w:ascii="inherit" w:eastAsia="Times New Roman" w:hAnsi="inherit"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D90BC8"/>
    <w:multiLevelType w:val="multilevel"/>
    <w:tmpl w:val="4BD90B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D212ED7"/>
    <w:multiLevelType w:val="multilevel"/>
    <w:tmpl w:val="4D212ED7"/>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D4D4BB3"/>
    <w:multiLevelType w:val="multilevel"/>
    <w:tmpl w:val="4D4D4BB3"/>
    <w:lvl w:ilvl="0">
      <w:start w:val="1"/>
      <w:numFmt w:val="bullet"/>
      <w:lvlText w:val="•"/>
      <w:lvlJc w:val="left"/>
      <w:pPr>
        <w:ind w:left="1136"/>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18">
    <w:nsid w:val="5A122D2F"/>
    <w:multiLevelType w:val="multilevel"/>
    <w:tmpl w:val="5A122D2F"/>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10C63B7"/>
    <w:multiLevelType w:val="multilevel"/>
    <w:tmpl w:val="610C63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F3B0CA7"/>
    <w:multiLevelType w:val="multilevel"/>
    <w:tmpl w:val="6F3B0CA7"/>
    <w:lvl w:ilvl="0">
      <w:start w:val="1"/>
      <w:numFmt w:val="bullet"/>
      <w:lvlText w:val="-"/>
      <w:lvlJc w:val="left"/>
      <w:pPr>
        <w:ind w:left="720" w:hanging="360"/>
      </w:pPr>
      <w:rPr>
        <w:rFonts w:ascii="inherit" w:eastAsia="Times New Roman" w:hAnsi="inherit"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FA611AF"/>
    <w:multiLevelType w:val="multilevel"/>
    <w:tmpl w:val="6FA61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5811A57"/>
    <w:multiLevelType w:val="multilevel"/>
    <w:tmpl w:val="75811A57"/>
    <w:lvl w:ilvl="0">
      <w:start w:val="1"/>
      <w:numFmt w:val="bullet"/>
      <w:lvlText w:val="–"/>
      <w:lvlJc w:val="left"/>
      <w:pPr>
        <w:ind w:left="1856"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1"/>
  </w:num>
  <w:num w:numId="2">
    <w:abstractNumId w:val="19"/>
  </w:num>
  <w:num w:numId="3">
    <w:abstractNumId w:val="7"/>
  </w:num>
  <w:num w:numId="4">
    <w:abstractNumId w:val="14"/>
  </w:num>
  <w:num w:numId="5">
    <w:abstractNumId w:val="22"/>
  </w:num>
  <w:num w:numId="6">
    <w:abstractNumId w:val="9"/>
  </w:num>
  <w:num w:numId="7">
    <w:abstractNumId w:val="13"/>
  </w:num>
  <w:num w:numId="8">
    <w:abstractNumId w:val="16"/>
  </w:num>
  <w:num w:numId="9">
    <w:abstractNumId w:val="3"/>
  </w:num>
  <w:num w:numId="10">
    <w:abstractNumId w:val="4"/>
  </w:num>
  <w:num w:numId="11">
    <w:abstractNumId w:val="12"/>
  </w:num>
  <w:num w:numId="12">
    <w:abstractNumId w:val="17"/>
  </w:num>
  <w:num w:numId="13">
    <w:abstractNumId w:val="6"/>
  </w:num>
  <w:num w:numId="14">
    <w:abstractNumId w:val="15"/>
  </w:num>
  <w:num w:numId="15">
    <w:abstractNumId w:val="21"/>
  </w:num>
  <w:num w:numId="16">
    <w:abstractNumId w:val="0"/>
  </w:num>
  <w:num w:numId="17">
    <w:abstractNumId w:val="1"/>
  </w:num>
  <w:num w:numId="18">
    <w:abstractNumId w:val="8"/>
  </w:num>
  <w:num w:numId="19">
    <w:abstractNumId w:val="1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73"/>
    <w:rsid w:val="00002014"/>
    <w:rsid w:val="0000220C"/>
    <w:rsid w:val="00020382"/>
    <w:rsid w:val="00086356"/>
    <w:rsid w:val="00092D4E"/>
    <w:rsid w:val="000A4C28"/>
    <w:rsid w:val="0011753A"/>
    <w:rsid w:val="001E5015"/>
    <w:rsid w:val="002000CD"/>
    <w:rsid w:val="00217024"/>
    <w:rsid w:val="00227148"/>
    <w:rsid w:val="0023026E"/>
    <w:rsid w:val="00231AF9"/>
    <w:rsid w:val="00235A02"/>
    <w:rsid w:val="00283260"/>
    <w:rsid w:val="00284E60"/>
    <w:rsid w:val="002A44D5"/>
    <w:rsid w:val="002B22B0"/>
    <w:rsid w:val="002E16AA"/>
    <w:rsid w:val="0032066B"/>
    <w:rsid w:val="003256F7"/>
    <w:rsid w:val="00344479"/>
    <w:rsid w:val="00363608"/>
    <w:rsid w:val="0039784A"/>
    <w:rsid w:val="003B5FB0"/>
    <w:rsid w:val="003D3593"/>
    <w:rsid w:val="003E173C"/>
    <w:rsid w:val="003F05B2"/>
    <w:rsid w:val="0045374C"/>
    <w:rsid w:val="00486F9F"/>
    <w:rsid w:val="004A2DCD"/>
    <w:rsid w:val="00547AC2"/>
    <w:rsid w:val="0055222E"/>
    <w:rsid w:val="005930B3"/>
    <w:rsid w:val="005C3881"/>
    <w:rsid w:val="005D30A6"/>
    <w:rsid w:val="00620A36"/>
    <w:rsid w:val="00625A1A"/>
    <w:rsid w:val="006326F7"/>
    <w:rsid w:val="00652193"/>
    <w:rsid w:val="006A1AD4"/>
    <w:rsid w:val="006B329C"/>
    <w:rsid w:val="006D1702"/>
    <w:rsid w:val="00715D40"/>
    <w:rsid w:val="00775EB1"/>
    <w:rsid w:val="00785E02"/>
    <w:rsid w:val="007F1114"/>
    <w:rsid w:val="00837898"/>
    <w:rsid w:val="008570AA"/>
    <w:rsid w:val="0086075F"/>
    <w:rsid w:val="00874817"/>
    <w:rsid w:val="00881E90"/>
    <w:rsid w:val="008B6670"/>
    <w:rsid w:val="008D7AB0"/>
    <w:rsid w:val="008E5C65"/>
    <w:rsid w:val="008F130E"/>
    <w:rsid w:val="0093185E"/>
    <w:rsid w:val="009572A9"/>
    <w:rsid w:val="00974407"/>
    <w:rsid w:val="00996DC8"/>
    <w:rsid w:val="009C32CC"/>
    <w:rsid w:val="009D5294"/>
    <w:rsid w:val="009F5638"/>
    <w:rsid w:val="00A46592"/>
    <w:rsid w:val="00A51794"/>
    <w:rsid w:val="00A72C5B"/>
    <w:rsid w:val="00AD7C1F"/>
    <w:rsid w:val="00AD7DE3"/>
    <w:rsid w:val="00B10070"/>
    <w:rsid w:val="00B101C4"/>
    <w:rsid w:val="00B12320"/>
    <w:rsid w:val="00B27EB9"/>
    <w:rsid w:val="00B516C1"/>
    <w:rsid w:val="00B57520"/>
    <w:rsid w:val="00B57E52"/>
    <w:rsid w:val="00B61A0B"/>
    <w:rsid w:val="00B8298A"/>
    <w:rsid w:val="00BD1072"/>
    <w:rsid w:val="00BD1616"/>
    <w:rsid w:val="00BD50AB"/>
    <w:rsid w:val="00C07391"/>
    <w:rsid w:val="00C153DD"/>
    <w:rsid w:val="00C17732"/>
    <w:rsid w:val="00C50A73"/>
    <w:rsid w:val="00C62C36"/>
    <w:rsid w:val="00C80010"/>
    <w:rsid w:val="00C908DA"/>
    <w:rsid w:val="00CA2065"/>
    <w:rsid w:val="00CF15D2"/>
    <w:rsid w:val="00CF4055"/>
    <w:rsid w:val="00D3600B"/>
    <w:rsid w:val="00D90FDB"/>
    <w:rsid w:val="00D943B0"/>
    <w:rsid w:val="00E15625"/>
    <w:rsid w:val="00E215BE"/>
    <w:rsid w:val="00E36BB1"/>
    <w:rsid w:val="00E50302"/>
    <w:rsid w:val="00E5303A"/>
    <w:rsid w:val="00E56853"/>
    <w:rsid w:val="00E725A3"/>
    <w:rsid w:val="00E85869"/>
    <w:rsid w:val="00E92BC4"/>
    <w:rsid w:val="00EB4563"/>
    <w:rsid w:val="00EF7192"/>
    <w:rsid w:val="00F026D6"/>
    <w:rsid w:val="00F26438"/>
    <w:rsid w:val="00F2697C"/>
    <w:rsid w:val="00F634C2"/>
    <w:rsid w:val="00F85FC3"/>
    <w:rsid w:val="00FA5AFC"/>
    <w:rsid w:val="00FB2359"/>
    <w:rsid w:val="00FB239B"/>
    <w:rsid w:val="00FD056E"/>
    <w:rsid w:val="073E1C36"/>
    <w:rsid w:val="14757087"/>
    <w:rsid w:val="363702CF"/>
    <w:rsid w:val="386256EE"/>
    <w:rsid w:val="56DF20FA"/>
    <w:rsid w:val="58C22D55"/>
    <w:rsid w:val="5DAA445B"/>
    <w:rsid w:val="64DA3D92"/>
    <w:rsid w:val="6AC35D1F"/>
    <w:rsid w:val="74DA01EF"/>
    <w:rsid w:val="7EE02BCF"/>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1"/>
    <w:qFormat/>
    <w:pPr>
      <w:widowControl w:val="0"/>
      <w:spacing w:after="0" w:line="240" w:lineRule="auto"/>
      <w:ind w:left="1540" w:right="68"/>
      <w:outlineLvl w:val="0"/>
    </w:pPr>
    <w:rPr>
      <w:rFonts w:ascii="Times New Roman" w:eastAsia="Times New Roman" w:hAnsi="Times New Roman" w:cs="Times New Roman"/>
      <w:b/>
      <w:bCs/>
      <w:sz w:val="28"/>
      <w:szCs w:val="28"/>
      <w:lang w:val="en-US" w:eastAsia="en-US"/>
    </w:rPr>
  </w:style>
  <w:style w:type="paragraph" w:styleId="2">
    <w:name w:val="heading 2"/>
    <w:basedOn w:val="a"/>
    <w:next w:val="a"/>
    <w:link w:val="20"/>
    <w:uiPriority w:val="1"/>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pPr>
      <w:keepNext/>
      <w:spacing w:before="240" w:after="60" w:line="240" w:lineRule="auto"/>
      <w:outlineLvl w:val="2"/>
    </w:pPr>
    <w:rPr>
      <w:rFonts w:ascii="Calibri Light" w:eastAsia="Times New Roman" w:hAnsi="Calibri Light" w:cs="Times New Roman"/>
      <w:b/>
      <w:bCs/>
      <w:sz w:val="26"/>
      <w:szCs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000FF"/>
      <w:u w:val="single"/>
    </w:rPr>
  </w:style>
  <w:style w:type="character" w:styleId="a5">
    <w:name w:val="line number"/>
    <w:qFormat/>
  </w:style>
  <w:style w:type="character" w:styleId="a6">
    <w:name w:val="Strong"/>
    <w:basedOn w:val="a0"/>
    <w:uiPriority w:val="22"/>
    <w:qFormat/>
    <w:rPr>
      <w:b/>
      <w:bCs/>
    </w:r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Body Text"/>
    <w:basedOn w:val="a"/>
    <w:link w:val="ac"/>
    <w:uiPriority w:val="99"/>
    <w:unhideWhenUsed/>
    <w:qFormat/>
    <w:pPr>
      <w:spacing w:after="120"/>
    </w:pPr>
  </w:style>
  <w:style w:type="paragraph" w:styleId="ad">
    <w:name w:val="Title"/>
    <w:basedOn w:val="a"/>
    <w:next w:val="a"/>
    <w:link w:val="11"/>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link w:val="af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1"/>
    <w:uiPriority w:val="39"/>
    <w:qFormat/>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qFormat/>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qFormat/>
    <w:rPr>
      <w:rFonts w:ascii="Calibri Light" w:eastAsia="Times New Roman" w:hAnsi="Calibri Light" w:cs="Times New Roman"/>
      <w:b/>
      <w:bCs/>
      <w:sz w:val="26"/>
      <w:szCs w:val="26"/>
      <w:lang w:val="zh-CN" w:eastAsia="zh-CN"/>
    </w:rPr>
  </w:style>
  <w:style w:type="character" w:customStyle="1" w:styleId="af3">
    <w:name w:val="Абзац списка Знак"/>
    <w:link w:val="af4"/>
    <w:uiPriority w:val="34"/>
    <w:qFormat/>
    <w:locked/>
    <w:rPr>
      <w:rFonts w:ascii="Calibri" w:hAnsi="Calibri"/>
      <w:lang w:val="kk-KZ"/>
    </w:rPr>
  </w:style>
  <w:style w:type="paragraph" w:styleId="af4">
    <w:name w:val="List Paragraph"/>
    <w:basedOn w:val="a"/>
    <w:link w:val="af3"/>
    <w:uiPriority w:val="34"/>
    <w:qFormat/>
    <w:pPr>
      <w:ind w:left="720"/>
    </w:pPr>
    <w:rPr>
      <w:rFonts w:ascii="Calibri" w:eastAsiaTheme="minorHAnsi" w:hAnsi="Calibri"/>
      <w:lang w:val="kk-KZ" w:eastAsia="en-US"/>
    </w:rPr>
  </w:style>
  <w:style w:type="character" w:customStyle="1" w:styleId="y2iqfc">
    <w:name w:val="y2iqfc"/>
    <w:basedOn w:val="a0"/>
    <w:qFormat/>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a8">
    <w:name w:val="Текст выноски Знак"/>
    <w:basedOn w:val="a0"/>
    <w:link w:val="a7"/>
    <w:uiPriority w:val="99"/>
    <w:qFormat/>
    <w:rPr>
      <w:rFonts w:ascii="Tahoma" w:eastAsiaTheme="minorEastAsia" w:hAnsi="Tahoma" w:cs="Tahoma"/>
      <w:sz w:val="16"/>
      <w:szCs w:val="16"/>
      <w:lang w:eastAsia="ru-RU"/>
    </w:rPr>
  </w:style>
  <w:style w:type="character" w:customStyle="1" w:styleId="ac">
    <w:name w:val="Основной текст Знак"/>
    <w:basedOn w:val="a0"/>
    <w:link w:val="ab"/>
    <w:uiPriority w:val="99"/>
    <w:qFormat/>
    <w:rPr>
      <w:rFonts w:eastAsiaTheme="minorEastAsia"/>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af1">
    <w:name w:val="Обычный (веб) Знак"/>
    <w:link w:val="af0"/>
    <w:uiPriority w:val="99"/>
    <w:qFormat/>
    <w:locked/>
    <w:rPr>
      <w:rFonts w:ascii="Times New Roman" w:eastAsia="Times New Roman" w:hAnsi="Times New Roman" w:cs="Times New Roman"/>
      <w:sz w:val="24"/>
      <w:szCs w:val="24"/>
      <w:lang w:eastAsia="ru-RU"/>
    </w:rPr>
  </w:style>
  <w:style w:type="paragraph" w:styleId="af5">
    <w:name w:val="No Spacing"/>
    <w:link w:val="af6"/>
    <w:uiPriority w:val="1"/>
    <w:qFormat/>
    <w:rPr>
      <w:rFonts w:asciiTheme="minorHAnsi" w:eastAsiaTheme="minorEastAsia" w:hAnsiTheme="minorHAnsi" w:cstheme="minorBidi"/>
      <w:sz w:val="22"/>
      <w:szCs w:val="22"/>
    </w:rPr>
  </w:style>
  <w:style w:type="character" w:customStyle="1" w:styleId="af6">
    <w:name w:val="Без интервала Знак"/>
    <w:basedOn w:val="a0"/>
    <w:link w:val="af5"/>
    <w:uiPriority w:val="1"/>
    <w:qFormat/>
    <w:locked/>
    <w:rPr>
      <w:rFonts w:eastAsiaTheme="minorEastAsia"/>
      <w:lang w:eastAsia="ru-RU"/>
    </w:rPr>
  </w:style>
  <w:style w:type="paragraph" w:customStyle="1" w:styleId="Default">
    <w:name w:val="Default"/>
    <w:qFormat/>
    <w:pPr>
      <w:autoSpaceDE w:val="0"/>
      <w:autoSpaceDN w:val="0"/>
      <w:adjustRightInd w:val="0"/>
    </w:pPr>
    <w:rPr>
      <w:rFonts w:eastAsia="Times New Roman"/>
      <w:color w:val="000000"/>
      <w:sz w:val="24"/>
      <w:szCs w:val="24"/>
    </w:rPr>
  </w:style>
  <w:style w:type="table" w:customStyle="1" w:styleId="12">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a">
    <w:name w:val="Верхний колонтитул Знак"/>
    <w:basedOn w:val="a0"/>
    <w:link w:val="a9"/>
    <w:uiPriority w:val="99"/>
    <w:qFormat/>
    <w:rPr>
      <w:rFonts w:eastAsiaTheme="minorEastAsia"/>
      <w:lang w:eastAsia="ru-RU"/>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af">
    <w:name w:val="Нижний колонтитул Знак"/>
    <w:basedOn w:val="a0"/>
    <w:link w:val="ae"/>
    <w:uiPriority w:val="99"/>
    <w:qFormat/>
    <w:rPr>
      <w:rFonts w:eastAsiaTheme="minorEastAsia"/>
      <w:lang w:eastAsia="ru-RU"/>
    </w:rPr>
  </w:style>
  <w:style w:type="table" w:customStyle="1" w:styleId="22">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qFormat/>
    <w:rPr>
      <w:rFonts w:eastAsiaTheme="minorEastAsia"/>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qFormat/>
    <w:rPr>
      <w:color w:val="605E5C"/>
      <w:shd w:val="clear" w:color="auto" w:fill="E1DFDD"/>
    </w:rPr>
  </w:style>
  <w:style w:type="character" w:customStyle="1" w:styleId="4">
    <w:name w:val="Неразрешенное упоминание4"/>
    <w:basedOn w:val="a0"/>
    <w:uiPriority w:val="99"/>
    <w:semiHidden/>
    <w:unhideWhenUsed/>
    <w:qFormat/>
    <w:rPr>
      <w:color w:val="605E5C"/>
      <w:shd w:val="clear" w:color="auto" w:fill="E1DFDD"/>
    </w:rPr>
  </w:style>
  <w:style w:type="paragraph" w:customStyle="1" w:styleId="14">
    <w:name w:val="Абзац списка1"/>
    <w:basedOn w:val="a"/>
    <w:qFormat/>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western">
    <w:name w:val="western"/>
    <w:basedOn w:val="a"/>
    <w:qFormat/>
    <w:pPr>
      <w:spacing w:before="100" w:beforeAutospacing="1" w:after="115" w:line="240" w:lineRule="auto"/>
    </w:pPr>
    <w:rPr>
      <w:rFonts w:ascii="Times New Roman" w:eastAsia="Times New Roman" w:hAnsi="Times New Roman" w:cs="Times New Roman"/>
      <w:color w:val="000000"/>
      <w:sz w:val="20"/>
      <w:szCs w:val="20"/>
    </w:rPr>
  </w:style>
  <w:style w:type="character" w:customStyle="1" w:styleId="highlight">
    <w:name w:val="highlight"/>
    <w:basedOn w:val="a0"/>
    <w:qFormat/>
  </w:style>
  <w:style w:type="paragraph" w:customStyle="1" w:styleId="23">
    <w:name w:val="2"/>
    <w:basedOn w:val="a"/>
    <w:next w:val="ad"/>
    <w:link w:val="af7"/>
    <w:qFormat/>
    <w:pPr>
      <w:spacing w:after="0" w:line="240" w:lineRule="auto"/>
      <w:jc w:val="center"/>
    </w:pPr>
    <w:rPr>
      <w:b/>
      <w:bCs/>
      <w:sz w:val="24"/>
      <w:szCs w:val="24"/>
    </w:rPr>
  </w:style>
  <w:style w:type="character" w:customStyle="1" w:styleId="11">
    <w:name w:val="Название Знак1"/>
    <w:basedOn w:val="a0"/>
    <w:link w:val="ad"/>
    <w:uiPriority w:val="10"/>
    <w:qFormat/>
    <w:rPr>
      <w:rFonts w:asciiTheme="majorHAnsi" w:eastAsiaTheme="majorEastAsia" w:hAnsiTheme="majorHAnsi" w:cstheme="majorBidi"/>
      <w:spacing w:val="-10"/>
      <w:kern w:val="28"/>
      <w:sz w:val="56"/>
      <w:szCs w:val="56"/>
      <w:lang w:eastAsia="ru-RU"/>
    </w:rPr>
  </w:style>
  <w:style w:type="character" w:customStyle="1" w:styleId="af7">
    <w:name w:val="Название Знак"/>
    <w:link w:val="23"/>
    <w:qFormat/>
    <w:rPr>
      <w:rFonts w:eastAsiaTheme="minorEastAsia"/>
      <w:b/>
      <w:bCs/>
      <w:sz w:val="24"/>
      <w:szCs w:val="24"/>
      <w:lang w:eastAsia="ru-RU"/>
    </w:rPr>
  </w:style>
  <w:style w:type="character" w:customStyle="1" w:styleId="attachment">
    <w:name w:val="attachment"/>
    <w:basedOn w:val="a0"/>
    <w:qFormat/>
  </w:style>
  <w:style w:type="paragraph" w:customStyle="1" w:styleId="15">
    <w:name w:val="Без интервала1"/>
    <w:link w:val="NoSpacingChar"/>
    <w:qFormat/>
    <w:rPr>
      <w:rFonts w:ascii="Calibri" w:eastAsia="Times New Roman" w:hAnsi="Calibri"/>
      <w:sz w:val="22"/>
      <w:szCs w:val="22"/>
      <w:lang w:eastAsia="en-US"/>
    </w:rPr>
  </w:style>
  <w:style w:type="character" w:customStyle="1" w:styleId="NoSpacingChar">
    <w:name w:val="No Spacing Char"/>
    <w:link w:val="15"/>
    <w:qFormat/>
    <w:locked/>
    <w:rPr>
      <w:rFonts w:ascii="Calibri" w:eastAsia="Times New Roman" w:hAnsi="Calibri" w:cs="Times New Roman"/>
    </w:rPr>
  </w:style>
  <w:style w:type="paragraph" w:customStyle="1" w:styleId="c1">
    <w:name w:val="c1"/>
    <w:basedOn w:val="a"/>
    <w:uiPriority w:val="99"/>
    <w:qFormat/>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uiPriority w:val="99"/>
    <w:qFormat/>
    <w:rPr>
      <w:rFonts w:ascii="Times New Roman" w:hAnsi="Times New Roman" w:cs="Times New Roman" w:hint="default"/>
    </w:rPr>
  </w:style>
  <w:style w:type="paragraph" w:customStyle="1" w:styleId="c2">
    <w:name w:val="c2"/>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qFormat/>
  </w:style>
  <w:style w:type="character" w:customStyle="1" w:styleId="s1">
    <w:name w:val="s1"/>
    <w:qFormat/>
  </w:style>
  <w:style w:type="paragraph" w:customStyle="1" w:styleId="li1">
    <w:name w:val="li1"/>
    <w:basedOn w:val="a"/>
    <w:qFormat/>
    <w:pPr>
      <w:spacing w:after="0" w:line="240" w:lineRule="auto"/>
    </w:pPr>
    <w:rPr>
      <w:rFonts w:ascii=".AppleSystemUIFont" w:hAnsi=".AppleSystemUIFont" w:cs="Times New Roman"/>
      <w:sz w:val="26"/>
      <w:szCs w:val="26"/>
    </w:rPr>
  </w:style>
  <w:style w:type="character" w:customStyle="1" w:styleId="apple-converted-space">
    <w:name w:val="apple-converted-space"/>
    <w:basedOn w:val="a0"/>
    <w:qFormat/>
  </w:style>
  <w:style w:type="character" w:customStyle="1" w:styleId="note">
    <w:name w:val="note"/>
    <w:basedOn w:val="a0"/>
    <w:qFormat/>
  </w:style>
  <w:style w:type="paragraph" w:customStyle="1" w:styleId="af8">
    <w:name w:val="тусупбекова"/>
    <w:basedOn w:val="a"/>
    <w:qFormat/>
    <w:pPr>
      <w:spacing w:after="0" w:line="240" w:lineRule="auto"/>
      <w:jc w:val="both"/>
    </w:pPr>
    <w:rPr>
      <w:rFonts w:ascii="Algerian" w:eastAsia="Times New Roman" w:hAnsi="Algerian" w:cs="Times New Roman"/>
      <w:color w:val="33CCCC"/>
      <w:sz w:val="28"/>
      <w:szCs w:val="24"/>
    </w:rPr>
  </w:style>
  <w:style w:type="paragraph" w:customStyle="1" w:styleId="af9">
    <w:name w:val="Сливанова"/>
    <w:basedOn w:val="a"/>
    <w:qFormat/>
    <w:pPr>
      <w:spacing w:after="0" w:line="240" w:lineRule="auto"/>
    </w:pPr>
    <w:rPr>
      <w:rFonts w:ascii="Goudy Stout" w:eastAsia="Times New Roman" w:hAnsi="Goudy Stout" w:cs="Times New Roman"/>
      <w:i/>
      <w:sz w:val="32"/>
      <w:szCs w:val="24"/>
    </w:rPr>
  </w:style>
  <w:style w:type="paragraph" w:customStyle="1" w:styleId="TimesNewRoman">
    <w:name w:val="Стиль Сливанова + Times New Roman"/>
    <w:basedOn w:val="af9"/>
    <w:qFormat/>
    <w:rPr>
      <w:iCs/>
    </w:rPr>
  </w:style>
  <w:style w:type="character" w:customStyle="1" w:styleId="s000">
    <w:name w:val="s000"/>
    <w:qFormat/>
    <w:rPr>
      <w:rFonts w:cs="Times New Roman"/>
    </w:rPr>
  </w:style>
  <w:style w:type="paragraph" w:customStyle="1" w:styleId="16">
    <w:name w:val="1"/>
    <w:basedOn w:val="a"/>
    <w:next w:val="ad"/>
    <w:qFormat/>
    <w:pPr>
      <w:spacing w:after="0" w:line="240" w:lineRule="auto"/>
      <w:jc w:val="center"/>
    </w:pPr>
    <w:rPr>
      <w:rFonts w:ascii="Times New Roman" w:eastAsia="Times New Roman" w:hAnsi="Times New Roman" w:cs="Times New Roman"/>
      <w:b/>
      <w:bCs/>
      <w:sz w:val="24"/>
      <w:szCs w:val="24"/>
      <w:lang w:val="zh-CN" w:eastAsia="zh-CN"/>
    </w:rPr>
  </w:style>
  <w:style w:type="paragraph" w:customStyle="1" w:styleId="BodyText21">
    <w:name w:val="Body Text 21"/>
    <w:basedOn w:val="a"/>
    <w:qFormat/>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s0">
    <w:name w:val="s0"/>
    <w:qFormat/>
    <w:rPr>
      <w:rFonts w:ascii="Times New Roman" w:hAnsi="Times New Roman" w:cs="Times New Roman"/>
      <w:color w:val="000000"/>
      <w:sz w:val="28"/>
      <w:szCs w:val="28"/>
      <w:u w:val="none"/>
    </w:rPr>
  </w:style>
  <w:style w:type="paragraph" w:customStyle="1" w:styleId="bodytext">
    <w:name w:val="bodytext"/>
    <w:basedOn w:val="a"/>
    <w:uiPriority w:val="99"/>
    <w:qFormat/>
    <w:pPr>
      <w:spacing w:before="100" w:beforeAutospacing="1" w:after="100" w:afterAutospacing="1" w:line="240" w:lineRule="auto"/>
    </w:pPr>
    <w:rPr>
      <w:rFonts w:ascii="Calibri" w:eastAsia="Times New Roman" w:hAnsi="Calibri" w:cs="Calibri"/>
      <w:sz w:val="24"/>
      <w:szCs w:val="24"/>
    </w:rPr>
  </w:style>
  <w:style w:type="character" w:customStyle="1" w:styleId="c14">
    <w:name w:val="c14"/>
    <w:qFormat/>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eastAsia="en-US"/>
    </w:rPr>
  </w:style>
  <w:style w:type="paragraph" w:customStyle="1" w:styleId="24">
    <w:name w:val="Без интервала2"/>
    <w:qFormat/>
    <w:rPr>
      <w:rFonts w:ascii="Calibri" w:eastAsiaTheme="minorEastAsia" w:hAnsi="Calibri" w:cs="Calibri"/>
      <w:sz w:val="22"/>
      <w:szCs w:val="22"/>
      <w:lang w:eastAsia="en-US"/>
    </w:rPr>
  </w:style>
  <w:style w:type="character" w:customStyle="1" w:styleId="c11">
    <w:name w:val="c11"/>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1"/>
    <w:qFormat/>
    <w:pPr>
      <w:widowControl w:val="0"/>
      <w:spacing w:after="0" w:line="240" w:lineRule="auto"/>
      <w:ind w:left="1540" w:right="68"/>
      <w:outlineLvl w:val="0"/>
    </w:pPr>
    <w:rPr>
      <w:rFonts w:ascii="Times New Roman" w:eastAsia="Times New Roman" w:hAnsi="Times New Roman" w:cs="Times New Roman"/>
      <w:b/>
      <w:bCs/>
      <w:sz w:val="28"/>
      <w:szCs w:val="28"/>
      <w:lang w:val="en-US" w:eastAsia="en-US"/>
    </w:rPr>
  </w:style>
  <w:style w:type="paragraph" w:styleId="2">
    <w:name w:val="heading 2"/>
    <w:basedOn w:val="a"/>
    <w:next w:val="a"/>
    <w:link w:val="20"/>
    <w:uiPriority w:val="1"/>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pPr>
      <w:keepNext/>
      <w:spacing w:before="240" w:after="60" w:line="240" w:lineRule="auto"/>
      <w:outlineLvl w:val="2"/>
    </w:pPr>
    <w:rPr>
      <w:rFonts w:ascii="Calibri Light" w:eastAsia="Times New Roman" w:hAnsi="Calibri Light" w:cs="Times New Roman"/>
      <w:b/>
      <w:bCs/>
      <w:sz w:val="26"/>
      <w:szCs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000FF"/>
      <w:u w:val="single"/>
    </w:rPr>
  </w:style>
  <w:style w:type="character" w:styleId="a5">
    <w:name w:val="line number"/>
    <w:qFormat/>
  </w:style>
  <w:style w:type="character" w:styleId="a6">
    <w:name w:val="Strong"/>
    <w:basedOn w:val="a0"/>
    <w:uiPriority w:val="22"/>
    <w:qFormat/>
    <w:rPr>
      <w:b/>
      <w:bCs/>
    </w:r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ab">
    <w:name w:val="Body Text"/>
    <w:basedOn w:val="a"/>
    <w:link w:val="ac"/>
    <w:uiPriority w:val="99"/>
    <w:unhideWhenUsed/>
    <w:qFormat/>
    <w:pPr>
      <w:spacing w:after="120"/>
    </w:pPr>
  </w:style>
  <w:style w:type="paragraph" w:styleId="ad">
    <w:name w:val="Title"/>
    <w:basedOn w:val="a"/>
    <w:next w:val="a"/>
    <w:link w:val="11"/>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Normal (Web)"/>
    <w:basedOn w:val="a"/>
    <w:link w:val="af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1"/>
    <w:uiPriority w:val="39"/>
    <w:qFormat/>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8"/>
      <w:szCs w:val="28"/>
      <w:lang w:val="en-US"/>
    </w:rPr>
  </w:style>
  <w:style w:type="character" w:customStyle="1" w:styleId="20">
    <w:name w:val="Заголовок 2 Знак"/>
    <w:basedOn w:val="a0"/>
    <w:link w:val="2"/>
    <w:uiPriority w:val="1"/>
    <w:qFormat/>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qFormat/>
    <w:rPr>
      <w:rFonts w:ascii="Calibri Light" w:eastAsia="Times New Roman" w:hAnsi="Calibri Light" w:cs="Times New Roman"/>
      <w:b/>
      <w:bCs/>
      <w:sz w:val="26"/>
      <w:szCs w:val="26"/>
      <w:lang w:val="zh-CN" w:eastAsia="zh-CN"/>
    </w:rPr>
  </w:style>
  <w:style w:type="character" w:customStyle="1" w:styleId="af3">
    <w:name w:val="Абзац списка Знак"/>
    <w:link w:val="af4"/>
    <w:uiPriority w:val="34"/>
    <w:qFormat/>
    <w:locked/>
    <w:rPr>
      <w:rFonts w:ascii="Calibri" w:hAnsi="Calibri"/>
      <w:lang w:val="kk-KZ"/>
    </w:rPr>
  </w:style>
  <w:style w:type="paragraph" w:styleId="af4">
    <w:name w:val="List Paragraph"/>
    <w:basedOn w:val="a"/>
    <w:link w:val="af3"/>
    <w:uiPriority w:val="34"/>
    <w:qFormat/>
    <w:pPr>
      <w:ind w:left="720"/>
    </w:pPr>
    <w:rPr>
      <w:rFonts w:ascii="Calibri" w:eastAsiaTheme="minorHAnsi" w:hAnsi="Calibri"/>
      <w:lang w:val="kk-KZ" w:eastAsia="en-US"/>
    </w:rPr>
  </w:style>
  <w:style w:type="character" w:customStyle="1" w:styleId="y2iqfc">
    <w:name w:val="y2iqfc"/>
    <w:basedOn w:val="a0"/>
    <w:qFormat/>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a8">
    <w:name w:val="Текст выноски Знак"/>
    <w:basedOn w:val="a0"/>
    <w:link w:val="a7"/>
    <w:uiPriority w:val="99"/>
    <w:qFormat/>
    <w:rPr>
      <w:rFonts w:ascii="Tahoma" w:eastAsiaTheme="minorEastAsia" w:hAnsi="Tahoma" w:cs="Tahoma"/>
      <w:sz w:val="16"/>
      <w:szCs w:val="16"/>
      <w:lang w:eastAsia="ru-RU"/>
    </w:rPr>
  </w:style>
  <w:style w:type="character" w:customStyle="1" w:styleId="ac">
    <w:name w:val="Основной текст Знак"/>
    <w:basedOn w:val="a0"/>
    <w:link w:val="ab"/>
    <w:uiPriority w:val="99"/>
    <w:qFormat/>
    <w:rPr>
      <w:rFonts w:eastAsiaTheme="minorEastAsia"/>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af1">
    <w:name w:val="Обычный (веб) Знак"/>
    <w:link w:val="af0"/>
    <w:uiPriority w:val="99"/>
    <w:qFormat/>
    <w:locked/>
    <w:rPr>
      <w:rFonts w:ascii="Times New Roman" w:eastAsia="Times New Roman" w:hAnsi="Times New Roman" w:cs="Times New Roman"/>
      <w:sz w:val="24"/>
      <w:szCs w:val="24"/>
      <w:lang w:eastAsia="ru-RU"/>
    </w:rPr>
  </w:style>
  <w:style w:type="paragraph" w:styleId="af5">
    <w:name w:val="No Spacing"/>
    <w:link w:val="af6"/>
    <w:uiPriority w:val="1"/>
    <w:qFormat/>
    <w:rPr>
      <w:rFonts w:asciiTheme="minorHAnsi" w:eastAsiaTheme="minorEastAsia" w:hAnsiTheme="minorHAnsi" w:cstheme="minorBidi"/>
      <w:sz w:val="22"/>
      <w:szCs w:val="22"/>
    </w:rPr>
  </w:style>
  <w:style w:type="character" w:customStyle="1" w:styleId="af6">
    <w:name w:val="Без интервала Знак"/>
    <w:basedOn w:val="a0"/>
    <w:link w:val="af5"/>
    <w:uiPriority w:val="1"/>
    <w:qFormat/>
    <w:locked/>
    <w:rPr>
      <w:rFonts w:eastAsiaTheme="minorEastAsia"/>
      <w:lang w:eastAsia="ru-RU"/>
    </w:rPr>
  </w:style>
  <w:style w:type="paragraph" w:customStyle="1" w:styleId="Default">
    <w:name w:val="Default"/>
    <w:qFormat/>
    <w:pPr>
      <w:autoSpaceDE w:val="0"/>
      <w:autoSpaceDN w:val="0"/>
      <w:adjustRightInd w:val="0"/>
    </w:pPr>
    <w:rPr>
      <w:rFonts w:eastAsia="Times New Roman"/>
      <w:color w:val="000000"/>
      <w:sz w:val="24"/>
      <w:szCs w:val="24"/>
    </w:rPr>
  </w:style>
  <w:style w:type="table" w:customStyle="1" w:styleId="12">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a">
    <w:name w:val="Верхний колонтитул Знак"/>
    <w:basedOn w:val="a0"/>
    <w:link w:val="a9"/>
    <w:uiPriority w:val="99"/>
    <w:qFormat/>
    <w:rPr>
      <w:rFonts w:eastAsiaTheme="minorEastAsia"/>
      <w:lang w:eastAsia="ru-RU"/>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af">
    <w:name w:val="Нижний колонтитул Знак"/>
    <w:basedOn w:val="a0"/>
    <w:link w:val="ae"/>
    <w:uiPriority w:val="99"/>
    <w:qFormat/>
    <w:rPr>
      <w:rFonts w:eastAsiaTheme="minorEastAsia"/>
      <w:lang w:eastAsia="ru-RU"/>
    </w:rPr>
  </w:style>
  <w:style w:type="table" w:customStyle="1" w:styleId="22">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qFormat/>
    <w:rPr>
      <w:rFonts w:eastAsiaTheme="minorEastAsia"/>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1">
    <w:name w:val="Неразрешенное упоминание3"/>
    <w:basedOn w:val="a0"/>
    <w:uiPriority w:val="99"/>
    <w:semiHidden/>
    <w:unhideWhenUsed/>
    <w:qFormat/>
    <w:rPr>
      <w:color w:val="605E5C"/>
      <w:shd w:val="clear" w:color="auto" w:fill="E1DFDD"/>
    </w:rPr>
  </w:style>
  <w:style w:type="character" w:customStyle="1" w:styleId="4">
    <w:name w:val="Неразрешенное упоминание4"/>
    <w:basedOn w:val="a0"/>
    <w:uiPriority w:val="99"/>
    <w:semiHidden/>
    <w:unhideWhenUsed/>
    <w:qFormat/>
    <w:rPr>
      <w:color w:val="605E5C"/>
      <w:shd w:val="clear" w:color="auto" w:fill="E1DFDD"/>
    </w:rPr>
  </w:style>
  <w:style w:type="paragraph" w:customStyle="1" w:styleId="14">
    <w:name w:val="Абзац списка1"/>
    <w:basedOn w:val="a"/>
    <w:qFormat/>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western">
    <w:name w:val="western"/>
    <w:basedOn w:val="a"/>
    <w:qFormat/>
    <w:pPr>
      <w:spacing w:before="100" w:beforeAutospacing="1" w:after="115" w:line="240" w:lineRule="auto"/>
    </w:pPr>
    <w:rPr>
      <w:rFonts w:ascii="Times New Roman" w:eastAsia="Times New Roman" w:hAnsi="Times New Roman" w:cs="Times New Roman"/>
      <w:color w:val="000000"/>
      <w:sz w:val="20"/>
      <w:szCs w:val="20"/>
    </w:rPr>
  </w:style>
  <w:style w:type="character" w:customStyle="1" w:styleId="highlight">
    <w:name w:val="highlight"/>
    <w:basedOn w:val="a0"/>
    <w:qFormat/>
  </w:style>
  <w:style w:type="paragraph" w:customStyle="1" w:styleId="23">
    <w:name w:val="2"/>
    <w:basedOn w:val="a"/>
    <w:next w:val="ad"/>
    <w:link w:val="af7"/>
    <w:qFormat/>
    <w:pPr>
      <w:spacing w:after="0" w:line="240" w:lineRule="auto"/>
      <w:jc w:val="center"/>
    </w:pPr>
    <w:rPr>
      <w:b/>
      <w:bCs/>
      <w:sz w:val="24"/>
      <w:szCs w:val="24"/>
    </w:rPr>
  </w:style>
  <w:style w:type="character" w:customStyle="1" w:styleId="11">
    <w:name w:val="Название Знак1"/>
    <w:basedOn w:val="a0"/>
    <w:link w:val="ad"/>
    <w:uiPriority w:val="10"/>
    <w:qFormat/>
    <w:rPr>
      <w:rFonts w:asciiTheme="majorHAnsi" w:eastAsiaTheme="majorEastAsia" w:hAnsiTheme="majorHAnsi" w:cstheme="majorBidi"/>
      <w:spacing w:val="-10"/>
      <w:kern w:val="28"/>
      <w:sz w:val="56"/>
      <w:szCs w:val="56"/>
      <w:lang w:eastAsia="ru-RU"/>
    </w:rPr>
  </w:style>
  <w:style w:type="character" w:customStyle="1" w:styleId="af7">
    <w:name w:val="Название Знак"/>
    <w:link w:val="23"/>
    <w:qFormat/>
    <w:rPr>
      <w:rFonts w:eastAsiaTheme="minorEastAsia"/>
      <w:b/>
      <w:bCs/>
      <w:sz w:val="24"/>
      <w:szCs w:val="24"/>
      <w:lang w:eastAsia="ru-RU"/>
    </w:rPr>
  </w:style>
  <w:style w:type="character" w:customStyle="1" w:styleId="attachment">
    <w:name w:val="attachment"/>
    <w:basedOn w:val="a0"/>
    <w:qFormat/>
  </w:style>
  <w:style w:type="paragraph" w:customStyle="1" w:styleId="15">
    <w:name w:val="Без интервала1"/>
    <w:link w:val="NoSpacingChar"/>
    <w:qFormat/>
    <w:rPr>
      <w:rFonts w:ascii="Calibri" w:eastAsia="Times New Roman" w:hAnsi="Calibri"/>
      <w:sz w:val="22"/>
      <w:szCs w:val="22"/>
      <w:lang w:eastAsia="en-US"/>
    </w:rPr>
  </w:style>
  <w:style w:type="character" w:customStyle="1" w:styleId="NoSpacingChar">
    <w:name w:val="No Spacing Char"/>
    <w:link w:val="15"/>
    <w:qFormat/>
    <w:locked/>
    <w:rPr>
      <w:rFonts w:ascii="Calibri" w:eastAsia="Times New Roman" w:hAnsi="Calibri" w:cs="Times New Roman"/>
    </w:rPr>
  </w:style>
  <w:style w:type="paragraph" w:customStyle="1" w:styleId="c1">
    <w:name w:val="c1"/>
    <w:basedOn w:val="a"/>
    <w:uiPriority w:val="99"/>
    <w:qFormat/>
    <w:pPr>
      <w:spacing w:before="100" w:beforeAutospacing="1" w:after="100" w:afterAutospacing="1" w:line="240" w:lineRule="auto"/>
    </w:pPr>
    <w:rPr>
      <w:rFonts w:ascii="Times New Roman" w:eastAsia="Calibri" w:hAnsi="Times New Roman" w:cs="Times New Roman"/>
      <w:sz w:val="24"/>
      <w:szCs w:val="24"/>
    </w:rPr>
  </w:style>
  <w:style w:type="character" w:customStyle="1" w:styleId="c0">
    <w:name w:val="c0"/>
    <w:uiPriority w:val="99"/>
    <w:qFormat/>
    <w:rPr>
      <w:rFonts w:ascii="Times New Roman" w:hAnsi="Times New Roman" w:cs="Times New Roman" w:hint="default"/>
    </w:rPr>
  </w:style>
  <w:style w:type="paragraph" w:customStyle="1" w:styleId="c2">
    <w:name w:val="c2"/>
    <w:basedOn w:val="a"/>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qFormat/>
  </w:style>
  <w:style w:type="character" w:customStyle="1" w:styleId="s1">
    <w:name w:val="s1"/>
    <w:qFormat/>
  </w:style>
  <w:style w:type="paragraph" w:customStyle="1" w:styleId="li1">
    <w:name w:val="li1"/>
    <w:basedOn w:val="a"/>
    <w:qFormat/>
    <w:pPr>
      <w:spacing w:after="0" w:line="240" w:lineRule="auto"/>
    </w:pPr>
    <w:rPr>
      <w:rFonts w:ascii=".AppleSystemUIFont" w:hAnsi=".AppleSystemUIFont" w:cs="Times New Roman"/>
      <w:sz w:val="26"/>
      <w:szCs w:val="26"/>
    </w:rPr>
  </w:style>
  <w:style w:type="character" w:customStyle="1" w:styleId="apple-converted-space">
    <w:name w:val="apple-converted-space"/>
    <w:basedOn w:val="a0"/>
    <w:qFormat/>
  </w:style>
  <w:style w:type="character" w:customStyle="1" w:styleId="note">
    <w:name w:val="note"/>
    <w:basedOn w:val="a0"/>
    <w:qFormat/>
  </w:style>
  <w:style w:type="paragraph" w:customStyle="1" w:styleId="af8">
    <w:name w:val="тусупбекова"/>
    <w:basedOn w:val="a"/>
    <w:qFormat/>
    <w:pPr>
      <w:spacing w:after="0" w:line="240" w:lineRule="auto"/>
      <w:jc w:val="both"/>
    </w:pPr>
    <w:rPr>
      <w:rFonts w:ascii="Algerian" w:eastAsia="Times New Roman" w:hAnsi="Algerian" w:cs="Times New Roman"/>
      <w:color w:val="33CCCC"/>
      <w:sz w:val="28"/>
      <w:szCs w:val="24"/>
    </w:rPr>
  </w:style>
  <w:style w:type="paragraph" w:customStyle="1" w:styleId="af9">
    <w:name w:val="Сливанова"/>
    <w:basedOn w:val="a"/>
    <w:qFormat/>
    <w:pPr>
      <w:spacing w:after="0" w:line="240" w:lineRule="auto"/>
    </w:pPr>
    <w:rPr>
      <w:rFonts w:ascii="Goudy Stout" w:eastAsia="Times New Roman" w:hAnsi="Goudy Stout" w:cs="Times New Roman"/>
      <w:i/>
      <w:sz w:val="32"/>
      <w:szCs w:val="24"/>
    </w:rPr>
  </w:style>
  <w:style w:type="paragraph" w:customStyle="1" w:styleId="TimesNewRoman">
    <w:name w:val="Стиль Сливанова + Times New Roman"/>
    <w:basedOn w:val="af9"/>
    <w:qFormat/>
    <w:rPr>
      <w:iCs/>
    </w:rPr>
  </w:style>
  <w:style w:type="character" w:customStyle="1" w:styleId="s000">
    <w:name w:val="s000"/>
    <w:qFormat/>
    <w:rPr>
      <w:rFonts w:cs="Times New Roman"/>
    </w:rPr>
  </w:style>
  <w:style w:type="paragraph" w:customStyle="1" w:styleId="16">
    <w:name w:val="1"/>
    <w:basedOn w:val="a"/>
    <w:next w:val="ad"/>
    <w:qFormat/>
    <w:pPr>
      <w:spacing w:after="0" w:line="240" w:lineRule="auto"/>
      <w:jc w:val="center"/>
    </w:pPr>
    <w:rPr>
      <w:rFonts w:ascii="Times New Roman" w:eastAsia="Times New Roman" w:hAnsi="Times New Roman" w:cs="Times New Roman"/>
      <w:b/>
      <w:bCs/>
      <w:sz w:val="24"/>
      <w:szCs w:val="24"/>
      <w:lang w:val="zh-CN" w:eastAsia="zh-CN"/>
    </w:rPr>
  </w:style>
  <w:style w:type="paragraph" w:customStyle="1" w:styleId="BodyText21">
    <w:name w:val="Body Text 21"/>
    <w:basedOn w:val="a"/>
    <w:qFormat/>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s0">
    <w:name w:val="s0"/>
    <w:qFormat/>
    <w:rPr>
      <w:rFonts w:ascii="Times New Roman" w:hAnsi="Times New Roman" w:cs="Times New Roman"/>
      <w:color w:val="000000"/>
      <w:sz w:val="28"/>
      <w:szCs w:val="28"/>
      <w:u w:val="none"/>
    </w:rPr>
  </w:style>
  <w:style w:type="paragraph" w:customStyle="1" w:styleId="bodytext">
    <w:name w:val="bodytext"/>
    <w:basedOn w:val="a"/>
    <w:uiPriority w:val="99"/>
    <w:qFormat/>
    <w:pPr>
      <w:spacing w:before="100" w:beforeAutospacing="1" w:after="100" w:afterAutospacing="1" w:line="240" w:lineRule="auto"/>
    </w:pPr>
    <w:rPr>
      <w:rFonts w:ascii="Calibri" w:eastAsia="Times New Roman" w:hAnsi="Calibri" w:cs="Calibri"/>
      <w:sz w:val="24"/>
      <w:szCs w:val="24"/>
    </w:rPr>
  </w:style>
  <w:style w:type="character" w:customStyle="1" w:styleId="c14">
    <w:name w:val="c14"/>
    <w:qFormat/>
  </w:style>
  <w:style w:type="paragraph" w:customStyle="1" w:styleId="TableParagraph">
    <w:name w:val="Table Paragraph"/>
    <w:basedOn w:val="a"/>
    <w:uiPriority w:val="1"/>
    <w:qFormat/>
    <w:pPr>
      <w:widowControl w:val="0"/>
      <w:spacing w:after="0" w:line="240" w:lineRule="auto"/>
    </w:pPr>
    <w:rPr>
      <w:rFonts w:ascii="Calibri" w:eastAsia="Calibri" w:hAnsi="Calibri" w:cs="Times New Roman"/>
      <w:lang w:val="en-US" w:eastAsia="en-US"/>
    </w:rPr>
  </w:style>
  <w:style w:type="paragraph" w:customStyle="1" w:styleId="24">
    <w:name w:val="Без интервала2"/>
    <w:qFormat/>
    <w:rPr>
      <w:rFonts w:ascii="Calibri" w:eastAsiaTheme="minorEastAsia" w:hAnsi="Calibri" w:cs="Calibri"/>
      <w:sz w:val="22"/>
      <w:szCs w:val="22"/>
      <w:lang w:eastAsia="en-US"/>
    </w:rPr>
  </w:style>
  <w:style w:type="character" w:customStyle="1" w:styleId="c11">
    <w:name w:val="c1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rus/docs/V1800017669" TargetMode="External"/><Relationship Id="rId18" Type="http://schemas.openxmlformats.org/officeDocument/2006/relationships/hyperlink" Target="https://adilet.zan.kz/rus/docs/V1200008170" TargetMode="External"/><Relationship Id="rId26" Type="http://schemas.openxmlformats.org/officeDocument/2006/relationships/hyperlink" Target="https://adilet.zan.kz/rus/docs/V2300032306" TargetMode="External"/><Relationship Id="rId39" Type="http://schemas.openxmlformats.org/officeDocument/2006/relationships/hyperlink" Target="https://adilet.zan.kz/rus/docs/V2200026513/compare" TargetMode="External"/><Relationship Id="rId3" Type="http://schemas.openxmlformats.org/officeDocument/2006/relationships/styles" Target="styles.xml"/><Relationship Id="rId21" Type="http://schemas.openxmlformats.org/officeDocument/2006/relationships/hyperlink" Target="https://adilet.zan.kz/rus/docs/V2200030654" TargetMode="External"/><Relationship Id="rId34" Type="http://schemas.openxmlformats.org/officeDocument/2006/relationships/hyperlink" Target="https://adilet.zan.kz/rus/docs/V1800017553" TargetMode="External"/><Relationship Id="rId42" Type="http://schemas.openxmlformats.org/officeDocument/2006/relationships/hyperlink" Target="http://pandia.ru/text/category/russkij_yazik/"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adilet.zan.kz/rus/docs/V1200008170" TargetMode="External"/><Relationship Id="rId25" Type="http://schemas.openxmlformats.org/officeDocument/2006/relationships/hyperlink" Target="https://adilet.zan.kz/rus/docs/V2300032306" TargetMode="External"/><Relationship Id="rId33" Type="http://schemas.openxmlformats.org/officeDocument/2006/relationships/hyperlink" Target="https://adilet.zan.kz/rus/docs/V1800017553" TargetMode="External"/><Relationship Id="rId38" Type="http://schemas.openxmlformats.org/officeDocument/2006/relationships/hyperlink" Target="https://adilet.zan.kz/rus/docs/V2200026618/compar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V2200029836" TargetMode="External"/><Relationship Id="rId20" Type="http://schemas.openxmlformats.org/officeDocument/2006/relationships/hyperlink" Target="https://adilet.zan.kz/rus/docs/V2200029767" TargetMode="External"/><Relationship Id="rId29" Type="http://schemas.openxmlformats.org/officeDocument/2006/relationships/hyperlink" Target="https://adilet.zan.kz/rus/docs/V2200029329" TargetMode="External"/><Relationship Id="rId41" Type="http://schemas.openxmlformats.org/officeDocument/2006/relationships/hyperlink" Target="https://krguo.edu.kz/blogs/view/332/2069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adilet.zan.kz/rus/docs/P2100000726" TargetMode="External"/><Relationship Id="rId32" Type="http://schemas.openxmlformats.org/officeDocument/2006/relationships/hyperlink" Target="https://adilet.zan.kz/rus/docs/V2100023890" TargetMode="External"/><Relationship Id="rId37" Type="http://schemas.openxmlformats.org/officeDocument/2006/relationships/hyperlink" Target="https://adilet.zan.kz/rus/docs/V2200026618/compare" TargetMode="External"/><Relationship Id="rId40" Type="http://schemas.openxmlformats.org/officeDocument/2006/relationships/hyperlink" Target="https://adilet.zan.kz/rus/docs/V2200026513/compare"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dilet.zan.kz/rus/docs/V2" TargetMode="External"/><Relationship Id="rId23" Type="http://schemas.openxmlformats.org/officeDocument/2006/relationships/hyperlink" Target="https://adilet.zan.kz/rus/docs/P2100000726" TargetMode="External"/><Relationship Id="rId28" Type="http://schemas.openxmlformats.org/officeDocument/2006/relationships/hyperlink" Target="https://adilet.zan.kz/rus/docs/V2000020708" TargetMode="External"/><Relationship Id="rId36" Type="http://schemas.openxmlformats.org/officeDocument/2006/relationships/hyperlink" Target="https://online.zakon.kz/Document/?doc_id=37431780" TargetMode="External"/><Relationship Id="rId10" Type="http://schemas.openxmlformats.org/officeDocument/2006/relationships/chart" Target="charts/chart1.xml"/><Relationship Id="rId19" Type="http://schemas.openxmlformats.org/officeDocument/2006/relationships/hyperlink" Target="https://adilet.zan.kz/rus/docs/V2200029767" TargetMode="External"/><Relationship Id="rId31" Type="http://schemas.openxmlformats.org/officeDocument/2006/relationships/hyperlink" Target="https://adilet.zan.kz/rus/docs/V2100023890"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ragan99@mail.ru" TargetMode="External"/><Relationship Id="rId14" Type="http://schemas.openxmlformats.org/officeDocument/2006/relationships/hyperlink" Target="https://adilet.zan.kz/rus/docs/V1300008424" TargetMode="External"/><Relationship Id="rId22" Type="http://schemas.openxmlformats.org/officeDocument/2006/relationships/hyperlink" Target="https://adilet.zan.kz/rus/docs/V2200030654" TargetMode="External"/><Relationship Id="rId27" Type="http://schemas.openxmlformats.org/officeDocument/2006/relationships/hyperlink" Target="https://adilet.zan.kz/rus/docs/V2000020708" TargetMode="External"/><Relationship Id="rId30" Type="http://schemas.openxmlformats.org/officeDocument/2006/relationships/hyperlink" Target="https://adilet.zan.kz/rus/docs/V2200029329" TargetMode="External"/><Relationship Id="rId35" Type="http://schemas.openxmlformats.org/officeDocument/2006/relationships/hyperlink" Target="https://online.zakon.kz/Document/?doc_id=37431780" TargetMode="External"/><Relationship Id="rId43"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1%20&#1064;&#1050;&#1054;&#1051;&#1040;\&#1072;&#1090;&#1090;&#1077;&#1089;&#1090;&#1072;&#1094;&#1080;&#1103;%20&#1096;&#1082;&#1086;&#1083;&#1099;%202024\&#1089;&#1072;&#1084;&#1086;&#1086;&#1094;&#1077;&#1085;&#1082;&#1072;\&#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800" b="0" i="0" baseline="0">
                <a:effectLst/>
              </a:rPr>
              <a:t>Качественный состав учителей по образованию</a:t>
            </a:r>
            <a:endParaRPr lang="ru-RU">
              <a:effectLst/>
            </a:endParaRPr>
          </a:p>
        </c:rich>
      </c:tx>
      <c:overlay val="0"/>
    </c:title>
    <c:autoTitleDeleted val="0"/>
    <c:plotArea>
      <c:layout/>
      <c:barChart>
        <c:barDir val="col"/>
        <c:grouping val="clustered"/>
        <c:varyColors val="0"/>
        <c:ser>
          <c:idx val="0"/>
          <c:order val="0"/>
          <c:tx>
            <c:strRef>
              <c:f>Лист1!$A$2</c:f>
              <c:strCache>
                <c:ptCount val="1"/>
                <c:pt idx="0">
                  <c:v>Высшее</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Лист1!$B$1:$D$1</c:f>
              <c:strCache>
                <c:ptCount val="3"/>
                <c:pt idx="0">
                  <c:v>2021-2022 учебный год</c:v>
                </c:pt>
                <c:pt idx="1">
                  <c:v>2022-2023 учебный год</c:v>
                </c:pt>
                <c:pt idx="2">
                  <c:v>2023-2024 учебный год</c:v>
                </c:pt>
              </c:strCache>
            </c:strRef>
          </c:cat>
          <c:val>
            <c:numRef>
              <c:f>Лист1!$B$2:$D$2</c:f>
              <c:numCache>
                <c:formatCode>General</c:formatCode>
                <c:ptCount val="3"/>
                <c:pt idx="0">
                  <c:v>12</c:v>
                </c:pt>
                <c:pt idx="1">
                  <c:v>13</c:v>
                </c:pt>
                <c:pt idx="2">
                  <c:v>12</c:v>
                </c:pt>
              </c:numCache>
            </c:numRef>
          </c:val>
        </c:ser>
        <c:ser>
          <c:idx val="1"/>
          <c:order val="1"/>
          <c:tx>
            <c:strRef>
              <c:f>Лист1!$A$3</c:f>
              <c:strCache>
                <c:ptCount val="1"/>
                <c:pt idx="0">
                  <c:v>Средне-специальное</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Лист1!$B$1:$D$1</c:f>
              <c:strCache>
                <c:ptCount val="3"/>
                <c:pt idx="0">
                  <c:v>2021-2022 учебный год</c:v>
                </c:pt>
                <c:pt idx="1">
                  <c:v>2022-2023 учебный год</c:v>
                </c:pt>
                <c:pt idx="2">
                  <c:v>2023-2024 учебный год</c:v>
                </c:pt>
              </c:strCache>
            </c:strRef>
          </c:cat>
          <c:val>
            <c:numRef>
              <c:f>Лист1!$B$3:$D$3</c:f>
              <c:numCache>
                <c:formatCode>General</c:formatCode>
                <c:ptCount val="3"/>
                <c:pt idx="0">
                  <c:v>3</c:v>
                </c:pt>
                <c:pt idx="1">
                  <c:v>2</c:v>
                </c:pt>
                <c:pt idx="2">
                  <c:v>1</c:v>
                </c:pt>
              </c:numCache>
            </c:numRef>
          </c:val>
        </c:ser>
        <c:dLbls>
          <c:showLegendKey val="0"/>
          <c:showVal val="0"/>
          <c:showCatName val="0"/>
          <c:showSerName val="0"/>
          <c:showPercent val="0"/>
          <c:showBubbleSize val="0"/>
        </c:dLbls>
        <c:gapWidth val="75"/>
        <c:overlap val="-25"/>
        <c:axId val="127018880"/>
        <c:axId val="126689280"/>
      </c:barChart>
      <c:catAx>
        <c:axId val="127018880"/>
        <c:scaling>
          <c:orientation val="minMax"/>
        </c:scaling>
        <c:delete val="0"/>
        <c:axPos val="b"/>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26689280"/>
        <c:crosses val="autoZero"/>
        <c:auto val="1"/>
        <c:lblAlgn val="ctr"/>
        <c:lblOffset val="100"/>
        <c:noMultiLvlLbl val="0"/>
      </c:catAx>
      <c:valAx>
        <c:axId val="126689280"/>
        <c:scaling>
          <c:orientation val="minMax"/>
        </c:scaling>
        <c:delete val="1"/>
        <c:axPos val="l"/>
        <c:numFmt formatCode="General" sourceLinked="1"/>
        <c:majorTickMark val="none"/>
        <c:minorTickMark val="none"/>
        <c:tickLblPos val="nextTo"/>
        <c:crossAx val="127018880"/>
        <c:crosses val="autoZero"/>
        <c:crossBetween val="between"/>
      </c:valAx>
    </c:plotArea>
    <c:legend>
      <c:legendPos val="b"/>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ru-RU" sz="1400" b="1" i="0" u="none" strike="noStrike" kern="1200" baseline="0">
                <a:solidFill>
                  <a:sysClr val="windowText" lastClr="000000"/>
                </a:solidFill>
                <a:latin typeface="+mn-lt"/>
                <a:ea typeface="+mn-ea"/>
                <a:cs typeface="+mn-cs"/>
              </a:defRPr>
            </a:pPr>
            <a:r>
              <a:rPr lang="en-US" sz="1400" b="1" i="0" baseline="0">
                <a:effectLst/>
              </a:rPr>
              <a:t>Количественный и качественный состав педагогических работников по квалификационной категории (лицензиат)</a:t>
            </a:r>
            <a:endParaRPr lang="ru-RU" sz="1400">
              <a:effectLst/>
            </a:endParaRPr>
          </a:p>
        </c:rich>
      </c:tx>
      <c:overlay val="0"/>
    </c:title>
    <c:autoTitleDeleted val="0"/>
    <c:plotArea>
      <c:layout/>
      <c:barChart>
        <c:barDir val="col"/>
        <c:grouping val="clustered"/>
        <c:varyColors val="0"/>
        <c:ser>
          <c:idx val="0"/>
          <c:order val="0"/>
          <c:tx>
            <c:strRef>
              <c:f>Лист2!$A$2</c:f>
              <c:strCache>
                <c:ptCount val="1"/>
                <c:pt idx="0">
                  <c:v>Педагог - эксперт</c:v>
                </c:pt>
              </c:strCache>
            </c:strRef>
          </c:tx>
          <c:spPr>
            <a:pattFill prst="narVert">
              <a:fgClr>
                <a:schemeClr val="tx2">
                  <a:lumMod val="75000"/>
                </a:schemeClr>
              </a:fgClr>
              <a:bgClr>
                <a:schemeClr val="bg1"/>
              </a:bgClr>
            </a:pattFill>
          </c:spPr>
          <c:invertIfNegative val="0"/>
          <c:dPt>
            <c:idx val="0"/>
            <c:invertIfNegative val="0"/>
            <c:bubble3D val="0"/>
            <c:spPr>
              <a:pattFill prst="pct50">
                <a:fgClr>
                  <a:schemeClr val="tx2">
                    <a:lumMod val="75000"/>
                  </a:schemeClr>
                </a:fgClr>
                <a:bgClr>
                  <a:schemeClr val="bg1"/>
                </a:bgClr>
              </a:pattFill>
            </c:spPr>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Лист2!$B$1:$D$1</c:f>
              <c:strCache>
                <c:ptCount val="3"/>
                <c:pt idx="0">
                  <c:v>2021-2022 учебный год</c:v>
                </c:pt>
                <c:pt idx="1">
                  <c:v>2022-2023 учебный год</c:v>
                </c:pt>
                <c:pt idx="2">
                  <c:v>2023-2024 учебный год</c:v>
                </c:pt>
              </c:strCache>
            </c:strRef>
          </c:cat>
          <c:val>
            <c:numRef>
              <c:f>Лист2!$B$2:$D$2</c:f>
              <c:numCache>
                <c:formatCode>General</c:formatCode>
                <c:ptCount val="3"/>
                <c:pt idx="0">
                  <c:v>3</c:v>
                </c:pt>
                <c:pt idx="1">
                  <c:v>3</c:v>
                </c:pt>
                <c:pt idx="2">
                  <c:v>5</c:v>
                </c:pt>
              </c:numCache>
            </c:numRef>
          </c:val>
        </c:ser>
        <c:ser>
          <c:idx val="1"/>
          <c:order val="1"/>
          <c:tx>
            <c:strRef>
              <c:f>Лист2!$A$3</c:f>
              <c:strCache>
                <c:ptCount val="1"/>
                <c:pt idx="0">
                  <c:v>Педагог - модератор</c:v>
                </c:pt>
              </c:strCache>
            </c:strRef>
          </c:tx>
          <c:invertIfNegative val="0"/>
          <c:cat>
            <c:strRef>
              <c:f>Лист2!$B$1:$D$1</c:f>
              <c:strCache>
                <c:ptCount val="3"/>
                <c:pt idx="0">
                  <c:v>2021-2022 учебный год</c:v>
                </c:pt>
                <c:pt idx="1">
                  <c:v>2022-2023 учебный год</c:v>
                </c:pt>
                <c:pt idx="2">
                  <c:v>2023-2024 учебный год</c:v>
                </c:pt>
              </c:strCache>
            </c:strRef>
          </c:cat>
          <c:val>
            <c:numRef>
              <c:f>Лист2!$B$3:$D$3</c:f>
              <c:numCache>
                <c:formatCode>General</c:formatCode>
                <c:ptCount val="3"/>
                <c:pt idx="0">
                  <c:v>0</c:v>
                </c:pt>
                <c:pt idx="1">
                  <c:v>0</c:v>
                </c:pt>
                <c:pt idx="2">
                  <c:v>1</c:v>
                </c:pt>
              </c:numCache>
            </c:numRef>
          </c:val>
        </c:ser>
        <c:ser>
          <c:idx val="2"/>
          <c:order val="2"/>
          <c:tx>
            <c:strRef>
              <c:f>Лист2!$A$4</c:f>
              <c:strCache>
                <c:ptCount val="1"/>
                <c:pt idx="0">
                  <c:v>Первая</c:v>
                </c:pt>
              </c:strCache>
            </c:strRef>
          </c:tx>
          <c:spPr>
            <a:pattFill prst="lgCheck">
              <a:fgClr>
                <a:schemeClr val="tx2">
                  <a:lumMod val="75000"/>
                </a:schemeClr>
              </a:fgClr>
              <a:bgClr>
                <a:schemeClr val="bg1"/>
              </a:bgClr>
            </a:pattFill>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Лист2!$B$1:$D$1</c:f>
              <c:strCache>
                <c:ptCount val="3"/>
                <c:pt idx="0">
                  <c:v>2021-2022 учебный год</c:v>
                </c:pt>
                <c:pt idx="1">
                  <c:v>2022-2023 учебный год</c:v>
                </c:pt>
                <c:pt idx="2">
                  <c:v>2023-2024 учебный год</c:v>
                </c:pt>
              </c:strCache>
            </c:strRef>
          </c:cat>
          <c:val>
            <c:numRef>
              <c:f>Лист2!$B$4:$D$4</c:f>
              <c:numCache>
                <c:formatCode>General</c:formatCode>
                <c:ptCount val="3"/>
                <c:pt idx="0">
                  <c:v>1</c:v>
                </c:pt>
                <c:pt idx="1">
                  <c:v>1</c:v>
                </c:pt>
                <c:pt idx="2">
                  <c:v>0</c:v>
                </c:pt>
              </c:numCache>
            </c:numRef>
          </c:val>
        </c:ser>
        <c:ser>
          <c:idx val="3"/>
          <c:order val="3"/>
          <c:tx>
            <c:strRef>
              <c:f>Лист2!$A$5</c:f>
              <c:strCache>
                <c:ptCount val="1"/>
                <c:pt idx="0">
                  <c:v>Вторая</c:v>
                </c:pt>
              </c:strCache>
            </c:strRef>
          </c:tx>
          <c:spPr>
            <a:pattFill prst="horzBrick">
              <a:fgClr>
                <a:srgbClr val="0070C0"/>
              </a:fgClr>
              <a:bgClr>
                <a:schemeClr val="bg1"/>
              </a:bgClr>
            </a:pattFill>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Лист2!$B$1:$D$1</c:f>
              <c:strCache>
                <c:ptCount val="3"/>
                <c:pt idx="0">
                  <c:v>2021-2022 учебный год</c:v>
                </c:pt>
                <c:pt idx="1">
                  <c:v>2022-2023 учебный год</c:v>
                </c:pt>
                <c:pt idx="2">
                  <c:v>2023-2024 учебный год</c:v>
                </c:pt>
              </c:strCache>
            </c:strRef>
          </c:cat>
          <c:val>
            <c:numRef>
              <c:f>Лист2!$B$5:$D$5</c:f>
              <c:numCache>
                <c:formatCode>General</c:formatCode>
                <c:ptCount val="3"/>
                <c:pt idx="0">
                  <c:v>3</c:v>
                </c:pt>
                <c:pt idx="1">
                  <c:v>2</c:v>
                </c:pt>
                <c:pt idx="2">
                  <c:v>0</c:v>
                </c:pt>
              </c:numCache>
            </c:numRef>
          </c:val>
        </c:ser>
        <c:ser>
          <c:idx val="4"/>
          <c:order val="4"/>
          <c:tx>
            <c:strRef>
              <c:f>Лист2!$A$6</c:f>
              <c:strCache>
                <c:ptCount val="1"/>
                <c:pt idx="0">
                  <c:v>Педагог </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Лист2!$B$1:$D$1</c:f>
              <c:strCache>
                <c:ptCount val="3"/>
                <c:pt idx="0">
                  <c:v>2021-2022 учебный год</c:v>
                </c:pt>
                <c:pt idx="1">
                  <c:v>2022-2023 учебный год</c:v>
                </c:pt>
                <c:pt idx="2">
                  <c:v>2023-2024 учебный год</c:v>
                </c:pt>
              </c:strCache>
            </c:strRef>
          </c:cat>
          <c:val>
            <c:numRef>
              <c:f>Лист2!$B$6:$D$6</c:f>
              <c:numCache>
                <c:formatCode>General</c:formatCode>
                <c:ptCount val="3"/>
                <c:pt idx="0">
                  <c:v>1</c:v>
                </c:pt>
                <c:pt idx="1">
                  <c:v>2</c:v>
                </c:pt>
                <c:pt idx="2">
                  <c:v>1</c:v>
                </c:pt>
              </c:numCache>
            </c:numRef>
          </c:val>
        </c:ser>
        <c:dLbls>
          <c:showLegendKey val="0"/>
          <c:showVal val="0"/>
          <c:showCatName val="0"/>
          <c:showSerName val="0"/>
          <c:showPercent val="0"/>
          <c:showBubbleSize val="0"/>
        </c:dLbls>
        <c:gapWidth val="75"/>
        <c:overlap val="-25"/>
        <c:axId val="126755968"/>
        <c:axId val="126757504"/>
      </c:barChart>
      <c:catAx>
        <c:axId val="126755968"/>
        <c:scaling>
          <c:orientation val="minMax"/>
        </c:scaling>
        <c:delete val="0"/>
        <c:axPos val="b"/>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26757504"/>
        <c:crosses val="autoZero"/>
        <c:auto val="1"/>
        <c:lblAlgn val="ctr"/>
        <c:lblOffset val="100"/>
        <c:noMultiLvlLbl val="0"/>
      </c:catAx>
      <c:valAx>
        <c:axId val="126757504"/>
        <c:scaling>
          <c:orientation val="minMax"/>
        </c:scaling>
        <c:delete val="0"/>
        <c:axPos val="l"/>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26755968"/>
        <c:crosses val="autoZero"/>
        <c:crossBetween val="between"/>
      </c:valAx>
    </c:plotArea>
    <c:legend>
      <c:legendPos val="b"/>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ru-RU"/>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kk-KZ" sz="1400" b="1">
                <a:effectLst/>
              </a:rPr>
              <a:t>Количество учителей  прошедших курсы </a:t>
            </a:r>
            <a:endParaRPr lang="ru-RU" sz="1400">
              <a:effectLst/>
            </a:endParaRPr>
          </a:p>
          <a:p>
            <a:pPr>
              <a:defRPr sz="1400"/>
            </a:pPr>
            <a:r>
              <a:rPr lang="kk-KZ" sz="1400" b="1">
                <a:effectLst/>
              </a:rPr>
              <a:t>повышение квалификации</a:t>
            </a:r>
            <a:endParaRPr lang="ru-RU" sz="1400">
              <a:effectLst/>
            </a:endParaRPr>
          </a:p>
        </c:rich>
      </c:tx>
      <c:overlay val="0"/>
    </c:title>
    <c:autoTitleDeleted val="0"/>
    <c:plotArea>
      <c:layout/>
      <c:barChart>
        <c:barDir val="col"/>
        <c:grouping val="clustered"/>
        <c:varyColors val="0"/>
        <c:ser>
          <c:idx val="0"/>
          <c:order val="0"/>
          <c:invertIfNegative val="0"/>
          <c:cat>
            <c:strRef>
              <c:f>Лист1!$B$1:$D$1</c:f>
              <c:strCache>
                <c:ptCount val="3"/>
                <c:pt idx="0">
                  <c:v>2021-2022 уч.год</c:v>
                </c:pt>
                <c:pt idx="1">
                  <c:v>2022-2023 уч.год</c:v>
                </c:pt>
                <c:pt idx="2">
                  <c:v>2023-2024 уч.год</c:v>
                </c:pt>
              </c:strCache>
            </c:strRef>
          </c:cat>
          <c:val>
            <c:numRef>
              <c:f>Лист1!$B$2:$D$2</c:f>
              <c:numCache>
                <c:formatCode>General</c:formatCode>
                <c:ptCount val="3"/>
              </c:numCache>
            </c:numRef>
          </c:val>
        </c:ser>
        <c:ser>
          <c:idx val="1"/>
          <c:order val="1"/>
          <c:invertIfNegative val="0"/>
          <c:dLbls>
            <c:showLegendKey val="0"/>
            <c:showVal val="1"/>
            <c:showCatName val="0"/>
            <c:showSerName val="0"/>
            <c:showPercent val="0"/>
            <c:showBubbleSize val="0"/>
            <c:showLeaderLines val="0"/>
          </c:dLbls>
          <c:cat>
            <c:strRef>
              <c:f>Лист1!$B$1:$D$1</c:f>
              <c:strCache>
                <c:ptCount val="3"/>
                <c:pt idx="0">
                  <c:v>2021-2022 уч.год</c:v>
                </c:pt>
                <c:pt idx="1">
                  <c:v>2022-2023 уч.год</c:v>
                </c:pt>
                <c:pt idx="2">
                  <c:v>2023-2024 уч.год</c:v>
                </c:pt>
              </c:strCache>
            </c:strRef>
          </c:cat>
          <c:val>
            <c:numRef>
              <c:f>Лист1!$B$3:$D$3</c:f>
              <c:numCache>
                <c:formatCode>General</c:formatCode>
                <c:ptCount val="3"/>
                <c:pt idx="0">
                  <c:v>8</c:v>
                </c:pt>
                <c:pt idx="1">
                  <c:v>16</c:v>
                </c:pt>
                <c:pt idx="2">
                  <c:v>5</c:v>
                </c:pt>
              </c:numCache>
            </c:numRef>
          </c:val>
        </c:ser>
        <c:dLbls>
          <c:showLegendKey val="0"/>
          <c:showVal val="0"/>
          <c:showCatName val="0"/>
          <c:showSerName val="0"/>
          <c:showPercent val="0"/>
          <c:showBubbleSize val="0"/>
        </c:dLbls>
        <c:gapWidth val="75"/>
        <c:overlap val="-25"/>
        <c:axId val="126935040"/>
        <c:axId val="126936576"/>
      </c:barChart>
      <c:catAx>
        <c:axId val="126935040"/>
        <c:scaling>
          <c:orientation val="minMax"/>
        </c:scaling>
        <c:delete val="0"/>
        <c:axPos val="b"/>
        <c:majorTickMark val="none"/>
        <c:minorTickMark val="none"/>
        <c:tickLblPos val="nextTo"/>
        <c:crossAx val="126936576"/>
        <c:crosses val="autoZero"/>
        <c:auto val="1"/>
        <c:lblAlgn val="ctr"/>
        <c:lblOffset val="100"/>
        <c:noMultiLvlLbl val="0"/>
      </c:catAx>
      <c:valAx>
        <c:axId val="126936576"/>
        <c:scaling>
          <c:orientation val="minMax"/>
        </c:scaling>
        <c:delete val="0"/>
        <c:axPos val="l"/>
        <c:numFmt formatCode="General" sourceLinked="1"/>
        <c:majorTickMark val="none"/>
        <c:minorTickMark val="none"/>
        <c:tickLblPos val="nextTo"/>
        <c:spPr>
          <a:ln w="9525">
            <a:noFill/>
          </a:ln>
        </c:spPr>
        <c:crossAx val="12693504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53435-551D-431A-AD51-2B7A0B44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79</Pages>
  <Words>23220</Words>
  <Characters>132355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dc:creator>
  <cp:lastModifiedBy>Ludmila</cp:lastModifiedBy>
  <cp:revision>24</cp:revision>
  <cp:lastPrinted>2024-08-28T09:50:00Z</cp:lastPrinted>
  <dcterms:created xsi:type="dcterms:W3CDTF">2024-04-29T08:07:00Z</dcterms:created>
  <dcterms:modified xsi:type="dcterms:W3CDTF">2024-09-26T10:10:00Z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D81F5DBD4B8D4BAD80C3F67F20ED6D2F_12</vt:lpwstr>
  </property>
</Properties>
</file>