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993C3" w14:textId="77777777" w:rsidR="007B6C71" w:rsidRDefault="007B6C71" w:rsidP="006800A1">
      <w:pPr>
        <w:pStyle w:val="afd"/>
        <w:spacing w:before="0" w:beforeAutospacing="0" w:after="0" w:afterAutospacing="0"/>
        <w:jc w:val="center"/>
        <w:rPr>
          <w:sz w:val="28"/>
          <w:szCs w:val="28"/>
          <w:lang w:val="kk-KZ"/>
        </w:rPr>
      </w:pPr>
    </w:p>
    <w:p w14:paraId="069F2369" w14:textId="62FC53D9" w:rsidR="008F271C" w:rsidRPr="00E14790" w:rsidRDefault="008F271C" w:rsidP="006800A1">
      <w:pPr>
        <w:pStyle w:val="afd"/>
        <w:spacing w:before="0" w:beforeAutospacing="0" w:after="0" w:afterAutospacing="0"/>
        <w:jc w:val="center"/>
        <w:rPr>
          <w:bCs/>
          <w:sz w:val="28"/>
          <w:szCs w:val="28"/>
          <w:lang w:val="kk-KZ"/>
        </w:rPr>
      </w:pPr>
      <w:r w:rsidRPr="00E14790">
        <w:rPr>
          <w:sz w:val="28"/>
          <w:szCs w:val="28"/>
          <w:lang w:val="kk-KZ"/>
        </w:rPr>
        <w:t>Қазақстан Республикасы Білім және ғылым министрлігінің Білім және ғылым саласында сапаны қ</w:t>
      </w:r>
      <w:r>
        <w:rPr>
          <w:sz w:val="28"/>
          <w:szCs w:val="28"/>
          <w:lang w:val="kk-KZ"/>
        </w:rPr>
        <w:t>амтамасыз ету комитетінің Қарағанды</w:t>
      </w:r>
      <w:r w:rsidRPr="00E14790">
        <w:rPr>
          <w:sz w:val="28"/>
          <w:szCs w:val="28"/>
          <w:lang w:val="kk-KZ"/>
        </w:rPr>
        <w:t xml:space="preserve"> облысының білім саласында сапаны қамтамасыз ету департаменті</w:t>
      </w:r>
    </w:p>
    <w:p w14:paraId="221E292C" w14:textId="77777777" w:rsidR="008F271C" w:rsidRPr="00E14790" w:rsidRDefault="008F271C" w:rsidP="006800A1">
      <w:pPr>
        <w:pStyle w:val="afd"/>
        <w:spacing w:before="0" w:beforeAutospacing="0" w:after="0" w:afterAutospacing="0"/>
        <w:jc w:val="center"/>
        <w:rPr>
          <w:b/>
          <w:bCs/>
          <w:sz w:val="28"/>
          <w:szCs w:val="28"/>
          <w:lang w:val="kk-KZ"/>
        </w:rPr>
      </w:pPr>
    </w:p>
    <w:p w14:paraId="7A1E2F09" w14:textId="77777777" w:rsidR="008F271C" w:rsidRPr="00E14790" w:rsidRDefault="008F271C" w:rsidP="006800A1">
      <w:pPr>
        <w:pStyle w:val="afd"/>
        <w:spacing w:before="0" w:beforeAutospacing="0" w:after="0" w:afterAutospacing="0"/>
        <w:jc w:val="both"/>
        <w:rPr>
          <w:bCs/>
          <w:lang w:val="kk-KZ"/>
        </w:rPr>
      </w:pPr>
    </w:p>
    <w:p w14:paraId="72FF52FE" w14:textId="77777777" w:rsidR="008F271C" w:rsidRPr="00E14790" w:rsidRDefault="008F271C" w:rsidP="006800A1">
      <w:pPr>
        <w:pStyle w:val="afd"/>
        <w:spacing w:before="0" w:beforeAutospacing="0" w:after="0" w:afterAutospacing="0"/>
        <w:jc w:val="both"/>
        <w:rPr>
          <w:bCs/>
          <w:lang w:val="kk-KZ"/>
        </w:rPr>
      </w:pPr>
    </w:p>
    <w:p w14:paraId="481FDBAD" w14:textId="77777777" w:rsidR="008F271C" w:rsidRPr="00E14790" w:rsidRDefault="008F271C" w:rsidP="006800A1">
      <w:pPr>
        <w:pStyle w:val="afd"/>
        <w:spacing w:before="0" w:beforeAutospacing="0" w:after="0" w:afterAutospacing="0"/>
        <w:jc w:val="both"/>
        <w:rPr>
          <w:bCs/>
          <w:lang w:val="kk-KZ"/>
        </w:rPr>
      </w:pPr>
    </w:p>
    <w:p w14:paraId="093B4A00" w14:textId="77777777" w:rsidR="008F271C" w:rsidRPr="00E14790" w:rsidRDefault="008F271C" w:rsidP="006800A1">
      <w:pPr>
        <w:pStyle w:val="afd"/>
        <w:spacing w:before="0" w:beforeAutospacing="0" w:after="0" w:afterAutospacing="0"/>
        <w:jc w:val="both"/>
        <w:rPr>
          <w:bCs/>
          <w:lang w:val="kk-KZ"/>
        </w:rPr>
      </w:pPr>
    </w:p>
    <w:p w14:paraId="4292A6C9" w14:textId="77777777" w:rsidR="008F271C" w:rsidRPr="00E14790" w:rsidRDefault="008F271C" w:rsidP="006800A1">
      <w:pPr>
        <w:pStyle w:val="afd"/>
        <w:spacing w:before="0" w:beforeAutospacing="0" w:after="0" w:afterAutospacing="0"/>
        <w:jc w:val="both"/>
        <w:rPr>
          <w:bCs/>
          <w:lang w:val="kk-KZ"/>
        </w:rPr>
      </w:pPr>
    </w:p>
    <w:p w14:paraId="0F153D1F" w14:textId="77777777" w:rsidR="008F271C" w:rsidRPr="00E14790" w:rsidRDefault="008F271C" w:rsidP="006800A1">
      <w:pPr>
        <w:pStyle w:val="afd"/>
        <w:spacing w:before="0" w:beforeAutospacing="0" w:after="0" w:afterAutospacing="0"/>
        <w:jc w:val="both"/>
        <w:rPr>
          <w:bCs/>
          <w:lang w:val="kk-KZ"/>
        </w:rPr>
      </w:pPr>
    </w:p>
    <w:p w14:paraId="3CD68868" w14:textId="77E690CB" w:rsidR="008F271C" w:rsidRDefault="008F271C" w:rsidP="006800A1">
      <w:pPr>
        <w:pStyle w:val="afd"/>
        <w:spacing w:before="0" w:beforeAutospacing="0" w:after="0" w:afterAutospacing="0"/>
        <w:jc w:val="both"/>
        <w:rPr>
          <w:bCs/>
          <w:lang w:val="kk-KZ"/>
        </w:rPr>
      </w:pPr>
    </w:p>
    <w:p w14:paraId="634DC623" w14:textId="39B71970" w:rsidR="007B6C71" w:rsidRDefault="007B6C71" w:rsidP="007B6C71">
      <w:pPr>
        <w:pStyle w:val="ac"/>
        <w:rPr>
          <w:lang w:val="kk-KZ"/>
        </w:rPr>
      </w:pPr>
    </w:p>
    <w:p w14:paraId="42083F79" w14:textId="77777777" w:rsidR="007B6C71" w:rsidRDefault="007B6C71" w:rsidP="007B6C71">
      <w:pPr>
        <w:pStyle w:val="ac"/>
        <w:rPr>
          <w:lang w:val="kk-KZ"/>
        </w:rPr>
      </w:pPr>
    </w:p>
    <w:p w14:paraId="731FC045" w14:textId="77777777" w:rsidR="007B6C71" w:rsidRPr="007B6C71" w:rsidRDefault="007B6C71" w:rsidP="007B6C71">
      <w:pPr>
        <w:pStyle w:val="ac"/>
        <w:rPr>
          <w:lang w:val="kk-KZ"/>
        </w:rPr>
      </w:pPr>
    </w:p>
    <w:p w14:paraId="0D3BD5D3" w14:textId="77777777" w:rsidR="008F271C" w:rsidRPr="00E14790" w:rsidRDefault="008F271C" w:rsidP="006800A1">
      <w:pPr>
        <w:pStyle w:val="afd"/>
        <w:spacing w:before="0" w:beforeAutospacing="0" w:after="0" w:afterAutospacing="0"/>
        <w:jc w:val="both"/>
        <w:rPr>
          <w:bCs/>
          <w:lang w:val="kk-KZ"/>
        </w:rPr>
      </w:pPr>
    </w:p>
    <w:p w14:paraId="4B86C389" w14:textId="77777777" w:rsidR="008F271C" w:rsidRPr="00E14790" w:rsidRDefault="008F271C" w:rsidP="006800A1">
      <w:pPr>
        <w:pStyle w:val="afd"/>
        <w:spacing w:before="0" w:beforeAutospacing="0" w:after="0" w:afterAutospacing="0"/>
        <w:jc w:val="both"/>
        <w:rPr>
          <w:bCs/>
          <w:lang w:val="kk-KZ"/>
        </w:rPr>
      </w:pPr>
    </w:p>
    <w:p w14:paraId="0C084E57" w14:textId="77777777" w:rsidR="008F271C" w:rsidRPr="00E14790" w:rsidRDefault="008F271C" w:rsidP="006800A1">
      <w:pPr>
        <w:pStyle w:val="afd"/>
        <w:spacing w:before="0" w:beforeAutospacing="0" w:after="0" w:afterAutospacing="0"/>
        <w:jc w:val="both"/>
        <w:rPr>
          <w:bCs/>
          <w:lang w:val="kk-KZ"/>
        </w:rPr>
      </w:pPr>
    </w:p>
    <w:p w14:paraId="35B224D7" w14:textId="77777777" w:rsidR="008F271C" w:rsidRPr="00E14790" w:rsidRDefault="008F271C" w:rsidP="006800A1">
      <w:pPr>
        <w:pStyle w:val="afd"/>
        <w:spacing w:before="0" w:beforeAutospacing="0" w:after="0" w:afterAutospacing="0"/>
        <w:jc w:val="both"/>
        <w:rPr>
          <w:bCs/>
          <w:lang w:val="kk-KZ"/>
        </w:rPr>
      </w:pPr>
    </w:p>
    <w:p w14:paraId="0E3C1FA7" w14:textId="77777777" w:rsidR="008F271C" w:rsidRPr="00E14790" w:rsidRDefault="008F271C" w:rsidP="006800A1">
      <w:pPr>
        <w:pStyle w:val="afd"/>
        <w:spacing w:before="0" w:beforeAutospacing="0" w:after="0" w:afterAutospacing="0"/>
        <w:jc w:val="center"/>
        <w:rPr>
          <w:bCs/>
          <w:lang w:val="kk-KZ"/>
        </w:rPr>
      </w:pPr>
    </w:p>
    <w:p w14:paraId="33971173" w14:textId="77777777" w:rsidR="008F271C" w:rsidRPr="00E14790" w:rsidRDefault="008F271C" w:rsidP="006800A1">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Қарағанды облысы білім басқармасының Шет </w:t>
      </w:r>
      <w:r w:rsidRPr="00E14790">
        <w:rPr>
          <w:rFonts w:ascii="Times New Roman" w:hAnsi="Times New Roman"/>
          <w:b/>
          <w:sz w:val="28"/>
          <w:szCs w:val="28"/>
          <w:lang w:val="kk-KZ"/>
        </w:rPr>
        <w:t>ауд</w:t>
      </w:r>
      <w:r>
        <w:rPr>
          <w:rFonts w:ascii="Times New Roman" w:hAnsi="Times New Roman"/>
          <w:b/>
          <w:sz w:val="28"/>
          <w:szCs w:val="28"/>
          <w:lang w:val="kk-KZ"/>
        </w:rPr>
        <w:t>а</w:t>
      </w:r>
      <w:r w:rsidRPr="00E14790">
        <w:rPr>
          <w:rFonts w:ascii="Times New Roman" w:hAnsi="Times New Roman"/>
          <w:b/>
          <w:sz w:val="28"/>
          <w:szCs w:val="28"/>
          <w:lang w:val="kk-KZ"/>
        </w:rPr>
        <w:t>н</w:t>
      </w:r>
      <w:r>
        <w:rPr>
          <w:rFonts w:ascii="Times New Roman" w:hAnsi="Times New Roman"/>
          <w:b/>
          <w:sz w:val="28"/>
          <w:szCs w:val="28"/>
          <w:lang w:val="kk-KZ"/>
        </w:rPr>
        <w:t>ы</w:t>
      </w:r>
      <w:r w:rsidRPr="00E14790">
        <w:rPr>
          <w:rFonts w:ascii="Times New Roman" w:hAnsi="Times New Roman"/>
          <w:b/>
          <w:sz w:val="28"/>
          <w:szCs w:val="28"/>
          <w:lang w:val="kk-KZ"/>
        </w:rPr>
        <w:t xml:space="preserve"> білім бөл</w:t>
      </w:r>
      <w:r>
        <w:rPr>
          <w:rFonts w:ascii="Times New Roman" w:hAnsi="Times New Roman"/>
          <w:b/>
          <w:sz w:val="28"/>
          <w:szCs w:val="28"/>
          <w:lang w:val="kk-KZ"/>
        </w:rPr>
        <w:t xml:space="preserve">імінің  «Қайрақты бастауыш </w:t>
      </w:r>
      <w:r w:rsidRPr="00E14790">
        <w:rPr>
          <w:rFonts w:ascii="Times New Roman" w:hAnsi="Times New Roman"/>
          <w:b/>
          <w:sz w:val="28"/>
          <w:szCs w:val="28"/>
          <w:lang w:val="kk-KZ"/>
        </w:rPr>
        <w:t>мектебі» коммуналдық  мемлекеттік мекемесін</w:t>
      </w:r>
      <w:r>
        <w:rPr>
          <w:rFonts w:ascii="Times New Roman" w:hAnsi="Times New Roman"/>
          <w:b/>
          <w:sz w:val="28"/>
          <w:szCs w:val="28"/>
          <w:lang w:val="kk-KZ"/>
        </w:rPr>
        <w:t>ің</w:t>
      </w:r>
    </w:p>
    <w:p w14:paraId="45854311" w14:textId="77777777" w:rsidR="008F271C" w:rsidRPr="00E14790" w:rsidRDefault="008F271C" w:rsidP="006800A1">
      <w:pPr>
        <w:spacing w:after="0" w:line="240" w:lineRule="auto"/>
        <w:jc w:val="center"/>
        <w:rPr>
          <w:rFonts w:ascii="Times New Roman" w:hAnsi="Times New Roman"/>
          <w:b/>
          <w:sz w:val="28"/>
          <w:szCs w:val="28"/>
          <w:lang w:val="kk-KZ"/>
        </w:rPr>
      </w:pPr>
      <w:r w:rsidRPr="00E14790">
        <w:rPr>
          <w:rFonts w:ascii="Times New Roman" w:hAnsi="Times New Roman"/>
          <w:b/>
          <w:sz w:val="28"/>
          <w:szCs w:val="28"/>
          <w:lang w:val="kk-KZ"/>
        </w:rPr>
        <w:t>өзін-өзі бағалау</w:t>
      </w:r>
    </w:p>
    <w:p w14:paraId="246AB84C" w14:textId="77777777" w:rsidR="008F271C" w:rsidRPr="00E14790" w:rsidRDefault="008F271C" w:rsidP="006800A1">
      <w:pPr>
        <w:spacing w:after="0" w:line="240" w:lineRule="auto"/>
        <w:jc w:val="center"/>
        <w:rPr>
          <w:rFonts w:ascii="Times New Roman" w:hAnsi="Times New Roman"/>
          <w:b/>
          <w:sz w:val="28"/>
          <w:szCs w:val="28"/>
          <w:lang w:val="kk-KZ"/>
        </w:rPr>
      </w:pPr>
      <w:r w:rsidRPr="00E14790">
        <w:rPr>
          <w:rFonts w:ascii="Times New Roman" w:hAnsi="Times New Roman"/>
          <w:b/>
          <w:sz w:val="28"/>
          <w:szCs w:val="28"/>
          <w:lang w:val="kk-KZ"/>
        </w:rPr>
        <w:t>ҚОРЫТЫНДЫСЫ</w:t>
      </w:r>
    </w:p>
    <w:p w14:paraId="2D2CFC46" w14:textId="77777777" w:rsidR="008F271C" w:rsidRPr="00E14790" w:rsidRDefault="008F271C" w:rsidP="006800A1">
      <w:pPr>
        <w:pStyle w:val="afd"/>
        <w:spacing w:before="0" w:beforeAutospacing="0" w:after="0" w:afterAutospacing="0"/>
        <w:jc w:val="both"/>
        <w:rPr>
          <w:bCs/>
          <w:lang w:val="kk-KZ"/>
        </w:rPr>
      </w:pPr>
    </w:p>
    <w:p w14:paraId="31D6D9E7" w14:textId="77777777" w:rsidR="008F271C" w:rsidRPr="00E14790" w:rsidRDefault="008F271C" w:rsidP="006800A1">
      <w:pPr>
        <w:jc w:val="both"/>
        <w:rPr>
          <w:lang w:val="kk-KZ"/>
        </w:rPr>
      </w:pPr>
    </w:p>
    <w:p w14:paraId="1A724FE8" w14:textId="77777777" w:rsidR="008F271C" w:rsidRPr="00E14790" w:rsidRDefault="008F271C" w:rsidP="006800A1">
      <w:pPr>
        <w:jc w:val="both"/>
        <w:rPr>
          <w:lang w:val="kk-KZ"/>
        </w:rPr>
      </w:pPr>
    </w:p>
    <w:p w14:paraId="2E703AB8" w14:textId="77777777" w:rsidR="008F271C" w:rsidRPr="00E14790" w:rsidRDefault="008F271C" w:rsidP="006800A1">
      <w:pPr>
        <w:jc w:val="both"/>
        <w:rPr>
          <w:lang w:val="kk-KZ"/>
        </w:rPr>
      </w:pPr>
    </w:p>
    <w:p w14:paraId="22896A9B" w14:textId="77777777" w:rsidR="008F271C" w:rsidRPr="00E14790" w:rsidRDefault="008F271C" w:rsidP="006800A1">
      <w:pPr>
        <w:jc w:val="both"/>
        <w:rPr>
          <w:lang w:val="kk-KZ"/>
        </w:rPr>
      </w:pPr>
    </w:p>
    <w:p w14:paraId="0CCB73E9" w14:textId="77777777" w:rsidR="008F271C" w:rsidRPr="00E14790" w:rsidRDefault="008F271C" w:rsidP="006800A1">
      <w:pPr>
        <w:jc w:val="both"/>
        <w:rPr>
          <w:lang w:val="kk-KZ"/>
        </w:rPr>
      </w:pPr>
    </w:p>
    <w:p w14:paraId="742A5C93" w14:textId="77777777" w:rsidR="008F271C" w:rsidRPr="00E14790" w:rsidRDefault="008F271C" w:rsidP="006800A1">
      <w:pPr>
        <w:jc w:val="both"/>
        <w:rPr>
          <w:lang w:val="kk-KZ"/>
        </w:rPr>
      </w:pPr>
    </w:p>
    <w:p w14:paraId="182E76AE" w14:textId="77777777" w:rsidR="008F271C" w:rsidRPr="00E14790" w:rsidRDefault="008F271C" w:rsidP="006800A1">
      <w:pPr>
        <w:jc w:val="both"/>
        <w:rPr>
          <w:lang w:val="kk-KZ"/>
        </w:rPr>
      </w:pPr>
    </w:p>
    <w:p w14:paraId="498BADAE" w14:textId="77777777" w:rsidR="008F271C" w:rsidRPr="00E14790" w:rsidRDefault="008F271C" w:rsidP="006800A1">
      <w:pPr>
        <w:jc w:val="both"/>
        <w:rPr>
          <w:lang w:val="kk-KZ"/>
        </w:rPr>
      </w:pPr>
    </w:p>
    <w:p w14:paraId="0E92B618" w14:textId="77777777" w:rsidR="008F271C" w:rsidRPr="00E14790" w:rsidRDefault="008F271C" w:rsidP="006800A1">
      <w:pPr>
        <w:jc w:val="both"/>
        <w:rPr>
          <w:lang w:val="kk-KZ"/>
        </w:rPr>
      </w:pPr>
    </w:p>
    <w:p w14:paraId="67668B5E" w14:textId="1BA33160" w:rsidR="008F271C" w:rsidRDefault="008F271C" w:rsidP="006800A1">
      <w:pPr>
        <w:jc w:val="both"/>
        <w:rPr>
          <w:lang w:val="kk-KZ"/>
        </w:rPr>
      </w:pPr>
    </w:p>
    <w:p w14:paraId="516F2FF8" w14:textId="77777777" w:rsidR="008F271C" w:rsidRPr="00E14790" w:rsidRDefault="008F271C" w:rsidP="006800A1">
      <w:pPr>
        <w:jc w:val="both"/>
        <w:rPr>
          <w:lang w:val="kk-KZ"/>
        </w:rPr>
      </w:pPr>
    </w:p>
    <w:p w14:paraId="31900E9E" w14:textId="77777777" w:rsidR="008F271C" w:rsidRPr="00E14790" w:rsidRDefault="008F271C" w:rsidP="006800A1">
      <w:pPr>
        <w:jc w:val="both"/>
        <w:rPr>
          <w:lang w:val="kk-KZ"/>
        </w:rPr>
      </w:pPr>
    </w:p>
    <w:p w14:paraId="7E8D8ED9" w14:textId="77777777" w:rsidR="008F271C" w:rsidRPr="00E14790" w:rsidRDefault="008F271C" w:rsidP="006800A1">
      <w:pPr>
        <w:jc w:val="both"/>
        <w:rPr>
          <w:lang w:val="kk-KZ"/>
        </w:rPr>
      </w:pPr>
    </w:p>
    <w:p w14:paraId="17AE17AA" w14:textId="77777777" w:rsidR="008F271C" w:rsidRPr="00E14790" w:rsidRDefault="008F271C" w:rsidP="006800A1">
      <w:pPr>
        <w:tabs>
          <w:tab w:val="left" w:pos="3540"/>
        </w:tabs>
        <w:spacing w:after="0" w:line="240" w:lineRule="auto"/>
        <w:jc w:val="center"/>
        <w:rPr>
          <w:rFonts w:ascii="Times New Roman" w:hAnsi="Times New Roman"/>
          <w:sz w:val="28"/>
          <w:szCs w:val="28"/>
          <w:lang w:val="kk-KZ"/>
        </w:rPr>
      </w:pPr>
      <w:r>
        <w:rPr>
          <w:rFonts w:ascii="Times New Roman" w:hAnsi="Times New Roman"/>
          <w:sz w:val="28"/>
          <w:szCs w:val="28"/>
          <w:lang w:val="kk-KZ"/>
        </w:rPr>
        <w:t>Қарағанды</w:t>
      </w:r>
      <w:r w:rsidRPr="00E14790">
        <w:rPr>
          <w:rFonts w:ascii="Times New Roman" w:hAnsi="Times New Roman"/>
          <w:sz w:val="28"/>
          <w:szCs w:val="28"/>
          <w:lang w:val="kk-KZ"/>
        </w:rPr>
        <w:t xml:space="preserve"> облысы</w:t>
      </w:r>
    </w:p>
    <w:p w14:paraId="0CCE9FEA" w14:textId="72BE745B" w:rsidR="008F271C" w:rsidRDefault="008F271C" w:rsidP="006800A1">
      <w:pPr>
        <w:tabs>
          <w:tab w:val="left" w:pos="3540"/>
        </w:tabs>
        <w:spacing w:after="0" w:line="240" w:lineRule="auto"/>
        <w:jc w:val="center"/>
        <w:rPr>
          <w:rFonts w:ascii="Times New Roman" w:hAnsi="Times New Roman"/>
          <w:sz w:val="28"/>
          <w:szCs w:val="28"/>
          <w:lang w:val="kk-KZ"/>
        </w:rPr>
      </w:pPr>
      <w:r>
        <w:rPr>
          <w:rFonts w:ascii="Times New Roman" w:hAnsi="Times New Roman"/>
          <w:sz w:val="28"/>
          <w:szCs w:val="28"/>
          <w:lang w:val="kk-KZ"/>
        </w:rPr>
        <w:t>202</w:t>
      </w:r>
      <w:r w:rsidR="00EE5B38" w:rsidRPr="00A378E2">
        <w:rPr>
          <w:rFonts w:ascii="Times New Roman" w:hAnsi="Times New Roman"/>
          <w:sz w:val="28"/>
          <w:szCs w:val="28"/>
          <w:lang w:val="kk-KZ"/>
        </w:rPr>
        <w:t>4</w:t>
      </w:r>
      <w:r w:rsidRPr="00E14790">
        <w:rPr>
          <w:rFonts w:ascii="Times New Roman" w:hAnsi="Times New Roman"/>
          <w:sz w:val="28"/>
          <w:szCs w:val="28"/>
          <w:lang w:val="kk-KZ"/>
        </w:rPr>
        <w:t xml:space="preserve"> жыл</w:t>
      </w:r>
    </w:p>
    <w:p w14:paraId="6DD98E99" w14:textId="77777777" w:rsidR="008F271C" w:rsidRDefault="008F271C" w:rsidP="006800A1">
      <w:pPr>
        <w:tabs>
          <w:tab w:val="left" w:pos="3540"/>
        </w:tabs>
        <w:spacing w:after="0" w:line="240" w:lineRule="auto"/>
        <w:jc w:val="center"/>
        <w:rPr>
          <w:rFonts w:ascii="Times New Roman" w:hAnsi="Times New Roman"/>
          <w:sz w:val="28"/>
          <w:szCs w:val="28"/>
          <w:lang w:val="kk-KZ"/>
        </w:rPr>
      </w:pPr>
    </w:p>
    <w:p w14:paraId="4A8B5916" w14:textId="77777777" w:rsidR="00AE490D" w:rsidRPr="00673175" w:rsidRDefault="00AE490D" w:rsidP="00BF0FDA">
      <w:pPr>
        <w:spacing w:after="0" w:line="240" w:lineRule="auto"/>
        <w:jc w:val="center"/>
        <w:rPr>
          <w:rFonts w:ascii="Times New Roman" w:hAnsi="Times New Roman"/>
          <w:b/>
          <w:sz w:val="28"/>
          <w:szCs w:val="28"/>
          <w:lang w:val="kk-KZ"/>
        </w:rPr>
      </w:pPr>
    </w:p>
    <w:p w14:paraId="5EE57A01" w14:textId="77777777" w:rsidR="00602B64" w:rsidRPr="00E14790" w:rsidRDefault="00CF495C" w:rsidP="00BF0FDA">
      <w:pPr>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r w:rsidR="008E4EE1">
        <w:rPr>
          <w:rFonts w:ascii="Times New Roman" w:hAnsi="Times New Roman"/>
          <w:b/>
          <w:sz w:val="28"/>
          <w:szCs w:val="28"/>
          <w:lang w:val="kk-KZ"/>
        </w:rPr>
        <w:t xml:space="preserve">Қарағанды </w:t>
      </w:r>
      <w:r>
        <w:rPr>
          <w:rFonts w:ascii="Times New Roman" w:hAnsi="Times New Roman"/>
          <w:b/>
          <w:sz w:val="28"/>
          <w:szCs w:val="28"/>
          <w:lang w:val="kk-KZ"/>
        </w:rPr>
        <w:t xml:space="preserve">облысы білім басқармасының </w:t>
      </w:r>
      <w:r w:rsidR="008E4EE1">
        <w:rPr>
          <w:rFonts w:ascii="Times New Roman" w:hAnsi="Times New Roman"/>
          <w:b/>
          <w:sz w:val="28"/>
          <w:szCs w:val="28"/>
          <w:lang w:val="kk-KZ"/>
        </w:rPr>
        <w:t xml:space="preserve">Шет </w:t>
      </w:r>
      <w:r w:rsidR="00602B64" w:rsidRPr="00E14790">
        <w:rPr>
          <w:rFonts w:ascii="Times New Roman" w:hAnsi="Times New Roman"/>
          <w:b/>
          <w:sz w:val="28"/>
          <w:szCs w:val="28"/>
          <w:lang w:val="kk-KZ"/>
        </w:rPr>
        <w:t>ауд</w:t>
      </w:r>
      <w:r w:rsidR="00F9790A">
        <w:rPr>
          <w:rFonts w:ascii="Times New Roman" w:hAnsi="Times New Roman"/>
          <w:b/>
          <w:sz w:val="28"/>
          <w:szCs w:val="28"/>
          <w:lang w:val="kk-KZ"/>
        </w:rPr>
        <w:t>а</w:t>
      </w:r>
      <w:r w:rsidR="00602B64" w:rsidRPr="00E14790">
        <w:rPr>
          <w:rFonts w:ascii="Times New Roman" w:hAnsi="Times New Roman"/>
          <w:b/>
          <w:sz w:val="28"/>
          <w:szCs w:val="28"/>
          <w:lang w:val="kk-KZ"/>
        </w:rPr>
        <w:t>ндық білім бөлімі» мемлекеттік мекемесінің  «</w:t>
      </w:r>
      <w:r w:rsidR="00F9790A">
        <w:rPr>
          <w:rFonts w:ascii="Times New Roman" w:hAnsi="Times New Roman"/>
          <w:b/>
          <w:sz w:val="28"/>
          <w:szCs w:val="28"/>
          <w:lang w:val="kk-KZ"/>
        </w:rPr>
        <w:t>Қайрақты</w:t>
      </w:r>
      <w:r w:rsidR="008E4EE1">
        <w:rPr>
          <w:rFonts w:ascii="Times New Roman" w:hAnsi="Times New Roman"/>
          <w:b/>
          <w:sz w:val="28"/>
          <w:szCs w:val="28"/>
          <w:lang w:val="kk-KZ"/>
        </w:rPr>
        <w:t xml:space="preserve"> </w:t>
      </w:r>
      <w:r w:rsidR="00F9790A">
        <w:rPr>
          <w:rFonts w:ascii="Times New Roman" w:hAnsi="Times New Roman"/>
          <w:b/>
          <w:sz w:val="28"/>
          <w:szCs w:val="28"/>
          <w:lang w:val="kk-KZ"/>
        </w:rPr>
        <w:t>бастауыш</w:t>
      </w:r>
      <w:r w:rsidR="008E4EE1">
        <w:rPr>
          <w:rFonts w:ascii="Times New Roman" w:hAnsi="Times New Roman"/>
          <w:b/>
          <w:sz w:val="28"/>
          <w:szCs w:val="28"/>
          <w:lang w:val="kk-KZ"/>
        </w:rPr>
        <w:t xml:space="preserve"> </w:t>
      </w:r>
      <w:r w:rsidR="00602B64" w:rsidRPr="00E14790">
        <w:rPr>
          <w:rFonts w:ascii="Times New Roman" w:hAnsi="Times New Roman"/>
          <w:b/>
          <w:sz w:val="28"/>
          <w:szCs w:val="28"/>
          <w:lang w:val="kk-KZ"/>
        </w:rPr>
        <w:t>мектебі» коммуналдық  мемлекеттік мекемесін</w:t>
      </w:r>
    </w:p>
    <w:p w14:paraId="2486707A" w14:textId="77777777" w:rsidR="00743AF6" w:rsidRPr="00E14790" w:rsidRDefault="008E7091" w:rsidP="00BF0FDA">
      <w:pPr>
        <w:spacing w:after="0" w:line="240" w:lineRule="auto"/>
        <w:jc w:val="center"/>
        <w:rPr>
          <w:rFonts w:ascii="Times New Roman" w:hAnsi="Times New Roman"/>
          <w:b/>
          <w:sz w:val="28"/>
          <w:szCs w:val="28"/>
          <w:lang w:val="kk-KZ"/>
        </w:rPr>
      </w:pPr>
      <w:r w:rsidRPr="00E14790">
        <w:rPr>
          <w:rFonts w:ascii="Times New Roman" w:hAnsi="Times New Roman"/>
          <w:b/>
          <w:sz w:val="28"/>
          <w:szCs w:val="28"/>
          <w:lang w:val="kk-KZ"/>
        </w:rPr>
        <w:t>өзін-өзі бағалауын</w:t>
      </w:r>
      <w:r w:rsidR="00C76633" w:rsidRPr="00E14790">
        <w:rPr>
          <w:rFonts w:ascii="Times New Roman" w:hAnsi="Times New Roman"/>
          <w:b/>
          <w:sz w:val="28"/>
          <w:szCs w:val="28"/>
          <w:lang w:val="kk-KZ"/>
        </w:rPr>
        <w:t>ың қорытынды</w:t>
      </w:r>
    </w:p>
    <w:p w14:paraId="5495B250" w14:textId="77777777" w:rsidR="00743AF6" w:rsidRPr="00E14790" w:rsidRDefault="00743AF6" w:rsidP="00BF0FDA">
      <w:pPr>
        <w:spacing w:after="0" w:line="240" w:lineRule="auto"/>
        <w:jc w:val="center"/>
        <w:rPr>
          <w:rFonts w:ascii="Times New Roman" w:hAnsi="Times New Roman"/>
          <w:b/>
          <w:sz w:val="28"/>
          <w:szCs w:val="28"/>
          <w:lang w:val="kk-KZ"/>
        </w:rPr>
      </w:pPr>
      <w:r w:rsidRPr="00E14790">
        <w:rPr>
          <w:rFonts w:ascii="Times New Roman" w:hAnsi="Times New Roman"/>
          <w:b/>
          <w:sz w:val="28"/>
          <w:szCs w:val="28"/>
          <w:lang w:val="kk-KZ"/>
        </w:rPr>
        <w:t>АНЫҚТАМА</w:t>
      </w:r>
      <w:r w:rsidR="00C76633" w:rsidRPr="00E14790">
        <w:rPr>
          <w:rFonts w:ascii="Times New Roman" w:hAnsi="Times New Roman"/>
          <w:b/>
          <w:sz w:val="28"/>
          <w:szCs w:val="28"/>
          <w:lang w:val="kk-KZ"/>
        </w:rPr>
        <w:t>СЫ</w:t>
      </w:r>
    </w:p>
    <w:p w14:paraId="0DE69789" w14:textId="77777777" w:rsidR="00C76633" w:rsidRPr="00E14790" w:rsidRDefault="00C76633" w:rsidP="00BF0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kk-KZ"/>
        </w:rPr>
      </w:pPr>
      <w:r w:rsidRPr="00E14790">
        <w:rPr>
          <w:rFonts w:ascii="Times New Roman" w:hAnsi="Times New Roman"/>
          <w:b/>
          <w:color w:val="212121"/>
          <w:sz w:val="24"/>
          <w:szCs w:val="24"/>
          <w:lang w:val="kk-KZ"/>
        </w:rPr>
        <w:t xml:space="preserve">Бақылау түрі: </w:t>
      </w:r>
      <w:r w:rsidRPr="00E14790">
        <w:rPr>
          <w:rFonts w:ascii="Times New Roman" w:hAnsi="Times New Roman"/>
          <w:color w:val="212121"/>
          <w:sz w:val="24"/>
          <w:szCs w:val="24"/>
          <w:lang w:val="kk-KZ"/>
        </w:rPr>
        <w:t>өзін-өзі бағалау.</w:t>
      </w:r>
    </w:p>
    <w:p w14:paraId="62500888" w14:textId="77777777" w:rsidR="00C76633" w:rsidRPr="00E14790" w:rsidRDefault="00C76633" w:rsidP="00BF0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kk-KZ"/>
        </w:rPr>
      </w:pPr>
      <w:r w:rsidRPr="00E14790">
        <w:rPr>
          <w:rFonts w:ascii="Times New Roman" w:hAnsi="Times New Roman"/>
          <w:color w:val="212121"/>
          <w:sz w:val="24"/>
          <w:szCs w:val="24"/>
          <w:lang w:val="kk-KZ"/>
        </w:rPr>
        <w:tab/>
      </w:r>
    </w:p>
    <w:p w14:paraId="3364383A" w14:textId="77777777" w:rsidR="00C76633" w:rsidRPr="00E14790" w:rsidRDefault="00C76633" w:rsidP="00BF0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kk-KZ"/>
        </w:rPr>
      </w:pPr>
      <w:r w:rsidRPr="00E14790">
        <w:rPr>
          <w:rFonts w:ascii="Times New Roman" w:hAnsi="Times New Roman"/>
          <w:b/>
          <w:color w:val="212121"/>
          <w:sz w:val="24"/>
          <w:szCs w:val="24"/>
          <w:lang w:val="kk-KZ"/>
        </w:rPr>
        <w:t>Өзін-өзі бағалау жүргізуге негіз</w:t>
      </w:r>
      <w:r w:rsidRPr="00E14790">
        <w:rPr>
          <w:rFonts w:ascii="Times New Roman" w:hAnsi="Times New Roman"/>
          <w:color w:val="212121"/>
          <w:sz w:val="24"/>
          <w:szCs w:val="24"/>
          <w:lang w:val="kk-KZ"/>
        </w:rPr>
        <w:t xml:space="preserve">: </w:t>
      </w:r>
      <w:r w:rsidRPr="00E14790">
        <w:rPr>
          <w:rFonts w:ascii="Times New Roman" w:hAnsi="Times New Roman"/>
          <w:sz w:val="24"/>
          <w:szCs w:val="24"/>
          <w:lang w:val="kk-KZ"/>
        </w:rPr>
        <w:t>Қазақстан Республикасы Білім және ғылым министрлігінің Білім және ғылым саласында сапаны қамтамасыз ету комитеті төрағасының 2021 жылғы 3 тамыздағы № 634 бұйрығымен</w:t>
      </w:r>
      <w:r w:rsidR="002264C9" w:rsidRPr="00E14790">
        <w:rPr>
          <w:rFonts w:ascii="Times New Roman" w:hAnsi="Times New Roman"/>
          <w:sz w:val="24"/>
          <w:szCs w:val="24"/>
          <w:lang w:val="kk-KZ"/>
        </w:rPr>
        <w:t xml:space="preserve"> </w:t>
      </w:r>
      <w:r w:rsidRPr="00E14790">
        <w:rPr>
          <w:rFonts w:ascii="Times New Roman" w:hAnsi="Times New Roman"/>
          <w:sz w:val="24"/>
          <w:szCs w:val="24"/>
          <w:lang w:val="kk-KZ"/>
        </w:rPr>
        <w:t>бекітілген «Білім беру ұйымдарында мемлекеттік аттестаттауды ұйымдастыру және өткізу жөніндегі нұсқаулық»,</w:t>
      </w:r>
      <w:r w:rsidRPr="00E14790">
        <w:rPr>
          <w:rFonts w:ascii="Times New Roman" w:hAnsi="Times New Roman"/>
          <w:color w:val="212121"/>
          <w:sz w:val="24"/>
          <w:szCs w:val="24"/>
          <w:lang w:val="kk-KZ"/>
        </w:rPr>
        <w:t xml:space="preserve">  </w:t>
      </w:r>
      <w:r w:rsidRPr="00E14790">
        <w:rPr>
          <w:rFonts w:ascii="Times New Roman" w:hAnsi="Times New Roman"/>
          <w:color w:val="000000"/>
          <w:sz w:val="24"/>
          <w:szCs w:val="24"/>
          <w:lang w:val="kk-KZ"/>
        </w:rPr>
        <w:t>"Білім беру ұйымдарын бағалау өлшемшарттарын бекіту туралы" Қазақстан Республикасының Білім және ғылым министрінің 2016 жылғы 2 ақпандағы № 124 бұйрығына өзгеріс енгізу туралы" Қазақстан Республикасы Білім және ғылым министрінің 2021 жылғы 26 шiлдедегі № 366 бұйрығы. Қазақстан Республикасының Әділет министрлігінде 2021 жылғы 26 шiлдедегі бұйрығы</w:t>
      </w:r>
      <w:r w:rsidRPr="00E14790">
        <w:rPr>
          <w:color w:val="000000"/>
          <w:sz w:val="24"/>
          <w:szCs w:val="24"/>
          <w:lang w:val="kk-KZ"/>
        </w:rPr>
        <w:t xml:space="preserve">, </w:t>
      </w:r>
      <w:r w:rsidRPr="00E14790">
        <w:rPr>
          <w:rFonts w:ascii="Times New Roman" w:hAnsi="Times New Roman"/>
          <w:color w:val="212121"/>
          <w:sz w:val="24"/>
          <w:szCs w:val="24"/>
          <w:lang w:val="kk-KZ"/>
        </w:rPr>
        <w:t xml:space="preserve"> </w:t>
      </w:r>
      <w:r w:rsidRPr="00E14790">
        <w:rPr>
          <w:rFonts w:ascii="Times New Roman" w:hAnsi="Times New Roman"/>
          <w:sz w:val="24"/>
          <w:szCs w:val="24"/>
          <w:lang w:val="kk-KZ"/>
        </w:rPr>
        <w:t>Қазақстан Республикасы Білім және ғылым министрлігінің Білім және ғылым саласында сапаны қ</w:t>
      </w:r>
      <w:r w:rsidR="00CF495C">
        <w:rPr>
          <w:rFonts w:ascii="Times New Roman" w:hAnsi="Times New Roman"/>
          <w:sz w:val="24"/>
          <w:szCs w:val="24"/>
          <w:lang w:val="kk-KZ"/>
        </w:rPr>
        <w:t xml:space="preserve">амтамасыз ету комитетінің </w:t>
      </w:r>
      <w:r w:rsidR="008E4EE1">
        <w:rPr>
          <w:rFonts w:ascii="Times New Roman" w:hAnsi="Times New Roman"/>
          <w:sz w:val="24"/>
          <w:szCs w:val="24"/>
          <w:lang w:val="kk-KZ"/>
        </w:rPr>
        <w:t xml:space="preserve">Қарағанды </w:t>
      </w:r>
      <w:r w:rsidRPr="00E14790">
        <w:rPr>
          <w:rFonts w:ascii="Times New Roman" w:hAnsi="Times New Roman"/>
          <w:sz w:val="24"/>
          <w:szCs w:val="24"/>
          <w:lang w:val="kk-KZ"/>
        </w:rPr>
        <w:t>облысының білім саласында сапаны қамтамасыз ету департаментінің</w:t>
      </w:r>
      <w:r w:rsidR="00CF495C">
        <w:rPr>
          <w:rFonts w:ascii="Times New Roman" w:hAnsi="Times New Roman"/>
          <w:sz w:val="24"/>
          <w:szCs w:val="24"/>
          <w:lang w:val="kk-KZ"/>
        </w:rPr>
        <w:t xml:space="preserve"> басшысы </w:t>
      </w:r>
      <w:r w:rsidR="008E4EE1">
        <w:rPr>
          <w:rFonts w:ascii="Times New Roman" w:hAnsi="Times New Roman"/>
          <w:sz w:val="24"/>
          <w:szCs w:val="24"/>
          <w:lang w:val="kk-KZ"/>
        </w:rPr>
        <w:t xml:space="preserve">Г.Ш.Қожахметованың </w:t>
      </w:r>
      <w:r w:rsidR="00CF495C">
        <w:rPr>
          <w:rFonts w:ascii="Times New Roman" w:hAnsi="Times New Roman"/>
          <w:sz w:val="24"/>
          <w:szCs w:val="24"/>
          <w:lang w:val="kk-KZ"/>
        </w:rPr>
        <w:t>«</w:t>
      </w:r>
      <w:r w:rsidR="008E4EE1">
        <w:rPr>
          <w:rFonts w:ascii="Times New Roman" w:hAnsi="Times New Roman"/>
          <w:sz w:val="24"/>
          <w:szCs w:val="24"/>
          <w:lang w:val="kk-KZ"/>
        </w:rPr>
        <w:t xml:space="preserve">Қарағанды </w:t>
      </w:r>
      <w:r w:rsidR="00CF495C">
        <w:rPr>
          <w:rFonts w:ascii="Times New Roman" w:hAnsi="Times New Roman"/>
          <w:sz w:val="24"/>
          <w:szCs w:val="24"/>
          <w:lang w:val="kk-KZ"/>
        </w:rPr>
        <w:t xml:space="preserve"> облысы бойынша 2022</w:t>
      </w:r>
      <w:r w:rsidRPr="00E14790">
        <w:rPr>
          <w:rFonts w:ascii="Times New Roman" w:hAnsi="Times New Roman"/>
          <w:sz w:val="24"/>
          <w:szCs w:val="24"/>
          <w:lang w:val="kk-KZ"/>
        </w:rPr>
        <w:t xml:space="preserve"> жылдың </w:t>
      </w:r>
      <w:r w:rsidR="00CF495C">
        <w:rPr>
          <w:rFonts w:ascii="Times New Roman" w:hAnsi="Times New Roman"/>
          <w:sz w:val="24"/>
          <w:szCs w:val="24"/>
          <w:lang w:val="kk-KZ"/>
        </w:rPr>
        <w:t>бірінші</w:t>
      </w:r>
      <w:r w:rsidRPr="00E14790">
        <w:rPr>
          <w:rFonts w:ascii="Times New Roman" w:hAnsi="Times New Roman"/>
          <w:sz w:val="24"/>
          <w:szCs w:val="24"/>
          <w:lang w:val="kk-KZ"/>
        </w:rPr>
        <w:t xml:space="preserve"> жарты жылдығына арналған мемлекеттік аттестаттауға жататын білім беру ұйымдарының тізімі» 25.06.2021 жылғы бұйрығы.</w:t>
      </w:r>
    </w:p>
    <w:p w14:paraId="26CDD559" w14:textId="77777777" w:rsidR="003441FD" w:rsidRPr="00E14790" w:rsidRDefault="00C76633" w:rsidP="00BF0FDA">
      <w:pPr>
        <w:spacing w:after="0" w:line="240" w:lineRule="auto"/>
        <w:jc w:val="both"/>
        <w:rPr>
          <w:rFonts w:ascii="Times New Roman" w:hAnsi="Times New Roman"/>
          <w:b/>
          <w:sz w:val="24"/>
          <w:szCs w:val="24"/>
          <w:lang w:val="kk-KZ"/>
        </w:rPr>
      </w:pPr>
      <w:r w:rsidRPr="00E14790">
        <w:rPr>
          <w:rFonts w:ascii="Times New Roman" w:hAnsi="Times New Roman"/>
          <w:b/>
          <w:sz w:val="24"/>
          <w:szCs w:val="24"/>
          <w:lang w:val="kk-KZ"/>
        </w:rPr>
        <w:t xml:space="preserve">Өзін-өзі бағалау </w:t>
      </w:r>
      <w:r w:rsidR="00743AF6" w:rsidRPr="00E14790">
        <w:rPr>
          <w:rFonts w:ascii="Times New Roman" w:hAnsi="Times New Roman"/>
          <w:b/>
          <w:sz w:val="24"/>
          <w:szCs w:val="24"/>
          <w:lang w:val="kk-KZ"/>
        </w:rPr>
        <w:t xml:space="preserve"> комиссия</w:t>
      </w:r>
      <w:r w:rsidRPr="00E14790">
        <w:rPr>
          <w:rFonts w:ascii="Times New Roman" w:hAnsi="Times New Roman"/>
          <w:b/>
          <w:sz w:val="24"/>
          <w:szCs w:val="24"/>
          <w:lang w:val="kk-KZ"/>
        </w:rPr>
        <w:t>сы</w:t>
      </w:r>
      <w:r w:rsidR="00743AF6" w:rsidRPr="00E14790">
        <w:rPr>
          <w:rFonts w:ascii="Times New Roman" w:hAnsi="Times New Roman"/>
          <w:b/>
          <w:sz w:val="24"/>
          <w:szCs w:val="24"/>
          <w:lang w:val="kk-KZ"/>
        </w:rPr>
        <w:t>ның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761"/>
      </w:tblGrid>
      <w:tr w:rsidR="00BD3C31" w:rsidRPr="00E14790" w14:paraId="1E9E0822" w14:textId="77777777" w:rsidTr="005B2CD0">
        <w:trPr>
          <w:trHeight w:val="288"/>
        </w:trPr>
        <w:tc>
          <w:tcPr>
            <w:tcW w:w="4771" w:type="dxa"/>
          </w:tcPr>
          <w:p w14:paraId="417E8DB9" w14:textId="77777777" w:rsidR="00BD3C31" w:rsidRPr="00F9790A" w:rsidRDefault="00743AF6" w:rsidP="00BF0FDA">
            <w:pPr>
              <w:spacing w:after="0" w:line="240" w:lineRule="auto"/>
              <w:jc w:val="both"/>
              <w:rPr>
                <w:rFonts w:ascii="Times New Roman" w:hAnsi="Times New Roman"/>
                <w:bCs/>
                <w:i/>
                <w:sz w:val="24"/>
                <w:szCs w:val="24"/>
                <w:lang w:val="en-US"/>
              </w:rPr>
            </w:pPr>
            <w:r w:rsidRPr="00E14790">
              <w:rPr>
                <w:rFonts w:ascii="Times New Roman" w:hAnsi="Times New Roman"/>
                <w:b/>
                <w:sz w:val="24"/>
                <w:szCs w:val="24"/>
                <w:lang w:val="kk-KZ"/>
              </w:rPr>
              <w:t xml:space="preserve"> </w:t>
            </w:r>
            <w:r w:rsidR="00F9790A" w:rsidRPr="00F9790A">
              <w:rPr>
                <w:rFonts w:ascii="Times New Roman" w:hAnsi="Times New Roman"/>
                <w:bCs/>
                <w:sz w:val="24"/>
                <w:szCs w:val="24"/>
                <w:lang w:val="kk-KZ"/>
              </w:rPr>
              <w:t>Макажанова Гулим Турсынхановна</w:t>
            </w:r>
          </w:p>
          <w:p w14:paraId="2F0FDC9B" w14:textId="77777777" w:rsidR="00BD3C31" w:rsidRPr="00E14790" w:rsidRDefault="00BD3C31" w:rsidP="00BF0FDA">
            <w:pPr>
              <w:spacing w:after="0" w:line="240" w:lineRule="auto"/>
              <w:jc w:val="both"/>
              <w:rPr>
                <w:rFonts w:ascii="Times New Roman" w:hAnsi="Times New Roman"/>
                <w:b/>
                <w:i/>
                <w:sz w:val="24"/>
                <w:szCs w:val="24"/>
                <w:lang w:val="en-US"/>
              </w:rPr>
            </w:pPr>
          </w:p>
        </w:tc>
        <w:tc>
          <w:tcPr>
            <w:tcW w:w="4761" w:type="dxa"/>
          </w:tcPr>
          <w:p w14:paraId="0E8EFD74" w14:textId="77777777" w:rsidR="00BD3C31" w:rsidRPr="00E14790" w:rsidRDefault="00C76633" w:rsidP="00BF0FDA">
            <w:pPr>
              <w:spacing w:after="0" w:line="240" w:lineRule="auto"/>
              <w:ind w:firstLine="176"/>
              <w:jc w:val="both"/>
              <w:rPr>
                <w:rFonts w:ascii="Times New Roman" w:hAnsi="Times New Roman"/>
                <w:b/>
                <w:sz w:val="24"/>
                <w:szCs w:val="24"/>
                <w:lang w:val="en-US"/>
              </w:rPr>
            </w:pPr>
            <w:r w:rsidRPr="00E14790">
              <w:rPr>
                <w:rFonts w:ascii="Times New Roman" w:hAnsi="Times New Roman"/>
                <w:sz w:val="24"/>
                <w:szCs w:val="24"/>
                <w:lang w:val="kk-KZ"/>
              </w:rPr>
              <w:t>Мектеп директоры</w:t>
            </w:r>
            <w:r w:rsidR="00BD3C31" w:rsidRPr="00E14790">
              <w:rPr>
                <w:rFonts w:ascii="Times New Roman" w:hAnsi="Times New Roman"/>
                <w:sz w:val="24"/>
                <w:szCs w:val="24"/>
                <w:lang w:val="kk-KZ"/>
              </w:rPr>
              <w:t xml:space="preserve">                                     </w:t>
            </w:r>
          </w:p>
        </w:tc>
      </w:tr>
      <w:tr w:rsidR="00BD3C31" w14:paraId="45446E70" w14:textId="77777777" w:rsidTr="00D25893">
        <w:tc>
          <w:tcPr>
            <w:tcW w:w="4771" w:type="dxa"/>
          </w:tcPr>
          <w:p w14:paraId="2FAAD4A6" w14:textId="77777777" w:rsidR="00F9790A" w:rsidRDefault="00F9790A" w:rsidP="00F9790A">
            <w:pPr>
              <w:spacing w:after="0" w:line="240" w:lineRule="auto"/>
              <w:jc w:val="both"/>
              <w:rPr>
                <w:rFonts w:ascii="Times New Roman" w:hAnsi="Times New Roman"/>
                <w:bCs/>
                <w:iCs/>
                <w:sz w:val="24"/>
                <w:szCs w:val="24"/>
                <w:lang w:val="kk-KZ"/>
              </w:rPr>
            </w:pPr>
            <w:r>
              <w:rPr>
                <w:rFonts w:ascii="Times New Roman" w:hAnsi="Times New Roman"/>
                <w:bCs/>
                <w:iCs/>
                <w:sz w:val="24"/>
                <w:szCs w:val="24"/>
                <w:lang w:val="kk-KZ"/>
              </w:rPr>
              <w:t>Жумкина Сауле Шашубаевна</w:t>
            </w:r>
          </w:p>
        </w:tc>
        <w:tc>
          <w:tcPr>
            <w:tcW w:w="4761" w:type="dxa"/>
          </w:tcPr>
          <w:p w14:paraId="47ACA50B" w14:textId="77777777" w:rsidR="00BD3C31" w:rsidRDefault="00F9790A" w:rsidP="00BF0FDA">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Бастауыш сынып мұғалімі</w:t>
            </w:r>
          </w:p>
        </w:tc>
      </w:tr>
      <w:tr w:rsidR="00D25893" w14:paraId="4782995E" w14:textId="77777777" w:rsidTr="00D25893">
        <w:tc>
          <w:tcPr>
            <w:tcW w:w="4771" w:type="dxa"/>
          </w:tcPr>
          <w:p w14:paraId="6D4D978D" w14:textId="013547B9" w:rsidR="00D25893" w:rsidRPr="00B56AED" w:rsidRDefault="00B56AED" w:rsidP="003B7DA3">
            <w:pPr>
              <w:spacing w:after="0" w:line="240" w:lineRule="auto"/>
              <w:jc w:val="both"/>
              <w:rPr>
                <w:rFonts w:ascii="Times New Roman" w:hAnsi="Times New Roman"/>
                <w:sz w:val="24"/>
                <w:szCs w:val="24"/>
                <w:lang w:val="kk-KZ"/>
              </w:rPr>
            </w:pPr>
            <w:r>
              <w:rPr>
                <w:rFonts w:ascii="Times New Roman" w:hAnsi="Times New Roman"/>
                <w:sz w:val="24"/>
                <w:szCs w:val="24"/>
                <w:lang w:val="kk-KZ"/>
              </w:rPr>
              <w:t>Аубакирова Диана Багланқызы</w:t>
            </w:r>
          </w:p>
        </w:tc>
        <w:tc>
          <w:tcPr>
            <w:tcW w:w="4761" w:type="dxa"/>
          </w:tcPr>
          <w:p w14:paraId="54BBE665" w14:textId="77777777" w:rsidR="00D25893" w:rsidRDefault="00CF495C" w:rsidP="003B7DA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Бастауыш сынып </w:t>
            </w:r>
            <w:r w:rsidR="00D25893">
              <w:rPr>
                <w:rFonts w:ascii="Times New Roman" w:hAnsi="Times New Roman"/>
                <w:sz w:val="24"/>
                <w:szCs w:val="24"/>
                <w:lang w:val="kk-KZ"/>
              </w:rPr>
              <w:t>мұғалімі</w:t>
            </w:r>
          </w:p>
        </w:tc>
      </w:tr>
    </w:tbl>
    <w:p w14:paraId="78427B78" w14:textId="77777777" w:rsidR="00BD3C31" w:rsidRDefault="00BD3C31" w:rsidP="00BF0FDA">
      <w:pPr>
        <w:spacing w:after="0" w:line="240" w:lineRule="auto"/>
        <w:jc w:val="both"/>
        <w:rPr>
          <w:rFonts w:ascii="Times New Roman" w:hAnsi="Times New Roman"/>
          <w:b/>
          <w:sz w:val="24"/>
          <w:szCs w:val="24"/>
          <w:lang w:val="kk-KZ"/>
        </w:rPr>
      </w:pPr>
    </w:p>
    <w:p w14:paraId="2987A002" w14:textId="77777777" w:rsidR="00E0044C" w:rsidRPr="00E14790" w:rsidRDefault="00E8740C" w:rsidP="00BF0FDA">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r w:rsidR="00875E47" w:rsidRPr="00E14790">
        <w:rPr>
          <w:rFonts w:ascii="Times New Roman" w:hAnsi="Times New Roman"/>
          <w:b/>
          <w:sz w:val="24"/>
          <w:szCs w:val="24"/>
          <w:lang w:val="kk-KZ"/>
        </w:rPr>
        <w:t>Өзін-өзі бағалау</w:t>
      </w:r>
      <w:r w:rsidR="00743AF6" w:rsidRPr="00E14790">
        <w:rPr>
          <w:rFonts w:ascii="Times New Roman" w:hAnsi="Times New Roman"/>
          <w:b/>
          <w:sz w:val="24"/>
          <w:szCs w:val="24"/>
          <w:lang w:val="kk-KZ"/>
        </w:rPr>
        <w:t xml:space="preserve"> барысында төмендегі мәселелер тексеріліп сарапталды, олар:</w:t>
      </w:r>
    </w:p>
    <w:p w14:paraId="5312387A" w14:textId="77777777" w:rsidR="001535B1" w:rsidRPr="00E14790" w:rsidRDefault="001535B1" w:rsidP="00BF0FDA">
      <w:pPr>
        <w:pStyle w:val="a6"/>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1) білім беру ұйымдарының мақсаты, міндеттері мен құндылықтары;</w:t>
      </w:r>
    </w:p>
    <w:p w14:paraId="7D0D92A8" w14:textId="77777777" w:rsidR="001535B1" w:rsidRPr="00E14790" w:rsidRDefault="001535B1" w:rsidP="00BF0FDA">
      <w:pPr>
        <w:pStyle w:val="a6"/>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2) оқу және оқыту;</w:t>
      </w:r>
    </w:p>
    <w:p w14:paraId="0CC03E48" w14:textId="77777777" w:rsidR="001535B1" w:rsidRPr="00E14790" w:rsidRDefault="001535B1" w:rsidP="00BF0FDA">
      <w:pPr>
        <w:pStyle w:val="a6"/>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3) білікті қызметкерлердің болуы;</w:t>
      </w:r>
    </w:p>
    <w:p w14:paraId="4621FE63" w14:textId="77777777" w:rsidR="001535B1" w:rsidRPr="00E14790" w:rsidRDefault="001535B1" w:rsidP="00BF0FDA">
      <w:pPr>
        <w:pStyle w:val="a6"/>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4) қолжетімді білім беру үшін жағдай жасау;</w:t>
      </w:r>
    </w:p>
    <w:p w14:paraId="2128F894" w14:textId="77777777" w:rsidR="001535B1" w:rsidRPr="00E14790" w:rsidRDefault="001535B1" w:rsidP="00BF0FDA">
      <w:pPr>
        <w:pStyle w:val="a6"/>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5) білім алушылардың қауіпсіздігін қамтамасыз ету;</w:t>
      </w:r>
    </w:p>
    <w:p w14:paraId="3BD50CB9" w14:textId="77777777" w:rsidR="001535B1" w:rsidRPr="00E14790" w:rsidRDefault="001535B1" w:rsidP="00BF0FDA">
      <w:pPr>
        <w:pStyle w:val="a6"/>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6) тиімді оқытуға ықпал ететін материалдық-техникалық база.</w:t>
      </w:r>
    </w:p>
    <w:p w14:paraId="7755EF91" w14:textId="77777777" w:rsidR="001535B1" w:rsidRPr="00E14790" w:rsidRDefault="001535B1" w:rsidP="00BF0FDA">
      <w:pPr>
        <w:pStyle w:val="a6"/>
        <w:spacing w:after="0" w:line="240" w:lineRule="auto"/>
        <w:jc w:val="both"/>
        <w:rPr>
          <w:rFonts w:ascii="Times New Roman" w:hAnsi="Times New Roman"/>
          <w:sz w:val="24"/>
          <w:szCs w:val="24"/>
          <w:lang w:val="kk-KZ"/>
        </w:rPr>
      </w:pPr>
    </w:p>
    <w:p w14:paraId="36D49020" w14:textId="77777777" w:rsidR="00DA6661" w:rsidRPr="00E14790" w:rsidRDefault="00DA6661" w:rsidP="00A41F59">
      <w:pPr>
        <w:pStyle w:val="a6"/>
        <w:spacing w:after="0" w:line="240" w:lineRule="auto"/>
        <w:ind w:left="930"/>
        <w:jc w:val="both"/>
        <w:rPr>
          <w:rFonts w:ascii="Times New Roman" w:hAnsi="Times New Roman"/>
          <w:b/>
          <w:sz w:val="24"/>
          <w:szCs w:val="24"/>
          <w:lang w:val="kk-KZ"/>
        </w:rPr>
      </w:pPr>
      <w:r w:rsidRPr="00E14790">
        <w:rPr>
          <w:rFonts w:ascii="Times New Roman" w:hAnsi="Times New Roman"/>
          <w:b/>
          <w:sz w:val="24"/>
          <w:szCs w:val="24"/>
          <w:lang w:val="kk-KZ"/>
        </w:rPr>
        <w:t>«</w:t>
      </w:r>
      <w:r w:rsidR="008E4EE1">
        <w:rPr>
          <w:rFonts w:ascii="Times New Roman" w:hAnsi="Times New Roman"/>
          <w:b/>
          <w:sz w:val="24"/>
          <w:szCs w:val="24"/>
          <w:lang w:val="kk-KZ"/>
        </w:rPr>
        <w:t xml:space="preserve"> </w:t>
      </w:r>
      <w:r w:rsidR="00F9790A">
        <w:rPr>
          <w:rFonts w:ascii="Times New Roman" w:hAnsi="Times New Roman"/>
          <w:b/>
          <w:sz w:val="24"/>
          <w:szCs w:val="24"/>
          <w:lang w:val="kk-KZ"/>
        </w:rPr>
        <w:t xml:space="preserve">Қайрақты бастауыш </w:t>
      </w:r>
      <w:r w:rsidRPr="00E14790">
        <w:rPr>
          <w:rFonts w:ascii="Times New Roman" w:hAnsi="Times New Roman"/>
          <w:b/>
          <w:sz w:val="24"/>
          <w:szCs w:val="24"/>
          <w:lang w:val="kk-KZ"/>
        </w:rPr>
        <w:t xml:space="preserve">мектебі»  </w:t>
      </w:r>
      <w:r w:rsidR="001535B1" w:rsidRPr="00E14790">
        <w:rPr>
          <w:rFonts w:ascii="Times New Roman" w:hAnsi="Times New Roman"/>
          <w:b/>
          <w:sz w:val="24"/>
          <w:szCs w:val="24"/>
          <w:lang w:val="kk-KZ"/>
        </w:rPr>
        <w:t xml:space="preserve">коммуналдық </w:t>
      </w:r>
      <w:r w:rsidRPr="00E14790">
        <w:rPr>
          <w:rFonts w:ascii="Times New Roman" w:hAnsi="Times New Roman"/>
          <w:b/>
          <w:sz w:val="24"/>
          <w:szCs w:val="24"/>
          <w:lang w:val="kk-KZ"/>
        </w:rPr>
        <w:t>мемлекеттік  мекемесіне  жалпы сипаттама.</w:t>
      </w:r>
    </w:p>
    <w:p w14:paraId="13A9FE9C" w14:textId="77777777" w:rsidR="00FD66C9" w:rsidRPr="00E14790" w:rsidRDefault="00875E47"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r w:rsidR="00FD66C9" w:rsidRPr="00E14790">
        <w:rPr>
          <w:rFonts w:ascii="Times New Roman" w:hAnsi="Times New Roman"/>
          <w:sz w:val="24"/>
          <w:szCs w:val="24"/>
          <w:lang w:val="kk-KZ"/>
        </w:rPr>
        <w:t xml:space="preserve">Білім беру мекемесінің толық атауы: </w:t>
      </w:r>
      <w:r w:rsidR="00CF495C">
        <w:rPr>
          <w:rFonts w:ascii="Times New Roman" w:hAnsi="Times New Roman"/>
          <w:sz w:val="24"/>
          <w:szCs w:val="24"/>
          <w:lang w:val="kk-KZ"/>
        </w:rPr>
        <w:t>«</w:t>
      </w:r>
      <w:r w:rsidR="008E4EE1">
        <w:rPr>
          <w:rFonts w:ascii="Times New Roman" w:hAnsi="Times New Roman"/>
          <w:sz w:val="24"/>
          <w:szCs w:val="24"/>
          <w:lang w:val="kk-KZ"/>
        </w:rPr>
        <w:t xml:space="preserve">Қарағанды облысы білім басқармасының Шет </w:t>
      </w:r>
      <w:r w:rsidR="001535B1" w:rsidRPr="00E14790">
        <w:rPr>
          <w:rFonts w:ascii="Times New Roman" w:hAnsi="Times New Roman"/>
          <w:sz w:val="24"/>
          <w:szCs w:val="24"/>
          <w:lang w:val="kk-KZ"/>
        </w:rPr>
        <w:t>ауд</w:t>
      </w:r>
      <w:r w:rsidR="00F9790A">
        <w:rPr>
          <w:rFonts w:ascii="Times New Roman" w:hAnsi="Times New Roman"/>
          <w:sz w:val="24"/>
          <w:szCs w:val="24"/>
          <w:lang w:val="kk-KZ"/>
        </w:rPr>
        <w:t>а</w:t>
      </w:r>
      <w:r w:rsidR="001535B1" w:rsidRPr="00E14790">
        <w:rPr>
          <w:rFonts w:ascii="Times New Roman" w:hAnsi="Times New Roman"/>
          <w:sz w:val="24"/>
          <w:szCs w:val="24"/>
          <w:lang w:val="kk-KZ"/>
        </w:rPr>
        <w:t xml:space="preserve">ндық білім бөлімі» мемлекеттік мекемесінің  </w:t>
      </w:r>
      <w:r w:rsidR="00FD66C9" w:rsidRPr="00E14790">
        <w:rPr>
          <w:rFonts w:ascii="Times New Roman" w:hAnsi="Times New Roman"/>
          <w:sz w:val="24"/>
          <w:szCs w:val="24"/>
          <w:lang w:val="kk-KZ"/>
        </w:rPr>
        <w:t>«</w:t>
      </w:r>
      <w:r w:rsidR="00F9790A">
        <w:rPr>
          <w:rFonts w:ascii="Times New Roman" w:hAnsi="Times New Roman"/>
          <w:sz w:val="24"/>
          <w:szCs w:val="24"/>
          <w:lang w:val="kk-KZ"/>
        </w:rPr>
        <w:t xml:space="preserve">Қайрақты бастауыш </w:t>
      </w:r>
      <w:r w:rsidR="001535B1" w:rsidRPr="00E14790">
        <w:rPr>
          <w:rFonts w:ascii="Times New Roman" w:hAnsi="Times New Roman"/>
          <w:sz w:val="24"/>
          <w:szCs w:val="24"/>
          <w:lang w:val="kk-KZ"/>
        </w:rPr>
        <w:t>мектебі</w:t>
      </w:r>
      <w:r w:rsidR="00FD66C9" w:rsidRPr="00E14790">
        <w:rPr>
          <w:rFonts w:ascii="Times New Roman" w:hAnsi="Times New Roman"/>
          <w:sz w:val="24"/>
          <w:szCs w:val="24"/>
          <w:lang w:val="kk-KZ"/>
        </w:rPr>
        <w:t>»</w:t>
      </w:r>
      <w:r w:rsidR="001535B1" w:rsidRPr="00E14790">
        <w:rPr>
          <w:rFonts w:ascii="Times New Roman" w:hAnsi="Times New Roman"/>
          <w:sz w:val="24"/>
          <w:szCs w:val="24"/>
          <w:lang w:val="kk-KZ"/>
        </w:rPr>
        <w:t xml:space="preserve"> коммуналдық </w:t>
      </w:r>
      <w:r w:rsidR="00FD66C9" w:rsidRPr="00E14790">
        <w:rPr>
          <w:rFonts w:ascii="Times New Roman" w:hAnsi="Times New Roman"/>
          <w:sz w:val="24"/>
          <w:szCs w:val="24"/>
          <w:lang w:val="kk-KZ"/>
        </w:rPr>
        <w:t xml:space="preserve"> мемлекеттік мекемесі.</w:t>
      </w:r>
    </w:p>
    <w:p w14:paraId="7B99581F" w14:textId="77777777" w:rsidR="008159C3" w:rsidRPr="00E14790" w:rsidRDefault="00CF495C" w:rsidP="00A41F59">
      <w:pPr>
        <w:numPr>
          <w:ilvl w:val="0"/>
          <w:numId w:val="27"/>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БСН </w:t>
      </w:r>
      <w:r w:rsidR="00F01C71" w:rsidRPr="00F01C71">
        <w:rPr>
          <w:rFonts w:ascii="Times New Roman" w:hAnsi="Times New Roman"/>
          <w:sz w:val="24"/>
          <w:szCs w:val="24"/>
          <w:shd w:val="clear" w:color="auto" w:fill="FFFFFF"/>
          <w:lang w:val="kk-KZ"/>
        </w:rPr>
        <w:t>03</w:t>
      </w:r>
      <w:r w:rsidR="00F01C71">
        <w:rPr>
          <w:rFonts w:ascii="Times New Roman" w:hAnsi="Times New Roman"/>
          <w:sz w:val="24"/>
          <w:szCs w:val="24"/>
          <w:shd w:val="clear" w:color="auto" w:fill="FFFFFF"/>
          <w:lang w:val="kk-KZ"/>
        </w:rPr>
        <w:t>0240002870</w:t>
      </w:r>
      <w:r w:rsidR="006F3F84">
        <w:rPr>
          <w:rFonts w:ascii="Times New Roman" w:hAnsi="Times New Roman"/>
          <w:sz w:val="24"/>
          <w:szCs w:val="24"/>
          <w:shd w:val="clear" w:color="auto" w:fill="FFFFFF"/>
          <w:lang w:val="kk-KZ"/>
        </w:rPr>
        <w:t xml:space="preserve"> </w:t>
      </w:r>
      <w:r w:rsidR="00FD66C9" w:rsidRPr="00E14790">
        <w:rPr>
          <w:rFonts w:ascii="Times New Roman" w:hAnsi="Times New Roman"/>
          <w:sz w:val="24"/>
          <w:szCs w:val="24"/>
          <w:lang w:val="kk-KZ"/>
        </w:rPr>
        <w:t xml:space="preserve">заңды тұлғаны мемлекеттік </w:t>
      </w:r>
      <w:r w:rsidR="008159C3" w:rsidRPr="00E14790">
        <w:rPr>
          <w:rFonts w:ascii="Times New Roman" w:hAnsi="Times New Roman"/>
          <w:sz w:val="24"/>
          <w:szCs w:val="24"/>
          <w:lang w:val="kk-KZ"/>
        </w:rPr>
        <w:t>қайта тіркеу туралы куәлігі 2021</w:t>
      </w:r>
      <w:r w:rsidR="00FD66C9" w:rsidRPr="00E14790">
        <w:rPr>
          <w:rFonts w:ascii="Times New Roman" w:hAnsi="Times New Roman"/>
          <w:sz w:val="24"/>
          <w:szCs w:val="24"/>
          <w:lang w:val="kk-KZ"/>
        </w:rPr>
        <w:t xml:space="preserve"> жылдың </w:t>
      </w:r>
      <w:r w:rsidR="003B7DA3">
        <w:rPr>
          <w:rFonts w:ascii="Times New Roman" w:hAnsi="Times New Roman"/>
          <w:sz w:val="24"/>
          <w:szCs w:val="24"/>
          <w:lang w:val="kk-KZ"/>
        </w:rPr>
        <w:t>1</w:t>
      </w:r>
      <w:r w:rsidR="00F01C71">
        <w:rPr>
          <w:rFonts w:ascii="Times New Roman" w:hAnsi="Times New Roman"/>
          <w:sz w:val="24"/>
          <w:szCs w:val="24"/>
          <w:lang w:val="kk-KZ"/>
        </w:rPr>
        <w:t>4</w:t>
      </w:r>
      <w:r w:rsidR="00FD66C9" w:rsidRPr="00E14790">
        <w:rPr>
          <w:rFonts w:ascii="Times New Roman" w:hAnsi="Times New Roman"/>
          <w:sz w:val="24"/>
          <w:szCs w:val="24"/>
          <w:lang w:val="kk-KZ"/>
        </w:rPr>
        <w:t xml:space="preserve"> қаңтарында берілген. Алғашқы</w:t>
      </w:r>
      <w:r w:rsidR="008159C3" w:rsidRPr="00E14790">
        <w:rPr>
          <w:rFonts w:ascii="Times New Roman" w:hAnsi="Times New Roman"/>
          <w:sz w:val="24"/>
          <w:szCs w:val="24"/>
          <w:lang w:val="kk-KZ"/>
        </w:rPr>
        <w:t xml:space="preserve"> мемлекеттік тіркелген күні </w:t>
      </w:r>
      <w:r w:rsidR="00FF4B14">
        <w:rPr>
          <w:rFonts w:ascii="Times New Roman" w:hAnsi="Times New Roman"/>
          <w:sz w:val="24"/>
          <w:szCs w:val="24"/>
        </w:rPr>
        <w:t>2003</w:t>
      </w:r>
      <w:r w:rsidR="00FD66C9" w:rsidRPr="00E14790">
        <w:rPr>
          <w:rFonts w:ascii="Times New Roman" w:hAnsi="Times New Roman"/>
          <w:sz w:val="24"/>
          <w:szCs w:val="24"/>
          <w:lang w:val="kk-KZ"/>
        </w:rPr>
        <w:t xml:space="preserve"> ж</w:t>
      </w:r>
      <w:r w:rsidR="003B7DA3">
        <w:rPr>
          <w:rFonts w:ascii="Times New Roman" w:hAnsi="Times New Roman"/>
          <w:sz w:val="24"/>
          <w:szCs w:val="24"/>
          <w:lang w:val="kk-KZ"/>
        </w:rPr>
        <w:t xml:space="preserve">ыл </w:t>
      </w:r>
      <w:r w:rsidR="00FF4B14">
        <w:rPr>
          <w:rFonts w:ascii="Times New Roman" w:hAnsi="Times New Roman"/>
          <w:sz w:val="24"/>
          <w:szCs w:val="24"/>
          <w:lang w:val="kk-KZ"/>
        </w:rPr>
        <w:t>26 қаңтар</w:t>
      </w:r>
      <w:r w:rsidR="00FD66C9" w:rsidRPr="00E14790">
        <w:rPr>
          <w:rFonts w:ascii="Times New Roman" w:hAnsi="Times New Roman"/>
          <w:sz w:val="24"/>
          <w:szCs w:val="24"/>
          <w:lang w:val="kk-KZ"/>
        </w:rPr>
        <w:t>.</w:t>
      </w:r>
    </w:p>
    <w:p w14:paraId="44D698F8" w14:textId="77777777" w:rsidR="00FD66C9" w:rsidRPr="00E14790" w:rsidRDefault="00CF495C" w:rsidP="00A41F59">
      <w:pPr>
        <w:numPr>
          <w:ilvl w:val="0"/>
          <w:numId w:val="27"/>
        </w:numPr>
        <w:spacing w:after="0" w:line="240" w:lineRule="auto"/>
        <w:jc w:val="both"/>
        <w:rPr>
          <w:rFonts w:ascii="Times New Roman" w:hAnsi="Times New Roman"/>
          <w:sz w:val="24"/>
          <w:szCs w:val="24"/>
          <w:lang w:val="kk-KZ"/>
        </w:rPr>
      </w:pPr>
      <w:r>
        <w:rPr>
          <w:rFonts w:ascii="Times New Roman" w:hAnsi="Times New Roman"/>
          <w:sz w:val="24"/>
          <w:szCs w:val="24"/>
          <w:lang w:val="kk-KZ"/>
        </w:rPr>
        <w:t>Заңды мекен-жайы:</w:t>
      </w:r>
      <w:r w:rsidR="003B7DA3">
        <w:rPr>
          <w:rFonts w:ascii="Times New Roman" w:hAnsi="Times New Roman"/>
          <w:sz w:val="24"/>
          <w:szCs w:val="24"/>
          <w:lang w:val="kk-KZ"/>
        </w:rPr>
        <w:t>10170</w:t>
      </w:r>
      <w:r w:rsidR="00F01C71">
        <w:rPr>
          <w:rFonts w:ascii="Times New Roman" w:hAnsi="Times New Roman"/>
          <w:sz w:val="24"/>
          <w:szCs w:val="24"/>
          <w:lang w:val="kk-KZ"/>
        </w:rPr>
        <w:t>0</w:t>
      </w:r>
      <w:r>
        <w:rPr>
          <w:rFonts w:ascii="Times New Roman" w:hAnsi="Times New Roman"/>
          <w:sz w:val="24"/>
          <w:szCs w:val="24"/>
          <w:lang w:val="kk-KZ"/>
        </w:rPr>
        <w:t xml:space="preserve">, Қазақстан Республикасы  </w:t>
      </w:r>
      <w:r w:rsidR="008E4EE1">
        <w:rPr>
          <w:rFonts w:ascii="Times New Roman" w:hAnsi="Times New Roman"/>
          <w:sz w:val="24"/>
          <w:szCs w:val="24"/>
          <w:lang w:val="kk-KZ"/>
        </w:rPr>
        <w:t xml:space="preserve">Қарағанды </w:t>
      </w:r>
      <w:r w:rsidR="008159C3" w:rsidRPr="00E14790">
        <w:rPr>
          <w:rFonts w:ascii="Times New Roman" w:hAnsi="Times New Roman"/>
          <w:sz w:val="24"/>
          <w:szCs w:val="24"/>
          <w:lang w:val="kk-KZ"/>
        </w:rPr>
        <w:t xml:space="preserve">облысы </w:t>
      </w:r>
      <w:r w:rsidR="00FD66C9" w:rsidRPr="00E14790">
        <w:rPr>
          <w:rFonts w:ascii="Times New Roman" w:hAnsi="Times New Roman"/>
          <w:sz w:val="24"/>
          <w:szCs w:val="24"/>
          <w:lang w:val="kk-KZ"/>
        </w:rPr>
        <w:t xml:space="preserve"> </w:t>
      </w:r>
      <w:r w:rsidR="008E4EE1">
        <w:rPr>
          <w:rFonts w:ascii="Times New Roman" w:hAnsi="Times New Roman"/>
          <w:sz w:val="24"/>
          <w:szCs w:val="24"/>
          <w:lang w:val="kk-KZ"/>
        </w:rPr>
        <w:t xml:space="preserve">Шет </w:t>
      </w:r>
      <w:r w:rsidR="008159C3" w:rsidRPr="00E14790">
        <w:rPr>
          <w:rFonts w:ascii="Times New Roman" w:hAnsi="Times New Roman"/>
          <w:sz w:val="24"/>
          <w:szCs w:val="24"/>
          <w:lang w:val="kk-KZ"/>
        </w:rPr>
        <w:t xml:space="preserve">ауданы </w:t>
      </w:r>
      <w:r w:rsidR="00FD66C9" w:rsidRPr="00E14790">
        <w:rPr>
          <w:rFonts w:ascii="Times New Roman" w:hAnsi="Times New Roman"/>
          <w:sz w:val="24"/>
          <w:szCs w:val="24"/>
          <w:lang w:val="kk-KZ"/>
        </w:rPr>
        <w:t xml:space="preserve"> </w:t>
      </w:r>
      <w:r w:rsidR="00F01C71">
        <w:rPr>
          <w:rFonts w:ascii="Times New Roman" w:hAnsi="Times New Roman"/>
          <w:sz w:val="24"/>
          <w:szCs w:val="24"/>
          <w:lang w:val="kk-KZ"/>
        </w:rPr>
        <w:t>Қайрақты</w:t>
      </w:r>
      <w:r w:rsidR="00FD66C9" w:rsidRPr="00E14790">
        <w:rPr>
          <w:rFonts w:ascii="Times New Roman" w:hAnsi="Times New Roman"/>
          <w:sz w:val="24"/>
          <w:szCs w:val="24"/>
          <w:lang w:val="kk-KZ"/>
        </w:rPr>
        <w:t xml:space="preserve"> ауылы</w:t>
      </w:r>
      <w:r w:rsidR="008159C3" w:rsidRPr="00E14790">
        <w:rPr>
          <w:rFonts w:ascii="Times New Roman" w:hAnsi="Times New Roman"/>
          <w:sz w:val="24"/>
          <w:szCs w:val="24"/>
          <w:lang w:val="kk-KZ"/>
        </w:rPr>
        <w:t xml:space="preserve"> </w:t>
      </w:r>
      <w:r w:rsidR="00F01C71">
        <w:rPr>
          <w:rFonts w:ascii="Times New Roman" w:hAnsi="Times New Roman"/>
          <w:sz w:val="24"/>
          <w:szCs w:val="24"/>
          <w:lang w:val="kk-KZ"/>
        </w:rPr>
        <w:t>Жидебай батыр</w:t>
      </w:r>
      <w:r w:rsidR="008E4EE1">
        <w:rPr>
          <w:rFonts w:ascii="Times New Roman" w:hAnsi="Times New Roman"/>
          <w:sz w:val="24"/>
          <w:szCs w:val="24"/>
          <w:lang w:val="kk-KZ"/>
        </w:rPr>
        <w:t xml:space="preserve"> көшесі</w:t>
      </w:r>
      <w:r w:rsidR="00F01C71">
        <w:rPr>
          <w:rFonts w:ascii="Times New Roman" w:hAnsi="Times New Roman"/>
          <w:sz w:val="24"/>
          <w:szCs w:val="24"/>
          <w:lang w:val="kk-KZ"/>
        </w:rPr>
        <w:t xml:space="preserve"> </w:t>
      </w:r>
      <w:r w:rsidR="00F01C71" w:rsidRPr="00F01C71">
        <w:rPr>
          <w:rFonts w:ascii="Times New Roman" w:hAnsi="Times New Roman"/>
          <w:sz w:val="24"/>
          <w:szCs w:val="24"/>
          <w:lang w:val="kk-KZ"/>
        </w:rPr>
        <w:t xml:space="preserve">6 </w:t>
      </w:r>
      <w:r w:rsidR="00F01C71">
        <w:rPr>
          <w:rFonts w:ascii="Times New Roman" w:hAnsi="Times New Roman"/>
          <w:sz w:val="24"/>
          <w:szCs w:val="24"/>
          <w:lang w:val="kk-KZ"/>
        </w:rPr>
        <w:t>А</w:t>
      </w:r>
      <w:r w:rsidR="00FD66C9" w:rsidRPr="00E14790">
        <w:rPr>
          <w:rFonts w:ascii="Times New Roman" w:hAnsi="Times New Roman"/>
          <w:sz w:val="24"/>
          <w:szCs w:val="24"/>
          <w:lang w:val="kk-KZ"/>
        </w:rPr>
        <w:t>. Электрондық мекен-жайы:</w:t>
      </w:r>
      <w:r w:rsidR="008E4EE1" w:rsidRPr="003B7DA3">
        <w:rPr>
          <w:rFonts w:ascii="Helvetica" w:hAnsi="Helvetica"/>
          <w:color w:val="87898F"/>
          <w:shd w:val="clear" w:color="auto" w:fill="FFFFFF"/>
          <w:lang w:val="kk-KZ"/>
        </w:rPr>
        <w:t xml:space="preserve"> </w:t>
      </w:r>
      <w:r w:rsidR="00F01C71" w:rsidRPr="00F01C71">
        <w:rPr>
          <w:rFonts w:ascii="Times New Roman" w:hAnsi="Times New Roman"/>
          <w:b/>
          <w:shd w:val="clear" w:color="auto" w:fill="FFFFFF"/>
          <w:lang w:val="kk-KZ"/>
        </w:rPr>
        <w:t>makazhanova</w:t>
      </w:r>
      <w:r w:rsidR="00F01C71">
        <w:rPr>
          <w:rFonts w:ascii="Times New Roman" w:hAnsi="Times New Roman"/>
          <w:b/>
          <w:shd w:val="clear" w:color="auto" w:fill="FFFFFF"/>
          <w:lang w:val="kk-KZ"/>
        </w:rPr>
        <w:t>.</w:t>
      </w:r>
      <w:r w:rsidR="00F01C71" w:rsidRPr="00F01C71">
        <w:rPr>
          <w:rFonts w:ascii="Times New Roman" w:hAnsi="Times New Roman"/>
          <w:b/>
          <w:shd w:val="clear" w:color="auto" w:fill="FFFFFF"/>
          <w:lang w:val="kk-KZ"/>
        </w:rPr>
        <w:t>gulim</w:t>
      </w:r>
      <w:r w:rsidR="008E4EE1" w:rsidRPr="003B7DA3">
        <w:rPr>
          <w:rFonts w:ascii="Times New Roman" w:hAnsi="Times New Roman"/>
          <w:b/>
          <w:shd w:val="clear" w:color="auto" w:fill="FFFFFF"/>
          <w:lang w:val="kk-KZ"/>
        </w:rPr>
        <w:t>@mail.ru</w:t>
      </w:r>
      <w:r w:rsidR="00FD66C9" w:rsidRPr="00E14790">
        <w:rPr>
          <w:rFonts w:ascii="Times New Roman" w:hAnsi="Times New Roman"/>
          <w:sz w:val="24"/>
          <w:szCs w:val="24"/>
          <w:lang w:val="kk-KZ"/>
        </w:rPr>
        <w:t xml:space="preserve"> Телефон, факс: 8 </w:t>
      </w:r>
      <w:r>
        <w:rPr>
          <w:rFonts w:ascii="Times New Roman" w:hAnsi="Times New Roman"/>
          <w:sz w:val="24"/>
          <w:szCs w:val="24"/>
          <w:lang w:val="kk-KZ"/>
        </w:rPr>
        <w:t>(71</w:t>
      </w:r>
      <w:r w:rsidR="008E4EE1">
        <w:rPr>
          <w:rFonts w:ascii="Times New Roman" w:hAnsi="Times New Roman"/>
          <w:sz w:val="24"/>
          <w:szCs w:val="24"/>
          <w:lang w:val="kk-KZ"/>
        </w:rPr>
        <w:t>0</w:t>
      </w:r>
      <w:r w:rsidR="00F01C71">
        <w:rPr>
          <w:rFonts w:ascii="Times New Roman" w:hAnsi="Times New Roman"/>
          <w:sz w:val="24"/>
          <w:szCs w:val="24"/>
          <w:lang w:val="kk-KZ"/>
        </w:rPr>
        <w:t>31</w:t>
      </w:r>
      <w:r w:rsidR="008159C3" w:rsidRPr="00E14790">
        <w:rPr>
          <w:rFonts w:ascii="Times New Roman" w:hAnsi="Times New Roman"/>
          <w:sz w:val="24"/>
          <w:szCs w:val="24"/>
          <w:lang w:val="kk-KZ"/>
        </w:rPr>
        <w:t xml:space="preserve">) </w:t>
      </w:r>
      <w:r w:rsidR="00F01C71">
        <w:rPr>
          <w:rFonts w:ascii="Times New Roman" w:hAnsi="Times New Roman"/>
          <w:sz w:val="24"/>
          <w:szCs w:val="24"/>
          <w:lang w:val="kk-KZ"/>
        </w:rPr>
        <w:t>50</w:t>
      </w:r>
      <w:r>
        <w:rPr>
          <w:rFonts w:ascii="Times New Roman" w:hAnsi="Times New Roman"/>
          <w:sz w:val="24"/>
          <w:szCs w:val="24"/>
          <w:lang w:val="kk-KZ"/>
        </w:rPr>
        <w:t>-</w:t>
      </w:r>
      <w:r w:rsidR="00F01C71">
        <w:rPr>
          <w:rFonts w:ascii="Times New Roman" w:hAnsi="Times New Roman"/>
          <w:sz w:val="24"/>
          <w:szCs w:val="24"/>
          <w:lang w:val="kk-KZ"/>
        </w:rPr>
        <w:t>3</w:t>
      </w:r>
      <w:r w:rsidR="003B7DA3">
        <w:rPr>
          <w:rFonts w:ascii="Times New Roman" w:hAnsi="Times New Roman"/>
          <w:sz w:val="24"/>
          <w:szCs w:val="24"/>
          <w:lang w:val="kk-KZ"/>
        </w:rPr>
        <w:t>-</w:t>
      </w:r>
      <w:r w:rsidR="00F01C71">
        <w:rPr>
          <w:rFonts w:ascii="Times New Roman" w:hAnsi="Times New Roman"/>
          <w:sz w:val="24"/>
          <w:szCs w:val="24"/>
          <w:lang w:val="kk-KZ"/>
        </w:rPr>
        <w:t>27</w:t>
      </w:r>
      <w:r w:rsidR="00FD66C9" w:rsidRPr="00E14790">
        <w:rPr>
          <w:rFonts w:ascii="Times New Roman" w:hAnsi="Times New Roman"/>
          <w:sz w:val="24"/>
          <w:szCs w:val="24"/>
          <w:lang w:val="kk-KZ"/>
        </w:rPr>
        <w:t>.</w:t>
      </w:r>
    </w:p>
    <w:p w14:paraId="77B737BC" w14:textId="77777777" w:rsidR="00DD4FD8" w:rsidRPr="00E14790" w:rsidRDefault="00DD4FD8" w:rsidP="00C47FAB">
      <w:pPr>
        <w:pStyle w:val="a3"/>
        <w:numPr>
          <w:ilvl w:val="0"/>
          <w:numId w:val="27"/>
        </w:numPr>
        <w:shd w:val="clear" w:color="auto" w:fill="FFFFFF"/>
        <w:rPr>
          <w:rFonts w:ascii="Times New Roman" w:hAnsi="Times New Roman"/>
          <w:sz w:val="24"/>
          <w:szCs w:val="24"/>
          <w:lang w:val="kk-KZ"/>
        </w:rPr>
      </w:pPr>
      <w:r w:rsidRPr="00CF495C">
        <w:rPr>
          <w:sz w:val="24"/>
          <w:szCs w:val="24"/>
          <w:lang w:val="kk-KZ"/>
        </w:rPr>
        <w:t>Ме</w:t>
      </w:r>
      <w:r w:rsidR="003B7DA3">
        <w:rPr>
          <w:sz w:val="24"/>
          <w:szCs w:val="24"/>
          <w:lang w:val="kk-KZ"/>
        </w:rPr>
        <w:t>ктептің техникалық паспорты 200</w:t>
      </w:r>
      <w:r w:rsidR="00FF4B14">
        <w:rPr>
          <w:sz w:val="24"/>
          <w:szCs w:val="24"/>
          <w:lang w:val="kk-KZ"/>
        </w:rPr>
        <w:t>7</w:t>
      </w:r>
      <w:r w:rsidR="00CF495C">
        <w:rPr>
          <w:sz w:val="24"/>
          <w:szCs w:val="24"/>
          <w:lang w:val="kk-KZ"/>
        </w:rPr>
        <w:t xml:space="preserve"> жылы </w:t>
      </w:r>
      <w:r w:rsidRPr="00CF495C">
        <w:rPr>
          <w:sz w:val="24"/>
          <w:szCs w:val="24"/>
          <w:lang w:val="kk-KZ"/>
        </w:rPr>
        <w:t xml:space="preserve"> </w:t>
      </w:r>
      <w:r w:rsidR="00FF4B14">
        <w:rPr>
          <w:sz w:val="24"/>
          <w:szCs w:val="24"/>
          <w:lang w:val="kk-KZ"/>
        </w:rPr>
        <w:t>04</w:t>
      </w:r>
      <w:r w:rsidR="003B7DA3">
        <w:rPr>
          <w:sz w:val="24"/>
          <w:szCs w:val="24"/>
          <w:lang w:val="kk-KZ"/>
        </w:rPr>
        <w:t>-</w:t>
      </w:r>
      <w:r w:rsidR="00FF4B14">
        <w:rPr>
          <w:sz w:val="24"/>
          <w:szCs w:val="24"/>
          <w:lang w:val="kk-KZ"/>
        </w:rPr>
        <w:t>шілдесінде</w:t>
      </w:r>
      <w:r w:rsidR="003B7DA3">
        <w:rPr>
          <w:sz w:val="24"/>
          <w:szCs w:val="24"/>
          <w:lang w:val="kk-KZ"/>
        </w:rPr>
        <w:t xml:space="preserve"> </w:t>
      </w:r>
      <w:r w:rsidRPr="00CF495C">
        <w:rPr>
          <w:sz w:val="24"/>
          <w:szCs w:val="24"/>
          <w:lang w:val="kk-KZ"/>
        </w:rPr>
        <w:t>жасалған. Сериясы –А, қаб</w:t>
      </w:r>
      <w:r w:rsidR="00CF495C">
        <w:rPr>
          <w:sz w:val="24"/>
          <w:szCs w:val="24"/>
          <w:lang w:val="kk-KZ"/>
        </w:rPr>
        <w:t>ат саны-</w:t>
      </w:r>
      <w:r w:rsidR="00F01C71">
        <w:rPr>
          <w:sz w:val="24"/>
          <w:szCs w:val="24"/>
          <w:lang w:val="kk-KZ"/>
        </w:rPr>
        <w:t>1</w:t>
      </w:r>
      <w:r w:rsidR="00CF495C">
        <w:rPr>
          <w:sz w:val="24"/>
          <w:szCs w:val="24"/>
          <w:lang w:val="kk-KZ"/>
        </w:rPr>
        <w:t>, құрылыс ауданы-</w:t>
      </w:r>
      <w:r w:rsidR="003B7DA3">
        <w:rPr>
          <w:sz w:val="24"/>
          <w:szCs w:val="24"/>
          <w:lang w:val="kk-KZ"/>
        </w:rPr>
        <w:t>1</w:t>
      </w:r>
      <w:r w:rsidR="00FF4B14" w:rsidRPr="00FF4B14">
        <w:rPr>
          <w:sz w:val="24"/>
          <w:szCs w:val="24"/>
          <w:lang w:val="kk-KZ"/>
        </w:rPr>
        <w:t>3</w:t>
      </w:r>
      <w:r w:rsidR="00FF4B14">
        <w:rPr>
          <w:sz w:val="24"/>
          <w:szCs w:val="24"/>
          <w:lang w:val="kk-KZ"/>
        </w:rPr>
        <w:t>5</w:t>
      </w:r>
      <w:r w:rsidRPr="00CF495C">
        <w:rPr>
          <w:sz w:val="24"/>
          <w:szCs w:val="24"/>
          <w:lang w:val="kk-KZ"/>
        </w:rPr>
        <w:t>,</w:t>
      </w:r>
      <w:r w:rsidR="001A324C">
        <w:rPr>
          <w:sz w:val="24"/>
          <w:szCs w:val="24"/>
          <w:lang w:val="kk-KZ"/>
        </w:rPr>
        <w:t>5</w:t>
      </w:r>
      <w:r w:rsidRPr="00CF495C">
        <w:rPr>
          <w:sz w:val="24"/>
          <w:szCs w:val="24"/>
          <w:lang w:val="kk-KZ"/>
        </w:rPr>
        <w:t xml:space="preserve"> ғимаратт</w:t>
      </w:r>
      <w:r w:rsidR="00592611">
        <w:rPr>
          <w:sz w:val="24"/>
          <w:szCs w:val="24"/>
          <w:lang w:val="kk-KZ"/>
        </w:rPr>
        <w:t>ың ауқымы-</w:t>
      </w:r>
      <w:r w:rsidR="001A324C">
        <w:rPr>
          <w:sz w:val="24"/>
          <w:szCs w:val="24"/>
          <w:lang w:val="kk-KZ"/>
        </w:rPr>
        <w:t>403</w:t>
      </w:r>
      <w:r w:rsidRPr="00CF495C">
        <w:rPr>
          <w:sz w:val="24"/>
          <w:szCs w:val="24"/>
          <w:lang w:val="kk-KZ"/>
        </w:rPr>
        <w:t xml:space="preserve">, </w:t>
      </w:r>
      <w:r w:rsidR="003B7DA3">
        <w:rPr>
          <w:sz w:val="24"/>
          <w:szCs w:val="24"/>
          <w:lang w:val="kk-KZ"/>
        </w:rPr>
        <w:t>салынған жылы-19</w:t>
      </w:r>
      <w:r w:rsidR="001A324C">
        <w:rPr>
          <w:sz w:val="24"/>
          <w:szCs w:val="24"/>
          <w:lang w:val="kk-KZ"/>
        </w:rPr>
        <w:t>90</w:t>
      </w:r>
      <w:r w:rsidRPr="00CF495C">
        <w:rPr>
          <w:sz w:val="24"/>
          <w:szCs w:val="24"/>
          <w:lang w:val="kk-KZ"/>
        </w:rPr>
        <w:t xml:space="preserve"> жыл</w:t>
      </w:r>
      <w:r w:rsidR="004417B5" w:rsidRPr="00E14790">
        <w:rPr>
          <w:rFonts w:ascii="Times New Roman" w:hAnsi="Times New Roman"/>
          <w:sz w:val="24"/>
          <w:szCs w:val="24"/>
          <w:lang w:val="kk-KZ"/>
        </w:rPr>
        <w:t xml:space="preserve"> (көшірме қосымша ұсынылады).</w:t>
      </w:r>
    </w:p>
    <w:p w14:paraId="4AE218BD" w14:textId="77777777" w:rsidR="00FD66C9" w:rsidRPr="00E14790" w:rsidRDefault="00FD66C9" w:rsidP="00C47FAB">
      <w:pPr>
        <w:numPr>
          <w:ilvl w:val="0"/>
          <w:numId w:val="27"/>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w:t>
      </w:r>
      <w:r w:rsidR="00F01C71">
        <w:rPr>
          <w:rFonts w:ascii="Times New Roman" w:hAnsi="Times New Roman"/>
          <w:sz w:val="24"/>
          <w:szCs w:val="24"/>
          <w:lang w:val="kk-KZ"/>
        </w:rPr>
        <w:t>Қайрақты бастауыш</w:t>
      </w:r>
      <w:r w:rsidR="006F3F84">
        <w:rPr>
          <w:rFonts w:ascii="Times New Roman" w:hAnsi="Times New Roman"/>
          <w:sz w:val="24"/>
          <w:szCs w:val="24"/>
          <w:lang w:val="kk-KZ"/>
        </w:rPr>
        <w:t xml:space="preserve"> </w:t>
      </w:r>
      <w:r w:rsidRPr="00E14790">
        <w:rPr>
          <w:rFonts w:ascii="Times New Roman" w:hAnsi="Times New Roman"/>
          <w:sz w:val="24"/>
          <w:szCs w:val="24"/>
          <w:lang w:val="kk-KZ"/>
        </w:rPr>
        <w:t xml:space="preserve">мектебі» </w:t>
      </w:r>
      <w:r w:rsidR="008159C3" w:rsidRPr="00E14790">
        <w:rPr>
          <w:rFonts w:ascii="Times New Roman" w:hAnsi="Times New Roman"/>
          <w:sz w:val="24"/>
          <w:szCs w:val="24"/>
          <w:lang w:val="kk-KZ"/>
        </w:rPr>
        <w:t xml:space="preserve">коммуналдық </w:t>
      </w:r>
      <w:r w:rsidRPr="00E14790">
        <w:rPr>
          <w:rFonts w:ascii="Times New Roman" w:hAnsi="Times New Roman"/>
          <w:sz w:val="24"/>
          <w:szCs w:val="24"/>
          <w:lang w:val="kk-KZ"/>
        </w:rPr>
        <w:t>мемлекеттік мекемесінің Жарғысы Қазақстан Респу</w:t>
      </w:r>
      <w:r w:rsidR="004D67BF">
        <w:rPr>
          <w:rFonts w:ascii="Times New Roman" w:hAnsi="Times New Roman"/>
          <w:sz w:val="24"/>
          <w:szCs w:val="24"/>
          <w:lang w:val="kk-KZ"/>
        </w:rPr>
        <w:t xml:space="preserve">бликасы Әділет Министрлігінде </w:t>
      </w:r>
      <w:r w:rsidR="001A324C">
        <w:rPr>
          <w:rFonts w:ascii="Times New Roman" w:hAnsi="Times New Roman"/>
          <w:sz w:val="24"/>
          <w:szCs w:val="24"/>
          <w:lang w:val="kk-KZ"/>
        </w:rPr>
        <w:t>0</w:t>
      </w:r>
      <w:r w:rsidR="003B7DA3">
        <w:rPr>
          <w:rFonts w:ascii="Times New Roman" w:hAnsi="Times New Roman"/>
          <w:sz w:val="24"/>
          <w:szCs w:val="24"/>
          <w:lang w:val="kk-KZ"/>
        </w:rPr>
        <w:t>8</w:t>
      </w:r>
      <w:r w:rsidR="00190E9A" w:rsidRPr="00E14790">
        <w:rPr>
          <w:rFonts w:ascii="Times New Roman" w:hAnsi="Times New Roman"/>
          <w:sz w:val="24"/>
          <w:szCs w:val="24"/>
          <w:lang w:val="kk-KZ"/>
        </w:rPr>
        <w:t>.0</w:t>
      </w:r>
      <w:r w:rsidR="003B7DA3">
        <w:rPr>
          <w:rFonts w:ascii="Times New Roman" w:hAnsi="Times New Roman"/>
          <w:sz w:val="24"/>
          <w:szCs w:val="24"/>
          <w:lang w:val="kk-KZ"/>
        </w:rPr>
        <w:t>1.2021</w:t>
      </w:r>
      <w:r w:rsidRPr="00E14790">
        <w:rPr>
          <w:rFonts w:ascii="Times New Roman" w:hAnsi="Times New Roman"/>
          <w:sz w:val="24"/>
          <w:szCs w:val="24"/>
          <w:lang w:val="kk-KZ"/>
        </w:rPr>
        <w:t xml:space="preserve"> жылы тіркеліп, </w:t>
      </w:r>
      <w:r w:rsidR="006F3F84">
        <w:rPr>
          <w:rFonts w:ascii="Times New Roman" w:hAnsi="Times New Roman"/>
          <w:sz w:val="24"/>
          <w:szCs w:val="24"/>
          <w:lang w:val="kk-KZ"/>
        </w:rPr>
        <w:t xml:space="preserve">Қарағанды </w:t>
      </w:r>
      <w:r w:rsidR="00190E9A" w:rsidRPr="00E14790">
        <w:rPr>
          <w:rFonts w:ascii="Times New Roman" w:hAnsi="Times New Roman"/>
          <w:sz w:val="24"/>
          <w:szCs w:val="24"/>
          <w:lang w:val="kk-KZ"/>
        </w:rPr>
        <w:t>облысының</w:t>
      </w:r>
      <w:r w:rsidRPr="00E14790">
        <w:rPr>
          <w:rFonts w:ascii="Times New Roman" w:hAnsi="Times New Roman"/>
          <w:sz w:val="24"/>
          <w:szCs w:val="24"/>
          <w:lang w:val="kk-KZ"/>
        </w:rPr>
        <w:t xml:space="preserve"> әкімдігінің </w:t>
      </w:r>
      <w:r w:rsidR="00592611">
        <w:rPr>
          <w:rFonts w:ascii="Times New Roman" w:hAnsi="Times New Roman"/>
          <w:sz w:val="24"/>
          <w:szCs w:val="24"/>
          <w:lang w:val="kk-KZ"/>
        </w:rPr>
        <w:t xml:space="preserve">2021 жылғы </w:t>
      </w:r>
      <w:r w:rsidR="001A324C">
        <w:rPr>
          <w:rFonts w:ascii="Times New Roman" w:hAnsi="Times New Roman"/>
          <w:sz w:val="24"/>
          <w:szCs w:val="24"/>
          <w:lang w:val="kk-KZ"/>
        </w:rPr>
        <w:t>14</w:t>
      </w:r>
      <w:r w:rsidR="00A77FEB">
        <w:rPr>
          <w:rFonts w:ascii="Times New Roman" w:hAnsi="Times New Roman"/>
          <w:sz w:val="24"/>
          <w:szCs w:val="24"/>
          <w:lang w:val="kk-KZ"/>
        </w:rPr>
        <w:t xml:space="preserve"> қаңтардағы №А-</w:t>
      </w:r>
      <w:r w:rsidR="004D67BF">
        <w:rPr>
          <w:rFonts w:ascii="Times New Roman" w:hAnsi="Times New Roman"/>
          <w:sz w:val="24"/>
          <w:szCs w:val="24"/>
          <w:lang w:val="kk-KZ"/>
        </w:rPr>
        <w:t>01/01</w:t>
      </w:r>
      <w:r w:rsidR="00A77FEB">
        <w:rPr>
          <w:rFonts w:ascii="Times New Roman" w:hAnsi="Times New Roman"/>
          <w:sz w:val="24"/>
          <w:szCs w:val="24"/>
          <w:lang w:val="kk-KZ"/>
        </w:rPr>
        <w:t xml:space="preserve"> </w:t>
      </w:r>
      <w:r w:rsidR="00190E9A" w:rsidRPr="00E14790">
        <w:rPr>
          <w:rFonts w:ascii="Times New Roman" w:hAnsi="Times New Roman"/>
          <w:sz w:val="24"/>
          <w:szCs w:val="24"/>
          <w:lang w:val="kk-KZ"/>
        </w:rPr>
        <w:t>қаулысымен</w:t>
      </w:r>
      <w:r w:rsidR="00DD4FD8" w:rsidRPr="00E14790">
        <w:rPr>
          <w:rFonts w:ascii="Times New Roman" w:hAnsi="Times New Roman"/>
          <w:sz w:val="24"/>
          <w:szCs w:val="24"/>
          <w:lang w:val="kk-KZ"/>
        </w:rPr>
        <w:t xml:space="preserve"> бекітілген</w:t>
      </w:r>
      <w:r w:rsidR="00190E9A" w:rsidRPr="00E14790">
        <w:rPr>
          <w:rFonts w:ascii="Times New Roman" w:hAnsi="Times New Roman"/>
          <w:sz w:val="24"/>
          <w:szCs w:val="24"/>
          <w:lang w:val="kk-KZ"/>
        </w:rPr>
        <w:t xml:space="preserve"> </w:t>
      </w:r>
      <w:r w:rsidRPr="00E14790">
        <w:rPr>
          <w:rFonts w:ascii="Times New Roman" w:hAnsi="Times New Roman"/>
          <w:sz w:val="24"/>
          <w:szCs w:val="24"/>
          <w:lang w:val="kk-KZ"/>
        </w:rPr>
        <w:t xml:space="preserve"> (көшірме қосымша ұсынылады);</w:t>
      </w:r>
    </w:p>
    <w:p w14:paraId="5EDBE4CC" w14:textId="77777777" w:rsidR="00FD66C9" w:rsidRPr="00E14790" w:rsidRDefault="00FD66C9" w:rsidP="00A41F59">
      <w:pPr>
        <w:numPr>
          <w:ilvl w:val="0"/>
          <w:numId w:val="27"/>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w:t>
      </w:r>
      <w:r w:rsidR="00F01C71">
        <w:rPr>
          <w:rFonts w:ascii="Times New Roman" w:hAnsi="Times New Roman"/>
          <w:sz w:val="24"/>
          <w:szCs w:val="24"/>
          <w:lang w:val="kk-KZ"/>
        </w:rPr>
        <w:t>Қайрақты бастауыш</w:t>
      </w:r>
      <w:r w:rsidR="006F3F84">
        <w:rPr>
          <w:rFonts w:ascii="Times New Roman" w:hAnsi="Times New Roman"/>
          <w:sz w:val="24"/>
          <w:szCs w:val="24"/>
          <w:lang w:val="kk-KZ"/>
        </w:rPr>
        <w:t xml:space="preserve"> мектебі</w:t>
      </w:r>
      <w:r w:rsidRPr="00E14790">
        <w:rPr>
          <w:rFonts w:ascii="Times New Roman" w:hAnsi="Times New Roman"/>
          <w:sz w:val="24"/>
          <w:szCs w:val="24"/>
          <w:lang w:val="kk-KZ"/>
        </w:rPr>
        <w:t xml:space="preserve">» </w:t>
      </w:r>
      <w:r w:rsidR="003E05FF" w:rsidRPr="00E14790">
        <w:rPr>
          <w:rFonts w:ascii="Times New Roman" w:hAnsi="Times New Roman"/>
          <w:sz w:val="24"/>
          <w:szCs w:val="24"/>
          <w:lang w:val="kk-KZ"/>
        </w:rPr>
        <w:t>К</w:t>
      </w:r>
      <w:r w:rsidRPr="00E14790">
        <w:rPr>
          <w:rFonts w:ascii="Times New Roman" w:hAnsi="Times New Roman"/>
          <w:sz w:val="24"/>
          <w:szCs w:val="24"/>
          <w:lang w:val="kk-KZ"/>
        </w:rPr>
        <w:t>ММ–нің басқару органы -«</w:t>
      </w:r>
      <w:r w:rsidR="006F3F84">
        <w:rPr>
          <w:rFonts w:ascii="Times New Roman" w:hAnsi="Times New Roman"/>
          <w:sz w:val="24"/>
          <w:szCs w:val="24"/>
          <w:lang w:val="kk-KZ"/>
        </w:rPr>
        <w:t>Қарағанды</w:t>
      </w:r>
      <w:r w:rsidR="003E05FF" w:rsidRPr="00E14790">
        <w:rPr>
          <w:rFonts w:ascii="Times New Roman" w:hAnsi="Times New Roman"/>
          <w:sz w:val="24"/>
          <w:szCs w:val="24"/>
          <w:lang w:val="kk-KZ"/>
        </w:rPr>
        <w:t xml:space="preserve"> облысының білім басқармасы</w:t>
      </w:r>
      <w:r w:rsidRPr="00E14790">
        <w:rPr>
          <w:rFonts w:ascii="Times New Roman" w:hAnsi="Times New Roman"/>
          <w:sz w:val="24"/>
          <w:szCs w:val="24"/>
          <w:lang w:val="kk-KZ"/>
        </w:rPr>
        <w:t>»</w:t>
      </w:r>
      <w:r w:rsidR="00DD4FD8" w:rsidRPr="00E14790">
        <w:rPr>
          <w:rFonts w:ascii="Times New Roman" w:hAnsi="Times New Roman"/>
          <w:sz w:val="24"/>
          <w:szCs w:val="24"/>
          <w:lang w:val="kk-KZ"/>
        </w:rPr>
        <w:t>;</w:t>
      </w:r>
      <w:r w:rsidRPr="00E14790">
        <w:rPr>
          <w:rFonts w:ascii="Times New Roman" w:hAnsi="Times New Roman"/>
          <w:sz w:val="24"/>
          <w:szCs w:val="24"/>
          <w:lang w:val="kk-KZ"/>
        </w:rPr>
        <w:t xml:space="preserve"> Құрылтайшысы-«</w:t>
      </w:r>
      <w:r w:rsidR="006F3F84">
        <w:rPr>
          <w:rFonts w:ascii="Times New Roman" w:hAnsi="Times New Roman"/>
          <w:sz w:val="24"/>
          <w:szCs w:val="24"/>
          <w:lang w:val="kk-KZ"/>
        </w:rPr>
        <w:t>Қарағанды</w:t>
      </w:r>
      <w:r w:rsidR="003E05FF" w:rsidRPr="00E14790">
        <w:rPr>
          <w:rFonts w:ascii="Times New Roman" w:hAnsi="Times New Roman"/>
          <w:sz w:val="24"/>
          <w:szCs w:val="24"/>
          <w:lang w:val="kk-KZ"/>
        </w:rPr>
        <w:t xml:space="preserve"> облысының әкімдігі».</w:t>
      </w:r>
    </w:p>
    <w:p w14:paraId="34E553A8" w14:textId="77777777" w:rsidR="00FC295B" w:rsidRPr="00E14790" w:rsidRDefault="00FC295B" w:rsidP="00A41F59">
      <w:pPr>
        <w:pStyle w:val="a3"/>
        <w:numPr>
          <w:ilvl w:val="0"/>
          <w:numId w:val="27"/>
        </w:numPr>
        <w:rPr>
          <w:rFonts w:ascii="Times New Roman" w:hAnsi="Times New Roman"/>
          <w:sz w:val="24"/>
          <w:szCs w:val="24"/>
          <w:lang w:val="kk-KZ"/>
        </w:rPr>
      </w:pPr>
      <w:r w:rsidRPr="00E14790">
        <w:rPr>
          <w:rFonts w:ascii="Times New Roman" w:hAnsi="Times New Roman"/>
          <w:sz w:val="24"/>
          <w:szCs w:val="24"/>
          <w:lang w:val="kk-KZ"/>
        </w:rPr>
        <w:t xml:space="preserve">Мектептің білім беру қызметі ҚР «Білім туралы» заңына, ҚР бастауыш, </w:t>
      </w:r>
      <w:r w:rsidR="005D66A5" w:rsidRPr="00E14790">
        <w:rPr>
          <w:rFonts w:ascii="Times New Roman" w:hAnsi="Times New Roman"/>
          <w:sz w:val="24"/>
          <w:szCs w:val="24"/>
          <w:lang w:val="kk-KZ"/>
        </w:rPr>
        <w:t>негізгі</w:t>
      </w:r>
      <w:r w:rsidRPr="00E14790">
        <w:rPr>
          <w:rFonts w:ascii="Times New Roman" w:hAnsi="Times New Roman"/>
          <w:sz w:val="24"/>
          <w:szCs w:val="24"/>
          <w:lang w:val="kk-KZ"/>
        </w:rPr>
        <w:t xml:space="preserve"> және жалпы </w:t>
      </w:r>
      <w:r w:rsidR="005D66A5" w:rsidRPr="00E14790">
        <w:rPr>
          <w:rFonts w:ascii="Times New Roman" w:hAnsi="Times New Roman"/>
          <w:sz w:val="24"/>
          <w:szCs w:val="24"/>
          <w:lang w:val="kk-KZ"/>
        </w:rPr>
        <w:t xml:space="preserve">орта </w:t>
      </w:r>
      <w:r w:rsidRPr="00E14790">
        <w:rPr>
          <w:rFonts w:ascii="Times New Roman" w:hAnsi="Times New Roman"/>
          <w:sz w:val="24"/>
          <w:szCs w:val="24"/>
          <w:lang w:val="kk-KZ"/>
        </w:rPr>
        <w:t xml:space="preserve">білім берудің нормативті құжаттарына, ҚР БжҒМ нұсқаулық хаттары мен бұйрықтарына, </w:t>
      </w:r>
      <w:r w:rsidRPr="00E14790">
        <w:rPr>
          <w:rFonts w:ascii="Times New Roman" w:hAnsi="Times New Roman"/>
          <w:sz w:val="24"/>
          <w:szCs w:val="24"/>
          <w:lang w:val="kk-KZ"/>
        </w:rPr>
        <w:lastRenderedPageBreak/>
        <w:t>ҚР орта жалпы білім берудің бағдарламаларын жүзеге асыратын білім беру ұйымдары қызметінің типтік Ережелеріне, Мектеп Жарғысына сәйкес жүзеге асыр</w:t>
      </w:r>
      <w:r w:rsidR="005D66A5" w:rsidRPr="00E14790">
        <w:rPr>
          <w:rFonts w:ascii="Times New Roman" w:hAnsi="Times New Roman"/>
          <w:sz w:val="24"/>
          <w:szCs w:val="24"/>
          <w:lang w:val="kk-KZ"/>
        </w:rPr>
        <w:t>ыл</w:t>
      </w:r>
      <w:r w:rsidRPr="00E14790">
        <w:rPr>
          <w:rFonts w:ascii="Times New Roman" w:hAnsi="Times New Roman"/>
          <w:sz w:val="24"/>
          <w:szCs w:val="24"/>
          <w:lang w:val="kk-KZ"/>
        </w:rPr>
        <w:t xml:space="preserve">уда. </w:t>
      </w:r>
    </w:p>
    <w:p w14:paraId="5CC71CEF" w14:textId="77777777" w:rsidR="00FD66C9" w:rsidRPr="00E14790" w:rsidRDefault="006F3F84" w:rsidP="00C47FAB">
      <w:pPr>
        <w:numPr>
          <w:ilvl w:val="0"/>
          <w:numId w:val="27"/>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Жалпы  білім беретін</w:t>
      </w:r>
      <w:r w:rsidR="00FD66C9" w:rsidRPr="00E14790">
        <w:rPr>
          <w:rFonts w:ascii="Times New Roman" w:hAnsi="Times New Roman"/>
          <w:sz w:val="24"/>
          <w:szCs w:val="24"/>
          <w:lang w:val="kk-KZ"/>
        </w:rPr>
        <w:t xml:space="preserve"> қызметімен айналысуға құқық</w:t>
      </w:r>
      <w:r w:rsidR="00A77FEB">
        <w:rPr>
          <w:rFonts w:ascii="Times New Roman" w:hAnsi="Times New Roman"/>
          <w:sz w:val="24"/>
          <w:szCs w:val="24"/>
          <w:lang w:val="kk-KZ"/>
        </w:rPr>
        <w:t xml:space="preserve"> беретін мемлекеттік лицензия: </w:t>
      </w:r>
      <w:r w:rsidR="001A324C">
        <w:rPr>
          <w:rFonts w:ascii="Times New Roman" w:hAnsi="Times New Roman"/>
          <w:sz w:val="24"/>
          <w:szCs w:val="24"/>
          <w:lang w:val="kk-KZ"/>
        </w:rPr>
        <w:t>10</w:t>
      </w:r>
      <w:r w:rsidR="00A77FEB">
        <w:rPr>
          <w:rFonts w:ascii="Times New Roman" w:hAnsi="Times New Roman"/>
          <w:sz w:val="24"/>
          <w:szCs w:val="24"/>
          <w:lang w:val="kk-KZ"/>
        </w:rPr>
        <w:t xml:space="preserve"> ақпан</w:t>
      </w:r>
      <w:r w:rsidR="000868D5" w:rsidRPr="00E14790">
        <w:rPr>
          <w:rFonts w:ascii="Times New Roman" w:hAnsi="Times New Roman"/>
          <w:sz w:val="24"/>
          <w:szCs w:val="24"/>
          <w:lang w:val="kk-KZ"/>
        </w:rPr>
        <w:t xml:space="preserve"> 2021 жылғы </w:t>
      </w:r>
      <w:r w:rsidR="00FD66C9" w:rsidRPr="00E14790">
        <w:rPr>
          <w:rFonts w:ascii="Times New Roman" w:hAnsi="Times New Roman"/>
          <w:sz w:val="24"/>
          <w:szCs w:val="24"/>
          <w:lang w:val="kk-KZ"/>
        </w:rPr>
        <w:t xml:space="preserve"> №</w:t>
      </w:r>
      <w:r w:rsidR="00A77FEB">
        <w:rPr>
          <w:rFonts w:ascii="Times New Roman" w:hAnsi="Times New Roman"/>
          <w:sz w:val="24"/>
          <w:szCs w:val="24"/>
          <w:lang w:val="kk-KZ"/>
        </w:rPr>
        <w:t>KZ</w:t>
      </w:r>
      <w:r w:rsidR="001A324C">
        <w:rPr>
          <w:rFonts w:ascii="Times New Roman" w:hAnsi="Times New Roman"/>
          <w:sz w:val="24"/>
          <w:szCs w:val="24"/>
          <w:lang w:val="kk-KZ"/>
        </w:rPr>
        <w:t>55</w:t>
      </w:r>
      <w:r w:rsidR="004D67BF" w:rsidRPr="004D67BF">
        <w:rPr>
          <w:rFonts w:ascii="Times New Roman" w:hAnsi="Times New Roman"/>
          <w:sz w:val="24"/>
          <w:szCs w:val="24"/>
          <w:lang w:val="kk-KZ"/>
        </w:rPr>
        <w:t>LAA0002</w:t>
      </w:r>
      <w:r w:rsidR="001A324C">
        <w:rPr>
          <w:rFonts w:ascii="Times New Roman" w:hAnsi="Times New Roman"/>
          <w:sz w:val="24"/>
          <w:szCs w:val="24"/>
          <w:lang w:val="kk-KZ"/>
        </w:rPr>
        <w:t>2976</w:t>
      </w:r>
      <w:r w:rsidR="004417B5" w:rsidRPr="00E14790">
        <w:rPr>
          <w:rFonts w:ascii="Times New Roman" w:hAnsi="Times New Roman"/>
          <w:sz w:val="24"/>
          <w:szCs w:val="24"/>
          <w:lang w:val="kk-KZ"/>
        </w:rPr>
        <w:t>, мерзімі– шектелмеген</w:t>
      </w:r>
      <w:r w:rsidR="00FD66C9" w:rsidRPr="00E14790">
        <w:rPr>
          <w:rFonts w:ascii="Times New Roman" w:hAnsi="Times New Roman"/>
          <w:sz w:val="24"/>
          <w:szCs w:val="24"/>
          <w:lang w:val="kk-KZ"/>
        </w:rPr>
        <w:t xml:space="preserve"> </w:t>
      </w:r>
      <w:r w:rsidR="00FD66C9" w:rsidRPr="00C47FAB">
        <w:rPr>
          <w:rFonts w:ascii="Times New Roman" w:hAnsi="Times New Roman"/>
          <w:sz w:val="24"/>
          <w:szCs w:val="24"/>
          <w:shd w:val="clear" w:color="auto" w:fill="FFFFFF"/>
          <w:lang w:val="kk-KZ"/>
        </w:rPr>
        <w:t>(көшірме қосымша ұсынылады)</w:t>
      </w:r>
      <w:r w:rsidR="000868D5" w:rsidRPr="00C47FAB">
        <w:rPr>
          <w:rFonts w:ascii="Times New Roman" w:hAnsi="Times New Roman"/>
          <w:sz w:val="24"/>
          <w:szCs w:val="24"/>
          <w:shd w:val="clear" w:color="auto" w:fill="FFFFFF"/>
          <w:lang w:val="kk-KZ"/>
        </w:rPr>
        <w:t>.</w:t>
      </w:r>
    </w:p>
    <w:p w14:paraId="5DADF2E9" w14:textId="77777777" w:rsidR="00DA6661" w:rsidRPr="00E14790" w:rsidRDefault="00FC295B" w:rsidP="00C47FAB">
      <w:pPr>
        <w:numPr>
          <w:ilvl w:val="0"/>
          <w:numId w:val="27"/>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Мектептің қаржы-экономикалық жағы </w:t>
      </w:r>
      <w:r w:rsidR="000868D5" w:rsidRPr="00E14790">
        <w:rPr>
          <w:rFonts w:ascii="Times New Roman" w:hAnsi="Times New Roman"/>
          <w:sz w:val="24"/>
          <w:szCs w:val="24"/>
          <w:lang w:val="kk-KZ"/>
        </w:rPr>
        <w:t>Аудандық</w:t>
      </w:r>
      <w:r w:rsidR="0049460D" w:rsidRPr="00E14790">
        <w:rPr>
          <w:rFonts w:ascii="Times New Roman" w:hAnsi="Times New Roman"/>
          <w:sz w:val="24"/>
          <w:szCs w:val="24"/>
          <w:lang w:val="kk-KZ"/>
        </w:rPr>
        <w:t xml:space="preserve"> </w:t>
      </w:r>
      <w:r w:rsidRPr="00E14790">
        <w:rPr>
          <w:rFonts w:ascii="Times New Roman" w:hAnsi="Times New Roman"/>
          <w:sz w:val="24"/>
          <w:szCs w:val="24"/>
          <w:lang w:val="kk-KZ"/>
        </w:rPr>
        <w:t xml:space="preserve"> білім</w:t>
      </w:r>
      <w:r w:rsidR="0049460D" w:rsidRPr="00E14790">
        <w:rPr>
          <w:rFonts w:ascii="Times New Roman" w:hAnsi="Times New Roman"/>
          <w:sz w:val="24"/>
          <w:szCs w:val="24"/>
          <w:lang w:val="kk-KZ"/>
        </w:rPr>
        <w:t xml:space="preserve"> </w:t>
      </w:r>
      <w:r w:rsidRPr="00E14790">
        <w:rPr>
          <w:rFonts w:ascii="Times New Roman" w:hAnsi="Times New Roman"/>
          <w:sz w:val="24"/>
          <w:szCs w:val="24"/>
          <w:lang w:val="kk-KZ"/>
        </w:rPr>
        <w:t xml:space="preserve">бөлімінде орталықтандырылған. </w:t>
      </w:r>
      <w:r w:rsidR="00AC3A55">
        <w:rPr>
          <w:rFonts w:ascii="Times New Roman" w:hAnsi="Times New Roman"/>
          <w:sz w:val="24"/>
          <w:szCs w:val="24"/>
          <w:lang w:val="kk-KZ"/>
        </w:rPr>
        <w:t xml:space="preserve">Мекеменің </w:t>
      </w:r>
      <w:r w:rsidR="00DA6661" w:rsidRPr="00E14790">
        <w:rPr>
          <w:rFonts w:ascii="Times New Roman" w:hAnsi="Times New Roman"/>
          <w:sz w:val="24"/>
          <w:szCs w:val="24"/>
          <w:lang w:val="kk-KZ"/>
        </w:rPr>
        <w:t>мөрі бар.</w:t>
      </w:r>
    </w:p>
    <w:p w14:paraId="754CB8AC" w14:textId="77777777" w:rsidR="004417B5" w:rsidRPr="00E14790" w:rsidRDefault="00A77FEB" w:rsidP="00C47FAB">
      <w:pPr>
        <w:pStyle w:val="a3"/>
        <w:numPr>
          <w:ilvl w:val="0"/>
          <w:numId w:val="27"/>
        </w:numPr>
        <w:shd w:val="clear" w:color="auto" w:fill="FFFFFF"/>
        <w:rPr>
          <w:rFonts w:ascii="Times New Roman" w:hAnsi="Times New Roman"/>
          <w:sz w:val="24"/>
          <w:szCs w:val="24"/>
          <w:lang w:val="kk-KZ"/>
        </w:rPr>
      </w:pPr>
      <w:r>
        <w:rPr>
          <w:rFonts w:ascii="Times New Roman" w:hAnsi="Times New Roman"/>
          <w:sz w:val="24"/>
          <w:szCs w:val="24"/>
          <w:lang w:val="kk-KZ"/>
        </w:rPr>
        <w:t>«</w:t>
      </w:r>
      <w:r w:rsidR="00F01C71">
        <w:rPr>
          <w:rFonts w:ascii="Times New Roman" w:hAnsi="Times New Roman"/>
          <w:sz w:val="24"/>
          <w:szCs w:val="24"/>
          <w:lang w:val="kk-KZ"/>
        </w:rPr>
        <w:t>Қайрақты бастауыш</w:t>
      </w:r>
      <w:r w:rsidR="006F3F84">
        <w:rPr>
          <w:rFonts w:ascii="Times New Roman" w:hAnsi="Times New Roman"/>
          <w:sz w:val="24"/>
          <w:szCs w:val="24"/>
          <w:lang w:val="kk-KZ"/>
        </w:rPr>
        <w:t xml:space="preserve"> </w:t>
      </w:r>
      <w:r w:rsidR="004417B5" w:rsidRPr="00E14790">
        <w:rPr>
          <w:rFonts w:ascii="Times New Roman" w:hAnsi="Times New Roman"/>
          <w:sz w:val="24"/>
          <w:szCs w:val="24"/>
          <w:lang w:val="kk-KZ"/>
        </w:rPr>
        <w:t>мектебі» коммуналдық мемлекеттік мекемесінің Мектепішілік тәртіп ережелері «Білім туралы» Заң, Жарғы және басқа да азаматтық қатынастарды реттейтін нормативті құқықтық құжаттар негізінде құрылған.</w:t>
      </w:r>
    </w:p>
    <w:p w14:paraId="1B558B22" w14:textId="77777777" w:rsidR="001B258D" w:rsidRPr="00E14790" w:rsidRDefault="00E97F62" w:rsidP="00C47FAB">
      <w:pPr>
        <w:pStyle w:val="a3"/>
        <w:shd w:val="clear" w:color="auto" w:fill="FFFFFF"/>
        <w:ind w:left="0" w:firstLine="720"/>
        <w:rPr>
          <w:rFonts w:ascii="Times New Roman" w:hAnsi="Times New Roman"/>
          <w:sz w:val="24"/>
          <w:szCs w:val="24"/>
          <w:lang w:val="kk-KZ"/>
        </w:rPr>
      </w:pPr>
      <w:r w:rsidRPr="00C47FAB">
        <w:rPr>
          <w:rFonts w:ascii="Times New Roman" w:hAnsi="Times New Roman"/>
          <w:sz w:val="24"/>
          <w:szCs w:val="24"/>
          <w:shd w:val="clear" w:color="auto" w:fill="FFFFFF"/>
          <w:lang w:val="kk-KZ"/>
        </w:rPr>
        <w:t xml:space="preserve">Мектеп директоры </w:t>
      </w:r>
      <w:r w:rsidR="00F01C71">
        <w:rPr>
          <w:rFonts w:ascii="Times New Roman" w:hAnsi="Times New Roman"/>
          <w:sz w:val="24"/>
          <w:szCs w:val="24"/>
          <w:shd w:val="clear" w:color="auto" w:fill="FFFFFF"/>
          <w:lang w:val="kk-KZ"/>
        </w:rPr>
        <w:t>Макажанова Гулим Турсынхановна</w:t>
      </w:r>
      <w:r w:rsidR="006F3F84">
        <w:rPr>
          <w:rFonts w:ascii="Times New Roman" w:hAnsi="Times New Roman"/>
          <w:sz w:val="24"/>
          <w:szCs w:val="24"/>
          <w:shd w:val="clear" w:color="auto" w:fill="FFFFFF"/>
          <w:lang w:val="kk-KZ"/>
        </w:rPr>
        <w:t xml:space="preserve"> </w:t>
      </w:r>
      <w:r w:rsidR="004D67BF" w:rsidRPr="004D67BF">
        <w:rPr>
          <w:rFonts w:ascii="Times New Roman" w:hAnsi="Times New Roman"/>
          <w:sz w:val="24"/>
          <w:szCs w:val="24"/>
          <w:shd w:val="clear" w:color="auto" w:fill="FFFFFF"/>
          <w:lang w:val="kk-KZ"/>
        </w:rPr>
        <w:t>20</w:t>
      </w:r>
      <w:r w:rsidR="00F01C71" w:rsidRPr="00F01C71">
        <w:rPr>
          <w:rFonts w:ascii="Times New Roman" w:hAnsi="Times New Roman"/>
          <w:sz w:val="24"/>
          <w:szCs w:val="24"/>
          <w:shd w:val="clear" w:color="auto" w:fill="FFFFFF"/>
          <w:lang w:val="kk-KZ"/>
        </w:rPr>
        <w:t>1</w:t>
      </w:r>
      <w:r w:rsidR="00F01C71">
        <w:rPr>
          <w:rFonts w:ascii="Times New Roman" w:hAnsi="Times New Roman"/>
          <w:sz w:val="24"/>
          <w:szCs w:val="24"/>
          <w:shd w:val="clear" w:color="auto" w:fill="FFFFFF"/>
          <w:lang w:val="kk-KZ"/>
        </w:rPr>
        <w:t>4</w:t>
      </w:r>
      <w:r w:rsidR="004D67BF">
        <w:rPr>
          <w:rFonts w:ascii="Times New Roman" w:hAnsi="Times New Roman"/>
          <w:sz w:val="24"/>
          <w:szCs w:val="24"/>
          <w:shd w:val="clear" w:color="auto" w:fill="FFFFFF"/>
          <w:lang w:val="kk-KZ"/>
        </w:rPr>
        <w:t xml:space="preserve"> жылы </w:t>
      </w:r>
      <w:r w:rsidR="001A324C">
        <w:rPr>
          <w:rFonts w:ascii="Times New Roman" w:hAnsi="Times New Roman"/>
          <w:sz w:val="24"/>
          <w:szCs w:val="24"/>
          <w:shd w:val="clear" w:color="auto" w:fill="FFFFFF"/>
          <w:lang w:val="kk-KZ"/>
        </w:rPr>
        <w:t>15</w:t>
      </w:r>
      <w:r w:rsidR="004D67BF">
        <w:rPr>
          <w:rFonts w:ascii="Times New Roman" w:hAnsi="Times New Roman"/>
          <w:sz w:val="24"/>
          <w:szCs w:val="24"/>
          <w:shd w:val="clear" w:color="auto" w:fill="FFFFFF"/>
          <w:lang w:val="kk-KZ"/>
        </w:rPr>
        <w:t xml:space="preserve"> </w:t>
      </w:r>
      <w:r w:rsidR="00F01C71">
        <w:rPr>
          <w:rFonts w:ascii="Times New Roman" w:hAnsi="Times New Roman"/>
          <w:sz w:val="24"/>
          <w:szCs w:val="24"/>
          <w:shd w:val="clear" w:color="auto" w:fill="FFFFFF"/>
          <w:lang w:val="kk-KZ"/>
        </w:rPr>
        <w:t>тамызында</w:t>
      </w:r>
      <w:r w:rsidRPr="00C47FAB">
        <w:rPr>
          <w:rFonts w:ascii="Times New Roman" w:hAnsi="Times New Roman"/>
          <w:sz w:val="24"/>
          <w:szCs w:val="24"/>
          <w:shd w:val="clear" w:color="auto" w:fill="FFFFFF"/>
          <w:lang w:val="kk-KZ"/>
        </w:rPr>
        <w:t xml:space="preserve"> </w:t>
      </w:r>
      <w:r w:rsidR="006F3F84">
        <w:rPr>
          <w:rFonts w:ascii="Times New Roman" w:hAnsi="Times New Roman"/>
          <w:sz w:val="24"/>
          <w:szCs w:val="24"/>
          <w:shd w:val="clear" w:color="auto" w:fill="FFFFFF"/>
          <w:lang w:val="kk-KZ"/>
        </w:rPr>
        <w:t xml:space="preserve">Шет </w:t>
      </w:r>
      <w:r w:rsidR="004D67BF">
        <w:rPr>
          <w:rFonts w:ascii="Times New Roman" w:hAnsi="Times New Roman"/>
          <w:sz w:val="24"/>
          <w:szCs w:val="24"/>
          <w:shd w:val="clear" w:color="auto" w:fill="FFFFFF"/>
          <w:lang w:val="kk-KZ"/>
        </w:rPr>
        <w:t>аудандық білім бөлімінің №</w:t>
      </w:r>
      <w:r w:rsidR="00F01C71" w:rsidRPr="00F01C71">
        <w:rPr>
          <w:rFonts w:ascii="Times New Roman" w:hAnsi="Times New Roman"/>
          <w:sz w:val="24"/>
          <w:szCs w:val="24"/>
          <w:shd w:val="clear" w:color="auto" w:fill="FFFFFF"/>
          <w:lang w:val="kk-KZ"/>
        </w:rPr>
        <w:t>7</w:t>
      </w:r>
      <w:r w:rsidR="00F01C71">
        <w:rPr>
          <w:rFonts w:ascii="Times New Roman" w:hAnsi="Times New Roman"/>
          <w:sz w:val="24"/>
          <w:szCs w:val="24"/>
          <w:shd w:val="clear" w:color="auto" w:fill="FFFFFF"/>
          <w:lang w:val="kk-KZ"/>
        </w:rPr>
        <w:t>5</w:t>
      </w:r>
      <w:r w:rsidR="004D67BF">
        <w:rPr>
          <w:rFonts w:ascii="Times New Roman" w:hAnsi="Times New Roman"/>
          <w:sz w:val="24"/>
          <w:szCs w:val="24"/>
          <w:shd w:val="clear" w:color="auto" w:fill="FFFFFF"/>
          <w:lang w:val="kk-KZ"/>
        </w:rPr>
        <w:t>нқ</w:t>
      </w:r>
      <w:r w:rsidRPr="00C47FAB">
        <w:rPr>
          <w:rFonts w:ascii="Times New Roman" w:hAnsi="Times New Roman"/>
          <w:sz w:val="24"/>
          <w:szCs w:val="24"/>
          <w:shd w:val="clear" w:color="auto" w:fill="FFFFFF"/>
          <w:lang w:val="kk-KZ"/>
        </w:rPr>
        <w:t xml:space="preserve"> бұйрығымен </w:t>
      </w:r>
      <w:r w:rsidR="00557855">
        <w:rPr>
          <w:rFonts w:ascii="Times New Roman" w:hAnsi="Times New Roman"/>
          <w:sz w:val="24"/>
          <w:szCs w:val="24"/>
          <w:shd w:val="clear" w:color="auto" w:fill="FFFFFF"/>
          <w:lang w:val="kk-KZ"/>
        </w:rPr>
        <w:t>Қайрақты бастауыш</w:t>
      </w:r>
      <w:r w:rsidR="006F3F84">
        <w:rPr>
          <w:rFonts w:ascii="Times New Roman" w:hAnsi="Times New Roman"/>
          <w:sz w:val="24"/>
          <w:szCs w:val="24"/>
          <w:shd w:val="clear" w:color="auto" w:fill="FFFFFF"/>
          <w:lang w:val="kk-KZ"/>
        </w:rPr>
        <w:t xml:space="preserve"> </w:t>
      </w:r>
      <w:r w:rsidRPr="00C47FAB">
        <w:rPr>
          <w:rFonts w:ascii="Times New Roman" w:hAnsi="Times New Roman"/>
          <w:sz w:val="24"/>
          <w:szCs w:val="24"/>
          <w:shd w:val="clear" w:color="auto" w:fill="FFFFFF"/>
          <w:lang w:val="kk-KZ"/>
        </w:rPr>
        <w:t>мектебінің басшысы қызметіне тағайындалды</w:t>
      </w:r>
      <w:r w:rsidR="00E319A9" w:rsidRPr="00C47FAB">
        <w:rPr>
          <w:rFonts w:ascii="Times New Roman" w:hAnsi="Times New Roman"/>
          <w:sz w:val="24"/>
          <w:szCs w:val="24"/>
          <w:shd w:val="clear" w:color="auto" w:fill="FFFFFF"/>
          <w:lang w:val="kk-KZ"/>
        </w:rPr>
        <w:t xml:space="preserve">.  </w:t>
      </w:r>
      <w:r w:rsidR="009668B9" w:rsidRPr="00E14790">
        <w:rPr>
          <w:rFonts w:ascii="Times New Roman" w:hAnsi="Times New Roman"/>
          <w:sz w:val="24"/>
          <w:szCs w:val="24"/>
          <w:lang w:val="kk-KZ"/>
        </w:rPr>
        <w:t>Мектеп</w:t>
      </w:r>
      <w:r w:rsidR="00AE0B6A">
        <w:rPr>
          <w:rFonts w:ascii="Times New Roman" w:hAnsi="Times New Roman"/>
          <w:sz w:val="24"/>
          <w:szCs w:val="24"/>
          <w:lang w:val="kk-KZ"/>
        </w:rPr>
        <w:t xml:space="preserve">  Мемлекеттік аттестаттаудан 2</w:t>
      </w:r>
      <w:r w:rsidR="00280B8E">
        <w:rPr>
          <w:rFonts w:ascii="Times New Roman" w:hAnsi="Times New Roman"/>
          <w:sz w:val="24"/>
          <w:szCs w:val="24"/>
          <w:lang w:val="kk-KZ"/>
        </w:rPr>
        <w:t>012</w:t>
      </w:r>
      <w:r w:rsidR="009668B9" w:rsidRPr="00E14790">
        <w:rPr>
          <w:rFonts w:ascii="Times New Roman" w:hAnsi="Times New Roman"/>
          <w:sz w:val="24"/>
          <w:szCs w:val="24"/>
          <w:lang w:val="kk-KZ"/>
        </w:rPr>
        <w:t xml:space="preserve"> жылы өт</w:t>
      </w:r>
      <w:r w:rsidR="00750C3C">
        <w:rPr>
          <w:rFonts w:ascii="Times New Roman" w:hAnsi="Times New Roman"/>
          <w:sz w:val="24"/>
          <w:szCs w:val="24"/>
          <w:lang w:val="kk-KZ"/>
        </w:rPr>
        <w:t xml:space="preserve">іп </w:t>
      </w:r>
      <w:r w:rsidR="009668B9" w:rsidRPr="00E14790">
        <w:rPr>
          <w:rFonts w:ascii="Times New Roman" w:hAnsi="Times New Roman"/>
          <w:sz w:val="24"/>
          <w:szCs w:val="24"/>
          <w:lang w:val="kk-KZ"/>
        </w:rPr>
        <w:t xml:space="preserve">«аттестатталды». </w:t>
      </w:r>
    </w:p>
    <w:p w14:paraId="3BC75984" w14:textId="77777777" w:rsidR="00B07B4E" w:rsidRPr="00E14790" w:rsidRDefault="00807E8A" w:rsidP="00C47FAB">
      <w:pPr>
        <w:pStyle w:val="a3"/>
        <w:shd w:val="clear" w:color="auto" w:fill="FFFFFF"/>
        <w:ind w:left="0" w:firstLine="720"/>
        <w:rPr>
          <w:rFonts w:ascii="Times New Roman" w:hAnsi="Times New Roman"/>
          <w:sz w:val="24"/>
          <w:szCs w:val="24"/>
          <w:lang w:val="kk-KZ"/>
        </w:rPr>
      </w:pPr>
      <w:r w:rsidRPr="00E14790">
        <w:rPr>
          <w:rFonts w:ascii="Times New Roman" w:hAnsi="Times New Roman"/>
          <w:sz w:val="24"/>
          <w:szCs w:val="24"/>
          <w:lang w:val="kk-KZ"/>
        </w:rPr>
        <w:t>Мектепте</w:t>
      </w:r>
      <w:r w:rsidR="00DA584C" w:rsidRPr="00E14790">
        <w:rPr>
          <w:rFonts w:ascii="Times New Roman" w:hAnsi="Times New Roman"/>
          <w:sz w:val="24"/>
          <w:szCs w:val="24"/>
          <w:lang w:val="kk-KZ"/>
        </w:rPr>
        <w:t xml:space="preserve"> 2020</w:t>
      </w:r>
      <w:r w:rsidR="00B07B4E" w:rsidRPr="00E14790">
        <w:rPr>
          <w:rFonts w:ascii="Times New Roman" w:hAnsi="Times New Roman"/>
          <w:sz w:val="24"/>
          <w:szCs w:val="24"/>
          <w:lang w:val="kk-KZ"/>
        </w:rPr>
        <w:t>-202</w:t>
      </w:r>
      <w:r w:rsidR="00AB6B8B" w:rsidRPr="00E14790">
        <w:rPr>
          <w:rFonts w:ascii="Times New Roman" w:hAnsi="Times New Roman"/>
          <w:sz w:val="24"/>
          <w:szCs w:val="24"/>
          <w:lang w:val="kk-KZ"/>
        </w:rPr>
        <w:t>5</w:t>
      </w:r>
      <w:r w:rsidR="00B07B4E" w:rsidRPr="00E14790">
        <w:rPr>
          <w:rFonts w:ascii="Times New Roman" w:hAnsi="Times New Roman"/>
          <w:sz w:val="24"/>
          <w:szCs w:val="24"/>
          <w:lang w:val="kk-KZ"/>
        </w:rPr>
        <w:t xml:space="preserve"> жылдарға арналған білім беруді дамытудың  бағдарламасы</w:t>
      </w:r>
      <w:r w:rsidR="00DA584C" w:rsidRPr="00E14790">
        <w:rPr>
          <w:rFonts w:ascii="Times New Roman" w:hAnsi="Times New Roman"/>
          <w:sz w:val="24"/>
          <w:szCs w:val="24"/>
          <w:lang w:val="kk-KZ"/>
        </w:rPr>
        <w:t xml:space="preserve"> жоспарлан</w:t>
      </w:r>
      <w:r w:rsidRPr="00E14790">
        <w:rPr>
          <w:rFonts w:ascii="Times New Roman" w:hAnsi="Times New Roman"/>
          <w:sz w:val="24"/>
          <w:szCs w:val="24"/>
          <w:lang w:val="kk-KZ"/>
        </w:rPr>
        <w:t xml:space="preserve">ған. </w:t>
      </w:r>
    </w:p>
    <w:p w14:paraId="69C1DF56" w14:textId="77777777" w:rsidR="007960D0" w:rsidRPr="00E14790" w:rsidRDefault="007960D0" w:rsidP="00C47FAB">
      <w:pPr>
        <w:pStyle w:val="a3"/>
        <w:shd w:val="clear" w:color="auto" w:fill="FFFFFF"/>
        <w:ind w:left="0" w:firstLine="720"/>
        <w:rPr>
          <w:rFonts w:ascii="Times New Roman" w:hAnsi="Times New Roman"/>
          <w:sz w:val="24"/>
          <w:szCs w:val="24"/>
          <w:lang w:val="kk-KZ"/>
        </w:rPr>
      </w:pPr>
      <w:r w:rsidRPr="00E14790">
        <w:rPr>
          <w:rFonts w:ascii="Times New Roman" w:hAnsi="Times New Roman"/>
          <w:sz w:val="24"/>
          <w:szCs w:val="24"/>
          <w:lang w:val="kk-KZ"/>
        </w:rPr>
        <w:t>Бағдарламаның іске асыру 3 кезеңнен тұрады:</w:t>
      </w:r>
    </w:p>
    <w:p w14:paraId="4DA1E3E5" w14:textId="4F53FC47" w:rsidR="007960D0" w:rsidRPr="00E14790" w:rsidRDefault="007960D0" w:rsidP="00A41F59">
      <w:pPr>
        <w:pStyle w:val="a3"/>
        <w:ind w:left="0" w:firstLine="720"/>
        <w:rPr>
          <w:rFonts w:ascii="Times New Roman" w:hAnsi="Times New Roman"/>
          <w:b/>
          <w:sz w:val="24"/>
          <w:szCs w:val="24"/>
          <w:lang w:val="kk-KZ"/>
        </w:rPr>
      </w:pPr>
      <w:r w:rsidRPr="00E14790">
        <w:rPr>
          <w:rFonts w:ascii="Times New Roman" w:hAnsi="Times New Roman"/>
          <w:b/>
          <w:sz w:val="24"/>
          <w:szCs w:val="24"/>
          <w:lang w:val="kk-KZ"/>
        </w:rPr>
        <w:t>І кезең-202</w:t>
      </w:r>
      <w:r w:rsidR="00FA34BA">
        <w:rPr>
          <w:rFonts w:ascii="Times New Roman" w:hAnsi="Times New Roman"/>
          <w:b/>
          <w:sz w:val="24"/>
          <w:szCs w:val="24"/>
          <w:lang w:val="en-US"/>
        </w:rPr>
        <w:t>0</w:t>
      </w:r>
      <w:r w:rsidRPr="00E14790">
        <w:rPr>
          <w:rFonts w:ascii="Times New Roman" w:hAnsi="Times New Roman"/>
          <w:b/>
          <w:sz w:val="24"/>
          <w:szCs w:val="24"/>
          <w:lang w:val="kk-KZ"/>
        </w:rPr>
        <w:t>-202</w:t>
      </w:r>
      <w:r w:rsidR="00FA34BA">
        <w:rPr>
          <w:rFonts w:ascii="Times New Roman" w:hAnsi="Times New Roman"/>
          <w:b/>
          <w:sz w:val="24"/>
          <w:szCs w:val="24"/>
          <w:lang w:val="en-US"/>
        </w:rPr>
        <w:t>1</w:t>
      </w:r>
      <w:r w:rsidRPr="00E14790">
        <w:rPr>
          <w:rFonts w:ascii="Times New Roman" w:hAnsi="Times New Roman"/>
          <w:b/>
          <w:sz w:val="24"/>
          <w:szCs w:val="24"/>
          <w:lang w:val="kk-KZ"/>
        </w:rPr>
        <w:t xml:space="preserve"> жж.</w:t>
      </w:r>
    </w:p>
    <w:p w14:paraId="56B0B97B" w14:textId="77777777" w:rsidR="007960D0" w:rsidRPr="00E14790" w:rsidRDefault="007960D0" w:rsidP="00A41F59">
      <w:pPr>
        <w:pStyle w:val="a3"/>
        <w:ind w:left="0" w:firstLine="720"/>
        <w:rPr>
          <w:rFonts w:ascii="Times New Roman" w:hAnsi="Times New Roman"/>
          <w:sz w:val="24"/>
          <w:szCs w:val="24"/>
          <w:lang w:val="kk-KZ"/>
        </w:rPr>
      </w:pPr>
      <w:r w:rsidRPr="00E14790">
        <w:rPr>
          <w:rFonts w:ascii="Times New Roman" w:hAnsi="Times New Roman"/>
          <w:sz w:val="24"/>
          <w:szCs w:val="24"/>
          <w:lang w:val="kk-KZ"/>
        </w:rPr>
        <w:t>Білім саласын дамыту бойынша негізгі шараларды іске асыру және білім беруді дамытудыңбасты міндеттерін қамтамасыз ететін кіші бағдарламалар мен жобаларды қалыптастыру, «Цифрлық Қазақстан» мемлекеттік бағдарламасын іске асырудың аясында МТБ-ны жаңарту;</w:t>
      </w:r>
    </w:p>
    <w:p w14:paraId="54C89619" w14:textId="1AED65FC" w:rsidR="007960D0" w:rsidRPr="00E14790" w:rsidRDefault="00E82330" w:rsidP="00A41F59">
      <w:pPr>
        <w:pStyle w:val="a3"/>
        <w:ind w:left="0" w:firstLine="720"/>
        <w:rPr>
          <w:rFonts w:ascii="Times New Roman" w:hAnsi="Times New Roman"/>
          <w:b/>
          <w:sz w:val="24"/>
          <w:szCs w:val="24"/>
          <w:lang w:val="kk-KZ"/>
        </w:rPr>
      </w:pPr>
      <w:r w:rsidRPr="00E14790">
        <w:rPr>
          <w:rFonts w:ascii="Times New Roman" w:hAnsi="Times New Roman"/>
          <w:b/>
          <w:sz w:val="24"/>
          <w:szCs w:val="24"/>
          <w:lang w:val="kk-KZ"/>
        </w:rPr>
        <w:t>ІІ кезең-202</w:t>
      </w:r>
      <w:r w:rsidR="00A572CC" w:rsidRPr="00A378E2">
        <w:rPr>
          <w:rFonts w:ascii="Times New Roman" w:hAnsi="Times New Roman"/>
          <w:b/>
          <w:sz w:val="24"/>
          <w:szCs w:val="24"/>
          <w:lang w:val="kk-KZ"/>
        </w:rPr>
        <w:t>2</w:t>
      </w:r>
      <w:r w:rsidRPr="00E14790">
        <w:rPr>
          <w:rFonts w:ascii="Times New Roman" w:hAnsi="Times New Roman"/>
          <w:b/>
          <w:sz w:val="24"/>
          <w:szCs w:val="24"/>
          <w:lang w:val="kk-KZ"/>
        </w:rPr>
        <w:t>-202</w:t>
      </w:r>
      <w:r w:rsidR="00A572CC" w:rsidRPr="00A378E2">
        <w:rPr>
          <w:rFonts w:ascii="Times New Roman" w:hAnsi="Times New Roman"/>
          <w:b/>
          <w:sz w:val="24"/>
          <w:szCs w:val="24"/>
          <w:lang w:val="kk-KZ"/>
        </w:rPr>
        <w:t>3</w:t>
      </w:r>
      <w:r w:rsidR="007960D0" w:rsidRPr="00E14790">
        <w:rPr>
          <w:rFonts w:ascii="Times New Roman" w:hAnsi="Times New Roman"/>
          <w:b/>
          <w:sz w:val="24"/>
          <w:szCs w:val="24"/>
          <w:lang w:val="kk-KZ"/>
        </w:rPr>
        <w:t xml:space="preserve"> жж.</w:t>
      </w:r>
    </w:p>
    <w:p w14:paraId="2E3324EF" w14:textId="77777777" w:rsidR="007960D0" w:rsidRPr="00E14790" w:rsidRDefault="007960D0" w:rsidP="00A41F59">
      <w:pPr>
        <w:pStyle w:val="a3"/>
        <w:ind w:left="0" w:firstLine="720"/>
        <w:rPr>
          <w:rFonts w:ascii="Times New Roman" w:hAnsi="Times New Roman"/>
          <w:sz w:val="24"/>
          <w:szCs w:val="24"/>
          <w:lang w:val="kk-KZ"/>
        </w:rPr>
      </w:pPr>
      <w:r w:rsidRPr="00E14790">
        <w:rPr>
          <w:rFonts w:ascii="Times New Roman" w:hAnsi="Times New Roman"/>
          <w:sz w:val="24"/>
          <w:szCs w:val="24"/>
          <w:lang w:val="kk-KZ"/>
        </w:rPr>
        <w:t>- Білім беру жүйесін дамытудың инновациялық бағытын қамтамасыз ету бойынша шаралар кешенін жүзеге асыру;</w:t>
      </w:r>
    </w:p>
    <w:p w14:paraId="7B1CB538" w14:textId="77777777" w:rsidR="007960D0" w:rsidRPr="00E14790" w:rsidRDefault="007960D0" w:rsidP="00A41F59">
      <w:pPr>
        <w:pStyle w:val="a3"/>
        <w:rPr>
          <w:rFonts w:ascii="Times New Roman" w:hAnsi="Times New Roman"/>
          <w:sz w:val="24"/>
          <w:szCs w:val="24"/>
          <w:lang w:val="kk-KZ"/>
        </w:rPr>
      </w:pPr>
      <w:r w:rsidRPr="00E14790">
        <w:rPr>
          <w:rFonts w:ascii="Times New Roman" w:hAnsi="Times New Roman"/>
          <w:sz w:val="24"/>
          <w:szCs w:val="24"/>
          <w:lang w:val="kk-KZ"/>
        </w:rPr>
        <w:t>- Жаңа білім беру бағдарламалары мен технологияларын енгізу;</w:t>
      </w:r>
    </w:p>
    <w:p w14:paraId="176121BA" w14:textId="77777777" w:rsidR="007960D0" w:rsidRPr="00E14790" w:rsidRDefault="007960D0" w:rsidP="00A41F59">
      <w:pPr>
        <w:pStyle w:val="a3"/>
        <w:rPr>
          <w:rFonts w:ascii="Times New Roman" w:hAnsi="Times New Roman"/>
          <w:sz w:val="24"/>
          <w:szCs w:val="24"/>
          <w:lang w:val="kk-KZ"/>
        </w:rPr>
      </w:pPr>
      <w:r w:rsidRPr="00E14790">
        <w:rPr>
          <w:rFonts w:ascii="Times New Roman" w:hAnsi="Times New Roman"/>
          <w:sz w:val="24"/>
          <w:szCs w:val="24"/>
          <w:lang w:val="kk-KZ"/>
        </w:rPr>
        <w:t>- Мектепте білім беру жүйесіне қосымша ресурстарды тартуға жағдай жасау.</w:t>
      </w:r>
    </w:p>
    <w:p w14:paraId="0457A421" w14:textId="34B387F3" w:rsidR="007960D0" w:rsidRPr="00E14790" w:rsidRDefault="00E82330" w:rsidP="00A41F59">
      <w:pPr>
        <w:pStyle w:val="a3"/>
        <w:rPr>
          <w:rFonts w:ascii="Times New Roman" w:hAnsi="Times New Roman"/>
          <w:sz w:val="24"/>
          <w:szCs w:val="24"/>
          <w:lang w:val="kk-KZ"/>
        </w:rPr>
      </w:pPr>
      <w:r w:rsidRPr="00E14790">
        <w:rPr>
          <w:rFonts w:ascii="Times New Roman" w:hAnsi="Times New Roman"/>
          <w:b/>
          <w:sz w:val="24"/>
          <w:szCs w:val="24"/>
          <w:lang w:val="kk-KZ"/>
        </w:rPr>
        <w:t>ІІІ кезең – 202</w:t>
      </w:r>
      <w:r w:rsidR="00FA34BA">
        <w:rPr>
          <w:rFonts w:ascii="Times New Roman" w:hAnsi="Times New Roman"/>
          <w:b/>
          <w:sz w:val="24"/>
          <w:szCs w:val="24"/>
          <w:lang w:val="en-US"/>
        </w:rPr>
        <w:t>4</w:t>
      </w:r>
      <w:r w:rsidRPr="00E14790">
        <w:rPr>
          <w:rFonts w:ascii="Times New Roman" w:hAnsi="Times New Roman"/>
          <w:b/>
          <w:sz w:val="24"/>
          <w:szCs w:val="24"/>
          <w:lang w:val="kk-KZ"/>
        </w:rPr>
        <w:t>-202</w:t>
      </w:r>
      <w:r w:rsidR="00FA34BA">
        <w:rPr>
          <w:rFonts w:ascii="Times New Roman" w:hAnsi="Times New Roman"/>
          <w:b/>
          <w:sz w:val="24"/>
          <w:szCs w:val="24"/>
          <w:lang w:val="en-US"/>
        </w:rPr>
        <w:t>5</w:t>
      </w:r>
      <w:r w:rsidR="007960D0" w:rsidRPr="00E14790">
        <w:rPr>
          <w:rFonts w:ascii="Times New Roman" w:hAnsi="Times New Roman"/>
          <w:b/>
          <w:sz w:val="24"/>
          <w:szCs w:val="24"/>
          <w:lang w:val="kk-KZ"/>
        </w:rPr>
        <w:t xml:space="preserve"> жж</w:t>
      </w:r>
      <w:r w:rsidR="007960D0" w:rsidRPr="00E14790">
        <w:rPr>
          <w:rFonts w:ascii="Times New Roman" w:hAnsi="Times New Roman"/>
          <w:sz w:val="24"/>
          <w:szCs w:val="24"/>
          <w:lang w:val="kk-KZ"/>
        </w:rPr>
        <w:t>.</w:t>
      </w:r>
    </w:p>
    <w:p w14:paraId="31404B60" w14:textId="77777777" w:rsidR="007960D0" w:rsidRPr="00E14790" w:rsidRDefault="007960D0" w:rsidP="00A41F59">
      <w:pPr>
        <w:pStyle w:val="a3"/>
        <w:rPr>
          <w:rFonts w:ascii="Times New Roman" w:hAnsi="Times New Roman"/>
          <w:sz w:val="24"/>
          <w:szCs w:val="24"/>
          <w:lang w:val="kk-KZ"/>
        </w:rPr>
      </w:pPr>
      <w:r w:rsidRPr="00E14790">
        <w:rPr>
          <w:rFonts w:ascii="Times New Roman" w:hAnsi="Times New Roman"/>
          <w:sz w:val="24"/>
          <w:szCs w:val="24"/>
          <w:lang w:val="kk-KZ"/>
        </w:rPr>
        <w:t>Мектептің білім беру жүйесін жаңғыртудың негізгі бағыттарын іске асыру, жұмыс нәтижелерін жалпылау.</w:t>
      </w:r>
    </w:p>
    <w:p w14:paraId="0A985CFF" w14:textId="77777777" w:rsidR="00B07B4E" w:rsidRPr="00E14790" w:rsidRDefault="00616176"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r w:rsidR="00B07B4E" w:rsidRPr="00E14790">
        <w:rPr>
          <w:rFonts w:ascii="Times New Roman" w:hAnsi="Times New Roman"/>
          <w:sz w:val="24"/>
          <w:szCs w:val="24"/>
          <w:lang w:val="kk-KZ"/>
        </w:rPr>
        <w:t xml:space="preserve">Мектептің өзекті мәселесі үш жылға арналған. </w:t>
      </w:r>
      <w:r w:rsidR="00B07B4E" w:rsidRPr="00E14790">
        <w:rPr>
          <w:rFonts w:ascii="Times New Roman" w:hAnsi="Times New Roman"/>
          <w:b/>
          <w:sz w:val="24"/>
          <w:szCs w:val="24"/>
          <w:lang w:val="kk-KZ"/>
        </w:rPr>
        <w:t>Өзекті мәселе</w:t>
      </w:r>
      <w:r w:rsidR="00B07B4E" w:rsidRPr="00E14790">
        <w:rPr>
          <w:rFonts w:ascii="Times New Roman" w:hAnsi="Times New Roman"/>
          <w:sz w:val="24"/>
          <w:szCs w:val="24"/>
          <w:lang w:val="kk-KZ"/>
        </w:rPr>
        <w:t>:</w:t>
      </w:r>
      <w:r w:rsidR="00B07B4E" w:rsidRPr="00E14790">
        <w:rPr>
          <w:rFonts w:ascii="Times New Roman" w:hAnsi="Times New Roman"/>
          <w:b/>
          <w:sz w:val="24"/>
          <w:szCs w:val="24"/>
          <w:lang w:val="kk-KZ"/>
        </w:rPr>
        <w:t>«</w:t>
      </w:r>
      <w:r w:rsidR="00235167" w:rsidRPr="00E14790">
        <w:rPr>
          <w:rFonts w:ascii="Times New Roman" w:hAnsi="Times New Roman"/>
          <w:sz w:val="24"/>
          <w:szCs w:val="24"/>
          <w:lang w:val="kk-KZ"/>
        </w:rPr>
        <w:t>Жаңа технологияларды пайдалана отырып,саналы тәрбие,білім беру</w:t>
      </w:r>
      <w:r w:rsidR="00B07B4E" w:rsidRPr="00E14790">
        <w:rPr>
          <w:rFonts w:ascii="Times New Roman" w:hAnsi="Times New Roman"/>
          <w:sz w:val="24"/>
          <w:szCs w:val="24"/>
          <w:lang w:val="kk-KZ"/>
        </w:rPr>
        <w:t xml:space="preserve">». </w:t>
      </w:r>
    </w:p>
    <w:p w14:paraId="1234622E" w14:textId="77777777" w:rsidR="00B07B4E" w:rsidRPr="00E14790" w:rsidRDefault="00B07B4E" w:rsidP="00A41F59">
      <w:pPr>
        <w:spacing w:after="0" w:line="240" w:lineRule="auto"/>
        <w:jc w:val="both"/>
        <w:rPr>
          <w:rFonts w:ascii="Times New Roman" w:hAnsi="Times New Roman"/>
          <w:b/>
          <w:sz w:val="24"/>
          <w:szCs w:val="24"/>
          <w:lang w:val="kk-KZ"/>
        </w:rPr>
      </w:pPr>
      <w:r w:rsidRPr="00E14790">
        <w:rPr>
          <w:rFonts w:ascii="Times New Roman" w:hAnsi="Times New Roman"/>
          <w:b/>
          <w:sz w:val="24"/>
          <w:szCs w:val="24"/>
          <w:lang w:val="kk-KZ"/>
        </w:rPr>
        <w:t>Мектептің өзекті мәселесі бойынша алға қойылған міндеттері:</w:t>
      </w:r>
    </w:p>
    <w:p w14:paraId="7EA73362" w14:textId="77777777" w:rsidR="00B07B4E" w:rsidRPr="00E14790" w:rsidRDefault="00161242" w:rsidP="00A41F59">
      <w:pPr>
        <w:numPr>
          <w:ilvl w:val="0"/>
          <w:numId w:val="1"/>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ҚР жалпыға білім беру стандарттарына сәйкес білім беру бағдарламаларын оқушыларға меңгерту</w:t>
      </w:r>
      <w:r w:rsidR="00B07B4E" w:rsidRPr="00E14790">
        <w:rPr>
          <w:rFonts w:ascii="Times New Roman" w:hAnsi="Times New Roman"/>
          <w:sz w:val="24"/>
          <w:szCs w:val="24"/>
          <w:lang w:val="kk-KZ"/>
        </w:rPr>
        <w:t>;</w:t>
      </w:r>
    </w:p>
    <w:p w14:paraId="6F6B2B0A" w14:textId="77777777" w:rsidR="00B07B4E" w:rsidRPr="00E14790" w:rsidRDefault="00161242" w:rsidP="00A41F59">
      <w:pPr>
        <w:numPr>
          <w:ilvl w:val="0"/>
          <w:numId w:val="1"/>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Жеке оқушылардың шығармашылық,рухани және мәдени, сауықтыру және спорттық мүмкіндіктерін дамыту</w:t>
      </w:r>
      <w:r w:rsidR="00B07B4E" w:rsidRPr="00E14790">
        <w:rPr>
          <w:rFonts w:ascii="Times New Roman" w:hAnsi="Times New Roman"/>
          <w:sz w:val="24"/>
          <w:szCs w:val="24"/>
          <w:lang w:val="kk-KZ"/>
        </w:rPr>
        <w:t>;</w:t>
      </w:r>
    </w:p>
    <w:p w14:paraId="7D5F02F5" w14:textId="77777777" w:rsidR="00B07B4E" w:rsidRPr="00E14790" w:rsidRDefault="00161242" w:rsidP="00A41F59">
      <w:pPr>
        <w:numPr>
          <w:ilvl w:val="0"/>
          <w:numId w:val="1"/>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Отандық және жахандық мәдениеттің жетістіктеріне баулу,қазақ халқы мен басқа да халықтарының тарихи әдет-ғұрпы мен дәстүрлерін зерделеу,мемлекеттік тілді және үш тілді саясатты меңгерту</w:t>
      </w:r>
      <w:r w:rsidR="00B07B4E" w:rsidRPr="00E14790">
        <w:rPr>
          <w:rFonts w:ascii="Times New Roman" w:hAnsi="Times New Roman"/>
          <w:sz w:val="24"/>
          <w:szCs w:val="24"/>
          <w:lang w:val="kk-KZ"/>
        </w:rPr>
        <w:t>;</w:t>
      </w:r>
    </w:p>
    <w:p w14:paraId="41017999" w14:textId="77777777" w:rsidR="00B07B4E" w:rsidRPr="00E14790" w:rsidRDefault="00161242" w:rsidP="00A41F59">
      <w:pPr>
        <w:numPr>
          <w:ilvl w:val="0"/>
          <w:numId w:val="1"/>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Оқушыларға жан-жақты еңбек пен жахандық деңгейлердегі қойылатын талаптарға сай сапалы білім беру</w:t>
      </w:r>
      <w:r w:rsidR="00B07B4E" w:rsidRPr="00E14790">
        <w:rPr>
          <w:rFonts w:ascii="Times New Roman" w:hAnsi="Times New Roman"/>
          <w:sz w:val="24"/>
          <w:szCs w:val="24"/>
          <w:lang w:val="kk-KZ"/>
        </w:rPr>
        <w:t>;</w:t>
      </w:r>
    </w:p>
    <w:p w14:paraId="70A2C183" w14:textId="77777777" w:rsidR="00B07B4E" w:rsidRPr="00E14790" w:rsidRDefault="00746D2D" w:rsidP="00A41F59">
      <w:pPr>
        <w:numPr>
          <w:ilvl w:val="0"/>
          <w:numId w:val="1"/>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Салауатты өмір ұстанымдарын дамыту,интеллектуалдық және шығармашылық қабілеттерінің дамуына жағдай жасау</w:t>
      </w:r>
      <w:r w:rsidR="00B07B4E" w:rsidRPr="00E14790">
        <w:rPr>
          <w:rFonts w:ascii="Times New Roman" w:hAnsi="Times New Roman"/>
          <w:sz w:val="24"/>
          <w:szCs w:val="24"/>
          <w:lang w:val="kk-KZ"/>
        </w:rPr>
        <w:t>;</w:t>
      </w:r>
    </w:p>
    <w:p w14:paraId="2EE6C41D" w14:textId="77777777" w:rsidR="00B07B4E" w:rsidRPr="00E14790" w:rsidRDefault="00746D2D" w:rsidP="00A41F59">
      <w:pPr>
        <w:numPr>
          <w:ilvl w:val="0"/>
          <w:numId w:val="1"/>
        </w:num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Оқушыларды ұлтжандылыққа,елжандылыққа,ұлттық тәрбие негізінде тәрбиелеу.</w:t>
      </w:r>
    </w:p>
    <w:p w14:paraId="65FE5A62" w14:textId="77777777" w:rsidR="00BA16F0" w:rsidRPr="00E14790" w:rsidRDefault="00BA16F0" w:rsidP="00A41F59">
      <w:pPr>
        <w:pStyle w:val="13"/>
        <w:jc w:val="both"/>
        <w:rPr>
          <w:b/>
          <w:lang w:val="kk-KZ"/>
        </w:rPr>
      </w:pPr>
      <w:r w:rsidRPr="00E14790">
        <w:rPr>
          <w:b/>
          <w:color w:val="000000"/>
          <w:lang w:val="kk-KZ"/>
        </w:rPr>
        <w:t>Істер номенклатурасы</w:t>
      </w:r>
      <w:r w:rsidRPr="00E14790">
        <w:rPr>
          <w:color w:val="000000"/>
          <w:lang w:val="kk-KZ"/>
        </w:rPr>
        <w:t>:</w:t>
      </w:r>
      <w:r w:rsidRPr="00E14790">
        <w:rPr>
          <w:lang w:val="kk-KZ"/>
        </w:rPr>
        <w:t>1. Қазақстан Республикасы Мәдениет және спорт минис</w:t>
      </w:r>
      <w:r w:rsidR="00D1141E">
        <w:rPr>
          <w:lang w:val="kk-KZ"/>
        </w:rPr>
        <w:t>трінің міндетін атқарушының 2021 жылғы 06 қазандағы</w:t>
      </w:r>
      <w:r w:rsidRPr="00E14790">
        <w:rPr>
          <w:lang w:val="kk-KZ"/>
        </w:rPr>
        <w:t xml:space="preserve"> № 263 бұйрығымен бекітілген «</w:t>
      </w:r>
      <w:r w:rsidRPr="00E14790">
        <w:rPr>
          <w:b/>
          <w:lang w:val="kk-KZ"/>
        </w:rPr>
        <w:t>Сақтау мерзімдерін көрсете отырып, мемлекеттік және мемлекеттік емес ұйымдар қызметінде жасалатын үлгілік құжаттар тізбесі»</w:t>
      </w:r>
      <w:r w:rsidRPr="00E14790">
        <w:rPr>
          <w:color w:val="000000"/>
          <w:lang w:val="kk-KZ"/>
        </w:rPr>
        <w:t xml:space="preserve"> (Қазақстан Республикасы Мәдениет және спорт министрінің 2020 жылғы 06 қазандағы № 271 бұйрығымен өзгерістер енгізілді)</w:t>
      </w:r>
    </w:p>
    <w:p w14:paraId="69DE573D" w14:textId="77777777" w:rsidR="00BA16F0" w:rsidRPr="00E14790" w:rsidRDefault="00BA16F0" w:rsidP="00305B09">
      <w:pPr>
        <w:spacing w:after="0" w:line="240" w:lineRule="auto"/>
        <w:rPr>
          <w:rFonts w:ascii="Times New Roman" w:hAnsi="Times New Roman"/>
          <w:b/>
          <w:sz w:val="24"/>
          <w:szCs w:val="24"/>
          <w:lang w:val="kk-KZ"/>
        </w:rPr>
      </w:pPr>
      <w:r w:rsidRPr="00E14790">
        <w:rPr>
          <w:rFonts w:ascii="Times New Roman" w:hAnsi="Times New Roman"/>
          <w:b/>
          <w:sz w:val="24"/>
          <w:szCs w:val="24"/>
          <w:lang w:val="kk-KZ"/>
        </w:rPr>
        <w:t xml:space="preserve">2. </w:t>
      </w:r>
      <w:r w:rsidRPr="00E14790">
        <w:rPr>
          <w:rFonts w:ascii="Times New Roman" w:hAnsi="Times New Roman"/>
          <w:sz w:val="24"/>
          <w:szCs w:val="24"/>
          <w:lang w:val="kk-KZ"/>
        </w:rPr>
        <w:t xml:space="preserve">Қазақстан Республикасы Білім және ғылым министрінің 2020 жылғы 6 сәуірдегі № 130 бұйрығымен бекітілген </w:t>
      </w:r>
      <w:r w:rsidRPr="00E14790">
        <w:rPr>
          <w:rFonts w:ascii="Times New Roman" w:hAnsi="Times New Roman"/>
          <w:b/>
          <w:sz w:val="24"/>
          <w:szCs w:val="24"/>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нысандарының»;</w:t>
      </w:r>
      <w:r w:rsidRPr="00E14790">
        <w:rPr>
          <w:rFonts w:ascii="Times New Roman" w:hAnsi="Times New Roman"/>
          <w:b/>
          <w:sz w:val="24"/>
          <w:szCs w:val="24"/>
          <w:lang w:val="kk-KZ"/>
        </w:rPr>
        <w:br/>
      </w:r>
      <w:r w:rsidR="00D1141E">
        <w:rPr>
          <w:rFonts w:ascii="Times New Roman" w:hAnsi="Times New Roman"/>
          <w:sz w:val="24"/>
          <w:szCs w:val="24"/>
          <w:lang w:val="kk-KZ"/>
        </w:rPr>
        <w:t xml:space="preserve">3. </w:t>
      </w:r>
      <w:r w:rsidR="006F3F84">
        <w:rPr>
          <w:rFonts w:ascii="Times New Roman" w:hAnsi="Times New Roman"/>
          <w:sz w:val="24"/>
          <w:szCs w:val="24"/>
          <w:lang w:val="kk-KZ"/>
        </w:rPr>
        <w:t>Қарағанды</w:t>
      </w:r>
      <w:r w:rsidRPr="00E14790">
        <w:rPr>
          <w:rFonts w:ascii="Times New Roman" w:hAnsi="Times New Roman"/>
          <w:sz w:val="24"/>
          <w:szCs w:val="24"/>
          <w:lang w:val="kk-KZ"/>
        </w:rPr>
        <w:t xml:space="preserve"> облысының бі</w:t>
      </w:r>
      <w:r w:rsidR="00D1141E">
        <w:rPr>
          <w:rFonts w:ascii="Times New Roman" w:hAnsi="Times New Roman"/>
          <w:sz w:val="24"/>
          <w:szCs w:val="24"/>
          <w:lang w:val="kk-KZ"/>
        </w:rPr>
        <w:t>лім басқармасының 2021 жылғы «20» қазан</w:t>
      </w:r>
      <w:r w:rsidRPr="00E14790">
        <w:rPr>
          <w:rFonts w:ascii="Times New Roman" w:hAnsi="Times New Roman"/>
          <w:sz w:val="24"/>
          <w:szCs w:val="24"/>
          <w:lang w:val="kk-KZ"/>
        </w:rPr>
        <w:t xml:space="preserve"> №1 сараптау комиссиясының хаттамасымен келісілген</w:t>
      </w:r>
      <w:r w:rsidRPr="00E14790">
        <w:rPr>
          <w:rFonts w:ascii="Times New Roman" w:hAnsi="Times New Roman"/>
          <w:b/>
          <w:sz w:val="24"/>
          <w:szCs w:val="24"/>
          <w:lang w:val="kk-KZ"/>
        </w:rPr>
        <w:t>«</w:t>
      </w:r>
      <w:r w:rsidRPr="00E14790">
        <w:rPr>
          <w:rFonts w:ascii="Times New Roman" w:hAnsi="Times New Roman"/>
          <w:b/>
          <w:sz w:val="24"/>
          <w:szCs w:val="24"/>
          <w:shd w:val="clear" w:color="auto" w:fill="FFFFFF"/>
          <w:lang w:val="kk-KZ"/>
        </w:rPr>
        <w:t xml:space="preserve">Сақтау мерзімдерін көрсете отырып, жалпы білім беретін мекемелерқызметінде жасалатын үлгілік құжаттар тізбесі» </w:t>
      </w:r>
      <w:r w:rsidRPr="00E14790">
        <w:rPr>
          <w:rFonts w:ascii="Times New Roman" w:hAnsi="Times New Roman"/>
          <w:color w:val="000000"/>
          <w:sz w:val="24"/>
          <w:szCs w:val="24"/>
          <w:lang w:val="kk-KZ"/>
        </w:rPr>
        <w:t>негізінде құрастырыл</w:t>
      </w:r>
      <w:r w:rsidR="00B429E5" w:rsidRPr="00E14790">
        <w:rPr>
          <w:rFonts w:ascii="Times New Roman" w:hAnsi="Times New Roman"/>
          <w:color w:val="000000"/>
          <w:sz w:val="24"/>
          <w:szCs w:val="24"/>
          <w:lang w:val="kk-KZ"/>
        </w:rPr>
        <w:t>ды</w:t>
      </w:r>
      <w:r w:rsidRPr="00E14790">
        <w:rPr>
          <w:rFonts w:ascii="Times New Roman" w:hAnsi="Times New Roman"/>
          <w:b/>
          <w:color w:val="000000"/>
          <w:sz w:val="24"/>
          <w:szCs w:val="24"/>
          <w:lang w:val="kk-KZ"/>
        </w:rPr>
        <w:t>.</w:t>
      </w:r>
    </w:p>
    <w:p w14:paraId="11C59FBF" w14:textId="77777777" w:rsidR="00247C8C" w:rsidRPr="00E14790" w:rsidRDefault="00247C8C" w:rsidP="00A41F59">
      <w:pPr>
        <w:pStyle w:val="a6"/>
        <w:spacing w:after="0" w:line="240" w:lineRule="auto"/>
        <w:ind w:left="0"/>
        <w:jc w:val="both"/>
        <w:rPr>
          <w:rFonts w:ascii="Times New Roman" w:hAnsi="Times New Roman"/>
          <w:sz w:val="24"/>
          <w:szCs w:val="24"/>
          <w:lang w:val="kk-KZ"/>
        </w:rPr>
      </w:pPr>
      <w:r w:rsidRPr="00E14790">
        <w:rPr>
          <w:rFonts w:ascii="Times New Roman" w:hAnsi="Times New Roman"/>
          <w:sz w:val="24"/>
          <w:szCs w:val="24"/>
          <w:lang w:val="kk-KZ"/>
        </w:rPr>
        <w:t>Білім мекемесінің іс қағаздары:</w:t>
      </w:r>
    </w:p>
    <w:p w14:paraId="658E1B08" w14:textId="77777777" w:rsidR="00D1141E" w:rsidRPr="00D1141E" w:rsidRDefault="00D1141E" w:rsidP="00D1141E">
      <w:pPr>
        <w:spacing w:after="0" w:line="240" w:lineRule="auto"/>
        <w:rPr>
          <w:rFonts w:ascii="Times New Roman" w:hAnsi="Times New Roman"/>
          <w:color w:val="000000"/>
          <w:sz w:val="24"/>
          <w:szCs w:val="24"/>
          <w:lang w:val="kk-KZ"/>
        </w:rPr>
      </w:pPr>
      <w:r w:rsidRPr="00D1141E">
        <w:rPr>
          <w:rFonts w:ascii="Times New Roman" w:hAnsi="Times New Roman"/>
          <w:color w:val="000000"/>
          <w:sz w:val="24"/>
          <w:szCs w:val="24"/>
          <w:lang w:val="kk-KZ"/>
        </w:rPr>
        <w:t xml:space="preserve">01 - Басшылық және бақылау </w:t>
      </w:r>
    </w:p>
    <w:p w14:paraId="17AFE809" w14:textId="77777777" w:rsidR="00D1141E" w:rsidRPr="00D1141E" w:rsidRDefault="00D1141E" w:rsidP="00D1141E">
      <w:pPr>
        <w:spacing w:after="0" w:line="240" w:lineRule="auto"/>
        <w:rPr>
          <w:rFonts w:ascii="Times New Roman" w:hAnsi="Times New Roman"/>
          <w:color w:val="000000"/>
          <w:sz w:val="24"/>
          <w:szCs w:val="24"/>
          <w:lang w:val="kk-KZ"/>
        </w:rPr>
      </w:pPr>
      <w:r w:rsidRPr="00D1141E">
        <w:rPr>
          <w:rFonts w:ascii="Times New Roman" w:hAnsi="Times New Roman"/>
          <w:color w:val="000000"/>
          <w:sz w:val="24"/>
          <w:szCs w:val="24"/>
          <w:lang w:val="kk-KZ"/>
        </w:rPr>
        <w:t>02 - Кадрл</w:t>
      </w:r>
      <w:r w:rsidR="00D22807">
        <w:rPr>
          <w:rFonts w:ascii="Times New Roman" w:hAnsi="Times New Roman"/>
          <w:color w:val="000000"/>
          <w:sz w:val="24"/>
          <w:szCs w:val="24"/>
          <w:lang w:val="kk-KZ"/>
        </w:rPr>
        <w:t>а</w:t>
      </w:r>
      <w:r w:rsidRPr="00D1141E">
        <w:rPr>
          <w:rFonts w:ascii="Times New Roman" w:hAnsi="Times New Roman"/>
          <w:color w:val="000000"/>
          <w:sz w:val="24"/>
          <w:szCs w:val="24"/>
          <w:lang w:val="kk-KZ"/>
        </w:rPr>
        <w:t xml:space="preserve">рмен жұмыс </w:t>
      </w:r>
    </w:p>
    <w:p w14:paraId="52656AD9" w14:textId="77777777" w:rsidR="00D1141E" w:rsidRPr="00D1141E" w:rsidRDefault="00D1141E" w:rsidP="00D1141E">
      <w:pPr>
        <w:spacing w:after="0" w:line="240" w:lineRule="auto"/>
        <w:rPr>
          <w:rFonts w:ascii="Times New Roman" w:hAnsi="Times New Roman"/>
          <w:color w:val="000000"/>
          <w:sz w:val="24"/>
          <w:szCs w:val="24"/>
          <w:lang w:val="kk-KZ"/>
        </w:rPr>
      </w:pPr>
      <w:r w:rsidRPr="00D1141E">
        <w:rPr>
          <w:rFonts w:ascii="Times New Roman" w:hAnsi="Times New Roman"/>
          <w:color w:val="000000"/>
          <w:sz w:val="24"/>
          <w:szCs w:val="24"/>
          <w:lang w:val="kk-KZ"/>
        </w:rPr>
        <w:t xml:space="preserve">03 - Оқушылармен жұмыс </w:t>
      </w:r>
    </w:p>
    <w:p w14:paraId="17C0EEE9" w14:textId="2FD8299F" w:rsidR="00D1141E" w:rsidRPr="00D1141E" w:rsidRDefault="00D1141E" w:rsidP="00D1141E">
      <w:pPr>
        <w:spacing w:after="0" w:line="240" w:lineRule="auto"/>
        <w:rPr>
          <w:rFonts w:ascii="Times New Roman" w:hAnsi="Times New Roman"/>
          <w:color w:val="000000"/>
          <w:sz w:val="24"/>
          <w:szCs w:val="24"/>
          <w:lang w:val="kk-KZ"/>
        </w:rPr>
      </w:pPr>
      <w:r w:rsidRPr="00D1141E">
        <w:rPr>
          <w:rFonts w:ascii="Times New Roman" w:hAnsi="Times New Roman"/>
          <w:color w:val="000000"/>
          <w:sz w:val="24"/>
          <w:szCs w:val="24"/>
          <w:lang w:val="kk-KZ"/>
        </w:rPr>
        <w:t xml:space="preserve">04 </w:t>
      </w:r>
      <w:r w:rsidR="00630771">
        <w:rPr>
          <w:rFonts w:ascii="Times New Roman" w:hAnsi="Times New Roman"/>
          <w:color w:val="000000"/>
          <w:sz w:val="24"/>
          <w:szCs w:val="24"/>
          <w:lang w:val="kk-KZ"/>
        </w:rPr>
        <w:t>–</w:t>
      </w:r>
      <w:r w:rsidRPr="00D1141E">
        <w:rPr>
          <w:rFonts w:ascii="Times New Roman" w:hAnsi="Times New Roman"/>
          <w:color w:val="000000"/>
          <w:sz w:val="24"/>
          <w:szCs w:val="24"/>
          <w:lang w:val="kk-KZ"/>
        </w:rPr>
        <w:t xml:space="preserve"> Оқу</w:t>
      </w:r>
      <w:r w:rsidR="00630771">
        <w:rPr>
          <w:rFonts w:ascii="Times New Roman" w:hAnsi="Times New Roman"/>
          <w:color w:val="000000"/>
          <w:sz w:val="24"/>
          <w:szCs w:val="24"/>
          <w:lang w:val="kk-KZ"/>
        </w:rPr>
        <w:t>-тәрбие жұмыстары</w:t>
      </w:r>
      <w:r w:rsidRPr="00D1141E">
        <w:rPr>
          <w:rFonts w:ascii="Times New Roman" w:hAnsi="Times New Roman"/>
          <w:color w:val="000000"/>
          <w:sz w:val="24"/>
          <w:szCs w:val="24"/>
          <w:lang w:val="kk-KZ"/>
        </w:rPr>
        <w:t xml:space="preserve"> </w:t>
      </w:r>
    </w:p>
    <w:p w14:paraId="2CDF857D" w14:textId="08F4C140" w:rsidR="00D1141E" w:rsidRPr="00D1141E" w:rsidRDefault="00D1141E" w:rsidP="00D1141E">
      <w:pPr>
        <w:spacing w:after="0" w:line="240" w:lineRule="auto"/>
        <w:rPr>
          <w:rFonts w:ascii="Times New Roman" w:hAnsi="Times New Roman"/>
          <w:color w:val="000000"/>
          <w:sz w:val="24"/>
          <w:szCs w:val="24"/>
          <w:lang w:val="kk-KZ"/>
        </w:rPr>
      </w:pPr>
      <w:r w:rsidRPr="00D1141E">
        <w:rPr>
          <w:rFonts w:ascii="Times New Roman" w:hAnsi="Times New Roman"/>
          <w:color w:val="000000"/>
          <w:sz w:val="24"/>
          <w:szCs w:val="24"/>
          <w:lang w:val="kk-KZ"/>
        </w:rPr>
        <w:lastRenderedPageBreak/>
        <w:t>0</w:t>
      </w:r>
      <w:r w:rsidR="00630771">
        <w:rPr>
          <w:rFonts w:ascii="Times New Roman" w:hAnsi="Times New Roman"/>
          <w:color w:val="000000"/>
          <w:sz w:val="24"/>
          <w:szCs w:val="24"/>
          <w:lang w:val="kk-KZ"/>
        </w:rPr>
        <w:t>5</w:t>
      </w:r>
      <w:r w:rsidRPr="00D1141E">
        <w:rPr>
          <w:rFonts w:ascii="Times New Roman" w:hAnsi="Times New Roman"/>
          <w:color w:val="000000"/>
          <w:sz w:val="24"/>
          <w:szCs w:val="24"/>
          <w:lang w:val="kk-KZ"/>
        </w:rPr>
        <w:t xml:space="preserve"> - Кітапхана </w:t>
      </w:r>
    </w:p>
    <w:p w14:paraId="1610C73B" w14:textId="7DD17A9D" w:rsidR="00D1141E" w:rsidRPr="00D1141E" w:rsidRDefault="00D1141E" w:rsidP="00D1141E">
      <w:pPr>
        <w:spacing w:after="0" w:line="240" w:lineRule="auto"/>
        <w:rPr>
          <w:rFonts w:ascii="Times New Roman" w:hAnsi="Times New Roman"/>
          <w:color w:val="000000"/>
          <w:sz w:val="24"/>
          <w:szCs w:val="24"/>
          <w:lang w:val="kk-KZ"/>
        </w:rPr>
      </w:pPr>
      <w:r w:rsidRPr="00D1141E">
        <w:rPr>
          <w:rFonts w:ascii="Times New Roman" w:hAnsi="Times New Roman"/>
          <w:color w:val="000000"/>
          <w:sz w:val="24"/>
          <w:szCs w:val="24"/>
          <w:lang w:val="kk-KZ"/>
        </w:rPr>
        <w:t>0</w:t>
      </w:r>
      <w:r w:rsidR="00630771">
        <w:rPr>
          <w:rFonts w:ascii="Times New Roman" w:hAnsi="Times New Roman"/>
          <w:color w:val="000000"/>
          <w:sz w:val="24"/>
          <w:szCs w:val="24"/>
          <w:lang w:val="kk-KZ"/>
        </w:rPr>
        <w:t>6</w:t>
      </w:r>
      <w:r w:rsidRPr="00D1141E">
        <w:rPr>
          <w:rFonts w:ascii="Times New Roman" w:hAnsi="Times New Roman"/>
          <w:color w:val="000000"/>
          <w:sz w:val="24"/>
          <w:szCs w:val="24"/>
          <w:lang w:val="kk-KZ"/>
        </w:rPr>
        <w:t xml:space="preserve"> - Шаруашылық бөлімі </w:t>
      </w:r>
    </w:p>
    <w:p w14:paraId="1CB7EC77" w14:textId="4C24F1C4" w:rsidR="00D1141E" w:rsidRPr="00D1141E" w:rsidRDefault="00630771" w:rsidP="00D1141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07</w:t>
      </w:r>
      <w:r w:rsidR="00D1141E" w:rsidRPr="00D1141E">
        <w:rPr>
          <w:rFonts w:ascii="Times New Roman" w:hAnsi="Times New Roman"/>
          <w:color w:val="000000"/>
          <w:sz w:val="24"/>
          <w:szCs w:val="24"/>
          <w:lang w:val="kk-KZ"/>
        </w:rPr>
        <w:t xml:space="preserve"> - Мемлекеттік қызметтер</w:t>
      </w:r>
    </w:p>
    <w:p w14:paraId="20A7BE30" w14:textId="0E88A794" w:rsidR="000F6DF8" w:rsidRPr="00B56AED" w:rsidRDefault="00B429E5" w:rsidP="00A41F59">
      <w:pPr>
        <w:pStyle w:val="a6"/>
        <w:spacing w:after="0" w:line="240" w:lineRule="auto"/>
        <w:ind w:left="0"/>
        <w:jc w:val="both"/>
        <w:rPr>
          <w:rFonts w:ascii="Times New Roman" w:hAnsi="Times New Roman"/>
          <w:sz w:val="24"/>
          <w:szCs w:val="24"/>
          <w:lang w:val="kk-KZ"/>
        </w:rPr>
      </w:pPr>
      <w:r w:rsidRPr="00E14790">
        <w:rPr>
          <w:rFonts w:ascii="Times New Roman" w:hAnsi="Times New Roman"/>
          <w:sz w:val="24"/>
          <w:szCs w:val="24"/>
          <w:lang w:val="kk-KZ"/>
        </w:rPr>
        <w:t>Өзін-өзі бағалау</w:t>
      </w:r>
      <w:r w:rsidR="00247C8C" w:rsidRPr="00E14790">
        <w:rPr>
          <w:rFonts w:ascii="Times New Roman" w:hAnsi="Times New Roman"/>
          <w:sz w:val="24"/>
          <w:szCs w:val="24"/>
          <w:lang w:val="kk-KZ"/>
        </w:rPr>
        <w:t xml:space="preserve"> кезінде   </w:t>
      </w:r>
      <w:r w:rsidRPr="00E14790">
        <w:rPr>
          <w:rFonts w:ascii="Times New Roman" w:hAnsi="Times New Roman"/>
          <w:sz w:val="24"/>
          <w:szCs w:val="24"/>
          <w:lang w:val="kk-KZ"/>
        </w:rPr>
        <w:t xml:space="preserve">құжаттар реті номенклатураға </w:t>
      </w:r>
      <w:r w:rsidR="00247C8C" w:rsidRPr="00E14790">
        <w:rPr>
          <w:rFonts w:ascii="Times New Roman" w:hAnsi="Times New Roman"/>
          <w:sz w:val="24"/>
          <w:szCs w:val="24"/>
          <w:lang w:val="kk-KZ"/>
        </w:rPr>
        <w:t xml:space="preserve"> сәйкес жүргізілген</w:t>
      </w:r>
    </w:p>
    <w:p w14:paraId="5E37EAFD" w14:textId="77777777" w:rsidR="00994773" w:rsidRPr="00E14790" w:rsidRDefault="00994773" w:rsidP="00A41F59">
      <w:pPr>
        <w:pStyle w:val="a6"/>
        <w:spacing w:after="0" w:line="240" w:lineRule="auto"/>
        <w:ind w:left="0"/>
        <w:jc w:val="both"/>
        <w:rPr>
          <w:rFonts w:ascii="Times New Roman" w:hAnsi="Times New Roman"/>
          <w:sz w:val="24"/>
          <w:szCs w:val="24"/>
          <w:lang w:val="kk-KZ"/>
        </w:rPr>
      </w:pPr>
      <w:r w:rsidRPr="00E14790">
        <w:rPr>
          <w:rFonts w:ascii="Times New Roman" w:hAnsi="Times New Roman"/>
          <w:sz w:val="24"/>
          <w:szCs w:val="24"/>
          <w:lang w:val="kk-KZ"/>
        </w:rPr>
        <w:t>«Білім туралы» 2007 жылғы 27 шілдедегі ҚР Заңының 5-бабының 34-1 тармақшасы негізінде «Педагог мәртебесі туралы» 2019 жылғы 27 желтоқсандағы ҚР Заңының 5-бабы 3-тармағына және 16-бабының 1-тармағына сәйкесҚР Білім және ғылым министрінің 2020 жылғы 11 мамырдағы «Педагогикалық әдеп қағидаларын бекіту туралы» №192 бұйрығын орындау мақсатында мектепте педагогикалық әдеп жөніндегі кеңес құрамы мектеп директорының 2020 жылы 1</w:t>
      </w:r>
      <w:r w:rsidR="00D22807">
        <w:rPr>
          <w:rFonts w:ascii="Times New Roman" w:hAnsi="Times New Roman"/>
          <w:sz w:val="24"/>
          <w:szCs w:val="24"/>
          <w:lang w:val="kk-KZ"/>
        </w:rPr>
        <w:t>0</w:t>
      </w:r>
      <w:r w:rsidR="00D40944">
        <w:rPr>
          <w:rFonts w:ascii="Times New Roman" w:hAnsi="Times New Roman"/>
          <w:sz w:val="24"/>
          <w:szCs w:val="24"/>
          <w:lang w:val="kk-KZ"/>
        </w:rPr>
        <w:t xml:space="preserve"> қыркүйек №</w:t>
      </w:r>
      <w:r w:rsidR="00D22807">
        <w:rPr>
          <w:rFonts w:ascii="Times New Roman" w:hAnsi="Times New Roman"/>
          <w:sz w:val="24"/>
          <w:szCs w:val="24"/>
          <w:lang w:val="kk-KZ"/>
        </w:rPr>
        <w:t>11</w:t>
      </w:r>
      <w:r w:rsidRPr="00E14790">
        <w:rPr>
          <w:rFonts w:ascii="Times New Roman" w:hAnsi="Times New Roman"/>
          <w:sz w:val="24"/>
          <w:szCs w:val="24"/>
          <w:lang w:val="kk-KZ"/>
        </w:rPr>
        <w:t xml:space="preserve"> бұйрығымен </w:t>
      </w:r>
      <w:r w:rsidR="00E158EA" w:rsidRPr="00E14790">
        <w:rPr>
          <w:rFonts w:ascii="Times New Roman" w:hAnsi="Times New Roman"/>
          <w:sz w:val="24"/>
          <w:szCs w:val="24"/>
          <w:lang w:val="kk-KZ"/>
        </w:rPr>
        <w:t xml:space="preserve">3 жылға </w:t>
      </w:r>
      <w:r w:rsidRPr="00E14790">
        <w:rPr>
          <w:rFonts w:ascii="Times New Roman" w:hAnsi="Times New Roman"/>
          <w:sz w:val="24"/>
          <w:szCs w:val="24"/>
          <w:lang w:val="kk-KZ"/>
        </w:rPr>
        <w:t xml:space="preserve">құрылды. </w:t>
      </w:r>
      <w:r w:rsidR="001008B0" w:rsidRPr="00E14790">
        <w:rPr>
          <w:rFonts w:ascii="Times New Roman" w:hAnsi="Times New Roman"/>
          <w:sz w:val="24"/>
          <w:szCs w:val="24"/>
          <w:lang w:val="kk-KZ"/>
        </w:rPr>
        <w:t>Кеңе</w:t>
      </w:r>
      <w:r w:rsidR="00D40944">
        <w:rPr>
          <w:rFonts w:ascii="Times New Roman" w:hAnsi="Times New Roman"/>
          <w:sz w:val="24"/>
          <w:szCs w:val="24"/>
          <w:lang w:val="kk-KZ"/>
        </w:rPr>
        <w:t xml:space="preserve">с құрамы  </w:t>
      </w:r>
      <w:r w:rsidR="00D22807">
        <w:rPr>
          <w:rFonts w:ascii="Times New Roman" w:hAnsi="Times New Roman"/>
          <w:sz w:val="24"/>
          <w:szCs w:val="24"/>
          <w:lang w:val="kk-KZ"/>
        </w:rPr>
        <w:t>3</w:t>
      </w:r>
      <w:r w:rsidR="001008B0" w:rsidRPr="00E14790">
        <w:rPr>
          <w:rFonts w:ascii="Times New Roman" w:hAnsi="Times New Roman"/>
          <w:sz w:val="24"/>
          <w:szCs w:val="24"/>
          <w:lang w:val="kk-KZ"/>
        </w:rPr>
        <w:t xml:space="preserve"> адамнан тұрады. </w:t>
      </w:r>
    </w:p>
    <w:p w14:paraId="223EC48D" w14:textId="77777777" w:rsidR="00827624" w:rsidRPr="00E14790" w:rsidRDefault="00827624" w:rsidP="00A41F59">
      <w:pPr>
        <w:spacing w:after="0" w:line="240" w:lineRule="auto"/>
        <w:ind w:firstLine="708"/>
        <w:jc w:val="both"/>
        <w:rPr>
          <w:rFonts w:ascii="Times New Roman" w:hAnsi="Times New Roman"/>
          <w:b/>
          <w:color w:val="212121"/>
          <w:sz w:val="24"/>
          <w:szCs w:val="24"/>
          <w:u w:val="single"/>
          <w:lang w:val="kk-KZ"/>
        </w:rPr>
      </w:pPr>
      <w:bookmarkStart w:id="0" w:name="z65"/>
      <w:r w:rsidRPr="00E14790">
        <w:rPr>
          <w:rFonts w:ascii="Times New Roman" w:hAnsi="Times New Roman"/>
          <w:b/>
          <w:color w:val="000000"/>
          <w:sz w:val="24"/>
          <w:szCs w:val="24"/>
          <w:u w:val="single"/>
          <w:lang w:val="kk-KZ"/>
        </w:rPr>
        <w:t>Өзін-өзі бағалау тексеру парағы:</w:t>
      </w:r>
      <w:bookmarkEnd w:id="0"/>
    </w:p>
    <w:p w14:paraId="5D072A7D" w14:textId="77777777" w:rsidR="000C2DB9" w:rsidRPr="00E14790" w:rsidRDefault="000C2DB9" w:rsidP="00A41F59">
      <w:pPr>
        <w:tabs>
          <w:tab w:val="left" w:pos="-100"/>
        </w:tabs>
        <w:suppressAutoHyphens/>
        <w:spacing w:after="0" w:line="240" w:lineRule="auto"/>
        <w:jc w:val="both"/>
        <w:rPr>
          <w:rFonts w:ascii="Times New Roman" w:hAnsi="Times New Roman"/>
          <w:b/>
          <w:sz w:val="24"/>
          <w:szCs w:val="24"/>
          <w:lang w:val="kk-KZ"/>
        </w:rPr>
      </w:pPr>
      <w:r w:rsidRPr="00E14790">
        <w:rPr>
          <w:rFonts w:ascii="Times New Roman" w:hAnsi="Times New Roman"/>
          <w:color w:val="000000"/>
          <w:sz w:val="24"/>
          <w:szCs w:val="24"/>
          <w:lang w:val="kk-KZ"/>
        </w:rPr>
        <w:t xml:space="preserve">      </w:t>
      </w:r>
      <w:r w:rsidR="00827624" w:rsidRPr="00E14790">
        <w:rPr>
          <w:rFonts w:ascii="Times New Roman" w:hAnsi="Times New Roman"/>
          <w:b/>
          <w:color w:val="000000"/>
          <w:sz w:val="24"/>
          <w:szCs w:val="24"/>
          <w:lang w:val="kk-KZ"/>
        </w:rPr>
        <w:t>1) Б</w:t>
      </w:r>
      <w:r w:rsidRPr="00E14790">
        <w:rPr>
          <w:rFonts w:ascii="Times New Roman" w:hAnsi="Times New Roman"/>
          <w:b/>
          <w:color w:val="000000"/>
          <w:sz w:val="24"/>
          <w:szCs w:val="24"/>
          <w:lang w:val="kk-KZ"/>
        </w:rPr>
        <w:t>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p>
    <w:p w14:paraId="76F5F25F" w14:textId="77777777" w:rsidR="008562FC" w:rsidRPr="00E14790" w:rsidRDefault="000C2DB9" w:rsidP="00A41F59">
      <w:pPr>
        <w:spacing w:after="0" w:line="240" w:lineRule="auto"/>
        <w:ind w:firstLine="708"/>
        <w:contextualSpacing/>
        <w:jc w:val="both"/>
        <w:rPr>
          <w:rFonts w:ascii="Times New Roman" w:hAnsi="Times New Roman"/>
          <w:sz w:val="24"/>
          <w:szCs w:val="24"/>
          <w:lang w:val="kk-KZ"/>
        </w:rPr>
      </w:pPr>
      <w:r w:rsidRPr="00E14790">
        <w:rPr>
          <w:rFonts w:ascii="Times New Roman" w:hAnsi="Times New Roman"/>
          <w:color w:val="000000"/>
          <w:sz w:val="24"/>
          <w:szCs w:val="24"/>
          <w:lang w:val="kk-KZ"/>
        </w:rPr>
        <w:t xml:space="preserve">       </w:t>
      </w:r>
      <w:r w:rsidR="008562FC" w:rsidRPr="00E14790">
        <w:rPr>
          <w:rFonts w:ascii="Times New Roman" w:hAnsi="Times New Roman"/>
          <w:sz w:val="24"/>
          <w:szCs w:val="24"/>
          <w:lang w:val="kk-KZ"/>
        </w:rPr>
        <w:t xml:space="preserve">Мектептегі оқу-тәрбие жұмысын басқару және ұйымдастыру </w:t>
      </w:r>
      <w:r w:rsidR="00D05470" w:rsidRPr="00E14790">
        <w:rPr>
          <w:rFonts w:ascii="Times New Roman" w:hAnsi="Times New Roman"/>
          <w:sz w:val="24"/>
          <w:szCs w:val="24"/>
          <w:lang w:val="kk-KZ"/>
        </w:rPr>
        <w:t xml:space="preserve">                                                                                                                                                                                                                                                                                                                                                                                                                                                                                                                                                                                                                                              </w:t>
      </w:r>
      <w:r w:rsidR="008562FC" w:rsidRPr="00E14790">
        <w:rPr>
          <w:rFonts w:ascii="Times New Roman" w:hAnsi="Times New Roman"/>
          <w:sz w:val="24"/>
          <w:szCs w:val="24"/>
          <w:lang w:val="kk-KZ"/>
        </w:rPr>
        <w:t xml:space="preserve"> оқу жылдарына арналған </w:t>
      </w:r>
      <w:r w:rsidR="008562FC" w:rsidRPr="00E14790">
        <w:rPr>
          <w:rFonts w:ascii="Times New Roman" w:hAnsi="Times New Roman"/>
          <w:b/>
          <w:sz w:val="24"/>
          <w:szCs w:val="24"/>
          <w:lang w:val="kk-KZ"/>
        </w:rPr>
        <w:t>жұмыс жоспарларымен</w:t>
      </w:r>
      <w:r w:rsidR="008562FC" w:rsidRPr="00E14790">
        <w:rPr>
          <w:rFonts w:ascii="Times New Roman" w:hAnsi="Times New Roman"/>
          <w:sz w:val="24"/>
          <w:szCs w:val="24"/>
          <w:lang w:val="kk-KZ"/>
        </w:rPr>
        <w:t xml:space="preserve">  анықталған. Жұмыс жоспарлары  тамыз айындағы педагогикалық кеңестерде талданып, бекітілген.</w:t>
      </w:r>
    </w:p>
    <w:p w14:paraId="5460151B" w14:textId="77777777" w:rsidR="000833F3" w:rsidRPr="00E14790" w:rsidRDefault="00631E64" w:rsidP="00DD0702">
      <w:pPr>
        <w:tabs>
          <w:tab w:val="left" w:pos="6520"/>
        </w:tab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p>
    <w:p w14:paraId="05168A8C" w14:textId="03131E76" w:rsidR="00050494" w:rsidRPr="00E14790" w:rsidRDefault="000A5D58" w:rsidP="00A41F59">
      <w:pPr>
        <w:spacing w:after="0" w:line="240" w:lineRule="auto"/>
        <w:jc w:val="both"/>
        <w:rPr>
          <w:rFonts w:ascii="Times New Roman" w:hAnsi="Times New Roman"/>
          <w:b/>
          <w:color w:val="000000"/>
          <w:sz w:val="24"/>
          <w:szCs w:val="24"/>
          <w:u w:val="single"/>
          <w:lang w:val="kk-KZ"/>
        </w:rPr>
      </w:pPr>
      <w:r w:rsidRPr="00E14790">
        <w:rPr>
          <w:rFonts w:ascii="Times New Roman" w:hAnsi="Times New Roman"/>
          <w:b/>
          <w:color w:val="000000"/>
          <w:sz w:val="24"/>
          <w:szCs w:val="24"/>
          <w:u w:val="single"/>
          <w:lang w:val="kk-KZ"/>
        </w:rPr>
        <w:t>20</w:t>
      </w:r>
      <w:r w:rsidR="00A572CC">
        <w:rPr>
          <w:rFonts w:ascii="Times New Roman" w:hAnsi="Times New Roman"/>
          <w:b/>
          <w:color w:val="000000"/>
          <w:sz w:val="24"/>
          <w:szCs w:val="24"/>
          <w:u w:val="single"/>
          <w:lang w:val="kk-KZ"/>
        </w:rPr>
        <w:t>21</w:t>
      </w:r>
      <w:r w:rsidRPr="00E14790">
        <w:rPr>
          <w:rFonts w:ascii="Times New Roman" w:hAnsi="Times New Roman"/>
          <w:b/>
          <w:color w:val="000000"/>
          <w:sz w:val="24"/>
          <w:szCs w:val="24"/>
          <w:u w:val="single"/>
          <w:lang w:val="kk-KZ"/>
        </w:rPr>
        <w:t>-202</w:t>
      </w:r>
      <w:r w:rsidR="00A572CC">
        <w:rPr>
          <w:rFonts w:ascii="Times New Roman" w:hAnsi="Times New Roman"/>
          <w:b/>
          <w:color w:val="000000"/>
          <w:sz w:val="24"/>
          <w:szCs w:val="24"/>
          <w:u w:val="single"/>
          <w:lang w:val="kk-KZ"/>
        </w:rPr>
        <w:t>2</w:t>
      </w:r>
      <w:r w:rsidRPr="00E14790">
        <w:rPr>
          <w:rFonts w:ascii="Times New Roman" w:hAnsi="Times New Roman"/>
          <w:b/>
          <w:color w:val="000000"/>
          <w:sz w:val="24"/>
          <w:szCs w:val="24"/>
          <w:u w:val="single"/>
          <w:lang w:val="kk-KZ"/>
        </w:rPr>
        <w:t xml:space="preserve"> оқу жылы</w:t>
      </w:r>
    </w:p>
    <w:p w14:paraId="4CCDD940" w14:textId="77777777" w:rsidR="00235A9E" w:rsidRPr="00E14790" w:rsidRDefault="00BE7F52" w:rsidP="00A14DC1">
      <w:pPr>
        <w:shd w:val="clear" w:color="auto" w:fill="FFFFFF"/>
        <w:spacing w:after="0" w:line="240" w:lineRule="auto"/>
        <w:jc w:val="both"/>
        <w:rPr>
          <w:rFonts w:ascii="Times New Roman" w:hAnsi="Times New Roman"/>
          <w:sz w:val="24"/>
          <w:szCs w:val="24"/>
          <w:lang w:val="kk-KZ"/>
        </w:rPr>
      </w:pPr>
      <w:r w:rsidRPr="00E14790">
        <w:rPr>
          <w:rFonts w:ascii="Times New Roman" w:hAnsi="Times New Roman"/>
          <w:b/>
          <w:i/>
          <w:sz w:val="24"/>
          <w:szCs w:val="24"/>
          <w:lang w:val="kk-KZ"/>
        </w:rPr>
        <w:t>Мақсаты</w:t>
      </w:r>
      <w:r w:rsidR="00235A9E" w:rsidRPr="00E14790">
        <w:rPr>
          <w:rFonts w:ascii="Times New Roman" w:hAnsi="Times New Roman"/>
          <w:b/>
          <w:i/>
          <w:sz w:val="24"/>
          <w:szCs w:val="24"/>
          <w:lang w:val="kk-KZ"/>
        </w:rPr>
        <w:t>:</w:t>
      </w:r>
      <w:r w:rsidR="00235A9E" w:rsidRPr="00E14790">
        <w:rPr>
          <w:rFonts w:ascii="Times New Roman" w:hAnsi="Times New Roman"/>
          <w:sz w:val="24"/>
          <w:szCs w:val="24"/>
          <w:lang w:val="kk-KZ"/>
        </w:rPr>
        <w:t xml:space="preserve"> оқу үрдісінде бейінді білім алуға бағытталған жұмыс жүйесін қалыптастыру, құзіретті тұлға тәрбиелеудің алғышарттарын құру, оқытудың жаңа әдіс – тәсілдері арқылы білім бәсекесіне қабілетті тұлға қалыптастыру.</w:t>
      </w:r>
    </w:p>
    <w:p w14:paraId="10145587" w14:textId="77777777" w:rsidR="00235A9E" w:rsidRPr="00E14790" w:rsidRDefault="00BE7F52" w:rsidP="00A14DC1">
      <w:pPr>
        <w:shd w:val="clear" w:color="auto" w:fill="FFFFFF"/>
        <w:spacing w:after="0" w:line="240" w:lineRule="auto"/>
        <w:jc w:val="both"/>
        <w:rPr>
          <w:rFonts w:ascii="Times New Roman" w:hAnsi="Times New Roman"/>
          <w:b/>
          <w:i/>
          <w:sz w:val="24"/>
          <w:szCs w:val="24"/>
          <w:lang w:val="kk-KZ"/>
        </w:rPr>
      </w:pPr>
      <w:r w:rsidRPr="00E14790">
        <w:rPr>
          <w:rFonts w:ascii="Times New Roman" w:hAnsi="Times New Roman"/>
          <w:b/>
          <w:i/>
          <w:sz w:val="24"/>
          <w:szCs w:val="24"/>
          <w:lang w:val="kk-KZ"/>
        </w:rPr>
        <w:t>Міндеттері:</w:t>
      </w:r>
    </w:p>
    <w:p w14:paraId="7721D762"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Ақпараттық технологиялар негізінде жаңа білім беру ортасын әрі қарай дамуын қамтамасыз ету. </w:t>
      </w:r>
    </w:p>
    <w:p w14:paraId="6850C568"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Пән мұғалімдеріне оқу мен оқыту жаңа әдістемелерін қолдану және білім сапасының тиімділігін қолдану үшін жұмыстарына жаңа педагогикалық технологияларын енгізу. </w:t>
      </w:r>
    </w:p>
    <w:p w14:paraId="7DB21BE4"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Оқушылардың даму динамикасын байқайтын, әр оқытудың кезеңінде біліктіліктің деңгейін белгілейтін диагностикалық жүйесін әзірлеу.  Оқушылардың өз бетімен білім алу және өзін-өзі дамыту дербестігін өркендету.</w:t>
      </w:r>
    </w:p>
    <w:p w14:paraId="34E4F65C"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Шығармашылықпен жұмыс істейтін ұстаздардың тәжірибесін жинақтау және  тарату; </w:t>
      </w:r>
    </w:p>
    <w:p w14:paraId="4ECBFD10"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Тәжірибе алмасу ортасын жоғары деңгейге көтеру; </w:t>
      </w:r>
    </w:p>
    <w:p w14:paraId="02B84042"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Жас мұғалімдердің кәсіптік шеберлігін көтеру жұмыстарын ұйымдастыру;</w:t>
      </w:r>
    </w:p>
    <w:p w14:paraId="7185D799"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Жаңа форматтағы біліктілікті арттыру курс бағдарламасын іске асыру;</w:t>
      </w:r>
    </w:p>
    <w:p w14:paraId="36AD0E8F"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Дарынды оқушылармен жұмыс сапасын арттыру.</w:t>
      </w:r>
    </w:p>
    <w:p w14:paraId="281445D0"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Балала</w:t>
      </w:r>
      <w:r w:rsidR="00865972">
        <w:rPr>
          <w:rFonts w:ascii="Times New Roman" w:hAnsi="Times New Roman"/>
          <w:sz w:val="24"/>
          <w:szCs w:val="24"/>
          <w:lang w:val="kk-KZ"/>
        </w:rPr>
        <w:t>рды</w:t>
      </w:r>
      <w:r w:rsidRPr="00E14790">
        <w:rPr>
          <w:rFonts w:ascii="Times New Roman" w:hAnsi="Times New Roman"/>
          <w:sz w:val="24"/>
          <w:szCs w:val="24"/>
          <w:lang w:val="kk-KZ"/>
        </w:rPr>
        <w:t xml:space="preserve"> азаматтылыққа, отансүйгіштікке, зиялылыққа, адам  құқықтары мен бостандықтарын, мемлекеттік рәміздер мен ұлттық дәстүрлерді сыйлауға тәрбиелеу;  </w:t>
      </w:r>
    </w:p>
    <w:p w14:paraId="2CC70971"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Қоғамда орнықты қалыптасқан дәстүрлер негізінде этникалық және діни  толеранттылықты тәрбиелеу; </w:t>
      </w:r>
    </w:p>
    <w:p w14:paraId="6AC1F576" w14:textId="77777777" w:rsidR="00235A9E" w:rsidRPr="00E14790" w:rsidRDefault="00235A9E" w:rsidP="00A14DC1">
      <w:pPr>
        <w:numPr>
          <w:ilvl w:val="0"/>
          <w:numId w:val="15"/>
        </w:num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Отбасылық тәрбие жүйесін қайта жандандыру және отбасын білім беру мектептің тәрбие жүйесіне араластыру</w:t>
      </w:r>
    </w:p>
    <w:p w14:paraId="2DF29FA9" w14:textId="0ADE67C4" w:rsidR="000A5D58" w:rsidRPr="00E14790" w:rsidRDefault="000A5D58" w:rsidP="00A41F59">
      <w:pPr>
        <w:spacing w:after="0" w:line="240" w:lineRule="auto"/>
        <w:jc w:val="both"/>
        <w:rPr>
          <w:rFonts w:ascii="Times New Roman" w:hAnsi="Times New Roman"/>
          <w:b/>
          <w:color w:val="000000"/>
          <w:sz w:val="24"/>
          <w:szCs w:val="24"/>
          <w:u w:val="single"/>
          <w:lang w:val="kk-KZ"/>
        </w:rPr>
      </w:pPr>
      <w:r w:rsidRPr="00E14790">
        <w:rPr>
          <w:rFonts w:ascii="Times New Roman" w:hAnsi="Times New Roman"/>
          <w:b/>
          <w:color w:val="000000"/>
          <w:sz w:val="24"/>
          <w:szCs w:val="24"/>
          <w:u w:val="single"/>
          <w:lang w:val="kk-KZ"/>
        </w:rPr>
        <w:t>202</w:t>
      </w:r>
      <w:r w:rsidR="00EE5B38" w:rsidRPr="00A378E2">
        <w:rPr>
          <w:rFonts w:ascii="Times New Roman" w:hAnsi="Times New Roman"/>
          <w:b/>
          <w:color w:val="000000"/>
          <w:sz w:val="24"/>
          <w:szCs w:val="24"/>
          <w:u w:val="single"/>
          <w:lang w:val="kk-KZ"/>
        </w:rPr>
        <w:t>2</w:t>
      </w:r>
      <w:r w:rsidRPr="00E14790">
        <w:rPr>
          <w:rFonts w:ascii="Times New Roman" w:hAnsi="Times New Roman"/>
          <w:b/>
          <w:color w:val="000000"/>
          <w:sz w:val="24"/>
          <w:szCs w:val="24"/>
          <w:u w:val="single"/>
          <w:lang w:val="kk-KZ"/>
        </w:rPr>
        <w:t>-202</w:t>
      </w:r>
      <w:r w:rsidR="00EE5B38" w:rsidRPr="00A378E2">
        <w:rPr>
          <w:rFonts w:ascii="Times New Roman" w:hAnsi="Times New Roman"/>
          <w:b/>
          <w:color w:val="000000"/>
          <w:sz w:val="24"/>
          <w:szCs w:val="24"/>
          <w:u w:val="single"/>
          <w:lang w:val="kk-KZ"/>
        </w:rPr>
        <w:t>3</w:t>
      </w:r>
      <w:r w:rsidRPr="00E14790">
        <w:rPr>
          <w:rFonts w:ascii="Times New Roman" w:hAnsi="Times New Roman"/>
          <w:b/>
          <w:color w:val="000000"/>
          <w:sz w:val="24"/>
          <w:szCs w:val="24"/>
          <w:u w:val="single"/>
          <w:lang w:val="kk-KZ"/>
        </w:rPr>
        <w:t xml:space="preserve"> оқу жылында </w:t>
      </w:r>
    </w:p>
    <w:p w14:paraId="4FE3F088" w14:textId="77777777" w:rsidR="00BE7F52" w:rsidRPr="00E14790" w:rsidRDefault="00235A9E" w:rsidP="00A41F59">
      <w:pPr>
        <w:pStyle w:val="ac"/>
        <w:spacing w:before="0" w:beforeAutospacing="0" w:after="0" w:afterAutospacing="0"/>
        <w:jc w:val="both"/>
        <w:textAlignment w:val="baseline"/>
        <w:rPr>
          <w:rStyle w:val="ad"/>
          <w:i/>
          <w:bdr w:val="none" w:sz="0" w:space="0" w:color="auto" w:frame="1"/>
          <w:lang w:val="kk-KZ"/>
        </w:rPr>
      </w:pPr>
      <w:r w:rsidRPr="00E14790">
        <w:rPr>
          <w:rStyle w:val="ad"/>
          <w:i/>
          <w:bdr w:val="none" w:sz="0" w:space="0" w:color="auto" w:frame="1"/>
          <w:lang w:val="kk-KZ"/>
        </w:rPr>
        <w:t>Мақсаты:  </w:t>
      </w:r>
    </w:p>
    <w:p w14:paraId="768F7EF3"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 Мектеп оқушыларының функционалдық сауаттылығын дамыту үшін жағдай жасау:</w:t>
      </w:r>
    </w:p>
    <w:p w14:paraId="7A061F8B"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 Жеке тұлғаны   қалыптастыру үшін мектептің педагогика- психологиялық кеңістігінде баланың шығармашылық және  интеллектуалдық потенциалының дамуына ықпал жасау;</w:t>
      </w:r>
    </w:p>
    <w:p w14:paraId="57F50DA8"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 Жеке тұлғаға бағытталған  мектептің оқу- тәрбие үрдісінде жаңа технологиялар мен әдістерді бейімдеу және енгізу;</w:t>
      </w:r>
    </w:p>
    <w:p w14:paraId="6F19D11A"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 Баланы жан-жақты мәдениетті, қазақ халық педагогикасы қағидаларына бағыттап, алдыңғы қатарлы жеке тұлға  ретінде тәрбиелеу;</w:t>
      </w:r>
    </w:p>
    <w:p w14:paraId="4C77C1F0"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 Ақпараттандыру құралдарын кеңінен қолдану.</w:t>
      </w:r>
    </w:p>
    <w:p w14:paraId="2957F8D1" w14:textId="77777777" w:rsidR="00235A9E" w:rsidRPr="00E14790" w:rsidRDefault="00235A9E" w:rsidP="00A41F59">
      <w:pPr>
        <w:pStyle w:val="ac"/>
        <w:spacing w:before="0" w:beforeAutospacing="0" w:after="0" w:afterAutospacing="0"/>
        <w:jc w:val="both"/>
        <w:textAlignment w:val="baseline"/>
        <w:rPr>
          <w:i/>
          <w:lang w:val="kk-KZ"/>
        </w:rPr>
      </w:pPr>
      <w:r w:rsidRPr="00E14790">
        <w:rPr>
          <w:rStyle w:val="ad"/>
          <w:i/>
          <w:bdr w:val="none" w:sz="0" w:space="0" w:color="auto" w:frame="1"/>
          <w:lang w:val="kk-KZ"/>
        </w:rPr>
        <w:t>Міндеттері</w:t>
      </w:r>
      <w:r w:rsidRPr="00E14790">
        <w:rPr>
          <w:i/>
          <w:lang w:val="kk-KZ"/>
        </w:rPr>
        <w:t>:   </w:t>
      </w:r>
    </w:p>
    <w:p w14:paraId="2EF14198"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-Жеке тұлғаның қабілетін, мүмкіндігін және қызығушылығын ескере отырып толық , сапалы білім алуға жағдай жасау;</w:t>
      </w:r>
    </w:p>
    <w:p w14:paraId="786E2B9F"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358C76F0"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-Шығармашылық еңбек ететін мұғалімдермен тәжірибе алмасу үшін шығармашылық топтар, пән лабораториясын ұйымдастыру;</w:t>
      </w:r>
    </w:p>
    <w:p w14:paraId="68BB988C"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lastRenderedPageBreak/>
        <w:t>-Оқу- тәрбие үрдісіндегі диагностика мен мониторинг жүйесін жетілдіру;</w:t>
      </w:r>
    </w:p>
    <w:p w14:paraId="7FD81802"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-Оқушылардың жалпы мәдениеттілік бағытын күшейту;</w:t>
      </w:r>
    </w:p>
    <w:p w14:paraId="201E0D2C" w14:textId="77777777" w:rsidR="00235A9E" w:rsidRPr="00E14790" w:rsidRDefault="00235A9E" w:rsidP="00A41F59">
      <w:pPr>
        <w:pStyle w:val="ac"/>
        <w:spacing w:before="0" w:beforeAutospacing="0" w:after="0" w:afterAutospacing="0"/>
        <w:jc w:val="both"/>
        <w:textAlignment w:val="baseline"/>
        <w:rPr>
          <w:lang w:val="kk-KZ"/>
        </w:rPr>
      </w:pPr>
      <w:r w:rsidRPr="00E14790">
        <w:rPr>
          <w:lang w:val="kk-KZ"/>
        </w:rPr>
        <w:t>-Мектеп оқушыларының функционалдық сауаттылығын дамыту бойынша шаралар жүйесін анықтау.</w:t>
      </w:r>
    </w:p>
    <w:p w14:paraId="3BEC21FC" w14:textId="77777777" w:rsidR="007B09DD" w:rsidRPr="00E14790" w:rsidRDefault="007B09DD" w:rsidP="00A41F59">
      <w:pPr>
        <w:pStyle w:val="ac"/>
        <w:spacing w:before="0" w:beforeAutospacing="0" w:after="0" w:afterAutospacing="0"/>
        <w:jc w:val="both"/>
        <w:textAlignment w:val="baseline"/>
        <w:rPr>
          <w:lang w:val="kk-KZ"/>
        </w:rPr>
      </w:pPr>
    </w:p>
    <w:p w14:paraId="6CE08195" w14:textId="77777777" w:rsidR="007B09DD" w:rsidRPr="00E14790" w:rsidRDefault="007B09DD" w:rsidP="00A41F59">
      <w:pPr>
        <w:pStyle w:val="ac"/>
        <w:spacing w:before="0" w:beforeAutospacing="0" w:after="0" w:afterAutospacing="0"/>
        <w:jc w:val="both"/>
        <w:textAlignment w:val="baseline"/>
        <w:rPr>
          <w:lang w:val="kk-KZ"/>
        </w:rPr>
      </w:pPr>
    </w:p>
    <w:p w14:paraId="7BD82471" w14:textId="48101B35" w:rsidR="00417C50" w:rsidRPr="00E14790" w:rsidRDefault="00417C50" w:rsidP="00A41F59">
      <w:pPr>
        <w:spacing w:after="0" w:line="240" w:lineRule="auto"/>
        <w:jc w:val="both"/>
        <w:rPr>
          <w:rFonts w:ascii="Times New Roman" w:hAnsi="Times New Roman"/>
          <w:b/>
          <w:color w:val="000000"/>
          <w:sz w:val="24"/>
          <w:szCs w:val="24"/>
          <w:u w:val="single"/>
          <w:lang w:val="kk-KZ"/>
        </w:rPr>
      </w:pPr>
      <w:r w:rsidRPr="00E14790">
        <w:rPr>
          <w:rFonts w:ascii="Times New Roman" w:hAnsi="Times New Roman"/>
          <w:b/>
          <w:color w:val="000000"/>
          <w:sz w:val="24"/>
          <w:szCs w:val="24"/>
          <w:u w:val="single"/>
          <w:lang w:val="kk-KZ"/>
        </w:rPr>
        <w:t>202</w:t>
      </w:r>
      <w:r w:rsidR="00EE5B38" w:rsidRPr="00A378E2">
        <w:rPr>
          <w:rFonts w:ascii="Times New Roman" w:hAnsi="Times New Roman"/>
          <w:b/>
          <w:color w:val="000000"/>
          <w:sz w:val="24"/>
          <w:szCs w:val="24"/>
          <w:u w:val="single"/>
          <w:lang w:val="kk-KZ"/>
        </w:rPr>
        <w:t>3</w:t>
      </w:r>
      <w:r w:rsidRPr="00E14790">
        <w:rPr>
          <w:rFonts w:ascii="Times New Roman" w:hAnsi="Times New Roman"/>
          <w:b/>
          <w:color w:val="000000"/>
          <w:sz w:val="24"/>
          <w:szCs w:val="24"/>
          <w:u w:val="single"/>
          <w:lang w:val="kk-KZ"/>
        </w:rPr>
        <w:t>-202</w:t>
      </w:r>
      <w:r w:rsidR="00EE5B38" w:rsidRPr="00A378E2">
        <w:rPr>
          <w:rFonts w:ascii="Times New Roman" w:hAnsi="Times New Roman"/>
          <w:b/>
          <w:color w:val="000000"/>
          <w:sz w:val="24"/>
          <w:szCs w:val="24"/>
          <w:u w:val="single"/>
          <w:lang w:val="kk-KZ"/>
        </w:rPr>
        <w:t>4</w:t>
      </w:r>
      <w:r w:rsidRPr="00E14790">
        <w:rPr>
          <w:rFonts w:ascii="Times New Roman" w:hAnsi="Times New Roman"/>
          <w:b/>
          <w:color w:val="000000"/>
          <w:sz w:val="24"/>
          <w:szCs w:val="24"/>
          <w:u w:val="single"/>
          <w:lang w:val="kk-KZ"/>
        </w:rPr>
        <w:t xml:space="preserve"> оқу жылында </w:t>
      </w:r>
    </w:p>
    <w:p w14:paraId="2DFAF1DF"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b/>
          <w:i/>
          <w:color w:val="0D0D0D"/>
          <w:sz w:val="24"/>
          <w:szCs w:val="24"/>
          <w:lang w:val="kk-KZ"/>
        </w:rPr>
        <w:t>Мақсаты</w:t>
      </w:r>
      <w:r w:rsidRPr="00E14790">
        <w:rPr>
          <w:rFonts w:ascii="Times New Roman" w:hAnsi="Times New Roman"/>
          <w:b/>
          <w:color w:val="0D0D0D"/>
          <w:sz w:val="24"/>
          <w:szCs w:val="24"/>
          <w:lang w:val="kk-KZ"/>
        </w:rPr>
        <w:t xml:space="preserve">: </w:t>
      </w:r>
      <w:r w:rsidRPr="00E14790">
        <w:rPr>
          <w:rFonts w:ascii="Times New Roman" w:hAnsi="Times New Roman"/>
          <w:color w:val="0D0D0D"/>
          <w:sz w:val="24"/>
          <w:szCs w:val="24"/>
          <w:lang w:val="kk-KZ"/>
        </w:rPr>
        <w:t>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14:paraId="0F1DC45E" w14:textId="77777777" w:rsidR="00417C50" w:rsidRPr="00E14790" w:rsidRDefault="00417C50" w:rsidP="00A41F59">
      <w:pPr>
        <w:spacing w:after="0" w:line="240" w:lineRule="auto"/>
        <w:jc w:val="both"/>
        <w:rPr>
          <w:rFonts w:ascii="Times New Roman" w:hAnsi="Times New Roman"/>
          <w:b/>
          <w:i/>
          <w:color w:val="0D0D0D"/>
          <w:sz w:val="24"/>
          <w:szCs w:val="24"/>
          <w:lang w:val="kk-KZ"/>
        </w:rPr>
      </w:pPr>
      <w:r w:rsidRPr="00E14790">
        <w:rPr>
          <w:rFonts w:ascii="Times New Roman" w:hAnsi="Times New Roman"/>
          <w:b/>
          <w:i/>
          <w:color w:val="0D0D0D"/>
          <w:sz w:val="24"/>
          <w:szCs w:val="24"/>
          <w:lang w:val="kk-KZ"/>
        </w:rPr>
        <w:t>Міндеттер:</w:t>
      </w:r>
    </w:p>
    <w:p w14:paraId="04030126"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1. Жалпы орта білім берудің мемлекеттік жалпыға міндетті стандарттарына сай білім беру мен тәрбие мазмұнының сапасын арттыру.</w:t>
      </w:r>
    </w:p>
    <w:p w14:paraId="024FCEB9"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2. Білім алушылардың білімін толықтыру.</w:t>
      </w:r>
    </w:p>
    <w:p w14:paraId="4ABA405C"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3. Оқу жүктемесі төмендетілген ҮОЖ-ын жүзеге асыру.</w:t>
      </w:r>
    </w:p>
    <w:p w14:paraId="6643E941"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4. Қауіпсіз және қолайлы білім беру ортасымен қамтамасыз ету.</w:t>
      </w:r>
    </w:p>
    <w:p w14:paraId="56585FAB"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5. Цифрлық инфрақұрылыммен және ресурстармен жабдықтау.</w:t>
      </w:r>
    </w:p>
    <w:p w14:paraId="175B0308" w14:textId="77777777" w:rsidR="00417C50" w:rsidRPr="00E1479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6. Мектеп пен ата-аналардың өзара байланысын күшейту.</w:t>
      </w:r>
    </w:p>
    <w:p w14:paraId="19901091" w14:textId="77777777" w:rsidR="00417C50" w:rsidRDefault="00417C50" w:rsidP="00A41F59">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7. Білім алушылардың білімдеріндегі олқылықтардың орнын толықтыру.</w:t>
      </w:r>
    </w:p>
    <w:p w14:paraId="46D8492A" w14:textId="77777777" w:rsidR="00FA2C9C" w:rsidRPr="00BE0D03" w:rsidRDefault="00FA2C9C" w:rsidP="00A41F59">
      <w:pPr>
        <w:spacing w:after="0" w:line="240" w:lineRule="auto"/>
        <w:jc w:val="both"/>
        <w:rPr>
          <w:rFonts w:ascii="Times New Roman" w:hAnsi="Times New Roman"/>
          <w:color w:val="0D0D0D"/>
          <w:sz w:val="24"/>
          <w:szCs w:val="24"/>
          <w:lang w:val="kk-KZ"/>
        </w:rPr>
      </w:pPr>
    </w:p>
    <w:p w14:paraId="727BBCD3" w14:textId="77777777" w:rsidR="000C2DB9" w:rsidRPr="00E14790" w:rsidRDefault="00050494" w:rsidP="00A41F59">
      <w:pPr>
        <w:spacing w:after="0" w:line="240" w:lineRule="auto"/>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2) Б</w:t>
      </w:r>
      <w:r w:rsidR="000C2DB9" w:rsidRPr="00E14790">
        <w:rPr>
          <w:rFonts w:ascii="Times New Roman" w:hAnsi="Times New Roman"/>
          <w:b/>
          <w:color w:val="000000"/>
          <w:sz w:val="24"/>
          <w:szCs w:val="24"/>
          <w:lang w:val="kk-KZ"/>
        </w:rPr>
        <w:t>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p>
    <w:p w14:paraId="1007F26D" w14:textId="4DCE9EBE" w:rsidR="00050494" w:rsidRPr="00E14790" w:rsidRDefault="00050494" w:rsidP="00A41F59">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r w:rsidR="002E1009" w:rsidRPr="00E14790">
        <w:rPr>
          <w:rFonts w:ascii="Times New Roman" w:hAnsi="Times New Roman"/>
          <w:color w:val="000000"/>
          <w:sz w:val="24"/>
          <w:szCs w:val="24"/>
          <w:lang w:val="kk-KZ"/>
        </w:rPr>
        <w:t>20</w:t>
      </w:r>
      <w:r w:rsidR="00EE5B38" w:rsidRPr="00A378E2">
        <w:rPr>
          <w:rFonts w:ascii="Times New Roman" w:hAnsi="Times New Roman"/>
          <w:color w:val="000000"/>
          <w:sz w:val="24"/>
          <w:szCs w:val="24"/>
          <w:lang w:val="kk-KZ"/>
        </w:rPr>
        <w:t>2</w:t>
      </w:r>
      <w:r w:rsidR="00FA34BA">
        <w:rPr>
          <w:rFonts w:ascii="Times New Roman" w:hAnsi="Times New Roman"/>
          <w:color w:val="000000"/>
          <w:sz w:val="24"/>
          <w:szCs w:val="24"/>
          <w:lang w:val="en-US"/>
        </w:rPr>
        <w:t>1</w:t>
      </w:r>
      <w:r w:rsidR="002E1009" w:rsidRPr="00E14790">
        <w:rPr>
          <w:rFonts w:ascii="Times New Roman" w:hAnsi="Times New Roman"/>
          <w:color w:val="000000"/>
          <w:sz w:val="24"/>
          <w:szCs w:val="24"/>
          <w:lang w:val="kk-KZ"/>
        </w:rPr>
        <w:t>-202</w:t>
      </w:r>
      <w:r w:rsidR="00FA34BA">
        <w:rPr>
          <w:rFonts w:ascii="Times New Roman" w:hAnsi="Times New Roman"/>
          <w:color w:val="000000"/>
          <w:sz w:val="24"/>
          <w:szCs w:val="24"/>
          <w:lang w:val="en-US"/>
        </w:rPr>
        <w:t>2</w:t>
      </w:r>
      <w:r w:rsidR="002E1009" w:rsidRPr="00E14790">
        <w:rPr>
          <w:rFonts w:ascii="Times New Roman" w:hAnsi="Times New Roman"/>
          <w:color w:val="000000"/>
          <w:sz w:val="24"/>
          <w:szCs w:val="24"/>
          <w:lang w:val="kk-KZ"/>
        </w:rPr>
        <w:t>,202</w:t>
      </w:r>
      <w:r w:rsidR="00FA34BA">
        <w:rPr>
          <w:rFonts w:ascii="Times New Roman" w:hAnsi="Times New Roman"/>
          <w:color w:val="000000"/>
          <w:sz w:val="24"/>
          <w:szCs w:val="24"/>
          <w:lang w:val="en-US"/>
        </w:rPr>
        <w:t>2</w:t>
      </w:r>
      <w:r w:rsidR="002E1009" w:rsidRPr="00E14790">
        <w:rPr>
          <w:rFonts w:ascii="Times New Roman" w:hAnsi="Times New Roman"/>
          <w:color w:val="000000"/>
          <w:sz w:val="24"/>
          <w:szCs w:val="24"/>
          <w:lang w:val="kk-KZ"/>
        </w:rPr>
        <w:t>-202</w:t>
      </w:r>
      <w:r w:rsidR="00FA34BA">
        <w:rPr>
          <w:rFonts w:ascii="Times New Roman" w:hAnsi="Times New Roman"/>
          <w:color w:val="000000"/>
          <w:sz w:val="24"/>
          <w:szCs w:val="24"/>
          <w:lang w:val="en-US"/>
        </w:rPr>
        <w:t>3</w:t>
      </w:r>
      <w:r w:rsidR="002E1009" w:rsidRPr="00E14790">
        <w:rPr>
          <w:rFonts w:ascii="Times New Roman" w:hAnsi="Times New Roman"/>
          <w:color w:val="000000"/>
          <w:sz w:val="24"/>
          <w:szCs w:val="24"/>
          <w:lang w:val="kk-KZ"/>
        </w:rPr>
        <w:t>,202</w:t>
      </w:r>
      <w:r w:rsidR="00FA34BA">
        <w:rPr>
          <w:rFonts w:ascii="Times New Roman" w:hAnsi="Times New Roman"/>
          <w:color w:val="000000"/>
          <w:sz w:val="24"/>
          <w:szCs w:val="24"/>
          <w:lang w:val="en-US"/>
        </w:rPr>
        <w:t>3</w:t>
      </w:r>
      <w:r w:rsidR="002E1009" w:rsidRPr="00E14790">
        <w:rPr>
          <w:rFonts w:ascii="Times New Roman" w:hAnsi="Times New Roman"/>
          <w:color w:val="000000"/>
          <w:sz w:val="24"/>
          <w:szCs w:val="24"/>
          <w:lang w:val="kk-KZ"/>
        </w:rPr>
        <w:t>-202</w:t>
      </w:r>
      <w:r w:rsidR="00FA34BA">
        <w:rPr>
          <w:rFonts w:ascii="Times New Roman" w:hAnsi="Times New Roman"/>
          <w:color w:val="000000"/>
          <w:sz w:val="24"/>
          <w:szCs w:val="24"/>
          <w:lang w:val="en-US"/>
        </w:rPr>
        <w:t>4</w:t>
      </w:r>
      <w:r w:rsidR="002E1009" w:rsidRPr="00E14790">
        <w:rPr>
          <w:rFonts w:ascii="Times New Roman" w:hAnsi="Times New Roman"/>
          <w:color w:val="000000"/>
          <w:sz w:val="24"/>
          <w:szCs w:val="24"/>
          <w:lang w:val="kk-KZ"/>
        </w:rPr>
        <w:t xml:space="preserve"> жұмыс оқу жоспарлары тексерілді. </w:t>
      </w:r>
    </w:p>
    <w:p w14:paraId="1BEBF82C" w14:textId="77777777" w:rsidR="00C03DD2" w:rsidRPr="00E14790" w:rsidRDefault="00C34989" w:rsidP="00C03DD2">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p>
    <w:p w14:paraId="469C68C8" w14:textId="77777777" w:rsidR="00C34989" w:rsidRPr="00E14790" w:rsidRDefault="00C34989" w:rsidP="00A41F59">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w:t>
      </w:r>
    </w:p>
    <w:p w14:paraId="796C8E5B" w14:textId="0DFDBA02" w:rsidR="000E1E08" w:rsidRPr="00E14790" w:rsidRDefault="000E1E08" w:rsidP="00A41F59">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r w:rsidRPr="00E14790">
        <w:rPr>
          <w:rFonts w:ascii="Times New Roman" w:hAnsi="Times New Roman"/>
          <w:b/>
          <w:color w:val="000000"/>
          <w:sz w:val="24"/>
          <w:szCs w:val="24"/>
          <w:lang w:val="kk-KZ"/>
        </w:rPr>
        <w:t>20</w:t>
      </w:r>
      <w:r w:rsidR="00EE5B38" w:rsidRPr="00EE5B38">
        <w:rPr>
          <w:rFonts w:ascii="Times New Roman" w:hAnsi="Times New Roman"/>
          <w:b/>
          <w:color w:val="000000"/>
          <w:sz w:val="24"/>
          <w:szCs w:val="24"/>
          <w:lang w:val="kk-KZ"/>
        </w:rPr>
        <w:t>2</w:t>
      </w:r>
      <w:r w:rsidR="00A572CC">
        <w:rPr>
          <w:rFonts w:ascii="Times New Roman" w:hAnsi="Times New Roman"/>
          <w:b/>
          <w:color w:val="000000"/>
          <w:sz w:val="24"/>
          <w:szCs w:val="24"/>
          <w:lang w:val="kk-KZ"/>
        </w:rPr>
        <w:t>1</w:t>
      </w:r>
      <w:r w:rsidRPr="00E14790">
        <w:rPr>
          <w:rFonts w:ascii="Times New Roman" w:hAnsi="Times New Roman"/>
          <w:b/>
          <w:color w:val="000000"/>
          <w:sz w:val="24"/>
          <w:szCs w:val="24"/>
          <w:lang w:val="kk-KZ"/>
        </w:rPr>
        <w:t>-202</w:t>
      </w:r>
      <w:r w:rsidR="00A572CC">
        <w:rPr>
          <w:rFonts w:ascii="Times New Roman" w:hAnsi="Times New Roman"/>
          <w:b/>
          <w:color w:val="000000"/>
          <w:sz w:val="24"/>
          <w:szCs w:val="24"/>
          <w:lang w:val="kk-KZ"/>
        </w:rPr>
        <w:t>2</w:t>
      </w:r>
      <w:r w:rsidRPr="00E14790">
        <w:rPr>
          <w:rFonts w:ascii="Times New Roman" w:hAnsi="Times New Roman"/>
          <w:color w:val="000000"/>
          <w:sz w:val="24"/>
          <w:szCs w:val="24"/>
          <w:lang w:val="kk-KZ"/>
        </w:rPr>
        <w:t xml:space="preserve"> оқу жылында </w:t>
      </w:r>
      <w:r w:rsidR="00EB7031" w:rsidRPr="00E14790">
        <w:rPr>
          <w:rFonts w:ascii="Times New Roman" w:hAnsi="Times New Roman"/>
          <w:color w:val="000000"/>
          <w:sz w:val="24"/>
          <w:szCs w:val="24"/>
          <w:lang w:val="kk-KZ"/>
        </w:rPr>
        <w:t xml:space="preserve"> </w:t>
      </w:r>
      <w:r w:rsidRPr="00E14790">
        <w:rPr>
          <w:rFonts w:ascii="Times New Roman" w:hAnsi="Times New Roman"/>
          <w:b/>
          <w:color w:val="000000"/>
          <w:sz w:val="24"/>
          <w:szCs w:val="24"/>
          <w:lang w:val="kk-KZ"/>
        </w:rPr>
        <w:t>1</w:t>
      </w:r>
      <w:r w:rsidR="004D2CC0" w:rsidRPr="00E14790">
        <w:rPr>
          <w:rFonts w:ascii="Times New Roman" w:hAnsi="Times New Roman"/>
          <w:b/>
          <w:color w:val="000000"/>
          <w:sz w:val="24"/>
          <w:szCs w:val="24"/>
          <w:lang w:val="kk-KZ"/>
        </w:rPr>
        <w:t>-4</w:t>
      </w:r>
      <w:r w:rsidRPr="00E14790">
        <w:rPr>
          <w:rFonts w:ascii="Times New Roman" w:hAnsi="Times New Roman"/>
          <w:b/>
          <w:color w:val="000000"/>
          <w:sz w:val="24"/>
          <w:szCs w:val="24"/>
          <w:lang w:val="kk-KZ"/>
        </w:rPr>
        <w:t>-сыныптар</w:t>
      </w:r>
      <w:r w:rsidRPr="00E14790">
        <w:rPr>
          <w:rFonts w:ascii="Times New Roman" w:hAnsi="Times New Roman"/>
          <w:color w:val="000000"/>
          <w:sz w:val="24"/>
          <w:szCs w:val="24"/>
          <w:lang w:val="kk-KZ"/>
        </w:rPr>
        <w:t xml:space="preserve"> ҚР </w:t>
      </w:r>
      <w:r w:rsidR="004D2CC0" w:rsidRPr="00E14790">
        <w:rPr>
          <w:rFonts w:ascii="Times New Roman" w:hAnsi="Times New Roman"/>
          <w:color w:val="000000"/>
          <w:sz w:val="24"/>
          <w:szCs w:val="24"/>
          <w:lang w:val="kk-KZ"/>
        </w:rPr>
        <w:t>Білім және ғылым министрінің  2018</w:t>
      </w:r>
      <w:r w:rsidRPr="00E14790">
        <w:rPr>
          <w:rFonts w:ascii="Times New Roman" w:hAnsi="Times New Roman"/>
          <w:color w:val="000000"/>
          <w:sz w:val="24"/>
          <w:szCs w:val="24"/>
          <w:lang w:val="kk-KZ"/>
        </w:rPr>
        <w:t xml:space="preserve"> жылғы </w:t>
      </w:r>
      <w:r w:rsidR="004D2CC0" w:rsidRPr="00E14790">
        <w:rPr>
          <w:rFonts w:ascii="Times New Roman" w:hAnsi="Times New Roman"/>
          <w:color w:val="000000"/>
          <w:sz w:val="24"/>
          <w:szCs w:val="24"/>
          <w:lang w:val="kk-KZ"/>
        </w:rPr>
        <w:t>31 қазандағы  №604</w:t>
      </w:r>
      <w:r w:rsidRPr="00E14790">
        <w:rPr>
          <w:rFonts w:ascii="Times New Roman" w:hAnsi="Times New Roman"/>
          <w:color w:val="000000"/>
          <w:sz w:val="24"/>
          <w:szCs w:val="24"/>
          <w:lang w:val="kk-KZ"/>
        </w:rPr>
        <w:t xml:space="preserve"> </w:t>
      </w:r>
      <w:r w:rsidR="004D2CC0" w:rsidRPr="00E14790">
        <w:rPr>
          <w:rFonts w:ascii="Times New Roman" w:hAnsi="Times New Roman"/>
          <w:color w:val="000000"/>
          <w:sz w:val="24"/>
          <w:szCs w:val="24"/>
          <w:lang w:val="kk-KZ"/>
        </w:rPr>
        <w:t>бұйрығымен</w:t>
      </w:r>
      <w:r w:rsidRPr="00E14790">
        <w:rPr>
          <w:rFonts w:ascii="Times New Roman" w:hAnsi="Times New Roman"/>
          <w:color w:val="000000"/>
          <w:sz w:val="24"/>
          <w:szCs w:val="24"/>
          <w:lang w:val="kk-KZ"/>
        </w:rPr>
        <w:t xml:space="preserve"> бекітілген «Бастауыш білім берудің мемлекеттік жалпыға міндетті стандарты» және ҚР Б</w:t>
      </w:r>
      <w:r w:rsidR="004D2CC0" w:rsidRPr="00E14790">
        <w:rPr>
          <w:rFonts w:ascii="Times New Roman" w:hAnsi="Times New Roman"/>
          <w:color w:val="000000"/>
          <w:sz w:val="24"/>
          <w:szCs w:val="24"/>
          <w:lang w:val="kk-KZ"/>
        </w:rPr>
        <w:t>ілім және ғылым министрінің 2012 жылғы 8 қарашадағы №500 бұйрығымен бекітілген «Бастауыш білім берудің үлгілік оқу жоспарларына» өзгерістер мен толықтырулар 2018</w:t>
      </w:r>
      <w:r w:rsidRPr="00E14790">
        <w:rPr>
          <w:rFonts w:ascii="Times New Roman" w:hAnsi="Times New Roman"/>
          <w:color w:val="000000"/>
          <w:sz w:val="24"/>
          <w:szCs w:val="24"/>
          <w:lang w:val="kk-KZ"/>
        </w:rPr>
        <w:t xml:space="preserve"> жылғы </w:t>
      </w:r>
      <w:r w:rsidR="004D2CC0" w:rsidRPr="00E14790">
        <w:rPr>
          <w:rFonts w:ascii="Times New Roman" w:hAnsi="Times New Roman"/>
          <w:color w:val="000000"/>
          <w:sz w:val="24"/>
          <w:szCs w:val="24"/>
          <w:lang w:val="kk-KZ"/>
        </w:rPr>
        <w:t>4 қыркүйектегі  №441</w:t>
      </w:r>
      <w:r w:rsidRPr="00E14790">
        <w:rPr>
          <w:rFonts w:ascii="Times New Roman" w:hAnsi="Times New Roman"/>
          <w:color w:val="000000"/>
          <w:sz w:val="24"/>
          <w:szCs w:val="24"/>
          <w:lang w:val="kk-KZ"/>
        </w:rPr>
        <w:t xml:space="preserve"> үл</w:t>
      </w:r>
      <w:r w:rsidR="00EB7031" w:rsidRPr="00E14790">
        <w:rPr>
          <w:rFonts w:ascii="Times New Roman" w:hAnsi="Times New Roman"/>
          <w:color w:val="000000"/>
          <w:sz w:val="24"/>
          <w:szCs w:val="24"/>
          <w:lang w:val="kk-KZ"/>
        </w:rPr>
        <w:t>гілік оқу жоспары</w:t>
      </w:r>
      <w:r w:rsidRPr="00E14790">
        <w:rPr>
          <w:rFonts w:ascii="Times New Roman" w:hAnsi="Times New Roman"/>
          <w:color w:val="000000"/>
          <w:sz w:val="24"/>
          <w:szCs w:val="24"/>
          <w:lang w:val="kk-KZ"/>
        </w:rPr>
        <w:t>;</w:t>
      </w:r>
    </w:p>
    <w:p w14:paraId="549E20C2" w14:textId="15521224" w:rsidR="00311999" w:rsidRPr="00E14790" w:rsidRDefault="00311999" w:rsidP="00A41F59">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r w:rsidRPr="00E14790">
        <w:rPr>
          <w:rFonts w:ascii="Times New Roman" w:hAnsi="Times New Roman"/>
          <w:b/>
          <w:color w:val="000000"/>
          <w:sz w:val="24"/>
          <w:szCs w:val="24"/>
          <w:lang w:val="kk-KZ"/>
        </w:rPr>
        <w:t>202</w:t>
      </w:r>
      <w:r w:rsidR="00A572CC">
        <w:rPr>
          <w:rFonts w:ascii="Times New Roman" w:hAnsi="Times New Roman"/>
          <w:b/>
          <w:color w:val="000000"/>
          <w:sz w:val="24"/>
          <w:szCs w:val="24"/>
          <w:lang w:val="kk-KZ"/>
        </w:rPr>
        <w:t>2</w:t>
      </w:r>
      <w:r w:rsidRPr="00E14790">
        <w:rPr>
          <w:rFonts w:ascii="Times New Roman" w:hAnsi="Times New Roman"/>
          <w:b/>
          <w:color w:val="000000"/>
          <w:sz w:val="24"/>
          <w:szCs w:val="24"/>
          <w:lang w:val="kk-KZ"/>
        </w:rPr>
        <w:t>-202</w:t>
      </w:r>
      <w:r w:rsidR="00A572CC">
        <w:rPr>
          <w:rFonts w:ascii="Times New Roman" w:hAnsi="Times New Roman"/>
          <w:b/>
          <w:color w:val="000000"/>
          <w:sz w:val="24"/>
          <w:szCs w:val="24"/>
          <w:lang w:val="kk-KZ"/>
        </w:rPr>
        <w:t>3</w:t>
      </w:r>
      <w:r w:rsidRPr="00E14790">
        <w:rPr>
          <w:rFonts w:ascii="Times New Roman" w:hAnsi="Times New Roman"/>
          <w:color w:val="000000"/>
          <w:sz w:val="24"/>
          <w:szCs w:val="24"/>
          <w:lang w:val="kk-KZ"/>
        </w:rPr>
        <w:t xml:space="preserve"> оқу жылында  </w:t>
      </w:r>
      <w:r w:rsidRPr="00E14790">
        <w:rPr>
          <w:rFonts w:ascii="Times New Roman" w:hAnsi="Times New Roman"/>
          <w:b/>
          <w:color w:val="000000"/>
          <w:sz w:val="24"/>
          <w:szCs w:val="24"/>
          <w:lang w:val="kk-KZ"/>
        </w:rPr>
        <w:t>1-4-сыныптар</w:t>
      </w:r>
      <w:r w:rsidRPr="00E14790">
        <w:rPr>
          <w:rFonts w:ascii="Times New Roman" w:hAnsi="Times New Roman"/>
          <w:color w:val="000000"/>
          <w:sz w:val="24"/>
          <w:szCs w:val="24"/>
          <w:lang w:val="kk-KZ"/>
        </w:rPr>
        <w:t xml:space="preserve"> ҚР Білім және ғылым министрінің  2018 жылғы 31 қазандағы  №604 бұйрығымен бекітілген «Бастауыш білім берудің мемлекеттік жалпыға міндетті стандарты»</w:t>
      </w:r>
      <w:r w:rsidR="00573480" w:rsidRPr="00E14790">
        <w:rPr>
          <w:rFonts w:ascii="Times New Roman" w:hAnsi="Times New Roman"/>
          <w:color w:val="000000"/>
          <w:sz w:val="24"/>
          <w:szCs w:val="24"/>
          <w:lang w:val="kk-KZ"/>
        </w:rPr>
        <w:t xml:space="preserve">  (2020 жылғы 5 мамырдағы №182 бұйрығымен өзгерістер мен толықтырулар енгізілген)</w:t>
      </w:r>
      <w:r w:rsidRPr="00E14790">
        <w:rPr>
          <w:rFonts w:ascii="Times New Roman" w:hAnsi="Times New Roman"/>
          <w:color w:val="000000"/>
          <w:sz w:val="24"/>
          <w:szCs w:val="24"/>
          <w:lang w:val="kk-KZ"/>
        </w:rPr>
        <w:t xml:space="preserve"> және ҚР Білім және ғылым министрінің 2012 жылғы 8 қарашадағы №500 бұйрығымен бекітілген «Бастауыш білім берудің үлгілік оқу жоспарларына» </w:t>
      </w:r>
      <w:r w:rsidR="00573480" w:rsidRPr="00E14790">
        <w:rPr>
          <w:rFonts w:ascii="Times New Roman" w:hAnsi="Times New Roman"/>
          <w:color w:val="000000"/>
          <w:sz w:val="24"/>
          <w:szCs w:val="24"/>
          <w:lang w:val="kk-KZ"/>
        </w:rPr>
        <w:t>өзгерістер мен толықтырулар 2020</w:t>
      </w:r>
      <w:r w:rsidRPr="00E14790">
        <w:rPr>
          <w:rFonts w:ascii="Times New Roman" w:hAnsi="Times New Roman"/>
          <w:color w:val="000000"/>
          <w:sz w:val="24"/>
          <w:szCs w:val="24"/>
          <w:lang w:val="kk-KZ"/>
        </w:rPr>
        <w:t xml:space="preserve"> жылғы </w:t>
      </w:r>
      <w:r w:rsidR="00573480" w:rsidRPr="00E14790">
        <w:rPr>
          <w:rFonts w:ascii="Times New Roman" w:hAnsi="Times New Roman"/>
          <w:color w:val="000000"/>
          <w:sz w:val="24"/>
          <w:szCs w:val="24"/>
          <w:lang w:val="kk-KZ"/>
        </w:rPr>
        <w:t>17 тамыздағы   №350</w:t>
      </w:r>
      <w:r w:rsidRPr="00E14790">
        <w:rPr>
          <w:rFonts w:ascii="Times New Roman" w:hAnsi="Times New Roman"/>
          <w:color w:val="000000"/>
          <w:sz w:val="24"/>
          <w:szCs w:val="24"/>
          <w:lang w:val="kk-KZ"/>
        </w:rPr>
        <w:t xml:space="preserve"> үлгілік оқу жоспары</w:t>
      </w:r>
      <w:r w:rsidR="00573480" w:rsidRPr="00E14790">
        <w:rPr>
          <w:rFonts w:ascii="Times New Roman" w:hAnsi="Times New Roman"/>
          <w:color w:val="000000"/>
          <w:sz w:val="24"/>
          <w:szCs w:val="24"/>
          <w:lang w:val="kk-KZ"/>
        </w:rPr>
        <w:t>ның 6- қосымшасы</w:t>
      </w:r>
      <w:r w:rsidRPr="00E14790">
        <w:rPr>
          <w:rFonts w:ascii="Times New Roman" w:hAnsi="Times New Roman"/>
          <w:color w:val="000000"/>
          <w:sz w:val="24"/>
          <w:szCs w:val="24"/>
          <w:lang w:val="kk-KZ"/>
        </w:rPr>
        <w:t>;</w:t>
      </w:r>
    </w:p>
    <w:p w14:paraId="515B9B4D" w14:textId="77777777" w:rsidR="00311999" w:rsidRPr="00E14790" w:rsidRDefault="00311999" w:rsidP="00557855">
      <w:pPr>
        <w:spacing w:after="0" w:line="240" w:lineRule="auto"/>
        <w:ind w:left="720"/>
        <w:jc w:val="both"/>
        <w:rPr>
          <w:rFonts w:ascii="Times New Roman" w:hAnsi="Times New Roman"/>
          <w:color w:val="000000"/>
          <w:sz w:val="24"/>
          <w:szCs w:val="24"/>
          <w:lang w:val="kk-KZ"/>
        </w:rPr>
      </w:pPr>
      <w:r w:rsidRPr="00E14790">
        <w:rPr>
          <w:rFonts w:ascii="Times New Roman" w:hAnsi="Times New Roman"/>
          <w:color w:val="000000"/>
          <w:sz w:val="24"/>
          <w:szCs w:val="24"/>
          <w:lang w:val="kk-KZ"/>
        </w:rPr>
        <w:t>.</w:t>
      </w:r>
    </w:p>
    <w:p w14:paraId="4261B73C" w14:textId="47FFA77B" w:rsidR="00557855" w:rsidRDefault="0008579B" w:rsidP="00557855">
      <w:pPr>
        <w:spacing w:after="0" w:line="240" w:lineRule="auto"/>
        <w:jc w:val="both"/>
        <w:rPr>
          <w:rFonts w:ascii="Times New Roman" w:hAnsi="Times New Roman"/>
          <w:color w:val="000000"/>
          <w:sz w:val="24"/>
          <w:szCs w:val="24"/>
          <w:lang w:val="kk-KZ" w:eastAsia="en-US"/>
        </w:rPr>
      </w:pPr>
      <w:r w:rsidRPr="00E14790">
        <w:rPr>
          <w:rFonts w:ascii="Times New Roman" w:hAnsi="Times New Roman"/>
          <w:b/>
          <w:color w:val="000000"/>
          <w:sz w:val="24"/>
          <w:szCs w:val="24"/>
          <w:lang w:val="kk-KZ"/>
        </w:rPr>
        <w:t>202</w:t>
      </w:r>
      <w:r w:rsidR="00A572CC">
        <w:rPr>
          <w:rFonts w:ascii="Times New Roman" w:hAnsi="Times New Roman"/>
          <w:b/>
          <w:color w:val="000000"/>
          <w:sz w:val="24"/>
          <w:szCs w:val="24"/>
          <w:lang w:val="kk-KZ"/>
        </w:rPr>
        <w:t>3</w:t>
      </w:r>
      <w:r w:rsidRPr="00E14790">
        <w:rPr>
          <w:rFonts w:ascii="Times New Roman" w:hAnsi="Times New Roman"/>
          <w:b/>
          <w:color w:val="000000"/>
          <w:sz w:val="24"/>
          <w:szCs w:val="24"/>
          <w:lang w:val="kk-KZ"/>
        </w:rPr>
        <w:t>-202</w:t>
      </w:r>
      <w:r w:rsidR="00593B14">
        <w:rPr>
          <w:rFonts w:ascii="Times New Roman" w:hAnsi="Times New Roman"/>
          <w:b/>
          <w:color w:val="000000"/>
          <w:sz w:val="24"/>
          <w:szCs w:val="24"/>
          <w:lang w:val="kk-KZ"/>
        </w:rPr>
        <w:t>4</w:t>
      </w:r>
      <w:r w:rsidRPr="00E14790">
        <w:rPr>
          <w:rFonts w:ascii="Times New Roman" w:hAnsi="Times New Roman"/>
          <w:color w:val="000000"/>
          <w:sz w:val="24"/>
          <w:szCs w:val="24"/>
          <w:lang w:val="kk-KZ"/>
        </w:rPr>
        <w:t xml:space="preserve"> оқу жылында  </w:t>
      </w:r>
      <w:r w:rsidRPr="00E14790">
        <w:rPr>
          <w:rFonts w:ascii="Times New Roman" w:hAnsi="Times New Roman"/>
          <w:b/>
          <w:i/>
          <w:color w:val="000000"/>
          <w:sz w:val="24"/>
          <w:szCs w:val="24"/>
          <w:lang w:val="kk-KZ"/>
        </w:rPr>
        <w:t>1-4 сыныптар</w:t>
      </w:r>
      <w:r w:rsidRPr="00E14790">
        <w:rPr>
          <w:rFonts w:ascii="Times New Roman" w:hAnsi="Times New Roman"/>
          <w:color w:val="000000"/>
          <w:sz w:val="24"/>
          <w:szCs w:val="24"/>
          <w:lang w:val="kk-KZ"/>
        </w:rPr>
        <w:t xml:space="preserve"> </w:t>
      </w:r>
      <w:r w:rsidRPr="00E14790">
        <w:rPr>
          <w:rFonts w:ascii="Times New Roman" w:hAnsi="Times New Roman"/>
          <w:color w:val="000000"/>
          <w:sz w:val="24"/>
          <w:szCs w:val="24"/>
          <w:lang w:val="kk-KZ" w:eastAsia="en-US"/>
        </w:rPr>
        <w:t xml:space="preserve">Қазақстан Республикасы Білім және ғылым министрінің 2021 жылғы 20 тамыздағы  № 415 </w:t>
      </w:r>
      <w:r w:rsidRPr="00E14790">
        <w:rPr>
          <w:rFonts w:ascii="Times New Roman" w:hAnsi="Times New Roman"/>
          <w:color w:val="000000"/>
          <w:sz w:val="24"/>
          <w:szCs w:val="24"/>
          <w:lang w:val="kk-KZ"/>
        </w:rPr>
        <w:t xml:space="preserve"> бұйрығының  </w:t>
      </w:r>
      <w:r w:rsidRPr="00E14790">
        <w:rPr>
          <w:rFonts w:ascii="Times New Roman" w:hAnsi="Times New Roman"/>
          <w:color w:val="000000"/>
          <w:sz w:val="24"/>
          <w:szCs w:val="24"/>
          <w:lang w:val="kk-KZ" w:eastAsia="en-US"/>
        </w:rPr>
        <w:t>1-қосымшасы</w:t>
      </w:r>
    </w:p>
    <w:p w14:paraId="39BF3F9B" w14:textId="77777777" w:rsidR="00557855" w:rsidRDefault="00557855" w:rsidP="00557855">
      <w:pPr>
        <w:spacing w:after="0" w:line="240" w:lineRule="auto"/>
        <w:jc w:val="both"/>
        <w:rPr>
          <w:rFonts w:ascii="Times New Roman" w:hAnsi="Times New Roman"/>
          <w:color w:val="000000"/>
          <w:sz w:val="24"/>
          <w:szCs w:val="24"/>
          <w:lang w:val="kk-KZ" w:eastAsia="en-US"/>
        </w:rPr>
      </w:pPr>
    </w:p>
    <w:p w14:paraId="78F7E9BB" w14:textId="77777777" w:rsidR="000C2DB9" w:rsidRPr="00557855" w:rsidRDefault="000C2DB9" w:rsidP="00557855">
      <w:pPr>
        <w:spacing w:after="0" w:line="240" w:lineRule="auto"/>
        <w:jc w:val="both"/>
        <w:rPr>
          <w:rFonts w:ascii="Times New Roman" w:hAnsi="Times New Roman"/>
          <w:color w:val="000000"/>
          <w:sz w:val="24"/>
          <w:szCs w:val="24"/>
          <w:lang w:val="kk-KZ" w:eastAsia="en-US"/>
        </w:rPr>
      </w:pPr>
      <w:r w:rsidRPr="00557855">
        <w:rPr>
          <w:rFonts w:ascii="Times New Roman" w:hAnsi="Times New Roman"/>
          <w:color w:val="000000"/>
          <w:sz w:val="24"/>
          <w:szCs w:val="24"/>
          <w:lang w:val="kk-KZ"/>
        </w:rPr>
        <w:t xml:space="preserve"> </w:t>
      </w:r>
      <w:r w:rsidRPr="00557855">
        <w:rPr>
          <w:rFonts w:ascii="Times New Roman" w:hAnsi="Times New Roman"/>
          <w:b/>
          <w:color w:val="000000"/>
          <w:sz w:val="24"/>
          <w:szCs w:val="24"/>
          <w:lang w:val="kk-KZ"/>
        </w:rPr>
        <w:t>3)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14:paraId="59CEB5A0" w14:textId="4EE373B9" w:rsidR="00B27011" w:rsidRPr="00E14790" w:rsidRDefault="00B27011" w:rsidP="00A41F59">
      <w:pPr>
        <w:spacing w:after="0" w:line="240" w:lineRule="auto"/>
        <w:jc w:val="both"/>
        <w:rPr>
          <w:rFonts w:ascii="Times New Roman" w:hAnsi="Times New Roman"/>
          <w:color w:val="000000"/>
          <w:sz w:val="24"/>
          <w:szCs w:val="24"/>
          <w:lang w:val="kk-KZ"/>
        </w:rPr>
      </w:pPr>
      <w:r w:rsidRPr="00E14790">
        <w:rPr>
          <w:rFonts w:ascii="Times New Roman" w:hAnsi="Times New Roman"/>
          <w:b/>
          <w:color w:val="000000"/>
          <w:sz w:val="24"/>
          <w:szCs w:val="24"/>
          <w:lang w:val="kk-KZ"/>
        </w:rPr>
        <w:t>20</w:t>
      </w:r>
      <w:r w:rsidR="00EE5B38" w:rsidRPr="00EE5B38">
        <w:rPr>
          <w:rFonts w:ascii="Times New Roman" w:hAnsi="Times New Roman"/>
          <w:b/>
          <w:color w:val="000000"/>
          <w:sz w:val="24"/>
          <w:szCs w:val="24"/>
          <w:lang w:val="kk-KZ"/>
        </w:rPr>
        <w:t>2</w:t>
      </w:r>
      <w:r w:rsidR="00593B14">
        <w:rPr>
          <w:rFonts w:ascii="Times New Roman" w:hAnsi="Times New Roman"/>
          <w:b/>
          <w:color w:val="000000"/>
          <w:sz w:val="24"/>
          <w:szCs w:val="24"/>
          <w:lang w:val="kk-KZ"/>
        </w:rPr>
        <w:t>1</w:t>
      </w:r>
      <w:r w:rsidRPr="00E14790">
        <w:rPr>
          <w:rFonts w:ascii="Times New Roman" w:hAnsi="Times New Roman"/>
          <w:b/>
          <w:color w:val="000000"/>
          <w:sz w:val="24"/>
          <w:szCs w:val="24"/>
          <w:lang w:val="kk-KZ"/>
        </w:rPr>
        <w:t>-202</w:t>
      </w:r>
      <w:r w:rsidR="00593B14">
        <w:rPr>
          <w:rFonts w:ascii="Times New Roman" w:hAnsi="Times New Roman"/>
          <w:b/>
          <w:color w:val="000000"/>
          <w:sz w:val="24"/>
          <w:szCs w:val="24"/>
          <w:lang w:val="kk-KZ"/>
        </w:rPr>
        <w:t>2</w:t>
      </w:r>
      <w:r w:rsidRPr="00E14790">
        <w:rPr>
          <w:rFonts w:ascii="Times New Roman" w:hAnsi="Times New Roman"/>
          <w:b/>
          <w:color w:val="000000"/>
          <w:sz w:val="24"/>
          <w:szCs w:val="24"/>
          <w:lang w:val="kk-KZ"/>
        </w:rPr>
        <w:t xml:space="preserve"> оқу жылында </w:t>
      </w:r>
      <w:r w:rsidRPr="00E14790">
        <w:rPr>
          <w:rFonts w:ascii="Times New Roman" w:hAnsi="Times New Roman"/>
          <w:color w:val="000000"/>
          <w:sz w:val="24"/>
          <w:szCs w:val="24"/>
          <w:lang w:val="kk-KZ"/>
        </w:rPr>
        <w:t>1-4 - сыныптар жаңартылған білім беру жүйесі бойынша білім алды және  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оқу бағдарламаларымен оқытылды.</w:t>
      </w:r>
    </w:p>
    <w:p w14:paraId="6A1A9D5B" w14:textId="0B5E7BDE" w:rsidR="005070E0" w:rsidRPr="00E14790" w:rsidRDefault="005070E0" w:rsidP="00A41F59">
      <w:pPr>
        <w:spacing w:after="0" w:line="240" w:lineRule="auto"/>
        <w:jc w:val="both"/>
        <w:rPr>
          <w:rFonts w:ascii="Times New Roman" w:hAnsi="Times New Roman"/>
          <w:color w:val="000000"/>
          <w:sz w:val="24"/>
          <w:szCs w:val="24"/>
          <w:lang w:val="kk-KZ"/>
        </w:rPr>
      </w:pPr>
      <w:r w:rsidRPr="00E14790">
        <w:rPr>
          <w:rFonts w:ascii="Times New Roman" w:hAnsi="Times New Roman"/>
          <w:b/>
          <w:sz w:val="24"/>
          <w:szCs w:val="24"/>
          <w:lang w:val="kk-KZ"/>
        </w:rPr>
        <w:t>202</w:t>
      </w:r>
      <w:r w:rsidR="00593B14">
        <w:rPr>
          <w:rFonts w:ascii="Times New Roman" w:hAnsi="Times New Roman"/>
          <w:b/>
          <w:sz w:val="24"/>
          <w:szCs w:val="24"/>
          <w:lang w:val="kk-KZ"/>
        </w:rPr>
        <w:t>2</w:t>
      </w:r>
      <w:r w:rsidRPr="00E14790">
        <w:rPr>
          <w:rFonts w:ascii="Times New Roman" w:hAnsi="Times New Roman"/>
          <w:b/>
          <w:sz w:val="24"/>
          <w:szCs w:val="24"/>
          <w:lang w:val="kk-KZ"/>
        </w:rPr>
        <w:t>-202</w:t>
      </w:r>
      <w:r w:rsidR="00593B14">
        <w:rPr>
          <w:rFonts w:ascii="Times New Roman" w:hAnsi="Times New Roman"/>
          <w:b/>
          <w:sz w:val="24"/>
          <w:szCs w:val="24"/>
          <w:lang w:val="kk-KZ"/>
        </w:rPr>
        <w:t>3</w:t>
      </w:r>
      <w:r w:rsidRPr="00E14790">
        <w:rPr>
          <w:rFonts w:ascii="Times New Roman" w:hAnsi="Times New Roman"/>
          <w:b/>
          <w:sz w:val="24"/>
          <w:szCs w:val="24"/>
          <w:lang w:val="kk-KZ"/>
        </w:rPr>
        <w:t xml:space="preserve"> оқу жылында </w:t>
      </w:r>
      <w:r w:rsidRPr="00E14790">
        <w:rPr>
          <w:rFonts w:ascii="Times New Roman" w:hAnsi="Times New Roman"/>
          <w:sz w:val="24"/>
          <w:szCs w:val="24"/>
          <w:lang w:val="kk-KZ"/>
        </w:rPr>
        <w:t xml:space="preserve">1-4 - сыныптар жаңартылған білім беру жүйесі бойынша білім алды және  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w:t>
      </w:r>
      <w:r w:rsidRPr="00E14790">
        <w:rPr>
          <w:rFonts w:ascii="Times New Roman" w:hAnsi="Times New Roman"/>
          <w:sz w:val="24"/>
          <w:szCs w:val="24"/>
          <w:lang w:val="kk-KZ"/>
        </w:rPr>
        <w:lastRenderedPageBreak/>
        <w:t>жылғы 10 мамырдағы № 199 бұйрығымен өзгерістер мен толықтырулар енгізілген) оқу бағдарламаларымен оқытылды</w:t>
      </w:r>
      <w:r w:rsidRPr="00E14790">
        <w:rPr>
          <w:rFonts w:ascii="Times New Roman" w:hAnsi="Times New Roman"/>
          <w:color w:val="000000"/>
          <w:sz w:val="24"/>
          <w:szCs w:val="24"/>
          <w:lang w:val="kk-KZ"/>
        </w:rPr>
        <w:t>.</w:t>
      </w:r>
    </w:p>
    <w:p w14:paraId="1A138AEC" w14:textId="1B9E99F0" w:rsidR="0015570C" w:rsidRPr="00E14790" w:rsidRDefault="0015570C" w:rsidP="00A41F59">
      <w:pPr>
        <w:spacing w:after="0" w:line="240" w:lineRule="auto"/>
        <w:jc w:val="both"/>
        <w:rPr>
          <w:rFonts w:ascii="Times New Roman" w:hAnsi="Times New Roman"/>
          <w:color w:val="000000"/>
          <w:sz w:val="24"/>
          <w:szCs w:val="24"/>
          <w:lang w:val="kk-KZ"/>
        </w:rPr>
      </w:pPr>
      <w:r w:rsidRPr="00E14790">
        <w:rPr>
          <w:rFonts w:ascii="Times New Roman" w:hAnsi="Times New Roman"/>
          <w:b/>
          <w:sz w:val="24"/>
          <w:szCs w:val="24"/>
          <w:lang w:val="kk-KZ"/>
        </w:rPr>
        <w:t>202</w:t>
      </w:r>
      <w:r w:rsidR="00593B14">
        <w:rPr>
          <w:rFonts w:ascii="Times New Roman" w:hAnsi="Times New Roman"/>
          <w:b/>
          <w:sz w:val="24"/>
          <w:szCs w:val="24"/>
          <w:lang w:val="kk-KZ"/>
        </w:rPr>
        <w:t>3</w:t>
      </w:r>
      <w:r w:rsidRPr="00E14790">
        <w:rPr>
          <w:rFonts w:ascii="Times New Roman" w:hAnsi="Times New Roman"/>
          <w:b/>
          <w:sz w:val="24"/>
          <w:szCs w:val="24"/>
          <w:lang w:val="kk-KZ"/>
        </w:rPr>
        <w:t>-202</w:t>
      </w:r>
      <w:r w:rsidR="00593B14">
        <w:rPr>
          <w:rFonts w:ascii="Times New Roman" w:hAnsi="Times New Roman"/>
          <w:b/>
          <w:sz w:val="24"/>
          <w:szCs w:val="24"/>
          <w:lang w:val="kk-KZ"/>
        </w:rPr>
        <w:t>4</w:t>
      </w:r>
      <w:r w:rsidR="00EE5B38" w:rsidRPr="00EE5B38">
        <w:rPr>
          <w:rFonts w:ascii="Times New Roman" w:hAnsi="Times New Roman"/>
          <w:b/>
          <w:sz w:val="24"/>
          <w:szCs w:val="24"/>
          <w:lang w:val="kk-KZ"/>
        </w:rPr>
        <w:t xml:space="preserve"> </w:t>
      </w:r>
      <w:r w:rsidRPr="00E14790">
        <w:rPr>
          <w:rFonts w:ascii="Times New Roman" w:hAnsi="Times New Roman"/>
          <w:b/>
          <w:sz w:val="24"/>
          <w:szCs w:val="24"/>
          <w:lang w:val="kk-KZ"/>
        </w:rPr>
        <w:t xml:space="preserve">оқу жылында </w:t>
      </w:r>
      <w:r w:rsidRPr="00E14790">
        <w:rPr>
          <w:rFonts w:ascii="Times New Roman" w:hAnsi="Times New Roman"/>
          <w:sz w:val="24"/>
          <w:szCs w:val="24"/>
          <w:lang w:val="kk-KZ"/>
        </w:rPr>
        <w:t>1-4 - сыныптар жаңартылған білім беру жүйесі бойынша білім алды және  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оқу бағдарламаларымен оқытылуда</w:t>
      </w:r>
      <w:r w:rsidRPr="00E14790">
        <w:rPr>
          <w:rFonts w:ascii="Times New Roman" w:hAnsi="Times New Roman"/>
          <w:color w:val="000000"/>
          <w:sz w:val="24"/>
          <w:szCs w:val="24"/>
          <w:lang w:val="kk-KZ"/>
        </w:rPr>
        <w:t>.</w:t>
      </w:r>
      <w:r w:rsidR="00C6690D" w:rsidRPr="00E14790">
        <w:rPr>
          <w:rFonts w:ascii="Times New Roman" w:hAnsi="Times New Roman"/>
          <w:color w:val="000000"/>
          <w:sz w:val="24"/>
          <w:szCs w:val="24"/>
          <w:lang w:val="kk-KZ"/>
        </w:rPr>
        <w:t xml:space="preserve"> «Цифрлық сауаттылық» пәнін оқыту 2020 жылғы 27 қарашада бекітілген № 496 «ҚР БҒМ кейбір бұйрықтарына өзгерістер мен толықтырулар енгізу туралы» бұйрығына сәйкес жүргізілетін бо</w:t>
      </w:r>
      <w:r w:rsidR="00A36059">
        <w:rPr>
          <w:rFonts w:ascii="Times New Roman" w:hAnsi="Times New Roman"/>
          <w:color w:val="000000"/>
          <w:sz w:val="24"/>
          <w:szCs w:val="24"/>
          <w:lang w:val="kk-KZ"/>
        </w:rPr>
        <w:t>лады (2013 жылғы 3 сәуірдегі №11</w:t>
      </w:r>
      <w:r w:rsidR="00C6690D" w:rsidRPr="00E14790">
        <w:rPr>
          <w:rFonts w:ascii="Times New Roman" w:hAnsi="Times New Roman"/>
          <w:color w:val="000000"/>
          <w:sz w:val="24"/>
          <w:szCs w:val="24"/>
          <w:lang w:val="kk-KZ"/>
        </w:rPr>
        <w:t>5 бұйрығына (188-2к қосымша), 2019 жылғы 26 шілдедегі № 334 бұйрығына (4-қосымша) өзгерістер енгізілген).</w:t>
      </w:r>
    </w:p>
    <w:p w14:paraId="7AC5318F" w14:textId="77777777" w:rsidR="00142FA7" w:rsidRPr="00E14790" w:rsidRDefault="000C2DB9" w:rsidP="00A41F59">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r w:rsidRPr="003E7EC7">
        <w:rPr>
          <w:rFonts w:ascii="Times New Roman" w:hAnsi="Times New Roman"/>
          <w:b/>
          <w:color w:val="000000"/>
          <w:sz w:val="24"/>
          <w:szCs w:val="24"/>
          <w:lang w:val="kk-KZ"/>
        </w:rPr>
        <w:t>4)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r w:rsidR="00430F4F" w:rsidRPr="00E14790">
        <w:rPr>
          <w:rFonts w:ascii="Times New Roman" w:hAnsi="Times New Roman"/>
          <w:color w:val="000000"/>
          <w:sz w:val="24"/>
          <w:szCs w:val="24"/>
          <w:lang w:val="kk-KZ"/>
        </w:rPr>
        <w:t xml:space="preserve"> </w:t>
      </w:r>
    </w:p>
    <w:p w14:paraId="7A0B3322" w14:textId="77777777" w:rsidR="000B1F8A" w:rsidRPr="00E14790" w:rsidRDefault="00032F45" w:rsidP="00A41F59">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Қайрақты бастауыш</w:t>
      </w:r>
      <w:r w:rsidR="006F3F84">
        <w:rPr>
          <w:rFonts w:ascii="Times New Roman" w:hAnsi="Times New Roman"/>
          <w:color w:val="000000"/>
          <w:sz w:val="24"/>
          <w:szCs w:val="24"/>
          <w:lang w:val="kk-KZ"/>
        </w:rPr>
        <w:t xml:space="preserve"> мектебі</w:t>
      </w:r>
      <w:r w:rsidR="000B1F8A" w:rsidRPr="00E14790">
        <w:rPr>
          <w:rFonts w:ascii="Times New Roman" w:hAnsi="Times New Roman"/>
          <w:color w:val="000000"/>
          <w:sz w:val="24"/>
          <w:szCs w:val="24"/>
          <w:lang w:val="kk-KZ"/>
        </w:rPr>
        <w:t>ндегі тәрбие ісі жұмысының жылдық жоспары Қазақстан Республикасы Білім және ғылым министрінің 2015 жылғы 22 сәуірдегі № 227 бұйрығымен бекітілген «Тәрбиенің тұжырымдамалық негіздеріне» басшылыққа алынып  жасалған. Тәрбиенің тұжырымдамалық негіздері «Мәңгілік Ел» жалпы ұлттық идеясы аясында отбасылық тәрбие құндылықтары, сондай-ақ оқу және тәрбие процестерінің өзара кірігуі негізінде білім беру процесінің тәрбиелік әлеуетін арттыруға, оқыту мен тәрбиенің кіріктірілуіне, тәрбие әдіснамасын, мазмұны мен құрылымын жаңартуға бағдарланған. </w:t>
      </w:r>
    </w:p>
    <w:p w14:paraId="1AB586AE" w14:textId="77777777" w:rsidR="000B1F8A" w:rsidRPr="00E14790" w:rsidRDefault="000B1F8A" w:rsidP="00A41F59">
      <w:pPr>
        <w:pStyle w:val="ac"/>
        <w:shd w:val="clear" w:color="auto" w:fill="FFFFFF"/>
        <w:spacing w:before="0" w:beforeAutospacing="0" w:after="0" w:afterAutospacing="0"/>
        <w:ind w:firstLine="567"/>
        <w:jc w:val="both"/>
        <w:textAlignment w:val="baseline"/>
        <w:rPr>
          <w:color w:val="000000"/>
          <w:lang w:val="kk-KZ"/>
        </w:rPr>
      </w:pPr>
      <w:r w:rsidRPr="00E14790">
        <w:rPr>
          <w:color w:val="000000"/>
          <w:lang w:val="kk-KZ"/>
        </w:rPr>
        <w:t>«Туған жер» бағдарламасы өз</w:t>
      </w:r>
      <w:r w:rsidR="00C435E1" w:rsidRPr="00C435E1">
        <w:rPr>
          <w:color w:val="000000"/>
          <w:lang w:val="kk-KZ"/>
        </w:rPr>
        <w:t xml:space="preserve"> </w:t>
      </w:r>
      <w:r w:rsidRPr="00E14790">
        <w:rPr>
          <w:color w:val="000000"/>
          <w:lang w:val="kk-KZ"/>
        </w:rPr>
        <w:t>еліне, өз ауылына, өз қаласына деген махаббаты, жалпы ұлттық патриотизмді қалыптастыруға бағытталған.</w:t>
      </w:r>
    </w:p>
    <w:p w14:paraId="40FC8745" w14:textId="77777777" w:rsidR="000B1F8A" w:rsidRPr="00E14790" w:rsidRDefault="000B1F8A" w:rsidP="00A41F59">
      <w:pPr>
        <w:pStyle w:val="ac"/>
        <w:shd w:val="clear" w:color="auto" w:fill="FFFFFF"/>
        <w:spacing w:before="0" w:beforeAutospacing="0" w:after="0" w:afterAutospacing="0"/>
        <w:ind w:firstLine="567"/>
        <w:jc w:val="both"/>
        <w:textAlignment w:val="baseline"/>
        <w:rPr>
          <w:color w:val="000000"/>
          <w:lang w:val="kk-KZ"/>
        </w:rPr>
      </w:pPr>
      <w:r w:rsidRPr="00E14790">
        <w:rPr>
          <w:color w:val="000000"/>
          <w:lang w:val="kk-KZ"/>
        </w:rPr>
        <w:t>Аталған бағдарлама «Рухани жаңғыру» жалпы сана – сезімін қалыптастыру бағдарламасының ең негізгі</w:t>
      </w:r>
      <w:r w:rsidR="00075E9E" w:rsidRPr="00075E9E">
        <w:rPr>
          <w:color w:val="000000"/>
          <w:lang w:val="kk-KZ"/>
        </w:rPr>
        <w:t xml:space="preserve"> </w:t>
      </w:r>
      <w:r w:rsidRPr="00E14790">
        <w:rPr>
          <w:color w:val="000000"/>
          <w:lang w:val="kk-KZ"/>
        </w:rPr>
        <w:t>элементі болып табылады.</w:t>
      </w:r>
    </w:p>
    <w:p w14:paraId="32DE358A" w14:textId="77777777" w:rsidR="000B1F8A" w:rsidRPr="00E14790" w:rsidRDefault="000B1F8A" w:rsidP="00A41F59">
      <w:pPr>
        <w:pStyle w:val="ac"/>
        <w:shd w:val="clear" w:color="auto" w:fill="FFFFFF"/>
        <w:spacing w:before="0" w:beforeAutospacing="0" w:after="0" w:afterAutospacing="0"/>
        <w:jc w:val="both"/>
        <w:textAlignment w:val="baseline"/>
        <w:rPr>
          <w:color w:val="000000"/>
          <w:lang w:val="kk-KZ"/>
        </w:rPr>
      </w:pPr>
      <w:r w:rsidRPr="00E14790">
        <w:rPr>
          <w:color w:val="000000"/>
          <w:lang w:val="kk-KZ"/>
        </w:rPr>
        <w:t>Жалпы, «Туған</w:t>
      </w:r>
      <w:r w:rsidR="00075E9E" w:rsidRPr="00075E9E">
        <w:rPr>
          <w:color w:val="000000"/>
          <w:lang w:val="kk-KZ"/>
        </w:rPr>
        <w:t xml:space="preserve"> </w:t>
      </w:r>
      <w:r w:rsidRPr="00E14790">
        <w:rPr>
          <w:color w:val="000000"/>
          <w:lang w:val="kk-KZ"/>
        </w:rPr>
        <w:t>жер» бағдарламасы тек ауыл-аймақты дамыту меншектеліп қалмайтын жоба екенін түсінуіміз керек. Бағдарламаның ауқымы әлдеқайда кең және мақсаты да ұлттың рухани құндылықтарын дамытуға бағытталған.</w:t>
      </w:r>
    </w:p>
    <w:p w14:paraId="11B8AFF3" w14:textId="77777777" w:rsidR="000B1F8A" w:rsidRPr="00E14790" w:rsidRDefault="000B1F8A" w:rsidP="00A41F59">
      <w:pPr>
        <w:pStyle w:val="ac"/>
        <w:shd w:val="clear" w:color="auto" w:fill="FFFFFF"/>
        <w:spacing w:before="0" w:beforeAutospacing="0" w:after="0" w:afterAutospacing="0"/>
        <w:ind w:firstLine="567"/>
        <w:jc w:val="both"/>
        <w:textAlignment w:val="baseline"/>
        <w:rPr>
          <w:color w:val="000000"/>
          <w:lang w:val="kk-KZ"/>
        </w:rPr>
      </w:pPr>
      <w:r w:rsidRPr="00E14790">
        <w:rPr>
          <w:color w:val="000000"/>
          <w:lang w:val="kk-KZ"/>
        </w:rPr>
        <w:t>Ең алдымен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деңгейдегітарихи ескерткіштер мен мәдени нысандарды қалпына келтіруді көздейді. </w:t>
      </w:r>
    </w:p>
    <w:p w14:paraId="7542B552" w14:textId="4C0CD61B"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b/>
          <w:sz w:val="24"/>
          <w:szCs w:val="24"/>
          <w:lang w:val="kk-KZ"/>
        </w:rPr>
        <w:t>20</w:t>
      </w:r>
      <w:r w:rsidR="00EE5B38" w:rsidRPr="00EE5B38">
        <w:rPr>
          <w:rFonts w:ascii="Times New Roman" w:hAnsi="Times New Roman"/>
          <w:b/>
          <w:sz w:val="24"/>
          <w:szCs w:val="24"/>
          <w:lang w:val="kk-KZ"/>
        </w:rPr>
        <w:t>2</w:t>
      </w:r>
      <w:r w:rsidR="00593B14">
        <w:rPr>
          <w:rFonts w:ascii="Times New Roman" w:hAnsi="Times New Roman"/>
          <w:b/>
          <w:sz w:val="24"/>
          <w:szCs w:val="24"/>
          <w:lang w:val="kk-KZ"/>
        </w:rPr>
        <w:t>1</w:t>
      </w:r>
      <w:r w:rsidRPr="00E14790">
        <w:rPr>
          <w:rFonts w:ascii="Times New Roman" w:hAnsi="Times New Roman"/>
          <w:b/>
          <w:sz w:val="24"/>
          <w:szCs w:val="24"/>
          <w:lang w:val="kk-KZ"/>
        </w:rPr>
        <w:t>-202</w:t>
      </w:r>
      <w:r w:rsidR="00593B14">
        <w:rPr>
          <w:rFonts w:ascii="Times New Roman" w:hAnsi="Times New Roman"/>
          <w:b/>
          <w:sz w:val="24"/>
          <w:szCs w:val="24"/>
          <w:lang w:val="kk-KZ"/>
        </w:rPr>
        <w:t>2</w:t>
      </w:r>
      <w:r w:rsidRPr="00E14790">
        <w:rPr>
          <w:rFonts w:ascii="Times New Roman" w:hAnsi="Times New Roman"/>
          <w:b/>
          <w:sz w:val="24"/>
          <w:szCs w:val="24"/>
          <w:lang w:val="kk-KZ"/>
        </w:rPr>
        <w:t xml:space="preserve">  оқу жылына</w:t>
      </w:r>
      <w:r w:rsidRPr="00E14790">
        <w:rPr>
          <w:rFonts w:ascii="Times New Roman" w:hAnsi="Times New Roman"/>
          <w:sz w:val="24"/>
          <w:szCs w:val="24"/>
          <w:lang w:val="kk-KZ"/>
        </w:rPr>
        <w:t xml:space="preserve"> арналған   тәрбие жұмысының  жоспары  тәрбие үдерісіне  тікелей қатысты негізгі ҚР Президентінің  2016 жылғы 1 наурыздағы №205  бұйрығымен  бекітілген, Қазақстан Республикасы білім беруді  және ғылымды   дамытудың 2016-2019  жылдарға арналған  мемлекеттік бағдарлама; ҚР Білім және ғылым  министрінің 2019 жылғы 15  сәуірдегі №145 бұйрығымен бекітілген «Рухани жаңғыру» бағдарламасын іске асыру жағдайындағы  Тәрбиені  тұжырымдамалық  негіздері; ҚР Білім және ғылым министрінің 2019 жылғы 15 сәуірдегі № 145  бұйрығымен бекітілген, 2019-2024 жылдарға арналған  «Рухани жаңғыру»  бағдарламасын жүзеге асыру  аясында тәрбиенің Тұжырымдамалық  негіздерін  іске асырудың  іс – шаралар жоспары;ҚР Білім  және ғылым министрінің 2018 жылғы 1қазандағы №525 бұйрығымен бекітілген, ҚР өлкетануды  дамытудың Тұжырымдамалық негіздері  басшылыққа ала отырып құрылды. </w:t>
      </w:r>
    </w:p>
    <w:p w14:paraId="1B3305E6"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Тәрбие жұмысының жүйесі келесі нормативтік-құқықтық құжаттармен реттеледі: </w:t>
      </w:r>
    </w:p>
    <w:p w14:paraId="0F760CD1"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1) Қазақстан Республикасы Білім және ғылым министрінің 2019 жылғы 15 сәуірдегі № 145 бұйрығымен бекітілген «Рухани жаңғыру» бағдарламасын іске асыру жағдайындағы Тәрбиенің тұжырымдамалық негіздері; </w:t>
      </w:r>
    </w:p>
    <w:p w14:paraId="3ED6739C"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2) Қазақстан Республикасы Білім және ғылым министрінің 2019 жылғы 15 сәуірдегі № 145 бұйрығымен бекітілген, 2019-2024 жылдарға арналған «Рухани жаңғыру» бағдарламасын жүзеге асыру аясында тәрбиенің Тұжырымдамалық негіздерін іске асырудың іс-шаралар жоспары; </w:t>
      </w:r>
    </w:p>
    <w:p w14:paraId="441DFEAA"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3) 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w:t>
      </w:r>
    </w:p>
    <w:p w14:paraId="4DBF952D"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Қазақстан Республикасының Конституциясы (1995 жылғы 30 тамызда республикалық референдумда қабылданды) (10.03.2017 ж. берілген өзгерістер мен және толықтырулармен); - </w:t>
      </w:r>
    </w:p>
    <w:p w14:paraId="49CABBE2"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«Неке (ерлі-зайыптылық) және отбасы туралы» №518-ІҮ2011 жылғы 26 желтоқсандағы Қазақстан Республикасының Кодексі (02.07.2018 ж. берілген өзгерістермен және толықтырулармен); </w:t>
      </w:r>
    </w:p>
    <w:p w14:paraId="0196B375"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«Білім туралы» 2007 жылғы 27 шілдедегі №319-ІІІ Қазақстан Республикасының Заңы (04.07.2018 ж. өзгерістермен және толықтырулармен); </w:t>
      </w:r>
    </w:p>
    <w:p w14:paraId="0D6F47A1"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«Қазақстан Республикасындағы баланың құқықтары туралы» № 345-ІІ Қазақстан Республикасының Заңы (24.05.2018 ж. өзгерістермен және толықтырулармен); </w:t>
      </w:r>
    </w:p>
    <w:p w14:paraId="011BA0D8"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lastRenderedPageBreak/>
        <w:t xml:space="preserve">- Қазақстан Республикасының 2011 жылғы 11 қазандағы «Діни қызмет және діни бірлестіктер туралы» 2002 жылғы 8 тамыздағы № 483-ІҮ Заңы (22.12.2016 ж. өзгертулермен және толықтырулармен); </w:t>
      </w:r>
    </w:p>
    <w:p w14:paraId="1BF623AC" w14:textId="77777777" w:rsidR="000B1F8A" w:rsidRPr="00E14790" w:rsidRDefault="000B1F8A"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Мемлекет басшысының «Болашаққа бағдар: рухани жаңғыру» мақаласы (Астана қ., 12 сәуір 2017 ж.); </w:t>
      </w:r>
    </w:p>
    <w:p w14:paraId="4CC34B39" w14:textId="77777777" w:rsidR="000B1F8A" w:rsidRDefault="000B1F8A" w:rsidP="00A41F59">
      <w:pPr>
        <w:spacing w:after="0" w:line="240" w:lineRule="auto"/>
        <w:jc w:val="both"/>
        <w:rPr>
          <w:rFonts w:ascii="Times New Roman" w:hAnsi="Times New Roman"/>
          <w:sz w:val="24"/>
          <w:szCs w:val="24"/>
          <w:lang w:val="en-US"/>
        </w:rPr>
      </w:pPr>
      <w:r w:rsidRPr="00E14790">
        <w:rPr>
          <w:rFonts w:ascii="Times New Roman" w:hAnsi="Times New Roman"/>
          <w:sz w:val="24"/>
          <w:szCs w:val="24"/>
          <w:lang w:val="kk-KZ"/>
        </w:rPr>
        <w:t>- Қазақстан Республикасы Үкіметінің 2018 жылғы 24 шілдедегі № 460 қаулысымен бекітілген «Қазақстан Республикасында білім беруді және ғылымды дамыту.</w:t>
      </w:r>
    </w:p>
    <w:p w14:paraId="44DF9707" w14:textId="0CC944D1" w:rsidR="00751A71" w:rsidRPr="00751A71" w:rsidRDefault="00751A71" w:rsidP="00751A71">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Pr>
          <w:rFonts w:ascii="Times New Roman" w:hAnsi="Times New Roman"/>
          <w:sz w:val="24"/>
          <w:szCs w:val="24"/>
          <w:lang w:val="en-US"/>
        </w:rPr>
        <w:t xml:space="preserve">             </w:t>
      </w:r>
      <w:r w:rsidRPr="00751A71">
        <w:rPr>
          <w:rFonts w:ascii="Times New Roman" w:eastAsia="Arial Unicode MS" w:hAnsi="Times New Roman" w:cs="Tahoma"/>
          <w:color w:val="00000A"/>
          <w:kern w:val="2"/>
          <w:sz w:val="28"/>
          <w:szCs w:val="28"/>
          <w:lang w:val="kk-KZ" w:eastAsia="zh-CN"/>
          <w14:ligatures w14:val="standardContextual"/>
        </w:rPr>
        <w:t xml:space="preserve">Жалпы білім беретін мектептің тәрбие жұмысы келесі бағыттар бойынша жүзеге асырылады: </w:t>
      </w:r>
    </w:p>
    <w:p w14:paraId="50B1C0DB"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Жаңа қазақстандық патриотизм мен азаматтыққа тәрбиелеу, құқықтық тәрбие. </w:t>
      </w:r>
    </w:p>
    <w:p w14:paraId="4E407F2E"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Рухани-танымдық тәрбие. </w:t>
      </w:r>
    </w:p>
    <w:p w14:paraId="1B5BD796"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Ұлттық тәрбие. </w:t>
      </w:r>
    </w:p>
    <w:p w14:paraId="2D6A6119"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Отбасылық тәрбие. </w:t>
      </w:r>
    </w:p>
    <w:p w14:paraId="651BBA1F"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Еңбек, экономикалық және экологиялық тәрбие. </w:t>
      </w:r>
    </w:p>
    <w:p w14:paraId="73C02062"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 Көпмәдениетті және көркем-эстетикалық тәрбие. </w:t>
      </w:r>
    </w:p>
    <w:p w14:paraId="2CA749BC"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Зияткерлік тәрбие, ақпараттық мәдениетті тәрбиелеу. </w:t>
      </w:r>
    </w:p>
    <w:p w14:paraId="28C48E23"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Дене тәрбиесі, салауатты өмір салты</w:t>
      </w:r>
    </w:p>
    <w:p w14:paraId="178D8A37" w14:textId="77777777" w:rsidR="00751A71" w:rsidRPr="00751A71" w:rsidRDefault="00751A71" w:rsidP="00751A71">
      <w:pPr>
        <w:widowControl w:val="0"/>
        <w:suppressAutoHyphens/>
        <w:spacing w:after="0" w:line="100" w:lineRule="atLeast"/>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Осы аталған бағыттар бойынша  түрлі жұмыстар жүргізіліп келді.</w:t>
      </w:r>
    </w:p>
    <w:p w14:paraId="2BFC2DFB" w14:textId="77777777" w:rsidR="00751A71" w:rsidRPr="00751A71" w:rsidRDefault="00751A71" w:rsidP="00751A71">
      <w:pPr>
        <w:widowControl w:val="0"/>
        <w:suppressAutoHyphens/>
        <w:spacing w:after="0" w:line="100" w:lineRule="atLeast"/>
        <w:ind w:left="720"/>
        <w:jc w:val="both"/>
        <w:rPr>
          <w:rFonts w:ascii="Arial" w:eastAsia="Arial Unicode MS" w:hAnsi="Arial" w:cs="Tahoma"/>
          <w:color w:val="00000A"/>
          <w:kern w:val="2"/>
          <w:sz w:val="21"/>
          <w:szCs w:val="24"/>
          <w:lang w:eastAsia="zh-CN"/>
          <w14:ligatures w14:val="standardContextual"/>
        </w:rPr>
      </w:pPr>
    </w:p>
    <w:p w14:paraId="047CD366" w14:textId="4769866D" w:rsidR="00751A71" w:rsidRPr="00751A71" w:rsidRDefault="00751A71" w:rsidP="00751A71">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 2022-2023  оқу  жылына арналған  </w:t>
      </w:r>
      <w:r w:rsidR="0076237F">
        <w:rPr>
          <w:rFonts w:ascii="Times New Roman" w:eastAsia="Arial Unicode MS" w:hAnsi="Times New Roman" w:cs="Tahoma"/>
          <w:color w:val="00000A"/>
          <w:kern w:val="2"/>
          <w:sz w:val="28"/>
          <w:szCs w:val="28"/>
          <w:lang w:val="kk-KZ" w:eastAsia="zh-CN"/>
          <w14:ligatures w14:val="standardContextual"/>
        </w:rPr>
        <w:t>Қайрақты</w:t>
      </w:r>
      <w:r w:rsidRPr="00751A71">
        <w:rPr>
          <w:rFonts w:ascii="Times New Roman" w:eastAsia="Arial Unicode MS" w:hAnsi="Times New Roman" w:cs="Tahoma"/>
          <w:color w:val="00000A"/>
          <w:kern w:val="2"/>
          <w:sz w:val="28"/>
          <w:szCs w:val="28"/>
          <w:lang w:val="kk-KZ" w:eastAsia="zh-CN"/>
          <w14:ligatures w14:val="standardContextual"/>
        </w:rPr>
        <w:t xml:space="preserve"> бастауыш  мектебіндегі  тәрбие ісінің  жылдық жоспары Қазақстан Республикасы Білім және ғылым  министрінің 2019 жылғы 15 сәуірдегі №145 бұйрығымен бекітілген, 2019-2024 жылдарға арналған «Рухани жаңғыру» бағдарламасын жүзеге асыру аясында «Тәрбиенің тұжырымдамалық негіздеріне» басшылыққа  алынып жасалынған. </w:t>
      </w:r>
      <w:r w:rsidRPr="00751A71">
        <w:rPr>
          <w:rFonts w:ascii="Times New Roman" w:eastAsia="Arial Unicode MS" w:hAnsi="Times New Roman" w:cs="Tahoma"/>
          <w:color w:val="000000"/>
          <w:kern w:val="2"/>
          <w:sz w:val="28"/>
          <w:szCs w:val="28"/>
          <w:lang w:val="kk-KZ" w:eastAsia="zh-CN"/>
          <w14:ligatures w14:val="standardContextual"/>
        </w:rPr>
        <w:t xml:space="preserve">Тәрбиенің тұжырымдамалық негіздері тәрбиелеудің әрбір бағыты «Рухани жаңғыру» қоғамдық </w:t>
      </w:r>
      <w:r w:rsidRPr="00751A71">
        <w:rPr>
          <w:rFonts w:ascii="Times New Roman" w:eastAsia="Arial Unicode MS" w:hAnsi="Times New Roman" w:cs="Tahoma"/>
          <w:color w:val="00000A"/>
          <w:kern w:val="2"/>
          <w:sz w:val="28"/>
          <w:szCs w:val="28"/>
          <w:lang w:val="kk-KZ" w:eastAsia="zh-CN"/>
          <w14:ligatures w14:val="standardContextual"/>
        </w:rPr>
        <w:t>сананы </w:t>
      </w:r>
      <w:hyperlink r:id="rId6">
        <w:r w:rsidRPr="00751A71">
          <w:rPr>
            <w:rFonts w:ascii="Times New Roman" w:eastAsia="Arial Unicode MS" w:hAnsi="Times New Roman"/>
            <w:color w:val="333399"/>
            <w:kern w:val="2"/>
            <w:sz w:val="28"/>
            <w:szCs w:val="28"/>
            <w:u w:val="single"/>
            <w:lang w:val="kk-KZ" w:eastAsia="zh-CN"/>
            <w14:ligatures w14:val="standardContextual"/>
          </w:rPr>
          <w:t>жаңғыртудың негізгі бағыттарын</w:t>
        </w:r>
      </w:hyperlink>
      <w:r w:rsidRPr="00751A71">
        <w:rPr>
          <w:rFonts w:ascii="Times New Roman" w:eastAsia="Arial Unicode MS" w:hAnsi="Times New Roman" w:cs="Tahoma"/>
          <w:color w:val="000000"/>
          <w:kern w:val="2"/>
          <w:sz w:val="28"/>
          <w:szCs w:val="28"/>
          <w:shd w:val="clear" w:color="auto" w:fill="FFFFFF"/>
          <w:lang w:val="kk-KZ" w:eastAsia="zh-CN"/>
          <w14:ligatures w14:val="standardContextual"/>
        </w:rPr>
        <w:t>,</w:t>
      </w:r>
      <w:r w:rsidRPr="00751A71">
        <w:rPr>
          <w:rFonts w:ascii="Times New Roman" w:eastAsia="Arial Unicode MS" w:hAnsi="Times New Roman" w:cs="Tahoma"/>
          <w:color w:val="00000A"/>
          <w:kern w:val="2"/>
          <w:sz w:val="28"/>
          <w:szCs w:val="28"/>
          <w:lang w:val="kk-KZ" w:eastAsia="zh-CN"/>
          <w14:ligatures w14:val="standardContextual"/>
        </w:rPr>
        <w:t xml:space="preserve"> тәрбиенің заманауи тұжырымдарын, білім мен тәрбиені дамытудың әлемдік үрдістерін (жаһандану, интернационалдандыру</w:t>
      </w:r>
      <w:r w:rsidRPr="00751A71">
        <w:rPr>
          <w:rFonts w:ascii="Times New Roman" w:eastAsia="Arial Unicode MS" w:hAnsi="Times New Roman" w:cs="Tahoma"/>
          <w:color w:val="000000"/>
          <w:kern w:val="2"/>
          <w:sz w:val="28"/>
          <w:szCs w:val="28"/>
          <w:lang w:val="kk-KZ" w:eastAsia="zh-CN"/>
          <w14:ligatures w14:val="standardContextual"/>
        </w:rPr>
        <w:t xml:space="preserve">, кіріктіру, компьютерлендіру, цифрландыру, универсалдандыру және т.б.), тәрбиенің әдіснамалық негіздері мен қағидаттарын қамтитындай түсінік пен танымнан құруға бағытталған. </w:t>
      </w:r>
    </w:p>
    <w:p w14:paraId="43C6A208" w14:textId="77777777" w:rsidR="00751A71" w:rsidRPr="00751A71" w:rsidRDefault="00751A71" w:rsidP="00751A71">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0"/>
          <w:kern w:val="2"/>
          <w:sz w:val="28"/>
          <w:szCs w:val="28"/>
          <w:lang w:val="kk-KZ" w:eastAsia="zh-CN"/>
          <w14:ligatures w14:val="standardContextual"/>
        </w:rPr>
        <w:t xml:space="preserve">          </w:t>
      </w:r>
      <w:r w:rsidRPr="00751A71">
        <w:rPr>
          <w:rFonts w:ascii="Times New Roman" w:eastAsia="Arial Unicode MS" w:hAnsi="Times New Roman" w:cs="Tahoma"/>
          <w:b/>
          <w:color w:val="000000"/>
          <w:kern w:val="2"/>
          <w:sz w:val="28"/>
          <w:szCs w:val="28"/>
          <w:lang w:val="kk-KZ" w:eastAsia="zh-CN"/>
          <w14:ligatures w14:val="standardContextual"/>
        </w:rPr>
        <w:t>2022-2023  оқу жылына</w:t>
      </w:r>
      <w:r w:rsidRPr="00751A71">
        <w:rPr>
          <w:rFonts w:ascii="Times New Roman" w:eastAsia="Arial Unicode MS" w:hAnsi="Times New Roman" w:cs="Tahoma"/>
          <w:color w:val="000000"/>
          <w:kern w:val="2"/>
          <w:sz w:val="28"/>
          <w:szCs w:val="28"/>
          <w:lang w:val="kk-KZ" w:eastAsia="zh-CN"/>
          <w14:ligatures w14:val="standardContextual"/>
        </w:rPr>
        <w:t xml:space="preserve"> арналған  тәрбие жұмысының  жоспары тәрбие  </w:t>
      </w:r>
      <w:r w:rsidRPr="00751A71">
        <w:rPr>
          <w:rFonts w:ascii="Times New Roman" w:eastAsia="Arial Unicode MS" w:hAnsi="Times New Roman" w:cs="Tahoma"/>
          <w:color w:val="00000A"/>
          <w:kern w:val="2"/>
          <w:sz w:val="28"/>
          <w:szCs w:val="28"/>
          <w:lang w:val="kk-KZ" w:eastAsia="zh-CN"/>
          <w14:ligatures w14:val="standardContextual"/>
        </w:rPr>
        <w:t xml:space="preserve"> жылдық  жоспары 8 бағыт арқылы жүзеге асырылды.  Атап айтатын болсақ: </w:t>
      </w:r>
    </w:p>
    <w:p w14:paraId="3642ECAA"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Жаңа қазақстандық патриотизм мен азаматтыққа тәрбиелеу, құқықтық тәрбие. </w:t>
      </w:r>
    </w:p>
    <w:p w14:paraId="407E14D8"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Рухани-танымдық тәрбие. </w:t>
      </w:r>
    </w:p>
    <w:p w14:paraId="3FF26934"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Ұлттық тәрбие. </w:t>
      </w:r>
    </w:p>
    <w:p w14:paraId="51BAB559"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Отбасылық тәрбие. </w:t>
      </w:r>
    </w:p>
    <w:p w14:paraId="02CBFFC9"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 Еңбек, экономикалық және экологиялық тәрбие. </w:t>
      </w:r>
    </w:p>
    <w:p w14:paraId="67207D70"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 Көпмәдениетті және көркем-эстетикалық тәрбие. </w:t>
      </w:r>
    </w:p>
    <w:p w14:paraId="64790D1A"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 xml:space="preserve">Зияткерлік тәрбие, ақпараттық мәдениетті тәрбиелеу. </w:t>
      </w:r>
    </w:p>
    <w:p w14:paraId="12F88001" w14:textId="77777777" w:rsidR="00751A71" w:rsidRPr="00751A71" w:rsidRDefault="00751A71" w:rsidP="00751A71">
      <w:pPr>
        <w:widowControl w:val="0"/>
        <w:numPr>
          <w:ilvl w:val="0"/>
          <w:numId w:val="49"/>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Дене тәрбиесі, салауатты өмір салты</w:t>
      </w:r>
    </w:p>
    <w:p w14:paraId="2D797657" w14:textId="6E88204F" w:rsidR="000B1F8A" w:rsidRPr="0076237F" w:rsidRDefault="00751A71"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51A71">
        <w:rPr>
          <w:rFonts w:ascii="Times New Roman" w:eastAsia="Arial Unicode MS" w:hAnsi="Times New Roman" w:cs="Tahoma"/>
          <w:color w:val="00000A"/>
          <w:kern w:val="2"/>
          <w:sz w:val="28"/>
          <w:szCs w:val="28"/>
          <w:lang w:val="kk-KZ" w:eastAsia="zh-CN"/>
          <w14:ligatures w14:val="standardContextual"/>
        </w:rPr>
        <w:t>Осы аталған бағыттар бойынша іс – шаралар жоспары құрылды, құрылған жоспар бойынша жұмыстар жүзеге асырылып отыр. Алғашқы қоңырауға арналған  «Кел , балалар, оқылық!»  салтанатты жиыны  1 – сынып үшін ұйымдастырылды және  «Әліппе» оқулығы салтанатты түрде табысталды. Ал 2-4 сыныптарда  ҚР  Тәуелсіздігінің  30 жылдығына арналған  «Тәуелсіздік жетістіктері» атты тақырыбында     ашық тәрбие сағаттары өткізілді. Сонымен қатар   мектебімізде  жобалар іске асырылуда. Білім алушылардың   өзін – өзі басқаруы және   оқуға құштар мектеп. Осы жобалар бойынша  жоспарлары  құрылып,  шаралар өткізіліп, жалғасы</w:t>
      </w:r>
      <w:r w:rsidR="0076237F">
        <w:rPr>
          <w:rFonts w:ascii="Times New Roman" w:eastAsia="Arial Unicode MS" w:hAnsi="Times New Roman" w:cs="Tahoma"/>
          <w:color w:val="00000A"/>
          <w:kern w:val="2"/>
          <w:sz w:val="28"/>
          <w:szCs w:val="28"/>
          <w:lang w:val="kk-KZ" w:eastAsia="zh-CN"/>
          <w14:ligatures w14:val="standardContextual"/>
        </w:rPr>
        <w:t>н табуда.</w:t>
      </w:r>
    </w:p>
    <w:p w14:paraId="27BDAF50" w14:textId="77777777" w:rsidR="000C2DB9" w:rsidRPr="00E14790" w:rsidRDefault="000C2DB9" w:rsidP="00A41F59">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r w:rsidRPr="00E14790">
        <w:rPr>
          <w:rFonts w:ascii="Times New Roman" w:hAnsi="Times New Roman"/>
          <w:b/>
          <w:color w:val="000000"/>
          <w:sz w:val="24"/>
          <w:szCs w:val="24"/>
          <w:lang w:val="kk-KZ"/>
        </w:rPr>
        <w:t>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r w:rsidR="00A002B5" w:rsidRPr="00E14790">
        <w:rPr>
          <w:rFonts w:ascii="Times New Roman" w:hAnsi="Times New Roman"/>
          <w:color w:val="000000"/>
          <w:sz w:val="24"/>
          <w:szCs w:val="24"/>
          <w:lang w:val="kk-KZ"/>
        </w:rPr>
        <w:t>:</w:t>
      </w:r>
    </w:p>
    <w:p w14:paraId="32FB6362" w14:textId="77777777" w:rsidR="00211C4B" w:rsidRPr="00E14790" w:rsidRDefault="00211C4B"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lastRenderedPageBreak/>
        <w:t>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14:paraId="71207FD7" w14:textId="77777777" w:rsidR="00211C4B" w:rsidRPr="00E14790" w:rsidRDefault="00211C4B" w:rsidP="00A41F59">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Тәрбиенің тұжырымдамалық негіздері жалпыадамзаттық құндылықтардың басымдықтарын, адам өмірі мен денсаулығын, тұлғаның еркін дамуын, патриотизм  еңбексүйгіштікке, адам құқықтары мен бостандығын құрметтеуге тәрбиелеуді</w:t>
      </w:r>
      <w:r w:rsidR="003619CB">
        <w:rPr>
          <w:rFonts w:ascii="Times New Roman" w:hAnsi="Times New Roman"/>
          <w:sz w:val="24"/>
          <w:szCs w:val="24"/>
          <w:lang w:val="kk-KZ"/>
        </w:rPr>
        <w:t xml:space="preserve"> </w:t>
      </w:r>
      <w:r w:rsidRPr="00E14790">
        <w:rPr>
          <w:rFonts w:ascii="Times New Roman" w:hAnsi="Times New Roman"/>
          <w:sz w:val="24"/>
          <w:szCs w:val="24"/>
          <w:lang w:val="kk-KZ"/>
        </w:rPr>
        <w:t>көздейді.</w:t>
      </w:r>
    </w:p>
    <w:p w14:paraId="06D541C3" w14:textId="77777777" w:rsidR="00211C4B" w:rsidRPr="00E14790" w:rsidRDefault="00211C4B" w:rsidP="00A41F59">
      <w:pPr>
        <w:pStyle w:val="ac"/>
        <w:spacing w:before="0" w:beforeAutospacing="0" w:after="0" w:afterAutospacing="0"/>
        <w:jc w:val="both"/>
        <w:rPr>
          <w:b/>
          <w:bCs/>
          <w:i/>
          <w:iCs/>
          <w:color w:val="FF0000"/>
          <w:kern w:val="24"/>
          <w:sz w:val="22"/>
          <w:szCs w:val="22"/>
          <w:lang w:val="kk-KZ"/>
        </w:rPr>
      </w:pPr>
      <w:r w:rsidRPr="00E14790">
        <w:rPr>
          <w:lang w:val="kk-KZ"/>
        </w:rPr>
        <w:t>Тәрбиенің тұжырымдамалық негіздерінің мақсаттары мен міндеттерін іске асыруда тәрбие жұмысының басым 9 бағыт арқылы жүзеге асты. Осы бағыт ішінде  адамгершілік, азаматтық-патриоттық, көркемдік-эстетикалық, еңбек және дене тәрбиесіспорттық, шығармашылық және мәдени конкурстар,жарыстар мен байқаулар жүргізілді. Аталған бағыттардың мақсаттыран тоқталып өтсем,</w:t>
      </w:r>
    </w:p>
    <w:p w14:paraId="3E48839F" w14:textId="77777777" w:rsidR="00211C4B" w:rsidRPr="00E14790" w:rsidRDefault="00211C4B" w:rsidP="00A41F59">
      <w:pPr>
        <w:pStyle w:val="ac"/>
        <w:spacing w:before="0" w:beforeAutospacing="0" w:after="0" w:afterAutospacing="0"/>
        <w:jc w:val="both"/>
        <w:rPr>
          <w:bCs/>
          <w:i/>
          <w:iCs/>
          <w:kern w:val="24"/>
          <w:sz w:val="22"/>
          <w:szCs w:val="22"/>
          <w:lang w:val="kk-KZ"/>
        </w:rPr>
      </w:pPr>
      <w:r w:rsidRPr="00E14790">
        <w:rPr>
          <w:bCs/>
          <w:i/>
          <w:iCs/>
          <w:kern w:val="24"/>
          <w:sz w:val="22"/>
          <w:szCs w:val="22"/>
          <w:lang w:val="kk-KZ"/>
        </w:rPr>
        <w:t>1- БАҒЫТЫ: Жаңа қазақстандық патриотизм мен азаматтықты тәрбиелеу, құқықтық тәрбие</w:t>
      </w:r>
    </w:p>
    <w:p w14:paraId="7EEE43EC" w14:textId="77777777" w:rsidR="00211C4B" w:rsidRPr="00E14790" w:rsidRDefault="00211C4B" w:rsidP="00A41F59">
      <w:pPr>
        <w:pStyle w:val="ac"/>
        <w:spacing w:before="0" w:beforeAutospacing="0" w:after="0" w:afterAutospacing="0"/>
        <w:jc w:val="both"/>
        <w:rPr>
          <w:lang w:val="kk-KZ"/>
        </w:rPr>
      </w:pPr>
      <w:r w:rsidRPr="00E14790">
        <w:rPr>
          <w:bCs/>
          <w:iCs/>
          <w:kern w:val="24"/>
          <w:sz w:val="22"/>
          <w:szCs w:val="22"/>
          <w:lang w:val="kk-KZ"/>
        </w:rPr>
        <w:t>Жаңа демократиялық қоғамда өмір сүруге қабілетті азаматты және патриотты;тұлғаның саяси, құқықтық және сыбайлас жемқорлыққа қарсы мәдениетін; балалармен жастардың құқықтық санасын, оларда балалар мен жастар ортасындағықатыгездік пен зорлық-зомбылыққа қарсы тұру даярлығын қалыптастыру. </w:t>
      </w:r>
    </w:p>
    <w:p w14:paraId="15B0BAC9" w14:textId="77777777" w:rsidR="00211C4B" w:rsidRPr="00E14790" w:rsidRDefault="00211C4B" w:rsidP="00A41F59">
      <w:pPr>
        <w:pStyle w:val="ac"/>
        <w:spacing w:before="0" w:beforeAutospacing="0" w:after="0" w:afterAutospacing="0"/>
        <w:jc w:val="both"/>
        <w:rPr>
          <w:bCs/>
          <w:i/>
          <w:iCs/>
          <w:lang w:val="kk-KZ"/>
        </w:rPr>
      </w:pPr>
      <w:r w:rsidRPr="00E14790">
        <w:rPr>
          <w:bCs/>
          <w:i/>
          <w:iCs/>
          <w:lang w:val="kk-KZ"/>
        </w:rPr>
        <w:t>7-БАҒЫТЫ: Көпмәдениеттілік және көркем-эстетикалық тәрбие</w:t>
      </w:r>
    </w:p>
    <w:p w14:paraId="37FA62D9" w14:textId="77777777" w:rsidR="00211C4B" w:rsidRPr="00E14790" w:rsidRDefault="00211C4B" w:rsidP="00A41F59">
      <w:pPr>
        <w:pStyle w:val="ac"/>
        <w:spacing w:before="0" w:beforeAutospacing="0" w:after="0" w:afterAutospacing="0"/>
        <w:jc w:val="both"/>
        <w:rPr>
          <w:bCs/>
          <w:iCs/>
          <w:lang w:val="kk-KZ"/>
        </w:rPr>
      </w:pPr>
      <w:r w:rsidRPr="00E14790">
        <w:rPr>
          <w:bCs/>
          <w:iCs/>
          <w:lang w:val="kk-KZ"/>
        </w:rPr>
        <w:t>Мақсаты: 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w:t>
      </w:r>
    </w:p>
    <w:p w14:paraId="1BAEF0A8" w14:textId="77777777" w:rsidR="00211C4B" w:rsidRPr="00E14790" w:rsidRDefault="00211C4B" w:rsidP="00A41F59">
      <w:pPr>
        <w:pStyle w:val="ac"/>
        <w:spacing w:before="0" w:beforeAutospacing="0" w:after="0" w:afterAutospacing="0"/>
        <w:jc w:val="both"/>
        <w:rPr>
          <w:bCs/>
          <w:iCs/>
          <w:lang w:val="kk-KZ"/>
        </w:rPr>
      </w:pPr>
      <w:r w:rsidRPr="00E14790">
        <w:rPr>
          <w:bCs/>
          <w:i/>
          <w:iCs/>
          <w:lang w:val="kk-KZ"/>
        </w:rPr>
        <w:t>8-БАҒЫТЫ: Дене тәрбиесі, салауатты өмір салты</w:t>
      </w:r>
      <w:r w:rsidRPr="00E14790">
        <w:rPr>
          <w:bCs/>
          <w:iCs/>
          <w:lang w:val="kk-KZ"/>
        </w:rPr>
        <w:t>. </w:t>
      </w:r>
    </w:p>
    <w:p w14:paraId="21531DFF" w14:textId="77777777" w:rsidR="00211C4B" w:rsidRPr="00E14790" w:rsidRDefault="00211C4B" w:rsidP="00A41F59">
      <w:pPr>
        <w:pStyle w:val="ac"/>
        <w:spacing w:before="0" w:beforeAutospacing="0" w:after="0" w:afterAutospacing="0"/>
        <w:jc w:val="both"/>
        <w:rPr>
          <w:bCs/>
          <w:iCs/>
          <w:lang w:val="kk-KZ"/>
        </w:rPr>
      </w:pPr>
      <w:r w:rsidRPr="00E14790">
        <w:rPr>
          <w:bCs/>
          <w:iCs/>
          <w:lang w:val="kk-KZ"/>
        </w:rPr>
        <w:t>Мақсаты: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w:t>
      </w:r>
    </w:p>
    <w:p w14:paraId="0CB285A0" w14:textId="77777777" w:rsidR="00E27A06" w:rsidRPr="00E14790" w:rsidRDefault="00E27A06" w:rsidP="008806FF">
      <w:pPr>
        <w:spacing w:after="0" w:line="240" w:lineRule="auto"/>
        <w:jc w:val="both"/>
        <w:rPr>
          <w:lang w:val="kk-KZ"/>
        </w:rPr>
      </w:pPr>
    </w:p>
    <w:p w14:paraId="3121D65A" w14:textId="4E0680D6" w:rsidR="0076237F" w:rsidRPr="0076237F" w:rsidRDefault="0076237F" w:rsidP="0076237F">
      <w:pPr>
        <w:widowControl w:val="0"/>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2023-2024  оқу  жылына арналған  </w:t>
      </w:r>
      <w:r>
        <w:rPr>
          <w:rFonts w:ascii="Times New Roman" w:eastAsia="Arial Unicode MS" w:hAnsi="Times New Roman" w:cs="Tahoma"/>
          <w:color w:val="00000A"/>
          <w:kern w:val="2"/>
          <w:sz w:val="28"/>
          <w:szCs w:val="28"/>
          <w:lang w:val="kk-KZ" w:eastAsia="zh-CN"/>
          <w14:ligatures w14:val="standardContextual"/>
        </w:rPr>
        <w:t>Қайрақты</w:t>
      </w:r>
      <w:r w:rsidRPr="0076237F">
        <w:rPr>
          <w:rFonts w:ascii="Times New Roman" w:eastAsia="Arial Unicode MS" w:hAnsi="Times New Roman" w:cs="Tahoma"/>
          <w:color w:val="00000A"/>
          <w:kern w:val="2"/>
          <w:sz w:val="28"/>
          <w:szCs w:val="28"/>
          <w:lang w:val="kk-KZ" w:eastAsia="zh-CN"/>
          <w14:ligatures w14:val="standardContextual"/>
        </w:rPr>
        <w:t xml:space="preserve"> бастауыш мектебіндегі  тәрбие ісінің  жылдық жоспары  Қазақстан  Республикасы Білім және ғылым министрінің  2019 жылғы 15 сәуірдегі № 145 бұйрығына 2- қосымша,  Қазақстан  Республикасында  білім  беруді және  ғылымды  дамытудың 2020-2025  жылдарға арналған  мемлекеттік  бағдарламасына сәйкес  оқу – тәрбие  жүйесі  білім берудің  барлық  деңгейлерінде  бірыңғай  идеологиялық  және құндылықтар   тәсілдерінен құралады.</w:t>
      </w:r>
    </w:p>
    <w:p w14:paraId="7A290CAA"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Тәрбие жұмысын ұйымдастырудың негізгі нормативтік құқықтық құжаттары жинақталып, папкіге салынды. Олар: </w:t>
      </w:r>
    </w:p>
    <w:p w14:paraId="13D7CB06"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1) Бала құқықтары туралы БҰҰ Конвенциясы; </w:t>
      </w:r>
    </w:p>
    <w:p w14:paraId="589462FF"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2) Қазақстан Республикасының Конституциясы; </w:t>
      </w:r>
    </w:p>
    <w:p w14:paraId="4FA6A4DB"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3)«Неке (ерлі-зайыптылық) және отбасы туралы» Қазақстан Республикасының 2011 жылғы 26 желтоқсандағы № 518-IV Кодексі; </w:t>
      </w:r>
    </w:p>
    <w:p w14:paraId="470F45B1"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4)«Қазақстан Республикасындағы баланың құқықтары туралы» Қазақстан Республикасының 2002 жылғы 8 тамыздағы № 345 Заңы; </w:t>
      </w:r>
    </w:p>
    <w:p w14:paraId="2FF172DD"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5) «Тұрмыстық зорлық-зомбылық профилактикасы туралы» Қазақстан Республикасының 2009 жылғы 4 желтоқсандағы № 214-ІY Заңы; </w:t>
      </w:r>
    </w:p>
    <w:p w14:paraId="5CD060C6"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6) «Балаларды денсаулығы мен дамуына зардабын тигізетін ақпараттан қорғау туралы» Қазақстан Республикасының 2018 жылғы 2 шілдедегі № 169- VI Заңы; </w:t>
      </w:r>
    </w:p>
    <w:p w14:paraId="411D79A0"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7) «Білім туралы» Қазақстан Республикасының 2007 жылғы 27 шілдедегі № 319 Заңы;</w:t>
      </w:r>
    </w:p>
    <w:p w14:paraId="22CFC5F8"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8) 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бағдарламасы; </w:t>
      </w:r>
    </w:p>
    <w:p w14:paraId="17EA8294"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9) ҚР БҒМ 2019 жылғы 15 сәуірдегі №145 бұйрығымен бекітілген «Рухани жаңғыру» бағдарламасын іске асыру жағдайындағы тәрбиенің тұжырымдамалық негіздері;</w:t>
      </w:r>
    </w:p>
    <w:p w14:paraId="1AA0262F"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 10) ҚР БҒМ 2020 жылғы 12 маусымдағы № 248 бұйрығымен бекітілген Қазақстан Республикасында өлкетануды дамытудың тұжырымдамалық негіздері.</w:t>
      </w:r>
    </w:p>
    <w:p w14:paraId="0CE59851" w14:textId="77777777" w:rsidR="0076237F" w:rsidRPr="0076237F" w:rsidRDefault="0076237F" w:rsidP="0076237F">
      <w:pPr>
        <w:widowControl w:val="0"/>
        <w:suppressAutoHyphens/>
        <w:spacing w:after="0" w:line="100" w:lineRule="atLeast"/>
        <w:jc w:val="both"/>
        <w:rPr>
          <w:rFonts w:ascii="Arial" w:eastAsia="Arial Unicode MS" w:hAnsi="Arial" w:cs="Tahoma"/>
          <w:color w:val="00000A"/>
          <w:kern w:val="2"/>
          <w:sz w:val="21"/>
          <w:szCs w:val="24"/>
          <w:lang w:eastAsia="zh-CN"/>
          <w14:ligatures w14:val="standardContextual"/>
        </w:rPr>
      </w:pPr>
      <w:r w:rsidRPr="0076237F">
        <w:rPr>
          <w:rFonts w:ascii="Times New Roman" w:eastAsia="Arial Unicode MS" w:hAnsi="Times New Roman" w:cs="Tahoma"/>
          <w:b/>
          <w:i/>
          <w:color w:val="00000A"/>
          <w:kern w:val="2"/>
          <w:sz w:val="28"/>
          <w:szCs w:val="28"/>
          <w:lang w:val="kk-KZ" w:eastAsia="zh-CN"/>
          <w14:ligatures w14:val="standardContextual"/>
        </w:rPr>
        <w:t xml:space="preserve">  Тәрбие жұмысының мақсаты:</w:t>
      </w:r>
    </w:p>
    <w:p w14:paraId="5F111A97" w14:textId="77777777" w:rsidR="0076237F" w:rsidRPr="0076237F" w:rsidRDefault="0076237F" w:rsidP="0076237F">
      <w:pPr>
        <w:widowControl w:val="0"/>
        <w:numPr>
          <w:ilvl w:val="0"/>
          <w:numId w:val="50"/>
        </w:numPr>
        <w:suppressAutoHyphens/>
        <w:spacing w:after="0" w:line="100" w:lineRule="atLeast"/>
        <w:contextualSpacing/>
        <w:jc w:val="both"/>
        <w:rPr>
          <w:rFonts w:ascii="Arial" w:eastAsia="Arial Unicode MS" w:hAnsi="Arial" w:cs="Tahoma"/>
          <w:color w:val="00000A"/>
          <w:kern w:val="2"/>
          <w:sz w:val="21"/>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Қазақстан  Республикасы  Білім  және ғылым   министрінің 2019 жылғы 15 сәуірдегі </w:t>
      </w:r>
      <w:r w:rsidRPr="0076237F">
        <w:rPr>
          <w:rFonts w:ascii="Times New Roman" w:eastAsia="Arial Unicode MS" w:hAnsi="Times New Roman" w:cs="Tahoma"/>
          <w:color w:val="00000A"/>
          <w:kern w:val="2"/>
          <w:sz w:val="28"/>
          <w:szCs w:val="28"/>
          <w:lang w:val="kk-KZ" w:eastAsia="zh-CN"/>
          <w14:ligatures w14:val="standardContextual"/>
        </w:rPr>
        <w:lastRenderedPageBreak/>
        <w:t>№145 бұйрығы негізінде 2019-2024  жылдарға арналған «Рухани жаңғыру»  бағдарламасын  жүзеге асыру  аясында   тәрбиенің Тұжырымдамалық  негіздерін  іске  асыруға ұйымдастыру;</w:t>
      </w:r>
    </w:p>
    <w:p w14:paraId="2E35F16B" w14:textId="77777777" w:rsidR="0076237F" w:rsidRPr="0076237F" w:rsidRDefault="0076237F" w:rsidP="0076237F">
      <w:pPr>
        <w:widowControl w:val="0"/>
        <w:numPr>
          <w:ilvl w:val="0"/>
          <w:numId w:val="50"/>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Қазақстан Республикасында  білім беруді  және ғылымды  дамытудың  2020-2025  жылдарға арналған  мемлекеттік  бағдарламасына   сәйкес оқу – 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ауқымды  қатысуымен  кешенді  түрде жұмыс жүргізу;</w:t>
      </w:r>
    </w:p>
    <w:p w14:paraId="667B5230" w14:textId="77777777" w:rsidR="0076237F" w:rsidRPr="0076237F" w:rsidRDefault="0076237F" w:rsidP="0076237F">
      <w:pPr>
        <w:widowControl w:val="0"/>
        <w:numPr>
          <w:ilvl w:val="0"/>
          <w:numId w:val="50"/>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Мектеп  оқушыларының  Қазақстан Республикасының  Президенті Н.Ә. Назарбаевтың «Болашаққа бағдар: рухани жаңғыру» атты бағдарламалық мақаласы аясында;</w:t>
      </w:r>
    </w:p>
    <w:p w14:paraId="240CDDBF" w14:textId="77777777" w:rsidR="0076237F" w:rsidRPr="0076237F" w:rsidRDefault="0076237F" w:rsidP="0076237F">
      <w:pPr>
        <w:widowControl w:val="0"/>
        <w:numPr>
          <w:ilvl w:val="0"/>
          <w:numId w:val="50"/>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Білім мазмұнын жаңарту  жағдайында  балалар  мен оқушы жастарды  тәрбиелеудің   идеологисы мен стратегиясын  анықтау;</w:t>
      </w:r>
    </w:p>
    <w:p w14:paraId="1CA3A7DA" w14:textId="77777777" w:rsidR="0076237F" w:rsidRPr="0076237F" w:rsidRDefault="0076237F" w:rsidP="0076237F">
      <w:pPr>
        <w:widowControl w:val="0"/>
        <w:numPr>
          <w:ilvl w:val="0"/>
          <w:numId w:val="50"/>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Қазақстан  Республикасының  азаматтары  және  патриоттары  ретінде  қалыптасуы  мен  өзін – 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14:paraId="4D6B2A44" w14:textId="77777777" w:rsidR="0076237F" w:rsidRPr="0076237F" w:rsidRDefault="0076237F" w:rsidP="0076237F">
      <w:pPr>
        <w:widowControl w:val="0"/>
        <w:numPr>
          <w:ilvl w:val="0"/>
          <w:numId w:val="50"/>
        </w:numPr>
        <w:suppressAutoHyphens/>
        <w:spacing w:after="0" w:line="100" w:lineRule="atLeast"/>
        <w:contextualSpacing/>
        <w:jc w:val="both"/>
        <w:rPr>
          <w:rFonts w:ascii="Arial" w:eastAsia="Arial Unicode MS" w:hAnsi="Arial" w:cs="Tahoma"/>
          <w:color w:val="00000A"/>
          <w:kern w:val="2"/>
          <w:sz w:val="21"/>
          <w:szCs w:val="24"/>
          <w:lang w:val="kk-KZ"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Адами капиталдың  сапасын  жақсарту  мақсатында   жастар патриотизм  тәрбиелеуге  және мұғалімдердің  сана- сезімін  жаңартыуға  аса мән  беред.</w:t>
      </w:r>
    </w:p>
    <w:p w14:paraId="234144E7" w14:textId="77777777" w:rsidR="0076237F" w:rsidRPr="0076237F" w:rsidRDefault="0076237F" w:rsidP="0076237F">
      <w:pPr>
        <w:widowControl w:val="0"/>
        <w:tabs>
          <w:tab w:val="left" w:pos="540"/>
        </w:tabs>
        <w:suppressAutoHyphens/>
        <w:spacing w:after="0" w:line="100" w:lineRule="atLeast"/>
        <w:jc w:val="both"/>
        <w:rPr>
          <w:rFonts w:ascii="Arial" w:eastAsia="Arial Unicode MS" w:hAnsi="Arial" w:cs="Tahoma"/>
          <w:color w:val="00000A"/>
          <w:kern w:val="2"/>
          <w:sz w:val="21"/>
          <w:szCs w:val="24"/>
          <w:lang w:eastAsia="zh-CN"/>
          <w14:ligatures w14:val="standardContextual"/>
        </w:rPr>
      </w:pPr>
      <w:r w:rsidRPr="0076237F">
        <w:rPr>
          <w:rFonts w:ascii="Times New Roman" w:eastAsia="Arial Unicode MS" w:hAnsi="Times New Roman" w:cs="Tahoma"/>
          <w:b/>
          <w:i/>
          <w:color w:val="00000A"/>
          <w:kern w:val="2"/>
          <w:sz w:val="28"/>
          <w:szCs w:val="28"/>
          <w:lang w:val="kk-KZ" w:eastAsia="zh-CN"/>
          <w14:ligatures w14:val="standardContextual"/>
        </w:rPr>
        <w:t>Тәрбие жұмысының  міндеттері:</w:t>
      </w:r>
    </w:p>
    <w:p w14:paraId="19FD0F5D" w14:textId="77777777" w:rsidR="0076237F" w:rsidRPr="0076237F" w:rsidRDefault="0076237F" w:rsidP="0076237F">
      <w:pPr>
        <w:widowControl w:val="0"/>
        <w:numPr>
          <w:ilvl w:val="0"/>
          <w:numId w:val="51"/>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1C43142A" w14:textId="77777777" w:rsidR="0076237F" w:rsidRPr="0076237F" w:rsidRDefault="0076237F" w:rsidP="0076237F">
      <w:pPr>
        <w:widowControl w:val="0"/>
        <w:numPr>
          <w:ilvl w:val="0"/>
          <w:numId w:val="51"/>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54695DA2" w14:textId="77777777" w:rsidR="0076237F" w:rsidRPr="0076237F" w:rsidRDefault="0076237F" w:rsidP="0076237F">
      <w:pPr>
        <w:widowControl w:val="0"/>
        <w:numPr>
          <w:ilvl w:val="0"/>
          <w:numId w:val="51"/>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6939E98A" w14:textId="77777777" w:rsidR="0076237F" w:rsidRPr="0076237F" w:rsidRDefault="0076237F" w:rsidP="0076237F">
      <w:pPr>
        <w:widowControl w:val="0"/>
        <w:numPr>
          <w:ilvl w:val="0"/>
          <w:numId w:val="51"/>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14:paraId="6DC13D3B" w14:textId="77777777" w:rsidR="0076237F" w:rsidRPr="0076237F" w:rsidRDefault="0076237F" w:rsidP="0076237F">
      <w:pPr>
        <w:widowControl w:val="0"/>
        <w:numPr>
          <w:ilvl w:val="0"/>
          <w:numId w:val="51"/>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коэволюция идеяларын қабылдау қабілетіне және оны күнделікті өмірде басщылыққа алуына ықпал ету.</w:t>
      </w:r>
    </w:p>
    <w:p w14:paraId="2956E211" w14:textId="77777777" w:rsidR="0076237F" w:rsidRPr="0076237F" w:rsidRDefault="0076237F" w:rsidP="0076237F">
      <w:pPr>
        <w:widowControl w:val="0"/>
        <w:numPr>
          <w:ilvl w:val="0"/>
          <w:numId w:val="51"/>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14:paraId="052B73BB" w14:textId="77777777" w:rsidR="0076237F" w:rsidRPr="0076237F" w:rsidRDefault="0076237F" w:rsidP="0076237F">
      <w:pPr>
        <w:widowControl w:val="0"/>
        <w:numPr>
          <w:ilvl w:val="0"/>
          <w:numId w:val="52"/>
        </w:numPr>
        <w:tabs>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6F038055" w14:textId="77777777" w:rsidR="0076237F" w:rsidRPr="0076237F" w:rsidRDefault="0076237F" w:rsidP="0076237F">
      <w:pPr>
        <w:widowControl w:val="0"/>
        <w:numPr>
          <w:ilvl w:val="0"/>
          <w:numId w:val="52"/>
        </w:numPr>
        <w:tabs>
          <w:tab w:val="left" w:pos="3306"/>
          <w:tab w:val="left" w:pos="3731"/>
          <w:tab w:val="left" w:pos="4014"/>
        </w:tabs>
        <w:suppressAutoHyphens/>
        <w:spacing w:after="0" w:line="100" w:lineRule="atLeast"/>
        <w:contextualSpacing/>
        <w:jc w:val="both"/>
        <w:rPr>
          <w:rFonts w:ascii="Times New Roman" w:eastAsia="Arial Unicode MS" w:hAnsi="Times New Roman" w:cs="Tahoma"/>
          <w:color w:val="00000A"/>
          <w:kern w:val="2"/>
          <w:sz w:val="24"/>
          <w:szCs w:val="24"/>
          <w:lang w:eastAsia="zh-CN"/>
          <w14:ligatures w14:val="standardContextual"/>
        </w:rPr>
      </w:pPr>
      <w:r w:rsidRPr="0076237F">
        <w:rPr>
          <w:rFonts w:ascii="Times New Roman" w:eastAsia="Arial Unicode MS" w:hAnsi="Times New Roman" w:cs="Tahoma"/>
          <w:color w:val="00000A"/>
          <w:kern w:val="2"/>
          <w:sz w:val="28"/>
          <w:szCs w:val="28"/>
          <w:lang w:val="kk-KZ" w:eastAsia="zh-CN"/>
          <w14:ligatures w14:val="standardContextual"/>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14:paraId="745F2DF1" w14:textId="77777777" w:rsidR="0076237F" w:rsidRPr="0076237F" w:rsidRDefault="0076237F" w:rsidP="0076237F">
      <w:pPr>
        <w:widowControl w:val="0"/>
        <w:tabs>
          <w:tab w:val="left" w:pos="2910"/>
          <w:tab w:val="left" w:pos="5640"/>
          <w:tab w:val="left" w:pos="12060"/>
        </w:tabs>
        <w:suppressAutoHyphens/>
        <w:spacing w:after="0" w:line="240" w:lineRule="auto"/>
        <w:rPr>
          <w:rFonts w:ascii="Times New Roman" w:eastAsia="Calibri" w:hAnsi="Times New Roman"/>
          <w:b/>
          <w:sz w:val="24"/>
          <w:szCs w:val="24"/>
          <w:lang w:val="kk-KZ" w:eastAsia="en-US"/>
        </w:rPr>
      </w:pPr>
      <w:r w:rsidRPr="0076237F">
        <w:rPr>
          <w:rFonts w:ascii="Times New Roman" w:eastAsia="Arial Unicode MS" w:hAnsi="Times New Roman" w:cs="Tahoma"/>
          <w:color w:val="00000A"/>
          <w:kern w:val="2"/>
          <w:sz w:val="28"/>
          <w:szCs w:val="28"/>
          <w:lang w:val="kk-KZ" w:eastAsia="zh-CN"/>
          <w14:ligatures w14:val="standardContextual"/>
        </w:rPr>
        <w:t xml:space="preserve">     </w:t>
      </w:r>
    </w:p>
    <w:p w14:paraId="02727A81" w14:textId="71F9F002" w:rsidR="0076237F" w:rsidRPr="0076237F" w:rsidRDefault="0076237F" w:rsidP="0076237F">
      <w:pPr>
        <w:widowControl w:val="0"/>
        <w:autoSpaceDE w:val="0"/>
        <w:autoSpaceDN w:val="0"/>
        <w:spacing w:after="0" w:line="240" w:lineRule="auto"/>
        <w:ind w:left="573" w:right="831" w:firstLine="710"/>
        <w:jc w:val="both"/>
        <w:rPr>
          <w:rFonts w:ascii="Times New Roman" w:eastAsia="Arial Unicode MS" w:hAnsi="Times New Roman" w:cs="Tahoma"/>
          <w:color w:val="00000A"/>
          <w:kern w:val="2"/>
          <w:sz w:val="28"/>
          <w:szCs w:val="28"/>
          <w:lang w:val="kk-KZ" w:eastAsia="zh-CN"/>
          <w14:ligatures w14:val="standardContextual"/>
        </w:rPr>
      </w:pPr>
      <w:r w:rsidRPr="0076237F">
        <w:rPr>
          <w:rFonts w:ascii="Times New Roman" w:eastAsia="Arial Unicode MS" w:hAnsi="Times New Roman" w:cs="Tahoma"/>
          <w:b/>
          <w:bCs/>
          <w:color w:val="00000A"/>
          <w:kern w:val="2"/>
          <w:sz w:val="28"/>
          <w:szCs w:val="28"/>
          <w:lang w:val="kk-KZ" w:eastAsia="zh-CN"/>
          <w14:ligatures w14:val="standardContextual"/>
        </w:rPr>
        <w:lastRenderedPageBreak/>
        <w:t>2023-2024  оқу  жылына</w:t>
      </w:r>
      <w:r w:rsidRPr="0076237F">
        <w:rPr>
          <w:rFonts w:ascii="Times New Roman" w:eastAsia="Arial Unicode MS" w:hAnsi="Times New Roman" w:cs="Tahoma"/>
          <w:color w:val="00000A"/>
          <w:kern w:val="2"/>
          <w:sz w:val="28"/>
          <w:szCs w:val="28"/>
          <w:lang w:val="kk-KZ" w:eastAsia="zh-CN"/>
          <w14:ligatures w14:val="standardContextual"/>
        </w:rPr>
        <w:t xml:space="preserve"> арналған  </w:t>
      </w:r>
      <w:r w:rsidR="00351B70">
        <w:rPr>
          <w:rFonts w:ascii="Times New Roman" w:eastAsia="Arial Unicode MS" w:hAnsi="Times New Roman" w:cs="Tahoma"/>
          <w:color w:val="00000A"/>
          <w:kern w:val="2"/>
          <w:sz w:val="28"/>
          <w:szCs w:val="28"/>
          <w:lang w:val="kk-KZ" w:eastAsia="zh-CN"/>
          <w14:ligatures w14:val="standardContextual"/>
        </w:rPr>
        <w:t>Қайрақты</w:t>
      </w:r>
      <w:r w:rsidRPr="0076237F">
        <w:rPr>
          <w:rFonts w:ascii="Times New Roman" w:eastAsia="Arial Unicode MS" w:hAnsi="Times New Roman" w:cs="Tahoma"/>
          <w:color w:val="00000A"/>
          <w:kern w:val="2"/>
          <w:sz w:val="28"/>
          <w:szCs w:val="28"/>
          <w:lang w:val="kk-KZ" w:eastAsia="zh-CN"/>
          <w14:ligatures w14:val="standardContextual"/>
        </w:rPr>
        <w:t xml:space="preserve"> бастауыш  мектебіндегі  тәрбие ісінің  жылдық жоспары:</w:t>
      </w:r>
    </w:p>
    <w:p w14:paraId="7CD25564" w14:textId="77777777" w:rsidR="0076237F" w:rsidRPr="0076237F" w:rsidRDefault="0076237F" w:rsidP="0076237F">
      <w:pPr>
        <w:widowControl w:val="0"/>
        <w:autoSpaceDE w:val="0"/>
        <w:autoSpaceDN w:val="0"/>
        <w:spacing w:after="0" w:line="240" w:lineRule="auto"/>
        <w:ind w:left="573" w:right="831" w:firstLine="710"/>
        <w:jc w:val="both"/>
        <w:rPr>
          <w:rFonts w:ascii="Times New Roman" w:hAnsi="Times New Roman"/>
          <w:sz w:val="28"/>
          <w:szCs w:val="28"/>
          <w:lang w:val="kk-KZ" w:eastAsia="en-US"/>
        </w:rPr>
      </w:pPr>
      <w:r w:rsidRPr="0076237F">
        <w:rPr>
          <w:rFonts w:ascii="Times New Roman" w:eastAsia="Arial Unicode MS" w:hAnsi="Times New Roman" w:cs="Tahoma"/>
          <w:color w:val="00000A"/>
          <w:kern w:val="2"/>
          <w:sz w:val="28"/>
          <w:szCs w:val="28"/>
          <w:lang w:val="kk-KZ" w:eastAsia="zh-CN"/>
          <w14:ligatures w14:val="standardContextual"/>
        </w:rPr>
        <w:t xml:space="preserve"> </w:t>
      </w:r>
      <w:r w:rsidRPr="0076237F">
        <w:rPr>
          <w:rFonts w:ascii="Times New Roman" w:hAnsi="Times New Roman"/>
          <w:sz w:val="28"/>
          <w:szCs w:val="28"/>
          <w:lang w:val="kk-KZ" w:eastAsia="en-US"/>
        </w:rPr>
        <w:t>Өскелең</w:t>
      </w:r>
      <w:r w:rsidRPr="0076237F">
        <w:rPr>
          <w:rFonts w:ascii="Times New Roman" w:hAnsi="Times New Roman"/>
          <w:spacing w:val="-5"/>
          <w:sz w:val="28"/>
          <w:szCs w:val="28"/>
          <w:lang w:val="kk-KZ" w:eastAsia="en-US"/>
        </w:rPr>
        <w:t xml:space="preserve"> </w:t>
      </w:r>
      <w:r w:rsidRPr="0076237F">
        <w:rPr>
          <w:rFonts w:ascii="Times New Roman" w:hAnsi="Times New Roman"/>
          <w:sz w:val="28"/>
          <w:szCs w:val="28"/>
          <w:lang w:val="kk-KZ" w:eastAsia="en-US"/>
        </w:rPr>
        <w:t>жас</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ұрпақты</w:t>
      </w:r>
      <w:r w:rsidRPr="0076237F">
        <w:rPr>
          <w:rFonts w:ascii="Times New Roman" w:hAnsi="Times New Roman"/>
          <w:spacing w:val="-5"/>
          <w:sz w:val="28"/>
          <w:szCs w:val="28"/>
          <w:lang w:val="kk-KZ" w:eastAsia="en-US"/>
        </w:rPr>
        <w:t xml:space="preserve"> </w:t>
      </w:r>
      <w:r w:rsidRPr="0076237F">
        <w:rPr>
          <w:rFonts w:ascii="Times New Roman" w:hAnsi="Times New Roman"/>
          <w:sz w:val="28"/>
          <w:szCs w:val="28"/>
          <w:lang w:val="kk-KZ" w:eastAsia="en-US"/>
        </w:rPr>
        <w:t>рухани-адамгершілік</w:t>
      </w:r>
      <w:r w:rsidRPr="0076237F">
        <w:rPr>
          <w:rFonts w:ascii="Times New Roman" w:hAnsi="Times New Roman"/>
          <w:spacing w:val="-5"/>
          <w:sz w:val="28"/>
          <w:szCs w:val="28"/>
          <w:lang w:val="kk-KZ" w:eastAsia="en-US"/>
        </w:rPr>
        <w:t xml:space="preserve"> </w:t>
      </w:r>
      <w:r w:rsidRPr="0076237F">
        <w:rPr>
          <w:rFonts w:ascii="Times New Roman" w:hAnsi="Times New Roman"/>
          <w:sz w:val="28"/>
          <w:szCs w:val="28"/>
          <w:lang w:val="kk-KZ" w:eastAsia="en-US"/>
        </w:rPr>
        <w:t>қасиетке</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баулу,</w:t>
      </w:r>
      <w:r w:rsidRPr="0076237F">
        <w:rPr>
          <w:rFonts w:ascii="Times New Roman" w:hAnsi="Times New Roman"/>
          <w:spacing w:val="-3"/>
          <w:sz w:val="28"/>
          <w:szCs w:val="28"/>
          <w:lang w:val="kk-KZ" w:eastAsia="en-US"/>
        </w:rPr>
        <w:t xml:space="preserve"> </w:t>
      </w:r>
      <w:r w:rsidRPr="0076237F">
        <w:rPr>
          <w:rFonts w:ascii="Times New Roman" w:hAnsi="Times New Roman"/>
          <w:sz w:val="28"/>
          <w:szCs w:val="28"/>
          <w:lang w:val="kk-KZ" w:eastAsia="en-US"/>
        </w:rPr>
        <w:t>тәрбиелеу</w:t>
      </w:r>
      <w:r w:rsidRPr="0076237F">
        <w:rPr>
          <w:rFonts w:ascii="Times New Roman" w:hAnsi="Times New Roman"/>
          <w:spacing w:val="-3"/>
          <w:sz w:val="28"/>
          <w:szCs w:val="28"/>
          <w:lang w:val="kk-KZ" w:eastAsia="en-US"/>
        </w:rPr>
        <w:t xml:space="preserve"> </w:t>
      </w:r>
      <w:r w:rsidRPr="0076237F">
        <w:rPr>
          <w:rFonts w:ascii="Times New Roman" w:hAnsi="Times New Roman"/>
          <w:sz w:val="28"/>
          <w:szCs w:val="28"/>
          <w:lang w:val="kk-KZ" w:eastAsia="en-US"/>
        </w:rPr>
        <w:t>–</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барлық</w:t>
      </w:r>
      <w:r w:rsidRPr="0076237F">
        <w:rPr>
          <w:rFonts w:ascii="Times New Roman" w:hAnsi="Times New Roman"/>
          <w:spacing w:val="-10"/>
          <w:sz w:val="28"/>
          <w:szCs w:val="28"/>
          <w:lang w:val="kk-KZ" w:eastAsia="en-US"/>
        </w:rPr>
        <w:t xml:space="preserve"> </w:t>
      </w:r>
      <w:r w:rsidRPr="0076237F">
        <w:rPr>
          <w:rFonts w:ascii="Times New Roman" w:hAnsi="Times New Roman"/>
          <w:sz w:val="28"/>
          <w:szCs w:val="28"/>
          <w:lang w:val="kk-KZ" w:eastAsia="en-US"/>
        </w:rPr>
        <w:t>кезеңде</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өзекті.</w:t>
      </w:r>
      <w:r w:rsidRPr="0076237F">
        <w:rPr>
          <w:rFonts w:ascii="Times New Roman" w:hAnsi="Times New Roman"/>
          <w:spacing w:val="-3"/>
          <w:sz w:val="28"/>
          <w:szCs w:val="28"/>
          <w:lang w:val="kk-KZ" w:eastAsia="en-US"/>
        </w:rPr>
        <w:t xml:space="preserve"> </w:t>
      </w:r>
      <w:r w:rsidRPr="0076237F">
        <w:rPr>
          <w:rFonts w:ascii="Times New Roman" w:hAnsi="Times New Roman"/>
          <w:sz w:val="28"/>
          <w:szCs w:val="28"/>
          <w:lang w:val="kk-KZ" w:eastAsia="en-US"/>
        </w:rPr>
        <w:t>Біздің</w:t>
      </w:r>
      <w:r w:rsidRPr="0076237F">
        <w:rPr>
          <w:rFonts w:ascii="Times New Roman" w:hAnsi="Times New Roman"/>
          <w:spacing w:val="-5"/>
          <w:sz w:val="28"/>
          <w:szCs w:val="28"/>
          <w:lang w:val="kk-KZ" w:eastAsia="en-US"/>
        </w:rPr>
        <w:t xml:space="preserve"> </w:t>
      </w:r>
      <w:r w:rsidRPr="0076237F">
        <w:rPr>
          <w:rFonts w:ascii="Times New Roman" w:hAnsi="Times New Roman"/>
          <w:sz w:val="28"/>
          <w:szCs w:val="28"/>
          <w:lang w:val="kk-KZ" w:eastAsia="en-US"/>
        </w:rPr>
        <w:t>келешегіміз – жас ұрпақ, ал ұрпақ тәрбиесі адамзаттың мәңгілік тақырыбы.</w:t>
      </w:r>
    </w:p>
    <w:p w14:paraId="2C22D5D1" w14:textId="77777777" w:rsidR="0076237F" w:rsidRPr="0076237F" w:rsidRDefault="0076237F" w:rsidP="0076237F">
      <w:pPr>
        <w:widowControl w:val="0"/>
        <w:autoSpaceDE w:val="0"/>
        <w:autoSpaceDN w:val="0"/>
        <w:spacing w:after="0" w:line="240" w:lineRule="auto"/>
        <w:ind w:left="573" w:right="843" w:firstLine="705"/>
        <w:jc w:val="both"/>
        <w:rPr>
          <w:rFonts w:ascii="Times New Roman" w:hAnsi="Times New Roman"/>
          <w:sz w:val="28"/>
          <w:szCs w:val="28"/>
          <w:lang w:val="kk-KZ" w:eastAsia="en-US"/>
        </w:rPr>
      </w:pPr>
      <w:r w:rsidRPr="0076237F">
        <w:rPr>
          <w:rFonts w:ascii="Times New Roman" w:hAnsi="Times New Roman"/>
          <w:sz w:val="28"/>
          <w:szCs w:val="28"/>
          <w:lang w:val="kk-KZ" w:eastAsia="en-US"/>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14:paraId="4F71807A" w14:textId="77777777" w:rsidR="0076237F" w:rsidRPr="0076237F" w:rsidRDefault="0076237F" w:rsidP="0076237F">
      <w:pPr>
        <w:widowControl w:val="0"/>
        <w:autoSpaceDE w:val="0"/>
        <w:autoSpaceDN w:val="0"/>
        <w:spacing w:after="0" w:line="240" w:lineRule="auto"/>
        <w:ind w:left="573" w:right="832" w:firstLine="710"/>
        <w:jc w:val="both"/>
        <w:rPr>
          <w:rFonts w:ascii="Times New Roman" w:hAnsi="Times New Roman"/>
          <w:sz w:val="28"/>
          <w:szCs w:val="28"/>
          <w:lang w:val="kk-KZ" w:eastAsia="en-US"/>
        </w:rPr>
      </w:pPr>
      <w:r w:rsidRPr="0076237F">
        <w:rPr>
          <w:rFonts w:ascii="Times New Roman" w:hAnsi="Times New Roman"/>
          <w:sz w:val="28"/>
          <w:szCs w:val="28"/>
          <w:lang w:val="kk-KZ" w:eastAsia="en-US"/>
        </w:rPr>
        <w:t>Тәрбие мен оқыту өзара тығыз байланысты, бір бірінен бөліп алуға болмайтын біртұтас процесс. Білім беру ұйымдарындағы</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тәрбие</w:t>
      </w:r>
      <w:r w:rsidRPr="0076237F">
        <w:rPr>
          <w:rFonts w:ascii="Times New Roman" w:hAnsi="Times New Roman"/>
          <w:spacing w:val="-3"/>
          <w:sz w:val="28"/>
          <w:szCs w:val="28"/>
          <w:lang w:val="kk-KZ" w:eastAsia="en-US"/>
        </w:rPr>
        <w:t xml:space="preserve"> </w:t>
      </w:r>
      <w:r w:rsidRPr="0076237F">
        <w:rPr>
          <w:rFonts w:ascii="Times New Roman" w:hAnsi="Times New Roman"/>
          <w:sz w:val="28"/>
          <w:szCs w:val="28"/>
          <w:lang w:val="kk-KZ" w:eastAsia="en-US"/>
        </w:rPr>
        <w:t>пән</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мазмұны,</w:t>
      </w:r>
      <w:r w:rsidRPr="0076237F">
        <w:rPr>
          <w:rFonts w:ascii="Times New Roman" w:hAnsi="Times New Roman"/>
          <w:spacing w:val="-1"/>
          <w:sz w:val="28"/>
          <w:szCs w:val="28"/>
          <w:lang w:val="kk-KZ" w:eastAsia="en-US"/>
        </w:rPr>
        <w:t xml:space="preserve"> </w:t>
      </w:r>
      <w:r w:rsidRPr="0076237F">
        <w:rPr>
          <w:rFonts w:ascii="Times New Roman" w:hAnsi="Times New Roman"/>
          <w:sz w:val="28"/>
          <w:szCs w:val="28"/>
          <w:lang w:val="kk-KZ" w:eastAsia="en-US"/>
        </w:rPr>
        <w:t>сынып</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сағаттарының</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және</w:t>
      </w:r>
      <w:r w:rsidRPr="0076237F">
        <w:rPr>
          <w:rFonts w:ascii="Times New Roman" w:hAnsi="Times New Roman"/>
          <w:spacing w:val="-2"/>
          <w:sz w:val="28"/>
          <w:szCs w:val="28"/>
          <w:lang w:val="kk-KZ" w:eastAsia="en-US"/>
        </w:rPr>
        <w:t xml:space="preserve"> </w:t>
      </w:r>
      <w:r w:rsidRPr="0076237F">
        <w:rPr>
          <w:rFonts w:ascii="Times New Roman" w:hAnsi="Times New Roman"/>
          <w:sz w:val="28"/>
          <w:szCs w:val="28"/>
          <w:lang w:val="kk-KZ" w:eastAsia="en-US"/>
        </w:rPr>
        <w:t>мектептен,</w:t>
      </w:r>
      <w:r w:rsidRPr="0076237F">
        <w:rPr>
          <w:rFonts w:ascii="Times New Roman" w:hAnsi="Times New Roman"/>
          <w:spacing w:val="-2"/>
          <w:sz w:val="28"/>
          <w:szCs w:val="28"/>
          <w:lang w:val="kk-KZ" w:eastAsia="en-US"/>
        </w:rPr>
        <w:t xml:space="preserve"> </w:t>
      </w:r>
      <w:r w:rsidRPr="0076237F">
        <w:rPr>
          <w:rFonts w:ascii="Times New Roman" w:hAnsi="Times New Roman"/>
          <w:sz w:val="28"/>
          <w:szCs w:val="28"/>
          <w:lang w:val="kk-KZ" w:eastAsia="en-US"/>
        </w:rPr>
        <w:t>сыныптан</w:t>
      </w:r>
      <w:r w:rsidRPr="0076237F">
        <w:rPr>
          <w:rFonts w:ascii="Times New Roman" w:hAnsi="Times New Roman"/>
          <w:spacing w:val="-4"/>
          <w:sz w:val="28"/>
          <w:szCs w:val="28"/>
          <w:lang w:val="kk-KZ" w:eastAsia="en-US"/>
        </w:rPr>
        <w:t xml:space="preserve"> </w:t>
      </w:r>
      <w:r w:rsidRPr="0076237F">
        <w:rPr>
          <w:rFonts w:ascii="Times New Roman" w:hAnsi="Times New Roman"/>
          <w:sz w:val="28"/>
          <w:szCs w:val="28"/>
          <w:lang w:val="kk-KZ" w:eastAsia="en-US"/>
        </w:rPr>
        <w:t>тыс</w:t>
      </w:r>
      <w:r w:rsidRPr="0076237F">
        <w:rPr>
          <w:rFonts w:ascii="Times New Roman" w:hAnsi="Times New Roman"/>
          <w:spacing w:val="-3"/>
          <w:sz w:val="28"/>
          <w:szCs w:val="28"/>
          <w:lang w:val="kk-KZ" w:eastAsia="en-US"/>
        </w:rPr>
        <w:t xml:space="preserve"> </w:t>
      </w:r>
      <w:r w:rsidRPr="0076237F">
        <w:rPr>
          <w:rFonts w:ascii="Times New Roman" w:hAnsi="Times New Roman"/>
          <w:sz w:val="28"/>
          <w:szCs w:val="28"/>
          <w:lang w:val="kk-KZ" w:eastAsia="en-US"/>
        </w:rPr>
        <w:t>қосымша</w:t>
      </w:r>
      <w:r w:rsidRPr="0076237F">
        <w:rPr>
          <w:rFonts w:ascii="Times New Roman" w:hAnsi="Times New Roman"/>
          <w:spacing w:val="-3"/>
          <w:sz w:val="28"/>
          <w:szCs w:val="28"/>
          <w:lang w:val="kk-KZ" w:eastAsia="en-US"/>
        </w:rPr>
        <w:t xml:space="preserve"> </w:t>
      </w:r>
      <w:r w:rsidRPr="0076237F">
        <w:rPr>
          <w:rFonts w:ascii="Times New Roman" w:hAnsi="Times New Roman"/>
          <w:sz w:val="28"/>
          <w:szCs w:val="28"/>
          <w:lang w:val="kk-KZ" w:eastAsia="en-US"/>
        </w:rPr>
        <w:t>білім</w:t>
      </w:r>
      <w:r w:rsidRPr="0076237F">
        <w:rPr>
          <w:rFonts w:ascii="Times New Roman" w:hAnsi="Times New Roman"/>
          <w:spacing w:val="-2"/>
          <w:sz w:val="28"/>
          <w:szCs w:val="28"/>
          <w:lang w:val="kk-KZ" w:eastAsia="en-US"/>
        </w:rPr>
        <w:t xml:space="preserve"> </w:t>
      </w:r>
      <w:r w:rsidRPr="0076237F">
        <w:rPr>
          <w:rFonts w:ascii="Times New Roman" w:hAnsi="Times New Roman"/>
          <w:sz w:val="28"/>
          <w:szCs w:val="28"/>
          <w:lang w:val="kk-KZ" w:eastAsia="en-US"/>
        </w:rPr>
        <w:t>беру</w:t>
      </w:r>
      <w:r w:rsidRPr="0076237F">
        <w:rPr>
          <w:rFonts w:ascii="Times New Roman" w:hAnsi="Times New Roman"/>
          <w:spacing w:val="-8"/>
          <w:sz w:val="28"/>
          <w:szCs w:val="28"/>
          <w:lang w:val="kk-KZ" w:eastAsia="en-US"/>
        </w:rPr>
        <w:t xml:space="preserve"> </w:t>
      </w:r>
      <w:r w:rsidRPr="0076237F">
        <w:rPr>
          <w:rFonts w:ascii="Times New Roman" w:hAnsi="Times New Roman"/>
          <w:sz w:val="28"/>
          <w:szCs w:val="28"/>
          <w:lang w:val="kk-KZ" w:eastAsia="en-US"/>
        </w:rPr>
        <w:t>мазмұны арқылы жүзеге асады.</w:t>
      </w:r>
    </w:p>
    <w:p w14:paraId="505AA215" w14:textId="77777777" w:rsidR="0076237F" w:rsidRPr="0076237F" w:rsidRDefault="0076237F" w:rsidP="0076237F">
      <w:pPr>
        <w:widowControl w:val="0"/>
        <w:autoSpaceDE w:val="0"/>
        <w:autoSpaceDN w:val="0"/>
        <w:spacing w:after="0" w:line="240" w:lineRule="auto"/>
        <w:ind w:left="573" w:right="836" w:firstLine="710"/>
        <w:jc w:val="both"/>
        <w:rPr>
          <w:rFonts w:ascii="Times New Roman" w:hAnsi="Times New Roman"/>
          <w:sz w:val="28"/>
          <w:szCs w:val="28"/>
          <w:lang w:val="kk-KZ" w:eastAsia="en-US"/>
        </w:rPr>
      </w:pPr>
      <w:r w:rsidRPr="0076237F">
        <w:rPr>
          <w:rFonts w:ascii="Times New Roman" w:hAnsi="Times New Roman"/>
          <w:sz w:val="28"/>
          <w:szCs w:val="28"/>
          <w:lang w:val="kk-KZ" w:eastAsia="en-US"/>
        </w:rPr>
        <w:t>Қазақстан Республикасының Президенті Қасым-Жомарт Кемелұлы қасиетті Түркістан қаласы, Түркі елінің шаңырағында</w:t>
      </w:r>
      <w:r w:rsidRPr="0076237F">
        <w:rPr>
          <w:rFonts w:ascii="Times New Roman" w:hAnsi="Times New Roman"/>
          <w:spacing w:val="-11"/>
          <w:sz w:val="28"/>
          <w:szCs w:val="28"/>
          <w:lang w:val="kk-KZ" w:eastAsia="en-US"/>
        </w:rPr>
        <w:t xml:space="preserve"> </w:t>
      </w:r>
      <w:r w:rsidRPr="0076237F">
        <w:rPr>
          <w:rFonts w:ascii="Times New Roman" w:hAnsi="Times New Roman"/>
          <w:sz w:val="28"/>
          <w:szCs w:val="28"/>
          <w:lang w:val="kk-KZ" w:eastAsia="en-US"/>
        </w:rPr>
        <w:t>өткізілген</w:t>
      </w:r>
      <w:r w:rsidRPr="0076237F">
        <w:rPr>
          <w:rFonts w:ascii="Times New Roman" w:hAnsi="Times New Roman"/>
          <w:spacing w:val="-7"/>
          <w:sz w:val="28"/>
          <w:szCs w:val="28"/>
          <w:lang w:val="kk-KZ" w:eastAsia="en-US"/>
        </w:rPr>
        <w:t xml:space="preserve"> </w:t>
      </w:r>
      <w:r w:rsidRPr="0076237F">
        <w:rPr>
          <w:rFonts w:ascii="Times New Roman" w:hAnsi="Times New Roman"/>
          <w:sz w:val="28"/>
          <w:szCs w:val="28"/>
          <w:lang w:val="kk-KZ" w:eastAsia="en-US"/>
        </w:rPr>
        <w:t>«Әділетті</w:t>
      </w:r>
      <w:r w:rsidRPr="0076237F">
        <w:rPr>
          <w:rFonts w:ascii="Times New Roman" w:hAnsi="Times New Roman"/>
          <w:spacing w:val="-16"/>
          <w:sz w:val="28"/>
          <w:szCs w:val="28"/>
          <w:lang w:val="kk-KZ" w:eastAsia="en-US"/>
        </w:rPr>
        <w:t xml:space="preserve"> </w:t>
      </w:r>
      <w:r w:rsidRPr="0076237F">
        <w:rPr>
          <w:rFonts w:ascii="Times New Roman" w:hAnsi="Times New Roman"/>
          <w:sz w:val="28"/>
          <w:szCs w:val="28"/>
          <w:lang w:val="kk-KZ" w:eastAsia="en-US"/>
        </w:rPr>
        <w:t>Қазақстан</w:t>
      </w:r>
      <w:r w:rsidRPr="0076237F">
        <w:rPr>
          <w:rFonts w:ascii="Times New Roman" w:hAnsi="Times New Roman"/>
          <w:spacing w:val="-6"/>
          <w:sz w:val="28"/>
          <w:szCs w:val="28"/>
          <w:lang w:val="kk-KZ" w:eastAsia="en-US"/>
        </w:rPr>
        <w:t xml:space="preserve"> </w:t>
      </w:r>
      <w:r w:rsidRPr="0076237F">
        <w:rPr>
          <w:rFonts w:ascii="Times New Roman" w:hAnsi="Times New Roman"/>
          <w:sz w:val="28"/>
          <w:szCs w:val="28"/>
          <w:lang w:val="kk-KZ" w:eastAsia="en-US"/>
        </w:rPr>
        <w:t>-</w:t>
      </w:r>
      <w:r w:rsidRPr="0076237F">
        <w:rPr>
          <w:rFonts w:ascii="Times New Roman" w:hAnsi="Times New Roman"/>
          <w:spacing w:val="-9"/>
          <w:sz w:val="28"/>
          <w:szCs w:val="28"/>
          <w:lang w:val="kk-KZ" w:eastAsia="en-US"/>
        </w:rPr>
        <w:t xml:space="preserve"> </w:t>
      </w:r>
      <w:r w:rsidRPr="0076237F">
        <w:rPr>
          <w:rFonts w:ascii="Times New Roman" w:hAnsi="Times New Roman"/>
          <w:sz w:val="28"/>
          <w:szCs w:val="28"/>
          <w:lang w:val="kk-KZ" w:eastAsia="en-US"/>
        </w:rPr>
        <w:t>Адал</w:t>
      </w:r>
      <w:r w:rsidRPr="0076237F">
        <w:rPr>
          <w:rFonts w:ascii="Times New Roman" w:hAnsi="Times New Roman"/>
          <w:spacing w:val="-12"/>
          <w:sz w:val="28"/>
          <w:szCs w:val="28"/>
          <w:lang w:val="kk-KZ" w:eastAsia="en-US"/>
        </w:rPr>
        <w:t xml:space="preserve"> </w:t>
      </w:r>
      <w:r w:rsidRPr="0076237F">
        <w:rPr>
          <w:rFonts w:ascii="Times New Roman" w:hAnsi="Times New Roman"/>
          <w:sz w:val="28"/>
          <w:szCs w:val="28"/>
          <w:lang w:val="kk-KZ" w:eastAsia="en-US"/>
        </w:rPr>
        <w:t>азамат»</w:t>
      </w:r>
      <w:r w:rsidRPr="0076237F">
        <w:rPr>
          <w:rFonts w:ascii="Times New Roman" w:hAnsi="Times New Roman"/>
          <w:spacing w:val="-16"/>
          <w:sz w:val="28"/>
          <w:szCs w:val="28"/>
          <w:lang w:val="kk-KZ" w:eastAsia="en-US"/>
        </w:rPr>
        <w:t xml:space="preserve"> </w:t>
      </w:r>
      <w:r w:rsidRPr="0076237F">
        <w:rPr>
          <w:rFonts w:ascii="Times New Roman" w:hAnsi="Times New Roman"/>
          <w:sz w:val="28"/>
          <w:szCs w:val="28"/>
          <w:lang w:val="kk-KZ" w:eastAsia="en-US"/>
        </w:rPr>
        <w:t>атты</w:t>
      </w:r>
      <w:r w:rsidRPr="0076237F">
        <w:rPr>
          <w:rFonts w:ascii="Times New Roman" w:hAnsi="Times New Roman"/>
          <w:spacing w:val="-12"/>
          <w:sz w:val="28"/>
          <w:szCs w:val="28"/>
          <w:lang w:val="kk-KZ" w:eastAsia="en-US"/>
        </w:rPr>
        <w:t xml:space="preserve"> </w:t>
      </w:r>
      <w:r w:rsidRPr="0076237F">
        <w:rPr>
          <w:rFonts w:ascii="Times New Roman" w:hAnsi="Times New Roman"/>
          <w:sz w:val="28"/>
          <w:szCs w:val="28"/>
          <w:lang w:val="kk-KZ" w:eastAsia="en-US"/>
        </w:rPr>
        <w:t>ІІ</w:t>
      </w:r>
      <w:r w:rsidRPr="0076237F">
        <w:rPr>
          <w:rFonts w:ascii="Times New Roman" w:hAnsi="Times New Roman"/>
          <w:spacing w:val="-13"/>
          <w:sz w:val="28"/>
          <w:szCs w:val="28"/>
          <w:lang w:val="kk-KZ" w:eastAsia="en-US"/>
        </w:rPr>
        <w:t xml:space="preserve"> </w:t>
      </w:r>
      <w:r w:rsidRPr="0076237F">
        <w:rPr>
          <w:rFonts w:ascii="Times New Roman" w:hAnsi="Times New Roman"/>
          <w:sz w:val="28"/>
          <w:szCs w:val="28"/>
          <w:lang w:val="kk-KZ" w:eastAsia="en-US"/>
        </w:rPr>
        <w:t>Ұлттық</w:t>
      </w:r>
      <w:r w:rsidRPr="0076237F">
        <w:rPr>
          <w:rFonts w:ascii="Times New Roman" w:hAnsi="Times New Roman"/>
          <w:spacing w:val="-8"/>
          <w:sz w:val="28"/>
          <w:szCs w:val="28"/>
          <w:lang w:val="kk-KZ" w:eastAsia="en-US"/>
        </w:rPr>
        <w:t xml:space="preserve"> </w:t>
      </w:r>
      <w:r w:rsidRPr="0076237F">
        <w:rPr>
          <w:rFonts w:ascii="Times New Roman" w:hAnsi="Times New Roman"/>
          <w:sz w:val="28"/>
          <w:szCs w:val="28"/>
          <w:lang w:val="kk-KZ" w:eastAsia="en-US"/>
        </w:rPr>
        <w:t>құрылтайда</w:t>
      </w:r>
      <w:r w:rsidRPr="0076237F">
        <w:rPr>
          <w:rFonts w:ascii="Times New Roman" w:hAnsi="Times New Roman"/>
          <w:spacing w:val="-11"/>
          <w:sz w:val="28"/>
          <w:szCs w:val="28"/>
          <w:lang w:val="kk-KZ" w:eastAsia="en-US"/>
        </w:rPr>
        <w:t xml:space="preserve"> </w:t>
      </w:r>
      <w:r w:rsidRPr="0076237F">
        <w:rPr>
          <w:rFonts w:ascii="Times New Roman" w:hAnsi="Times New Roman"/>
          <w:sz w:val="28"/>
          <w:szCs w:val="28"/>
          <w:lang w:val="kk-KZ" w:eastAsia="en-US"/>
        </w:rPr>
        <w:t>сөйлеген</w:t>
      </w:r>
      <w:r w:rsidRPr="0076237F">
        <w:rPr>
          <w:rFonts w:ascii="Times New Roman" w:hAnsi="Times New Roman"/>
          <w:spacing w:val="-12"/>
          <w:sz w:val="28"/>
          <w:szCs w:val="28"/>
          <w:lang w:val="kk-KZ" w:eastAsia="en-US"/>
        </w:rPr>
        <w:t xml:space="preserve"> </w:t>
      </w:r>
      <w:r w:rsidRPr="0076237F">
        <w:rPr>
          <w:rFonts w:ascii="Times New Roman" w:hAnsi="Times New Roman"/>
          <w:sz w:val="28"/>
          <w:szCs w:val="28"/>
          <w:lang w:val="kk-KZ" w:eastAsia="en-US"/>
        </w:rPr>
        <w:t>сөзінде:</w:t>
      </w:r>
      <w:r w:rsidRPr="0076237F">
        <w:rPr>
          <w:rFonts w:ascii="Times New Roman" w:hAnsi="Times New Roman"/>
          <w:spacing w:val="-13"/>
          <w:sz w:val="28"/>
          <w:szCs w:val="28"/>
          <w:lang w:val="kk-KZ" w:eastAsia="en-US"/>
        </w:rPr>
        <w:t xml:space="preserve"> </w:t>
      </w:r>
      <w:r w:rsidRPr="0076237F">
        <w:rPr>
          <w:rFonts w:ascii="Times New Roman" w:hAnsi="Times New Roman"/>
          <w:sz w:val="28"/>
          <w:szCs w:val="28"/>
          <w:lang w:val="kk-KZ" w:eastAsia="en-US"/>
        </w:rPr>
        <w:t>«Адал</w:t>
      </w:r>
      <w:r w:rsidRPr="0076237F">
        <w:rPr>
          <w:rFonts w:ascii="Times New Roman" w:hAnsi="Times New Roman"/>
          <w:spacing w:val="-12"/>
          <w:sz w:val="28"/>
          <w:szCs w:val="28"/>
          <w:lang w:val="kk-KZ" w:eastAsia="en-US"/>
        </w:rPr>
        <w:t xml:space="preserve"> </w:t>
      </w:r>
      <w:r w:rsidRPr="0076237F">
        <w:rPr>
          <w:rFonts w:ascii="Times New Roman" w:hAnsi="Times New Roman"/>
          <w:sz w:val="28"/>
          <w:szCs w:val="28"/>
          <w:lang w:val="kk-KZ" w:eastAsia="en-US"/>
        </w:rP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14:paraId="4008F0B2" w14:textId="77777777" w:rsidR="0076237F" w:rsidRPr="0076237F" w:rsidRDefault="0076237F" w:rsidP="0076237F">
      <w:pPr>
        <w:widowControl w:val="0"/>
        <w:numPr>
          <w:ilvl w:val="0"/>
          <w:numId w:val="56"/>
        </w:numPr>
        <w:tabs>
          <w:tab w:val="left" w:pos="735"/>
        </w:tabs>
        <w:suppressAutoHyphens/>
        <w:autoSpaceDE w:val="0"/>
        <w:autoSpaceDN w:val="0"/>
        <w:spacing w:before="2" w:after="0" w:line="322" w:lineRule="exact"/>
        <w:ind w:left="735" w:hanging="162"/>
        <w:rPr>
          <w:rFonts w:ascii="Times New Roman" w:hAnsi="Times New Roman"/>
          <w:sz w:val="28"/>
          <w:lang w:val="kk-KZ" w:eastAsia="en-US"/>
        </w:rPr>
      </w:pPr>
      <w:r w:rsidRPr="0076237F">
        <w:rPr>
          <w:rFonts w:ascii="Times New Roman" w:hAnsi="Times New Roman"/>
          <w:sz w:val="28"/>
          <w:lang w:val="kk-KZ" w:eastAsia="en-US"/>
        </w:rPr>
        <w:t>ең</w:t>
      </w:r>
      <w:r w:rsidRPr="0076237F">
        <w:rPr>
          <w:rFonts w:ascii="Times New Roman" w:hAnsi="Times New Roman"/>
          <w:spacing w:val="-8"/>
          <w:sz w:val="28"/>
          <w:lang w:val="kk-KZ" w:eastAsia="en-US"/>
        </w:rPr>
        <w:t xml:space="preserve"> </w:t>
      </w:r>
      <w:r w:rsidRPr="0076237F">
        <w:rPr>
          <w:rFonts w:ascii="Times New Roman" w:hAnsi="Times New Roman"/>
          <w:sz w:val="28"/>
          <w:lang w:val="kk-KZ" w:eastAsia="en-US"/>
        </w:rPr>
        <w:t>бастысы,</w:t>
      </w:r>
      <w:r w:rsidRPr="0076237F">
        <w:rPr>
          <w:rFonts w:ascii="Times New Roman" w:hAnsi="Times New Roman"/>
          <w:spacing w:val="-5"/>
          <w:sz w:val="28"/>
          <w:lang w:val="kk-KZ" w:eastAsia="en-US"/>
        </w:rPr>
        <w:t xml:space="preserve"> </w:t>
      </w:r>
      <w:r w:rsidRPr="0076237F">
        <w:rPr>
          <w:rFonts w:ascii="Times New Roman" w:hAnsi="Times New Roman"/>
          <w:sz w:val="28"/>
          <w:lang w:val="kk-KZ" w:eastAsia="en-US"/>
        </w:rPr>
        <w:t>әр</w:t>
      </w:r>
      <w:r w:rsidRPr="0076237F">
        <w:rPr>
          <w:rFonts w:ascii="Times New Roman" w:hAnsi="Times New Roman"/>
          <w:spacing w:val="-8"/>
          <w:sz w:val="28"/>
          <w:lang w:val="kk-KZ" w:eastAsia="en-US"/>
        </w:rPr>
        <w:t xml:space="preserve"> </w:t>
      </w:r>
      <w:r w:rsidRPr="0076237F">
        <w:rPr>
          <w:rFonts w:ascii="Times New Roman" w:hAnsi="Times New Roman"/>
          <w:sz w:val="28"/>
          <w:lang w:val="kk-KZ" w:eastAsia="en-US"/>
        </w:rPr>
        <w:t>азаматтың</w:t>
      </w:r>
      <w:r w:rsidRPr="0076237F">
        <w:rPr>
          <w:rFonts w:ascii="Times New Roman" w:hAnsi="Times New Roman"/>
          <w:spacing w:val="-7"/>
          <w:sz w:val="28"/>
          <w:lang w:val="kk-KZ" w:eastAsia="en-US"/>
        </w:rPr>
        <w:t xml:space="preserve"> </w:t>
      </w:r>
      <w:r w:rsidRPr="0076237F">
        <w:rPr>
          <w:rFonts w:ascii="Times New Roman" w:hAnsi="Times New Roman"/>
          <w:sz w:val="28"/>
          <w:lang w:val="kk-KZ" w:eastAsia="en-US"/>
        </w:rPr>
        <w:t>сана-сезімі</w:t>
      </w:r>
      <w:r w:rsidRPr="0076237F">
        <w:rPr>
          <w:rFonts w:ascii="Times New Roman" w:hAnsi="Times New Roman"/>
          <w:spacing w:val="-12"/>
          <w:sz w:val="28"/>
          <w:lang w:val="kk-KZ" w:eastAsia="en-US"/>
        </w:rPr>
        <w:t xml:space="preserve"> </w:t>
      </w:r>
      <w:r w:rsidRPr="0076237F">
        <w:rPr>
          <w:rFonts w:ascii="Times New Roman" w:hAnsi="Times New Roman"/>
          <w:sz w:val="28"/>
          <w:lang w:val="kk-KZ" w:eastAsia="en-US"/>
        </w:rPr>
        <w:t>жаңғыруы</w:t>
      </w:r>
      <w:r w:rsidRPr="0076237F">
        <w:rPr>
          <w:rFonts w:ascii="Times New Roman" w:hAnsi="Times New Roman"/>
          <w:spacing w:val="-8"/>
          <w:sz w:val="28"/>
          <w:lang w:val="kk-KZ" w:eastAsia="en-US"/>
        </w:rPr>
        <w:t xml:space="preserve"> </w:t>
      </w:r>
      <w:r w:rsidRPr="0076237F">
        <w:rPr>
          <w:rFonts w:ascii="Times New Roman" w:hAnsi="Times New Roman"/>
          <w:spacing w:val="-2"/>
          <w:sz w:val="28"/>
          <w:lang w:val="kk-KZ" w:eastAsia="en-US"/>
        </w:rPr>
        <w:t>қажеттігін;</w:t>
      </w:r>
    </w:p>
    <w:p w14:paraId="3206BA2D" w14:textId="77777777" w:rsidR="0076237F" w:rsidRPr="0076237F" w:rsidRDefault="0076237F" w:rsidP="0076237F">
      <w:pPr>
        <w:widowControl w:val="0"/>
        <w:numPr>
          <w:ilvl w:val="0"/>
          <w:numId w:val="56"/>
        </w:numPr>
        <w:tabs>
          <w:tab w:val="left" w:pos="735"/>
        </w:tabs>
        <w:suppressAutoHyphens/>
        <w:autoSpaceDE w:val="0"/>
        <w:autoSpaceDN w:val="0"/>
        <w:spacing w:after="0" w:line="322" w:lineRule="exact"/>
        <w:ind w:left="735" w:hanging="162"/>
        <w:rPr>
          <w:rFonts w:ascii="Times New Roman" w:hAnsi="Times New Roman"/>
          <w:sz w:val="28"/>
          <w:lang w:val="kk-KZ" w:eastAsia="en-US"/>
        </w:rPr>
      </w:pPr>
      <w:r w:rsidRPr="0076237F">
        <w:rPr>
          <w:rFonts w:ascii="Times New Roman" w:hAnsi="Times New Roman"/>
          <w:sz w:val="28"/>
          <w:lang w:val="kk-KZ" w:eastAsia="en-US"/>
        </w:rPr>
        <w:t>халқымыздың</w:t>
      </w:r>
      <w:r w:rsidRPr="0076237F">
        <w:rPr>
          <w:rFonts w:ascii="Times New Roman" w:hAnsi="Times New Roman"/>
          <w:spacing w:val="-10"/>
          <w:sz w:val="28"/>
          <w:lang w:val="kk-KZ" w:eastAsia="en-US"/>
        </w:rPr>
        <w:t xml:space="preserve"> </w:t>
      </w:r>
      <w:r w:rsidRPr="0076237F">
        <w:rPr>
          <w:rFonts w:ascii="Times New Roman" w:hAnsi="Times New Roman"/>
          <w:sz w:val="28"/>
          <w:lang w:val="kk-KZ" w:eastAsia="en-US"/>
        </w:rPr>
        <w:t>дүниетанымы</w:t>
      </w:r>
      <w:r w:rsidRPr="0076237F">
        <w:rPr>
          <w:rFonts w:ascii="Times New Roman" w:hAnsi="Times New Roman"/>
          <w:spacing w:val="-10"/>
          <w:sz w:val="28"/>
          <w:lang w:val="kk-KZ" w:eastAsia="en-US"/>
        </w:rPr>
        <w:t xml:space="preserve"> </w:t>
      </w:r>
      <w:r w:rsidRPr="0076237F">
        <w:rPr>
          <w:rFonts w:ascii="Times New Roman" w:hAnsi="Times New Roman"/>
          <w:sz w:val="28"/>
          <w:lang w:val="kk-KZ" w:eastAsia="en-US"/>
        </w:rPr>
        <w:t>және</w:t>
      </w:r>
      <w:r w:rsidRPr="0076237F">
        <w:rPr>
          <w:rFonts w:ascii="Times New Roman" w:hAnsi="Times New Roman"/>
          <w:spacing w:val="-7"/>
          <w:sz w:val="28"/>
          <w:lang w:val="kk-KZ" w:eastAsia="en-US"/>
        </w:rPr>
        <w:t xml:space="preserve"> </w:t>
      </w:r>
      <w:r w:rsidRPr="0076237F">
        <w:rPr>
          <w:rFonts w:ascii="Times New Roman" w:hAnsi="Times New Roman"/>
          <w:sz w:val="28"/>
          <w:lang w:val="kk-KZ" w:eastAsia="en-US"/>
        </w:rPr>
        <w:t>өмірлік</w:t>
      </w:r>
      <w:r w:rsidRPr="0076237F">
        <w:rPr>
          <w:rFonts w:ascii="Times New Roman" w:hAnsi="Times New Roman"/>
          <w:spacing w:val="-11"/>
          <w:sz w:val="28"/>
          <w:lang w:val="kk-KZ" w:eastAsia="en-US"/>
        </w:rPr>
        <w:t xml:space="preserve"> </w:t>
      </w:r>
      <w:r w:rsidRPr="0076237F">
        <w:rPr>
          <w:rFonts w:ascii="Times New Roman" w:hAnsi="Times New Roman"/>
          <w:sz w:val="28"/>
          <w:lang w:val="kk-KZ" w:eastAsia="en-US"/>
        </w:rPr>
        <w:t>ұстанымдары</w:t>
      </w:r>
      <w:r w:rsidRPr="0076237F">
        <w:rPr>
          <w:rFonts w:ascii="Times New Roman" w:hAnsi="Times New Roman"/>
          <w:spacing w:val="-9"/>
          <w:sz w:val="28"/>
          <w:lang w:val="kk-KZ" w:eastAsia="en-US"/>
        </w:rPr>
        <w:t xml:space="preserve"> </w:t>
      </w:r>
      <w:r w:rsidRPr="0076237F">
        <w:rPr>
          <w:rFonts w:ascii="Times New Roman" w:hAnsi="Times New Roman"/>
          <w:sz w:val="28"/>
          <w:lang w:val="kk-KZ" w:eastAsia="en-US"/>
        </w:rPr>
        <w:t>өзгеруге</w:t>
      </w:r>
      <w:r w:rsidRPr="0076237F">
        <w:rPr>
          <w:rFonts w:ascii="Times New Roman" w:hAnsi="Times New Roman"/>
          <w:spacing w:val="-9"/>
          <w:sz w:val="28"/>
          <w:lang w:val="kk-KZ" w:eastAsia="en-US"/>
        </w:rPr>
        <w:t xml:space="preserve"> </w:t>
      </w:r>
      <w:r w:rsidRPr="0076237F">
        <w:rPr>
          <w:rFonts w:ascii="Times New Roman" w:hAnsi="Times New Roman"/>
          <w:sz w:val="28"/>
          <w:lang w:val="kk-KZ" w:eastAsia="en-US"/>
        </w:rPr>
        <w:t>тиіс</w:t>
      </w:r>
      <w:r w:rsidRPr="0076237F">
        <w:rPr>
          <w:rFonts w:ascii="Times New Roman" w:hAnsi="Times New Roman"/>
          <w:spacing w:val="-9"/>
          <w:sz w:val="28"/>
          <w:lang w:val="kk-KZ" w:eastAsia="en-US"/>
        </w:rPr>
        <w:t xml:space="preserve"> </w:t>
      </w:r>
      <w:r w:rsidRPr="0076237F">
        <w:rPr>
          <w:rFonts w:ascii="Times New Roman" w:hAnsi="Times New Roman"/>
          <w:spacing w:val="-2"/>
          <w:sz w:val="28"/>
          <w:lang w:val="kk-KZ" w:eastAsia="en-US"/>
        </w:rPr>
        <w:t>екендігін;</w:t>
      </w:r>
    </w:p>
    <w:p w14:paraId="47211E33" w14:textId="77777777" w:rsidR="0076237F" w:rsidRPr="0076237F" w:rsidRDefault="0076237F" w:rsidP="0076237F">
      <w:pPr>
        <w:widowControl w:val="0"/>
        <w:numPr>
          <w:ilvl w:val="0"/>
          <w:numId w:val="56"/>
        </w:numPr>
        <w:tabs>
          <w:tab w:val="left" w:pos="735"/>
        </w:tabs>
        <w:suppressAutoHyphens/>
        <w:autoSpaceDE w:val="0"/>
        <w:autoSpaceDN w:val="0"/>
        <w:spacing w:after="0" w:line="322" w:lineRule="exact"/>
        <w:ind w:left="735" w:hanging="162"/>
        <w:rPr>
          <w:rFonts w:ascii="Times New Roman" w:hAnsi="Times New Roman"/>
          <w:sz w:val="28"/>
          <w:lang w:val="kk-KZ" w:eastAsia="en-US"/>
        </w:rPr>
      </w:pPr>
      <w:r w:rsidRPr="0076237F">
        <w:rPr>
          <w:rFonts w:ascii="Times New Roman" w:hAnsi="Times New Roman"/>
          <w:sz w:val="28"/>
          <w:lang w:val="kk-KZ" w:eastAsia="en-US"/>
        </w:rPr>
        <w:t>әйтпесе,</w:t>
      </w:r>
      <w:r w:rsidRPr="0076237F">
        <w:rPr>
          <w:rFonts w:ascii="Times New Roman" w:hAnsi="Times New Roman"/>
          <w:spacing w:val="-6"/>
          <w:sz w:val="28"/>
          <w:lang w:val="kk-KZ" w:eastAsia="en-US"/>
        </w:rPr>
        <w:t xml:space="preserve"> </w:t>
      </w:r>
      <w:r w:rsidRPr="0076237F">
        <w:rPr>
          <w:rFonts w:ascii="Times New Roman" w:hAnsi="Times New Roman"/>
          <w:sz w:val="28"/>
          <w:lang w:val="kk-KZ" w:eastAsia="en-US"/>
        </w:rPr>
        <w:t>басқа</w:t>
      </w:r>
      <w:r w:rsidRPr="0076237F">
        <w:rPr>
          <w:rFonts w:ascii="Times New Roman" w:hAnsi="Times New Roman"/>
          <w:spacing w:val="-7"/>
          <w:sz w:val="28"/>
          <w:lang w:val="kk-KZ" w:eastAsia="en-US"/>
        </w:rPr>
        <w:t xml:space="preserve"> </w:t>
      </w:r>
      <w:r w:rsidRPr="0076237F">
        <w:rPr>
          <w:rFonts w:ascii="Times New Roman" w:hAnsi="Times New Roman"/>
          <w:sz w:val="28"/>
          <w:lang w:val="kk-KZ" w:eastAsia="en-US"/>
        </w:rPr>
        <w:t>реформаның</w:t>
      </w:r>
      <w:r w:rsidRPr="0076237F">
        <w:rPr>
          <w:rFonts w:ascii="Times New Roman" w:hAnsi="Times New Roman"/>
          <w:spacing w:val="-8"/>
          <w:sz w:val="28"/>
          <w:lang w:val="kk-KZ" w:eastAsia="en-US"/>
        </w:rPr>
        <w:t xml:space="preserve"> </w:t>
      </w:r>
      <w:r w:rsidRPr="0076237F">
        <w:rPr>
          <w:rFonts w:ascii="Times New Roman" w:hAnsi="Times New Roman"/>
          <w:sz w:val="28"/>
          <w:lang w:val="kk-KZ" w:eastAsia="en-US"/>
        </w:rPr>
        <w:t>бәрі</w:t>
      </w:r>
      <w:r w:rsidRPr="0076237F">
        <w:rPr>
          <w:rFonts w:ascii="Times New Roman" w:hAnsi="Times New Roman"/>
          <w:spacing w:val="-12"/>
          <w:sz w:val="28"/>
          <w:lang w:val="kk-KZ" w:eastAsia="en-US"/>
        </w:rPr>
        <w:t xml:space="preserve"> </w:t>
      </w:r>
      <w:r w:rsidRPr="0076237F">
        <w:rPr>
          <w:rFonts w:ascii="Times New Roman" w:hAnsi="Times New Roman"/>
          <w:sz w:val="28"/>
          <w:lang w:val="kk-KZ" w:eastAsia="en-US"/>
        </w:rPr>
        <w:t>бекер</w:t>
      </w:r>
      <w:r w:rsidRPr="0076237F">
        <w:rPr>
          <w:rFonts w:ascii="Times New Roman" w:hAnsi="Times New Roman"/>
          <w:spacing w:val="-12"/>
          <w:sz w:val="28"/>
          <w:lang w:val="kk-KZ" w:eastAsia="en-US"/>
        </w:rPr>
        <w:t xml:space="preserve"> </w:t>
      </w:r>
      <w:r w:rsidRPr="0076237F">
        <w:rPr>
          <w:rFonts w:ascii="Times New Roman" w:hAnsi="Times New Roman"/>
          <w:sz w:val="28"/>
          <w:lang w:val="kk-KZ" w:eastAsia="en-US"/>
        </w:rPr>
        <w:t>болатындығын</w:t>
      </w:r>
      <w:r w:rsidRPr="0076237F">
        <w:rPr>
          <w:rFonts w:ascii="Times New Roman" w:hAnsi="Times New Roman"/>
          <w:spacing w:val="-8"/>
          <w:sz w:val="28"/>
          <w:lang w:val="kk-KZ" w:eastAsia="en-US"/>
        </w:rPr>
        <w:t xml:space="preserve"> </w:t>
      </w:r>
      <w:r w:rsidRPr="0076237F">
        <w:rPr>
          <w:rFonts w:ascii="Times New Roman" w:hAnsi="Times New Roman"/>
          <w:sz w:val="28"/>
          <w:lang w:val="kk-KZ" w:eastAsia="en-US"/>
        </w:rPr>
        <w:t>нақты</w:t>
      </w:r>
      <w:r w:rsidRPr="0076237F">
        <w:rPr>
          <w:rFonts w:ascii="Times New Roman" w:hAnsi="Times New Roman"/>
          <w:spacing w:val="-8"/>
          <w:sz w:val="28"/>
          <w:lang w:val="kk-KZ" w:eastAsia="en-US"/>
        </w:rPr>
        <w:t xml:space="preserve"> </w:t>
      </w:r>
      <w:r w:rsidRPr="0076237F">
        <w:rPr>
          <w:rFonts w:ascii="Times New Roman" w:hAnsi="Times New Roman"/>
          <w:sz w:val="28"/>
          <w:lang w:val="kk-KZ" w:eastAsia="en-US"/>
        </w:rPr>
        <w:t>атап</w:t>
      </w:r>
      <w:r w:rsidRPr="0076237F">
        <w:rPr>
          <w:rFonts w:ascii="Times New Roman" w:hAnsi="Times New Roman"/>
          <w:spacing w:val="-8"/>
          <w:sz w:val="28"/>
          <w:lang w:val="kk-KZ" w:eastAsia="en-US"/>
        </w:rPr>
        <w:t xml:space="preserve"> </w:t>
      </w:r>
      <w:r w:rsidRPr="0076237F">
        <w:rPr>
          <w:rFonts w:ascii="Times New Roman" w:hAnsi="Times New Roman"/>
          <w:spacing w:val="-2"/>
          <w:sz w:val="28"/>
          <w:lang w:val="kk-KZ" w:eastAsia="en-US"/>
        </w:rPr>
        <w:t>өтті.</w:t>
      </w:r>
    </w:p>
    <w:p w14:paraId="5C9059CD" w14:textId="77777777" w:rsidR="0076237F" w:rsidRPr="0076237F" w:rsidRDefault="0076237F" w:rsidP="0076237F">
      <w:pPr>
        <w:widowControl w:val="0"/>
        <w:autoSpaceDE w:val="0"/>
        <w:autoSpaceDN w:val="0"/>
        <w:spacing w:after="0" w:line="240" w:lineRule="auto"/>
        <w:ind w:left="573" w:right="837" w:firstLine="710"/>
        <w:jc w:val="both"/>
        <w:rPr>
          <w:rFonts w:ascii="Times New Roman" w:hAnsi="Times New Roman"/>
          <w:sz w:val="28"/>
          <w:szCs w:val="28"/>
          <w:lang w:val="kk-KZ" w:eastAsia="en-US"/>
        </w:rPr>
      </w:pPr>
      <w:r w:rsidRPr="0076237F">
        <w:rPr>
          <w:rFonts w:ascii="Times New Roman" w:hAnsi="Times New Roman"/>
          <w:b/>
          <w:sz w:val="28"/>
          <w:szCs w:val="28"/>
          <w:lang w:val="kk-KZ" w:eastAsia="en-US"/>
        </w:rPr>
        <w:t xml:space="preserve">«Біртұтас тәрбие бағдарламасы» </w:t>
      </w:r>
      <w:r w:rsidRPr="0076237F">
        <w:rPr>
          <w:rFonts w:ascii="Times New Roman" w:hAnsi="Times New Roman"/>
          <w:sz w:val="28"/>
          <w:szCs w:val="28"/>
          <w:lang w:val="kk-KZ" w:eastAsia="en-US"/>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14:paraId="28D1EE0F" w14:textId="77777777" w:rsidR="0076237F" w:rsidRPr="0076237F" w:rsidRDefault="0076237F" w:rsidP="0076237F">
      <w:pPr>
        <w:widowControl w:val="0"/>
        <w:autoSpaceDE w:val="0"/>
        <w:autoSpaceDN w:val="0"/>
        <w:spacing w:after="0" w:line="322" w:lineRule="exact"/>
        <w:ind w:left="1283"/>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«Біртұтас</w:t>
      </w:r>
      <w:r w:rsidRPr="0076237F">
        <w:rPr>
          <w:rFonts w:ascii="Times New Roman" w:hAnsi="Times New Roman"/>
          <w:b/>
          <w:bCs/>
          <w:spacing w:val="-15"/>
          <w:sz w:val="28"/>
          <w:szCs w:val="28"/>
          <w:lang w:val="kk-KZ" w:eastAsia="en-US"/>
        </w:rPr>
        <w:t xml:space="preserve"> </w:t>
      </w:r>
      <w:r w:rsidRPr="0076237F">
        <w:rPr>
          <w:rFonts w:ascii="Times New Roman" w:hAnsi="Times New Roman"/>
          <w:b/>
          <w:bCs/>
          <w:sz w:val="28"/>
          <w:szCs w:val="28"/>
          <w:lang w:val="kk-KZ" w:eastAsia="en-US"/>
        </w:rPr>
        <w:t>тәрбие</w:t>
      </w:r>
      <w:r w:rsidRPr="0076237F">
        <w:rPr>
          <w:rFonts w:ascii="Times New Roman" w:hAnsi="Times New Roman"/>
          <w:b/>
          <w:bCs/>
          <w:spacing w:val="-11"/>
          <w:sz w:val="28"/>
          <w:szCs w:val="28"/>
          <w:lang w:val="kk-KZ" w:eastAsia="en-US"/>
        </w:rPr>
        <w:t xml:space="preserve"> </w:t>
      </w:r>
      <w:r w:rsidRPr="0076237F">
        <w:rPr>
          <w:rFonts w:ascii="Times New Roman" w:hAnsi="Times New Roman"/>
          <w:b/>
          <w:bCs/>
          <w:sz w:val="28"/>
          <w:szCs w:val="28"/>
          <w:lang w:val="kk-KZ" w:eastAsia="en-US"/>
        </w:rPr>
        <w:t>бағдарламасының»</w:t>
      </w:r>
      <w:r w:rsidRPr="0076237F">
        <w:rPr>
          <w:rFonts w:ascii="Times New Roman" w:hAnsi="Times New Roman"/>
          <w:b/>
          <w:bCs/>
          <w:spacing w:val="-15"/>
          <w:sz w:val="28"/>
          <w:szCs w:val="28"/>
          <w:lang w:val="kk-KZ" w:eastAsia="en-US"/>
        </w:rPr>
        <w:t xml:space="preserve"> </w:t>
      </w:r>
      <w:r w:rsidRPr="0076237F">
        <w:rPr>
          <w:rFonts w:ascii="Times New Roman" w:hAnsi="Times New Roman"/>
          <w:b/>
          <w:bCs/>
          <w:spacing w:val="-2"/>
          <w:sz w:val="28"/>
          <w:szCs w:val="28"/>
          <w:lang w:val="kk-KZ" w:eastAsia="en-US"/>
        </w:rPr>
        <w:t>мақсаты:</w:t>
      </w:r>
    </w:p>
    <w:p w14:paraId="18A66E19" w14:textId="77777777" w:rsidR="0076237F" w:rsidRPr="0076237F" w:rsidRDefault="0076237F" w:rsidP="0076237F">
      <w:pPr>
        <w:widowControl w:val="0"/>
        <w:autoSpaceDE w:val="0"/>
        <w:autoSpaceDN w:val="0"/>
        <w:spacing w:after="0" w:line="240" w:lineRule="auto"/>
        <w:ind w:firstLine="720"/>
        <w:rPr>
          <w:rFonts w:ascii="Times New Roman" w:hAnsi="Times New Roman"/>
          <w:sz w:val="28"/>
          <w:lang w:val="kk-KZ" w:eastAsia="en-US"/>
        </w:rPr>
      </w:pPr>
      <w:r w:rsidRPr="0076237F">
        <w:rPr>
          <w:rFonts w:ascii="Times New Roman" w:hAnsi="Times New Roman"/>
          <w:sz w:val="28"/>
          <w:lang w:val="kk-KZ" w:eastAsia="en-US"/>
        </w:rPr>
        <w:t>Жалпыадамзаттық және ұлттық құндылықтарды бойына сіңірген еңбекқор, адал, саналы, жасампаз азаматты тәрбиелеу.</w:t>
      </w:r>
    </w:p>
    <w:p w14:paraId="43DA74D9" w14:textId="77777777" w:rsidR="0076237F" w:rsidRPr="0076237F" w:rsidRDefault="0076237F" w:rsidP="0076237F">
      <w:pPr>
        <w:widowControl w:val="0"/>
        <w:autoSpaceDE w:val="0"/>
        <w:autoSpaceDN w:val="0"/>
        <w:spacing w:before="5" w:after="0" w:line="319" w:lineRule="exact"/>
        <w:ind w:left="1283"/>
        <w:outlineLvl w:val="1"/>
        <w:rPr>
          <w:rFonts w:ascii="Times New Roman" w:hAnsi="Times New Roman"/>
          <w:b/>
          <w:bCs/>
          <w:sz w:val="28"/>
          <w:szCs w:val="28"/>
          <w:lang w:val="kk-KZ" w:eastAsia="en-US"/>
        </w:rPr>
      </w:pPr>
      <w:r w:rsidRPr="0076237F">
        <w:rPr>
          <w:rFonts w:ascii="Times New Roman" w:hAnsi="Times New Roman"/>
          <w:b/>
          <w:bCs/>
          <w:spacing w:val="-2"/>
          <w:sz w:val="28"/>
          <w:szCs w:val="28"/>
          <w:lang w:val="kk-KZ" w:eastAsia="en-US"/>
        </w:rPr>
        <w:t>Міндеттері:</w:t>
      </w:r>
    </w:p>
    <w:p w14:paraId="2EC1726A" w14:textId="77777777" w:rsidR="0076237F" w:rsidRPr="0076237F" w:rsidRDefault="0076237F" w:rsidP="0076237F">
      <w:pPr>
        <w:widowControl w:val="0"/>
        <w:autoSpaceDE w:val="0"/>
        <w:autoSpaceDN w:val="0"/>
        <w:spacing w:after="0" w:line="240" w:lineRule="auto"/>
        <w:ind w:left="563" w:firstLine="720"/>
        <w:rPr>
          <w:rFonts w:ascii="Times New Roman" w:hAnsi="Times New Roman"/>
          <w:sz w:val="28"/>
          <w:lang w:val="kk-KZ" w:eastAsia="en-US"/>
        </w:rPr>
      </w:pPr>
      <w:r w:rsidRPr="0076237F">
        <w:rPr>
          <w:rFonts w:ascii="Times New Roman" w:hAnsi="Times New Roman"/>
          <w:sz w:val="28"/>
          <w:lang w:val="kk-KZ" w:eastAsia="en-US"/>
        </w:rPr>
        <w:t>Ата-ананың өсиетін тыңдауға, отбасы татулығы мен берекесін қадірлеуге, перзенттік парызын өтеуге тәрбиелеу.</w:t>
      </w:r>
    </w:p>
    <w:p w14:paraId="4E4F0E38" w14:textId="77777777" w:rsidR="0076237F" w:rsidRPr="0076237F" w:rsidRDefault="0076237F" w:rsidP="0076237F">
      <w:pPr>
        <w:widowControl w:val="0"/>
        <w:numPr>
          <w:ilvl w:val="0"/>
          <w:numId w:val="55"/>
        </w:numPr>
        <w:tabs>
          <w:tab w:val="left" w:pos="1643"/>
        </w:tabs>
        <w:suppressAutoHyphens/>
        <w:autoSpaceDE w:val="0"/>
        <w:autoSpaceDN w:val="0"/>
        <w:spacing w:after="0" w:line="240" w:lineRule="auto"/>
        <w:ind w:left="573" w:right="847" w:firstLine="710"/>
        <w:rPr>
          <w:rFonts w:ascii="Times New Roman" w:hAnsi="Times New Roman"/>
          <w:sz w:val="28"/>
          <w:szCs w:val="28"/>
          <w:lang w:val="kk-KZ" w:eastAsia="en-US"/>
        </w:rPr>
      </w:pPr>
      <w:r w:rsidRPr="0076237F">
        <w:rPr>
          <w:rFonts w:ascii="Times New Roman" w:hAnsi="Times New Roman"/>
          <w:spacing w:val="-2"/>
          <w:sz w:val="28"/>
          <w:szCs w:val="28"/>
          <w:lang w:val="kk-KZ" w:eastAsia="en-US"/>
        </w:rPr>
        <w:t>Ұлттық</w:t>
      </w:r>
      <w:r w:rsidRPr="0076237F">
        <w:rPr>
          <w:rFonts w:ascii="Times New Roman" w:hAnsi="Times New Roman"/>
          <w:sz w:val="28"/>
          <w:szCs w:val="28"/>
          <w:lang w:val="kk-KZ" w:eastAsia="en-US"/>
        </w:rPr>
        <w:t xml:space="preserve"> </w:t>
      </w:r>
      <w:r w:rsidRPr="0076237F">
        <w:rPr>
          <w:rFonts w:ascii="Times New Roman" w:hAnsi="Times New Roman"/>
          <w:spacing w:val="-2"/>
          <w:sz w:val="28"/>
          <w:szCs w:val="28"/>
          <w:lang w:val="kk-KZ" w:eastAsia="en-US"/>
        </w:rPr>
        <w:t>мұраны қастерлеуге,</w:t>
      </w:r>
      <w:r w:rsidRPr="0076237F">
        <w:rPr>
          <w:rFonts w:ascii="Times New Roman" w:hAnsi="Times New Roman"/>
          <w:sz w:val="28"/>
          <w:szCs w:val="28"/>
          <w:lang w:val="kk-KZ" w:eastAsia="en-US"/>
        </w:rPr>
        <w:t xml:space="preserve"> </w:t>
      </w:r>
      <w:r w:rsidRPr="0076237F">
        <w:rPr>
          <w:rFonts w:ascii="Times New Roman" w:hAnsi="Times New Roman"/>
          <w:spacing w:val="-2"/>
          <w:sz w:val="28"/>
          <w:szCs w:val="28"/>
          <w:lang w:val="kk-KZ" w:eastAsia="en-US"/>
        </w:rPr>
        <w:t>қазақ тілін,</w:t>
      </w:r>
      <w:r w:rsidRPr="0076237F">
        <w:rPr>
          <w:rFonts w:ascii="Times New Roman" w:hAnsi="Times New Roman"/>
          <w:spacing w:val="7"/>
          <w:sz w:val="28"/>
          <w:szCs w:val="28"/>
          <w:lang w:val="kk-KZ" w:eastAsia="en-US"/>
        </w:rPr>
        <w:t xml:space="preserve"> </w:t>
      </w:r>
      <w:r w:rsidRPr="0076237F">
        <w:rPr>
          <w:rFonts w:ascii="Times New Roman" w:hAnsi="Times New Roman"/>
          <w:spacing w:val="-2"/>
          <w:sz w:val="28"/>
          <w:szCs w:val="28"/>
          <w:lang w:val="kk-KZ" w:eastAsia="en-US"/>
        </w:rPr>
        <w:t>мемлекеттік</w:t>
      </w:r>
      <w:r w:rsidRPr="0076237F">
        <w:rPr>
          <w:rFonts w:ascii="Times New Roman" w:hAnsi="Times New Roman"/>
          <w:sz w:val="28"/>
          <w:szCs w:val="28"/>
          <w:lang w:val="kk-KZ" w:eastAsia="en-US"/>
        </w:rPr>
        <w:t xml:space="preserve"> </w:t>
      </w:r>
      <w:r w:rsidRPr="0076237F">
        <w:rPr>
          <w:rFonts w:ascii="Times New Roman" w:hAnsi="Times New Roman"/>
          <w:spacing w:val="-2"/>
          <w:sz w:val="28"/>
          <w:szCs w:val="28"/>
          <w:lang w:val="kk-KZ" w:eastAsia="en-US"/>
        </w:rPr>
        <w:t>рәміздерді</w:t>
      </w:r>
      <w:r w:rsidRPr="0076237F">
        <w:rPr>
          <w:rFonts w:ascii="Times New Roman" w:hAnsi="Times New Roman"/>
          <w:spacing w:val="8"/>
          <w:sz w:val="28"/>
          <w:szCs w:val="28"/>
          <w:lang w:val="kk-KZ" w:eastAsia="en-US"/>
        </w:rPr>
        <w:t xml:space="preserve"> </w:t>
      </w:r>
      <w:r w:rsidRPr="0076237F">
        <w:rPr>
          <w:rFonts w:ascii="Times New Roman" w:hAnsi="Times New Roman"/>
          <w:spacing w:val="-2"/>
          <w:sz w:val="28"/>
          <w:szCs w:val="28"/>
          <w:lang w:val="kk-KZ" w:eastAsia="en-US"/>
        </w:rPr>
        <w:t>құрметтеуге, татулық, келісім, ынтымақ және ел бірлігін</w:t>
      </w:r>
      <w:r w:rsidRPr="0076237F">
        <w:rPr>
          <w:rFonts w:ascii="Times New Roman" w:hAnsi="Times New Roman"/>
          <w:spacing w:val="-16"/>
          <w:sz w:val="28"/>
          <w:szCs w:val="28"/>
          <w:lang w:val="kk-KZ" w:eastAsia="en-US"/>
        </w:rPr>
        <w:t xml:space="preserve"> </w:t>
      </w:r>
      <w:r w:rsidRPr="0076237F">
        <w:rPr>
          <w:rFonts w:ascii="Times New Roman" w:hAnsi="Times New Roman"/>
          <w:spacing w:val="-2"/>
          <w:sz w:val="28"/>
          <w:szCs w:val="28"/>
          <w:lang w:val="kk-KZ" w:eastAsia="en-US"/>
        </w:rPr>
        <w:t>сақтауға,</w:t>
      </w:r>
      <w:r w:rsidRPr="0076237F">
        <w:rPr>
          <w:rFonts w:ascii="Times New Roman" w:hAnsi="Times New Roman"/>
          <w:spacing w:val="-15"/>
          <w:sz w:val="28"/>
          <w:szCs w:val="28"/>
          <w:lang w:val="kk-KZ" w:eastAsia="en-US"/>
        </w:rPr>
        <w:t xml:space="preserve"> </w:t>
      </w:r>
      <w:r w:rsidRPr="0076237F">
        <w:rPr>
          <w:rFonts w:ascii="Times New Roman" w:hAnsi="Times New Roman"/>
          <w:spacing w:val="-2"/>
          <w:sz w:val="28"/>
          <w:szCs w:val="28"/>
          <w:lang w:val="kk-KZ" w:eastAsia="en-US"/>
        </w:rPr>
        <w:t>отаншылдық</w:t>
      </w:r>
      <w:r w:rsidRPr="0076237F">
        <w:rPr>
          <w:rFonts w:ascii="Times New Roman" w:hAnsi="Times New Roman"/>
          <w:spacing w:val="-16"/>
          <w:sz w:val="28"/>
          <w:szCs w:val="28"/>
          <w:lang w:val="kk-KZ" w:eastAsia="en-US"/>
        </w:rPr>
        <w:t xml:space="preserve"> </w:t>
      </w:r>
      <w:r w:rsidRPr="0076237F">
        <w:rPr>
          <w:rFonts w:ascii="Times New Roman" w:hAnsi="Times New Roman"/>
          <w:spacing w:val="-2"/>
          <w:sz w:val="28"/>
          <w:szCs w:val="28"/>
          <w:lang w:val="kk-KZ" w:eastAsia="en-US"/>
        </w:rPr>
        <w:t>пен</w:t>
      </w:r>
      <w:r w:rsidRPr="0076237F">
        <w:rPr>
          <w:rFonts w:ascii="Times New Roman" w:hAnsi="Times New Roman"/>
          <w:spacing w:val="-15"/>
          <w:sz w:val="28"/>
          <w:szCs w:val="28"/>
          <w:lang w:val="kk-KZ" w:eastAsia="en-US"/>
        </w:rPr>
        <w:t xml:space="preserve"> </w:t>
      </w:r>
      <w:r w:rsidRPr="0076237F">
        <w:rPr>
          <w:rFonts w:ascii="Times New Roman" w:hAnsi="Times New Roman"/>
          <w:spacing w:val="-2"/>
          <w:sz w:val="28"/>
          <w:szCs w:val="28"/>
          <w:lang w:val="kk-KZ" w:eastAsia="en-US"/>
        </w:rPr>
        <w:t>мемлекетшілдікке</w:t>
      </w:r>
      <w:r w:rsidRPr="0076237F">
        <w:rPr>
          <w:rFonts w:ascii="Times New Roman" w:hAnsi="Times New Roman"/>
          <w:spacing w:val="-16"/>
          <w:sz w:val="28"/>
          <w:szCs w:val="28"/>
          <w:lang w:val="kk-KZ" w:eastAsia="en-US"/>
        </w:rPr>
        <w:t xml:space="preserve"> </w:t>
      </w:r>
      <w:r w:rsidRPr="0076237F">
        <w:rPr>
          <w:rFonts w:ascii="Times New Roman" w:hAnsi="Times New Roman"/>
          <w:spacing w:val="-2"/>
          <w:sz w:val="28"/>
          <w:szCs w:val="28"/>
          <w:lang w:val="kk-KZ" w:eastAsia="en-US"/>
        </w:rPr>
        <w:t>тәрбиелеу.</w:t>
      </w:r>
    </w:p>
    <w:p w14:paraId="49E15FA6" w14:textId="77777777" w:rsidR="0076237F" w:rsidRPr="0076237F" w:rsidRDefault="0076237F" w:rsidP="0076237F">
      <w:pPr>
        <w:widowControl w:val="0"/>
        <w:autoSpaceDE w:val="0"/>
        <w:autoSpaceDN w:val="0"/>
        <w:spacing w:after="0" w:line="240" w:lineRule="auto"/>
        <w:ind w:firstLine="573"/>
        <w:rPr>
          <w:rFonts w:ascii="Times New Roman" w:hAnsi="Times New Roman"/>
          <w:sz w:val="28"/>
          <w:szCs w:val="28"/>
          <w:lang w:val="kk-KZ" w:eastAsia="en-US"/>
        </w:rPr>
      </w:pPr>
      <w:r w:rsidRPr="0076237F">
        <w:rPr>
          <w:rFonts w:ascii="Times New Roman" w:hAnsi="Times New Roman"/>
          <w:sz w:val="28"/>
          <w:szCs w:val="28"/>
          <w:lang w:val="kk-KZ" w:eastAsia="en-US"/>
        </w:rPr>
        <w:t>Жақсылыққа, игілікке бой түзеуге, абыройлыболуға, ар-ұждан, намыс, жауапкершілік, мейірімділік, қамқорлық пен</w:t>
      </w:r>
    </w:p>
    <w:p w14:paraId="661F2CF5" w14:textId="77777777" w:rsidR="0076237F" w:rsidRPr="0076237F" w:rsidRDefault="0076237F" w:rsidP="0076237F">
      <w:pPr>
        <w:widowControl w:val="0"/>
        <w:autoSpaceDE w:val="0"/>
        <w:autoSpaceDN w:val="0"/>
        <w:spacing w:after="0" w:line="240" w:lineRule="auto"/>
        <w:rPr>
          <w:rFonts w:ascii="Times New Roman" w:hAnsi="Times New Roman"/>
          <w:sz w:val="28"/>
          <w:szCs w:val="28"/>
          <w:lang w:val="kk-KZ" w:eastAsia="en-US"/>
        </w:rPr>
        <w:sectPr w:rsidR="0076237F" w:rsidRPr="0076237F" w:rsidSect="0076237F">
          <w:pgSz w:w="11910" w:h="16840"/>
          <w:pgMar w:top="560" w:right="1020" w:bottom="300" w:left="280" w:header="717" w:footer="0" w:gutter="0"/>
          <w:cols w:space="720"/>
        </w:sectPr>
      </w:pPr>
    </w:p>
    <w:p w14:paraId="550CA20C" w14:textId="77777777" w:rsidR="0076237F" w:rsidRPr="0076237F" w:rsidRDefault="0076237F" w:rsidP="0076237F">
      <w:pPr>
        <w:widowControl w:val="0"/>
        <w:autoSpaceDE w:val="0"/>
        <w:autoSpaceDN w:val="0"/>
        <w:spacing w:after="0" w:line="240" w:lineRule="auto"/>
        <w:ind w:firstLine="573"/>
        <w:rPr>
          <w:rFonts w:ascii="Times New Roman" w:hAnsi="Times New Roman"/>
          <w:sz w:val="28"/>
          <w:szCs w:val="28"/>
          <w:lang w:val="kk-KZ" w:eastAsia="en-US"/>
        </w:rPr>
      </w:pPr>
      <w:r w:rsidRPr="0076237F">
        <w:rPr>
          <w:rFonts w:ascii="Times New Roman" w:hAnsi="Times New Roman"/>
          <w:sz w:val="28"/>
          <w:szCs w:val="28"/>
          <w:lang w:val="kk-KZ" w:eastAsia="en-US"/>
        </w:rPr>
        <w:t>әділдік қасиеттерін жоғары ұстауға баулу және құқықтық мәдениетін қалыптастыру.</w:t>
      </w:r>
    </w:p>
    <w:p w14:paraId="60B1878A" w14:textId="77777777" w:rsidR="0076237F" w:rsidRPr="0076237F" w:rsidRDefault="0076237F" w:rsidP="0076237F">
      <w:pPr>
        <w:widowControl w:val="0"/>
        <w:autoSpaceDE w:val="0"/>
        <w:autoSpaceDN w:val="0"/>
        <w:spacing w:after="0" w:line="240" w:lineRule="auto"/>
        <w:ind w:firstLine="573"/>
        <w:rPr>
          <w:rFonts w:ascii="Times New Roman" w:hAnsi="Times New Roman"/>
          <w:sz w:val="28"/>
          <w:lang w:val="kk-KZ" w:eastAsia="en-US"/>
        </w:rPr>
      </w:pPr>
      <w:r w:rsidRPr="0076237F">
        <w:rPr>
          <w:rFonts w:ascii="Times New Roman" w:hAnsi="Times New Roman"/>
          <w:sz w:val="28"/>
          <w:lang w:val="kk-KZ" w:eastAsia="en-US"/>
        </w:rPr>
        <w:t>Денсаулықты қадірлеуге, салауатты өмір салтын ұстануға, ойдың тазалығын және эмоционалды тұрақтылыққа баулу.</w:t>
      </w:r>
    </w:p>
    <w:p w14:paraId="15A9A987" w14:textId="77777777" w:rsidR="0076237F" w:rsidRPr="0076237F" w:rsidRDefault="0076237F" w:rsidP="0076237F">
      <w:pPr>
        <w:widowControl w:val="0"/>
        <w:numPr>
          <w:ilvl w:val="0"/>
          <w:numId w:val="55"/>
        </w:numPr>
        <w:tabs>
          <w:tab w:val="left" w:pos="1641"/>
        </w:tabs>
        <w:suppressAutoHyphens/>
        <w:autoSpaceDE w:val="0"/>
        <w:autoSpaceDN w:val="0"/>
        <w:spacing w:after="0" w:line="240" w:lineRule="auto"/>
        <w:ind w:left="573" w:right="827" w:firstLine="710"/>
        <w:jc w:val="both"/>
        <w:rPr>
          <w:rFonts w:ascii="Times New Roman" w:hAnsi="Times New Roman"/>
          <w:sz w:val="28"/>
          <w:szCs w:val="28"/>
          <w:lang w:val="kk-KZ" w:eastAsia="en-US"/>
        </w:rPr>
      </w:pPr>
      <w:r w:rsidRPr="0076237F">
        <w:rPr>
          <w:rFonts w:ascii="Times New Roman" w:hAnsi="Times New Roman"/>
          <w:sz w:val="28"/>
          <w:szCs w:val="28"/>
          <w:lang w:val="kk-KZ" w:eastAsia="en-US"/>
        </w:rPr>
        <w:t>Табиғатқа,</w:t>
      </w:r>
      <w:r w:rsidRPr="0076237F">
        <w:rPr>
          <w:rFonts w:ascii="Times New Roman" w:hAnsi="Times New Roman"/>
          <w:spacing w:val="-18"/>
          <w:sz w:val="28"/>
          <w:szCs w:val="28"/>
          <w:lang w:val="kk-KZ" w:eastAsia="en-US"/>
        </w:rPr>
        <w:t xml:space="preserve"> </w:t>
      </w:r>
      <w:r w:rsidRPr="0076237F">
        <w:rPr>
          <w:rFonts w:ascii="Times New Roman" w:hAnsi="Times New Roman"/>
          <w:sz w:val="28"/>
          <w:szCs w:val="28"/>
          <w:lang w:val="kk-KZ" w:eastAsia="en-US"/>
        </w:rPr>
        <w:t>табиғи</w:t>
      </w:r>
      <w:r w:rsidRPr="0076237F">
        <w:rPr>
          <w:rFonts w:ascii="Times New Roman" w:hAnsi="Times New Roman"/>
          <w:spacing w:val="-17"/>
          <w:sz w:val="28"/>
          <w:szCs w:val="28"/>
          <w:lang w:val="kk-KZ" w:eastAsia="en-US"/>
        </w:rPr>
        <w:t xml:space="preserve"> </w:t>
      </w:r>
      <w:r w:rsidRPr="0076237F">
        <w:rPr>
          <w:rFonts w:ascii="Times New Roman" w:hAnsi="Times New Roman"/>
          <w:sz w:val="28"/>
          <w:szCs w:val="28"/>
          <w:lang w:val="kk-KZ" w:eastAsia="en-US"/>
        </w:rPr>
        <w:t>мұраға</w:t>
      </w:r>
      <w:r w:rsidRPr="0076237F">
        <w:rPr>
          <w:rFonts w:ascii="Times New Roman" w:hAnsi="Times New Roman"/>
          <w:spacing w:val="-18"/>
          <w:sz w:val="28"/>
          <w:szCs w:val="28"/>
          <w:lang w:val="kk-KZ" w:eastAsia="en-US"/>
        </w:rPr>
        <w:t xml:space="preserve"> </w:t>
      </w:r>
      <w:r w:rsidRPr="0076237F">
        <w:rPr>
          <w:rFonts w:ascii="Times New Roman" w:hAnsi="Times New Roman"/>
          <w:sz w:val="28"/>
          <w:szCs w:val="28"/>
          <w:lang w:val="kk-KZ" w:eastAsia="en-US"/>
        </w:rPr>
        <w:t>ұқыптылықпен</w:t>
      </w:r>
      <w:r w:rsidRPr="0076237F">
        <w:rPr>
          <w:rFonts w:ascii="Times New Roman" w:hAnsi="Times New Roman"/>
          <w:spacing w:val="-17"/>
          <w:sz w:val="28"/>
          <w:szCs w:val="28"/>
          <w:lang w:val="kk-KZ" w:eastAsia="en-US"/>
        </w:rPr>
        <w:t xml:space="preserve"> </w:t>
      </w:r>
      <w:r w:rsidRPr="0076237F">
        <w:rPr>
          <w:rFonts w:ascii="Times New Roman" w:hAnsi="Times New Roman"/>
          <w:sz w:val="28"/>
          <w:szCs w:val="28"/>
          <w:lang w:val="kk-KZ" w:eastAsia="en-US"/>
        </w:rPr>
        <w:t>қарауға</w:t>
      </w:r>
      <w:r w:rsidRPr="0076237F">
        <w:rPr>
          <w:rFonts w:ascii="Times New Roman" w:hAnsi="Times New Roman"/>
          <w:spacing w:val="-18"/>
          <w:sz w:val="28"/>
          <w:szCs w:val="28"/>
          <w:lang w:val="kk-KZ" w:eastAsia="en-US"/>
        </w:rPr>
        <w:t xml:space="preserve"> </w:t>
      </w:r>
      <w:r w:rsidRPr="0076237F">
        <w:rPr>
          <w:rFonts w:ascii="Times New Roman" w:hAnsi="Times New Roman"/>
          <w:sz w:val="28"/>
          <w:szCs w:val="28"/>
          <w:lang w:val="kk-KZ" w:eastAsia="en-US"/>
        </w:rPr>
        <w:t>және</w:t>
      </w:r>
      <w:r w:rsidRPr="0076237F">
        <w:rPr>
          <w:rFonts w:ascii="Times New Roman" w:hAnsi="Times New Roman"/>
          <w:spacing w:val="-17"/>
          <w:sz w:val="28"/>
          <w:szCs w:val="28"/>
          <w:lang w:val="kk-KZ" w:eastAsia="en-US"/>
        </w:rPr>
        <w:t xml:space="preserve"> </w:t>
      </w:r>
      <w:r w:rsidRPr="0076237F">
        <w:rPr>
          <w:rFonts w:ascii="Times New Roman" w:hAnsi="Times New Roman"/>
          <w:sz w:val="28"/>
          <w:szCs w:val="28"/>
          <w:lang w:val="kk-KZ" w:eastAsia="en-US"/>
        </w:rPr>
        <w:t>табиғи</w:t>
      </w:r>
      <w:r w:rsidRPr="0076237F">
        <w:rPr>
          <w:rFonts w:ascii="Times New Roman" w:hAnsi="Times New Roman"/>
          <w:spacing w:val="-18"/>
          <w:sz w:val="28"/>
          <w:szCs w:val="28"/>
          <w:lang w:val="kk-KZ" w:eastAsia="en-US"/>
        </w:rPr>
        <w:t xml:space="preserve"> </w:t>
      </w:r>
      <w:r w:rsidRPr="0076237F">
        <w:rPr>
          <w:rFonts w:ascii="Times New Roman" w:hAnsi="Times New Roman"/>
          <w:sz w:val="28"/>
          <w:szCs w:val="28"/>
          <w:lang w:val="kk-KZ" w:eastAsia="en-US"/>
        </w:rPr>
        <w:t>ресурстарды</w:t>
      </w:r>
      <w:r w:rsidRPr="0076237F">
        <w:rPr>
          <w:rFonts w:ascii="Times New Roman" w:hAnsi="Times New Roman"/>
          <w:spacing w:val="-17"/>
          <w:sz w:val="28"/>
          <w:szCs w:val="28"/>
          <w:lang w:val="kk-KZ" w:eastAsia="en-US"/>
        </w:rPr>
        <w:t xml:space="preserve"> </w:t>
      </w:r>
      <w:r w:rsidRPr="0076237F">
        <w:rPr>
          <w:rFonts w:ascii="Times New Roman" w:hAnsi="Times New Roman"/>
          <w:sz w:val="28"/>
          <w:szCs w:val="28"/>
          <w:lang w:val="kk-KZ" w:eastAsia="en-US"/>
        </w:rPr>
        <w:t>үнемді</w:t>
      </w:r>
      <w:r w:rsidRPr="0076237F">
        <w:rPr>
          <w:rFonts w:ascii="Times New Roman" w:hAnsi="Times New Roman"/>
          <w:spacing w:val="-18"/>
          <w:sz w:val="28"/>
          <w:szCs w:val="28"/>
          <w:lang w:val="kk-KZ" w:eastAsia="en-US"/>
        </w:rPr>
        <w:t xml:space="preserve"> </w:t>
      </w:r>
      <w:r w:rsidRPr="0076237F">
        <w:rPr>
          <w:rFonts w:ascii="Times New Roman" w:hAnsi="Times New Roman"/>
          <w:sz w:val="28"/>
          <w:szCs w:val="28"/>
          <w:lang w:val="kk-KZ" w:eastAsia="en-US"/>
        </w:rPr>
        <w:t>әрі</w:t>
      </w:r>
      <w:r w:rsidRPr="0076237F">
        <w:rPr>
          <w:rFonts w:ascii="Times New Roman" w:hAnsi="Times New Roman"/>
          <w:spacing w:val="-17"/>
          <w:sz w:val="28"/>
          <w:szCs w:val="28"/>
          <w:lang w:val="kk-KZ" w:eastAsia="en-US"/>
        </w:rPr>
        <w:t xml:space="preserve"> </w:t>
      </w:r>
      <w:r w:rsidRPr="0076237F">
        <w:rPr>
          <w:rFonts w:ascii="Times New Roman" w:hAnsi="Times New Roman"/>
          <w:sz w:val="28"/>
          <w:szCs w:val="28"/>
          <w:lang w:val="kk-KZ" w:eastAsia="en-US"/>
        </w:rPr>
        <w:t>тиімді</w:t>
      </w:r>
      <w:r w:rsidRPr="0076237F">
        <w:rPr>
          <w:rFonts w:ascii="Times New Roman" w:hAnsi="Times New Roman"/>
          <w:spacing w:val="-18"/>
          <w:sz w:val="28"/>
          <w:szCs w:val="28"/>
          <w:lang w:val="kk-KZ" w:eastAsia="en-US"/>
        </w:rPr>
        <w:t xml:space="preserve"> </w:t>
      </w:r>
      <w:r w:rsidRPr="0076237F">
        <w:rPr>
          <w:rFonts w:ascii="Times New Roman" w:hAnsi="Times New Roman"/>
          <w:sz w:val="28"/>
          <w:szCs w:val="28"/>
          <w:lang w:val="kk-KZ" w:eastAsia="en-US"/>
        </w:rPr>
        <w:t>қолдануға</w:t>
      </w:r>
      <w:r w:rsidRPr="0076237F">
        <w:rPr>
          <w:rFonts w:ascii="Times New Roman" w:hAnsi="Times New Roman"/>
          <w:spacing w:val="-17"/>
          <w:sz w:val="28"/>
          <w:szCs w:val="28"/>
          <w:lang w:val="kk-KZ" w:eastAsia="en-US"/>
        </w:rPr>
        <w:t xml:space="preserve"> </w:t>
      </w:r>
      <w:r w:rsidRPr="0076237F">
        <w:rPr>
          <w:rFonts w:ascii="Times New Roman" w:hAnsi="Times New Roman"/>
          <w:sz w:val="28"/>
          <w:szCs w:val="28"/>
          <w:lang w:val="kk-KZ" w:eastAsia="en-US"/>
        </w:rPr>
        <w:t>тәрбиелеу және еңбекқорлыққа баулу.</w:t>
      </w:r>
    </w:p>
    <w:p w14:paraId="28D96534" w14:textId="77777777" w:rsidR="0076237F" w:rsidRPr="0076237F" w:rsidRDefault="0076237F" w:rsidP="0076237F">
      <w:pPr>
        <w:widowControl w:val="0"/>
        <w:autoSpaceDE w:val="0"/>
        <w:autoSpaceDN w:val="0"/>
        <w:spacing w:before="4" w:after="0" w:line="319" w:lineRule="exact"/>
        <w:ind w:left="1283"/>
        <w:jc w:val="both"/>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Күтілетін</w:t>
      </w:r>
      <w:r w:rsidRPr="0076237F">
        <w:rPr>
          <w:rFonts w:ascii="Times New Roman" w:hAnsi="Times New Roman"/>
          <w:b/>
          <w:bCs/>
          <w:spacing w:val="-12"/>
          <w:sz w:val="28"/>
          <w:szCs w:val="28"/>
          <w:lang w:val="kk-KZ" w:eastAsia="en-US"/>
        </w:rPr>
        <w:t xml:space="preserve"> </w:t>
      </w:r>
      <w:r w:rsidRPr="0076237F">
        <w:rPr>
          <w:rFonts w:ascii="Times New Roman" w:hAnsi="Times New Roman"/>
          <w:b/>
          <w:bCs/>
          <w:spacing w:val="-2"/>
          <w:sz w:val="28"/>
          <w:szCs w:val="28"/>
          <w:lang w:val="kk-KZ" w:eastAsia="en-US"/>
        </w:rPr>
        <w:t>нәтиже:</w:t>
      </w:r>
    </w:p>
    <w:p w14:paraId="370C4878" w14:textId="77777777" w:rsidR="0076237F" w:rsidRPr="0076237F" w:rsidRDefault="0076237F" w:rsidP="0076237F">
      <w:pPr>
        <w:widowControl w:val="0"/>
        <w:numPr>
          <w:ilvl w:val="0"/>
          <w:numId w:val="57"/>
        </w:numPr>
        <w:suppressAutoHyphens/>
        <w:autoSpaceDE w:val="0"/>
        <w:autoSpaceDN w:val="0"/>
        <w:spacing w:after="0" w:line="240" w:lineRule="auto"/>
        <w:ind w:firstLine="131"/>
        <w:rPr>
          <w:rFonts w:ascii="Times New Roman" w:hAnsi="Times New Roman"/>
          <w:sz w:val="28"/>
          <w:lang w:val="kk-KZ" w:eastAsia="en-US"/>
        </w:rPr>
      </w:pPr>
      <w:r w:rsidRPr="0076237F">
        <w:rPr>
          <w:rFonts w:ascii="Times New Roman" w:hAnsi="Times New Roman"/>
          <w:sz w:val="28"/>
          <w:lang w:val="kk-KZ" w:eastAsia="en-US"/>
        </w:rPr>
        <w:t xml:space="preserve">Ата-анасын сыйлайды, перзенттік парызын түсінеді, «қарашаңырақ», «жеті </w:t>
      </w:r>
      <w:r w:rsidRPr="0076237F">
        <w:rPr>
          <w:rFonts w:ascii="Times New Roman" w:hAnsi="Times New Roman"/>
          <w:sz w:val="28"/>
          <w:lang w:val="kk-KZ" w:eastAsia="en-US"/>
        </w:rPr>
        <w:lastRenderedPageBreak/>
        <w:t>ата», «тектілік» ұғымдарының маңызын бағалайды, отбасы татулығы мен берекесін қадірлейді.</w:t>
      </w:r>
    </w:p>
    <w:p w14:paraId="6D44EF7E" w14:textId="77777777" w:rsidR="0076237F" w:rsidRPr="0076237F" w:rsidRDefault="0076237F" w:rsidP="0076237F">
      <w:pPr>
        <w:widowControl w:val="0"/>
        <w:numPr>
          <w:ilvl w:val="0"/>
          <w:numId w:val="57"/>
        </w:numPr>
        <w:suppressAutoHyphens/>
        <w:autoSpaceDE w:val="0"/>
        <w:autoSpaceDN w:val="0"/>
        <w:spacing w:after="0" w:line="240" w:lineRule="auto"/>
        <w:ind w:firstLine="131"/>
        <w:rPr>
          <w:rFonts w:ascii="Times New Roman" w:hAnsi="Times New Roman"/>
          <w:sz w:val="28"/>
          <w:lang w:val="kk-KZ" w:eastAsia="en-US"/>
        </w:rPr>
      </w:pPr>
      <w:r w:rsidRPr="0076237F">
        <w:rPr>
          <w:rFonts w:ascii="Times New Roman" w:hAnsi="Times New Roman"/>
          <w:sz w:val="28"/>
          <w:lang w:val="kk-KZ" w:eastAsia="en-US"/>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14:paraId="08A4B50E" w14:textId="77777777" w:rsidR="0076237F" w:rsidRPr="0076237F" w:rsidRDefault="0076237F" w:rsidP="0076237F">
      <w:pPr>
        <w:widowControl w:val="0"/>
        <w:numPr>
          <w:ilvl w:val="0"/>
          <w:numId w:val="57"/>
        </w:numPr>
        <w:suppressAutoHyphens/>
        <w:autoSpaceDE w:val="0"/>
        <w:autoSpaceDN w:val="0"/>
        <w:spacing w:after="0" w:line="240" w:lineRule="auto"/>
        <w:ind w:firstLine="131"/>
        <w:rPr>
          <w:rFonts w:ascii="Times New Roman" w:hAnsi="Times New Roman"/>
          <w:sz w:val="28"/>
          <w:lang w:val="kk-KZ" w:eastAsia="en-US"/>
        </w:rPr>
      </w:pPr>
      <w:r w:rsidRPr="0076237F">
        <w:rPr>
          <w:rFonts w:ascii="Times New Roman" w:hAnsi="Times New Roman"/>
          <w:sz w:val="28"/>
          <w:lang w:val="kk-KZ" w:eastAsia="en-US"/>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14:paraId="31C28C5D" w14:textId="77777777" w:rsidR="0076237F" w:rsidRPr="0076237F" w:rsidRDefault="0076237F" w:rsidP="0076237F">
      <w:pPr>
        <w:widowControl w:val="0"/>
        <w:numPr>
          <w:ilvl w:val="0"/>
          <w:numId w:val="57"/>
        </w:numPr>
        <w:suppressAutoHyphens/>
        <w:autoSpaceDE w:val="0"/>
        <w:autoSpaceDN w:val="0"/>
        <w:spacing w:after="0" w:line="240" w:lineRule="auto"/>
        <w:ind w:firstLine="131"/>
        <w:rPr>
          <w:rFonts w:ascii="Times New Roman" w:hAnsi="Times New Roman"/>
          <w:sz w:val="28"/>
          <w:lang w:val="kk-KZ" w:eastAsia="en-US"/>
        </w:rPr>
      </w:pPr>
      <w:r w:rsidRPr="0076237F">
        <w:rPr>
          <w:rFonts w:ascii="Times New Roman" w:hAnsi="Times New Roman"/>
          <w:sz w:val="28"/>
          <w:lang w:val="kk-KZ" w:eastAsia="en-US"/>
        </w:rPr>
        <w:t>Жан мен тән тазалығын сақтайды, дұрыс тамақтану мәдениетін түсінеді, эмоционалды жай-күйін басқарады.</w:t>
      </w:r>
    </w:p>
    <w:p w14:paraId="0F8FA10F" w14:textId="77777777" w:rsidR="0076237F" w:rsidRPr="0076237F" w:rsidRDefault="0076237F" w:rsidP="0076237F">
      <w:pPr>
        <w:widowControl w:val="0"/>
        <w:numPr>
          <w:ilvl w:val="0"/>
          <w:numId w:val="57"/>
        </w:numPr>
        <w:suppressAutoHyphens/>
        <w:autoSpaceDE w:val="0"/>
        <w:autoSpaceDN w:val="0"/>
        <w:spacing w:after="0" w:line="240" w:lineRule="auto"/>
        <w:ind w:firstLine="131"/>
        <w:rPr>
          <w:rFonts w:ascii="Times New Roman" w:hAnsi="Times New Roman"/>
          <w:sz w:val="28"/>
          <w:lang w:val="kk-KZ" w:eastAsia="en-US"/>
        </w:rPr>
      </w:pPr>
      <w:r w:rsidRPr="0076237F">
        <w:rPr>
          <w:rFonts w:ascii="Times New Roman" w:hAnsi="Times New Roman"/>
          <w:sz w:val="28"/>
          <w:lang w:val="kk-KZ" w:eastAsia="en-US"/>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14:paraId="142264B0" w14:textId="77777777" w:rsidR="0076237F" w:rsidRPr="0076237F" w:rsidRDefault="0076237F" w:rsidP="0076237F">
      <w:pPr>
        <w:widowControl w:val="0"/>
        <w:autoSpaceDE w:val="0"/>
        <w:autoSpaceDN w:val="0"/>
        <w:spacing w:after="0" w:line="321" w:lineRule="exact"/>
        <w:ind w:left="1283"/>
        <w:jc w:val="both"/>
        <w:rPr>
          <w:rFonts w:ascii="Times New Roman" w:hAnsi="Times New Roman"/>
          <w:b/>
          <w:i/>
          <w:sz w:val="28"/>
          <w:lang w:val="kk-KZ" w:eastAsia="en-US"/>
        </w:rPr>
      </w:pPr>
      <w:r w:rsidRPr="0076237F">
        <w:rPr>
          <w:rFonts w:ascii="Times New Roman" w:hAnsi="Times New Roman"/>
          <w:b/>
          <w:sz w:val="28"/>
          <w:lang w:val="kk-KZ" w:eastAsia="en-US"/>
        </w:rPr>
        <w:t>Ұлттық</w:t>
      </w:r>
      <w:r w:rsidRPr="0076237F">
        <w:rPr>
          <w:rFonts w:ascii="Times New Roman" w:hAnsi="Times New Roman"/>
          <w:b/>
          <w:spacing w:val="-13"/>
          <w:sz w:val="28"/>
          <w:lang w:val="kk-KZ" w:eastAsia="en-US"/>
        </w:rPr>
        <w:t xml:space="preserve"> </w:t>
      </w:r>
      <w:r w:rsidRPr="0076237F">
        <w:rPr>
          <w:rFonts w:ascii="Times New Roman" w:hAnsi="Times New Roman"/>
          <w:b/>
          <w:sz w:val="28"/>
          <w:lang w:val="kk-KZ" w:eastAsia="en-US"/>
        </w:rPr>
        <w:t>құндылықтар:</w:t>
      </w:r>
      <w:r w:rsidRPr="0076237F">
        <w:rPr>
          <w:rFonts w:ascii="Times New Roman" w:hAnsi="Times New Roman"/>
          <w:b/>
          <w:spacing w:val="-8"/>
          <w:sz w:val="28"/>
          <w:lang w:val="kk-KZ" w:eastAsia="en-US"/>
        </w:rPr>
        <w:t xml:space="preserve"> </w:t>
      </w:r>
      <w:r w:rsidRPr="0076237F">
        <w:rPr>
          <w:rFonts w:ascii="Times New Roman" w:hAnsi="Times New Roman"/>
          <w:b/>
          <w:i/>
          <w:sz w:val="28"/>
          <w:lang w:val="kk-KZ" w:eastAsia="en-US"/>
        </w:rPr>
        <w:t>ҰЛТТЫҚ</w:t>
      </w:r>
      <w:r w:rsidRPr="0076237F">
        <w:rPr>
          <w:rFonts w:ascii="Times New Roman" w:hAnsi="Times New Roman"/>
          <w:b/>
          <w:i/>
          <w:spacing w:val="-12"/>
          <w:sz w:val="28"/>
          <w:lang w:val="kk-KZ" w:eastAsia="en-US"/>
        </w:rPr>
        <w:t xml:space="preserve"> </w:t>
      </w:r>
      <w:r w:rsidRPr="0076237F">
        <w:rPr>
          <w:rFonts w:ascii="Times New Roman" w:hAnsi="Times New Roman"/>
          <w:b/>
          <w:i/>
          <w:sz w:val="28"/>
          <w:lang w:val="kk-KZ" w:eastAsia="en-US"/>
        </w:rPr>
        <w:t>МҮДДЕ,</w:t>
      </w:r>
      <w:r w:rsidRPr="0076237F">
        <w:rPr>
          <w:rFonts w:ascii="Times New Roman" w:hAnsi="Times New Roman"/>
          <w:b/>
          <w:i/>
          <w:spacing w:val="-7"/>
          <w:sz w:val="28"/>
          <w:lang w:val="kk-KZ" w:eastAsia="en-US"/>
        </w:rPr>
        <w:t xml:space="preserve"> </w:t>
      </w:r>
      <w:r w:rsidRPr="0076237F">
        <w:rPr>
          <w:rFonts w:ascii="Times New Roman" w:hAnsi="Times New Roman"/>
          <w:b/>
          <w:i/>
          <w:sz w:val="28"/>
          <w:lang w:val="kk-KZ" w:eastAsia="en-US"/>
        </w:rPr>
        <w:t>АР-ҰЯТ,</w:t>
      </w:r>
      <w:r w:rsidRPr="0076237F">
        <w:rPr>
          <w:rFonts w:ascii="Times New Roman" w:hAnsi="Times New Roman"/>
          <w:b/>
          <w:i/>
          <w:spacing w:val="-8"/>
          <w:sz w:val="28"/>
          <w:lang w:val="kk-KZ" w:eastAsia="en-US"/>
        </w:rPr>
        <w:t xml:space="preserve"> </w:t>
      </w:r>
      <w:r w:rsidRPr="0076237F">
        <w:rPr>
          <w:rFonts w:ascii="Times New Roman" w:hAnsi="Times New Roman"/>
          <w:b/>
          <w:i/>
          <w:spacing w:val="-2"/>
          <w:sz w:val="28"/>
          <w:lang w:val="kk-KZ" w:eastAsia="en-US"/>
        </w:rPr>
        <w:t>ТАЛАП.</w:t>
      </w:r>
    </w:p>
    <w:p w14:paraId="067D7C2C" w14:textId="77777777" w:rsidR="0076237F" w:rsidRPr="0076237F" w:rsidRDefault="0076237F" w:rsidP="0076237F">
      <w:pPr>
        <w:widowControl w:val="0"/>
        <w:autoSpaceDE w:val="0"/>
        <w:autoSpaceDN w:val="0"/>
        <w:spacing w:after="0" w:line="319" w:lineRule="exact"/>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Ұлттық</w:t>
      </w:r>
      <w:r w:rsidRPr="0076237F">
        <w:rPr>
          <w:rFonts w:ascii="Times New Roman" w:hAnsi="Times New Roman"/>
          <w:b/>
          <w:bCs/>
          <w:spacing w:val="-10"/>
          <w:sz w:val="28"/>
          <w:szCs w:val="28"/>
          <w:lang w:val="kk-KZ" w:eastAsia="en-US"/>
        </w:rPr>
        <w:t xml:space="preserve"> </w:t>
      </w:r>
      <w:r w:rsidRPr="0076237F">
        <w:rPr>
          <w:rFonts w:ascii="Times New Roman" w:hAnsi="Times New Roman"/>
          <w:b/>
          <w:bCs/>
          <w:sz w:val="28"/>
          <w:szCs w:val="28"/>
          <w:lang w:val="kk-KZ" w:eastAsia="en-US"/>
        </w:rPr>
        <w:t>мүдде</w:t>
      </w:r>
      <w:r w:rsidRPr="0076237F">
        <w:rPr>
          <w:rFonts w:ascii="Times New Roman" w:hAnsi="Times New Roman"/>
          <w:b/>
          <w:bCs/>
          <w:spacing w:val="-6"/>
          <w:sz w:val="28"/>
          <w:szCs w:val="28"/>
          <w:lang w:val="kk-KZ" w:eastAsia="en-US"/>
        </w:rPr>
        <w:t xml:space="preserve"> </w:t>
      </w:r>
      <w:r w:rsidRPr="0076237F">
        <w:rPr>
          <w:rFonts w:ascii="Times New Roman" w:hAnsi="Times New Roman"/>
          <w:b/>
          <w:bCs/>
          <w:spacing w:val="-2"/>
          <w:sz w:val="28"/>
          <w:szCs w:val="28"/>
          <w:lang w:val="kk-KZ" w:eastAsia="en-US"/>
        </w:rPr>
        <w:t>құндылығы:</w:t>
      </w:r>
    </w:p>
    <w:p w14:paraId="17115B5C"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Қазақстан мемлекеттілігіннығайтуға атсалысу;</w:t>
      </w:r>
    </w:p>
    <w:p w14:paraId="0FEA94D1"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Қазақстанның оңтайлы имиджін қалыптастыруғабелсенді үлес қосу;</w:t>
      </w:r>
    </w:p>
    <w:p w14:paraId="355BD8D6"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Ұлттық мұраға ұқыпты қарау;</w:t>
      </w:r>
    </w:p>
    <w:p w14:paraId="1F9A6B73"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Қазақ тілінің қолдануаясын кеңейту;</w:t>
      </w:r>
    </w:p>
    <w:p w14:paraId="0218EF3A"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Қазақстан мүддесінеқызмет етуге ұмтылу;</w:t>
      </w:r>
    </w:p>
    <w:p w14:paraId="119E2C63"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Қоғам игілігі үшінқызмет ету;</w:t>
      </w:r>
    </w:p>
    <w:p w14:paraId="7C197ACD"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Қазақстанның қауіпсіздігін қамтамасызетуге дайын болу;</w:t>
      </w:r>
    </w:p>
    <w:p w14:paraId="7888FB16" w14:textId="77777777" w:rsidR="0076237F" w:rsidRPr="0076237F" w:rsidRDefault="0076237F" w:rsidP="0076237F">
      <w:pPr>
        <w:widowControl w:val="0"/>
        <w:numPr>
          <w:ilvl w:val="0"/>
          <w:numId w:val="58"/>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Ұлттық мәдениеттідәріптеу;</w:t>
      </w:r>
    </w:p>
    <w:p w14:paraId="3A157B7F" w14:textId="77777777" w:rsidR="0076237F" w:rsidRPr="0076237F" w:rsidRDefault="0076237F" w:rsidP="0076237F">
      <w:pPr>
        <w:widowControl w:val="0"/>
        <w:autoSpaceDE w:val="0"/>
        <w:autoSpaceDN w:val="0"/>
        <w:spacing w:after="0" w:line="320" w:lineRule="exact"/>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Күтілетін</w:t>
      </w:r>
      <w:r w:rsidRPr="0076237F">
        <w:rPr>
          <w:rFonts w:ascii="Times New Roman" w:hAnsi="Times New Roman"/>
          <w:b/>
          <w:bCs/>
          <w:spacing w:val="-12"/>
          <w:sz w:val="28"/>
          <w:szCs w:val="28"/>
          <w:lang w:val="kk-KZ" w:eastAsia="en-US"/>
        </w:rPr>
        <w:t xml:space="preserve"> </w:t>
      </w:r>
      <w:r w:rsidRPr="0076237F">
        <w:rPr>
          <w:rFonts w:ascii="Times New Roman" w:hAnsi="Times New Roman"/>
          <w:b/>
          <w:bCs/>
          <w:spacing w:val="-2"/>
          <w:sz w:val="28"/>
          <w:szCs w:val="28"/>
          <w:lang w:val="kk-KZ" w:eastAsia="en-US"/>
        </w:rPr>
        <w:t>нәтижесі:</w:t>
      </w:r>
    </w:p>
    <w:p w14:paraId="652F7E64" w14:textId="77777777" w:rsidR="0076237F" w:rsidRPr="0076237F" w:rsidRDefault="0076237F" w:rsidP="0076237F">
      <w:pPr>
        <w:widowControl w:val="0"/>
        <w:numPr>
          <w:ilvl w:val="1"/>
          <w:numId w:val="54"/>
        </w:numPr>
        <w:tabs>
          <w:tab w:val="left" w:pos="1989"/>
        </w:tabs>
        <w:suppressAutoHyphens/>
        <w:autoSpaceDE w:val="0"/>
        <w:autoSpaceDN w:val="0"/>
        <w:spacing w:after="0" w:line="338" w:lineRule="exact"/>
        <w:ind w:left="0" w:hanging="706"/>
        <w:rPr>
          <w:rFonts w:ascii="Times New Roman" w:hAnsi="Times New Roman"/>
          <w:sz w:val="28"/>
          <w:lang w:val="kk-KZ" w:eastAsia="en-US"/>
        </w:rPr>
      </w:pPr>
      <w:r w:rsidRPr="0076237F">
        <w:rPr>
          <w:rFonts w:ascii="Times New Roman" w:hAnsi="Times New Roman"/>
          <w:w w:val="105"/>
          <w:sz w:val="28"/>
          <w:lang w:val="kk-KZ" w:eastAsia="en-US"/>
        </w:rPr>
        <w:t>Отаншыл,</w:t>
      </w:r>
      <w:r w:rsidRPr="0076237F">
        <w:rPr>
          <w:rFonts w:ascii="Times New Roman" w:hAnsi="Times New Roman"/>
          <w:spacing w:val="17"/>
          <w:w w:val="105"/>
          <w:sz w:val="28"/>
          <w:lang w:val="kk-KZ" w:eastAsia="en-US"/>
        </w:rPr>
        <w:t xml:space="preserve"> </w:t>
      </w:r>
      <w:r w:rsidRPr="0076237F">
        <w:rPr>
          <w:rFonts w:ascii="Times New Roman" w:hAnsi="Times New Roman"/>
          <w:w w:val="105"/>
          <w:sz w:val="28"/>
          <w:lang w:val="kk-KZ" w:eastAsia="en-US"/>
        </w:rPr>
        <w:t>мемлекетшіл</w:t>
      </w:r>
      <w:r w:rsidRPr="0076237F">
        <w:rPr>
          <w:rFonts w:ascii="Times New Roman" w:hAnsi="Times New Roman"/>
          <w:spacing w:val="18"/>
          <w:w w:val="105"/>
          <w:sz w:val="28"/>
          <w:lang w:val="kk-KZ" w:eastAsia="en-US"/>
        </w:rPr>
        <w:t xml:space="preserve"> </w:t>
      </w:r>
      <w:r w:rsidRPr="0076237F">
        <w:rPr>
          <w:rFonts w:ascii="Times New Roman" w:hAnsi="Times New Roman"/>
          <w:spacing w:val="-2"/>
          <w:w w:val="105"/>
          <w:sz w:val="28"/>
          <w:lang w:val="kk-KZ" w:eastAsia="en-US"/>
        </w:rPr>
        <w:t>жәненамысшыл</w:t>
      </w:r>
    </w:p>
    <w:p w14:paraId="6A10B890"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spacing w:val="6"/>
          <w:sz w:val="28"/>
          <w:lang w:val="kk-KZ" w:eastAsia="en-US"/>
        </w:rPr>
        <w:t>Мемлекеттік</w:t>
      </w:r>
      <w:r w:rsidRPr="0076237F">
        <w:rPr>
          <w:rFonts w:ascii="Times New Roman" w:hAnsi="Times New Roman"/>
          <w:spacing w:val="49"/>
          <w:sz w:val="28"/>
          <w:lang w:val="kk-KZ" w:eastAsia="en-US"/>
        </w:rPr>
        <w:t xml:space="preserve">  </w:t>
      </w:r>
      <w:r w:rsidRPr="0076237F">
        <w:rPr>
          <w:rFonts w:ascii="Times New Roman" w:hAnsi="Times New Roman"/>
          <w:spacing w:val="-2"/>
          <w:sz w:val="28"/>
          <w:lang w:val="kk-KZ" w:eastAsia="en-US"/>
        </w:rPr>
        <w:t>рәміздердіқадірлейді</w:t>
      </w:r>
    </w:p>
    <w:p w14:paraId="1E855E48"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w w:val="105"/>
          <w:sz w:val="28"/>
          <w:lang w:val="kk-KZ" w:eastAsia="en-US"/>
        </w:rPr>
        <w:t>Елінің</w:t>
      </w:r>
      <w:r w:rsidRPr="0076237F">
        <w:rPr>
          <w:rFonts w:ascii="Times New Roman" w:hAnsi="Times New Roman"/>
          <w:spacing w:val="10"/>
          <w:w w:val="105"/>
          <w:sz w:val="28"/>
          <w:lang w:val="kk-KZ" w:eastAsia="en-US"/>
        </w:rPr>
        <w:t xml:space="preserve"> </w:t>
      </w:r>
      <w:r w:rsidRPr="0076237F">
        <w:rPr>
          <w:rFonts w:ascii="Times New Roman" w:hAnsi="Times New Roman"/>
          <w:w w:val="105"/>
          <w:sz w:val="28"/>
          <w:lang w:val="kk-KZ" w:eastAsia="en-US"/>
        </w:rPr>
        <w:t>тарихын</w:t>
      </w:r>
      <w:r w:rsidRPr="0076237F">
        <w:rPr>
          <w:rFonts w:ascii="Times New Roman" w:hAnsi="Times New Roman"/>
          <w:spacing w:val="15"/>
          <w:w w:val="105"/>
          <w:sz w:val="28"/>
          <w:lang w:val="kk-KZ" w:eastAsia="en-US"/>
        </w:rPr>
        <w:t xml:space="preserve"> </w:t>
      </w:r>
      <w:r w:rsidRPr="0076237F">
        <w:rPr>
          <w:rFonts w:ascii="Times New Roman" w:hAnsi="Times New Roman"/>
          <w:spacing w:val="-2"/>
          <w:w w:val="105"/>
          <w:sz w:val="28"/>
          <w:lang w:val="kk-KZ" w:eastAsia="en-US"/>
        </w:rPr>
        <w:t>құрметтейді</w:t>
      </w:r>
    </w:p>
    <w:p w14:paraId="7D7EAE32"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spacing w:val="4"/>
          <w:sz w:val="28"/>
          <w:lang w:val="kk-KZ" w:eastAsia="en-US"/>
        </w:rPr>
        <w:t>Ұлттық</w:t>
      </w:r>
      <w:r w:rsidRPr="0076237F">
        <w:rPr>
          <w:rFonts w:ascii="Times New Roman" w:hAnsi="Times New Roman"/>
          <w:spacing w:val="61"/>
          <w:w w:val="150"/>
          <w:sz w:val="28"/>
          <w:lang w:val="kk-KZ" w:eastAsia="en-US"/>
        </w:rPr>
        <w:t xml:space="preserve"> </w:t>
      </w:r>
      <w:r w:rsidRPr="0076237F">
        <w:rPr>
          <w:rFonts w:ascii="Times New Roman" w:hAnsi="Times New Roman"/>
          <w:spacing w:val="4"/>
          <w:sz w:val="28"/>
          <w:lang w:val="kk-KZ" w:eastAsia="en-US"/>
        </w:rPr>
        <w:t>мирасты,</w:t>
      </w:r>
      <w:r w:rsidRPr="0076237F">
        <w:rPr>
          <w:rFonts w:ascii="Times New Roman" w:hAnsi="Times New Roman"/>
          <w:spacing w:val="61"/>
          <w:w w:val="150"/>
          <w:sz w:val="28"/>
          <w:lang w:val="kk-KZ" w:eastAsia="en-US"/>
        </w:rPr>
        <w:t xml:space="preserve"> </w:t>
      </w:r>
      <w:r w:rsidRPr="0076237F">
        <w:rPr>
          <w:rFonts w:ascii="Times New Roman" w:hAnsi="Times New Roman"/>
          <w:spacing w:val="-2"/>
          <w:sz w:val="28"/>
          <w:lang w:val="kk-KZ" w:eastAsia="en-US"/>
        </w:rPr>
        <w:t>мәдениеттідәріптейді</w:t>
      </w:r>
    </w:p>
    <w:p w14:paraId="7FED9D49" w14:textId="77777777" w:rsidR="0076237F" w:rsidRPr="0076237F" w:rsidRDefault="0076237F" w:rsidP="0076237F">
      <w:pPr>
        <w:widowControl w:val="0"/>
        <w:autoSpaceDE w:val="0"/>
        <w:autoSpaceDN w:val="0"/>
        <w:spacing w:after="0" w:line="240" w:lineRule="auto"/>
        <w:rPr>
          <w:rFonts w:ascii="Times New Roman" w:hAnsi="Times New Roman"/>
          <w:sz w:val="28"/>
          <w:lang w:val="kk-KZ" w:eastAsia="en-US"/>
        </w:rPr>
        <w:sectPr w:rsidR="0076237F" w:rsidRPr="0076237F" w:rsidSect="0076237F">
          <w:type w:val="continuous"/>
          <w:pgSz w:w="11910" w:h="16840"/>
          <w:pgMar w:top="560" w:right="1020" w:bottom="300" w:left="280" w:header="717" w:footer="0" w:gutter="0"/>
          <w:cols w:space="720"/>
        </w:sectPr>
      </w:pPr>
    </w:p>
    <w:p w14:paraId="59B7F3BA"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w w:val="105"/>
          <w:sz w:val="28"/>
          <w:lang w:val="kk-KZ" w:eastAsia="en-US"/>
        </w:rPr>
        <w:t>Құқықтық</w:t>
      </w:r>
      <w:r w:rsidRPr="0076237F">
        <w:rPr>
          <w:rFonts w:ascii="Times New Roman" w:hAnsi="Times New Roman"/>
          <w:spacing w:val="8"/>
          <w:w w:val="105"/>
          <w:sz w:val="28"/>
          <w:lang w:val="kk-KZ" w:eastAsia="en-US"/>
        </w:rPr>
        <w:t xml:space="preserve"> </w:t>
      </w:r>
      <w:r w:rsidRPr="0076237F">
        <w:rPr>
          <w:rFonts w:ascii="Times New Roman" w:hAnsi="Times New Roman"/>
          <w:w w:val="105"/>
          <w:sz w:val="28"/>
          <w:lang w:val="kk-KZ" w:eastAsia="en-US"/>
        </w:rPr>
        <w:t>және</w:t>
      </w:r>
      <w:r w:rsidRPr="0076237F">
        <w:rPr>
          <w:rFonts w:ascii="Times New Roman" w:hAnsi="Times New Roman"/>
          <w:spacing w:val="4"/>
          <w:w w:val="105"/>
          <w:sz w:val="28"/>
          <w:lang w:val="kk-KZ" w:eastAsia="en-US"/>
        </w:rPr>
        <w:t xml:space="preserve"> </w:t>
      </w:r>
      <w:r w:rsidRPr="0076237F">
        <w:rPr>
          <w:rFonts w:ascii="Times New Roman" w:hAnsi="Times New Roman"/>
          <w:w w:val="105"/>
          <w:sz w:val="28"/>
          <w:lang w:val="kk-KZ" w:eastAsia="en-US"/>
        </w:rPr>
        <w:t>экологиялықмәдениеті</w:t>
      </w:r>
      <w:r w:rsidRPr="0076237F">
        <w:rPr>
          <w:rFonts w:ascii="Times New Roman" w:hAnsi="Times New Roman"/>
          <w:spacing w:val="-7"/>
          <w:w w:val="105"/>
          <w:sz w:val="28"/>
          <w:lang w:val="kk-KZ" w:eastAsia="en-US"/>
        </w:rPr>
        <w:t xml:space="preserve"> </w:t>
      </w:r>
      <w:r w:rsidRPr="0076237F">
        <w:rPr>
          <w:rFonts w:ascii="Times New Roman" w:hAnsi="Times New Roman"/>
          <w:spacing w:val="-2"/>
          <w:w w:val="105"/>
          <w:sz w:val="28"/>
          <w:lang w:val="kk-KZ" w:eastAsia="en-US"/>
        </w:rPr>
        <w:t>жоғары</w:t>
      </w:r>
    </w:p>
    <w:p w14:paraId="010E0A4E" w14:textId="77777777" w:rsidR="0076237F" w:rsidRPr="0076237F" w:rsidRDefault="0076237F" w:rsidP="0076237F">
      <w:pPr>
        <w:widowControl w:val="0"/>
        <w:autoSpaceDE w:val="0"/>
        <w:autoSpaceDN w:val="0"/>
        <w:spacing w:after="0" w:line="240" w:lineRule="auto"/>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Ар-ұят</w:t>
      </w:r>
      <w:r w:rsidRPr="0076237F">
        <w:rPr>
          <w:rFonts w:ascii="Times New Roman" w:hAnsi="Times New Roman"/>
          <w:b/>
          <w:bCs/>
          <w:spacing w:val="-7"/>
          <w:sz w:val="28"/>
          <w:szCs w:val="28"/>
          <w:lang w:val="kk-KZ" w:eastAsia="en-US"/>
        </w:rPr>
        <w:t xml:space="preserve"> </w:t>
      </w:r>
      <w:r w:rsidRPr="0076237F">
        <w:rPr>
          <w:rFonts w:ascii="Times New Roman" w:hAnsi="Times New Roman"/>
          <w:b/>
          <w:bCs/>
          <w:spacing w:val="-2"/>
          <w:sz w:val="28"/>
          <w:szCs w:val="28"/>
          <w:lang w:val="kk-KZ" w:eastAsia="en-US"/>
        </w:rPr>
        <w:t>құндылығы:</w:t>
      </w:r>
    </w:p>
    <w:p w14:paraId="12ADFCC0"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Академиялық адалдыққағидатын қолдау;</w:t>
      </w:r>
    </w:p>
    <w:p w14:paraId="37C5FDE3"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Адал еңбекті құрметтеу;</w:t>
      </w:r>
    </w:p>
    <w:p w14:paraId="41A9ABEB"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Сөзіне берік, ісіне адал болу;</w:t>
      </w:r>
    </w:p>
    <w:p w14:paraId="25352C3E"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Халқына адал қызмет ету</w:t>
      </w:r>
    </w:p>
    <w:p w14:paraId="03EF0026"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Әдеп нормаларын ұстану;</w:t>
      </w:r>
    </w:p>
    <w:p w14:paraId="02E55912"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Шешім қабылдай білу жәнежауапкершілікті сезіну;</w:t>
      </w:r>
    </w:p>
    <w:p w14:paraId="3396C1E9"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Достарына, сыныптастарына, отбасы мүшелеріне қамқор болу, мейірімділік таныту;</w:t>
      </w:r>
    </w:p>
    <w:p w14:paraId="3999CE3B" w14:textId="77777777" w:rsidR="0076237F" w:rsidRPr="0076237F" w:rsidRDefault="0076237F" w:rsidP="0076237F">
      <w:pPr>
        <w:widowControl w:val="0"/>
        <w:numPr>
          <w:ilvl w:val="0"/>
          <w:numId w:val="59"/>
        </w:numPr>
        <w:suppressAutoHyphens/>
        <w:autoSpaceDE w:val="0"/>
        <w:autoSpaceDN w:val="0"/>
        <w:spacing w:after="0" w:line="240" w:lineRule="auto"/>
        <w:ind w:left="0"/>
        <w:rPr>
          <w:rFonts w:ascii="Times New Roman" w:hAnsi="Times New Roman"/>
          <w:sz w:val="28"/>
          <w:szCs w:val="28"/>
          <w:lang w:val="kk-KZ" w:eastAsia="en-US"/>
        </w:rPr>
      </w:pPr>
      <w:r w:rsidRPr="0076237F">
        <w:rPr>
          <w:rFonts w:ascii="Times New Roman" w:hAnsi="Times New Roman"/>
          <w:sz w:val="28"/>
          <w:szCs w:val="28"/>
          <w:lang w:val="kk-KZ" w:eastAsia="en-US"/>
        </w:rPr>
        <w:t>Өзін отбасының, сыныптың, мектептің, қоғамның, Отанның бірмүшесі екенін сезіну.</w:t>
      </w:r>
    </w:p>
    <w:p w14:paraId="5C897BF5" w14:textId="77777777" w:rsidR="0076237F" w:rsidRPr="0076237F" w:rsidRDefault="0076237F" w:rsidP="0076237F">
      <w:pPr>
        <w:widowControl w:val="0"/>
        <w:autoSpaceDE w:val="0"/>
        <w:autoSpaceDN w:val="0"/>
        <w:spacing w:after="0" w:line="320" w:lineRule="exact"/>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Күтілетін</w:t>
      </w:r>
      <w:r w:rsidRPr="0076237F">
        <w:rPr>
          <w:rFonts w:ascii="Times New Roman" w:hAnsi="Times New Roman"/>
          <w:b/>
          <w:bCs/>
          <w:spacing w:val="-12"/>
          <w:sz w:val="28"/>
          <w:szCs w:val="28"/>
          <w:lang w:val="kk-KZ" w:eastAsia="en-US"/>
        </w:rPr>
        <w:t xml:space="preserve"> </w:t>
      </w:r>
      <w:r w:rsidRPr="0076237F">
        <w:rPr>
          <w:rFonts w:ascii="Times New Roman" w:hAnsi="Times New Roman"/>
          <w:b/>
          <w:bCs/>
          <w:spacing w:val="-2"/>
          <w:sz w:val="28"/>
          <w:szCs w:val="28"/>
          <w:lang w:val="kk-KZ" w:eastAsia="en-US"/>
        </w:rPr>
        <w:t>нәтижесі:</w:t>
      </w:r>
    </w:p>
    <w:p w14:paraId="21654DA2" w14:textId="77777777" w:rsidR="0076237F" w:rsidRPr="0076237F" w:rsidRDefault="0076237F" w:rsidP="0076237F">
      <w:pPr>
        <w:widowControl w:val="0"/>
        <w:numPr>
          <w:ilvl w:val="1"/>
          <w:numId w:val="54"/>
        </w:numPr>
        <w:tabs>
          <w:tab w:val="left" w:pos="1989"/>
        </w:tabs>
        <w:suppressAutoHyphens/>
        <w:autoSpaceDE w:val="0"/>
        <w:autoSpaceDN w:val="0"/>
        <w:spacing w:after="0" w:line="338" w:lineRule="exact"/>
        <w:ind w:left="0" w:hanging="706"/>
        <w:rPr>
          <w:rFonts w:ascii="Times New Roman" w:hAnsi="Times New Roman"/>
          <w:sz w:val="28"/>
          <w:lang w:val="kk-KZ" w:eastAsia="en-US"/>
        </w:rPr>
      </w:pPr>
      <w:r w:rsidRPr="0076237F">
        <w:rPr>
          <w:rFonts w:ascii="Times New Roman" w:hAnsi="Times New Roman"/>
          <w:spacing w:val="4"/>
          <w:sz w:val="28"/>
          <w:lang w:val="kk-KZ" w:eastAsia="en-US"/>
        </w:rPr>
        <w:t>Ар-ұят,</w:t>
      </w:r>
      <w:r w:rsidRPr="0076237F">
        <w:rPr>
          <w:rFonts w:ascii="Times New Roman" w:hAnsi="Times New Roman"/>
          <w:spacing w:val="54"/>
          <w:sz w:val="28"/>
          <w:lang w:val="kk-KZ" w:eastAsia="en-US"/>
        </w:rPr>
        <w:t xml:space="preserve"> </w:t>
      </w:r>
      <w:r w:rsidRPr="0076237F">
        <w:rPr>
          <w:rFonts w:ascii="Times New Roman" w:hAnsi="Times New Roman"/>
          <w:spacing w:val="4"/>
          <w:sz w:val="28"/>
          <w:lang w:val="kk-KZ" w:eastAsia="en-US"/>
        </w:rPr>
        <w:t>адалдықты</w:t>
      </w:r>
      <w:r w:rsidRPr="0076237F">
        <w:rPr>
          <w:rFonts w:ascii="Times New Roman" w:hAnsi="Times New Roman"/>
          <w:spacing w:val="62"/>
          <w:sz w:val="28"/>
          <w:lang w:val="kk-KZ" w:eastAsia="en-US"/>
        </w:rPr>
        <w:t xml:space="preserve"> </w:t>
      </w:r>
      <w:r w:rsidRPr="0076237F">
        <w:rPr>
          <w:rFonts w:ascii="Times New Roman" w:hAnsi="Times New Roman"/>
          <w:spacing w:val="-2"/>
          <w:sz w:val="28"/>
          <w:lang w:val="kk-KZ" w:eastAsia="en-US"/>
        </w:rPr>
        <w:t>жоғары бағалайды;</w:t>
      </w:r>
    </w:p>
    <w:p w14:paraId="465FFB58"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w w:val="105"/>
          <w:sz w:val="28"/>
          <w:lang w:val="kk-KZ" w:eastAsia="en-US"/>
        </w:rPr>
        <w:t>Сөзіне</w:t>
      </w:r>
      <w:r w:rsidRPr="0076237F">
        <w:rPr>
          <w:rFonts w:ascii="Times New Roman" w:hAnsi="Times New Roman"/>
          <w:spacing w:val="16"/>
          <w:w w:val="105"/>
          <w:sz w:val="28"/>
          <w:lang w:val="kk-KZ" w:eastAsia="en-US"/>
        </w:rPr>
        <w:t xml:space="preserve"> </w:t>
      </w:r>
      <w:r w:rsidRPr="0076237F">
        <w:rPr>
          <w:rFonts w:ascii="Times New Roman" w:hAnsi="Times New Roman"/>
          <w:w w:val="105"/>
          <w:sz w:val="28"/>
          <w:lang w:val="kk-KZ" w:eastAsia="en-US"/>
        </w:rPr>
        <w:t>берік,</w:t>
      </w:r>
      <w:r w:rsidRPr="0076237F">
        <w:rPr>
          <w:rFonts w:ascii="Times New Roman" w:hAnsi="Times New Roman"/>
          <w:spacing w:val="22"/>
          <w:w w:val="105"/>
          <w:sz w:val="28"/>
          <w:lang w:val="kk-KZ" w:eastAsia="en-US"/>
        </w:rPr>
        <w:t xml:space="preserve"> </w:t>
      </w:r>
      <w:r w:rsidRPr="0076237F">
        <w:rPr>
          <w:rFonts w:ascii="Times New Roman" w:hAnsi="Times New Roman"/>
          <w:w w:val="105"/>
          <w:sz w:val="28"/>
          <w:lang w:val="kk-KZ" w:eastAsia="en-US"/>
        </w:rPr>
        <w:t>ісіне</w:t>
      </w:r>
      <w:r w:rsidRPr="0076237F">
        <w:rPr>
          <w:rFonts w:ascii="Times New Roman" w:hAnsi="Times New Roman"/>
          <w:spacing w:val="21"/>
          <w:w w:val="105"/>
          <w:sz w:val="28"/>
          <w:lang w:val="kk-KZ" w:eastAsia="en-US"/>
        </w:rPr>
        <w:t xml:space="preserve"> </w:t>
      </w:r>
      <w:r w:rsidRPr="0076237F">
        <w:rPr>
          <w:rFonts w:ascii="Times New Roman" w:hAnsi="Times New Roman"/>
          <w:w w:val="105"/>
          <w:sz w:val="28"/>
          <w:lang w:val="kk-KZ" w:eastAsia="en-US"/>
        </w:rPr>
        <w:t>жауапкершілік</w:t>
      </w:r>
      <w:r w:rsidRPr="0076237F">
        <w:rPr>
          <w:rFonts w:ascii="Times New Roman" w:hAnsi="Times New Roman"/>
          <w:spacing w:val="73"/>
          <w:w w:val="105"/>
          <w:sz w:val="28"/>
          <w:lang w:val="kk-KZ" w:eastAsia="en-US"/>
        </w:rPr>
        <w:t xml:space="preserve"> </w:t>
      </w:r>
      <w:r w:rsidRPr="0076237F">
        <w:rPr>
          <w:rFonts w:ascii="Times New Roman" w:hAnsi="Times New Roman"/>
          <w:spacing w:val="-2"/>
          <w:w w:val="105"/>
          <w:sz w:val="28"/>
          <w:lang w:val="kk-KZ" w:eastAsia="en-US"/>
        </w:rPr>
        <w:t>танытады;</w:t>
      </w:r>
    </w:p>
    <w:p w14:paraId="6B3A4159"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sz w:val="28"/>
          <w:lang w:val="kk-KZ" w:eastAsia="en-US"/>
        </w:rPr>
        <w:t>Ата-анасына</w:t>
      </w:r>
      <w:r w:rsidRPr="0076237F">
        <w:rPr>
          <w:rFonts w:ascii="Times New Roman" w:hAnsi="Times New Roman"/>
          <w:spacing w:val="29"/>
          <w:sz w:val="28"/>
          <w:lang w:val="kk-KZ" w:eastAsia="en-US"/>
        </w:rPr>
        <w:t xml:space="preserve"> </w:t>
      </w:r>
      <w:r w:rsidRPr="0076237F">
        <w:rPr>
          <w:rFonts w:ascii="Times New Roman" w:hAnsi="Times New Roman"/>
          <w:spacing w:val="-2"/>
          <w:sz w:val="28"/>
          <w:lang w:val="kk-KZ" w:eastAsia="en-US"/>
        </w:rPr>
        <w:t>сүйіспеншілікпенқарайды;</w:t>
      </w:r>
    </w:p>
    <w:p w14:paraId="34E9E021"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sz w:val="28"/>
          <w:lang w:val="kk-KZ" w:eastAsia="en-US"/>
        </w:rPr>
        <w:t>Достарын,</w:t>
      </w:r>
      <w:r w:rsidRPr="0076237F">
        <w:rPr>
          <w:rFonts w:ascii="Times New Roman" w:hAnsi="Times New Roman"/>
          <w:spacing w:val="23"/>
          <w:sz w:val="28"/>
          <w:lang w:val="kk-KZ" w:eastAsia="en-US"/>
        </w:rPr>
        <w:t xml:space="preserve"> </w:t>
      </w:r>
      <w:r w:rsidRPr="0076237F">
        <w:rPr>
          <w:rFonts w:ascii="Times New Roman" w:hAnsi="Times New Roman"/>
          <w:spacing w:val="-2"/>
          <w:sz w:val="28"/>
          <w:lang w:val="kk-KZ" w:eastAsia="en-US"/>
        </w:rPr>
        <w:t>сыныптастарынсыйлайды;</w:t>
      </w:r>
    </w:p>
    <w:p w14:paraId="0B4821F1" w14:textId="77777777" w:rsidR="0076237F" w:rsidRPr="0076237F" w:rsidRDefault="0076237F" w:rsidP="0076237F">
      <w:pPr>
        <w:widowControl w:val="0"/>
        <w:numPr>
          <w:ilvl w:val="1"/>
          <w:numId w:val="54"/>
        </w:numPr>
        <w:tabs>
          <w:tab w:val="left" w:pos="1989"/>
        </w:tabs>
        <w:suppressAutoHyphens/>
        <w:autoSpaceDE w:val="0"/>
        <w:autoSpaceDN w:val="0"/>
        <w:spacing w:after="0" w:line="240" w:lineRule="auto"/>
        <w:ind w:left="0" w:hanging="706"/>
        <w:rPr>
          <w:rFonts w:ascii="Times New Roman" w:hAnsi="Times New Roman"/>
          <w:sz w:val="28"/>
          <w:lang w:val="kk-KZ" w:eastAsia="en-US"/>
        </w:rPr>
      </w:pPr>
      <w:r w:rsidRPr="0076237F">
        <w:rPr>
          <w:rFonts w:ascii="Times New Roman" w:hAnsi="Times New Roman"/>
          <w:w w:val="105"/>
          <w:sz w:val="28"/>
          <w:lang w:val="kk-KZ" w:eastAsia="en-US"/>
        </w:rPr>
        <w:t>Кішіге</w:t>
      </w:r>
      <w:r w:rsidRPr="0076237F">
        <w:rPr>
          <w:rFonts w:ascii="Times New Roman" w:hAnsi="Times New Roman"/>
          <w:spacing w:val="-9"/>
          <w:w w:val="105"/>
          <w:sz w:val="28"/>
          <w:lang w:val="kk-KZ" w:eastAsia="en-US"/>
        </w:rPr>
        <w:t xml:space="preserve"> </w:t>
      </w:r>
      <w:r w:rsidRPr="0076237F">
        <w:rPr>
          <w:rFonts w:ascii="Times New Roman" w:hAnsi="Times New Roman"/>
          <w:w w:val="105"/>
          <w:sz w:val="28"/>
          <w:lang w:val="kk-KZ" w:eastAsia="en-US"/>
        </w:rPr>
        <w:t>ізет,</w:t>
      </w:r>
      <w:r w:rsidRPr="0076237F">
        <w:rPr>
          <w:rFonts w:ascii="Times New Roman" w:hAnsi="Times New Roman"/>
          <w:spacing w:val="-8"/>
          <w:w w:val="105"/>
          <w:sz w:val="28"/>
          <w:lang w:val="kk-KZ" w:eastAsia="en-US"/>
        </w:rPr>
        <w:t xml:space="preserve"> </w:t>
      </w:r>
      <w:r w:rsidRPr="0076237F">
        <w:rPr>
          <w:rFonts w:ascii="Times New Roman" w:hAnsi="Times New Roman"/>
          <w:w w:val="105"/>
          <w:sz w:val="28"/>
          <w:lang w:val="kk-KZ" w:eastAsia="en-US"/>
        </w:rPr>
        <w:t>үлкенге</w:t>
      </w:r>
      <w:r w:rsidRPr="0076237F">
        <w:rPr>
          <w:rFonts w:ascii="Times New Roman" w:hAnsi="Times New Roman"/>
          <w:spacing w:val="-7"/>
          <w:w w:val="105"/>
          <w:sz w:val="28"/>
          <w:lang w:val="kk-KZ" w:eastAsia="en-US"/>
        </w:rPr>
        <w:t xml:space="preserve"> </w:t>
      </w:r>
      <w:r w:rsidRPr="0076237F">
        <w:rPr>
          <w:rFonts w:ascii="Times New Roman" w:hAnsi="Times New Roman"/>
          <w:spacing w:val="-2"/>
          <w:w w:val="105"/>
          <w:sz w:val="28"/>
          <w:lang w:val="kk-KZ" w:eastAsia="en-US"/>
        </w:rPr>
        <w:t>құрметкөрсетеді.</w:t>
      </w:r>
    </w:p>
    <w:p w14:paraId="694AC6C2" w14:textId="77777777" w:rsidR="0076237F" w:rsidRPr="0076237F" w:rsidRDefault="0076237F" w:rsidP="0076237F">
      <w:pPr>
        <w:widowControl w:val="0"/>
        <w:autoSpaceDE w:val="0"/>
        <w:autoSpaceDN w:val="0"/>
        <w:spacing w:after="0" w:line="320" w:lineRule="exact"/>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Талап</w:t>
      </w:r>
      <w:r w:rsidRPr="0076237F">
        <w:rPr>
          <w:rFonts w:ascii="Times New Roman" w:hAnsi="Times New Roman"/>
          <w:b/>
          <w:bCs/>
          <w:spacing w:val="-8"/>
          <w:sz w:val="28"/>
          <w:szCs w:val="28"/>
          <w:lang w:val="kk-KZ" w:eastAsia="en-US"/>
        </w:rPr>
        <w:t xml:space="preserve"> </w:t>
      </w:r>
      <w:r w:rsidRPr="0076237F">
        <w:rPr>
          <w:rFonts w:ascii="Times New Roman" w:hAnsi="Times New Roman"/>
          <w:b/>
          <w:bCs/>
          <w:spacing w:val="-2"/>
          <w:sz w:val="28"/>
          <w:szCs w:val="28"/>
          <w:lang w:val="kk-KZ" w:eastAsia="en-US"/>
        </w:rPr>
        <w:t>құндылығы:</w:t>
      </w:r>
    </w:p>
    <w:p w14:paraId="74B7E0C2"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Сыни және креативті ойлау;</w:t>
      </w:r>
    </w:p>
    <w:p w14:paraId="4D365BFA"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lastRenderedPageBreak/>
        <w:t>Жеке және командамен жұмыс істей білу;</w:t>
      </w:r>
    </w:p>
    <w:p w14:paraId="39735612"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Білуге, жаңаны тануғақұштар болу;</w:t>
      </w:r>
    </w:p>
    <w:p w14:paraId="18B9B89F"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Физикалық белсенді болу;</w:t>
      </w:r>
    </w:p>
    <w:p w14:paraId="27EC7B90"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Салауатты өмір салтын ұстану;</w:t>
      </w:r>
    </w:p>
    <w:p w14:paraId="364D07F3"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Технологиялық және цифрлық дағдыларды ілгерілету;</w:t>
      </w:r>
    </w:p>
    <w:p w14:paraId="4436B770"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Дұрыс қарым-қатынас орната білу;</w:t>
      </w:r>
    </w:p>
    <w:p w14:paraId="02282C71" w14:textId="77777777" w:rsidR="0076237F" w:rsidRPr="0076237F" w:rsidRDefault="0076237F" w:rsidP="0076237F">
      <w:pPr>
        <w:widowControl w:val="0"/>
        <w:numPr>
          <w:ilvl w:val="0"/>
          <w:numId w:val="60"/>
        </w:numPr>
        <w:suppressAutoHyphens/>
        <w:autoSpaceDE w:val="0"/>
        <w:autoSpaceDN w:val="0"/>
        <w:spacing w:after="0" w:line="240" w:lineRule="auto"/>
        <w:ind w:left="0" w:firstLine="698"/>
        <w:rPr>
          <w:rFonts w:ascii="Times New Roman" w:hAnsi="Times New Roman"/>
          <w:sz w:val="28"/>
          <w:szCs w:val="28"/>
          <w:lang w:val="kk-KZ" w:eastAsia="en-US"/>
        </w:rPr>
      </w:pPr>
      <w:r w:rsidRPr="0076237F">
        <w:rPr>
          <w:rFonts w:ascii="Times New Roman" w:hAnsi="Times New Roman"/>
          <w:sz w:val="28"/>
          <w:szCs w:val="28"/>
          <w:lang w:val="kk-KZ" w:eastAsia="en-US"/>
        </w:rPr>
        <w:t>Уақыт пен қаржыны тиімді жоспарлау.</w:t>
      </w:r>
    </w:p>
    <w:p w14:paraId="5A3D9BFA" w14:textId="77777777" w:rsidR="0076237F" w:rsidRPr="0076237F" w:rsidRDefault="0076237F" w:rsidP="0076237F">
      <w:pPr>
        <w:widowControl w:val="0"/>
        <w:autoSpaceDE w:val="0"/>
        <w:autoSpaceDN w:val="0"/>
        <w:spacing w:after="0" w:line="320" w:lineRule="exact"/>
        <w:outlineLvl w:val="1"/>
        <w:rPr>
          <w:rFonts w:ascii="Times New Roman" w:hAnsi="Times New Roman"/>
          <w:b/>
          <w:bCs/>
          <w:sz w:val="28"/>
          <w:szCs w:val="28"/>
          <w:lang w:val="kk-KZ" w:eastAsia="en-US"/>
        </w:rPr>
      </w:pPr>
      <w:r w:rsidRPr="0076237F">
        <w:rPr>
          <w:rFonts w:ascii="Times New Roman" w:hAnsi="Times New Roman"/>
          <w:b/>
          <w:bCs/>
          <w:sz w:val="28"/>
          <w:szCs w:val="28"/>
          <w:lang w:val="kk-KZ" w:eastAsia="en-US"/>
        </w:rPr>
        <w:t xml:space="preserve">                Күтілетін</w:t>
      </w:r>
      <w:r w:rsidRPr="0076237F">
        <w:rPr>
          <w:rFonts w:ascii="Times New Roman" w:hAnsi="Times New Roman"/>
          <w:b/>
          <w:bCs/>
          <w:spacing w:val="-12"/>
          <w:sz w:val="28"/>
          <w:szCs w:val="28"/>
          <w:lang w:val="kk-KZ" w:eastAsia="en-US"/>
        </w:rPr>
        <w:t xml:space="preserve"> </w:t>
      </w:r>
      <w:r w:rsidRPr="0076237F">
        <w:rPr>
          <w:rFonts w:ascii="Times New Roman" w:hAnsi="Times New Roman"/>
          <w:b/>
          <w:bCs/>
          <w:spacing w:val="-2"/>
          <w:sz w:val="28"/>
          <w:szCs w:val="28"/>
          <w:lang w:val="kk-KZ" w:eastAsia="en-US"/>
        </w:rPr>
        <w:t>нәтижесі:</w:t>
      </w:r>
    </w:p>
    <w:p w14:paraId="0895B71E" w14:textId="77777777" w:rsidR="0076237F" w:rsidRPr="0076237F" w:rsidRDefault="0076237F" w:rsidP="0076237F">
      <w:pPr>
        <w:widowControl w:val="0"/>
        <w:numPr>
          <w:ilvl w:val="1"/>
          <w:numId w:val="54"/>
        </w:numPr>
        <w:tabs>
          <w:tab w:val="left" w:pos="1705"/>
        </w:tabs>
        <w:suppressAutoHyphens/>
        <w:autoSpaceDE w:val="0"/>
        <w:autoSpaceDN w:val="0"/>
        <w:spacing w:after="0" w:line="338" w:lineRule="exact"/>
        <w:ind w:left="0" w:hanging="422"/>
        <w:rPr>
          <w:rFonts w:asciiTheme="majorBidi" w:hAnsiTheme="majorBidi" w:cstheme="majorBidi"/>
          <w:sz w:val="28"/>
          <w:lang w:val="kk-KZ" w:eastAsia="en-US"/>
        </w:rPr>
      </w:pPr>
      <w:r w:rsidRPr="0076237F">
        <w:rPr>
          <w:rFonts w:asciiTheme="majorBidi" w:hAnsiTheme="majorBidi" w:cstheme="majorBidi"/>
          <w:w w:val="105"/>
          <w:sz w:val="28"/>
          <w:lang w:val="kk-KZ" w:eastAsia="en-US"/>
        </w:rPr>
        <w:t>Жан</w:t>
      </w:r>
      <w:r w:rsidRPr="0076237F">
        <w:rPr>
          <w:rFonts w:asciiTheme="majorBidi" w:hAnsiTheme="majorBidi" w:cstheme="majorBidi"/>
          <w:spacing w:val="-1"/>
          <w:w w:val="105"/>
          <w:sz w:val="28"/>
          <w:lang w:val="kk-KZ" w:eastAsia="en-US"/>
        </w:rPr>
        <w:t xml:space="preserve"> </w:t>
      </w:r>
      <w:r w:rsidRPr="0076237F">
        <w:rPr>
          <w:rFonts w:asciiTheme="majorBidi" w:hAnsiTheme="majorBidi" w:cstheme="majorBidi"/>
          <w:w w:val="105"/>
          <w:sz w:val="28"/>
          <w:lang w:val="kk-KZ" w:eastAsia="en-US"/>
        </w:rPr>
        <w:t>мен тән</w:t>
      </w:r>
      <w:r w:rsidRPr="0076237F">
        <w:rPr>
          <w:rFonts w:asciiTheme="majorBidi" w:hAnsiTheme="majorBidi" w:cstheme="majorBidi"/>
          <w:spacing w:val="-1"/>
          <w:w w:val="105"/>
          <w:sz w:val="28"/>
          <w:lang w:val="kk-KZ" w:eastAsia="en-US"/>
        </w:rPr>
        <w:t xml:space="preserve"> </w:t>
      </w:r>
      <w:r w:rsidRPr="0076237F">
        <w:rPr>
          <w:rFonts w:asciiTheme="majorBidi" w:hAnsiTheme="majorBidi" w:cstheme="majorBidi"/>
          <w:spacing w:val="-2"/>
          <w:w w:val="105"/>
          <w:sz w:val="28"/>
          <w:lang w:val="kk-KZ" w:eastAsia="en-US"/>
        </w:rPr>
        <w:t>тазалығын</w:t>
      </w:r>
      <w:r w:rsidRPr="0076237F">
        <w:rPr>
          <w:rFonts w:asciiTheme="majorBidi" w:hAnsiTheme="majorBidi" w:cstheme="majorBidi"/>
          <w:spacing w:val="-2"/>
          <w:w w:val="105"/>
          <w:sz w:val="28"/>
          <w:lang w:eastAsia="en-US"/>
        </w:rPr>
        <w:t xml:space="preserve"> </w:t>
      </w:r>
      <w:r w:rsidRPr="0076237F">
        <w:rPr>
          <w:rFonts w:asciiTheme="majorBidi" w:hAnsiTheme="majorBidi" w:cstheme="majorBidi"/>
          <w:spacing w:val="-2"/>
          <w:w w:val="105"/>
          <w:sz w:val="28"/>
          <w:lang w:val="kk-KZ" w:eastAsia="en-US"/>
        </w:rPr>
        <w:t>сақтайды;</w:t>
      </w:r>
    </w:p>
    <w:p w14:paraId="729EB696" w14:textId="77777777" w:rsidR="0076237F" w:rsidRPr="0076237F" w:rsidRDefault="0076237F" w:rsidP="0076237F">
      <w:pPr>
        <w:widowControl w:val="0"/>
        <w:numPr>
          <w:ilvl w:val="1"/>
          <w:numId w:val="54"/>
        </w:numPr>
        <w:tabs>
          <w:tab w:val="left" w:pos="1705"/>
        </w:tabs>
        <w:suppressAutoHyphens/>
        <w:autoSpaceDE w:val="0"/>
        <w:autoSpaceDN w:val="0"/>
        <w:spacing w:after="0" w:line="240" w:lineRule="auto"/>
        <w:ind w:left="0" w:hanging="422"/>
        <w:rPr>
          <w:rFonts w:asciiTheme="majorBidi" w:hAnsiTheme="majorBidi" w:cstheme="majorBidi"/>
          <w:sz w:val="28"/>
          <w:lang w:val="kk-KZ" w:eastAsia="en-US"/>
        </w:rPr>
      </w:pPr>
      <w:r w:rsidRPr="0076237F">
        <w:rPr>
          <w:rFonts w:asciiTheme="majorBidi" w:hAnsiTheme="majorBidi" w:cstheme="majorBidi"/>
          <w:spacing w:val="4"/>
          <w:sz w:val="28"/>
          <w:lang w:val="kk-KZ" w:eastAsia="en-US"/>
        </w:rPr>
        <w:t>Дұрыс</w:t>
      </w:r>
      <w:r w:rsidRPr="0076237F">
        <w:rPr>
          <w:rFonts w:asciiTheme="majorBidi" w:hAnsiTheme="majorBidi" w:cstheme="majorBidi"/>
          <w:spacing w:val="75"/>
          <w:sz w:val="28"/>
          <w:lang w:val="kk-KZ" w:eastAsia="en-US"/>
        </w:rPr>
        <w:t xml:space="preserve"> </w:t>
      </w:r>
      <w:r w:rsidRPr="0076237F">
        <w:rPr>
          <w:rFonts w:asciiTheme="majorBidi" w:hAnsiTheme="majorBidi" w:cstheme="majorBidi"/>
          <w:spacing w:val="4"/>
          <w:sz w:val="28"/>
          <w:lang w:val="kk-KZ" w:eastAsia="en-US"/>
        </w:rPr>
        <w:t>тамақтану</w:t>
      </w:r>
      <w:r w:rsidRPr="0076237F">
        <w:rPr>
          <w:rFonts w:asciiTheme="majorBidi" w:hAnsiTheme="majorBidi" w:cstheme="majorBidi"/>
          <w:spacing w:val="73"/>
          <w:sz w:val="28"/>
          <w:lang w:val="kk-KZ" w:eastAsia="en-US"/>
        </w:rPr>
        <w:t xml:space="preserve"> </w:t>
      </w:r>
      <w:r w:rsidRPr="0076237F">
        <w:rPr>
          <w:rFonts w:asciiTheme="majorBidi" w:hAnsiTheme="majorBidi" w:cstheme="majorBidi"/>
          <w:spacing w:val="-2"/>
          <w:sz w:val="28"/>
          <w:lang w:val="kk-KZ" w:eastAsia="en-US"/>
        </w:rPr>
        <w:t>мәдениетін</w:t>
      </w:r>
      <w:r w:rsidRPr="0076237F">
        <w:rPr>
          <w:rFonts w:asciiTheme="majorBidi" w:hAnsiTheme="majorBidi" w:cstheme="majorBidi"/>
          <w:spacing w:val="-2"/>
          <w:sz w:val="28"/>
          <w:lang w:val="en-US" w:eastAsia="en-US"/>
        </w:rPr>
        <w:t xml:space="preserve"> </w:t>
      </w:r>
      <w:r w:rsidRPr="0076237F">
        <w:rPr>
          <w:rFonts w:asciiTheme="majorBidi" w:hAnsiTheme="majorBidi" w:cstheme="majorBidi"/>
          <w:spacing w:val="-2"/>
          <w:sz w:val="28"/>
          <w:lang w:val="kk-KZ" w:eastAsia="en-US"/>
        </w:rPr>
        <w:t>түсінеді;</w:t>
      </w:r>
    </w:p>
    <w:p w14:paraId="76429F89" w14:textId="7FD14796" w:rsidR="00351B70" w:rsidRDefault="0076237F" w:rsidP="00351B70">
      <w:pPr>
        <w:widowControl w:val="0"/>
        <w:numPr>
          <w:ilvl w:val="1"/>
          <w:numId w:val="54"/>
        </w:numPr>
        <w:tabs>
          <w:tab w:val="left" w:pos="1705"/>
        </w:tabs>
        <w:suppressAutoHyphens/>
        <w:autoSpaceDE w:val="0"/>
        <w:autoSpaceDN w:val="0"/>
        <w:spacing w:after="0" w:line="240" w:lineRule="auto"/>
        <w:ind w:left="0" w:hanging="422"/>
        <w:rPr>
          <w:rFonts w:asciiTheme="majorBidi" w:hAnsiTheme="majorBidi" w:cstheme="majorBidi"/>
          <w:sz w:val="28"/>
          <w:lang w:val="kk-KZ" w:eastAsia="en-US"/>
        </w:rPr>
      </w:pPr>
      <w:r w:rsidRPr="0076237F">
        <w:rPr>
          <w:rFonts w:asciiTheme="majorBidi" w:hAnsiTheme="majorBidi" w:cstheme="majorBidi"/>
          <w:w w:val="105"/>
          <w:sz w:val="28"/>
          <w:lang w:val="kk-KZ" w:eastAsia="en-US"/>
        </w:rPr>
        <w:t>Қоршаған</w:t>
      </w:r>
      <w:r w:rsidRPr="0076237F">
        <w:rPr>
          <w:rFonts w:asciiTheme="majorBidi" w:hAnsiTheme="majorBidi" w:cstheme="majorBidi"/>
          <w:spacing w:val="-3"/>
          <w:w w:val="105"/>
          <w:sz w:val="28"/>
          <w:lang w:val="kk-KZ" w:eastAsia="en-US"/>
        </w:rPr>
        <w:t xml:space="preserve"> </w:t>
      </w:r>
      <w:r w:rsidRPr="0076237F">
        <w:rPr>
          <w:rFonts w:asciiTheme="majorBidi" w:hAnsiTheme="majorBidi" w:cstheme="majorBidi"/>
          <w:w w:val="105"/>
          <w:sz w:val="28"/>
          <w:lang w:val="kk-KZ" w:eastAsia="en-US"/>
        </w:rPr>
        <w:t>орта</w:t>
      </w:r>
      <w:r w:rsidRPr="0076237F">
        <w:rPr>
          <w:rFonts w:asciiTheme="majorBidi" w:hAnsiTheme="majorBidi" w:cstheme="majorBidi"/>
          <w:spacing w:val="-2"/>
          <w:w w:val="105"/>
          <w:sz w:val="28"/>
          <w:lang w:val="kk-KZ" w:eastAsia="en-US"/>
        </w:rPr>
        <w:t xml:space="preserve"> тазалығын</w:t>
      </w:r>
      <w:r w:rsidRPr="0076237F">
        <w:rPr>
          <w:rFonts w:asciiTheme="majorBidi" w:hAnsiTheme="majorBidi" w:cstheme="majorBidi"/>
          <w:spacing w:val="-2"/>
          <w:w w:val="105"/>
          <w:sz w:val="28"/>
          <w:lang w:val="en-US" w:eastAsia="en-US"/>
        </w:rPr>
        <w:t xml:space="preserve"> </w:t>
      </w:r>
      <w:r w:rsidRPr="0076237F">
        <w:rPr>
          <w:rFonts w:asciiTheme="majorBidi" w:hAnsiTheme="majorBidi" w:cstheme="majorBidi"/>
          <w:spacing w:val="-2"/>
          <w:w w:val="105"/>
          <w:sz w:val="28"/>
          <w:lang w:val="kk-KZ" w:eastAsia="en-US"/>
        </w:rPr>
        <w:t>сақтайды;</w:t>
      </w:r>
    </w:p>
    <w:p w14:paraId="11EB0384" w14:textId="77777777" w:rsidR="00351B70" w:rsidRPr="00351B70" w:rsidRDefault="00351B70" w:rsidP="00351B70">
      <w:pPr>
        <w:widowControl w:val="0"/>
        <w:numPr>
          <w:ilvl w:val="1"/>
          <w:numId w:val="54"/>
        </w:numPr>
        <w:tabs>
          <w:tab w:val="left" w:pos="1705"/>
        </w:tabs>
        <w:suppressAutoHyphens/>
        <w:autoSpaceDE w:val="0"/>
        <w:autoSpaceDN w:val="0"/>
        <w:spacing w:after="0" w:line="240" w:lineRule="auto"/>
        <w:ind w:left="0" w:hanging="422"/>
        <w:rPr>
          <w:rFonts w:asciiTheme="majorBidi" w:hAnsiTheme="majorBidi" w:cstheme="majorBidi"/>
          <w:sz w:val="28"/>
          <w:lang w:val="kk-KZ" w:eastAsia="en-US"/>
        </w:rPr>
      </w:pPr>
    </w:p>
    <w:p w14:paraId="64575836" w14:textId="77777777" w:rsidR="00351B70" w:rsidRPr="0076237F" w:rsidRDefault="00351B70" w:rsidP="00351B70">
      <w:pPr>
        <w:widowControl w:val="0"/>
        <w:tabs>
          <w:tab w:val="left" w:pos="1705"/>
        </w:tabs>
        <w:suppressAutoHyphens/>
        <w:autoSpaceDE w:val="0"/>
        <w:autoSpaceDN w:val="0"/>
        <w:spacing w:after="0" w:line="240" w:lineRule="auto"/>
        <w:rPr>
          <w:rFonts w:asciiTheme="majorBidi" w:hAnsiTheme="majorBidi" w:cstheme="majorBidi"/>
          <w:sz w:val="28"/>
          <w:lang w:val="kk-KZ" w:eastAsia="en-US"/>
        </w:rPr>
      </w:pPr>
      <w:r w:rsidRPr="0076237F">
        <w:rPr>
          <w:rFonts w:asciiTheme="majorBidi" w:hAnsiTheme="majorBidi" w:cstheme="majorBidi"/>
          <w:spacing w:val="6"/>
          <w:sz w:val="28"/>
          <w:lang w:val="kk-KZ" w:eastAsia="en-US"/>
        </w:rPr>
        <w:t>Ақпараттық,</w:t>
      </w:r>
      <w:r w:rsidRPr="0076237F">
        <w:rPr>
          <w:rFonts w:asciiTheme="majorBidi" w:hAnsiTheme="majorBidi" w:cstheme="majorBidi"/>
          <w:spacing w:val="45"/>
          <w:sz w:val="28"/>
          <w:lang w:val="kk-KZ" w:eastAsia="en-US"/>
        </w:rPr>
        <w:t xml:space="preserve"> </w:t>
      </w:r>
      <w:r w:rsidRPr="0076237F">
        <w:rPr>
          <w:rFonts w:asciiTheme="majorBidi" w:hAnsiTheme="majorBidi" w:cstheme="majorBidi"/>
          <w:spacing w:val="6"/>
          <w:sz w:val="28"/>
          <w:lang w:val="kk-KZ" w:eastAsia="en-US"/>
        </w:rPr>
        <w:t>медиа</w:t>
      </w:r>
      <w:r w:rsidRPr="0076237F">
        <w:rPr>
          <w:rFonts w:asciiTheme="majorBidi" w:hAnsiTheme="majorBidi" w:cstheme="majorBidi"/>
          <w:spacing w:val="52"/>
          <w:sz w:val="28"/>
          <w:lang w:val="kk-KZ" w:eastAsia="en-US"/>
        </w:rPr>
        <w:t xml:space="preserve"> </w:t>
      </w:r>
      <w:r w:rsidRPr="0076237F">
        <w:rPr>
          <w:rFonts w:asciiTheme="majorBidi" w:hAnsiTheme="majorBidi" w:cstheme="majorBidi"/>
          <w:spacing w:val="6"/>
          <w:sz w:val="28"/>
          <w:lang w:val="kk-KZ" w:eastAsia="en-US"/>
        </w:rPr>
        <w:t>жәнеқаржылық</w:t>
      </w:r>
      <w:r w:rsidRPr="0076237F">
        <w:rPr>
          <w:rFonts w:asciiTheme="majorBidi" w:hAnsiTheme="majorBidi" w:cstheme="majorBidi"/>
          <w:spacing w:val="47"/>
          <w:sz w:val="28"/>
          <w:lang w:val="kk-KZ" w:eastAsia="en-US"/>
        </w:rPr>
        <w:t xml:space="preserve"> </w:t>
      </w:r>
      <w:r w:rsidRPr="0076237F">
        <w:rPr>
          <w:rFonts w:asciiTheme="majorBidi" w:hAnsiTheme="majorBidi" w:cstheme="majorBidi"/>
          <w:spacing w:val="-2"/>
          <w:sz w:val="28"/>
          <w:lang w:val="kk-KZ" w:eastAsia="en-US"/>
        </w:rPr>
        <w:t>сауаттылық;</w:t>
      </w:r>
    </w:p>
    <w:p w14:paraId="05E00C27" w14:textId="77777777" w:rsidR="00351B70" w:rsidRPr="0076237F" w:rsidRDefault="00351B70" w:rsidP="00351B70">
      <w:pPr>
        <w:widowControl w:val="0"/>
        <w:numPr>
          <w:ilvl w:val="1"/>
          <w:numId w:val="54"/>
        </w:numPr>
        <w:tabs>
          <w:tab w:val="left" w:pos="1705"/>
        </w:tabs>
        <w:suppressAutoHyphens/>
        <w:autoSpaceDE w:val="0"/>
        <w:autoSpaceDN w:val="0"/>
        <w:spacing w:after="0" w:line="240" w:lineRule="auto"/>
        <w:ind w:left="0" w:hanging="422"/>
        <w:rPr>
          <w:rFonts w:asciiTheme="majorBidi" w:hAnsiTheme="majorBidi" w:cstheme="majorBidi"/>
          <w:sz w:val="28"/>
          <w:lang w:val="kk-KZ" w:eastAsia="en-US"/>
        </w:rPr>
      </w:pPr>
      <w:r w:rsidRPr="0076237F">
        <w:rPr>
          <w:rFonts w:asciiTheme="majorBidi" w:hAnsiTheme="majorBidi" w:cstheme="majorBidi"/>
          <w:w w:val="105"/>
          <w:sz w:val="28"/>
          <w:lang w:val="kk-KZ" w:eastAsia="en-US"/>
        </w:rPr>
        <w:t>Ізденімпаз,</w:t>
      </w:r>
      <w:r w:rsidRPr="0076237F">
        <w:rPr>
          <w:rFonts w:asciiTheme="majorBidi" w:hAnsiTheme="majorBidi" w:cstheme="majorBidi"/>
          <w:spacing w:val="-7"/>
          <w:w w:val="105"/>
          <w:sz w:val="28"/>
          <w:lang w:val="kk-KZ" w:eastAsia="en-US"/>
        </w:rPr>
        <w:t xml:space="preserve"> </w:t>
      </w:r>
      <w:r w:rsidRPr="0076237F">
        <w:rPr>
          <w:rFonts w:asciiTheme="majorBidi" w:hAnsiTheme="majorBidi" w:cstheme="majorBidi"/>
          <w:w w:val="105"/>
          <w:sz w:val="28"/>
          <w:lang w:val="kk-KZ" w:eastAsia="en-US"/>
        </w:rPr>
        <w:t>жасампаз</w:t>
      </w:r>
      <w:r w:rsidRPr="0076237F">
        <w:rPr>
          <w:rFonts w:asciiTheme="majorBidi" w:hAnsiTheme="majorBidi" w:cstheme="majorBidi"/>
          <w:spacing w:val="-6"/>
          <w:w w:val="105"/>
          <w:sz w:val="28"/>
          <w:lang w:val="kk-KZ" w:eastAsia="en-US"/>
        </w:rPr>
        <w:t xml:space="preserve"> </w:t>
      </w:r>
      <w:r w:rsidRPr="0076237F">
        <w:rPr>
          <w:rFonts w:asciiTheme="majorBidi" w:hAnsiTheme="majorBidi" w:cstheme="majorBidi"/>
          <w:spacing w:val="-2"/>
          <w:w w:val="105"/>
          <w:sz w:val="28"/>
          <w:lang w:val="kk-KZ" w:eastAsia="en-US"/>
        </w:rPr>
        <w:t>тұлға.</w:t>
      </w:r>
    </w:p>
    <w:p w14:paraId="7F3EE34B" w14:textId="77777777" w:rsidR="00351B70" w:rsidRPr="0076237F" w:rsidRDefault="00351B70" w:rsidP="00351B70">
      <w:pPr>
        <w:widowControl w:val="0"/>
        <w:autoSpaceDE w:val="0"/>
        <w:autoSpaceDN w:val="0"/>
        <w:spacing w:after="0" w:line="240" w:lineRule="auto"/>
        <w:rPr>
          <w:rFonts w:asciiTheme="majorBidi" w:hAnsiTheme="majorBidi" w:cstheme="majorBidi"/>
          <w:sz w:val="28"/>
          <w:szCs w:val="28"/>
          <w:lang w:val="kk-KZ" w:eastAsia="en-US"/>
        </w:rPr>
      </w:pPr>
      <w:r w:rsidRPr="0076237F">
        <w:rPr>
          <w:rFonts w:asciiTheme="majorBidi" w:hAnsiTheme="majorBidi" w:cstheme="majorBidi"/>
          <w:sz w:val="28"/>
          <w:szCs w:val="28"/>
          <w:lang w:val="kk-KZ" w:eastAsia="en-US"/>
        </w:rPr>
        <w:t>Тәрбиенің</w:t>
      </w:r>
      <w:r w:rsidRPr="0076237F">
        <w:rPr>
          <w:rFonts w:asciiTheme="majorBidi" w:hAnsiTheme="majorBidi" w:cstheme="majorBidi"/>
          <w:spacing w:val="-10"/>
          <w:sz w:val="28"/>
          <w:szCs w:val="28"/>
          <w:lang w:val="kk-KZ" w:eastAsia="en-US"/>
        </w:rPr>
        <w:t xml:space="preserve"> </w:t>
      </w:r>
      <w:r w:rsidRPr="0076237F">
        <w:rPr>
          <w:rFonts w:asciiTheme="majorBidi" w:hAnsiTheme="majorBidi" w:cstheme="majorBidi"/>
          <w:sz w:val="28"/>
          <w:szCs w:val="28"/>
          <w:lang w:val="kk-KZ" w:eastAsia="en-US"/>
        </w:rPr>
        <w:t>кешенді</w:t>
      </w:r>
      <w:r w:rsidRPr="0076237F">
        <w:rPr>
          <w:rFonts w:asciiTheme="majorBidi" w:hAnsiTheme="majorBidi" w:cstheme="majorBidi"/>
          <w:spacing w:val="-14"/>
          <w:sz w:val="28"/>
          <w:szCs w:val="28"/>
          <w:lang w:val="kk-KZ" w:eastAsia="en-US"/>
        </w:rPr>
        <w:t xml:space="preserve"> </w:t>
      </w:r>
      <w:r w:rsidRPr="0076237F">
        <w:rPr>
          <w:rFonts w:asciiTheme="majorBidi" w:hAnsiTheme="majorBidi" w:cstheme="majorBidi"/>
          <w:sz w:val="28"/>
          <w:szCs w:val="28"/>
          <w:lang w:val="kk-KZ" w:eastAsia="en-US"/>
        </w:rPr>
        <w:t>жоспарын</w:t>
      </w:r>
      <w:r w:rsidRPr="0076237F">
        <w:rPr>
          <w:rFonts w:asciiTheme="majorBidi" w:hAnsiTheme="majorBidi" w:cstheme="majorBidi"/>
          <w:spacing w:val="-6"/>
          <w:sz w:val="28"/>
          <w:szCs w:val="28"/>
          <w:lang w:val="kk-KZ" w:eastAsia="en-US"/>
        </w:rPr>
        <w:t xml:space="preserve"> </w:t>
      </w:r>
      <w:r w:rsidRPr="0076237F">
        <w:rPr>
          <w:rFonts w:asciiTheme="majorBidi" w:hAnsiTheme="majorBidi" w:cstheme="majorBidi"/>
          <w:sz w:val="28"/>
          <w:szCs w:val="28"/>
          <w:lang w:val="kk-KZ" w:eastAsia="en-US"/>
        </w:rPr>
        <w:t>іске</w:t>
      </w:r>
      <w:r w:rsidRPr="0076237F">
        <w:rPr>
          <w:rFonts w:asciiTheme="majorBidi" w:hAnsiTheme="majorBidi" w:cstheme="majorBidi"/>
          <w:spacing w:val="-9"/>
          <w:sz w:val="28"/>
          <w:szCs w:val="28"/>
          <w:lang w:val="kk-KZ" w:eastAsia="en-US"/>
        </w:rPr>
        <w:t xml:space="preserve"> </w:t>
      </w:r>
      <w:r w:rsidRPr="0076237F">
        <w:rPr>
          <w:rFonts w:asciiTheme="majorBidi" w:hAnsiTheme="majorBidi" w:cstheme="majorBidi"/>
          <w:sz w:val="28"/>
          <w:szCs w:val="28"/>
          <w:lang w:val="kk-KZ" w:eastAsia="en-US"/>
        </w:rPr>
        <w:t>асыруда</w:t>
      </w:r>
      <w:r w:rsidRPr="0076237F">
        <w:rPr>
          <w:rFonts w:asciiTheme="majorBidi" w:hAnsiTheme="majorBidi" w:cstheme="majorBidi"/>
          <w:spacing w:val="-9"/>
          <w:sz w:val="28"/>
          <w:szCs w:val="28"/>
          <w:lang w:val="kk-KZ" w:eastAsia="en-US"/>
        </w:rPr>
        <w:t xml:space="preserve"> </w:t>
      </w:r>
      <w:r w:rsidRPr="0076237F">
        <w:rPr>
          <w:rFonts w:asciiTheme="majorBidi" w:hAnsiTheme="majorBidi" w:cstheme="majorBidi"/>
          <w:sz w:val="28"/>
          <w:szCs w:val="28"/>
          <w:lang w:val="kk-KZ" w:eastAsia="en-US"/>
        </w:rPr>
        <w:t>балалардың</w:t>
      </w:r>
      <w:r w:rsidRPr="0076237F">
        <w:rPr>
          <w:rFonts w:asciiTheme="majorBidi" w:hAnsiTheme="majorBidi" w:cstheme="majorBidi"/>
          <w:spacing w:val="-10"/>
          <w:sz w:val="28"/>
          <w:szCs w:val="28"/>
          <w:lang w:val="kk-KZ" w:eastAsia="en-US"/>
        </w:rPr>
        <w:t xml:space="preserve"> </w:t>
      </w:r>
      <w:r w:rsidRPr="0076237F">
        <w:rPr>
          <w:rFonts w:asciiTheme="majorBidi" w:hAnsiTheme="majorBidi" w:cstheme="majorBidi"/>
          <w:sz w:val="28"/>
          <w:szCs w:val="28"/>
          <w:lang w:val="kk-KZ" w:eastAsia="en-US"/>
        </w:rPr>
        <w:t>жас</w:t>
      </w:r>
      <w:r w:rsidRPr="0076237F">
        <w:rPr>
          <w:rFonts w:asciiTheme="majorBidi" w:hAnsiTheme="majorBidi" w:cstheme="majorBidi"/>
          <w:spacing w:val="-11"/>
          <w:sz w:val="28"/>
          <w:szCs w:val="28"/>
          <w:lang w:val="kk-KZ" w:eastAsia="en-US"/>
        </w:rPr>
        <w:t xml:space="preserve"> </w:t>
      </w:r>
      <w:r w:rsidRPr="0076237F">
        <w:rPr>
          <w:rFonts w:asciiTheme="majorBidi" w:hAnsiTheme="majorBidi" w:cstheme="majorBidi"/>
          <w:sz w:val="28"/>
          <w:szCs w:val="28"/>
          <w:lang w:val="kk-KZ" w:eastAsia="en-US"/>
        </w:rPr>
        <w:t>ерекшеліктерін</w:t>
      </w:r>
      <w:r w:rsidRPr="0076237F">
        <w:rPr>
          <w:rFonts w:asciiTheme="majorBidi" w:hAnsiTheme="majorBidi" w:cstheme="majorBidi"/>
          <w:spacing w:val="-11"/>
          <w:sz w:val="28"/>
          <w:szCs w:val="28"/>
          <w:lang w:val="kk-KZ" w:eastAsia="en-US"/>
        </w:rPr>
        <w:t xml:space="preserve"> </w:t>
      </w:r>
      <w:r w:rsidRPr="0076237F">
        <w:rPr>
          <w:rFonts w:asciiTheme="majorBidi" w:hAnsiTheme="majorBidi" w:cstheme="majorBidi"/>
          <w:sz w:val="28"/>
          <w:szCs w:val="28"/>
          <w:lang w:val="kk-KZ" w:eastAsia="en-US"/>
        </w:rPr>
        <w:t>ескеруде</w:t>
      </w:r>
      <w:r w:rsidRPr="0076237F">
        <w:rPr>
          <w:rFonts w:asciiTheme="majorBidi" w:hAnsiTheme="majorBidi" w:cstheme="majorBidi"/>
          <w:spacing w:val="-9"/>
          <w:sz w:val="28"/>
          <w:szCs w:val="28"/>
          <w:lang w:val="kk-KZ" w:eastAsia="en-US"/>
        </w:rPr>
        <w:t xml:space="preserve"> </w:t>
      </w:r>
      <w:r w:rsidRPr="0076237F">
        <w:rPr>
          <w:rFonts w:asciiTheme="majorBidi" w:hAnsiTheme="majorBidi" w:cstheme="majorBidi"/>
          <w:sz w:val="28"/>
          <w:szCs w:val="28"/>
          <w:lang w:val="kk-KZ" w:eastAsia="en-US"/>
        </w:rPr>
        <w:t>берілетін</w:t>
      </w:r>
      <w:r w:rsidRPr="0076237F">
        <w:rPr>
          <w:rFonts w:asciiTheme="majorBidi" w:hAnsiTheme="majorBidi" w:cstheme="majorBidi"/>
          <w:spacing w:val="-9"/>
          <w:sz w:val="28"/>
          <w:szCs w:val="28"/>
          <w:lang w:val="kk-KZ" w:eastAsia="en-US"/>
        </w:rPr>
        <w:t xml:space="preserve"> </w:t>
      </w:r>
      <w:r w:rsidRPr="0076237F">
        <w:rPr>
          <w:rFonts w:asciiTheme="majorBidi" w:hAnsiTheme="majorBidi" w:cstheme="majorBidi"/>
          <w:spacing w:val="-2"/>
          <w:sz w:val="28"/>
          <w:szCs w:val="28"/>
          <w:lang w:val="kk-KZ" w:eastAsia="en-US"/>
        </w:rPr>
        <w:t>ұсынымдар:</w:t>
      </w:r>
    </w:p>
    <w:p w14:paraId="2AA2BE1E" w14:textId="77777777" w:rsidR="00351B70" w:rsidRPr="0076237F" w:rsidRDefault="00351B70" w:rsidP="00351B70">
      <w:pPr>
        <w:widowControl w:val="0"/>
        <w:autoSpaceDE w:val="0"/>
        <w:autoSpaceDN w:val="0"/>
        <w:spacing w:after="0" w:line="319" w:lineRule="exact"/>
        <w:rPr>
          <w:rFonts w:asciiTheme="majorBidi" w:hAnsiTheme="majorBidi" w:cstheme="majorBidi"/>
          <w:b/>
          <w:i/>
          <w:sz w:val="28"/>
          <w:lang w:val="kk-KZ" w:eastAsia="en-US"/>
        </w:rPr>
      </w:pPr>
      <w:r w:rsidRPr="0076237F">
        <w:rPr>
          <w:rFonts w:asciiTheme="majorBidi" w:hAnsiTheme="majorBidi" w:cstheme="majorBidi"/>
          <w:b/>
          <w:i/>
          <w:sz w:val="28"/>
          <w:lang w:val="kk-KZ" w:eastAsia="en-US"/>
        </w:rPr>
        <w:t>Туғаннан</w:t>
      </w:r>
      <w:r w:rsidRPr="0076237F">
        <w:rPr>
          <w:rFonts w:asciiTheme="majorBidi" w:hAnsiTheme="majorBidi" w:cstheme="majorBidi"/>
          <w:b/>
          <w:i/>
          <w:spacing w:val="-9"/>
          <w:sz w:val="28"/>
          <w:lang w:val="kk-KZ" w:eastAsia="en-US"/>
        </w:rPr>
        <w:t xml:space="preserve"> </w:t>
      </w:r>
      <w:r w:rsidRPr="0076237F">
        <w:rPr>
          <w:rFonts w:asciiTheme="majorBidi" w:hAnsiTheme="majorBidi" w:cstheme="majorBidi"/>
          <w:b/>
          <w:i/>
          <w:sz w:val="28"/>
          <w:lang w:val="kk-KZ" w:eastAsia="en-US"/>
        </w:rPr>
        <w:t>6</w:t>
      </w:r>
      <w:r w:rsidRPr="0076237F">
        <w:rPr>
          <w:rFonts w:asciiTheme="majorBidi" w:hAnsiTheme="majorBidi" w:cstheme="majorBidi"/>
          <w:b/>
          <w:i/>
          <w:spacing w:val="-7"/>
          <w:sz w:val="28"/>
          <w:lang w:val="kk-KZ" w:eastAsia="en-US"/>
        </w:rPr>
        <w:t xml:space="preserve"> </w:t>
      </w:r>
      <w:r w:rsidRPr="0076237F">
        <w:rPr>
          <w:rFonts w:asciiTheme="majorBidi" w:hAnsiTheme="majorBidi" w:cstheme="majorBidi"/>
          <w:b/>
          <w:i/>
          <w:sz w:val="28"/>
          <w:lang w:val="kk-KZ" w:eastAsia="en-US"/>
        </w:rPr>
        <w:t>жасқа</w:t>
      </w:r>
      <w:r w:rsidRPr="0076237F">
        <w:rPr>
          <w:rFonts w:asciiTheme="majorBidi" w:hAnsiTheme="majorBidi" w:cstheme="majorBidi"/>
          <w:b/>
          <w:i/>
          <w:spacing w:val="-4"/>
          <w:sz w:val="28"/>
          <w:lang w:val="kk-KZ" w:eastAsia="en-US"/>
        </w:rPr>
        <w:t xml:space="preserve"> </w:t>
      </w:r>
      <w:r w:rsidRPr="0076237F">
        <w:rPr>
          <w:rFonts w:asciiTheme="majorBidi" w:hAnsiTheme="majorBidi" w:cstheme="majorBidi"/>
          <w:b/>
          <w:i/>
          <w:sz w:val="28"/>
          <w:lang w:val="kk-KZ" w:eastAsia="en-US"/>
        </w:rPr>
        <w:t>дейінгі</w:t>
      </w:r>
      <w:r w:rsidRPr="0076237F">
        <w:rPr>
          <w:rFonts w:asciiTheme="majorBidi" w:hAnsiTheme="majorBidi" w:cstheme="majorBidi"/>
          <w:b/>
          <w:i/>
          <w:spacing w:val="-7"/>
          <w:sz w:val="28"/>
          <w:lang w:val="kk-KZ" w:eastAsia="en-US"/>
        </w:rPr>
        <w:t xml:space="preserve"> </w:t>
      </w:r>
      <w:r w:rsidRPr="0076237F">
        <w:rPr>
          <w:rFonts w:asciiTheme="majorBidi" w:hAnsiTheme="majorBidi" w:cstheme="majorBidi"/>
          <w:b/>
          <w:i/>
          <w:sz w:val="28"/>
          <w:lang w:val="kk-KZ" w:eastAsia="en-US"/>
        </w:rPr>
        <w:t>бала</w:t>
      </w:r>
      <w:r w:rsidRPr="0076237F">
        <w:rPr>
          <w:rFonts w:asciiTheme="majorBidi" w:hAnsiTheme="majorBidi" w:cstheme="majorBidi"/>
          <w:b/>
          <w:i/>
          <w:spacing w:val="-7"/>
          <w:sz w:val="28"/>
          <w:lang w:val="kk-KZ" w:eastAsia="en-US"/>
        </w:rPr>
        <w:t xml:space="preserve"> </w:t>
      </w:r>
      <w:r w:rsidRPr="0076237F">
        <w:rPr>
          <w:rFonts w:asciiTheme="majorBidi" w:hAnsiTheme="majorBidi" w:cstheme="majorBidi"/>
          <w:b/>
          <w:i/>
          <w:spacing w:val="-2"/>
          <w:sz w:val="28"/>
          <w:lang w:val="kk-KZ" w:eastAsia="en-US"/>
        </w:rPr>
        <w:t>тәрбиесі</w:t>
      </w:r>
    </w:p>
    <w:p w14:paraId="406440C4" w14:textId="77777777" w:rsidR="00351B70" w:rsidRPr="0076237F" w:rsidRDefault="00351B70" w:rsidP="00351B70">
      <w:pPr>
        <w:widowControl w:val="0"/>
        <w:autoSpaceDE w:val="0"/>
        <w:autoSpaceDN w:val="0"/>
        <w:spacing w:after="0" w:line="319" w:lineRule="exact"/>
        <w:rPr>
          <w:rFonts w:asciiTheme="majorBidi" w:hAnsiTheme="majorBidi" w:cstheme="majorBidi"/>
          <w:i/>
          <w:sz w:val="28"/>
          <w:lang w:val="kk-KZ" w:eastAsia="en-US"/>
        </w:rPr>
      </w:pPr>
      <w:r w:rsidRPr="0076237F">
        <w:rPr>
          <w:rFonts w:asciiTheme="majorBidi" w:hAnsiTheme="majorBidi" w:cstheme="majorBidi"/>
          <w:i/>
          <w:sz w:val="28"/>
          <w:lang w:val="kk-KZ" w:eastAsia="en-US"/>
        </w:rPr>
        <w:t>Мектеп</w:t>
      </w:r>
      <w:r w:rsidRPr="0076237F">
        <w:rPr>
          <w:rFonts w:asciiTheme="majorBidi" w:hAnsiTheme="majorBidi" w:cstheme="majorBidi"/>
          <w:i/>
          <w:spacing w:val="-11"/>
          <w:sz w:val="28"/>
          <w:lang w:val="kk-KZ" w:eastAsia="en-US"/>
        </w:rPr>
        <w:t xml:space="preserve"> </w:t>
      </w:r>
      <w:r w:rsidRPr="0076237F">
        <w:rPr>
          <w:rFonts w:asciiTheme="majorBidi" w:hAnsiTheme="majorBidi" w:cstheme="majorBidi"/>
          <w:i/>
          <w:sz w:val="28"/>
          <w:lang w:val="kk-KZ" w:eastAsia="en-US"/>
        </w:rPr>
        <w:t>жасына</w:t>
      </w:r>
      <w:r w:rsidRPr="0076237F">
        <w:rPr>
          <w:rFonts w:asciiTheme="majorBidi" w:hAnsiTheme="majorBidi" w:cstheme="majorBidi"/>
          <w:i/>
          <w:spacing w:val="-8"/>
          <w:sz w:val="28"/>
          <w:lang w:val="kk-KZ" w:eastAsia="en-US"/>
        </w:rPr>
        <w:t xml:space="preserve"> </w:t>
      </w:r>
      <w:r w:rsidRPr="0076237F">
        <w:rPr>
          <w:rFonts w:asciiTheme="majorBidi" w:hAnsiTheme="majorBidi" w:cstheme="majorBidi"/>
          <w:i/>
          <w:sz w:val="28"/>
          <w:lang w:val="kk-KZ" w:eastAsia="en-US"/>
        </w:rPr>
        <w:t>дейінгі</w:t>
      </w:r>
      <w:r w:rsidRPr="0076237F">
        <w:rPr>
          <w:rFonts w:asciiTheme="majorBidi" w:hAnsiTheme="majorBidi" w:cstheme="majorBidi"/>
          <w:i/>
          <w:spacing w:val="-9"/>
          <w:sz w:val="28"/>
          <w:lang w:val="kk-KZ" w:eastAsia="en-US"/>
        </w:rPr>
        <w:t xml:space="preserve"> </w:t>
      </w:r>
      <w:r w:rsidRPr="0076237F">
        <w:rPr>
          <w:rFonts w:asciiTheme="majorBidi" w:hAnsiTheme="majorBidi" w:cstheme="majorBidi"/>
          <w:i/>
          <w:sz w:val="28"/>
          <w:lang w:val="kk-KZ" w:eastAsia="en-US"/>
        </w:rPr>
        <w:t>бала</w:t>
      </w:r>
      <w:r w:rsidRPr="0076237F">
        <w:rPr>
          <w:rFonts w:asciiTheme="majorBidi" w:hAnsiTheme="majorBidi" w:cstheme="majorBidi"/>
          <w:i/>
          <w:spacing w:val="-8"/>
          <w:sz w:val="28"/>
          <w:lang w:val="kk-KZ" w:eastAsia="en-US"/>
        </w:rPr>
        <w:t xml:space="preserve"> </w:t>
      </w:r>
      <w:r w:rsidRPr="0076237F">
        <w:rPr>
          <w:rFonts w:asciiTheme="majorBidi" w:hAnsiTheme="majorBidi" w:cstheme="majorBidi"/>
          <w:i/>
          <w:spacing w:val="-2"/>
          <w:sz w:val="28"/>
          <w:lang w:val="kk-KZ" w:eastAsia="en-US"/>
        </w:rPr>
        <w:t>тәрбиесінде:</w:t>
      </w:r>
    </w:p>
    <w:p w14:paraId="61157E10" w14:textId="77777777" w:rsidR="00351B70" w:rsidRPr="0076237F" w:rsidRDefault="00351B70" w:rsidP="00351B70">
      <w:pPr>
        <w:widowControl w:val="0"/>
        <w:numPr>
          <w:ilvl w:val="0"/>
          <w:numId w:val="53"/>
        </w:numPr>
        <w:tabs>
          <w:tab w:val="left" w:pos="1565"/>
        </w:tabs>
        <w:suppressAutoHyphens/>
        <w:autoSpaceDE w:val="0"/>
        <w:autoSpaceDN w:val="0"/>
        <w:spacing w:after="0" w:line="240" w:lineRule="auto"/>
        <w:ind w:left="0" w:hanging="282"/>
        <w:rPr>
          <w:rFonts w:asciiTheme="majorBidi" w:hAnsiTheme="majorBidi" w:cstheme="majorBidi"/>
          <w:sz w:val="28"/>
          <w:lang w:val="kk-KZ" w:eastAsia="en-US"/>
        </w:rPr>
      </w:pPr>
      <w:r w:rsidRPr="0076237F">
        <w:rPr>
          <w:rFonts w:asciiTheme="majorBidi" w:hAnsiTheme="majorBidi" w:cstheme="majorBidi"/>
          <w:sz w:val="28"/>
          <w:lang w:val="kk-KZ" w:eastAsia="en-US"/>
        </w:rPr>
        <w:t>баланың</w:t>
      </w:r>
      <w:r w:rsidRPr="0076237F">
        <w:rPr>
          <w:rFonts w:asciiTheme="majorBidi" w:hAnsiTheme="majorBidi" w:cstheme="majorBidi"/>
          <w:spacing w:val="-8"/>
          <w:sz w:val="28"/>
          <w:lang w:val="kk-KZ" w:eastAsia="en-US"/>
        </w:rPr>
        <w:t xml:space="preserve"> </w:t>
      </w:r>
      <w:r w:rsidRPr="0076237F">
        <w:rPr>
          <w:rFonts w:asciiTheme="majorBidi" w:hAnsiTheme="majorBidi" w:cstheme="majorBidi"/>
          <w:sz w:val="28"/>
          <w:lang w:val="kk-KZ" w:eastAsia="en-US"/>
        </w:rPr>
        <w:t>дербес</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z w:val="28"/>
          <w:lang w:val="kk-KZ" w:eastAsia="en-US"/>
        </w:rPr>
        <w:t>әрекетіне</w:t>
      </w:r>
      <w:r w:rsidRPr="0076237F">
        <w:rPr>
          <w:rFonts w:asciiTheme="majorBidi" w:hAnsiTheme="majorBidi" w:cstheme="majorBidi"/>
          <w:spacing w:val="-7"/>
          <w:sz w:val="28"/>
          <w:lang w:val="kk-KZ" w:eastAsia="en-US"/>
        </w:rPr>
        <w:t xml:space="preserve"> </w:t>
      </w:r>
      <w:r w:rsidRPr="0076237F">
        <w:rPr>
          <w:rFonts w:asciiTheme="majorBidi" w:hAnsiTheme="majorBidi" w:cstheme="majorBidi"/>
          <w:sz w:val="28"/>
          <w:lang w:val="kk-KZ" w:eastAsia="en-US"/>
        </w:rPr>
        <w:t>қолдау</w:t>
      </w:r>
      <w:r w:rsidRPr="0076237F">
        <w:rPr>
          <w:rFonts w:asciiTheme="majorBidi" w:hAnsiTheme="majorBidi" w:cstheme="majorBidi"/>
          <w:spacing w:val="-11"/>
          <w:sz w:val="28"/>
          <w:lang w:val="kk-KZ" w:eastAsia="en-US"/>
        </w:rPr>
        <w:t xml:space="preserve"> </w:t>
      </w:r>
      <w:r w:rsidRPr="0076237F">
        <w:rPr>
          <w:rFonts w:asciiTheme="majorBidi" w:hAnsiTheme="majorBidi" w:cstheme="majorBidi"/>
          <w:spacing w:val="-2"/>
          <w:sz w:val="28"/>
          <w:lang w:val="kk-KZ" w:eastAsia="en-US"/>
        </w:rPr>
        <w:t>көрсету;</w:t>
      </w:r>
    </w:p>
    <w:p w14:paraId="10920402" w14:textId="77777777" w:rsidR="00351B70" w:rsidRPr="0076237F" w:rsidRDefault="00351B70" w:rsidP="00351B70">
      <w:pPr>
        <w:widowControl w:val="0"/>
        <w:numPr>
          <w:ilvl w:val="0"/>
          <w:numId w:val="53"/>
        </w:numPr>
        <w:tabs>
          <w:tab w:val="left" w:pos="1445"/>
        </w:tabs>
        <w:suppressAutoHyphens/>
        <w:autoSpaceDE w:val="0"/>
        <w:autoSpaceDN w:val="0"/>
        <w:spacing w:after="0" w:line="322" w:lineRule="exact"/>
        <w:ind w:left="0" w:hanging="162"/>
        <w:rPr>
          <w:rFonts w:asciiTheme="majorBidi" w:hAnsiTheme="majorBidi" w:cstheme="majorBidi"/>
          <w:sz w:val="28"/>
          <w:lang w:val="kk-KZ" w:eastAsia="en-US"/>
        </w:rPr>
      </w:pPr>
      <w:r w:rsidRPr="0076237F">
        <w:rPr>
          <w:rFonts w:asciiTheme="majorBidi" w:hAnsiTheme="majorBidi" w:cstheme="majorBidi"/>
          <w:sz w:val="28"/>
          <w:lang w:val="kk-KZ" w:eastAsia="en-US"/>
        </w:rPr>
        <w:t>баланың</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z w:val="28"/>
          <w:lang w:val="kk-KZ" w:eastAsia="en-US"/>
        </w:rPr>
        <w:t>шексіз</w:t>
      </w:r>
      <w:r w:rsidRPr="0076237F">
        <w:rPr>
          <w:rFonts w:asciiTheme="majorBidi" w:hAnsiTheme="majorBidi" w:cstheme="majorBidi"/>
          <w:spacing w:val="-11"/>
          <w:sz w:val="28"/>
          <w:lang w:val="kk-KZ" w:eastAsia="en-US"/>
        </w:rPr>
        <w:t xml:space="preserve"> </w:t>
      </w:r>
      <w:r w:rsidRPr="0076237F">
        <w:rPr>
          <w:rFonts w:asciiTheme="majorBidi" w:hAnsiTheme="majorBidi" w:cstheme="majorBidi"/>
          <w:sz w:val="28"/>
          <w:lang w:val="kk-KZ" w:eastAsia="en-US"/>
        </w:rPr>
        <w:t>мүмкіндіктеріне</w:t>
      </w:r>
      <w:r w:rsidRPr="0076237F">
        <w:rPr>
          <w:rFonts w:asciiTheme="majorBidi" w:hAnsiTheme="majorBidi" w:cstheme="majorBidi"/>
          <w:spacing w:val="-11"/>
          <w:sz w:val="28"/>
          <w:lang w:val="kk-KZ" w:eastAsia="en-US"/>
        </w:rPr>
        <w:t xml:space="preserve"> </w:t>
      </w:r>
      <w:r w:rsidRPr="0076237F">
        <w:rPr>
          <w:rFonts w:asciiTheme="majorBidi" w:hAnsiTheme="majorBidi" w:cstheme="majorBidi"/>
          <w:sz w:val="28"/>
          <w:lang w:val="kk-KZ" w:eastAsia="en-US"/>
        </w:rPr>
        <w:t>сенім</w:t>
      </w:r>
      <w:r w:rsidRPr="0076237F">
        <w:rPr>
          <w:rFonts w:asciiTheme="majorBidi" w:hAnsiTheme="majorBidi" w:cstheme="majorBidi"/>
          <w:spacing w:val="-7"/>
          <w:sz w:val="28"/>
          <w:lang w:val="kk-KZ" w:eastAsia="en-US"/>
        </w:rPr>
        <w:t xml:space="preserve"> </w:t>
      </w:r>
      <w:r w:rsidRPr="0076237F">
        <w:rPr>
          <w:rFonts w:asciiTheme="majorBidi" w:hAnsiTheme="majorBidi" w:cstheme="majorBidi"/>
          <w:spacing w:val="-2"/>
          <w:sz w:val="28"/>
          <w:lang w:val="kk-KZ" w:eastAsia="en-US"/>
        </w:rPr>
        <w:t>білдіру;</w:t>
      </w:r>
    </w:p>
    <w:p w14:paraId="4CB06C2F" w14:textId="77777777" w:rsidR="00351B70" w:rsidRPr="0076237F" w:rsidRDefault="00351B70" w:rsidP="00351B70">
      <w:pPr>
        <w:widowControl w:val="0"/>
        <w:numPr>
          <w:ilvl w:val="0"/>
          <w:numId w:val="53"/>
        </w:numPr>
        <w:tabs>
          <w:tab w:val="left" w:pos="1445"/>
        </w:tabs>
        <w:suppressAutoHyphens/>
        <w:autoSpaceDE w:val="0"/>
        <w:autoSpaceDN w:val="0"/>
        <w:spacing w:after="0" w:line="322" w:lineRule="exact"/>
        <w:ind w:left="0" w:hanging="162"/>
        <w:rPr>
          <w:rFonts w:asciiTheme="majorBidi" w:hAnsiTheme="majorBidi" w:cstheme="majorBidi"/>
          <w:sz w:val="28"/>
          <w:lang w:val="kk-KZ" w:eastAsia="en-US"/>
        </w:rPr>
      </w:pPr>
      <w:r w:rsidRPr="0076237F">
        <w:rPr>
          <w:rFonts w:asciiTheme="majorBidi" w:hAnsiTheme="majorBidi" w:cstheme="majorBidi"/>
          <w:sz w:val="28"/>
          <w:lang w:val="kk-KZ" w:eastAsia="en-US"/>
        </w:rPr>
        <w:t>баланың</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z w:val="28"/>
          <w:lang w:val="kk-KZ" w:eastAsia="en-US"/>
        </w:rPr>
        <w:t>қызығушылық</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z w:val="28"/>
          <w:lang w:val="kk-KZ" w:eastAsia="en-US"/>
        </w:rPr>
        <w:t>танытқан</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z w:val="28"/>
          <w:lang w:val="kk-KZ" w:eastAsia="en-US"/>
        </w:rPr>
        <w:t>іс-әрекеттерін</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z w:val="28"/>
          <w:lang w:val="kk-KZ" w:eastAsia="en-US"/>
        </w:rPr>
        <w:t>сынап</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z w:val="28"/>
          <w:lang w:val="kk-KZ" w:eastAsia="en-US"/>
        </w:rPr>
        <w:t>көруіне</w:t>
      </w:r>
      <w:r w:rsidRPr="0076237F">
        <w:rPr>
          <w:rFonts w:asciiTheme="majorBidi" w:hAnsiTheme="majorBidi" w:cstheme="majorBidi"/>
          <w:spacing w:val="-8"/>
          <w:sz w:val="28"/>
          <w:lang w:val="kk-KZ" w:eastAsia="en-US"/>
        </w:rPr>
        <w:t xml:space="preserve"> </w:t>
      </w:r>
      <w:r w:rsidRPr="0076237F">
        <w:rPr>
          <w:rFonts w:asciiTheme="majorBidi" w:hAnsiTheme="majorBidi" w:cstheme="majorBidi"/>
          <w:sz w:val="28"/>
          <w:lang w:val="kk-KZ" w:eastAsia="en-US"/>
        </w:rPr>
        <w:t>мүмкіндік</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z w:val="28"/>
          <w:lang w:val="kk-KZ" w:eastAsia="en-US"/>
        </w:rPr>
        <w:t>беру</w:t>
      </w:r>
      <w:r w:rsidRPr="0076237F">
        <w:rPr>
          <w:rFonts w:asciiTheme="majorBidi" w:hAnsiTheme="majorBidi" w:cstheme="majorBidi"/>
          <w:spacing w:val="-9"/>
          <w:sz w:val="28"/>
          <w:lang w:val="kk-KZ" w:eastAsia="en-US"/>
        </w:rPr>
        <w:t xml:space="preserve"> </w:t>
      </w:r>
      <w:r w:rsidRPr="0076237F">
        <w:rPr>
          <w:rFonts w:asciiTheme="majorBidi" w:hAnsiTheme="majorBidi" w:cstheme="majorBidi"/>
          <w:spacing w:val="-2"/>
          <w:sz w:val="28"/>
          <w:lang w:val="kk-KZ" w:eastAsia="en-US"/>
        </w:rPr>
        <w:t>ұсынылады.</w:t>
      </w:r>
    </w:p>
    <w:p w14:paraId="27332E67" w14:textId="77777777" w:rsidR="00351B70" w:rsidRPr="0076237F" w:rsidRDefault="00351B70" w:rsidP="00351B70">
      <w:pPr>
        <w:widowControl w:val="0"/>
        <w:autoSpaceDE w:val="0"/>
        <w:autoSpaceDN w:val="0"/>
        <w:spacing w:after="0" w:line="240" w:lineRule="auto"/>
        <w:rPr>
          <w:rFonts w:asciiTheme="majorBidi" w:hAnsiTheme="majorBidi" w:cstheme="majorBidi"/>
          <w:sz w:val="28"/>
          <w:lang w:val="kk-KZ" w:eastAsia="en-US"/>
        </w:rPr>
      </w:pPr>
      <w:r w:rsidRPr="0076237F">
        <w:rPr>
          <w:rFonts w:asciiTheme="majorBidi" w:hAnsiTheme="majorBidi" w:cstheme="majorBidi"/>
          <w:i/>
          <w:spacing w:val="-2"/>
          <w:sz w:val="28"/>
          <w:lang w:val="kk-KZ" w:eastAsia="en-US"/>
        </w:rPr>
        <w:t>Ұсынылады</w:t>
      </w:r>
      <w:r w:rsidRPr="0076237F">
        <w:rPr>
          <w:rFonts w:asciiTheme="majorBidi" w:hAnsiTheme="majorBidi" w:cstheme="majorBidi"/>
          <w:spacing w:val="-2"/>
          <w:sz w:val="28"/>
          <w:lang w:val="kk-KZ" w:eastAsia="en-US"/>
        </w:rPr>
        <w:t>:</w:t>
      </w:r>
    </w:p>
    <w:p w14:paraId="7187EB66" w14:textId="77777777" w:rsidR="00351B70" w:rsidRPr="0076237F" w:rsidRDefault="00351B70" w:rsidP="00351B70">
      <w:pPr>
        <w:widowControl w:val="0"/>
        <w:numPr>
          <w:ilvl w:val="0"/>
          <w:numId w:val="53"/>
        </w:numPr>
        <w:tabs>
          <w:tab w:val="left" w:pos="1450"/>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14:paraId="065E9AEC" w14:textId="77777777" w:rsidR="00351B70" w:rsidRPr="0076237F" w:rsidRDefault="00351B70" w:rsidP="00351B70">
      <w:pPr>
        <w:widowControl w:val="0"/>
        <w:numPr>
          <w:ilvl w:val="0"/>
          <w:numId w:val="53"/>
        </w:numPr>
        <w:tabs>
          <w:tab w:val="left" w:pos="1988"/>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14:paraId="766A14BE" w14:textId="77777777" w:rsidR="00351B70" w:rsidRPr="0076237F" w:rsidRDefault="00351B70" w:rsidP="00351B70">
      <w:pPr>
        <w:widowControl w:val="0"/>
        <w:numPr>
          <w:ilvl w:val="0"/>
          <w:numId w:val="53"/>
        </w:numPr>
        <w:tabs>
          <w:tab w:val="left" w:pos="1426"/>
        </w:tabs>
        <w:suppressAutoHyphens/>
        <w:autoSpaceDE w:val="0"/>
        <w:autoSpaceDN w:val="0"/>
        <w:spacing w:after="0" w:line="321" w:lineRule="exact"/>
        <w:ind w:left="0" w:hanging="143"/>
        <w:rPr>
          <w:rFonts w:asciiTheme="majorBidi" w:hAnsiTheme="majorBidi" w:cstheme="majorBidi"/>
          <w:sz w:val="28"/>
          <w:lang w:val="kk-KZ" w:eastAsia="en-US"/>
        </w:rPr>
      </w:pPr>
      <w:r w:rsidRPr="0076237F">
        <w:rPr>
          <w:rFonts w:asciiTheme="majorBidi" w:hAnsiTheme="majorBidi" w:cstheme="majorBidi"/>
          <w:spacing w:val="-2"/>
          <w:sz w:val="28"/>
          <w:lang w:val="kk-KZ" w:eastAsia="en-US"/>
        </w:rPr>
        <w:t>балалармен</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pacing w:val="-2"/>
          <w:sz w:val="28"/>
          <w:lang w:val="kk-KZ" w:eastAsia="en-US"/>
        </w:rPr>
        <w:t>ертегі</w:t>
      </w:r>
      <w:r w:rsidRPr="0076237F">
        <w:rPr>
          <w:rFonts w:asciiTheme="majorBidi" w:hAnsiTheme="majorBidi" w:cstheme="majorBidi"/>
          <w:spacing w:val="-18"/>
          <w:sz w:val="28"/>
          <w:lang w:val="kk-KZ" w:eastAsia="en-US"/>
        </w:rPr>
        <w:t xml:space="preserve"> </w:t>
      </w:r>
      <w:r w:rsidRPr="0076237F">
        <w:rPr>
          <w:rFonts w:asciiTheme="majorBidi" w:hAnsiTheme="majorBidi" w:cstheme="majorBidi"/>
          <w:spacing w:val="-2"/>
          <w:sz w:val="28"/>
          <w:lang w:val="kk-KZ" w:eastAsia="en-US"/>
        </w:rPr>
        <w:t>сағаттары,</w:t>
      </w:r>
      <w:r w:rsidRPr="0076237F">
        <w:rPr>
          <w:rFonts w:asciiTheme="majorBidi" w:hAnsiTheme="majorBidi" w:cstheme="majorBidi"/>
          <w:spacing w:val="-4"/>
          <w:sz w:val="28"/>
          <w:lang w:val="kk-KZ" w:eastAsia="en-US"/>
        </w:rPr>
        <w:t xml:space="preserve"> </w:t>
      </w:r>
      <w:r w:rsidRPr="0076237F">
        <w:rPr>
          <w:rFonts w:asciiTheme="majorBidi" w:hAnsiTheme="majorBidi" w:cstheme="majorBidi"/>
          <w:spacing w:val="-2"/>
          <w:sz w:val="28"/>
          <w:lang w:val="kk-KZ" w:eastAsia="en-US"/>
        </w:rPr>
        <w:t>«Әжемнің</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pacing w:val="-2"/>
          <w:sz w:val="28"/>
          <w:lang w:val="kk-KZ" w:eastAsia="en-US"/>
        </w:rPr>
        <w:t>ертегісі»,</w:t>
      </w:r>
      <w:r w:rsidRPr="0076237F">
        <w:rPr>
          <w:rFonts w:asciiTheme="majorBidi" w:hAnsiTheme="majorBidi" w:cstheme="majorBidi"/>
          <w:spacing w:val="-4"/>
          <w:sz w:val="28"/>
          <w:lang w:val="kk-KZ" w:eastAsia="en-US"/>
        </w:rPr>
        <w:t xml:space="preserve"> </w:t>
      </w:r>
      <w:r w:rsidRPr="0076237F">
        <w:rPr>
          <w:rFonts w:asciiTheme="majorBidi" w:hAnsiTheme="majorBidi" w:cstheme="majorBidi"/>
          <w:spacing w:val="-2"/>
          <w:sz w:val="28"/>
          <w:lang w:val="kk-KZ" w:eastAsia="en-US"/>
        </w:rPr>
        <w:t>«Бал</w:t>
      </w:r>
      <w:r w:rsidRPr="0076237F">
        <w:rPr>
          <w:rFonts w:asciiTheme="majorBidi" w:hAnsiTheme="majorBidi" w:cstheme="majorBidi"/>
          <w:spacing w:val="-10"/>
          <w:sz w:val="28"/>
          <w:lang w:val="kk-KZ" w:eastAsia="en-US"/>
        </w:rPr>
        <w:t xml:space="preserve"> </w:t>
      </w:r>
      <w:r w:rsidRPr="0076237F">
        <w:rPr>
          <w:rFonts w:asciiTheme="majorBidi" w:hAnsiTheme="majorBidi" w:cstheme="majorBidi"/>
          <w:spacing w:val="-2"/>
          <w:sz w:val="28"/>
          <w:lang w:val="kk-KZ" w:eastAsia="en-US"/>
        </w:rPr>
        <w:t>бала»</w:t>
      </w:r>
      <w:r w:rsidRPr="0076237F">
        <w:rPr>
          <w:rFonts w:asciiTheme="majorBidi" w:hAnsiTheme="majorBidi" w:cstheme="majorBidi"/>
          <w:spacing w:val="-16"/>
          <w:sz w:val="28"/>
          <w:lang w:val="kk-KZ" w:eastAsia="en-US"/>
        </w:rPr>
        <w:t xml:space="preserve"> </w:t>
      </w:r>
      <w:r w:rsidRPr="0076237F">
        <w:rPr>
          <w:rFonts w:asciiTheme="majorBidi" w:hAnsiTheme="majorBidi" w:cstheme="majorBidi"/>
          <w:spacing w:val="-2"/>
          <w:sz w:val="28"/>
          <w:lang w:val="kk-KZ" w:eastAsia="en-US"/>
        </w:rPr>
        <w:t>тіл</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pacing w:val="-2"/>
          <w:sz w:val="28"/>
          <w:lang w:val="kk-KZ" w:eastAsia="en-US"/>
        </w:rPr>
        <w:t>ширату</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pacing w:val="-2"/>
          <w:sz w:val="28"/>
          <w:lang w:val="kk-KZ" w:eastAsia="en-US"/>
        </w:rPr>
        <w:t>жобалары</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pacing w:val="-2"/>
          <w:sz w:val="28"/>
          <w:lang w:val="kk-KZ" w:eastAsia="en-US"/>
        </w:rPr>
        <w:t>мен</w:t>
      </w:r>
      <w:r w:rsidRPr="0076237F">
        <w:rPr>
          <w:rFonts w:asciiTheme="majorBidi" w:hAnsiTheme="majorBidi" w:cstheme="majorBidi"/>
          <w:spacing w:val="-11"/>
          <w:sz w:val="28"/>
          <w:lang w:val="kk-KZ" w:eastAsia="en-US"/>
        </w:rPr>
        <w:t xml:space="preserve"> </w:t>
      </w:r>
      <w:r w:rsidRPr="0076237F">
        <w:rPr>
          <w:rFonts w:asciiTheme="majorBidi" w:hAnsiTheme="majorBidi" w:cstheme="majorBidi"/>
          <w:spacing w:val="-2"/>
          <w:sz w:val="28"/>
          <w:lang w:val="kk-KZ" w:eastAsia="en-US"/>
        </w:rPr>
        <w:t>іс-шараларын</w:t>
      </w:r>
      <w:r w:rsidRPr="0076237F">
        <w:rPr>
          <w:rFonts w:asciiTheme="majorBidi" w:hAnsiTheme="majorBidi" w:cstheme="majorBidi"/>
          <w:spacing w:val="-12"/>
          <w:sz w:val="28"/>
          <w:lang w:val="kk-KZ" w:eastAsia="en-US"/>
        </w:rPr>
        <w:t xml:space="preserve"> </w:t>
      </w:r>
      <w:r w:rsidRPr="0076237F">
        <w:rPr>
          <w:rFonts w:asciiTheme="majorBidi" w:hAnsiTheme="majorBidi" w:cstheme="majorBidi"/>
          <w:spacing w:val="-2"/>
          <w:sz w:val="28"/>
          <w:lang w:val="kk-KZ" w:eastAsia="en-US"/>
        </w:rPr>
        <w:t>жүзеге</w:t>
      </w:r>
      <w:r w:rsidRPr="0076237F">
        <w:rPr>
          <w:rFonts w:asciiTheme="majorBidi" w:hAnsiTheme="majorBidi" w:cstheme="majorBidi"/>
          <w:spacing w:val="-11"/>
          <w:sz w:val="28"/>
          <w:lang w:val="kk-KZ" w:eastAsia="en-US"/>
        </w:rPr>
        <w:t xml:space="preserve"> </w:t>
      </w:r>
      <w:r w:rsidRPr="0076237F">
        <w:rPr>
          <w:rFonts w:asciiTheme="majorBidi" w:hAnsiTheme="majorBidi" w:cstheme="majorBidi"/>
          <w:spacing w:val="-2"/>
          <w:sz w:val="28"/>
          <w:lang w:val="kk-KZ" w:eastAsia="en-US"/>
        </w:rPr>
        <w:t>асыру;</w:t>
      </w:r>
    </w:p>
    <w:p w14:paraId="5EAAA206" w14:textId="77777777" w:rsidR="00351B70" w:rsidRPr="0076237F" w:rsidRDefault="00351B70" w:rsidP="00351B70">
      <w:pPr>
        <w:widowControl w:val="0"/>
        <w:numPr>
          <w:ilvl w:val="0"/>
          <w:numId w:val="53"/>
        </w:numPr>
        <w:tabs>
          <w:tab w:val="left" w:pos="1988"/>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14:paraId="5316BAB0" w14:textId="77777777" w:rsidR="00351B70" w:rsidRPr="0076237F" w:rsidRDefault="00351B70" w:rsidP="00351B70">
      <w:pPr>
        <w:widowControl w:val="0"/>
        <w:autoSpaceDE w:val="0"/>
        <w:autoSpaceDN w:val="0"/>
        <w:spacing w:after="0" w:line="319" w:lineRule="exact"/>
        <w:rPr>
          <w:rFonts w:asciiTheme="majorBidi" w:hAnsiTheme="majorBidi" w:cstheme="majorBidi"/>
          <w:b/>
          <w:i/>
          <w:sz w:val="28"/>
          <w:lang w:val="kk-KZ" w:eastAsia="en-US"/>
        </w:rPr>
      </w:pPr>
      <w:r w:rsidRPr="0076237F">
        <w:rPr>
          <w:rFonts w:asciiTheme="majorBidi" w:hAnsiTheme="majorBidi" w:cstheme="majorBidi"/>
          <w:b/>
          <w:i/>
          <w:sz w:val="28"/>
          <w:lang w:val="kk-KZ" w:eastAsia="en-US"/>
        </w:rPr>
        <w:t>6-10</w:t>
      </w:r>
      <w:r w:rsidRPr="0076237F">
        <w:rPr>
          <w:rFonts w:asciiTheme="majorBidi" w:hAnsiTheme="majorBidi" w:cstheme="majorBidi"/>
          <w:b/>
          <w:i/>
          <w:spacing w:val="-7"/>
          <w:sz w:val="28"/>
          <w:lang w:val="kk-KZ" w:eastAsia="en-US"/>
        </w:rPr>
        <w:t xml:space="preserve"> </w:t>
      </w:r>
      <w:r w:rsidRPr="0076237F">
        <w:rPr>
          <w:rFonts w:asciiTheme="majorBidi" w:hAnsiTheme="majorBidi" w:cstheme="majorBidi"/>
          <w:b/>
          <w:i/>
          <w:sz w:val="28"/>
          <w:lang w:val="kk-KZ" w:eastAsia="en-US"/>
        </w:rPr>
        <w:t>жастағы</w:t>
      </w:r>
      <w:r w:rsidRPr="0076237F">
        <w:rPr>
          <w:rFonts w:asciiTheme="majorBidi" w:hAnsiTheme="majorBidi" w:cstheme="majorBidi"/>
          <w:b/>
          <w:i/>
          <w:spacing w:val="-8"/>
          <w:sz w:val="28"/>
          <w:lang w:val="kk-KZ" w:eastAsia="en-US"/>
        </w:rPr>
        <w:t xml:space="preserve"> </w:t>
      </w:r>
      <w:r w:rsidRPr="0076237F">
        <w:rPr>
          <w:rFonts w:asciiTheme="majorBidi" w:hAnsiTheme="majorBidi" w:cstheme="majorBidi"/>
          <w:b/>
          <w:i/>
          <w:sz w:val="28"/>
          <w:lang w:val="kk-KZ" w:eastAsia="en-US"/>
        </w:rPr>
        <w:t>бала</w:t>
      </w:r>
      <w:r w:rsidRPr="0076237F">
        <w:rPr>
          <w:rFonts w:asciiTheme="majorBidi" w:hAnsiTheme="majorBidi" w:cstheme="majorBidi"/>
          <w:b/>
          <w:i/>
          <w:spacing w:val="-7"/>
          <w:sz w:val="28"/>
          <w:lang w:val="kk-KZ" w:eastAsia="en-US"/>
        </w:rPr>
        <w:t xml:space="preserve"> </w:t>
      </w:r>
      <w:r w:rsidRPr="0076237F">
        <w:rPr>
          <w:rFonts w:asciiTheme="majorBidi" w:hAnsiTheme="majorBidi" w:cstheme="majorBidi"/>
          <w:b/>
          <w:i/>
          <w:spacing w:val="-2"/>
          <w:sz w:val="28"/>
          <w:lang w:val="kk-KZ" w:eastAsia="en-US"/>
        </w:rPr>
        <w:t>тәрбиесі</w:t>
      </w:r>
    </w:p>
    <w:p w14:paraId="2A04CB1B" w14:textId="77777777" w:rsidR="00351B70" w:rsidRPr="0076237F" w:rsidRDefault="00351B70" w:rsidP="00351B70">
      <w:pPr>
        <w:widowControl w:val="0"/>
        <w:autoSpaceDE w:val="0"/>
        <w:autoSpaceDN w:val="0"/>
        <w:spacing w:after="0" w:line="319" w:lineRule="exact"/>
        <w:rPr>
          <w:rFonts w:asciiTheme="majorBidi" w:hAnsiTheme="majorBidi" w:cstheme="majorBidi"/>
          <w:i/>
          <w:sz w:val="28"/>
          <w:lang w:val="kk-KZ" w:eastAsia="en-US"/>
        </w:rPr>
      </w:pPr>
      <w:r w:rsidRPr="0076237F">
        <w:rPr>
          <w:rFonts w:asciiTheme="majorBidi" w:hAnsiTheme="majorBidi" w:cstheme="majorBidi"/>
          <w:i/>
          <w:spacing w:val="-2"/>
          <w:sz w:val="28"/>
          <w:lang w:val="kk-KZ" w:eastAsia="en-US"/>
        </w:rPr>
        <w:t>Ұсынылады:</w:t>
      </w:r>
    </w:p>
    <w:p w14:paraId="14F08422" w14:textId="77777777" w:rsidR="00351B70" w:rsidRPr="0076237F" w:rsidRDefault="00351B70" w:rsidP="00351B70">
      <w:pPr>
        <w:widowControl w:val="0"/>
        <w:numPr>
          <w:ilvl w:val="0"/>
          <w:numId w:val="53"/>
        </w:numPr>
        <w:tabs>
          <w:tab w:val="left" w:pos="1989"/>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14:paraId="6A09BE1A" w14:textId="77777777" w:rsidR="00351B70" w:rsidRPr="0076237F" w:rsidRDefault="00351B70" w:rsidP="00351B70">
      <w:pPr>
        <w:widowControl w:val="0"/>
        <w:numPr>
          <w:ilvl w:val="0"/>
          <w:numId w:val="53"/>
        </w:numPr>
        <w:tabs>
          <w:tab w:val="left" w:pos="1989"/>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14:paraId="12CEDCAA" w14:textId="77777777" w:rsidR="00351B70" w:rsidRPr="0076237F" w:rsidRDefault="00351B70" w:rsidP="00351B70">
      <w:pPr>
        <w:widowControl w:val="0"/>
        <w:numPr>
          <w:ilvl w:val="0"/>
          <w:numId w:val="53"/>
        </w:numPr>
        <w:tabs>
          <w:tab w:val="left" w:pos="1989"/>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халық</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z w:val="28"/>
          <w:lang w:val="kk-KZ" w:eastAsia="en-US"/>
        </w:rPr>
        <w:t>ауыз</w:t>
      </w:r>
      <w:r w:rsidRPr="0076237F">
        <w:rPr>
          <w:rFonts w:asciiTheme="majorBidi" w:hAnsiTheme="majorBidi" w:cstheme="majorBidi"/>
          <w:spacing w:val="-5"/>
          <w:sz w:val="28"/>
          <w:lang w:val="kk-KZ" w:eastAsia="en-US"/>
        </w:rPr>
        <w:t xml:space="preserve"> </w:t>
      </w:r>
      <w:r w:rsidRPr="0076237F">
        <w:rPr>
          <w:rFonts w:asciiTheme="majorBidi" w:hAnsiTheme="majorBidi" w:cstheme="majorBidi"/>
          <w:sz w:val="28"/>
          <w:lang w:val="kk-KZ" w:eastAsia="en-US"/>
        </w:rPr>
        <w:t>әдебиеті</w:t>
      </w:r>
      <w:r w:rsidRPr="0076237F">
        <w:rPr>
          <w:rFonts w:asciiTheme="majorBidi" w:hAnsiTheme="majorBidi" w:cstheme="majorBidi"/>
          <w:spacing w:val="-10"/>
          <w:sz w:val="28"/>
          <w:lang w:val="kk-KZ" w:eastAsia="en-US"/>
        </w:rPr>
        <w:t xml:space="preserve"> </w:t>
      </w:r>
      <w:r w:rsidRPr="0076237F">
        <w:rPr>
          <w:rFonts w:asciiTheme="majorBidi" w:hAnsiTheme="majorBidi" w:cstheme="majorBidi"/>
          <w:sz w:val="28"/>
          <w:lang w:val="kk-KZ" w:eastAsia="en-US"/>
        </w:rPr>
        <w:t>үлгілері,</w:t>
      </w:r>
      <w:r w:rsidRPr="0076237F">
        <w:rPr>
          <w:rFonts w:asciiTheme="majorBidi" w:hAnsiTheme="majorBidi" w:cstheme="majorBidi"/>
          <w:spacing w:val="-3"/>
          <w:sz w:val="28"/>
          <w:lang w:val="kk-KZ" w:eastAsia="en-US"/>
        </w:rPr>
        <w:t xml:space="preserve"> </w:t>
      </w:r>
      <w:r w:rsidRPr="0076237F">
        <w:rPr>
          <w:rFonts w:asciiTheme="majorBidi" w:hAnsiTheme="majorBidi" w:cstheme="majorBidi"/>
          <w:sz w:val="28"/>
          <w:lang w:val="kk-KZ" w:eastAsia="en-US"/>
        </w:rPr>
        <w:t>көркем</w:t>
      </w:r>
      <w:r w:rsidRPr="0076237F">
        <w:rPr>
          <w:rFonts w:asciiTheme="majorBidi" w:hAnsiTheme="majorBidi" w:cstheme="majorBidi"/>
          <w:spacing w:val="-4"/>
          <w:sz w:val="28"/>
          <w:lang w:val="kk-KZ" w:eastAsia="en-US"/>
        </w:rPr>
        <w:t xml:space="preserve"> </w:t>
      </w:r>
      <w:r w:rsidRPr="0076237F">
        <w:rPr>
          <w:rFonts w:asciiTheme="majorBidi" w:hAnsiTheme="majorBidi" w:cstheme="majorBidi"/>
          <w:sz w:val="28"/>
          <w:lang w:val="kk-KZ" w:eastAsia="en-US"/>
        </w:rPr>
        <w:t>шығармалар</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z w:val="28"/>
          <w:lang w:val="kk-KZ" w:eastAsia="en-US"/>
        </w:rPr>
        <w:t>тәрбиелік шаралар</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z w:val="28"/>
          <w:lang w:val="kk-KZ" w:eastAsia="en-US"/>
        </w:rPr>
        <w:t>мен</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z w:val="28"/>
          <w:lang w:val="kk-KZ" w:eastAsia="en-US"/>
        </w:rPr>
        <w:t>жобалардың</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z w:val="28"/>
          <w:lang w:val="kk-KZ" w:eastAsia="en-US"/>
        </w:rPr>
        <w:t>мазмұнын</w:t>
      </w:r>
      <w:r w:rsidRPr="0076237F">
        <w:rPr>
          <w:rFonts w:asciiTheme="majorBidi" w:hAnsiTheme="majorBidi" w:cstheme="majorBidi"/>
          <w:spacing w:val="-6"/>
          <w:sz w:val="28"/>
          <w:lang w:val="kk-KZ" w:eastAsia="en-US"/>
        </w:rPr>
        <w:t xml:space="preserve"> </w:t>
      </w:r>
      <w:r w:rsidRPr="0076237F">
        <w:rPr>
          <w:rFonts w:asciiTheme="majorBidi" w:hAnsiTheme="majorBidi" w:cstheme="majorBidi"/>
          <w:sz w:val="28"/>
          <w:lang w:val="kk-KZ" w:eastAsia="en-US"/>
        </w:rPr>
        <w:t>қамтамасыз ететін дереккөзі ретінде қолдану;</w:t>
      </w:r>
    </w:p>
    <w:p w14:paraId="24F42AD8" w14:textId="77777777" w:rsidR="00351B70" w:rsidRPr="0076237F" w:rsidRDefault="00351B70" w:rsidP="00351B70">
      <w:pPr>
        <w:widowControl w:val="0"/>
        <w:numPr>
          <w:ilvl w:val="0"/>
          <w:numId w:val="53"/>
        </w:numPr>
        <w:tabs>
          <w:tab w:val="left" w:pos="1989"/>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бастауыш</w:t>
      </w:r>
      <w:r w:rsidRPr="0076237F">
        <w:rPr>
          <w:rFonts w:asciiTheme="majorBidi" w:hAnsiTheme="majorBidi" w:cstheme="majorBidi"/>
          <w:spacing w:val="34"/>
          <w:sz w:val="28"/>
          <w:lang w:val="kk-KZ" w:eastAsia="en-US"/>
        </w:rPr>
        <w:t xml:space="preserve"> </w:t>
      </w:r>
      <w:r w:rsidRPr="0076237F">
        <w:rPr>
          <w:rFonts w:asciiTheme="majorBidi" w:hAnsiTheme="majorBidi" w:cstheme="majorBidi"/>
          <w:sz w:val="28"/>
          <w:lang w:val="kk-KZ" w:eastAsia="en-US"/>
        </w:rPr>
        <w:t>сынып</w:t>
      </w:r>
      <w:r w:rsidRPr="0076237F">
        <w:rPr>
          <w:rFonts w:asciiTheme="majorBidi" w:hAnsiTheme="majorBidi" w:cstheme="majorBidi"/>
          <w:spacing w:val="32"/>
          <w:sz w:val="28"/>
          <w:lang w:val="kk-KZ" w:eastAsia="en-US"/>
        </w:rPr>
        <w:t xml:space="preserve"> </w:t>
      </w:r>
      <w:r w:rsidRPr="0076237F">
        <w:rPr>
          <w:rFonts w:asciiTheme="majorBidi" w:hAnsiTheme="majorBidi" w:cstheme="majorBidi"/>
          <w:sz w:val="28"/>
          <w:lang w:val="kk-KZ" w:eastAsia="en-US"/>
        </w:rPr>
        <w:t>білім</w:t>
      </w:r>
      <w:r w:rsidRPr="0076237F">
        <w:rPr>
          <w:rFonts w:asciiTheme="majorBidi" w:hAnsiTheme="majorBidi" w:cstheme="majorBidi"/>
          <w:spacing w:val="34"/>
          <w:sz w:val="28"/>
          <w:lang w:val="kk-KZ" w:eastAsia="en-US"/>
        </w:rPr>
        <w:t xml:space="preserve"> </w:t>
      </w:r>
      <w:r w:rsidRPr="0076237F">
        <w:rPr>
          <w:rFonts w:asciiTheme="majorBidi" w:hAnsiTheme="majorBidi" w:cstheme="majorBidi"/>
          <w:sz w:val="28"/>
          <w:lang w:val="kk-KZ" w:eastAsia="en-US"/>
        </w:rPr>
        <w:t>алушыларының</w:t>
      </w:r>
      <w:r w:rsidRPr="0076237F">
        <w:rPr>
          <w:rFonts w:asciiTheme="majorBidi" w:hAnsiTheme="majorBidi" w:cstheme="majorBidi"/>
          <w:spacing w:val="37"/>
          <w:sz w:val="28"/>
          <w:lang w:val="kk-KZ" w:eastAsia="en-US"/>
        </w:rPr>
        <w:t xml:space="preserve"> </w:t>
      </w:r>
      <w:r w:rsidRPr="0076237F">
        <w:rPr>
          <w:rFonts w:asciiTheme="majorBidi" w:hAnsiTheme="majorBidi" w:cstheme="majorBidi"/>
          <w:sz w:val="28"/>
          <w:lang w:val="kk-KZ" w:eastAsia="en-US"/>
        </w:rPr>
        <w:t>мінез-құлық</w:t>
      </w:r>
      <w:r w:rsidRPr="0076237F">
        <w:rPr>
          <w:rFonts w:asciiTheme="majorBidi" w:hAnsiTheme="majorBidi" w:cstheme="majorBidi"/>
          <w:spacing w:val="32"/>
          <w:sz w:val="28"/>
          <w:lang w:val="kk-KZ" w:eastAsia="en-US"/>
        </w:rPr>
        <w:t xml:space="preserve"> </w:t>
      </w:r>
      <w:r w:rsidRPr="0076237F">
        <w:rPr>
          <w:rFonts w:asciiTheme="majorBidi" w:hAnsiTheme="majorBidi" w:cstheme="majorBidi"/>
          <w:sz w:val="28"/>
          <w:lang w:val="kk-KZ" w:eastAsia="en-US"/>
        </w:rPr>
        <w:t>әдебі мен өзін-өзі ұстау мәдениетін</w:t>
      </w:r>
      <w:r w:rsidRPr="0076237F">
        <w:rPr>
          <w:rFonts w:asciiTheme="majorBidi" w:hAnsiTheme="majorBidi" w:cstheme="majorBidi"/>
          <w:spacing w:val="32"/>
          <w:sz w:val="28"/>
          <w:lang w:val="kk-KZ" w:eastAsia="en-US"/>
        </w:rPr>
        <w:t xml:space="preserve"> </w:t>
      </w:r>
      <w:r w:rsidRPr="0076237F">
        <w:rPr>
          <w:rFonts w:asciiTheme="majorBidi" w:hAnsiTheme="majorBidi" w:cstheme="majorBidi"/>
          <w:sz w:val="28"/>
          <w:lang w:val="kk-KZ" w:eastAsia="en-US"/>
        </w:rPr>
        <w:t>қалыптастырудың құралдарының бірі ретінде қазақ халқының мақал-</w:t>
      </w:r>
      <w:r w:rsidRPr="0076237F">
        <w:rPr>
          <w:rFonts w:asciiTheme="majorBidi" w:hAnsiTheme="majorBidi" w:cstheme="majorBidi"/>
          <w:sz w:val="28"/>
          <w:lang w:val="kk-KZ" w:eastAsia="en-US"/>
        </w:rPr>
        <w:lastRenderedPageBreak/>
        <w:t>мәтелдерін, тыйым сөздерін қолдану;</w:t>
      </w:r>
    </w:p>
    <w:p w14:paraId="461C6614" w14:textId="77777777" w:rsidR="00351B70" w:rsidRPr="0076237F" w:rsidRDefault="00351B70" w:rsidP="00351B70">
      <w:pPr>
        <w:widowControl w:val="0"/>
        <w:autoSpaceDE w:val="0"/>
        <w:autoSpaceDN w:val="0"/>
        <w:spacing w:after="0" w:line="240" w:lineRule="auto"/>
        <w:rPr>
          <w:rFonts w:asciiTheme="majorBidi" w:hAnsiTheme="majorBidi" w:cstheme="majorBidi"/>
          <w:sz w:val="28"/>
          <w:szCs w:val="28"/>
          <w:lang w:val="kk-KZ" w:eastAsia="en-US"/>
        </w:rPr>
      </w:pPr>
      <w:r w:rsidRPr="0076237F">
        <w:rPr>
          <w:rFonts w:asciiTheme="majorBidi" w:hAnsiTheme="majorBidi" w:cstheme="majorBidi"/>
          <w:sz w:val="28"/>
          <w:lang w:val="kk-KZ" w:eastAsia="en-US"/>
        </w:rPr>
        <w:t>ұлттық ойындарды («Асық ату»</w:t>
      </w:r>
      <w:r w:rsidRPr="0076237F">
        <w:rPr>
          <w:rFonts w:asciiTheme="majorBidi" w:hAnsiTheme="majorBidi" w:cstheme="majorBidi"/>
          <w:spacing w:val="-4"/>
          <w:sz w:val="28"/>
          <w:lang w:val="kk-KZ" w:eastAsia="en-US"/>
        </w:rPr>
        <w:t xml:space="preserve"> </w:t>
      </w:r>
      <w:r w:rsidRPr="0076237F">
        <w:rPr>
          <w:rFonts w:asciiTheme="majorBidi" w:hAnsiTheme="majorBidi" w:cstheme="majorBidi"/>
          <w:sz w:val="28"/>
          <w:lang w:val="kk-KZ" w:eastAsia="en-US"/>
        </w:rPr>
        <w:t>өткізу, Хан талапай, Арқан тартыс, Алтыбақан, Айгөлек, Белдесу, Саққұлақ, Тымпи, Тоғызқұмалақ т.б.) баланың</w:t>
      </w:r>
      <w:r w:rsidRPr="0076237F">
        <w:rPr>
          <w:rFonts w:asciiTheme="majorBidi" w:hAnsiTheme="majorBidi" w:cstheme="majorBidi"/>
          <w:sz w:val="28"/>
          <w:lang w:val="kk-KZ" w:eastAsia="en-US"/>
        </w:rPr>
        <w:tab/>
        <w:t>физикалық, зияткерлік тұрғыдан дамуына ықпал ететін құралдардың бірі реті</w:t>
      </w:r>
      <w:r w:rsidRPr="0076237F">
        <w:rPr>
          <w:rFonts w:asciiTheme="majorBidi" w:hAnsiTheme="majorBidi" w:cstheme="majorBidi"/>
          <w:sz w:val="28"/>
          <w:szCs w:val="28"/>
          <w:lang w:val="kk-KZ" w:eastAsia="en-US"/>
        </w:rPr>
        <w:t xml:space="preserve"> қолдану</w:t>
      </w:r>
      <w:r w:rsidRPr="0076237F">
        <w:rPr>
          <w:rFonts w:asciiTheme="majorBidi" w:hAnsiTheme="majorBidi" w:cstheme="majorBidi"/>
          <w:spacing w:val="-11"/>
          <w:sz w:val="28"/>
          <w:szCs w:val="28"/>
          <w:lang w:val="kk-KZ" w:eastAsia="en-US"/>
        </w:rPr>
        <w:t xml:space="preserve"> </w:t>
      </w:r>
      <w:r w:rsidRPr="0076237F">
        <w:rPr>
          <w:rFonts w:asciiTheme="majorBidi" w:hAnsiTheme="majorBidi" w:cstheme="majorBidi"/>
          <w:sz w:val="28"/>
          <w:szCs w:val="28"/>
          <w:lang w:val="kk-KZ" w:eastAsia="en-US"/>
        </w:rPr>
        <w:t>арқылы</w:t>
      </w:r>
      <w:r w:rsidRPr="0076237F">
        <w:rPr>
          <w:rFonts w:asciiTheme="majorBidi" w:hAnsiTheme="majorBidi" w:cstheme="majorBidi"/>
          <w:spacing w:val="-5"/>
          <w:sz w:val="28"/>
          <w:szCs w:val="28"/>
          <w:lang w:val="kk-KZ" w:eastAsia="en-US"/>
        </w:rPr>
        <w:t xml:space="preserve"> </w:t>
      </w:r>
      <w:r w:rsidRPr="0076237F">
        <w:rPr>
          <w:rFonts w:asciiTheme="majorBidi" w:hAnsiTheme="majorBidi" w:cstheme="majorBidi"/>
          <w:sz w:val="28"/>
          <w:szCs w:val="28"/>
          <w:lang w:val="kk-KZ" w:eastAsia="en-US"/>
        </w:rPr>
        <w:t>оның</w:t>
      </w:r>
      <w:r w:rsidRPr="0076237F">
        <w:rPr>
          <w:rFonts w:asciiTheme="majorBidi" w:hAnsiTheme="majorBidi" w:cstheme="majorBidi"/>
          <w:spacing w:val="-7"/>
          <w:sz w:val="28"/>
          <w:szCs w:val="28"/>
          <w:lang w:val="kk-KZ" w:eastAsia="en-US"/>
        </w:rPr>
        <w:t xml:space="preserve"> </w:t>
      </w:r>
      <w:r w:rsidRPr="0076237F">
        <w:rPr>
          <w:rFonts w:asciiTheme="majorBidi" w:hAnsiTheme="majorBidi" w:cstheme="majorBidi"/>
          <w:sz w:val="28"/>
          <w:szCs w:val="28"/>
          <w:lang w:val="kk-KZ" w:eastAsia="en-US"/>
        </w:rPr>
        <w:t>қолданыс</w:t>
      </w:r>
      <w:r w:rsidRPr="0076237F">
        <w:rPr>
          <w:rFonts w:asciiTheme="majorBidi" w:hAnsiTheme="majorBidi" w:cstheme="majorBidi"/>
          <w:spacing w:val="-5"/>
          <w:sz w:val="28"/>
          <w:szCs w:val="28"/>
          <w:lang w:val="kk-KZ" w:eastAsia="en-US"/>
        </w:rPr>
        <w:t xml:space="preserve"> </w:t>
      </w:r>
      <w:r w:rsidRPr="0076237F">
        <w:rPr>
          <w:rFonts w:asciiTheme="majorBidi" w:hAnsiTheme="majorBidi" w:cstheme="majorBidi"/>
          <w:sz w:val="28"/>
          <w:szCs w:val="28"/>
          <w:lang w:val="kk-KZ" w:eastAsia="en-US"/>
        </w:rPr>
        <w:t>аясын</w:t>
      </w:r>
      <w:r w:rsidRPr="0076237F">
        <w:rPr>
          <w:rFonts w:asciiTheme="majorBidi" w:hAnsiTheme="majorBidi" w:cstheme="majorBidi"/>
          <w:spacing w:val="-1"/>
          <w:sz w:val="28"/>
          <w:szCs w:val="28"/>
          <w:lang w:val="kk-KZ" w:eastAsia="en-US"/>
        </w:rPr>
        <w:t xml:space="preserve"> </w:t>
      </w:r>
      <w:r w:rsidRPr="0076237F">
        <w:rPr>
          <w:rFonts w:asciiTheme="majorBidi" w:hAnsiTheme="majorBidi" w:cstheme="majorBidi"/>
          <w:spacing w:val="-2"/>
          <w:sz w:val="28"/>
          <w:szCs w:val="28"/>
          <w:lang w:val="kk-KZ" w:eastAsia="en-US"/>
        </w:rPr>
        <w:t>кеңейту;</w:t>
      </w:r>
    </w:p>
    <w:p w14:paraId="16FC62D6" w14:textId="77777777" w:rsidR="00351B70" w:rsidRDefault="00351B70" w:rsidP="00351B70">
      <w:pPr>
        <w:widowControl w:val="0"/>
        <w:numPr>
          <w:ilvl w:val="0"/>
          <w:numId w:val="53"/>
        </w:numPr>
        <w:tabs>
          <w:tab w:val="left" w:pos="1988"/>
        </w:tabs>
        <w:suppressAutoHyphens/>
        <w:autoSpaceDE w:val="0"/>
        <w:autoSpaceDN w:val="0"/>
        <w:spacing w:after="0" w:line="240" w:lineRule="auto"/>
        <w:ind w:left="0" w:firstLine="710"/>
        <w:rPr>
          <w:rFonts w:asciiTheme="majorBidi" w:hAnsiTheme="majorBidi" w:cstheme="majorBidi"/>
          <w:sz w:val="28"/>
          <w:lang w:val="kk-KZ" w:eastAsia="en-US"/>
        </w:rPr>
      </w:pPr>
      <w:r w:rsidRPr="0076237F">
        <w:rPr>
          <w:rFonts w:asciiTheme="majorBidi" w:hAnsiTheme="majorBidi" w:cstheme="majorBidi"/>
          <w:sz w:val="28"/>
          <w:lang w:val="kk-KZ" w:eastAsia="en-US"/>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14:paraId="1D4DA233" w14:textId="77777777" w:rsidR="006D5159" w:rsidRDefault="006D5159" w:rsidP="006D5159">
      <w:pPr>
        <w:widowControl w:val="0"/>
        <w:tabs>
          <w:tab w:val="left" w:pos="1988"/>
        </w:tabs>
        <w:suppressAutoHyphens/>
        <w:autoSpaceDE w:val="0"/>
        <w:autoSpaceDN w:val="0"/>
        <w:spacing w:after="0" w:line="240" w:lineRule="auto"/>
        <w:rPr>
          <w:rFonts w:asciiTheme="majorBidi" w:hAnsiTheme="majorBidi" w:cstheme="majorBidi"/>
          <w:sz w:val="28"/>
          <w:lang w:val="kk-KZ" w:eastAsia="en-US"/>
        </w:rPr>
      </w:pPr>
    </w:p>
    <w:p w14:paraId="30DF6DE0" w14:textId="6DC9BFBE" w:rsidR="006D5159" w:rsidRPr="0076237F" w:rsidRDefault="006D5159" w:rsidP="006D5159">
      <w:pPr>
        <w:widowControl w:val="0"/>
        <w:tabs>
          <w:tab w:val="left" w:pos="1988"/>
        </w:tabs>
        <w:suppressAutoHyphens/>
        <w:autoSpaceDE w:val="0"/>
        <w:autoSpaceDN w:val="0"/>
        <w:spacing w:after="0" w:line="240" w:lineRule="auto"/>
        <w:rPr>
          <w:rFonts w:asciiTheme="majorBidi" w:hAnsiTheme="majorBidi" w:cstheme="majorBidi"/>
          <w:sz w:val="28"/>
          <w:lang w:val="kk-KZ" w:eastAsia="en-US"/>
        </w:rPr>
        <w:sectPr w:rsidR="006D5159" w:rsidRPr="0076237F" w:rsidSect="0076237F">
          <w:type w:val="continuous"/>
          <w:pgSz w:w="11910" w:h="16840"/>
          <w:pgMar w:top="560" w:right="1020" w:bottom="300" w:left="280" w:header="717" w:footer="0" w:gutter="0"/>
          <w:cols w:space="720"/>
        </w:sectPr>
      </w:pPr>
    </w:p>
    <w:p w14:paraId="668082A3" w14:textId="77777777" w:rsidR="00EB553D" w:rsidRPr="00E14790" w:rsidRDefault="005B2CD0" w:rsidP="002161FC">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lastRenderedPageBreak/>
        <w:t>6</w:t>
      </w:r>
      <w:r w:rsidR="000C2DB9" w:rsidRPr="00E8128B">
        <w:rPr>
          <w:rFonts w:ascii="Times New Roman" w:hAnsi="Times New Roman"/>
          <w:b/>
          <w:color w:val="000000"/>
          <w:sz w:val="24"/>
          <w:szCs w:val="24"/>
          <w:lang w:val="kk-KZ"/>
        </w:rPr>
        <w:t>)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r w:rsidR="006608B0" w:rsidRPr="00E14790">
        <w:rPr>
          <w:rFonts w:ascii="Times New Roman" w:hAnsi="Times New Roman"/>
          <w:b/>
          <w:color w:val="000000"/>
          <w:sz w:val="24"/>
          <w:szCs w:val="24"/>
          <w:lang w:val="kk-KZ"/>
        </w:rPr>
        <w:t xml:space="preserve"> </w:t>
      </w:r>
    </w:p>
    <w:p w14:paraId="6B20853F" w14:textId="77777777" w:rsidR="00B806C3" w:rsidRPr="00E14790" w:rsidRDefault="00B806C3" w:rsidP="00A9036B">
      <w:pPr>
        <w:spacing w:after="0" w:line="240" w:lineRule="auto"/>
        <w:jc w:val="both"/>
        <w:rPr>
          <w:rFonts w:ascii="Times New Roman" w:hAnsi="Times New Roman"/>
          <w:sz w:val="24"/>
          <w:szCs w:val="24"/>
          <w:lang w:val="kk-KZ"/>
        </w:rPr>
      </w:pPr>
      <w:r w:rsidRPr="00E14790">
        <w:rPr>
          <w:rFonts w:ascii="Times New Roman" w:hAnsi="Times New Roman"/>
          <w:color w:val="000000"/>
          <w:sz w:val="24"/>
          <w:szCs w:val="24"/>
          <w:lang w:val="kk-KZ"/>
        </w:rPr>
        <w:t xml:space="preserve">    </w:t>
      </w:r>
    </w:p>
    <w:p w14:paraId="59A4C084" w14:textId="77777777" w:rsidR="00B806C3" w:rsidRPr="00E14790" w:rsidRDefault="00B806C3" w:rsidP="00B806C3">
      <w:pPr>
        <w:spacing w:after="0" w:line="240" w:lineRule="auto"/>
        <w:jc w:val="both"/>
        <w:rPr>
          <w:rFonts w:ascii="Times New Roman" w:hAnsi="Times New Roman"/>
          <w:color w:val="000000"/>
          <w:sz w:val="24"/>
          <w:szCs w:val="24"/>
          <w:lang w:val="kk-KZ"/>
        </w:rPr>
      </w:pPr>
      <w:r w:rsidRPr="00E14790">
        <w:rPr>
          <w:rFonts w:ascii="Times New Roman" w:hAnsi="Times New Roman"/>
          <w:sz w:val="24"/>
          <w:szCs w:val="24"/>
          <w:lang w:val="kk-KZ"/>
        </w:rPr>
        <w:t>Бастауыш сыныптарда вариативті компонент сағаттары негізгі сабақ кест</w:t>
      </w:r>
      <w:r w:rsidR="003E7EC7">
        <w:rPr>
          <w:rFonts w:ascii="Times New Roman" w:hAnsi="Times New Roman"/>
          <w:sz w:val="24"/>
          <w:szCs w:val="24"/>
          <w:lang w:val="kk-KZ"/>
        </w:rPr>
        <w:t xml:space="preserve">есіне кіргізіліп, оқытылды. </w:t>
      </w:r>
    </w:p>
    <w:p w14:paraId="207A60E5" w14:textId="66B54BBD" w:rsidR="00B806C3" w:rsidRPr="00E14790" w:rsidRDefault="00B806C3" w:rsidP="00B806C3">
      <w:pPr>
        <w:pStyle w:val="23"/>
        <w:spacing w:after="0" w:line="240" w:lineRule="auto"/>
        <w:ind w:left="0"/>
        <w:jc w:val="both"/>
        <w:rPr>
          <w:rFonts w:ascii="Times New Roman" w:hAnsi="Times New Roman"/>
          <w:sz w:val="24"/>
          <w:szCs w:val="24"/>
          <w:lang w:val="kk-KZ"/>
        </w:rPr>
      </w:pPr>
      <w:r w:rsidRPr="00E14790">
        <w:rPr>
          <w:rFonts w:ascii="Times New Roman" w:hAnsi="Times New Roman"/>
          <w:b/>
          <w:sz w:val="24"/>
          <w:szCs w:val="24"/>
          <w:lang w:val="kk-KZ"/>
        </w:rPr>
        <w:t>20</w:t>
      </w:r>
      <w:r w:rsidR="00EE5B38" w:rsidRPr="00EE5B38">
        <w:rPr>
          <w:rFonts w:ascii="Times New Roman" w:hAnsi="Times New Roman"/>
          <w:b/>
          <w:sz w:val="24"/>
          <w:szCs w:val="24"/>
          <w:lang w:val="kk-KZ"/>
        </w:rPr>
        <w:t>2</w:t>
      </w:r>
      <w:r w:rsidR="00351B70" w:rsidRPr="00351B70">
        <w:rPr>
          <w:rFonts w:ascii="Times New Roman" w:hAnsi="Times New Roman"/>
          <w:b/>
          <w:sz w:val="24"/>
          <w:szCs w:val="24"/>
          <w:lang w:val="kk-KZ"/>
        </w:rPr>
        <w:t>1</w:t>
      </w:r>
      <w:r w:rsidRPr="00E14790">
        <w:rPr>
          <w:rFonts w:ascii="Times New Roman" w:hAnsi="Times New Roman"/>
          <w:b/>
          <w:sz w:val="24"/>
          <w:szCs w:val="24"/>
          <w:lang w:val="kk-KZ"/>
        </w:rPr>
        <w:t>-202</w:t>
      </w:r>
      <w:r w:rsidR="00351B70">
        <w:rPr>
          <w:rFonts w:ascii="Times New Roman" w:hAnsi="Times New Roman"/>
          <w:b/>
          <w:sz w:val="24"/>
          <w:szCs w:val="24"/>
          <w:lang w:val="kk-KZ"/>
        </w:rPr>
        <w:t>2</w:t>
      </w:r>
      <w:r w:rsidRPr="00E14790">
        <w:rPr>
          <w:rFonts w:ascii="Times New Roman" w:hAnsi="Times New Roman"/>
          <w:b/>
          <w:sz w:val="24"/>
          <w:szCs w:val="24"/>
          <w:lang w:val="kk-KZ"/>
        </w:rPr>
        <w:t xml:space="preserve"> оқу жылында</w:t>
      </w:r>
      <w:r w:rsidRPr="00E14790">
        <w:rPr>
          <w:rFonts w:ascii="Times New Roman" w:hAnsi="Times New Roman"/>
          <w:sz w:val="24"/>
          <w:szCs w:val="24"/>
          <w:lang w:val="kk-KZ"/>
        </w:rPr>
        <w:t xml:space="preserve"> вариативті компонентінен төмендегі курстар енгізілді:</w:t>
      </w:r>
    </w:p>
    <w:tbl>
      <w:tblPr>
        <w:tblW w:w="8557"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3768"/>
        <w:gridCol w:w="3827"/>
      </w:tblGrid>
      <w:tr w:rsidR="000C6BCE" w:rsidRPr="009807A6" w14:paraId="32E270FC" w14:textId="77777777" w:rsidTr="000C6BCE">
        <w:tc>
          <w:tcPr>
            <w:tcW w:w="962" w:type="dxa"/>
            <w:shd w:val="clear" w:color="auto" w:fill="auto"/>
          </w:tcPr>
          <w:p w14:paraId="11E3FBF9" w14:textId="77777777" w:rsidR="000C6BCE" w:rsidRPr="009807A6" w:rsidRDefault="000C6BCE"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Сыныбы</w:t>
            </w:r>
          </w:p>
        </w:tc>
        <w:tc>
          <w:tcPr>
            <w:tcW w:w="3768" w:type="dxa"/>
            <w:vMerge w:val="restart"/>
            <w:shd w:val="clear" w:color="auto" w:fill="auto"/>
          </w:tcPr>
          <w:p w14:paraId="72463D92" w14:textId="77777777" w:rsidR="000C6BCE" w:rsidRDefault="000C6BCE" w:rsidP="00A14DC1">
            <w:pPr>
              <w:pStyle w:val="23"/>
              <w:spacing w:after="0" w:line="240" w:lineRule="auto"/>
              <w:ind w:left="0"/>
              <w:jc w:val="center"/>
              <w:rPr>
                <w:rFonts w:ascii="Times New Roman" w:hAnsi="Times New Roman"/>
                <w:sz w:val="20"/>
                <w:szCs w:val="20"/>
                <w:lang w:val="kk-KZ"/>
              </w:rPr>
            </w:pPr>
          </w:p>
          <w:p w14:paraId="0BB4FA23" w14:textId="77777777" w:rsidR="000C6BCE" w:rsidRDefault="000C6BCE" w:rsidP="00A14DC1">
            <w:pPr>
              <w:pStyle w:val="23"/>
              <w:spacing w:after="0" w:line="240" w:lineRule="auto"/>
              <w:ind w:left="0"/>
              <w:jc w:val="center"/>
              <w:rPr>
                <w:rFonts w:ascii="Times New Roman" w:hAnsi="Times New Roman"/>
                <w:sz w:val="20"/>
                <w:szCs w:val="20"/>
                <w:lang w:val="kk-KZ"/>
              </w:rPr>
            </w:pPr>
          </w:p>
          <w:p w14:paraId="38ECBA00" w14:textId="77777777" w:rsidR="000C6BCE" w:rsidRDefault="000C6BCE" w:rsidP="00A14DC1">
            <w:pPr>
              <w:pStyle w:val="23"/>
              <w:spacing w:after="0" w:line="240" w:lineRule="auto"/>
              <w:ind w:left="0"/>
              <w:jc w:val="center"/>
              <w:rPr>
                <w:rFonts w:ascii="Times New Roman" w:hAnsi="Times New Roman"/>
                <w:sz w:val="20"/>
                <w:szCs w:val="20"/>
                <w:lang w:val="kk-KZ"/>
              </w:rPr>
            </w:pPr>
          </w:p>
          <w:p w14:paraId="6CA86F0F" w14:textId="77777777" w:rsidR="000C6BCE" w:rsidRDefault="000C6BCE" w:rsidP="00A9036B">
            <w:pPr>
              <w:pStyle w:val="23"/>
              <w:spacing w:after="0" w:line="240" w:lineRule="auto"/>
              <w:ind w:left="0"/>
              <w:rPr>
                <w:rFonts w:ascii="Times New Roman" w:hAnsi="Times New Roman"/>
                <w:sz w:val="20"/>
                <w:szCs w:val="20"/>
                <w:lang w:val="kk-KZ"/>
              </w:rPr>
            </w:pPr>
          </w:p>
          <w:p w14:paraId="14B98338" w14:textId="77777777" w:rsidR="000C6BCE" w:rsidRDefault="000C6BCE" w:rsidP="00A14DC1">
            <w:pPr>
              <w:pStyle w:val="23"/>
              <w:spacing w:after="0" w:line="240" w:lineRule="auto"/>
              <w:ind w:left="0"/>
              <w:jc w:val="center"/>
              <w:rPr>
                <w:rFonts w:ascii="Times New Roman" w:hAnsi="Times New Roman"/>
                <w:sz w:val="20"/>
                <w:szCs w:val="20"/>
                <w:lang w:val="kk-KZ"/>
              </w:rPr>
            </w:pPr>
          </w:p>
          <w:p w14:paraId="2BEBBD0F" w14:textId="77777777" w:rsidR="000C6BCE" w:rsidRPr="009807A6" w:rsidRDefault="000C6BCE"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Вариативті компонент</w:t>
            </w:r>
          </w:p>
        </w:tc>
        <w:tc>
          <w:tcPr>
            <w:tcW w:w="3827" w:type="dxa"/>
            <w:shd w:val="clear" w:color="auto" w:fill="auto"/>
          </w:tcPr>
          <w:p w14:paraId="0DC0A764" w14:textId="77777777" w:rsidR="000C6BCE" w:rsidRPr="009807A6" w:rsidRDefault="000C6BCE"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Тақырыбы</w:t>
            </w:r>
          </w:p>
        </w:tc>
      </w:tr>
      <w:tr w:rsidR="00B7460D" w:rsidRPr="009D4032" w14:paraId="78625819" w14:textId="77777777" w:rsidTr="000C6BCE">
        <w:tc>
          <w:tcPr>
            <w:tcW w:w="962" w:type="dxa"/>
            <w:shd w:val="clear" w:color="auto" w:fill="auto"/>
          </w:tcPr>
          <w:p w14:paraId="34153C3A" w14:textId="77777777" w:rsidR="00B7460D" w:rsidRPr="009807A6" w:rsidRDefault="00B7460D"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1</w:t>
            </w:r>
          </w:p>
        </w:tc>
        <w:tc>
          <w:tcPr>
            <w:tcW w:w="3768" w:type="dxa"/>
            <w:vMerge/>
            <w:shd w:val="clear" w:color="auto" w:fill="auto"/>
          </w:tcPr>
          <w:p w14:paraId="2DB45E41" w14:textId="77777777" w:rsidR="00B7460D" w:rsidRPr="009807A6" w:rsidRDefault="00B7460D" w:rsidP="00A14DC1">
            <w:pPr>
              <w:pStyle w:val="23"/>
              <w:spacing w:after="0" w:line="240" w:lineRule="auto"/>
              <w:ind w:left="0"/>
              <w:jc w:val="center"/>
              <w:rPr>
                <w:rFonts w:ascii="Times New Roman" w:hAnsi="Times New Roman"/>
                <w:sz w:val="20"/>
                <w:szCs w:val="20"/>
                <w:lang w:val="kk-KZ"/>
              </w:rPr>
            </w:pPr>
          </w:p>
        </w:tc>
        <w:tc>
          <w:tcPr>
            <w:tcW w:w="3827" w:type="dxa"/>
            <w:shd w:val="clear" w:color="auto" w:fill="auto"/>
          </w:tcPr>
          <w:p w14:paraId="7B90ADA4" w14:textId="4767B92E" w:rsidR="00B7460D" w:rsidRPr="00B7460D" w:rsidRDefault="00B7460D" w:rsidP="00767175">
            <w:pPr>
              <w:spacing w:after="0"/>
              <w:rPr>
                <w:rFonts w:ascii="Times New Roman" w:hAnsi="Times New Roman"/>
              </w:rPr>
            </w:pPr>
            <w:r w:rsidRPr="00B7460D">
              <w:rPr>
                <w:rFonts w:ascii="Times New Roman" w:hAnsi="Times New Roman"/>
                <w:color w:val="000000"/>
                <w:sz w:val="20"/>
                <w:lang w:val="kk-KZ"/>
              </w:rPr>
              <w:t>«</w:t>
            </w:r>
            <w:r w:rsidR="00E21E97">
              <w:rPr>
                <w:rFonts w:ascii="Times New Roman" w:hAnsi="Times New Roman"/>
                <w:color w:val="000000"/>
                <w:sz w:val="20"/>
                <w:lang w:val="kk-KZ"/>
              </w:rPr>
              <w:t>Логика әәлемі</w:t>
            </w:r>
            <w:r w:rsidRPr="00B7460D">
              <w:rPr>
                <w:rFonts w:ascii="Times New Roman" w:hAnsi="Times New Roman"/>
                <w:color w:val="000000"/>
                <w:sz w:val="20"/>
                <w:lang w:val="kk-KZ"/>
              </w:rPr>
              <w:t>»</w:t>
            </w:r>
          </w:p>
        </w:tc>
      </w:tr>
      <w:tr w:rsidR="00B7460D" w:rsidRPr="009D4032" w14:paraId="0A3D7E66" w14:textId="77777777" w:rsidTr="000C6BCE">
        <w:tc>
          <w:tcPr>
            <w:tcW w:w="962" w:type="dxa"/>
            <w:shd w:val="clear" w:color="auto" w:fill="auto"/>
          </w:tcPr>
          <w:p w14:paraId="3A40F999" w14:textId="77777777" w:rsidR="00B7460D" w:rsidRPr="009807A6" w:rsidRDefault="00B7460D"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3</w:t>
            </w:r>
          </w:p>
        </w:tc>
        <w:tc>
          <w:tcPr>
            <w:tcW w:w="3768" w:type="dxa"/>
            <w:vMerge/>
            <w:shd w:val="clear" w:color="auto" w:fill="auto"/>
          </w:tcPr>
          <w:p w14:paraId="69B4275D" w14:textId="77777777" w:rsidR="00B7460D" w:rsidRPr="009807A6" w:rsidRDefault="00B7460D" w:rsidP="00A14DC1">
            <w:pPr>
              <w:pStyle w:val="23"/>
              <w:spacing w:after="0" w:line="240" w:lineRule="auto"/>
              <w:ind w:left="0"/>
              <w:jc w:val="center"/>
              <w:rPr>
                <w:rFonts w:ascii="Times New Roman" w:hAnsi="Times New Roman"/>
                <w:sz w:val="20"/>
                <w:szCs w:val="20"/>
                <w:lang w:val="kk-KZ"/>
              </w:rPr>
            </w:pPr>
          </w:p>
        </w:tc>
        <w:tc>
          <w:tcPr>
            <w:tcW w:w="3827" w:type="dxa"/>
            <w:shd w:val="clear" w:color="auto" w:fill="auto"/>
          </w:tcPr>
          <w:p w14:paraId="3F57113F" w14:textId="77777777" w:rsidR="00B7460D" w:rsidRPr="00B7460D" w:rsidRDefault="00B7460D" w:rsidP="00767175">
            <w:pPr>
              <w:spacing w:after="0"/>
              <w:rPr>
                <w:rFonts w:ascii="Times New Roman" w:hAnsi="Times New Roman"/>
              </w:rPr>
            </w:pPr>
            <w:r w:rsidRPr="00B7460D">
              <w:rPr>
                <w:rFonts w:ascii="Times New Roman" w:hAnsi="Times New Roman"/>
                <w:color w:val="000000"/>
                <w:sz w:val="20"/>
                <w:lang w:val="kk-KZ"/>
              </w:rPr>
              <w:t>«Логика әлемі»</w:t>
            </w:r>
          </w:p>
        </w:tc>
      </w:tr>
      <w:tr w:rsidR="00B7460D" w:rsidRPr="009D4032" w14:paraId="49DF8322" w14:textId="77777777" w:rsidTr="000C6BCE">
        <w:tc>
          <w:tcPr>
            <w:tcW w:w="962" w:type="dxa"/>
            <w:shd w:val="clear" w:color="auto" w:fill="auto"/>
          </w:tcPr>
          <w:p w14:paraId="7426C0BB" w14:textId="0949F85B" w:rsidR="00B7460D" w:rsidRPr="009807A6" w:rsidRDefault="00B7460D" w:rsidP="00A14DC1">
            <w:pPr>
              <w:pStyle w:val="23"/>
              <w:spacing w:after="0" w:line="240" w:lineRule="auto"/>
              <w:ind w:left="0"/>
              <w:jc w:val="center"/>
              <w:rPr>
                <w:rFonts w:ascii="Times New Roman" w:hAnsi="Times New Roman"/>
                <w:sz w:val="20"/>
                <w:szCs w:val="20"/>
                <w:lang w:val="kk-KZ"/>
              </w:rPr>
            </w:pPr>
          </w:p>
        </w:tc>
        <w:tc>
          <w:tcPr>
            <w:tcW w:w="3768" w:type="dxa"/>
            <w:vMerge/>
            <w:shd w:val="clear" w:color="auto" w:fill="auto"/>
          </w:tcPr>
          <w:p w14:paraId="0DBCB02F" w14:textId="77777777" w:rsidR="00B7460D" w:rsidRPr="009807A6" w:rsidRDefault="00B7460D" w:rsidP="00A14DC1">
            <w:pPr>
              <w:pStyle w:val="23"/>
              <w:spacing w:after="0" w:line="240" w:lineRule="auto"/>
              <w:ind w:left="0"/>
              <w:jc w:val="center"/>
              <w:rPr>
                <w:rFonts w:ascii="Times New Roman" w:hAnsi="Times New Roman"/>
                <w:sz w:val="20"/>
                <w:szCs w:val="20"/>
                <w:lang w:val="kk-KZ"/>
              </w:rPr>
            </w:pPr>
          </w:p>
        </w:tc>
        <w:tc>
          <w:tcPr>
            <w:tcW w:w="3827" w:type="dxa"/>
            <w:shd w:val="clear" w:color="auto" w:fill="auto"/>
          </w:tcPr>
          <w:p w14:paraId="1ABFC46E" w14:textId="4EDB9FC2" w:rsidR="00B7460D" w:rsidRPr="00B7460D" w:rsidRDefault="00B7460D" w:rsidP="00767175">
            <w:pPr>
              <w:spacing w:after="0"/>
              <w:rPr>
                <w:rFonts w:ascii="Times New Roman" w:hAnsi="Times New Roman"/>
              </w:rPr>
            </w:pPr>
          </w:p>
        </w:tc>
      </w:tr>
    </w:tbl>
    <w:p w14:paraId="1EB67AA8" w14:textId="2404D111" w:rsidR="00B806C3" w:rsidRDefault="00B806C3" w:rsidP="00B806C3">
      <w:pPr>
        <w:pStyle w:val="23"/>
        <w:spacing w:after="0" w:line="240" w:lineRule="auto"/>
        <w:ind w:left="0"/>
        <w:jc w:val="both"/>
        <w:rPr>
          <w:rFonts w:ascii="Times New Roman" w:hAnsi="Times New Roman"/>
          <w:sz w:val="24"/>
          <w:szCs w:val="24"/>
          <w:lang w:val="kk-KZ"/>
        </w:rPr>
      </w:pPr>
      <w:r w:rsidRPr="00E14790">
        <w:rPr>
          <w:rFonts w:ascii="Times New Roman" w:hAnsi="Times New Roman"/>
          <w:b/>
          <w:sz w:val="24"/>
          <w:szCs w:val="24"/>
          <w:lang w:val="kk-KZ"/>
        </w:rPr>
        <w:t>202</w:t>
      </w:r>
      <w:r w:rsidR="00351B70">
        <w:rPr>
          <w:rFonts w:ascii="Times New Roman" w:hAnsi="Times New Roman"/>
          <w:b/>
          <w:sz w:val="24"/>
          <w:szCs w:val="24"/>
        </w:rPr>
        <w:t>2</w:t>
      </w:r>
      <w:r w:rsidRPr="00E14790">
        <w:rPr>
          <w:rFonts w:ascii="Times New Roman" w:hAnsi="Times New Roman"/>
          <w:b/>
          <w:sz w:val="24"/>
          <w:szCs w:val="24"/>
          <w:lang w:val="kk-KZ"/>
        </w:rPr>
        <w:t>-202</w:t>
      </w:r>
      <w:r w:rsidR="00351B70">
        <w:rPr>
          <w:rFonts w:ascii="Times New Roman" w:hAnsi="Times New Roman"/>
          <w:b/>
          <w:sz w:val="24"/>
          <w:szCs w:val="24"/>
        </w:rPr>
        <w:t>3</w:t>
      </w:r>
      <w:r w:rsidRPr="00E14790">
        <w:rPr>
          <w:rFonts w:ascii="Times New Roman" w:hAnsi="Times New Roman"/>
          <w:b/>
          <w:sz w:val="24"/>
          <w:szCs w:val="24"/>
          <w:lang w:val="kk-KZ"/>
        </w:rPr>
        <w:t xml:space="preserve"> оқу жылында</w:t>
      </w:r>
      <w:r w:rsidRPr="00E14790">
        <w:rPr>
          <w:rFonts w:ascii="Times New Roman" w:hAnsi="Times New Roman"/>
          <w:sz w:val="24"/>
          <w:szCs w:val="24"/>
          <w:lang w:val="kk-KZ"/>
        </w:rPr>
        <w:t xml:space="preserve">  вариативті компонентінен төмендегі курстар енгізілді:</w:t>
      </w:r>
    </w:p>
    <w:p w14:paraId="598C4790" w14:textId="77777777" w:rsidR="003E7EC7" w:rsidRDefault="003E7EC7" w:rsidP="00B806C3">
      <w:pPr>
        <w:pStyle w:val="23"/>
        <w:spacing w:after="0" w:line="240" w:lineRule="auto"/>
        <w:ind w:left="0"/>
        <w:jc w:val="both"/>
        <w:rPr>
          <w:rFonts w:ascii="Times New Roman" w:hAnsi="Times New Roman"/>
          <w:sz w:val="24"/>
          <w:szCs w:val="24"/>
          <w:lang w:val="kk-KZ"/>
        </w:rPr>
      </w:pPr>
    </w:p>
    <w:p w14:paraId="75A2328E" w14:textId="77777777" w:rsidR="003E7EC7" w:rsidRPr="00E14790" w:rsidRDefault="003E7EC7" w:rsidP="00B806C3">
      <w:pPr>
        <w:pStyle w:val="23"/>
        <w:spacing w:after="0" w:line="240" w:lineRule="auto"/>
        <w:ind w:left="0"/>
        <w:jc w:val="both"/>
        <w:rPr>
          <w:rFonts w:ascii="Times New Roman" w:hAnsi="Times New Roman"/>
          <w:sz w:val="24"/>
          <w:szCs w:val="24"/>
          <w:lang w:val="kk-KZ"/>
        </w:rPr>
      </w:pPr>
    </w:p>
    <w:tbl>
      <w:tblPr>
        <w:tblW w:w="8442"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3768"/>
        <w:gridCol w:w="3712"/>
      </w:tblGrid>
      <w:tr w:rsidR="00B806C3" w:rsidRPr="009807A6" w14:paraId="646673FF" w14:textId="77777777" w:rsidTr="00A14DC1">
        <w:trPr>
          <w:trHeight w:val="254"/>
        </w:trPr>
        <w:tc>
          <w:tcPr>
            <w:tcW w:w="962" w:type="dxa"/>
            <w:shd w:val="clear" w:color="auto" w:fill="auto"/>
          </w:tcPr>
          <w:p w14:paraId="6A7A6A38" w14:textId="77777777" w:rsidR="00B806C3" w:rsidRPr="009807A6" w:rsidRDefault="00B806C3"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Сыныбы</w:t>
            </w:r>
          </w:p>
        </w:tc>
        <w:tc>
          <w:tcPr>
            <w:tcW w:w="3768" w:type="dxa"/>
            <w:vMerge w:val="restart"/>
            <w:shd w:val="clear" w:color="auto" w:fill="auto"/>
          </w:tcPr>
          <w:p w14:paraId="7549D143" w14:textId="77777777" w:rsidR="00B806C3" w:rsidRPr="009807A6" w:rsidRDefault="00B806C3"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Вариативті компонент</w:t>
            </w:r>
          </w:p>
        </w:tc>
        <w:tc>
          <w:tcPr>
            <w:tcW w:w="3712" w:type="dxa"/>
            <w:shd w:val="clear" w:color="auto" w:fill="auto"/>
          </w:tcPr>
          <w:p w14:paraId="2BEDFF43" w14:textId="77777777" w:rsidR="00B806C3" w:rsidRPr="009807A6" w:rsidRDefault="00B806C3"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Тақырыбы</w:t>
            </w:r>
          </w:p>
        </w:tc>
      </w:tr>
      <w:tr w:rsidR="003A48C7" w:rsidRPr="009807A6" w14:paraId="0454CECB" w14:textId="77777777" w:rsidTr="00A14DC1">
        <w:trPr>
          <w:trHeight w:val="83"/>
        </w:trPr>
        <w:tc>
          <w:tcPr>
            <w:tcW w:w="962" w:type="dxa"/>
            <w:shd w:val="clear" w:color="auto" w:fill="auto"/>
          </w:tcPr>
          <w:p w14:paraId="497CE27D" w14:textId="12A91DA4" w:rsidR="003A48C7" w:rsidRPr="00A572CC" w:rsidRDefault="00351B70" w:rsidP="00A572CC">
            <w:pPr>
              <w:pStyle w:val="23"/>
              <w:spacing w:after="0" w:line="240" w:lineRule="auto"/>
              <w:ind w:left="0"/>
              <w:rPr>
                <w:rFonts w:ascii="Times New Roman" w:hAnsi="Times New Roman"/>
                <w:sz w:val="20"/>
                <w:szCs w:val="20"/>
              </w:rPr>
            </w:pPr>
            <w:r>
              <w:rPr>
                <w:rFonts w:ascii="Times New Roman" w:hAnsi="Times New Roman"/>
                <w:sz w:val="20"/>
                <w:szCs w:val="20"/>
              </w:rPr>
              <w:t>1</w:t>
            </w:r>
          </w:p>
        </w:tc>
        <w:tc>
          <w:tcPr>
            <w:tcW w:w="3768" w:type="dxa"/>
            <w:vMerge/>
            <w:shd w:val="clear" w:color="auto" w:fill="auto"/>
          </w:tcPr>
          <w:p w14:paraId="5709C1FB" w14:textId="77777777" w:rsidR="003A48C7" w:rsidRPr="009807A6" w:rsidRDefault="003A48C7" w:rsidP="00A14DC1">
            <w:pPr>
              <w:pStyle w:val="23"/>
              <w:spacing w:after="0" w:line="240" w:lineRule="auto"/>
              <w:ind w:left="0"/>
              <w:jc w:val="center"/>
              <w:rPr>
                <w:rFonts w:ascii="Times New Roman" w:hAnsi="Times New Roman"/>
                <w:sz w:val="20"/>
                <w:szCs w:val="20"/>
                <w:lang w:val="kk-KZ"/>
              </w:rPr>
            </w:pPr>
          </w:p>
        </w:tc>
        <w:tc>
          <w:tcPr>
            <w:tcW w:w="3712" w:type="dxa"/>
            <w:shd w:val="clear" w:color="auto" w:fill="auto"/>
          </w:tcPr>
          <w:p w14:paraId="2C639B98" w14:textId="7DBE149B" w:rsidR="003A48C7" w:rsidRPr="00DD7CDE" w:rsidRDefault="00E21E97" w:rsidP="003A48C7">
            <w:pPr>
              <w:spacing w:after="0"/>
            </w:pPr>
            <w:r>
              <w:rPr>
                <w:rFonts w:ascii="Times New Roman" w:hAnsi="Times New Roman"/>
                <w:sz w:val="20"/>
                <w:szCs w:val="20"/>
              </w:rPr>
              <w:t>«</w:t>
            </w:r>
            <w:r w:rsidR="003A48C7" w:rsidRPr="00427D6A">
              <w:rPr>
                <w:rFonts w:ascii="Times New Roman" w:hAnsi="Times New Roman"/>
                <w:sz w:val="20"/>
                <w:szCs w:val="20"/>
              </w:rPr>
              <w:t xml:space="preserve">Логика </w:t>
            </w:r>
            <w:proofErr w:type="spellStart"/>
            <w:r w:rsidR="003A48C7" w:rsidRPr="00427D6A">
              <w:rPr>
                <w:rFonts w:ascii="Times New Roman" w:hAnsi="Times New Roman"/>
                <w:sz w:val="20"/>
                <w:szCs w:val="20"/>
              </w:rPr>
              <w:t>әлемі</w:t>
            </w:r>
            <w:proofErr w:type="spellEnd"/>
            <w:r>
              <w:rPr>
                <w:rFonts w:ascii="Times New Roman" w:hAnsi="Times New Roman"/>
                <w:sz w:val="20"/>
                <w:szCs w:val="20"/>
              </w:rPr>
              <w:t>»</w:t>
            </w:r>
          </w:p>
        </w:tc>
      </w:tr>
      <w:tr w:rsidR="003A48C7" w:rsidRPr="009807A6" w14:paraId="48ACCC1C" w14:textId="77777777" w:rsidTr="00A14DC1">
        <w:trPr>
          <w:trHeight w:val="70"/>
        </w:trPr>
        <w:tc>
          <w:tcPr>
            <w:tcW w:w="962" w:type="dxa"/>
            <w:shd w:val="clear" w:color="auto" w:fill="auto"/>
          </w:tcPr>
          <w:p w14:paraId="448DFA8B" w14:textId="262625CF" w:rsidR="003A48C7" w:rsidRPr="009807A6" w:rsidRDefault="00351B70" w:rsidP="00593B14">
            <w:pPr>
              <w:pStyle w:val="23"/>
              <w:spacing w:after="0" w:line="240" w:lineRule="auto"/>
              <w:ind w:left="0"/>
              <w:rPr>
                <w:rFonts w:ascii="Times New Roman" w:hAnsi="Times New Roman"/>
                <w:sz w:val="20"/>
                <w:szCs w:val="20"/>
                <w:lang w:val="kk-KZ"/>
              </w:rPr>
            </w:pPr>
            <w:r>
              <w:rPr>
                <w:rFonts w:ascii="Times New Roman" w:hAnsi="Times New Roman"/>
                <w:sz w:val="20"/>
                <w:szCs w:val="20"/>
                <w:lang w:val="kk-KZ"/>
              </w:rPr>
              <w:t>2</w:t>
            </w:r>
          </w:p>
        </w:tc>
        <w:tc>
          <w:tcPr>
            <w:tcW w:w="3768" w:type="dxa"/>
            <w:vMerge/>
            <w:shd w:val="clear" w:color="auto" w:fill="auto"/>
          </w:tcPr>
          <w:p w14:paraId="15D17433" w14:textId="77777777" w:rsidR="003A48C7" w:rsidRPr="009807A6" w:rsidRDefault="003A48C7" w:rsidP="00A14DC1">
            <w:pPr>
              <w:pStyle w:val="23"/>
              <w:spacing w:after="0" w:line="240" w:lineRule="auto"/>
              <w:ind w:left="0"/>
              <w:jc w:val="center"/>
              <w:rPr>
                <w:rFonts w:ascii="Times New Roman" w:hAnsi="Times New Roman"/>
                <w:sz w:val="20"/>
                <w:szCs w:val="20"/>
                <w:lang w:val="kk-KZ"/>
              </w:rPr>
            </w:pPr>
          </w:p>
        </w:tc>
        <w:tc>
          <w:tcPr>
            <w:tcW w:w="3712" w:type="dxa"/>
            <w:shd w:val="clear" w:color="auto" w:fill="auto"/>
          </w:tcPr>
          <w:p w14:paraId="1F6389DE" w14:textId="0A94A2B2" w:rsidR="003A48C7" w:rsidRPr="000703BB" w:rsidRDefault="00E21E97" w:rsidP="003A48C7">
            <w:pPr>
              <w:spacing w:after="0"/>
            </w:pPr>
            <w:r>
              <w:rPr>
                <w:rFonts w:ascii="Times New Roman" w:hAnsi="Times New Roman"/>
                <w:sz w:val="20"/>
                <w:szCs w:val="20"/>
              </w:rPr>
              <w:t>«</w:t>
            </w:r>
            <w:r w:rsidR="003A48C7" w:rsidRPr="00427D6A">
              <w:rPr>
                <w:rFonts w:ascii="Times New Roman" w:hAnsi="Times New Roman"/>
                <w:sz w:val="20"/>
                <w:szCs w:val="20"/>
              </w:rPr>
              <w:t xml:space="preserve">Логика </w:t>
            </w:r>
            <w:proofErr w:type="spellStart"/>
            <w:r w:rsidR="003A48C7" w:rsidRPr="00427D6A">
              <w:rPr>
                <w:rFonts w:ascii="Times New Roman" w:hAnsi="Times New Roman"/>
                <w:sz w:val="20"/>
                <w:szCs w:val="20"/>
              </w:rPr>
              <w:t>әлемі</w:t>
            </w:r>
            <w:proofErr w:type="spellEnd"/>
            <w:r>
              <w:rPr>
                <w:rFonts w:ascii="Times New Roman" w:hAnsi="Times New Roman"/>
                <w:sz w:val="20"/>
                <w:szCs w:val="20"/>
              </w:rPr>
              <w:t>»</w:t>
            </w:r>
          </w:p>
        </w:tc>
      </w:tr>
      <w:tr w:rsidR="00351B70" w:rsidRPr="009807A6" w14:paraId="32005B94" w14:textId="77777777" w:rsidTr="00A14DC1">
        <w:trPr>
          <w:trHeight w:val="70"/>
        </w:trPr>
        <w:tc>
          <w:tcPr>
            <w:tcW w:w="962" w:type="dxa"/>
            <w:shd w:val="clear" w:color="auto" w:fill="auto"/>
          </w:tcPr>
          <w:p w14:paraId="5A948225" w14:textId="7E272B88" w:rsidR="00351B70" w:rsidRDefault="00E21E97" w:rsidP="00593B14">
            <w:pPr>
              <w:pStyle w:val="23"/>
              <w:spacing w:after="0" w:line="240" w:lineRule="auto"/>
              <w:ind w:left="0"/>
              <w:rPr>
                <w:rFonts w:ascii="Times New Roman" w:hAnsi="Times New Roman"/>
                <w:sz w:val="20"/>
                <w:szCs w:val="20"/>
                <w:lang w:val="kk-KZ"/>
              </w:rPr>
            </w:pPr>
            <w:r>
              <w:rPr>
                <w:rFonts w:ascii="Times New Roman" w:hAnsi="Times New Roman"/>
                <w:sz w:val="20"/>
                <w:szCs w:val="20"/>
                <w:lang w:val="kk-KZ"/>
              </w:rPr>
              <w:t>4</w:t>
            </w:r>
          </w:p>
        </w:tc>
        <w:tc>
          <w:tcPr>
            <w:tcW w:w="3768" w:type="dxa"/>
            <w:shd w:val="clear" w:color="auto" w:fill="auto"/>
          </w:tcPr>
          <w:p w14:paraId="0E51BE01" w14:textId="77777777" w:rsidR="00351B70" w:rsidRPr="009807A6" w:rsidRDefault="00351B70" w:rsidP="00A14DC1">
            <w:pPr>
              <w:pStyle w:val="23"/>
              <w:spacing w:after="0" w:line="240" w:lineRule="auto"/>
              <w:ind w:left="0"/>
              <w:jc w:val="center"/>
              <w:rPr>
                <w:rFonts w:ascii="Times New Roman" w:hAnsi="Times New Roman"/>
                <w:sz w:val="20"/>
                <w:szCs w:val="20"/>
                <w:lang w:val="kk-KZ"/>
              </w:rPr>
            </w:pPr>
          </w:p>
        </w:tc>
        <w:tc>
          <w:tcPr>
            <w:tcW w:w="3712" w:type="dxa"/>
            <w:shd w:val="clear" w:color="auto" w:fill="auto"/>
          </w:tcPr>
          <w:p w14:paraId="70F2E9CD" w14:textId="2987541A" w:rsidR="00351B70" w:rsidRPr="00427D6A" w:rsidRDefault="00E21E97" w:rsidP="003A48C7">
            <w:pPr>
              <w:spacing w:after="0"/>
              <w:rPr>
                <w:rFonts w:ascii="Times New Roman" w:hAnsi="Times New Roman"/>
                <w:sz w:val="20"/>
                <w:szCs w:val="20"/>
              </w:rPr>
            </w:pPr>
            <w:r>
              <w:rPr>
                <w:rFonts w:ascii="Times New Roman" w:hAnsi="Times New Roman"/>
                <w:sz w:val="20"/>
                <w:szCs w:val="20"/>
              </w:rPr>
              <w:t>«</w:t>
            </w:r>
            <w:r w:rsidRPr="00427D6A">
              <w:rPr>
                <w:rFonts w:ascii="Times New Roman" w:hAnsi="Times New Roman"/>
                <w:sz w:val="20"/>
                <w:szCs w:val="20"/>
              </w:rPr>
              <w:t xml:space="preserve">Логика </w:t>
            </w:r>
            <w:proofErr w:type="spellStart"/>
            <w:r w:rsidRPr="00427D6A">
              <w:rPr>
                <w:rFonts w:ascii="Times New Roman" w:hAnsi="Times New Roman"/>
                <w:sz w:val="20"/>
                <w:szCs w:val="20"/>
              </w:rPr>
              <w:t>әлемі</w:t>
            </w:r>
            <w:proofErr w:type="spellEnd"/>
            <w:r>
              <w:rPr>
                <w:rFonts w:ascii="Times New Roman" w:hAnsi="Times New Roman"/>
                <w:sz w:val="20"/>
                <w:szCs w:val="20"/>
              </w:rPr>
              <w:t>»</w:t>
            </w:r>
          </w:p>
        </w:tc>
      </w:tr>
    </w:tbl>
    <w:p w14:paraId="0ED426C3" w14:textId="77777777" w:rsidR="00A572CC" w:rsidRDefault="00A572CC" w:rsidP="00B806C3">
      <w:pPr>
        <w:pStyle w:val="23"/>
        <w:spacing w:after="0" w:line="240" w:lineRule="auto"/>
        <w:ind w:left="0"/>
        <w:jc w:val="both"/>
        <w:rPr>
          <w:rFonts w:ascii="Times New Roman" w:hAnsi="Times New Roman"/>
          <w:b/>
          <w:sz w:val="24"/>
          <w:szCs w:val="24"/>
          <w:lang w:val="kk-KZ"/>
        </w:rPr>
      </w:pPr>
    </w:p>
    <w:p w14:paraId="53FDE470" w14:textId="77777777" w:rsidR="00A572CC" w:rsidRDefault="00A572CC" w:rsidP="00B806C3">
      <w:pPr>
        <w:pStyle w:val="23"/>
        <w:spacing w:after="0" w:line="240" w:lineRule="auto"/>
        <w:ind w:left="0"/>
        <w:jc w:val="both"/>
        <w:rPr>
          <w:rFonts w:ascii="Times New Roman" w:hAnsi="Times New Roman"/>
          <w:b/>
          <w:sz w:val="24"/>
          <w:szCs w:val="24"/>
          <w:lang w:val="kk-KZ"/>
        </w:rPr>
      </w:pPr>
    </w:p>
    <w:p w14:paraId="5BC7DD43" w14:textId="77777777" w:rsidR="00A572CC" w:rsidRDefault="00A572CC" w:rsidP="00B806C3">
      <w:pPr>
        <w:pStyle w:val="23"/>
        <w:spacing w:after="0" w:line="240" w:lineRule="auto"/>
        <w:ind w:left="0"/>
        <w:jc w:val="both"/>
        <w:rPr>
          <w:rFonts w:ascii="Times New Roman" w:hAnsi="Times New Roman"/>
          <w:b/>
          <w:sz w:val="24"/>
          <w:szCs w:val="24"/>
          <w:lang w:val="kk-KZ"/>
        </w:rPr>
      </w:pPr>
    </w:p>
    <w:p w14:paraId="42497A52" w14:textId="77F5595E" w:rsidR="00B806C3" w:rsidRPr="00E14790" w:rsidRDefault="00A572CC" w:rsidP="00B806C3">
      <w:pPr>
        <w:pStyle w:val="23"/>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 xml:space="preserve">               </w:t>
      </w:r>
      <w:r w:rsidR="00B806C3" w:rsidRPr="00E14790">
        <w:rPr>
          <w:rFonts w:ascii="Times New Roman" w:hAnsi="Times New Roman"/>
          <w:b/>
          <w:sz w:val="24"/>
          <w:szCs w:val="24"/>
          <w:lang w:val="kk-KZ"/>
        </w:rPr>
        <w:t>202</w:t>
      </w:r>
      <w:r w:rsidR="00351B70">
        <w:rPr>
          <w:rFonts w:ascii="Times New Roman" w:hAnsi="Times New Roman"/>
          <w:b/>
          <w:sz w:val="24"/>
          <w:szCs w:val="24"/>
          <w:lang w:val="kk-KZ"/>
        </w:rPr>
        <w:t>3</w:t>
      </w:r>
      <w:r w:rsidR="00B806C3" w:rsidRPr="00E14790">
        <w:rPr>
          <w:rFonts w:ascii="Times New Roman" w:hAnsi="Times New Roman"/>
          <w:b/>
          <w:sz w:val="24"/>
          <w:szCs w:val="24"/>
          <w:lang w:val="kk-KZ"/>
        </w:rPr>
        <w:t>-202</w:t>
      </w:r>
      <w:r w:rsidR="00351B70">
        <w:rPr>
          <w:rFonts w:ascii="Times New Roman" w:hAnsi="Times New Roman"/>
          <w:b/>
          <w:sz w:val="24"/>
          <w:szCs w:val="24"/>
          <w:lang w:val="kk-KZ"/>
        </w:rPr>
        <w:t>4</w:t>
      </w:r>
      <w:r w:rsidR="00B806C3" w:rsidRPr="00E14790">
        <w:rPr>
          <w:rFonts w:ascii="Times New Roman" w:hAnsi="Times New Roman"/>
          <w:b/>
          <w:sz w:val="24"/>
          <w:szCs w:val="24"/>
          <w:lang w:val="kk-KZ"/>
        </w:rPr>
        <w:t xml:space="preserve"> оқу жылында</w:t>
      </w:r>
      <w:r w:rsidR="00B806C3" w:rsidRPr="00E14790">
        <w:rPr>
          <w:rFonts w:ascii="Times New Roman" w:hAnsi="Times New Roman"/>
          <w:sz w:val="24"/>
          <w:szCs w:val="24"/>
          <w:lang w:val="kk-KZ"/>
        </w:rPr>
        <w:t xml:space="preserve">  вариативті компонентінен төмендегі курстар енгізілді:</w:t>
      </w:r>
    </w:p>
    <w:tbl>
      <w:tblPr>
        <w:tblW w:w="8253"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2998"/>
        <w:gridCol w:w="4293"/>
      </w:tblGrid>
      <w:tr w:rsidR="00B806C3" w:rsidRPr="009807A6" w14:paraId="5BF2681D" w14:textId="77777777" w:rsidTr="00A14DC1">
        <w:trPr>
          <w:trHeight w:val="254"/>
        </w:trPr>
        <w:tc>
          <w:tcPr>
            <w:tcW w:w="962" w:type="dxa"/>
            <w:shd w:val="clear" w:color="auto" w:fill="auto"/>
          </w:tcPr>
          <w:p w14:paraId="17E672C9" w14:textId="77777777" w:rsidR="00B806C3" w:rsidRPr="009807A6" w:rsidRDefault="00B806C3"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Сыныбы</w:t>
            </w:r>
          </w:p>
        </w:tc>
        <w:tc>
          <w:tcPr>
            <w:tcW w:w="2998" w:type="dxa"/>
            <w:shd w:val="clear" w:color="auto" w:fill="auto"/>
          </w:tcPr>
          <w:p w14:paraId="7ECE3812" w14:textId="77777777" w:rsidR="00B806C3" w:rsidRPr="009807A6" w:rsidRDefault="00B806C3"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Вариативті компонент</w:t>
            </w:r>
          </w:p>
        </w:tc>
        <w:tc>
          <w:tcPr>
            <w:tcW w:w="4293" w:type="dxa"/>
            <w:shd w:val="clear" w:color="auto" w:fill="auto"/>
          </w:tcPr>
          <w:p w14:paraId="484A0D70" w14:textId="77777777" w:rsidR="00B806C3" w:rsidRPr="009807A6" w:rsidRDefault="00B806C3"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Тақырыбы</w:t>
            </w:r>
          </w:p>
        </w:tc>
      </w:tr>
      <w:tr w:rsidR="006C0480" w:rsidRPr="009807A6" w14:paraId="69F48EC6" w14:textId="77777777" w:rsidTr="00A14DC1">
        <w:trPr>
          <w:trHeight w:val="254"/>
        </w:trPr>
        <w:tc>
          <w:tcPr>
            <w:tcW w:w="962" w:type="dxa"/>
            <w:shd w:val="clear" w:color="auto" w:fill="auto"/>
          </w:tcPr>
          <w:p w14:paraId="7D9105FC" w14:textId="58C6C7E9" w:rsidR="006C0480" w:rsidRPr="00351B70" w:rsidRDefault="00351B70" w:rsidP="00A14DC1">
            <w:pPr>
              <w:pStyle w:val="23"/>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2998" w:type="dxa"/>
            <w:shd w:val="clear" w:color="auto" w:fill="auto"/>
          </w:tcPr>
          <w:p w14:paraId="3F9F9280" w14:textId="77777777" w:rsidR="006C0480" w:rsidRPr="009807A6" w:rsidRDefault="006C0480" w:rsidP="00A14DC1">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Белсенді қозғалмалы сипаттағы жеке және топтық сабақтар</w:t>
            </w:r>
          </w:p>
        </w:tc>
        <w:tc>
          <w:tcPr>
            <w:tcW w:w="4293" w:type="dxa"/>
            <w:shd w:val="clear" w:color="auto" w:fill="auto"/>
          </w:tcPr>
          <w:p w14:paraId="3D253BE2" w14:textId="77777777" w:rsidR="006C0480" w:rsidRDefault="006C0480" w:rsidP="00A14DC1">
            <w:pPr>
              <w:pStyle w:val="23"/>
              <w:spacing w:after="0" w:line="240" w:lineRule="auto"/>
              <w:ind w:left="0"/>
              <w:jc w:val="center"/>
              <w:rPr>
                <w:rFonts w:ascii="Times New Roman" w:hAnsi="Times New Roman"/>
                <w:color w:val="000000"/>
                <w:sz w:val="20"/>
                <w:lang w:val="kk-KZ"/>
              </w:rPr>
            </w:pPr>
            <w:r w:rsidRPr="00767175">
              <w:rPr>
                <w:rFonts w:ascii="Times New Roman" w:hAnsi="Times New Roman"/>
                <w:lang w:val="kk-KZ"/>
              </w:rPr>
              <w:t>«</w:t>
            </w:r>
            <w:r w:rsidR="00351B70">
              <w:rPr>
                <w:rFonts w:ascii="Times New Roman" w:hAnsi="Times New Roman"/>
                <w:lang w:val="kk-KZ"/>
              </w:rPr>
              <w:t>Логика әлемі</w:t>
            </w:r>
            <w:r w:rsidRPr="00767175">
              <w:rPr>
                <w:rFonts w:ascii="Times New Roman" w:hAnsi="Times New Roman"/>
                <w:color w:val="000000"/>
                <w:sz w:val="20"/>
                <w:lang w:val="kk-KZ"/>
              </w:rPr>
              <w:t>»</w:t>
            </w:r>
          </w:p>
          <w:p w14:paraId="67C41F60" w14:textId="5FED920D" w:rsidR="00E21E97" w:rsidRPr="00E21E97" w:rsidRDefault="00E21E97" w:rsidP="00A14DC1">
            <w:pPr>
              <w:pStyle w:val="23"/>
              <w:spacing w:after="0" w:line="240" w:lineRule="auto"/>
              <w:ind w:left="0"/>
              <w:jc w:val="center"/>
              <w:rPr>
                <w:rFonts w:ascii="Times New Roman" w:hAnsi="Times New Roman"/>
                <w:sz w:val="20"/>
                <w:szCs w:val="20"/>
              </w:rPr>
            </w:pPr>
            <w:r>
              <w:rPr>
                <w:rFonts w:ascii="Times New Roman" w:hAnsi="Times New Roman"/>
                <w:sz w:val="20"/>
                <w:szCs w:val="20"/>
                <w:lang w:val="kk-KZ"/>
              </w:rPr>
              <w:t>«Қызықты математика»</w:t>
            </w:r>
          </w:p>
        </w:tc>
      </w:tr>
      <w:tr w:rsidR="001F215D" w:rsidRPr="009807A6" w14:paraId="2EFC4D58" w14:textId="77777777" w:rsidTr="00E8128B">
        <w:trPr>
          <w:trHeight w:val="140"/>
        </w:trPr>
        <w:tc>
          <w:tcPr>
            <w:tcW w:w="962" w:type="dxa"/>
            <w:shd w:val="clear" w:color="auto" w:fill="auto"/>
          </w:tcPr>
          <w:p w14:paraId="66162728" w14:textId="3D545727" w:rsidR="001F215D" w:rsidRPr="00EE5B38" w:rsidRDefault="00EE5B38" w:rsidP="001F215D">
            <w:pPr>
              <w:pStyle w:val="23"/>
              <w:spacing w:after="0" w:line="240" w:lineRule="auto"/>
              <w:ind w:left="0"/>
              <w:jc w:val="center"/>
              <w:rPr>
                <w:rFonts w:ascii="Times New Roman" w:hAnsi="Times New Roman"/>
                <w:sz w:val="20"/>
                <w:szCs w:val="20"/>
              </w:rPr>
            </w:pPr>
            <w:r>
              <w:rPr>
                <w:rFonts w:ascii="Times New Roman" w:hAnsi="Times New Roman"/>
                <w:sz w:val="20"/>
                <w:szCs w:val="20"/>
              </w:rPr>
              <w:t>3</w:t>
            </w:r>
          </w:p>
        </w:tc>
        <w:tc>
          <w:tcPr>
            <w:tcW w:w="2998" w:type="dxa"/>
            <w:shd w:val="clear" w:color="auto" w:fill="auto"/>
          </w:tcPr>
          <w:p w14:paraId="7AE91294" w14:textId="77777777" w:rsidR="001F215D" w:rsidRPr="009807A6" w:rsidRDefault="001F215D" w:rsidP="001F215D">
            <w:pPr>
              <w:pStyle w:val="23"/>
              <w:spacing w:after="0" w:line="240" w:lineRule="auto"/>
              <w:ind w:left="0"/>
              <w:jc w:val="center"/>
              <w:rPr>
                <w:rFonts w:ascii="Times New Roman" w:hAnsi="Times New Roman"/>
                <w:sz w:val="20"/>
                <w:szCs w:val="20"/>
                <w:lang w:val="kk-KZ"/>
              </w:rPr>
            </w:pPr>
            <w:r w:rsidRPr="009807A6">
              <w:rPr>
                <w:rFonts w:ascii="Times New Roman" w:hAnsi="Times New Roman"/>
                <w:sz w:val="20"/>
                <w:szCs w:val="20"/>
                <w:lang w:val="kk-KZ"/>
              </w:rPr>
              <w:t>Белсенді қозғалмалы сипаттағы жеке және топтық сабақтар</w:t>
            </w:r>
          </w:p>
        </w:tc>
        <w:tc>
          <w:tcPr>
            <w:tcW w:w="4293" w:type="dxa"/>
            <w:shd w:val="clear" w:color="auto" w:fill="auto"/>
            <w:vAlign w:val="center"/>
          </w:tcPr>
          <w:p w14:paraId="5A7AAAEE" w14:textId="2B72CFE3" w:rsidR="001F215D" w:rsidRPr="00767175" w:rsidRDefault="006C0480" w:rsidP="00DD0702">
            <w:pPr>
              <w:spacing w:after="20"/>
              <w:ind w:left="20"/>
              <w:rPr>
                <w:rFonts w:ascii="Times New Roman" w:hAnsi="Times New Roman"/>
                <w:color w:val="000000"/>
                <w:sz w:val="20"/>
                <w:lang w:val="kk-KZ"/>
              </w:rPr>
            </w:pPr>
            <w:r>
              <w:rPr>
                <w:rFonts w:ascii="Times New Roman" w:hAnsi="Times New Roman"/>
                <w:color w:val="000000"/>
                <w:sz w:val="20"/>
                <w:lang w:val="kk-KZ"/>
              </w:rPr>
              <w:t xml:space="preserve">                     </w:t>
            </w:r>
            <w:r w:rsidR="001F215D" w:rsidRPr="00767175">
              <w:rPr>
                <w:rFonts w:ascii="Times New Roman" w:hAnsi="Times New Roman"/>
                <w:color w:val="000000"/>
                <w:sz w:val="20"/>
                <w:lang w:val="kk-KZ"/>
              </w:rPr>
              <w:t>«</w:t>
            </w:r>
            <w:r w:rsidR="00E21E97">
              <w:rPr>
                <w:rFonts w:ascii="Times New Roman" w:hAnsi="Times New Roman"/>
                <w:color w:val="000000"/>
                <w:sz w:val="20"/>
                <w:lang w:val="kk-KZ"/>
              </w:rPr>
              <w:t>Логика әлемі</w:t>
            </w:r>
            <w:r w:rsidR="001F215D" w:rsidRPr="00767175">
              <w:rPr>
                <w:rFonts w:ascii="Times New Roman" w:hAnsi="Times New Roman"/>
                <w:color w:val="000000"/>
                <w:sz w:val="20"/>
                <w:lang w:val="kk-KZ"/>
              </w:rPr>
              <w:t xml:space="preserve">» </w:t>
            </w:r>
          </w:p>
        </w:tc>
      </w:tr>
    </w:tbl>
    <w:p w14:paraId="7DC89925" w14:textId="634DC2CB" w:rsidR="007E2E5E" w:rsidRPr="00E14790" w:rsidRDefault="003235BC" w:rsidP="00EF1821">
      <w:pPr>
        <w:spacing w:after="0" w:line="240" w:lineRule="auto"/>
        <w:jc w:val="both"/>
        <w:rPr>
          <w:rFonts w:ascii="Times New Roman" w:hAnsi="Times New Roman"/>
          <w:b/>
          <w:sz w:val="24"/>
          <w:szCs w:val="24"/>
          <w:lang w:val="kk-KZ"/>
        </w:rPr>
      </w:pPr>
      <w:r w:rsidRPr="00E14790">
        <w:rPr>
          <w:rFonts w:ascii="Times New Roman" w:hAnsi="Times New Roman"/>
          <w:sz w:val="24"/>
          <w:szCs w:val="24"/>
          <w:lang w:val="kk-KZ"/>
        </w:rPr>
        <w:t xml:space="preserve">     </w:t>
      </w:r>
      <w:r w:rsidR="007E2E5E" w:rsidRPr="00E14790">
        <w:rPr>
          <w:rFonts w:ascii="Times New Roman" w:hAnsi="Times New Roman"/>
          <w:b/>
          <w:sz w:val="24"/>
          <w:szCs w:val="24"/>
          <w:lang w:val="kk-KZ"/>
        </w:rPr>
        <w:t xml:space="preserve">      </w:t>
      </w:r>
      <w:r w:rsidR="007E2E5E" w:rsidRPr="003E7EC7">
        <w:rPr>
          <w:rFonts w:ascii="Times New Roman" w:hAnsi="Times New Roman"/>
          <w:b/>
          <w:sz w:val="24"/>
          <w:szCs w:val="24"/>
          <w:lang w:val="kk-KZ"/>
        </w:rPr>
        <w:t xml:space="preserve"> </w:t>
      </w:r>
      <w:r w:rsidR="006C0480">
        <w:rPr>
          <w:rFonts w:ascii="Times New Roman" w:hAnsi="Times New Roman"/>
          <w:b/>
          <w:sz w:val="24"/>
          <w:szCs w:val="24"/>
          <w:lang w:val="kk-KZ"/>
        </w:rPr>
        <w:t xml:space="preserve">           </w:t>
      </w:r>
      <w:r w:rsidR="00E21E97">
        <w:rPr>
          <w:rFonts w:ascii="Times New Roman" w:hAnsi="Times New Roman"/>
          <w:b/>
          <w:sz w:val="24"/>
          <w:szCs w:val="24"/>
          <w:lang w:val="kk-KZ"/>
        </w:rPr>
        <w:t>Зияткерлік</w:t>
      </w:r>
      <w:r w:rsidR="006C0480">
        <w:rPr>
          <w:rFonts w:ascii="Times New Roman" w:hAnsi="Times New Roman"/>
          <w:b/>
          <w:sz w:val="24"/>
          <w:szCs w:val="24"/>
          <w:lang w:val="kk-KZ"/>
        </w:rPr>
        <w:t xml:space="preserve"> </w:t>
      </w:r>
      <w:r w:rsidR="00E21E97">
        <w:rPr>
          <w:rFonts w:ascii="Times New Roman" w:hAnsi="Times New Roman"/>
          <w:b/>
          <w:sz w:val="24"/>
          <w:szCs w:val="24"/>
          <w:lang w:val="kk-KZ"/>
        </w:rPr>
        <w:t>о</w:t>
      </w:r>
      <w:r w:rsidR="007E2E5E" w:rsidRPr="003E7EC7">
        <w:rPr>
          <w:rFonts w:ascii="Times New Roman" w:hAnsi="Times New Roman"/>
          <w:b/>
          <w:sz w:val="24"/>
          <w:szCs w:val="24"/>
          <w:lang w:val="kk-KZ"/>
        </w:rPr>
        <w:t>лимпиадалар мен конкурсарға қатысу нәтижелері:</w:t>
      </w:r>
    </w:p>
    <w:p w14:paraId="13A82657" w14:textId="7D07E272" w:rsidR="00DF61B7" w:rsidRDefault="00DF61B7" w:rsidP="00DF61B7">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E14790">
        <w:rPr>
          <w:rFonts w:ascii="Times New Roman" w:hAnsi="Times New Roman"/>
          <w:b/>
          <w:sz w:val="24"/>
          <w:szCs w:val="24"/>
          <w:lang w:val="kk-KZ"/>
        </w:rPr>
        <w:t>20</w:t>
      </w:r>
      <w:r w:rsidR="00A572CC">
        <w:rPr>
          <w:rFonts w:ascii="Times New Roman" w:hAnsi="Times New Roman"/>
          <w:b/>
          <w:sz w:val="24"/>
          <w:szCs w:val="24"/>
          <w:lang w:val="kk-KZ"/>
        </w:rPr>
        <w:t>2</w:t>
      </w:r>
      <w:r w:rsidR="00593B14">
        <w:rPr>
          <w:rFonts w:ascii="Times New Roman" w:hAnsi="Times New Roman"/>
          <w:b/>
          <w:sz w:val="24"/>
          <w:szCs w:val="24"/>
          <w:lang w:val="kk-KZ"/>
        </w:rPr>
        <w:t>1</w:t>
      </w:r>
      <w:r w:rsidRPr="00E14790">
        <w:rPr>
          <w:rFonts w:ascii="Times New Roman" w:hAnsi="Times New Roman"/>
          <w:b/>
          <w:sz w:val="24"/>
          <w:szCs w:val="24"/>
          <w:lang w:val="kk-KZ"/>
        </w:rPr>
        <w:t>-202</w:t>
      </w:r>
      <w:r w:rsidR="00593B14">
        <w:rPr>
          <w:rFonts w:ascii="Times New Roman" w:hAnsi="Times New Roman"/>
          <w:b/>
          <w:sz w:val="24"/>
          <w:szCs w:val="24"/>
          <w:lang w:val="kk-KZ"/>
        </w:rPr>
        <w:t>2</w:t>
      </w:r>
      <w:r w:rsidRPr="00E14790">
        <w:rPr>
          <w:rFonts w:ascii="Times New Roman" w:hAnsi="Times New Roman"/>
          <w:b/>
          <w:sz w:val="24"/>
          <w:szCs w:val="24"/>
          <w:lang w:val="kk-KZ"/>
        </w:rPr>
        <w:t xml:space="preserve"> оқу жылы</w:t>
      </w:r>
    </w:p>
    <w:p w14:paraId="34D3A1DC" w14:textId="77777777" w:rsidR="00CF4C2C" w:rsidRPr="00CF4C2C" w:rsidRDefault="006E7A2E" w:rsidP="00CF4C2C">
      <w:pPr>
        <w:pStyle w:val="ac"/>
        <w:spacing w:before="0" w:beforeAutospacing="0" w:after="0" w:afterAutospacing="0"/>
        <w:jc w:val="both"/>
        <w:textAlignment w:val="baseline"/>
        <w:rPr>
          <w:rStyle w:val="ad"/>
          <w:i/>
          <w:bdr w:val="none" w:sz="0" w:space="0" w:color="auto" w:frame="1"/>
          <w:lang w:val="kk-KZ"/>
        </w:rPr>
      </w:pPr>
      <w:r>
        <w:rPr>
          <w:lang w:val="kk-KZ"/>
        </w:rPr>
        <w:t xml:space="preserve">  </w:t>
      </w:r>
      <w:r w:rsidR="00CF4C2C" w:rsidRPr="00CF4C2C">
        <w:rPr>
          <w:rStyle w:val="ad"/>
          <w:i/>
          <w:bdr w:val="none" w:sz="0" w:space="0" w:color="auto" w:frame="1"/>
          <w:lang w:val="kk-KZ"/>
        </w:rPr>
        <w:t>Мақсаты:  </w:t>
      </w:r>
    </w:p>
    <w:p w14:paraId="35F54EFD"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Мектеп оқушыларының функционалдық сауаттылығын дамыту үшін жағдай жасау:</w:t>
      </w:r>
    </w:p>
    <w:p w14:paraId="1EE40020"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Жеке тұлғаны   қалыптастыру үшін мектептің педагогика- психологиялық кеңістігінде баланың шығармашылық және  интеллектуалдық потенциалының дамуына ықпал жасау;</w:t>
      </w:r>
    </w:p>
    <w:p w14:paraId="2BE598A7"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Жеке тұлғаға бағытталған  мектептің оқу- тәрбие үрдісінде жаңа технологиялар мен әдістерді бейімдеу және енгізу;</w:t>
      </w:r>
    </w:p>
    <w:p w14:paraId="221E0E05"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Баланы жан-жақты мәдениетті, қазақ халық педагогикасы қағидаларына бағыттап, алдыңғы қатарлы жеке тұлға  ретінде тәрбиелеу;</w:t>
      </w:r>
    </w:p>
    <w:p w14:paraId="760C9700"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Ақпараттандыру құралдарын кеңінен қолдану.</w:t>
      </w:r>
    </w:p>
    <w:p w14:paraId="5C09DC40" w14:textId="77777777" w:rsidR="00CF4C2C" w:rsidRPr="00CF4C2C" w:rsidRDefault="00CF4C2C" w:rsidP="00CF4C2C">
      <w:pPr>
        <w:pStyle w:val="ac"/>
        <w:spacing w:before="0" w:beforeAutospacing="0" w:after="0" w:afterAutospacing="0"/>
        <w:jc w:val="both"/>
        <w:textAlignment w:val="baseline"/>
        <w:rPr>
          <w:i/>
          <w:lang w:val="kk-KZ"/>
        </w:rPr>
      </w:pPr>
      <w:r w:rsidRPr="00CF4C2C">
        <w:rPr>
          <w:rStyle w:val="ad"/>
          <w:i/>
          <w:bdr w:val="none" w:sz="0" w:space="0" w:color="auto" w:frame="1"/>
          <w:lang w:val="kk-KZ"/>
        </w:rPr>
        <w:t>Міндеттері</w:t>
      </w:r>
      <w:r w:rsidRPr="00CF4C2C">
        <w:rPr>
          <w:i/>
          <w:lang w:val="kk-KZ"/>
        </w:rPr>
        <w:t>:   </w:t>
      </w:r>
    </w:p>
    <w:p w14:paraId="015369D5"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-Жеке тұлғаның қабілетін, мүмкіндігін және қызығушылығын ескере отырып толық , сапалы білім алуға жағдай жасау;</w:t>
      </w:r>
    </w:p>
    <w:p w14:paraId="780FB70A"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0DEDF05A"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-Шығармашылық еңбек ететін мұғалімдермен тәжірибе алмасу үшін шығармашылық топтар, пән лабораториясын ұйымдастыру;</w:t>
      </w:r>
    </w:p>
    <w:p w14:paraId="7C2A5321"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-Оқу- тәрбие үрдісіндегі диагностика мен мониторинг жүйесін жетілдіру;</w:t>
      </w:r>
    </w:p>
    <w:p w14:paraId="7EC42028"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-Оқушылардың жалпы мәдениеттілік бағытын күшейту;</w:t>
      </w:r>
    </w:p>
    <w:p w14:paraId="4C93AA77" w14:textId="57FF7590" w:rsidR="00543271" w:rsidRPr="00CF4C2C" w:rsidRDefault="00CF4C2C" w:rsidP="00CF4C2C">
      <w:pPr>
        <w:pStyle w:val="ac"/>
        <w:spacing w:before="0" w:beforeAutospacing="0" w:after="0" w:afterAutospacing="0"/>
        <w:jc w:val="both"/>
        <w:textAlignment w:val="baseline"/>
        <w:rPr>
          <w:lang w:val="kk-KZ"/>
        </w:rPr>
      </w:pPr>
      <w:r w:rsidRPr="00CF4C2C">
        <w:rPr>
          <w:lang w:val="kk-KZ"/>
        </w:rPr>
        <w:t>-Мектеп оқушыларының функционалдық сауаттылығын дамыту бойынша шаралар жүйесін анықтау.</w:t>
      </w:r>
    </w:p>
    <w:p w14:paraId="7488F940" w14:textId="27533668" w:rsidR="00CF4C2C" w:rsidRDefault="00CF4C2C" w:rsidP="00CF4C2C">
      <w:pPr>
        <w:pStyle w:val="aa"/>
        <w:ind w:firstLine="708"/>
        <w:rPr>
          <w:rFonts w:ascii="Times New Roman" w:hAnsi="Times New Roman"/>
          <w:sz w:val="24"/>
          <w:szCs w:val="24"/>
          <w:shd w:val="clear" w:color="auto" w:fill="FFFFFF"/>
          <w:lang w:val="kk-KZ"/>
        </w:rPr>
      </w:pPr>
      <w:r w:rsidRPr="00CF4C2C">
        <w:rPr>
          <w:rFonts w:ascii="Times New Roman" w:hAnsi="Times New Roman"/>
          <w:sz w:val="24"/>
          <w:szCs w:val="24"/>
          <w:shd w:val="clear" w:color="auto" w:fill="FFFFFF"/>
          <w:lang w:val="kk-KZ"/>
        </w:rPr>
        <w:t>202</w:t>
      </w:r>
      <w:r w:rsidR="00543271" w:rsidRPr="00543271">
        <w:rPr>
          <w:rFonts w:ascii="Times New Roman" w:hAnsi="Times New Roman"/>
          <w:sz w:val="24"/>
          <w:szCs w:val="24"/>
          <w:shd w:val="clear" w:color="auto" w:fill="FFFFFF"/>
          <w:lang w:val="kk-KZ"/>
        </w:rPr>
        <w:t>1</w:t>
      </w:r>
      <w:r w:rsidRPr="00CF4C2C">
        <w:rPr>
          <w:rFonts w:ascii="Times New Roman" w:hAnsi="Times New Roman"/>
          <w:sz w:val="24"/>
          <w:szCs w:val="24"/>
          <w:shd w:val="clear" w:color="auto" w:fill="FFFFFF"/>
          <w:lang w:val="kk-KZ"/>
        </w:rPr>
        <w:t>-202</w:t>
      </w:r>
      <w:r w:rsidR="00543271">
        <w:rPr>
          <w:rFonts w:ascii="Times New Roman" w:hAnsi="Times New Roman"/>
          <w:sz w:val="24"/>
          <w:szCs w:val="24"/>
          <w:shd w:val="clear" w:color="auto" w:fill="FFFFFF"/>
          <w:lang w:val="kk-KZ"/>
        </w:rPr>
        <w:t>2</w:t>
      </w:r>
      <w:r w:rsidRPr="00CF4C2C">
        <w:rPr>
          <w:rFonts w:ascii="Times New Roman" w:hAnsi="Times New Roman"/>
          <w:sz w:val="24"/>
          <w:szCs w:val="24"/>
          <w:shd w:val="clear" w:color="auto" w:fill="FFFFFF"/>
          <w:lang w:val="kk-KZ"/>
        </w:rPr>
        <w:t xml:space="preserve"> оқу жылында зерттеу сабақтарын жүргізу жоспар бойынша жүргізілді. Зерттеу топтары құрылды. Оқушылар таңдалып, зерттелді. Осындай жұмыстардың нәтижесінде кей сыныптарда білім сапасы артты. Бұның барлығы жүйелі жұмыстың нәтижесі. Сонымен қатар, оқушыларымыз шығармашылық және интеллектуалдық конкурстардан жеткілікті орындарға ие болды</w:t>
      </w:r>
      <w:r w:rsidRPr="00CF4C2C">
        <w:rPr>
          <w:rFonts w:ascii="Times New Roman" w:hAnsi="Times New Roman"/>
          <w:color w:val="FF0000"/>
          <w:sz w:val="24"/>
          <w:szCs w:val="24"/>
          <w:shd w:val="clear" w:color="auto" w:fill="FFFFFF"/>
          <w:lang w:val="kk-KZ"/>
        </w:rPr>
        <w:t>.</w:t>
      </w:r>
      <w:r w:rsidRPr="00CF4C2C">
        <w:rPr>
          <w:rFonts w:ascii="Times New Roman" w:hAnsi="Times New Roman"/>
          <w:sz w:val="24"/>
          <w:szCs w:val="24"/>
          <w:shd w:val="clear" w:color="auto" w:fill="FFFFFF"/>
          <w:lang w:val="kk-KZ"/>
        </w:rPr>
        <w:t xml:space="preserve"> </w:t>
      </w:r>
    </w:p>
    <w:p w14:paraId="42270C79" w14:textId="77777777" w:rsidR="00543271" w:rsidRDefault="00543271" w:rsidP="00CF4C2C">
      <w:pPr>
        <w:pStyle w:val="aa"/>
        <w:ind w:firstLine="708"/>
        <w:rPr>
          <w:rFonts w:ascii="Times New Roman" w:hAnsi="Times New Roman"/>
          <w:sz w:val="24"/>
          <w:szCs w:val="24"/>
          <w:shd w:val="clear" w:color="auto" w:fill="FFFFFF"/>
          <w:lang w:val="kk-KZ"/>
        </w:rPr>
      </w:pP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30"/>
        <w:gridCol w:w="2030"/>
        <w:gridCol w:w="1435"/>
        <w:gridCol w:w="2410"/>
        <w:gridCol w:w="1362"/>
        <w:gridCol w:w="1881"/>
      </w:tblGrid>
      <w:tr w:rsidR="00543271" w:rsidRPr="00543271" w14:paraId="42CCA934" w14:textId="77777777" w:rsidTr="00543271">
        <w:tc>
          <w:tcPr>
            <w:tcW w:w="465" w:type="dxa"/>
            <w:tcBorders>
              <w:top w:val="single" w:sz="4" w:space="0" w:color="000001"/>
              <w:left w:val="single" w:sz="4" w:space="0" w:color="000001"/>
              <w:bottom w:val="single" w:sz="4" w:space="0" w:color="000001"/>
            </w:tcBorders>
            <w:shd w:val="clear" w:color="auto" w:fill="FFFFFF"/>
            <w:tcMar>
              <w:left w:w="83" w:type="dxa"/>
            </w:tcMar>
          </w:tcPr>
          <w:p w14:paraId="26580F27"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Arial Unicode MS" w:hAnsi="Times New Roman" w:cs="Tahoma"/>
                <w:color w:val="00000A"/>
                <w:kern w:val="2"/>
                <w:sz w:val="28"/>
                <w:szCs w:val="28"/>
                <w:lang w:val="kk-KZ" w:eastAsia="en-US"/>
                <w14:ligatures w14:val="standardContextual"/>
              </w:rPr>
              <w:t>№</w:t>
            </w:r>
          </w:p>
        </w:tc>
        <w:tc>
          <w:tcPr>
            <w:tcW w:w="2259" w:type="dxa"/>
            <w:tcBorders>
              <w:top w:val="single" w:sz="4" w:space="0" w:color="000001"/>
              <w:left w:val="single" w:sz="4" w:space="0" w:color="000001"/>
              <w:bottom w:val="single" w:sz="4" w:space="0" w:color="000001"/>
            </w:tcBorders>
            <w:shd w:val="clear" w:color="auto" w:fill="FFFFFF"/>
            <w:tcMar>
              <w:left w:w="83" w:type="dxa"/>
            </w:tcMar>
          </w:tcPr>
          <w:p w14:paraId="1B4A0757"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 xml:space="preserve">Мекеме </w:t>
            </w:r>
          </w:p>
        </w:tc>
        <w:tc>
          <w:tcPr>
            <w:tcW w:w="1404" w:type="dxa"/>
            <w:tcBorders>
              <w:top w:val="single" w:sz="4" w:space="0" w:color="000001"/>
              <w:left w:val="single" w:sz="4" w:space="0" w:color="000001"/>
              <w:bottom w:val="single" w:sz="4" w:space="0" w:color="000001"/>
            </w:tcBorders>
            <w:shd w:val="clear" w:color="auto" w:fill="FFFFFF"/>
            <w:tcMar>
              <w:left w:w="83" w:type="dxa"/>
            </w:tcMar>
          </w:tcPr>
          <w:p w14:paraId="0208429E"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 xml:space="preserve">Аты-жөні </w:t>
            </w:r>
          </w:p>
        </w:tc>
        <w:tc>
          <w:tcPr>
            <w:tcW w:w="1852" w:type="dxa"/>
            <w:tcBorders>
              <w:top w:val="single" w:sz="4" w:space="0" w:color="000001"/>
              <w:left w:val="single" w:sz="4" w:space="0" w:color="000001"/>
              <w:bottom w:val="single" w:sz="4" w:space="0" w:color="000001"/>
            </w:tcBorders>
            <w:shd w:val="clear" w:color="auto" w:fill="FFFFFF"/>
            <w:tcMar>
              <w:left w:w="83" w:type="dxa"/>
            </w:tcMar>
          </w:tcPr>
          <w:p w14:paraId="11F048BF"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пәні</w:t>
            </w:r>
          </w:p>
        </w:tc>
        <w:tc>
          <w:tcPr>
            <w:tcW w:w="1678" w:type="dxa"/>
            <w:tcBorders>
              <w:top w:val="single" w:sz="4" w:space="0" w:color="000001"/>
              <w:left w:val="single" w:sz="4" w:space="0" w:color="000001"/>
              <w:bottom w:val="single" w:sz="4" w:space="0" w:color="000001"/>
            </w:tcBorders>
            <w:shd w:val="clear" w:color="auto" w:fill="FFFFFF"/>
            <w:tcMar>
              <w:left w:w="83" w:type="dxa"/>
            </w:tcMar>
          </w:tcPr>
          <w:p w14:paraId="4A237459"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 xml:space="preserve">Кезең </w:t>
            </w:r>
          </w:p>
        </w:tc>
        <w:tc>
          <w:tcPr>
            <w:tcW w:w="189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334436"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Пән мұғалімі</w:t>
            </w:r>
          </w:p>
        </w:tc>
      </w:tr>
      <w:tr w:rsidR="00543271" w:rsidRPr="00543271" w14:paraId="1C58A129" w14:textId="77777777" w:rsidTr="00892F9D">
        <w:trPr>
          <w:trHeight w:val="1042"/>
        </w:trPr>
        <w:tc>
          <w:tcPr>
            <w:tcW w:w="465" w:type="dxa"/>
            <w:tcBorders>
              <w:top w:val="single" w:sz="4" w:space="0" w:color="000001"/>
              <w:left w:val="single" w:sz="4" w:space="0" w:color="000001"/>
              <w:bottom w:val="single" w:sz="4" w:space="0" w:color="000001"/>
            </w:tcBorders>
            <w:shd w:val="clear" w:color="auto" w:fill="FFFFFF"/>
            <w:tcMar>
              <w:left w:w="83" w:type="dxa"/>
            </w:tcMar>
          </w:tcPr>
          <w:p w14:paraId="408404B6"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lastRenderedPageBreak/>
              <w:t>1</w:t>
            </w:r>
          </w:p>
        </w:tc>
        <w:tc>
          <w:tcPr>
            <w:tcW w:w="2259" w:type="dxa"/>
            <w:tcBorders>
              <w:top w:val="single" w:sz="4" w:space="0" w:color="000001"/>
              <w:left w:val="single" w:sz="4" w:space="0" w:color="000001"/>
              <w:bottom w:val="single" w:sz="4" w:space="0" w:color="000001"/>
            </w:tcBorders>
            <w:shd w:val="clear" w:color="auto" w:fill="FFFFFF"/>
            <w:tcMar>
              <w:left w:w="83" w:type="dxa"/>
            </w:tcMar>
          </w:tcPr>
          <w:p w14:paraId="23B58546" w14:textId="0386059E"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w:t>
            </w:r>
            <w:r>
              <w:rPr>
                <w:rFonts w:ascii="Times New Roman" w:eastAsia="Calibri" w:hAnsi="Times New Roman" w:cs="Tahoma"/>
                <w:color w:val="00000A"/>
                <w:kern w:val="2"/>
                <w:sz w:val="28"/>
                <w:szCs w:val="28"/>
                <w:lang w:val="kk-KZ" w:eastAsia="en-US"/>
                <w14:ligatures w14:val="standardContextual"/>
              </w:rPr>
              <w:t>Жаратылыстану бағыты</w:t>
            </w:r>
            <w:r w:rsidRPr="00543271">
              <w:rPr>
                <w:rFonts w:ascii="Times New Roman" w:eastAsia="Calibri" w:hAnsi="Times New Roman" w:cs="Tahoma"/>
                <w:color w:val="00000A"/>
                <w:kern w:val="2"/>
                <w:sz w:val="28"/>
                <w:szCs w:val="28"/>
                <w:lang w:val="kk-KZ" w:eastAsia="en-US"/>
                <w14:ligatures w14:val="standardContextual"/>
              </w:rPr>
              <w:t xml:space="preserve">» </w:t>
            </w:r>
            <w:r>
              <w:rPr>
                <w:rFonts w:ascii="Times New Roman" w:eastAsia="Calibri" w:hAnsi="Times New Roman" w:cs="Tahoma"/>
                <w:color w:val="00000A"/>
                <w:kern w:val="2"/>
                <w:sz w:val="28"/>
                <w:szCs w:val="28"/>
                <w:lang w:val="kk-KZ" w:eastAsia="en-US"/>
                <w14:ligatures w14:val="standardContextual"/>
              </w:rPr>
              <w:t>бойынша ғылыми жоба</w:t>
            </w:r>
          </w:p>
        </w:tc>
        <w:tc>
          <w:tcPr>
            <w:tcW w:w="1404" w:type="dxa"/>
            <w:tcBorders>
              <w:top w:val="single" w:sz="4" w:space="0" w:color="000001"/>
              <w:left w:val="single" w:sz="4" w:space="0" w:color="000001"/>
              <w:bottom w:val="single" w:sz="4" w:space="0" w:color="000001"/>
            </w:tcBorders>
            <w:shd w:val="clear" w:color="auto" w:fill="FFFFFF"/>
            <w:tcMar>
              <w:left w:w="83" w:type="dxa"/>
            </w:tcMar>
          </w:tcPr>
          <w:p w14:paraId="05C68907" w14:textId="2C8DC148" w:rsidR="00543271" w:rsidRPr="00543271" w:rsidRDefault="00543271"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r w:rsidRPr="00892F9D">
              <w:rPr>
                <w:rFonts w:ascii="Times New Roman" w:eastAsia="Arial Unicode MS" w:hAnsi="Times New Roman"/>
                <w:color w:val="00000A"/>
                <w:kern w:val="2"/>
                <w:sz w:val="28"/>
                <w:szCs w:val="28"/>
                <w:lang w:val="kk-KZ" w:eastAsia="zh-CN"/>
                <w14:ligatures w14:val="standardContextual"/>
              </w:rPr>
              <w:t>Мұрат Қарлығаш</w:t>
            </w:r>
          </w:p>
        </w:tc>
        <w:tc>
          <w:tcPr>
            <w:tcW w:w="1852" w:type="dxa"/>
            <w:tcBorders>
              <w:top w:val="single" w:sz="4" w:space="0" w:color="000001"/>
              <w:left w:val="single" w:sz="4" w:space="0" w:color="000001"/>
              <w:bottom w:val="single" w:sz="4" w:space="0" w:color="000001"/>
            </w:tcBorders>
            <w:shd w:val="clear" w:color="auto" w:fill="FFFFFF"/>
            <w:tcMar>
              <w:left w:w="83" w:type="dxa"/>
            </w:tcMar>
          </w:tcPr>
          <w:p w14:paraId="2C8386AB" w14:textId="408563E4"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val="kk-KZ"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w:t>
            </w:r>
            <w:r>
              <w:rPr>
                <w:rFonts w:ascii="Times New Roman" w:eastAsia="Calibri" w:hAnsi="Times New Roman" w:cs="Tahoma"/>
                <w:color w:val="00000A"/>
                <w:kern w:val="2"/>
                <w:sz w:val="28"/>
                <w:szCs w:val="28"/>
                <w:lang w:val="kk-KZ" w:eastAsia="en-US"/>
                <w14:ligatures w14:val="standardContextual"/>
              </w:rPr>
              <w:t>Жаратылыстану бағыты</w:t>
            </w:r>
            <w:r w:rsidRPr="00543271">
              <w:rPr>
                <w:rFonts w:ascii="Times New Roman" w:eastAsia="Calibri" w:hAnsi="Times New Roman" w:cs="Tahoma"/>
                <w:color w:val="00000A"/>
                <w:kern w:val="2"/>
                <w:sz w:val="28"/>
                <w:szCs w:val="28"/>
                <w:lang w:val="kk-KZ" w:eastAsia="en-US"/>
                <w14:ligatures w14:val="standardContextual"/>
              </w:rPr>
              <w:t xml:space="preserve">» </w:t>
            </w:r>
            <w:r>
              <w:rPr>
                <w:rFonts w:ascii="Times New Roman" w:eastAsia="Calibri" w:hAnsi="Times New Roman" w:cs="Tahoma"/>
                <w:color w:val="00000A"/>
                <w:kern w:val="2"/>
                <w:sz w:val="28"/>
                <w:szCs w:val="28"/>
                <w:lang w:val="kk-KZ" w:eastAsia="en-US"/>
                <w14:ligatures w14:val="standardContextual"/>
              </w:rPr>
              <w:t>бойынша ғылыми жоба</w:t>
            </w:r>
            <w:r>
              <w:rPr>
                <w:rFonts w:ascii="Times New Roman" w:eastAsia="Calibri" w:hAnsi="Times New Roman" w:cs="Tahoma"/>
                <w:color w:val="00000A"/>
                <w:kern w:val="2"/>
                <w:sz w:val="28"/>
                <w:szCs w:val="28"/>
                <w:lang w:val="kk-KZ" w:eastAsia="en-US"/>
                <w14:ligatures w14:val="standardContextual"/>
              </w:rPr>
              <w:t xml:space="preserve">. </w:t>
            </w:r>
            <w:r w:rsidRPr="00543271">
              <w:rPr>
                <w:rFonts w:ascii="Times New Roman" w:eastAsia="Calibri" w:hAnsi="Times New Roman" w:cs="Tahoma"/>
                <w:color w:val="00000A"/>
                <w:kern w:val="2"/>
                <w:sz w:val="28"/>
                <w:szCs w:val="28"/>
                <w:lang w:val="kk-KZ" w:eastAsia="en-US"/>
                <w14:ligatures w14:val="standardContextual"/>
              </w:rPr>
              <w:t>2</w:t>
            </w:r>
            <w:r>
              <w:rPr>
                <w:rFonts w:ascii="Times New Roman" w:eastAsia="Calibri" w:hAnsi="Times New Roman" w:cs="Tahoma"/>
                <w:color w:val="00000A"/>
                <w:kern w:val="2"/>
                <w:sz w:val="28"/>
                <w:szCs w:val="28"/>
                <w:lang w:val="kk-KZ" w:eastAsia="en-US"/>
                <w14:ligatures w14:val="standardContextual"/>
              </w:rPr>
              <w:t xml:space="preserve"> орын</w:t>
            </w:r>
          </w:p>
        </w:tc>
        <w:tc>
          <w:tcPr>
            <w:tcW w:w="1678" w:type="dxa"/>
            <w:tcBorders>
              <w:top w:val="single" w:sz="4" w:space="0" w:color="000001"/>
              <w:left w:val="single" w:sz="4" w:space="0" w:color="000001"/>
              <w:bottom w:val="single" w:sz="4" w:space="0" w:color="000001"/>
            </w:tcBorders>
            <w:shd w:val="clear" w:color="auto" w:fill="FFFFFF"/>
            <w:tcMar>
              <w:left w:w="83" w:type="dxa"/>
            </w:tcMar>
          </w:tcPr>
          <w:p w14:paraId="4CD21FA5" w14:textId="6B5A4DE2"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Pr>
                <w:rFonts w:ascii="Times New Roman" w:eastAsia="Calibri" w:hAnsi="Times New Roman" w:cs="Tahoma"/>
                <w:color w:val="00000A"/>
                <w:kern w:val="2"/>
                <w:sz w:val="28"/>
                <w:szCs w:val="28"/>
                <w:lang w:val="kk-KZ" w:eastAsia="en-US"/>
                <w14:ligatures w14:val="standardContextual"/>
              </w:rPr>
              <w:t>Аудандық</w:t>
            </w:r>
            <w:r w:rsidRPr="00543271">
              <w:rPr>
                <w:rFonts w:ascii="Times New Roman" w:eastAsia="Calibri" w:hAnsi="Times New Roman" w:cs="Tahoma"/>
                <w:color w:val="00000A"/>
                <w:kern w:val="2"/>
                <w:sz w:val="28"/>
                <w:szCs w:val="28"/>
                <w:lang w:val="kk-KZ" w:eastAsia="en-US"/>
                <w14:ligatures w14:val="standardContextual"/>
              </w:rPr>
              <w:t xml:space="preserve"> </w:t>
            </w:r>
          </w:p>
        </w:tc>
        <w:tc>
          <w:tcPr>
            <w:tcW w:w="189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14C865" w14:textId="7FECF535"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Pr>
                <w:rFonts w:ascii="Times New Roman" w:eastAsia="Calibri" w:hAnsi="Times New Roman" w:cs="Tahoma"/>
                <w:color w:val="00000A"/>
                <w:kern w:val="2"/>
                <w:sz w:val="28"/>
                <w:szCs w:val="28"/>
                <w:lang w:val="kk-KZ" w:eastAsia="en-US"/>
                <w14:ligatures w14:val="standardContextual"/>
              </w:rPr>
              <w:t>Г.Т.Макажан</w:t>
            </w:r>
            <w:r w:rsidRPr="00543271">
              <w:rPr>
                <w:rFonts w:ascii="Times New Roman" w:eastAsia="Calibri" w:hAnsi="Times New Roman" w:cs="Tahoma"/>
                <w:color w:val="00000A"/>
                <w:kern w:val="2"/>
                <w:sz w:val="28"/>
                <w:szCs w:val="28"/>
                <w:lang w:val="kk-KZ" w:eastAsia="en-US"/>
                <w14:ligatures w14:val="standardContextual"/>
              </w:rPr>
              <w:t>ова</w:t>
            </w:r>
          </w:p>
        </w:tc>
      </w:tr>
      <w:tr w:rsidR="00543271" w:rsidRPr="00543271" w14:paraId="145E57D0" w14:textId="77777777" w:rsidTr="00543271">
        <w:tc>
          <w:tcPr>
            <w:tcW w:w="465" w:type="dxa"/>
            <w:tcBorders>
              <w:left w:val="single" w:sz="4" w:space="0" w:color="000001"/>
              <w:bottom w:val="single" w:sz="4" w:space="0" w:color="000001"/>
            </w:tcBorders>
            <w:shd w:val="clear" w:color="auto" w:fill="FFFFFF"/>
            <w:tcMar>
              <w:left w:w="83" w:type="dxa"/>
            </w:tcMar>
          </w:tcPr>
          <w:p w14:paraId="65D88799" w14:textId="7AA1F8F3" w:rsidR="00543271" w:rsidRPr="00543271" w:rsidRDefault="00892F9D"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Pr>
                <w:rFonts w:ascii="Arial" w:eastAsia="Arial Unicode MS" w:hAnsi="Arial" w:cs="Tahoma"/>
                <w:color w:val="00000A"/>
                <w:kern w:val="2"/>
                <w:sz w:val="21"/>
                <w:szCs w:val="24"/>
                <w:lang w:eastAsia="zh-CN"/>
                <w14:ligatures w14:val="standardContextual"/>
              </w:rPr>
              <w:t>2</w:t>
            </w:r>
          </w:p>
        </w:tc>
        <w:tc>
          <w:tcPr>
            <w:tcW w:w="2259" w:type="dxa"/>
            <w:tcBorders>
              <w:left w:val="single" w:sz="4" w:space="0" w:color="000001"/>
              <w:bottom w:val="single" w:sz="4" w:space="0" w:color="000001"/>
            </w:tcBorders>
            <w:shd w:val="clear" w:color="auto" w:fill="FFFFFF"/>
            <w:tcMar>
              <w:left w:w="83" w:type="dxa"/>
            </w:tcMar>
          </w:tcPr>
          <w:p w14:paraId="3ED6EE98"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val="kk-KZ"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«Рухани жаңғыру» бағдарламасы аясында байқау</w:t>
            </w:r>
          </w:p>
        </w:tc>
        <w:tc>
          <w:tcPr>
            <w:tcW w:w="1404" w:type="dxa"/>
            <w:tcBorders>
              <w:left w:val="single" w:sz="4" w:space="0" w:color="000001"/>
              <w:bottom w:val="single" w:sz="4" w:space="0" w:color="000001"/>
            </w:tcBorders>
            <w:shd w:val="clear" w:color="auto" w:fill="FFFFFF"/>
            <w:tcMar>
              <w:left w:w="83" w:type="dxa"/>
            </w:tcMar>
          </w:tcPr>
          <w:p w14:paraId="568C1A47" w14:textId="1A1C3501" w:rsidR="00543271" w:rsidRPr="00543271" w:rsidRDefault="00543271"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r w:rsidRPr="00892F9D">
              <w:rPr>
                <w:rFonts w:ascii="Times New Roman" w:eastAsia="Arial Unicode MS" w:hAnsi="Times New Roman"/>
                <w:color w:val="00000A"/>
                <w:kern w:val="2"/>
                <w:sz w:val="28"/>
                <w:szCs w:val="28"/>
                <w:lang w:val="kk-KZ" w:eastAsia="zh-CN"/>
                <w14:ligatures w14:val="standardContextual"/>
              </w:rPr>
              <w:t>Мұрат Дидар</w:t>
            </w:r>
          </w:p>
        </w:tc>
        <w:tc>
          <w:tcPr>
            <w:tcW w:w="1852" w:type="dxa"/>
            <w:tcBorders>
              <w:left w:val="single" w:sz="4" w:space="0" w:color="000001"/>
              <w:bottom w:val="single" w:sz="4" w:space="0" w:color="000001"/>
            </w:tcBorders>
            <w:shd w:val="clear" w:color="auto" w:fill="FFFFFF"/>
            <w:tcMar>
              <w:left w:w="83" w:type="dxa"/>
            </w:tcMar>
          </w:tcPr>
          <w:p w14:paraId="525573E3" w14:textId="77777777" w:rsidR="00543271" w:rsidRDefault="00543271" w:rsidP="00543271">
            <w:pPr>
              <w:widowControl w:val="0"/>
              <w:suppressAutoHyphens/>
              <w:spacing w:after="0" w:line="100" w:lineRule="atLeast"/>
              <w:rPr>
                <w:rFonts w:ascii="Times New Roman" w:eastAsia="Calibri" w:hAnsi="Times New Roman" w:cs="Tahoma"/>
                <w:color w:val="00000A"/>
                <w:kern w:val="2"/>
                <w:sz w:val="28"/>
                <w:szCs w:val="28"/>
                <w:lang w:val="kk-KZ" w:eastAsia="en-US"/>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«Рухани жаңғыру» бағдарламасы аясын</w:t>
            </w:r>
            <w:r>
              <w:rPr>
                <w:rFonts w:ascii="Times New Roman" w:eastAsia="Calibri" w:hAnsi="Times New Roman" w:cs="Tahoma"/>
                <w:color w:val="00000A"/>
                <w:kern w:val="2"/>
                <w:sz w:val="28"/>
                <w:szCs w:val="28"/>
                <w:lang w:val="kk-KZ" w:eastAsia="en-US"/>
                <w14:ligatures w14:val="standardContextual"/>
              </w:rPr>
              <w:t>да</w:t>
            </w:r>
            <w:r w:rsidRPr="00543271">
              <w:rPr>
                <w:rFonts w:ascii="Times New Roman" w:eastAsia="Calibri" w:hAnsi="Times New Roman" w:cs="Tahoma"/>
                <w:color w:val="00000A"/>
                <w:kern w:val="2"/>
                <w:sz w:val="28"/>
                <w:szCs w:val="28"/>
                <w:lang w:val="kk-KZ" w:eastAsia="en-US"/>
                <w14:ligatures w14:val="standardContextual"/>
              </w:rPr>
              <w:t xml:space="preserve"> байқау</w:t>
            </w:r>
            <w:r>
              <w:rPr>
                <w:rFonts w:ascii="Times New Roman" w:eastAsia="Calibri" w:hAnsi="Times New Roman" w:cs="Tahoma"/>
                <w:color w:val="00000A"/>
                <w:kern w:val="2"/>
                <w:sz w:val="28"/>
                <w:szCs w:val="28"/>
                <w:lang w:val="kk-KZ" w:eastAsia="en-US"/>
                <w14:ligatures w14:val="standardContextual"/>
              </w:rPr>
              <w:t>.</w:t>
            </w:r>
          </w:p>
          <w:p w14:paraId="57D9068F" w14:textId="0DC618E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val="kk-KZ"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w:t>
            </w:r>
            <w:r>
              <w:rPr>
                <w:rFonts w:ascii="Times New Roman" w:eastAsia="Calibri" w:hAnsi="Times New Roman" w:cs="Tahoma"/>
                <w:color w:val="00000A"/>
                <w:kern w:val="2"/>
                <w:sz w:val="28"/>
                <w:szCs w:val="28"/>
                <w:lang w:val="kk-KZ" w:eastAsia="en-US"/>
                <w14:ligatures w14:val="standardContextual"/>
              </w:rPr>
              <w:t>Мен елімнің ертеңімін</w:t>
            </w:r>
            <w:r w:rsidRPr="00543271">
              <w:rPr>
                <w:rFonts w:ascii="Times New Roman" w:eastAsia="Calibri" w:hAnsi="Times New Roman" w:cs="Tahoma"/>
                <w:color w:val="00000A"/>
                <w:kern w:val="2"/>
                <w:sz w:val="28"/>
                <w:szCs w:val="28"/>
                <w:lang w:val="kk-KZ" w:eastAsia="en-US"/>
                <w14:ligatures w14:val="standardContextual"/>
              </w:rPr>
              <w:t>»</w:t>
            </w:r>
            <w:r>
              <w:rPr>
                <w:rFonts w:ascii="Times New Roman" w:eastAsia="Calibri" w:hAnsi="Times New Roman" w:cs="Tahoma"/>
                <w:color w:val="00000A"/>
                <w:kern w:val="2"/>
                <w:sz w:val="28"/>
                <w:szCs w:val="28"/>
                <w:lang w:val="kk-KZ" w:eastAsia="en-US"/>
                <w14:ligatures w14:val="standardContextual"/>
              </w:rPr>
              <w:t>шығарма</w:t>
            </w:r>
            <w:r w:rsidRPr="00543271">
              <w:rPr>
                <w:rFonts w:ascii="Times New Roman" w:eastAsia="Calibri" w:hAnsi="Times New Roman" w:cs="Tahoma"/>
                <w:color w:val="00000A"/>
                <w:kern w:val="2"/>
                <w:sz w:val="28"/>
                <w:szCs w:val="28"/>
                <w:lang w:val="kk-KZ" w:eastAsia="en-US"/>
                <w14:ligatures w14:val="standardContextual"/>
              </w:rPr>
              <w:t>1 орын</w:t>
            </w:r>
          </w:p>
        </w:tc>
        <w:tc>
          <w:tcPr>
            <w:tcW w:w="1678" w:type="dxa"/>
            <w:tcBorders>
              <w:left w:val="single" w:sz="4" w:space="0" w:color="000001"/>
              <w:bottom w:val="single" w:sz="4" w:space="0" w:color="000001"/>
            </w:tcBorders>
            <w:shd w:val="clear" w:color="auto" w:fill="FFFFFF"/>
            <w:tcMar>
              <w:left w:w="83" w:type="dxa"/>
            </w:tcMar>
          </w:tcPr>
          <w:p w14:paraId="3BDD83F3" w14:textId="632441E3" w:rsidR="00543271" w:rsidRPr="00543271" w:rsidRDefault="00543271"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r w:rsidRPr="00892F9D">
              <w:rPr>
                <w:rFonts w:ascii="Times New Roman" w:eastAsia="Arial Unicode MS" w:hAnsi="Times New Roman"/>
                <w:color w:val="00000A"/>
                <w:kern w:val="2"/>
                <w:sz w:val="28"/>
                <w:szCs w:val="28"/>
                <w:lang w:val="kk-KZ" w:eastAsia="zh-CN"/>
                <w14:ligatures w14:val="standardContextual"/>
              </w:rPr>
              <w:t>Аудаандық</w:t>
            </w:r>
          </w:p>
        </w:tc>
        <w:tc>
          <w:tcPr>
            <w:tcW w:w="1890" w:type="dxa"/>
            <w:tcBorders>
              <w:left w:val="single" w:sz="4" w:space="0" w:color="000001"/>
              <w:bottom w:val="single" w:sz="4" w:space="0" w:color="000001"/>
              <w:right w:val="single" w:sz="4" w:space="0" w:color="000001"/>
            </w:tcBorders>
            <w:shd w:val="clear" w:color="auto" w:fill="FFFFFF"/>
            <w:tcMar>
              <w:left w:w="83" w:type="dxa"/>
            </w:tcMar>
          </w:tcPr>
          <w:p w14:paraId="3C1BDF9D" w14:textId="247FFB4B" w:rsidR="00543271" w:rsidRPr="00543271" w:rsidRDefault="00543271"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r w:rsidRPr="00892F9D">
              <w:rPr>
                <w:rFonts w:ascii="Times New Roman" w:eastAsia="Arial Unicode MS" w:hAnsi="Times New Roman"/>
                <w:color w:val="00000A"/>
                <w:kern w:val="2"/>
                <w:sz w:val="28"/>
                <w:szCs w:val="28"/>
                <w:lang w:val="kk-KZ" w:eastAsia="zh-CN"/>
                <w14:ligatures w14:val="standardContextual"/>
              </w:rPr>
              <w:t>Г.Т.Макажанова</w:t>
            </w:r>
          </w:p>
        </w:tc>
      </w:tr>
      <w:tr w:rsidR="00892F9D" w:rsidRPr="00543271" w14:paraId="7FD188B0" w14:textId="77777777" w:rsidTr="00892F9D">
        <w:tc>
          <w:tcPr>
            <w:tcW w:w="465" w:type="dxa"/>
            <w:tcBorders>
              <w:left w:val="single" w:sz="4" w:space="0" w:color="000001"/>
            </w:tcBorders>
            <w:shd w:val="clear" w:color="auto" w:fill="FFFFFF"/>
            <w:tcMar>
              <w:left w:w="83" w:type="dxa"/>
            </w:tcMar>
          </w:tcPr>
          <w:p w14:paraId="5A7EDE09" w14:textId="38B067CF" w:rsidR="00543271" w:rsidRPr="00543271" w:rsidRDefault="00892F9D"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Pr>
                <w:rFonts w:ascii="Arial" w:eastAsia="Arial Unicode MS" w:hAnsi="Arial" w:cs="Tahoma"/>
                <w:color w:val="00000A"/>
                <w:kern w:val="2"/>
                <w:sz w:val="21"/>
                <w:szCs w:val="24"/>
                <w:lang w:eastAsia="zh-CN"/>
                <w14:ligatures w14:val="standardContextual"/>
              </w:rPr>
              <w:t>3</w:t>
            </w:r>
          </w:p>
        </w:tc>
        <w:tc>
          <w:tcPr>
            <w:tcW w:w="2259" w:type="dxa"/>
            <w:tcBorders>
              <w:left w:val="single" w:sz="4" w:space="0" w:color="000001"/>
            </w:tcBorders>
            <w:shd w:val="clear" w:color="auto" w:fill="FFFFFF"/>
            <w:tcMar>
              <w:left w:w="83" w:type="dxa"/>
            </w:tcMar>
          </w:tcPr>
          <w:p w14:paraId="5018F6EE"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«Рухани жаңғыру» бағдарламасы аясында байқау</w:t>
            </w:r>
          </w:p>
        </w:tc>
        <w:tc>
          <w:tcPr>
            <w:tcW w:w="1404" w:type="dxa"/>
            <w:tcBorders>
              <w:left w:val="single" w:sz="4" w:space="0" w:color="000001"/>
            </w:tcBorders>
            <w:shd w:val="clear" w:color="auto" w:fill="FFFFFF"/>
            <w:tcMar>
              <w:left w:w="83" w:type="dxa"/>
            </w:tcMar>
          </w:tcPr>
          <w:p w14:paraId="68C5E55F" w14:textId="784AAB28" w:rsidR="00543271" w:rsidRPr="00543271" w:rsidRDefault="00892F9D"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r w:rsidRPr="00892F9D">
              <w:rPr>
                <w:rFonts w:ascii="Times New Roman" w:eastAsia="Arial Unicode MS" w:hAnsi="Times New Roman"/>
                <w:color w:val="00000A"/>
                <w:kern w:val="2"/>
                <w:sz w:val="28"/>
                <w:szCs w:val="28"/>
                <w:lang w:val="kk-KZ" w:eastAsia="zh-CN"/>
                <w14:ligatures w14:val="standardContextual"/>
              </w:rPr>
              <w:t>Аманболды Інжу</w:t>
            </w:r>
          </w:p>
        </w:tc>
        <w:tc>
          <w:tcPr>
            <w:tcW w:w="1852" w:type="dxa"/>
            <w:tcBorders>
              <w:left w:val="single" w:sz="4" w:space="0" w:color="000001"/>
            </w:tcBorders>
            <w:shd w:val="clear" w:color="auto" w:fill="FFFFFF"/>
            <w:tcMar>
              <w:left w:w="83" w:type="dxa"/>
            </w:tcMar>
          </w:tcPr>
          <w:p w14:paraId="0AFD5058" w14:textId="330AEF93"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val="kk-KZ"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w:t>
            </w:r>
            <w:r w:rsidR="00892F9D">
              <w:rPr>
                <w:rFonts w:ascii="Times New Roman" w:eastAsia="Calibri" w:hAnsi="Times New Roman" w:cs="Tahoma"/>
                <w:color w:val="00000A"/>
                <w:kern w:val="2"/>
                <w:sz w:val="28"/>
                <w:szCs w:val="28"/>
                <w:lang w:val="kk-KZ" w:eastAsia="en-US"/>
                <w14:ligatures w14:val="standardContextual"/>
              </w:rPr>
              <w:t>Өнерлі бала</w:t>
            </w:r>
            <w:r w:rsidRPr="00543271">
              <w:rPr>
                <w:rFonts w:ascii="Times New Roman" w:eastAsia="Calibri" w:hAnsi="Times New Roman" w:cs="Tahoma"/>
                <w:color w:val="00000A"/>
                <w:kern w:val="2"/>
                <w:sz w:val="28"/>
                <w:szCs w:val="28"/>
                <w:lang w:val="kk-KZ" w:eastAsia="en-US"/>
                <w14:ligatures w14:val="standardContextual"/>
              </w:rPr>
              <w:t xml:space="preserve">» </w:t>
            </w:r>
            <w:r w:rsidR="00892F9D">
              <w:rPr>
                <w:rFonts w:ascii="Times New Roman" w:eastAsia="Calibri" w:hAnsi="Times New Roman" w:cs="Tahoma"/>
                <w:color w:val="00000A"/>
                <w:kern w:val="2"/>
                <w:sz w:val="28"/>
                <w:szCs w:val="28"/>
                <w:lang w:val="kk-KZ" w:eastAsia="en-US"/>
                <w14:ligatures w14:val="standardContextual"/>
              </w:rPr>
              <w:t xml:space="preserve">конкурсы </w:t>
            </w:r>
            <w:r w:rsidR="00892F9D">
              <w:rPr>
                <w:rFonts w:ascii="Times New Roman" w:eastAsia="Calibri" w:hAnsi="Times New Roman" w:cs="Tahoma"/>
                <w:color w:val="00000A"/>
                <w:kern w:val="2"/>
                <w:sz w:val="28"/>
                <w:szCs w:val="28"/>
                <w:lang w:eastAsia="en-US"/>
                <w14:ligatures w14:val="standardContextual"/>
              </w:rPr>
              <w:t>3</w:t>
            </w:r>
            <w:r w:rsidRPr="00543271">
              <w:rPr>
                <w:rFonts w:ascii="Times New Roman" w:eastAsia="Calibri" w:hAnsi="Times New Roman" w:cs="Tahoma"/>
                <w:color w:val="00000A"/>
                <w:kern w:val="2"/>
                <w:sz w:val="28"/>
                <w:szCs w:val="28"/>
                <w:lang w:val="kk-KZ" w:eastAsia="en-US"/>
                <w14:ligatures w14:val="standardContextual"/>
              </w:rPr>
              <w:t xml:space="preserve"> орын</w:t>
            </w:r>
          </w:p>
        </w:tc>
        <w:tc>
          <w:tcPr>
            <w:tcW w:w="1678" w:type="dxa"/>
            <w:tcBorders>
              <w:left w:val="single" w:sz="4" w:space="0" w:color="000001"/>
            </w:tcBorders>
            <w:shd w:val="clear" w:color="auto" w:fill="FFFFFF"/>
            <w:tcMar>
              <w:left w:w="83" w:type="dxa"/>
            </w:tcMar>
          </w:tcPr>
          <w:p w14:paraId="330009D9" w14:textId="77777777" w:rsidR="00543271" w:rsidRPr="00543271" w:rsidRDefault="00543271"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 xml:space="preserve">Облыстық </w:t>
            </w:r>
          </w:p>
        </w:tc>
        <w:tc>
          <w:tcPr>
            <w:tcW w:w="1890" w:type="dxa"/>
            <w:tcBorders>
              <w:left w:val="single" w:sz="4" w:space="0" w:color="000001"/>
              <w:right w:val="single" w:sz="4" w:space="0" w:color="000001"/>
            </w:tcBorders>
            <w:shd w:val="clear" w:color="auto" w:fill="FFFFFF"/>
            <w:tcMar>
              <w:left w:w="83" w:type="dxa"/>
            </w:tcMar>
          </w:tcPr>
          <w:p w14:paraId="2386A76B" w14:textId="463C2F21" w:rsidR="00543271" w:rsidRPr="00543271" w:rsidRDefault="00892F9D"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proofErr w:type="spellStart"/>
            <w:r w:rsidRPr="00892F9D">
              <w:rPr>
                <w:rFonts w:ascii="Times New Roman" w:eastAsia="Arial Unicode MS" w:hAnsi="Times New Roman"/>
                <w:color w:val="00000A"/>
                <w:kern w:val="2"/>
                <w:sz w:val="28"/>
                <w:szCs w:val="28"/>
                <w:lang w:eastAsia="zh-CN"/>
                <w14:ligatures w14:val="standardContextual"/>
              </w:rPr>
              <w:t>Жумкина</w:t>
            </w:r>
            <w:proofErr w:type="spellEnd"/>
            <w:r w:rsidRPr="00892F9D">
              <w:rPr>
                <w:rFonts w:ascii="Times New Roman" w:eastAsia="Arial Unicode MS" w:hAnsi="Times New Roman"/>
                <w:color w:val="00000A"/>
                <w:kern w:val="2"/>
                <w:sz w:val="28"/>
                <w:szCs w:val="28"/>
                <w:lang w:eastAsia="zh-CN"/>
                <w14:ligatures w14:val="standardContextual"/>
              </w:rPr>
              <w:t xml:space="preserve"> С</w:t>
            </w:r>
            <w:r w:rsidRPr="00892F9D">
              <w:rPr>
                <w:rFonts w:ascii="Times New Roman" w:eastAsia="Arial Unicode MS" w:hAnsi="Times New Roman"/>
                <w:color w:val="00000A"/>
                <w:kern w:val="2"/>
                <w:sz w:val="28"/>
                <w:szCs w:val="28"/>
                <w:lang w:val="kk-KZ" w:eastAsia="zh-CN"/>
                <w14:ligatures w14:val="standardContextual"/>
              </w:rPr>
              <w:t>.</w:t>
            </w:r>
            <w:r w:rsidRPr="00892F9D">
              <w:rPr>
                <w:rFonts w:ascii="Times New Roman" w:eastAsia="Arial Unicode MS" w:hAnsi="Times New Roman"/>
                <w:color w:val="00000A"/>
                <w:kern w:val="2"/>
                <w:sz w:val="28"/>
                <w:szCs w:val="28"/>
                <w:lang w:eastAsia="zh-CN"/>
                <w14:ligatures w14:val="standardContextual"/>
              </w:rPr>
              <w:t>Ш</w:t>
            </w:r>
          </w:p>
        </w:tc>
      </w:tr>
      <w:tr w:rsidR="00892F9D" w:rsidRPr="00543271" w14:paraId="443C622E" w14:textId="77777777" w:rsidTr="00543271">
        <w:tc>
          <w:tcPr>
            <w:tcW w:w="465" w:type="dxa"/>
            <w:tcBorders>
              <w:left w:val="single" w:sz="4" w:space="0" w:color="000001"/>
              <w:bottom w:val="single" w:sz="4" w:space="0" w:color="000001"/>
            </w:tcBorders>
            <w:shd w:val="clear" w:color="auto" w:fill="FFFFFF"/>
            <w:tcMar>
              <w:left w:w="83" w:type="dxa"/>
            </w:tcMar>
          </w:tcPr>
          <w:p w14:paraId="57608B97" w14:textId="5B8F4D89" w:rsidR="00892F9D" w:rsidRDefault="00892F9D" w:rsidP="00543271">
            <w:pPr>
              <w:widowControl w:val="0"/>
              <w:suppressAutoHyphens/>
              <w:spacing w:after="0" w:line="100" w:lineRule="atLeast"/>
              <w:rPr>
                <w:rFonts w:ascii="Arial" w:eastAsia="Arial Unicode MS" w:hAnsi="Arial" w:cs="Tahoma"/>
                <w:color w:val="00000A"/>
                <w:kern w:val="2"/>
                <w:sz w:val="21"/>
                <w:szCs w:val="24"/>
                <w:lang w:eastAsia="zh-CN"/>
                <w14:ligatures w14:val="standardContextual"/>
              </w:rPr>
            </w:pPr>
            <w:r>
              <w:rPr>
                <w:rFonts w:ascii="Arial" w:eastAsia="Arial Unicode MS" w:hAnsi="Arial" w:cs="Tahoma"/>
                <w:color w:val="00000A"/>
                <w:kern w:val="2"/>
                <w:sz w:val="21"/>
                <w:szCs w:val="24"/>
                <w:lang w:eastAsia="zh-CN"/>
                <w14:ligatures w14:val="standardContextual"/>
              </w:rPr>
              <w:t>4</w:t>
            </w:r>
          </w:p>
        </w:tc>
        <w:tc>
          <w:tcPr>
            <w:tcW w:w="2259" w:type="dxa"/>
            <w:tcBorders>
              <w:left w:val="single" w:sz="4" w:space="0" w:color="000001"/>
              <w:bottom w:val="single" w:sz="4" w:space="0" w:color="000001"/>
            </w:tcBorders>
            <w:shd w:val="clear" w:color="auto" w:fill="FFFFFF"/>
            <w:tcMar>
              <w:left w:w="83" w:type="dxa"/>
            </w:tcMar>
          </w:tcPr>
          <w:p w14:paraId="2DD7FCFE" w14:textId="59FAEF31" w:rsidR="00892F9D" w:rsidRPr="00543271" w:rsidRDefault="00892F9D" w:rsidP="00543271">
            <w:pPr>
              <w:widowControl w:val="0"/>
              <w:suppressAutoHyphens/>
              <w:spacing w:after="0" w:line="100" w:lineRule="atLeast"/>
              <w:rPr>
                <w:rFonts w:ascii="Times New Roman" w:eastAsia="Calibri" w:hAnsi="Times New Roman" w:cs="Tahoma"/>
                <w:color w:val="00000A"/>
                <w:kern w:val="2"/>
                <w:sz w:val="28"/>
                <w:szCs w:val="28"/>
                <w:lang w:val="kk-KZ" w:eastAsia="en-US"/>
                <w14:ligatures w14:val="standardContextual"/>
              </w:rPr>
            </w:pPr>
            <w:r>
              <w:rPr>
                <w:rFonts w:ascii="Times New Roman" w:eastAsia="Calibri" w:hAnsi="Times New Roman" w:cs="Tahoma"/>
                <w:color w:val="00000A"/>
                <w:kern w:val="2"/>
                <w:sz w:val="28"/>
                <w:szCs w:val="28"/>
                <w:lang w:val="kk-KZ" w:eastAsia="en-US"/>
                <w14:ligatures w14:val="standardContextual"/>
              </w:rPr>
              <w:t>Математикалық интеллектуалдық олимпиада</w:t>
            </w:r>
          </w:p>
        </w:tc>
        <w:tc>
          <w:tcPr>
            <w:tcW w:w="1404" w:type="dxa"/>
            <w:tcBorders>
              <w:left w:val="single" w:sz="4" w:space="0" w:color="000001"/>
              <w:bottom w:val="single" w:sz="4" w:space="0" w:color="000001"/>
            </w:tcBorders>
            <w:shd w:val="clear" w:color="auto" w:fill="FFFFFF"/>
            <w:tcMar>
              <w:left w:w="83" w:type="dxa"/>
            </w:tcMar>
          </w:tcPr>
          <w:p w14:paraId="52116DA5" w14:textId="700F9826" w:rsidR="00892F9D" w:rsidRPr="00892F9D" w:rsidRDefault="00892F9D" w:rsidP="00543271">
            <w:pPr>
              <w:widowControl w:val="0"/>
              <w:suppressAutoHyphens/>
              <w:spacing w:after="0" w:line="100" w:lineRule="atLeast"/>
              <w:rPr>
                <w:rFonts w:ascii="Times New Roman" w:eastAsia="Arial Unicode MS" w:hAnsi="Times New Roman"/>
                <w:color w:val="00000A"/>
                <w:kern w:val="2"/>
                <w:sz w:val="28"/>
                <w:szCs w:val="28"/>
                <w:lang w:val="kk-KZ" w:eastAsia="zh-CN"/>
                <w14:ligatures w14:val="standardContextual"/>
              </w:rPr>
            </w:pPr>
            <w:r w:rsidRPr="00892F9D">
              <w:rPr>
                <w:rFonts w:ascii="Times New Roman" w:eastAsia="Arial Unicode MS" w:hAnsi="Times New Roman"/>
                <w:color w:val="00000A"/>
                <w:kern w:val="2"/>
                <w:sz w:val="28"/>
                <w:szCs w:val="28"/>
                <w:lang w:val="kk-KZ" w:eastAsia="zh-CN"/>
                <w14:ligatures w14:val="standardContextual"/>
              </w:rPr>
              <w:t>Мұрат Қарлығаш</w:t>
            </w:r>
          </w:p>
        </w:tc>
        <w:tc>
          <w:tcPr>
            <w:tcW w:w="1852" w:type="dxa"/>
            <w:tcBorders>
              <w:left w:val="single" w:sz="4" w:space="0" w:color="000001"/>
              <w:bottom w:val="single" w:sz="4" w:space="0" w:color="000001"/>
            </w:tcBorders>
            <w:shd w:val="clear" w:color="auto" w:fill="FFFFFF"/>
            <w:tcMar>
              <w:left w:w="83" w:type="dxa"/>
            </w:tcMar>
          </w:tcPr>
          <w:p w14:paraId="3531AA32" w14:textId="77777777" w:rsidR="00892F9D" w:rsidRDefault="00892F9D" w:rsidP="00543271">
            <w:pPr>
              <w:widowControl w:val="0"/>
              <w:suppressAutoHyphens/>
              <w:spacing w:after="0" w:line="100" w:lineRule="atLeast"/>
              <w:rPr>
                <w:rFonts w:ascii="Times New Roman" w:eastAsia="Calibri" w:hAnsi="Times New Roman" w:cs="Tahoma"/>
                <w:color w:val="00000A"/>
                <w:kern w:val="2"/>
                <w:sz w:val="28"/>
                <w:szCs w:val="28"/>
                <w:lang w:val="kk-KZ" w:eastAsia="en-US"/>
                <w14:ligatures w14:val="standardContextual"/>
              </w:rPr>
            </w:pPr>
            <w:r>
              <w:rPr>
                <w:rFonts w:ascii="Times New Roman" w:eastAsia="Calibri" w:hAnsi="Times New Roman" w:cs="Tahoma"/>
                <w:color w:val="00000A"/>
                <w:kern w:val="2"/>
                <w:sz w:val="28"/>
                <w:szCs w:val="28"/>
                <w:lang w:val="kk-KZ" w:eastAsia="en-US"/>
                <w14:ligatures w14:val="standardContextual"/>
              </w:rPr>
              <w:t>Математикалық</w:t>
            </w:r>
          </w:p>
          <w:p w14:paraId="632B99C8" w14:textId="0C9C9547" w:rsidR="00892F9D" w:rsidRDefault="00892F9D" w:rsidP="00543271">
            <w:pPr>
              <w:widowControl w:val="0"/>
              <w:suppressAutoHyphens/>
              <w:spacing w:after="0" w:line="100" w:lineRule="atLeast"/>
              <w:rPr>
                <w:rFonts w:ascii="Times New Roman" w:eastAsia="Calibri" w:hAnsi="Times New Roman" w:cs="Tahoma"/>
                <w:color w:val="00000A"/>
                <w:kern w:val="2"/>
                <w:sz w:val="28"/>
                <w:szCs w:val="28"/>
                <w:lang w:val="kk-KZ" w:eastAsia="en-US"/>
                <w14:ligatures w14:val="standardContextual"/>
              </w:rPr>
            </w:pPr>
            <w:r>
              <w:rPr>
                <w:rFonts w:ascii="Times New Roman" w:eastAsia="Calibri" w:hAnsi="Times New Roman" w:cs="Tahoma"/>
                <w:color w:val="00000A"/>
                <w:kern w:val="2"/>
                <w:sz w:val="28"/>
                <w:szCs w:val="28"/>
                <w:lang w:val="kk-KZ" w:eastAsia="en-US"/>
                <w14:ligatures w14:val="standardContextual"/>
              </w:rPr>
              <w:t>Олимпиада «Кенгуру»</w:t>
            </w:r>
          </w:p>
          <w:p w14:paraId="01A836D3" w14:textId="4966CF4A" w:rsidR="00892F9D" w:rsidRPr="00892F9D" w:rsidRDefault="00892F9D" w:rsidP="00543271">
            <w:pPr>
              <w:widowControl w:val="0"/>
              <w:suppressAutoHyphens/>
              <w:spacing w:after="0" w:line="100" w:lineRule="atLeast"/>
              <w:rPr>
                <w:rFonts w:ascii="Times New Roman" w:eastAsia="Calibri" w:hAnsi="Times New Roman" w:cs="Tahoma"/>
                <w:color w:val="00000A"/>
                <w:kern w:val="2"/>
                <w:sz w:val="28"/>
                <w:szCs w:val="28"/>
                <w:lang w:eastAsia="en-US"/>
                <w14:ligatures w14:val="standardContextual"/>
              </w:rPr>
            </w:pPr>
            <w:r>
              <w:rPr>
                <w:rFonts w:ascii="Times New Roman" w:eastAsia="Calibri" w:hAnsi="Times New Roman" w:cs="Tahoma"/>
                <w:color w:val="00000A"/>
                <w:kern w:val="2"/>
                <w:sz w:val="28"/>
                <w:szCs w:val="28"/>
                <w:lang w:eastAsia="en-US"/>
                <w14:ligatures w14:val="standardContextual"/>
              </w:rPr>
              <w:t xml:space="preserve">3 </w:t>
            </w:r>
            <w:proofErr w:type="spellStart"/>
            <w:r>
              <w:rPr>
                <w:rFonts w:ascii="Times New Roman" w:eastAsia="Calibri" w:hAnsi="Times New Roman" w:cs="Tahoma"/>
                <w:color w:val="00000A"/>
                <w:kern w:val="2"/>
                <w:sz w:val="28"/>
                <w:szCs w:val="28"/>
                <w:lang w:eastAsia="en-US"/>
                <w14:ligatures w14:val="standardContextual"/>
              </w:rPr>
              <w:t>орын</w:t>
            </w:r>
            <w:proofErr w:type="spellEnd"/>
          </w:p>
        </w:tc>
        <w:tc>
          <w:tcPr>
            <w:tcW w:w="1678" w:type="dxa"/>
            <w:tcBorders>
              <w:left w:val="single" w:sz="4" w:space="0" w:color="000001"/>
              <w:bottom w:val="single" w:sz="4" w:space="0" w:color="000001"/>
            </w:tcBorders>
            <w:shd w:val="clear" w:color="auto" w:fill="FFFFFF"/>
            <w:tcMar>
              <w:left w:w="83" w:type="dxa"/>
            </w:tcMar>
          </w:tcPr>
          <w:p w14:paraId="2D4BF500" w14:textId="75273435" w:rsidR="00892F9D" w:rsidRPr="00543271" w:rsidRDefault="00892F9D" w:rsidP="00543271">
            <w:pPr>
              <w:widowControl w:val="0"/>
              <w:suppressAutoHyphens/>
              <w:spacing w:after="0" w:line="100" w:lineRule="atLeast"/>
              <w:rPr>
                <w:rFonts w:ascii="Times New Roman" w:eastAsia="Calibri" w:hAnsi="Times New Roman" w:cs="Tahoma"/>
                <w:color w:val="00000A"/>
                <w:kern w:val="2"/>
                <w:sz w:val="28"/>
                <w:szCs w:val="28"/>
                <w:lang w:val="kk-KZ" w:eastAsia="en-US"/>
                <w14:ligatures w14:val="standardContextual"/>
              </w:rPr>
            </w:pPr>
            <w:r w:rsidRPr="00543271">
              <w:rPr>
                <w:rFonts w:ascii="Times New Roman" w:eastAsia="Calibri" w:hAnsi="Times New Roman" w:cs="Tahoma"/>
                <w:color w:val="00000A"/>
                <w:kern w:val="2"/>
                <w:sz w:val="28"/>
                <w:szCs w:val="28"/>
                <w:lang w:val="kk-KZ" w:eastAsia="en-US"/>
                <w14:ligatures w14:val="standardContextual"/>
              </w:rPr>
              <w:t>Облыстық</w:t>
            </w:r>
          </w:p>
        </w:tc>
        <w:tc>
          <w:tcPr>
            <w:tcW w:w="1890" w:type="dxa"/>
            <w:tcBorders>
              <w:left w:val="single" w:sz="4" w:space="0" w:color="000001"/>
              <w:bottom w:val="single" w:sz="4" w:space="0" w:color="000001"/>
              <w:right w:val="single" w:sz="4" w:space="0" w:color="000001"/>
            </w:tcBorders>
            <w:shd w:val="clear" w:color="auto" w:fill="FFFFFF"/>
            <w:tcMar>
              <w:left w:w="83" w:type="dxa"/>
            </w:tcMar>
          </w:tcPr>
          <w:p w14:paraId="5602CB41" w14:textId="54F81DAF" w:rsidR="00892F9D" w:rsidRPr="00892F9D" w:rsidRDefault="00892F9D" w:rsidP="00543271">
            <w:pPr>
              <w:widowControl w:val="0"/>
              <w:suppressAutoHyphens/>
              <w:spacing w:after="0" w:line="100" w:lineRule="atLeast"/>
              <w:rPr>
                <w:rFonts w:ascii="Times New Roman" w:eastAsia="Arial Unicode MS" w:hAnsi="Times New Roman"/>
                <w:color w:val="00000A"/>
                <w:kern w:val="2"/>
                <w:sz w:val="28"/>
                <w:szCs w:val="28"/>
                <w:lang w:eastAsia="zh-CN"/>
                <w14:ligatures w14:val="standardContextual"/>
              </w:rPr>
            </w:pPr>
            <w:proofErr w:type="spellStart"/>
            <w:r w:rsidRPr="00892F9D">
              <w:rPr>
                <w:rFonts w:ascii="Times New Roman" w:eastAsia="Arial Unicode MS" w:hAnsi="Times New Roman"/>
                <w:color w:val="00000A"/>
                <w:kern w:val="2"/>
                <w:sz w:val="28"/>
                <w:szCs w:val="28"/>
                <w:lang w:eastAsia="zh-CN"/>
                <w14:ligatures w14:val="standardContextual"/>
              </w:rPr>
              <w:t>Жумкина</w:t>
            </w:r>
            <w:proofErr w:type="spellEnd"/>
            <w:r w:rsidRPr="00892F9D">
              <w:rPr>
                <w:rFonts w:ascii="Times New Roman" w:eastAsia="Arial Unicode MS" w:hAnsi="Times New Roman"/>
                <w:color w:val="00000A"/>
                <w:kern w:val="2"/>
                <w:sz w:val="28"/>
                <w:szCs w:val="28"/>
                <w:lang w:eastAsia="zh-CN"/>
                <w14:ligatures w14:val="standardContextual"/>
              </w:rPr>
              <w:t xml:space="preserve"> С</w:t>
            </w:r>
            <w:r w:rsidRPr="00892F9D">
              <w:rPr>
                <w:rFonts w:ascii="Times New Roman" w:eastAsia="Arial Unicode MS" w:hAnsi="Times New Roman"/>
                <w:color w:val="00000A"/>
                <w:kern w:val="2"/>
                <w:sz w:val="28"/>
                <w:szCs w:val="28"/>
                <w:lang w:val="kk-KZ" w:eastAsia="zh-CN"/>
                <w14:ligatures w14:val="standardContextual"/>
              </w:rPr>
              <w:t>.</w:t>
            </w:r>
            <w:r w:rsidRPr="00892F9D">
              <w:rPr>
                <w:rFonts w:ascii="Times New Roman" w:eastAsia="Arial Unicode MS" w:hAnsi="Times New Roman"/>
                <w:color w:val="00000A"/>
                <w:kern w:val="2"/>
                <w:sz w:val="28"/>
                <w:szCs w:val="28"/>
                <w:lang w:eastAsia="zh-CN"/>
                <w14:ligatures w14:val="standardContextual"/>
              </w:rPr>
              <w:t>Ш</w:t>
            </w:r>
          </w:p>
        </w:tc>
      </w:tr>
    </w:tbl>
    <w:p w14:paraId="45CF0449" w14:textId="77777777" w:rsidR="00DF61B7" w:rsidRDefault="00DF61B7" w:rsidP="00CF4C2C">
      <w:pPr>
        <w:spacing w:after="0" w:line="240" w:lineRule="auto"/>
        <w:jc w:val="both"/>
        <w:rPr>
          <w:rFonts w:ascii="Times New Roman" w:hAnsi="Times New Roman"/>
          <w:sz w:val="24"/>
          <w:szCs w:val="24"/>
          <w:lang w:val="kk-KZ"/>
        </w:rPr>
      </w:pPr>
    </w:p>
    <w:p w14:paraId="31E43E0F" w14:textId="2E39DB3C" w:rsidR="00DF61B7" w:rsidRDefault="00DF61B7" w:rsidP="00DF61B7">
      <w:pPr>
        <w:pStyle w:val="aa"/>
        <w:ind w:left="1035"/>
        <w:rPr>
          <w:rFonts w:ascii="Times New Roman" w:hAnsi="Times New Roman"/>
          <w:b/>
          <w:sz w:val="24"/>
          <w:szCs w:val="24"/>
          <w:lang w:val="kk-KZ"/>
        </w:rPr>
      </w:pPr>
      <w:r>
        <w:rPr>
          <w:rFonts w:ascii="Times New Roman" w:hAnsi="Times New Roman"/>
          <w:b/>
          <w:sz w:val="24"/>
          <w:szCs w:val="24"/>
          <w:lang w:val="kk-KZ"/>
        </w:rPr>
        <w:t xml:space="preserve">                         202</w:t>
      </w:r>
      <w:r w:rsidR="00593B14">
        <w:rPr>
          <w:rFonts w:ascii="Times New Roman" w:hAnsi="Times New Roman"/>
          <w:b/>
          <w:sz w:val="24"/>
          <w:szCs w:val="24"/>
          <w:lang w:val="kk-KZ"/>
        </w:rPr>
        <w:t>2</w:t>
      </w:r>
      <w:r>
        <w:rPr>
          <w:rFonts w:ascii="Times New Roman" w:hAnsi="Times New Roman"/>
          <w:b/>
          <w:sz w:val="24"/>
          <w:szCs w:val="24"/>
          <w:lang w:val="kk-KZ"/>
        </w:rPr>
        <w:t xml:space="preserve"> </w:t>
      </w:r>
      <w:r w:rsidR="00593B14">
        <w:rPr>
          <w:rFonts w:ascii="Times New Roman" w:hAnsi="Times New Roman"/>
          <w:b/>
          <w:sz w:val="24"/>
          <w:szCs w:val="24"/>
          <w:lang w:val="kk-KZ"/>
        </w:rPr>
        <w:t>–</w:t>
      </w:r>
      <w:r>
        <w:rPr>
          <w:rFonts w:ascii="Times New Roman" w:hAnsi="Times New Roman"/>
          <w:b/>
          <w:sz w:val="24"/>
          <w:szCs w:val="24"/>
          <w:lang w:val="kk-KZ"/>
        </w:rPr>
        <w:t xml:space="preserve"> 202</w:t>
      </w:r>
      <w:r w:rsidR="00593B14">
        <w:rPr>
          <w:rFonts w:ascii="Times New Roman" w:hAnsi="Times New Roman"/>
          <w:b/>
          <w:sz w:val="24"/>
          <w:szCs w:val="24"/>
          <w:lang w:val="kk-KZ"/>
        </w:rPr>
        <w:t xml:space="preserve">3 </w:t>
      </w:r>
      <w:r w:rsidRPr="00E14790">
        <w:rPr>
          <w:rFonts w:ascii="Times New Roman" w:hAnsi="Times New Roman"/>
          <w:b/>
          <w:sz w:val="24"/>
          <w:szCs w:val="24"/>
          <w:lang w:val="kk-KZ"/>
        </w:rPr>
        <w:t>оқу  жылы</w:t>
      </w:r>
    </w:p>
    <w:p w14:paraId="1C2DA19D" w14:textId="77777777" w:rsidR="00CF4C2C" w:rsidRPr="00CF4C2C" w:rsidRDefault="00CF4C2C" w:rsidP="00CF4C2C">
      <w:pPr>
        <w:pStyle w:val="ac"/>
        <w:spacing w:before="0" w:beforeAutospacing="0" w:after="0" w:afterAutospacing="0"/>
        <w:jc w:val="both"/>
        <w:textAlignment w:val="baseline"/>
        <w:rPr>
          <w:rStyle w:val="ad"/>
          <w:i/>
          <w:bdr w:val="none" w:sz="0" w:space="0" w:color="auto" w:frame="1"/>
          <w:lang w:val="kk-KZ"/>
        </w:rPr>
      </w:pPr>
      <w:r w:rsidRPr="00CF4C2C">
        <w:rPr>
          <w:rStyle w:val="ad"/>
          <w:i/>
          <w:bdr w:val="none" w:sz="0" w:space="0" w:color="auto" w:frame="1"/>
          <w:lang w:val="kk-KZ"/>
        </w:rPr>
        <w:t>Мақсаты:  </w:t>
      </w:r>
    </w:p>
    <w:p w14:paraId="1D9DC78C"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Мектеп оқушыларының функционалдық сауаттылығын дамыту үшін жағдай жасау:</w:t>
      </w:r>
    </w:p>
    <w:p w14:paraId="48FD1296"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Жеке тұлғаны   қалыптастыру үшін мектептің педагогика- психологиялық кеңістігінде баланың шығармашылық және  интеллектуалдық потенциалының дамуына ықпал жасау;</w:t>
      </w:r>
    </w:p>
    <w:p w14:paraId="2FBEDE55"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Жеке тұлғаға бағытталған  мектептің оқу- тәрбие үрдісінде жаңа технологиялар мен әдістерді бейімдеу және енгізу;</w:t>
      </w:r>
    </w:p>
    <w:p w14:paraId="4864348D"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Баланы жан-жақты мәдениетті, қазақ халық педагогикасы қағидаларына бағыттап, алдыңғы қатарлы жеке тұлға  ретінде тәрбиелеу;</w:t>
      </w:r>
    </w:p>
    <w:p w14:paraId="4740DE9D"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 Ақпараттандыру құралдарын кеңінен қолдану.</w:t>
      </w:r>
    </w:p>
    <w:p w14:paraId="1EA8FB43" w14:textId="77777777" w:rsidR="00CF4C2C" w:rsidRPr="00CF4C2C" w:rsidRDefault="00CF4C2C" w:rsidP="00CF4C2C">
      <w:pPr>
        <w:pStyle w:val="ac"/>
        <w:spacing w:before="0" w:beforeAutospacing="0" w:after="0" w:afterAutospacing="0"/>
        <w:jc w:val="both"/>
        <w:textAlignment w:val="baseline"/>
        <w:rPr>
          <w:i/>
          <w:lang w:val="kk-KZ"/>
        </w:rPr>
      </w:pPr>
      <w:r w:rsidRPr="00CF4C2C">
        <w:rPr>
          <w:rStyle w:val="ad"/>
          <w:i/>
          <w:bdr w:val="none" w:sz="0" w:space="0" w:color="auto" w:frame="1"/>
          <w:lang w:val="kk-KZ"/>
        </w:rPr>
        <w:t>Міндеттері</w:t>
      </w:r>
      <w:r w:rsidRPr="00CF4C2C">
        <w:rPr>
          <w:i/>
          <w:lang w:val="kk-KZ"/>
        </w:rPr>
        <w:t>:   </w:t>
      </w:r>
    </w:p>
    <w:p w14:paraId="53BC0517"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-Жеке тұлғаның қабілетін, мүмкіндігін және қызығушылығын ескере отырып толық , сапалы білім алуға жағдай жасау;</w:t>
      </w:r>
    </w:p>
    <w:p w14:paraId="6F1C35B2"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2844CE8C"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-Шығармашылық еңбек ететін мұғалімдермен тәжірибе алмасу үшін шығармашылық топтар, пән лабораториясын ұйымдастыру;</w:t>
      </w:r>
    </w:p>
    <w:p w14:paraId="72B4A573"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-Оқу- тәрбие үрдісіндегі диагностика мен мониторинг жүйесін жетілдіру;</w:t>
      </w:r>
    </w:p>
    <w:p w14:paraId="173C2FC1"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-Оқушылардың жалпы мәдениеттілік бағытын күшейту;</w:t>
      </w:r>
    </w:p>
    <w:p w14:paraId="7B00C611" w14:textId="77777777" w:rsidR="00CF4C2C" w:rsidRPr="00CF4C2C" w:rsidRDefault="00CF4C2C" w:rsidP="00CF4C2C">
      <w:pPr>
        <w:pStyle w:val="ac"/>
        <w:spacing w:before="0" w:beforeAutospacing="0" w:after="0" w:afterAutospacing="0"/>
        <w:jc w:val="both"/>
        <w:textAlignment w:val="baseline"/>
        <w:rPr>
          <w:lang w:val="kk-KZ"/>
        </w:rPr>
      </w:pPr>
      <w:r w:rsidRPr="00CF4C2C">
        <w:rPr>
          <w:lang w:val="kk-KZ"/>
        </w:rPr>
        <w:t>-Мектеп оқушыларының функционалдық сауаттылығын дамыту бойынша шаралар жүйесін анықтау.</w:t>
      </w:r>
    </w:p>
    <w:p w14:paraId="67BB7AE7" w14:textId="12373B0F" w:rsidR="00CF4C2C" w:rsidRPr="00E14790" w:rsidRDefault="00CF4C2C" w:rsidP="00CF4C2C">
      <w:pPr>
        <w:pStyle w:val="aa"/>
        <w:ind w:firstLine="708"/>
        <w:rPr>
          <w:lang w:val="kk-KZ"/>
        </w:rPr>
      </w:pPr>
      <w:r w:rsidRPr="00CF4C2C">
        <w:rPr>
          <w:rFonts w:ascii="Times New Roman" w:hAnsi="Times New Roman"/>
          <w:sz w:val="24"/>
          <w:szCs w:val="24"/>
          <w:shd w:val="clear" w:color="auto" w:fill="FFFFFF"/>
          <w:lang w:val="kk-KZ"/>
        </w:rPr>
        <w:t>202</w:t>
      </w:r>
      <w:r w:rsidR="00F76F2F">
        <w:rPr>
          <w:rFonts w:ascii="Times New Roman" w:hAnsi="Times New Roman"/>
          <w:sz w:val="24"/>
          <w:szCs w:val="24"/>
          <w:shd w:val="clear" w:color="auto" w:fill="FFFFFF"/>
          <w:lang w:val="kk-KZ"/>
        </w:rPr>
        <w:t>0</w:t>
      </w:r>
      <w:r w:rsidRPr="00CF4C2C">
        <w:rPr>
          <w:rFonts w:ascii="Times New Roman" w:hAnsi="Times New Roman"/>
          <w:sz w:val="24"/>
          <w:szCs w:val="24"/>
          <w:shd w:val="clear" w:color="auto" w:fill="FFFFFF"/>
          <w:lang w:val="kk-KZ"/>
        </w:rPr>
        <w:t>-202</w:t>
      </w:r>
      <w:r w:rsidR="00F76F2F">
        <w:rPr>
          <w:rFonts w:ascii="Times New Roman" w:hAnsi="Times New Roman"/>
          <w:sz w:val="24"/>
          <w:szCs w:val="24"/>
          <w:shd w:val="clear" w:color="auto" w:fill="FFFFFF"/>
          <w:lang w:val="kk-KZ"/>
        </w:rPr>
        <w:t>1</w:t>
      </w:r>
      <w:r w:rsidRPr="00CF4C2C">
        <w:rPr>
          <w:rFonts w:ascii="Times New Roman" w:hAnsi="Times New Roman"/>
          <w:sz w:val="24"/>
          <w:szCs w:val="24"/>
          <w:shd w:val="clear" w:color="auto" w:fill="FFFFFF"/>
          <w:lang w:val="kk-KZ"/>
        </w:rPr>
        <w:t xml:space="preserve"> оқу жылында зерттеу сабақтарын жүргізу жоспар бойынша жүргізілді. Зерттеу топтары құрылды. Оқушылар таңдалып, зерттелді. Осындай жұмыстардың нәтижесінде кей сыныптарда білім сапасы артты. Бұның барлығы жүйелі жұмыстың нәтижесі. Сонымен қатар, оқушыларымыз шығармашылық және интеллектуалдық конкурстардан жеткілікті орындарға ие болды</w:t>
      </w:r>
      <w:r w:rsidRPr="00CF4C2C">
        <w:rPr>
          <w:rFonts w:ascii="Times New Roman" w:hAnsi="Times New Roman"/>
          <w:color w:val="FF0000"/>
          <w:sz w:val="24"/>
          <w:szCs w:val="24"/>
          <w:shd w:val="clear" w:color="auto" w:fill="FFFFFF"/>
          <w:lang w:val="kk-KZ"/>
        </w:rPr>
        <w:t>.</w:t>
      </w:r>
      <w:r w:rsidRPr="00CF4C2C">
        <w:rPr>
          <w:rFonts w:ascii="Times New Roman" w:hAnsi="Times New Roman"/>
          <w:sz w:val="24"/>
          <w:szCs w:val="24"/>
          <w:shd w:val="clear" w:color="auto" w:fill="FFFFFF"/>
          <w:lang w:val="kk-KZ"/>
        </w:rPr>
        <w:t xml:space="preserve"> </w:t>
      </w:r>
    </w:p>
    <w:p w14:paraId="1E66CC28" w14:textId="77777777" w:rsidR="00CF4C2C" w:rsidRDefault="00CF4C2C" w:rsidP="00DF61B7">
      <w:pPr>
        <w:pStyle w:val="aa"/>
        <w:ind w:left="1035"/>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219"/>
        <w:gridCol w:w="1781"/>
        <w:gridCol w:w="1648"/>
        <w:gridCol w:w="1458"/>
        <w:gridCol w:w="1929"/>
      </w:tblGrid>
      <w:tr w:rsidR="00CF4C2C" w:rsidRPr="009C0FB7" w14:paraId="659CF5AC" w14:textId="77777777" w:rsidTr="00E8128B">
        <w:tc>
          <w:tcPr>
            <w:tcW w:w="484" w:type="dxa"/>
            <w:tcBorders>
              <w:top w:val="single" w:sz="4" w:space="0" w:color="auto"/>
              <w:left w:val="single" w:sz="4" w:space="0" w:color="auto"/>
              <w:bottom w:val="single" w:sz="4" w:space="0" w:color="auto"/>
              <w:right w:val="single" w:sz="4" w:space="0" w:color="auto"/>
            </w:tcBorders>
            <w:shd w:val="clear" w:color="auto" w:fill="auto"/>
            <w:hideMark/>
          </w:tcPr>
          <w:p w14:paraId="68B2E502"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14:paraId="32086CB2"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Мекеме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83EC2E2"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Аты-жөні </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14:paraId="6AC6FFE3"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пәні</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6F53929C"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Кезең </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742C6148"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Пән мұғалімі</w:t>
            </w:r>
          </w:p>
        </w:tc>
      </w:tr>
      <w:tr w:rsidR="00CF4C2C" w:rsidRPr="009C0FB7" w14:paraId="57B88241" w14:textId="77777777" w:rsidTr="00E8128B">
        <w:tc>
          <w:tcPr>
            <w:tcW w:w="484" w:type="dxa"/>
            <w:tcBorders>
              <w:top w:val="single" w:sz="4" w:space="0" w:color="auto"/>
              <w:left w:val="single" w:sz="4" w:space="0" w:color="auto"/>
              <w:bottom w:val="single" w:sz="4" w:space="0" w:color="auto"/>
              <w:right w:val="single" w:sz="4" w:space="0" w:color="auto"/>
            </w:tcBorders>
            <w:shd w:val="clear" w:color="auto" w:fill="auto"/>
            <w:hideMark/>
          </w:tcPr>
          <w:p w14:paraId="5189C4B0"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1</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14:paraId="2D4B81C9" w14:textId="052EDAA5" w:rsidR="00CF4C2C" w:rsidRPr="009C0FB7" w:rsidRDefault="00A572CC"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3</w:t>
            </w:r>
            <w:r w:rsidR="00CF4C2C" w:rsidRPr="009C0FB7">
              <w:rPr>
                <w:rFonts w:ascii="Times New Roman" w:eastAsia="Calibri" w:hAnsi="Times New Roman"/>
                <w:lang w:val="kk-KZ" w:eastAsia="en-US"/>
              </w:rPr>
              <w:t>-сынып оқушылары арасындағы Y облыстық «Clever-2020» олимпиадасы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4BEBA6F" w14:textId="67764B86" w:rsidR="00CF4C2C" w:rsidRPr="00FD4E91" w:rsidRDefault="00A572CC"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Аманжол Санжар</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14:paraId="640319ED"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Математика пәнінен </w:t>
            </w:r>
            <w:r w:rsidRPr="009C0FB7">
              <w:rPr>
                <w:rFonts w:ascii="Times New Roman" w:eastAsia="Calibri" w:hAnsi="Times New Roman"/>
                <w:lang w:val="en-US" w:eastAsia="en-US"/>
              </w:rPr>
              <w:t>II</w:t>
            </w:r>
            <w:r w:rsidR="00FD4E91">
              <w:rPr>
                <w:rFonts w:ascii="Times New Roman" w:eastAsia="Calibri" w:hAnsi="Times New Roman"/>
                <w:lang w:val="en-US" w:eastAsia="en-US"/>
              </w:rPr>
              <w:t>I</w:t>
            </w:r>
            <w:r w:rsidRPr="009C0FB7">
              <w:rPr>
                <w:rFonts w:ascii="Times New Roman" w:eastAsia="Calibri" w:hAnsi="Times New Roman"/>
                <w:lang w:val="kk-KZ" w:eastAsia="en-US"/>
              </w:rPr>
              <w:t xml:space="preserve">-орын </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66067EA0"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аудандық</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22349EB0" w14:textId="77777777" w:rsidR="00FD4E91" w:rsidRPr="009C0FB7" w:rsidRDefault="00FD4E91" w:rsidP="00FD4E91">
            <w:pPr>
              <w:spacing w:after="0" w:line="240" w:lineRule="auto"/>
              <w:rPr>
                <w:rFonts w:ascii="Times New Roman" w:eastAsia="Calibri" w:hAnsi="Times New Roman"/>
                <w:lang w:val="kk-KZ" w:eastAsia="en-US"/>
              </w:rPr>
            </w:pPr>
            <w:r>
              <w:rPr>
                <w:rFonts w:ascii="Times New Roman" w:eastAsia="Calibri" w:hAnsi="Times New Roman"/>
                <w:lang w:val="kk-KZ" w:eastAsia="en-US"/>
              </w:rPr>
              <w:t>Г.Т.Макажанова</w:t>
            </w:r>
          </w:p>
        </w:tc>
      </w:tr>
      <w:tr w:rsidR="00CF4C2C" w:rsidRPr="009C0FB7" w14:paraId="41C38E07" w14:textId="77777777" w:rsidTr="00E8128B">
        <w:tc>
          <w:tcPr>
            <w:tcW w:w="484" w:type="dxa"/>
            <w:tcBorders>
              <w:top w:val="single" w:sz="4" w:space="0" w:color="auto"/>
              <w:left w:val="single" w:sz="4" w:space="0" w:color="auto"/>
              <w:bottom w:val="single" w:sz="4" w:space="0" w:color="auto"/>
              <w:right w:val="single" w:sz="4" w:space="0" w:color="auto"/>
            </w:tcBorders>
            <w:shd w:val="clear" w:color="auto" w:fill="auto"/>
            <w:hideMark/>
          </w:tcPr>
          <w:p w14:paraId="5C69D9EB"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lastRenderedPageBreak/>
              <w:t>2</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14:paraId="63D9F232" w14:textId="00E5B096" w:rsidR="00CF4C2C" w:rsidRPr="009C0FB7" w:rsidRDefault="00A572CC"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2</w:t>
            </w:r>
            <w:r w:rsidR="00CF4C2C" w:rsidRPr="009C0FB7">
              <w:rPr>
                <w:rFonts w:ascii="Times New Roman" w:eastAsia="Calibri" w:hAnsi="Times New Roman"/>
                <w:lang w:val="kk-KZ" w:eastAsia="en-US"/>
              </w:rPr>
              <w:t>-сынып оқушылары арасындағы Y облыстық «Clever-202</w:t>
            </w:r>
            <w:r>
              <w:rPr>
                <w:rFonts w:ascii="Times New Roman" w:eastAsia="Calibri" w:hAnsi="Times New Roman"/>
                <w:lang w:val="kk-KZ" w:eastAsia="en-US"/>
              </w:rPr>
              <w:t>3</w:t>
            </w:r>
            <w:r w:rsidR="00CF4C2C" w:rsidRPr="009C0FB7">
              <w:rPr>
                <w:rFonts w:ascii="Times New Roman" w:eastAsia="Calibri" w:hAnsi="Times New Roman"/>
                <w:lang w:val="kk-KZ" w:eastAsia="en-US"/>
              </w:rPr>
              <w:t>» олимпиадасы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B2D6299" w14:textId="6363E88A" w:rsidR="00CF4C2C" w:rsidRPr="009C0FB7" w:rsidRDefault="00FD4E9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Ама</w:t>
            </w:r>
            <w:r w:rsidR="00A572CC">
              <w:rPr>
                <w:rFonts w:ascii="Times New Roman" w:eastAsia="Calibri" w:hAnsi="Times New Roman"/>
                <w:lang w:val="kk-KZ" w:eastAsia="en-US"/>
              </w:rPr>
              <w:t>нболды Інжу</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14:paraId="572C59C7" w14:textId="77777777" w:rsidR="00CF4C2C" w:rsidRPr="009C0FB7" w:rsidRDefault="00FD4E9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Математика</w:t>
            </w:r>
            <w:r w:rsidR="00CF4C2C" w:rsidRPr="009C0FB7">
              <w:rPr>
                <w:rFonts w:ascii="Times New Roman" w:eastAsia="Calibri" w:hAnsi="Times New Roman"/>
                <w:lang w:val="kk-KZ" w:eastAsia="en-US"/>
              </w:rPr>
              <w:t xml:space="preserve"> пәнінен II-орын</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5B7D0B19"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аудандық</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671F95D2" w14:textId="77777777" w:rsidR="00CF4C2C" w:rsidRPr="009C0FB7" w:rsidRDefault="00FD4E9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Г.Т.Макажанова</w:t>
            </w:r>
          </w:p>
        </w:tc>
      </w:tr>
      <w:tr w:rsidR="00CF4C2C" w:rsidRPr="009C0FB7" w14:paraId="0A6D2777" w14:textId="77777777" w:rsidTr="00E8128B">
        <w:trPr>
          <w:trHeight w:val="1200"/>
        </w:trPr>
        <w:tc>
          <w:tcPr>
            <w:tcW w:w="484" w:type="dxa"/>
            <w:tcBorders>
              <w:top w:val="single" w:sz="4" w:space="0" w:color="auto"/>
              <w:left w:val="single" w:sz="4" w:space="0" w:color="auto"/>
              <w:bottom w:val="single" w:sz="4" w:space="0" w:color="auto"/>
              <w:right w:val="single" w:sz="4" w:space="0" w:color="auto"/>
            </w:tcBorders>
            <w:shd w:val="clear" w:color="auto" w:fill="auto"/>
            <w:hideMark/>
          </w:tcPr>
          <w:p w14:paraId="062C7C3C"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16</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3A6CD87" w14:textId="77777777" w:rsidR="00CF4C2C" w:rsidRPr="009C0FB7" w:rsidRDefault="00CF4C2C" w:rsidP="00E8128B">
            <w:pPr>
              <w:spacing w:after="0" w:line="240" w:lineRule="auto"/>
              <w:rPr>
                <w:rFonts w:ascii="Times New Roman" w:eastAsia="Calibri" w:hAnsi="Times New Roman"/>
                <w:lang w:val="kk-KZ" w:eastAsia="en-US"/>
              </w:rPr>
            </w:pPr>
          </w:p>
          <w:p w14:paraId="6127BC09"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Сарыарқа дарыны ғылыми практикалық</w:t>
            </w:r>
          </w:p>
          <w:p w14:paraId="4C65992F"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Кенгуру олимпиадасы</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0B279D6" w14:textId="77777777" w:rsidR="00CF4C2C" w:rsidRPr="009C0FB7" w:rsidRDefault="000F2D41" w:rsidP="000F2D41">
            <w:pPr>
              <w:spacing w:after="0" w:line="240" w:lineRule="auto"/>
              <w:rPr>
                <w:rFonts w:ascii="Times New Roman" w:eastAsia="Calibri" w:hAnsi="Times New Roman"/>
                <w:lang w:val="kk-KZ" w:eastAsia="en-US"/>
              </w:rPr>
            </w:pPr>
            <w:r>
              <w:rPr>
                <w:rFonts w:ascii="Times New Roman" w:eastAsia="Calibri" w:hAnsi="Times New Roman"/>
                <w:lang w:val="kk-KZ" w:eastAsia="en-US"/>
              </w:rPr>
              <w:t>Толеген Алуа</w:t>
            </w:r>
          </w:p>
          <w:p w14:paraId="09F8F7D0"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3-сынып</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14:paraId="2F479DC9"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Математика </w:t>
            </w:r>
          </w:p>
          <w:p w14:paraId="697CFCD6" w14:textId="77777777" w:rsidR="00CF4C2C" w:rsidRPr="009C0FB7" w:rsidRDefault="00FD4E91" w:rsidP="00E8128B">
            <w:pPr>
              <w:spacing w:after="0" w:line="240" w:lineRule="auto"/>
              <w:rPr>
                <w:rFonts w:ascii="Times New Roman" w:eastAsia="Calibri" w:hAnsi="Times New Roman"/>
                <w:lang w:val="kk-KZ" w:eastAsia="en-US"/>
              </w:rPr>
            </w:pPr>
            <w:r>
              <w:rPr>
                <w:rFonts w:ascii="Times New Roman" w:eastAsia="Calibri" w:hAnsi="Times New Roman"/>
                <w:lang w:eastAsia="en-US"/>
              </w:rPr>
              <w:t>3</w:t>
            </w:r>
            <w:r w:rsidR="00CF4C2C" w:rsidRPr="009C0FB7">
              <w:rPr>
                <w:rFonts w:ascii="Times New Roman" w:eastAsia="Calibri" w:hAnsi="Times New Roman"/>
                <w:lang w:val="kk-KZ" w:eastAsia="en-US"/>
              </w:rPr>
              <w:t>-орын</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7AFC8F41"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 халықаралық</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610B7EF"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С.Ш. Жумкина</w:t>
            </w:r>
          </w:p>
        </w:tc>
      </w:tr>
    </w:tbl>
    <w:p w14:paraId="188FB954" w14:textId="77777777" w:rsidR="00CF4C2C" w:rsidRDefault="00CF4C2C" w:rsidP="00DF61B7">
      <w:pPr>
        <w:pStyle w:val="aa"/>
        <w:ind w:left="1035"/>
        <w:rPr>
          <w:rFonts w:ascii="Times New Roman" w:hAnsi="Times New Roman"/>
          <w:b/>
          <w:sz w:val="24"/>
          <w:szCs w:val="24"/>
          <w:lang w:val="kk-KZ"/>
        </w:rPr>
      </w:pPr>
    </w:p>
    <w:p w14:paraId="5CC58EBA" w14:textId="77777777" w:rsidR="00CF4C2C" w:rsidRDefault="00CF4C2C" w:rsidP="00DF61B7">
      <w:pPr>
        <w:pStyle w:val="aa"/>
        <w:ind w:left="1035"/>
        <w:rPr>
          <w:rFonts w:ascii="Times New Roman" w:hAnsi="Times New Roman"/>
          <w:b/>
          <w:sz w:val="24"/>
          <w:szCs w:val="24"/>
          <w:lang w:val="kk-KZ"/>
        </w:rPr>
      </w:pPr>
    </w:p>
    <w:p w14:paraId="22014CCA" w14:textId="398D4215" w:rsidR="00DF61B7" w:rsidRDefault="00DF61B7" w:rsidP="00AB309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w:t>
      </w:r>
      <w:r w:rsidR="00593B14">
        <w:rPr>
          <w:rFonts w:ascii="Times New Roman" w:hAnsi="Times New Roman"/>
          <w:b/>
          <w:sz w:val="24"/>
          <w:szCs w:val="24"/>
          <w:lang w:val="kk-KZ"/>
        </w:rPr>
        <w:t>3</w:t>
      </w:r>
      <w:r>
        <w:rPr>
          <w:rFonts w:ascii="Times New Roman" w:hAnsi="Times New Roman"/>
          <w:b/>
          <w:sz w:val="24"/>
          <w:szCs w:val="24"/>
          <w:lang w:val="kk-KZ"/>
        </w:rPr>
        <w:t>-202</w:t>
      </w:r>
      <w:r w:rsidR="00593B14">
        <w:rPr>
          <w:rFonts w:ascii="Times New Roman" w:hAnsi="Times New Roman"/>
          <w:b/>
          <w:sz w:val="24"/>
          <w:szCs w:val="24"/>
          <w:lang w:val="kk-KZ"/>
        </w:rPr>
        <w:t>4</w:t>
      </w:r>
      <w:r w:rsidRPr="00E14790">
        <w:rPr>
          <w:rFonts w:ascii="Times New Roman" w:hAnsi="Times New Roman"/>
          <w:b/>
          <w:sz w:val="24"/>
          <w:szCs w:val="24"/>
          <w:lang w:val="kk-KZ"/>
        </w:rPr>
        <w:t xml:space="preserve"> оқу жылы</w:t>
      </w:r>
    </w:p>
    <w:p w14:paraId="26EBA558"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b/>
          <w:i/>
          <w:color w:val="0D0D0D"/>
          <w:sz w:val="24"/>
          <w:szCs w:val="24"/>
          <w:lang w:val="kk-KZ"/>
        </w:rPr>
        <w:t>Мақсаты</w:t>
      </w:r>
      <w:r w:rsidRPr="00E14790">
        <w:rPr>
          <w:rFonts w:ascii="Times New Roman" w:hAnsi="Times New Roman"/>
          <w:b/>
          <w:color w:val="0D0D0D"/>
          <w:sz w:val="24"/>
          <w:szCs w:val="24"/>
          <w:lang w:val="kk-KZ"/>
        </w:rPr>
        <w:t xml:space="preserve">: </w:t>
      </w:r>
      <w:r w:rsidRPr="00E14790">
        <w:rPr>
          <w:rFonts w:ascii="Times New Roman" w:hAnsi="Times New Roman"/>
          <w:color w:val="0D0D0D"/>
          <w:sz w:val="24"/>
          <w:szCs w:val="24"/>
          <w:lang w:val="kk-KZ"/>
        </w:rPr>
        <w:t>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14:paraId="3932F125" w14:textId="77777777" w:rsidR="00CF4C2C" w:rsidRPr="00E14790" w:rsidRDefault="00CF4C2C" w:rsidP="00CF4C2C">
      <w:pPr>
        <w:spacing w:after="0" w:line="240" w:lineRule="auto"/>
        <w:jc w:val="both"/>
        <w:rPr>
          <w:rFonts w:ascii="Times New Roman" w:hAnsi="Times New Roman"/>
          <w:b/>
          <w:i/>
          <w:color w:val="0D0D0D"/>
          <w:sz w:val="24"/>
          <w:szCs w:val="24"/>
          <w:lang w:val="kk-KZ"/>
        </w:rPr>
      </w:pPr>
      <w:r w:rsidRPr="00E14790">
        <w:rPr>
          <w:rFonts w:ascii="Times New Roman" w:hAnsi="Times New Roman"/>
          <w:b/>
          <w:i/>
          <w:color w:val="0D0D0D"/>
          <w:sz w:val="24"/>
          <w:szCs w:val="24"/>
          <w:lang w:val="kk-KZ"/>
        </w:rPr>
        <w:t>Міндеттер:</w:t>
      </w:r>
    </w:p>
    <w:p w14:paraId="7259D98D"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1. Жалпы орта білім берудің мемлекеттік жалпыға міндетті стандарттарына сай білім беру мен тәрбие мазмұнының сапасын арттыру.</w:t>
      </w:r>
    </w:p>
    <w:p w14:paraId="7BFBF081"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2. Білім алушылардың білімін толықтыру.</w:t>
      </w:r>
    </w:p>
    <w:p w14:paraId="0B466F7D"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3. Оқу жүктемесі төмендетілген ҮОЖ-ын жүзеге асыру.</w:t>
      </w:r>
    </w:p>
    <w:p w14:paraId="282FD42C"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4. Қауіпсіз және қолайлы білім беру ортасымен қамтамасыз ету.</w:t>
      </w:r>
    </w:p>
    <w:p w14:paraId="4DEB5395"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5. Цифрлық инфрақұрылыммен және ресурстармен жабдықтау.</w:t>
      </w:r>
    </w:p>
    <w:p w14:paraId="57F24C6D" w14:textId="77777777" w:rsidR="00CF4C2C" w:rsidRPr="00E14790"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6. Мектеп пен ата-аналардың өзара байланысын күшейту.</w:t>
      </w:r>
    </w:p>
    <w:p w14:paraId="056ACE83" w14:textId="77777777" w:rsidR="00CF4C2C" w:rsidRDefault="00CF4C2C" w:rsidP="00CF4C2C">
      <w:pPr>
        <w:spacing w:after="0" w:line="240" w:lineRule="auto"/>
        <w:jc w:val="both"/>
        <w:rPr>
          <w:rFonts w:ascii="Times New Roman" w:hAnsi="Times New Roman"/>
          <w:color w:val="0D0D0D"/>
          <w:sz w:val="24"/>
          <w:szCs w:val="24"/>
          <w:lang w:val="kk-KZ"/>
        </w:rPr>
      </w:pPr>
      <w:r w:rsidRPr="00E14790">
        <w:rPr>
          <w:rFonts w:ascii="Times New Roman" w:hAnsi="Times New Roman"/>
          <w:color w:val="0D0D0D"/>
          <w:sz w:val="24"/>
          <w:szCs w:val="24"/>
          <w:lang w:val="kk-KZ"/>
        </w:rPr>
        <w:t>7. Білім алушылардың білімдеріндегі олқылықтардың орнын толықтыру.</w:t>
      </w:r>
    </w:p>
    <w:p w14:paraId="6D81340E" w14:textId="77777777" w:rsidR="00CF4C2C" w:rsidRDefault="00CF4C2C" w:rsidP="00CF4C2C">
      <w:pPr>
        <w:spacing w:after="0" w:line="240" w:lineRule="auto"/>
        <w:jc w:val="both"/>
        <w:rPr>
          <w:rFonts w:ascii="Times New Roman" w:hAnsi="Times New Roman"/>
          <w:color w:val="0D0D0D"/>
          <w:sz w:val="24"/>
          <w:szCs w:val="24"/>
          <w:lang w:val="kk-KZ"/>
        </w:rPr>
      </w:pPr>
    </w:p>
    <w:p w14:paraId="10B6ED55" w14:textId="77777777" w:rsidR="00CF4C2C" w:rsidRDefault="00CF4C2C" w:rsidP="00CF4C2C">
      <w:pPr>
        <w:spacing w:after="0" w:line="240" w:lineRule="auto"/>
        <w:jc w:val="both"/>
        <w:rPr>
          <w:rFonts w:ascii="Times New Roman" w:hAnsi="Times New Roman"/>
          <w:color w:val="0D0D0D"/>
          <w:sz w:val="24"/>
          <w:szCs w:val="24"/>
          <w:lang w:val="kk-KZ"/>
        </w:rPr>
      </w:pPr>
    </w:p>
    <w:tbl>
      <w:tblPr>
        <w:tblW w:w="10314"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1417"/>
        <w:gridCol w:w="3544"/>
        <w:gridCol w:w="1701"/>
        <w:gridCol w:w="1417"/>
      </w:tblGrid>
      <w:tr w:rsidR="00CF4C2C" w:rsidRPr="009C0FB7" w14:paraId="323B6A51" w14:textId="77777777" w:rsidTr="00A572CC">
        <w:tc>
          <w:tcPr>
            <w:tcW w:w="392" w:type="dxa"/>
            <w:shd w:val="clear" w:color="auto" w:fill="auto"/>
          </w:tcPr>
          <w:p w14:paraId="54BB8D40"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w:t>
            </w:r>
          </w:p>
        </w:tc>
        <w:tc>
          <w:tcPr>
            <w:tcW w:w="1843" w:type="dxa"/>
            <w:shd w:val="clear" w:color="auto" w:fill="auto"/>
          </w:tcPr>
          <w:p w14:paraId="3A26B302" w14:textId="77777777" w:rsidR="00CF4C2C" w:rsidRPr="009C0FB7" w:rsidRDefault="00CF4C2C" w:rsidP="00E8128B">
            <w:pPr>
              <w:spacing w:after="0" w:line="240" w:lineRule="auto"/>
              <w:rPr>
                <w:rFonts w:ascii="Times New Roman" w:eastAsia="Calibri" w:hAnsi="Times New Roman"/>
                <w:b/>
                <w:lang w:val="kk-KZ" w:eastAsia="en-US"/>
              </w:rPr>
            </w:pPr>
            <w:r w:rsidRPr="009C0FB7">
              <w:rPr>
                <w:rFonts w:ascii="Times New Roman" w:eastAsia="Calibri" w:hAnsi="Times New Roman"/>
                <w:b/>
                <w:lang w:val="kk-KZ" w:eastAsia="en-US"/>
              </w:rPr>
              <w:t xml:space="preserve">Мекеме </w:t>
            </w:r>
          </w:p>
        </w:tc>
        <w:tc>
          <w:tcPr>
            <w:tcW w:w="1417" w:type="dxa"/>
            <w:shd w:val="clear" w:color="auto" w:fill="auto"/>
          </w:tcPr>
          <w:p w14:paraId="79AE16A2" w14:textId="77777777" w:rsidR="00CF4C2C" w:rsidRPr="009C0FB7" w:rsidRDefault="00CF4C2C" w:rsidP="00E8128B">
            <w:pPr>
              <w:spacing w:after="0" w:line="240" w:lineRule="auto"/>
              <w:rPr>
                <w:rFonts w:ascii="Times New Roman" w:eastAsia="Calibri" w:hAnsi="Times New Roman"/>
                <w:b/>
                <w:lang w:val="kk-KZ" w:eastAsia="en-US"/>
              </w:rPr>
            </w:pPr>
            <w:r w:rsidRPr="009C0FB7">
              <w:rPr>
                <w:rFonts w:ascii="Times New Roman" w:eastAsia="Calibri" w:hAnsi="Times New Roman"/>
                <w:b/>
                <w:lang w:val="kk-KZ" w:eastAsia="en-US"/>
              </w:rPr>
              <w:t xml:space="preserve">Оқушының аты-жөні </w:t>
            </w:r>
          </w:p>
        </w:tc>
        <w:tc>
          <w:tcPr>
            <w:tcW w:w="3544" w:type="dxa"/>
            <w:shd w:val="clear" w:color="auto" w:fill="auto"/>
          </w:tcPr>
          <w:p w14:paraId="26A74CEC" w14:textId="77777777" w:rsidR="00CF4C2C" w:rsidRPr="009C0FB7" w:rsidRDefault="00CF4C2C" w:rsidP="00E8128B">
            <w:pPr>
              <w:spacing w:after="0" w:line="240" w:lineRule="auto"/>
              <w:rPr>
                <w:rFonts w:ascii="Times New Roman" w:eastAsia="Calibri" w:hAnsi="Times New Roman"/>
                <w:b/>
                <w:lang w:val="kk-KZ" w:eastAsia="en-US"/>
              </w:rPr>
            </w:pPr>
            <w:r w:rsidRPr="009C0FB7">
              <w:rPr>
                <w:rFonts w:ascii="Times New Roman" w:eastAsia="Calibri" w:hAnsi="Times New Roman"/>
                <w:b/>
                <w:lang w:val="kk-KZ" w:eastAsia="en-US"/>
              </w:rPr>
              <w:t>Пәні/ иеленген орыны</w:t>
            </w:r>
          </w:p>
        </w:tc>
        <w:tc>
          <w:tcPr>
            <w:tcW w:w="1701" w:type="dxa"/>
            <w:shd w:val="clear" w:color="auto" w:fill="auto"/>
          </w:tcPr>
          <w:p w14:paraId="7B3ECE2D" w14:textId="77777777" w:rsidR="00CF4C2C" w:rsidRPr="009C0FB7" w:rsidRDefault="00CF4C2C" w:rsidP="00E8128B">
            <w:pPr>
              <w:spacing w:after="0" w:line="240" w:lineRule="auto"/>
              <w:rPr>
                <w:rFonts w:ascii="Times New Roman" w:eastAsia="Calibri" w:hAnsi="Times New Roman"/>
                <w:b/>
                <w:lang w:val="kk-KZ" w:eastAsia="en-US"/>
              </w:rPr>
            </w:pPr>
            <w:r w:rsidRPr="009C0FB7">
              <w:rPr>
                <w:rFonts w:ascii="Times New Roman" w:eastAsia="Calibri" w:hAnsi="Times New Roman"/>
                <w:b/>
                <w:lang w:val="kk-KZ" w:eastAsia="en-US"/>
              </w:rPr>
              <w:t xml:space="preserve">Кезең </w:t>
            </w:r>
          </w:p>
        </w:tc>
        <w:tc>
          <w:tcPr>
            <w:tcW w:w="1417" w:type="dxa"/>
            <w:shd w:val="clear" w:color="auto" w:fill="auto"/>
          </w:tcPr>
          <w:p w14:paraId="33788963" w14:textId="77777777" w:rsidR="00CF4C2C" w:rsidRPr="009C0FB7" w:rsidRDefault="00CF4C2C" w:rsidP="00E8128B">
            <w:pPr>
              <w:spacing w:after="0" w:line="240" w:lineRule="auto"/>
              <w:rPr>
                <w:rFonts w:ascii="Times New Roman" w:eastAsia="Calibri" w:hAnsi="Times New Roman"/>
                <w:b/>
                <w:lang w:val="kk-KZ" w:eastAsia="en-US"/>
              </w:rPr>
            </w:pPr>
            <w:r w:rsidRPr="009C0FB7">
              <w:rPr>
                <w:rFonts w:ascii="Times New Roman" w:eastAsia="Calibri" w:hAnsi="Times New Roman"/>
                <w:b/>
                <w:lang w:val="kk-KZ" w:eastAsia="en-US"/>
              </w:rPr>
              <w:t>Пән мұғалімі</w:t>
            </w:r>
          </w:p>
        </w:tc>
      </w:tr>
      <w:tr w:rsidR="00CF4C2C" w:rsidRPr="009C0FB7" w14:paraId="0AD90CA7" w14:textId="77777777" w:rsidTr="00A572CC">
        <w:trPr>
          <w:trHeight w:val="1200"/>
        </w:trPr>
        <w:tc>
          <w:tcPr>
            <w:tcW w:w="392" w:type="dxa"/>
            <w:shd w:val="clear" w:color="auto" w:fill="auto"/>
          </w:tcPr>
          <w:p w14:paraId="2C6A669D" w14:textId="77777777" w:rsidR="00CF4C2C" w:rsidRPr="009C0FB7" w:rsidRDefault="00CF4C2C" w:rsidP="00E8128B">
            <w:pPr>
              <w:numPr>
                <w:ilvl w:val="0"/>
                <w:numId w:val="46"/>
              </w:numPr>
              <w:spacing w:after="0" w:line="240" w:lineRule="auto"/>
              <w:contextualSpacing/>
              <w:rPr>
                <w:rFonts w:ascii="Times New Roman" w:eastAsia="Calibri" w:hAnsi="Times New Roman"/>
                <w:lang w:val="kk-KZ" w:eastAsia="en-US"/>
              </w:rPr>
            </w:pPr>
            <w:r w:rsidRPr="009C0FB7">
              <w:rPr>
                <w:rFonts w:ascii="Times New Roman" w:eastAsia="Calibri" w:hAnsi="Times New Roman"/>
                <w:lang w:val="kk-KZ" w:eastAsia="en-US"/>
              </w:rPr>
              <w:t>19</w:t>
            </w:r>
          </w:p>
          <w:p w14:paraId="08EF6FED" w14:textId="77777777" w:rsidR="00CF4C2C" w:rsidRPr="009C0FB7" w:rsidRDefault="00CF4C2C" w:rsidP="00E8128B">
            <w:pPr>
              <w:spacing w:after="0" w:line="240" w:lineRule="auto"/>
              <w:rPr>
                <w:rFonts w:ascii="Times New Roman" w:eastAsia="Calibri" w:hAnsi="Times New Roman"/>
                <w:lang w:val="kk-KZ" w:eastAsia="en-US"/>
              </w:rPr>
            </w:pPr>
          </w:p>
          <w:p w14:paraId="64A5973C"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2</w:t>
            </w:r>
          </w:p>
        </w:tc>
        <w:tc>
          <w:tcPr>
            <w:tcW w:w="1843" w:type="dxa"/>
            <w:shd w:val="clear" w:color="auto" w:fill="auto"/>
          </w:tcPr>
          <w:p w14:paraId="3FA7C538"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Қарағанды облысы білім басқармасы Шет ауданы білім бөлімі</w:t>
            </w:r>
          </w:p>
        </w:tc>
        <w:tc>
          <w:tcPr>
            <w:tcW w:w="1417" w:type="dxa"/>
            <w:shd w:val="clear" w:color="auto" w:fill="auto"/>
          </w:tcPr>
          <w:p w14:paraId="2245C8D1" w14:textId="3F820107" w:rsidR="00CF4C2C" w:rsidRPr="009C0FB7" w:rsidRDefault="00593B14"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Аманжол Санжар</w:t>
            </w:r>
            <w:r w:rsidR="00CF4C2C" w:rsidRPr="009C0FB7">
              <w:rPr>
                <w:rFonts w:ascii="Times New Roman" w:eastAsia="Calibri" w:hAnsi="Times New Roman"/>
                <w:lang w:val="kk-KZ" w:eastAsia="en-US"/>
              </w:rPr>
              <w:t xml:space="preserve"> </w:t>
            </w:r>
          </w:p>
          <w:p w14:paraId="6A35BABD" w14:textId="03FBA9D8" w:rsidR="00CF4C2C" w:rsidRPr="009C0FB7" w:rsidRDefault="00593B14"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3</w:t>
            </w:r>
            <w:r w:rsidR="00CF4C2C" w:rsidRPr="009C0FB7">
              <w:rPr>
                <w:rFonts w:ascii="Times New Roman" w:eastAsia="Calibri" w:hAnsi="Times New Roman"/>
                <w:lang w:val="kk-KZ" w:eastAsia="en-US"/>
              </w:rPr>
              <w:t>-сынып</w:t>
            </w:r>
          </w:p>
        </w:tc>
        <w:tc>
          <w:tcPr>
            <w:tcW w:w="3544" w:type="dxa"/>
            <w:shd w:val="clear" w:color="auto" w:fill="auto"/>
          </w:tcPr>
          <w:p w14:paraId="2A49C312" w14:textId="44F1BBA8" w:rsidR="00CF4C2C" w:rsidRPr="009C0FB7" w:rsidRDefault="00A572CC"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3</w:t>
            </w:r>
            <w:r w:rsidR="00CF4C2C" w:rsidRPr="009C0FB7">
              <w:rPr>
                <w:rFonts w:ascii="Times New Roman" w:eastAsia="Calibri" w:hAnsi="Times New Roman"/>
                <w:lang w:val="kk-KZ" w:eastAsia="en-US"/>
              </w:rPr>
              <w:t xml:space="preserve">-сынып оқушылар арасындағы YI облыстық  «Clever-2021» олимпиадасы </w:t>
            </w:r>
          </w:p>
          <w:p w14:paraId="6ACD5E48"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eastAsia="en-US"/>
              </w:rPr>
              <w:t>3</w:t>
            </w:r>
            <w:r w:rsidR="00CF4C2C" w:rsidRPr="009C0FB7">
              <w:rPr>
                <w:rFonts w:ascii="Times New Roman" w:eastAsia="Calibri" w:hAnsi="Times New Roman"/>
                <w:lang w:val="kk-KZ" w:eastAsia="en-US"/>
              </w:rPr>
              <w:t>-орын</w:t>
            </w:r>
          </w:p>
        </w:tc>
        <w:tc>
          <w:tcPr>
            <w:tcW w:w="1701" w:type="dxa"/>
            <w:shd w:val="clear" w:color="auto" w:fill="auto"/>
          </w:tcPr>
          <w:p w14:paraId="63A6DAB4"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Аудандық</w:t>
            </w:r>
          </w:p>
          <w:p w14:paraId="1321109F" w14:textId="77777777" w:rsidR="00CF4C2C" w:rsidRPr="009C0FB7" w:rsidRDefault="00CF4C2C" w:rsidP="00E8128B">
            <w:pPr>
              <w:spacing w:after="0" w:line="240" w:lineRule="auto"/>
              <w:rPr>
                <w:rFonts w:ascii="Times New Roman" w:eastAsia="Calibri" w:hAnsi="Times New Roman"/>
                <w:lang w:val="kk-KZ" w:eastAsia="en-US"/>
              </w:rPr>
            </w:pPr>
          </w:p>
          <w:p w14:paraId="76876672" w14:textId="3FA06C68"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Ақсу-Аюлы 202</w:t>
            </w:r>
            <w:r w:rsidR="00F76F2F">
              <w:rPr>
                <w:rFonts w:ascii="Times New Roman" w:eastAsia="Calibri" w:hAnsi="Times New Roman"/>
                <w:lang w:val="kk-KZ" w:eastAsia="en-US"/>
              </w:rPr>
              <w:t>3</w:t>
            </w:r>
          </w:p>
        </w:tc>
        <w:tc>
          <w:tcPr>
            <w:tcW w:w="1417" w:type="dxa"/>
            <w:shd w:val="clear" w:color="auto" w:fill="auto"/>
          </w:tcPr>
          <w:p w14:paraId="43721694"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Макажанова Г Т</w:t>
            </w:r>
          </w:p>
        </w:tc>
      </w:tr>
      <w:tr w:rsidR="00CF4C2C" w:rsidRPr="009C0FB7" w14:paraId="5B2C4AAB" w14:textId="77777777" w:rsidTr="00A572CC">
        <w:trPr>
          <w:trHeight w:val="1200"/>
        </w:trPr>
        <w:tc>
          <w:tcPr>
            <w:tcW w:w="392" w:type="dxa"/>
            <w:shd w:val="clear" w:color="auto" w:fill="auto"/>
          </w:tcPr>
          <w:p w14:paraId="43C710D3" w14:textId="77777777" w:rsidR="00CF4C2C" w:rsidRPr="009C0FB7" w:rsidRDefault="00CF4C2C" w:rsidP="00E8128B">
            <w:pPr>
              <w:numPr>
                <w:ilvl w:val="0"/>
                <w:numId w:val="46"/>
              </w:numPr>
              <w:spacing w:after="0" w:line="240" w:lineRule="auto"/>
              <w:contextualSpacing/>
              <w:rPr>
                <w:rFonts w:ascii="Times New Roman" w:eastAsia="Calibri" w:hAnsi="Times New Roman"/>
                <w:lang w:val="kk-KZ" w:eastAsia="en-US"/>
              </w:rPr>
            </w:pPr>
            <w:r w:rsidRPr="009C0FB7">
              <w:rPr>
                <w:rFonts w:ascii="Times New Roman" w:eastAsia="Calibri" w:hAnsi="Times New Roman"/>
                <w:lang w:val="kk-KZ" w:eastAsia="en-US"/>
              </w:rPr>
              <w:t>20</w:t>
            </w:r>
          </w:p>
          <w:p w14:paraId="46DD444C" w14:textId="77777777" w:rsidR="00CF4C2C" w:rsidRPr="009C0FB7" w:rsidRDefault="00CF4C2C" w:rsidP="00E8128B">
            <w:pPr>
              <w:spacing w:after="0" w:line="240" w:lineRule="auto"/>
              <w:rPr>
                <w:rFonts w:ascii="Times New Roman" w:eastAsia="Calibri" w:hAnsi="Times New Roman"/>
                <w:lang w:val="kk-KZ" w:eastAsia="en-US"/>
              </w:rPr>
            </w:pPr>
          </w:p>
          <w:p w14:paraId="3191E2B0" w14:textId="77777777" w:rsidR="00CF4C2C" w:rsidRPr="009C0FB7" w:rsidRDefault="00CF4C2C" w:rsidP="00E8128B">
            <w:pPr>
              <w:spacing w:after="0" w:line="240" w:lineRule="auto"/>
              <w:rPr>
                <w:rFonts w:ascii="Times New Roman" w:eastAsia="Calibri" w:hAnsi="Times New Roman"/>
                <w:lang w:val="kk-KZ" w:eastAsia="en-US"/>
              </w:rPr>
            </w:pPr>
          </w:p>
          <w:p w14:paraId="44B253ED" w14:textId="77777777" w:rsidR="00CF4C2C" w:rsidRPr="009C0FB7" w:rsidRDefault="00CF4C2C" w:rsidP="00E8128B">
            <w:pPr>
              <w:spacing w:after="0" w:line="240" w:lineRule="auto"/>
              <w:rPr>
                <w:rFonts w:ascii="Times New Roman" w:eastAsia="Calibri" w:hAnsi="Times New Roman"/>
                <w:lang w:val="kk-KZ" w:eastAsia="en-US"/>
              </w:rPr>
            </w:pPr>
          </w:p>
          <w:p w14:paraId="084A8AB6"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3</w:t>
            </w:r>
          </w:p>
        </w:tc>
        <w:tc>
          <w:tcPr>
            <w:tcW w:w="1843" w:type="dxa"/>
            <w:shd w:val="clear" w:color="auto" w:fill="auto"/>
          </w:tcPr>
          <w:p w14:paraId="2EB812E7"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Қарағанды облысы білім басқармасы Шет ауданы білім бөлімі</w:t>
            </w:r>
          </w:p>
        </w:tc>
        <w:tc>
          <w:tcPr>
            <w:tcW w:w="1417" w:type="dxa"/>
            <w:shd w:val="clear" w:color="auto" w:fill="auto"/>
          </w:tcPr>
          <w:p w14:paraId="66B9F6E4"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Аманжол Қасым</w:t>
            </w:r>
          </w:p>
          <w:p w14:paraId="074173E8" w14:textId="17A04AA1"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 </w:t>
            </w:r>
            <w:r w:rsidR="00593B14">
              <w:rPr>
                <w:rFonts w:ascii="Times New Roman" w:eastAsia="Calibri" w:hAnsi="Times New Roman"/>
                <w:lang w:val="kk-KZ" w:eastAsia="en-US"/>
              </w:rPr>
              <w:t>2</w:t>
            </w:r>
            <w:r w:rsidRPr="009C0FB7">
              <w:rPr>
                <w:rFonts w:ascii="Times New Roman" w:eastAsia="Calibri" w:hAnsi="Times New Roman"/>
                <w:lang w:val="kk-KZ" w:eastAsia="en-US"/>
              </w:rPr>
              <w:t>-сынып</w:t>
            </w:r>
          </w:p>
        </w:tc>
        <w:tc>
          <w:tcPr>
            <w:tcW w:w="3544" w:type="dxa"/>
            <w:shd w:val="clear" w:color="auto" w:fill="auto"/>
          </w:tcPr>
          <w:p w14:paraId="75082E0C" w14:textId="5BA8E6C5" w:rsidR="00CF4C2C" w:rsidRPr="009C0FB7" w:rsidRDefault="00593B14"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2</w:t>
            </w:r>
            <w:r w:rsidR="00CF4C2C" w:rsidRPr="009C0FB7">
              <w:rPr>
                <w:rFonts w:ascii="Times New Roman" w:eastAsia="Calibri" w:hAnsi="Times New Roman"/>
                <w:lang w:val="kk-KZ" w:eastAsia="en-US"/>
              </w:rPr>
              <w:t>-сынып оқушылар арасындағы YI облыстық  «Clever-202</w:t>
            </w:r>
            <w:r>
              <w:rPr>
                <w:rFonts w:ascii="Times New Roman" w:eastAsia="Calibri" w:hAnsi="Times New Roman"/>
                <w:lang w:val="kk-KZ" w:eastAsia="en-US"/>
              </w:rPr>
              <w:t>2</w:t>
            </w:r>
            <w:r w:rsidR="00CF4C2C" w:rsidRPr="009C0FB7">
              <w:rPr>
                <w:rFonts w:ascii="Times New Roman" w:eastAsia="Calibri" w:hAnsi="Times New Roman"/>
                <w:lang w:val="kk-KZ" w:eastAsia="en-US"/>
              </w:rPr>
              <w:t xml:space="preserve">» олимпиадасы </w:t>
            </w:r>
          </w:p>
          <w:p w14:paraId="55DB66FD"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eastAsia="en-US"/>
              </w:rPr>
              <w:t>3</w:t>
            </w:r>
            <w:r w:rsidR="00CF4C2C" w:rsidRPr="009C0FB7">
              <w:rPr>
                <w:rFonts w:ascii="Times New Roman" w:eastAsia="Calibri" w:hAnsi="Times New Roman"/>
                <w:lang w:val="kk-KZ" w:eastAsia="en-US"/>
              </w:rPr>
              <w:t>-орын</w:t>
            </w:r>
          </w:p>
        </w:tc>
        <w:tc>
          <w:tcPr>
            <w:tcW w:w="1701" w:type="dxa"/>
            <w:shd w:val="clear" w:color="auto" w:fill="auto"/>
          </w:tcPr>
          <w:p w14:paraId="5D0ACFA6"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Аудандық</w:t>
            </w:r>
          </w:p>
          <w:p w14:paraId="02CD080C" w14:textId="77777777" w:rsidR="00CF4C2C" w:rsidRPr="009C0FB7" w:rsidRDefault="00CF4C2C" w:rsidP="00E8128B">
            <w:pPr>
              <w:spacing w:after="0" w:line="240" w:lineRule="auto"/>
              <w:rPr>
                <w:rFonts w:ascii="Times New Roman" w:eastAsia="Calibri" w:hAnsi="Times New Roman"/>
                <w:lang w:val="kk-KZ" w:eastAsia="en-US"/>
              </w:rPr>
            </w:pPr>
          </w:p>
          <w:p w14:paraId="0EBA67B0" w14:textId="77777777" w:rsidR="00CF4C2C" w:rsidRPr="009C0FB7" w:rsidRDefault="00CF4C2C" w:rsidP="00E8128B">
            <w:pPr>
              <w:spacing w:after="0" w:line="240" w:lineRule="auto"/>
              <w:rPr>
                <w:rFonts w:ascii="Times New Roman" w:eastAsia="Calibri" w:hAnsi="Times New Roman"/>
                <w:lang w:val="kk-KZ" w:eastAsia="en-US"/>
              </w:rPr>
            </w:pPr>
          </w:p>
          <w:p w14:paraId="20288EAD" w14:textId="22B8660F"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Ақсу-Аюлы 202</w:t>
            </w:r>
            <w:r w:rsidR="00F76F2F">
              <w:rPr>
                <w:rFonts w:ascii="Times New Roman" w:eastAsia="Calibri" w:hAnsi="Times New Roman"/>
                <w:lang w:val="kk-KZ" w:eastAsia="en-US"/>
              </w:rPr>
              <w:t>3</w:t>
            </w:r>
          </w:p>
        </w:tc>
        <w:tc>
          <w:tcPr>
            <w:tcW w:w="1417" w:type="dxa"/>
            <w:shd w:val="clear" w:color="auto" w:fill="auto"/>
          </w:tcPr>
          <w:p w14:paraId="4EF6551E"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Макажанова Г Т</w:t>
            </w:r>
          </w:p>
        </w:tc>
      </w:tr>
      <w:tr w:rsidR="00CF4C2C" w:rsidRPr="009C0FB7" w14:paraId="265FC1DE" w14:textId="77777777" w:rsidTr="00A572CC">
        <w:trPr>
          <w:trHeight w:val="1200"/>
        </w:trPr>
        <w:tc>
          <w:tcPr>
            <w:tcW w:w="392" w:type="dxa"/>
            <w:shd w:val="clear" w:color="auto" w:fill="auto"/>
          </w:tcPr>
          <w:p w14:paraId="4D397C1B" w14:textId="77777777" w:rsidR="00CF4C2C" w:rsidRPr="009C0FB7" w:rsidRDefault="00CF4C2C" w:rsidP="00E8128B">
            <w:pPr>
              <w:numPr>
                <w:ilvl w:val="0"/>
                <w:numId w:val="46"/>
              </w:numPr>
              <w:spacing w:after="0" w:line="240" w:lineRule="auto"/>
              <w:contextualSpacing/>
              <w:rPr>
                <w:rFonts w:ascii="Times New Roman" w:eastAsia="Calibri" w:hAnsi="Times New Roman"/>
                <w:lang w:val="kk-KZ" w:eastAsia="en-US"/>
              </w:rPr>
            </w:pPr>
            <w:r w:rsidRPr="009C0FB7">
              <w:rPr>
                <w:rFonts w:ascii="Times New Roman" w:eastAsia="Calibri" w:hAnsi="Times New Roman"/>
                <w:lang w:val="kk-KZ" w:eastAsia="en-US"/>
              </w:rPr>
              <w:t>23</w:t>
            </w:r>
          </w:p>
          <w:p w14:paraId="315AE68F" w14:textId="77777777" w:rsidR="00CF4C2C" w:rsidRPr="009C0FB7" w:rsidRDefault="00CF4C2C" w:rsidP="00E8128B">
            <w:pPr>
              <w:spacing w:after="0" w:line="240" w:lineRule="auto"/>
              <w:rPr>
                <w:rFonts w:ascii="Times New Roman" w:eastAsia="Calibri" w:hAnsi="Times New Roman"/>
                <w:lang w:val="kk-KZ" w:eastAsia="en-US"/>
              </w:rPr>
            </w:pPr>
          </w:p>
          <w:p w14:paraId="074BD21F" w14:textId="77777777" w:rsidR="00CF4C2C" w:rsidRPr="009C0FB7" w:rsidRDefault="00CF4C2C" w:rsidP="00E8128B">
            <w:pPr>
              <w:spacing w:after="0" w:line="240" w:lineRule="auto"/>
              <w:rPr>
                <w:rFonts w:ascii="Times New Roman" w:eastAsia="Calibri" w:hAnsi="Times New Roman"/>
                <w:lang w:val="kk-KZ" w:eastAsia="en-US"/>
              </w:rPr>
            </w:pPr>
          </w:p>
          <w:p w14:paraId="02C89E65"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6</w:t>
            </w:r>
          </w:p>
        </w:tc>
        <w:tc>
          <w:tcPr>
            <w:tcW w:w="1843" w:type="dxa"/>
            <w:shd w:val="clear" w:color="auto" w:fill="auto"/>
          </w:tcPr>
          <w:p w14:paraId="657145D5"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Қарағанды облысы білім басқармасы Шет ауданы білім бөлімі</w:t>
            </w:r>
          </w:p>
        </w:tc>
        <w:tc>
          <w:tcPr>
            <w:tcW w:w="1417" w:type="dxa"/>
            <w:shd w:val="clear" w:color="auto" w:fill="auto"/>
          </w:tcPr>
          <w:p w14:paraId="4590DE9D" w14:textId="36EA7B44"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 xml:space="preserve"> А.Аманжол Қ,Аманболды Б,Толеген А.</w:t>
            </w:r>
          </w:p>
          <w:p w14:paraId="61B8FC88" w14:textId="170E575F" w:rsidR="00CF4C2C" w:rsidRPr="009C0FB7" w:rsidRDefault="00593B14"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2</w:t>
            </w:r>
            <w:r w:rsidR="000F2D41">
              <w:rPr>
                <w:rFonts w:ascii="Times New Roman" w:eastAsia="Calibri" w:hAnsi="Times New Roman"/>
                <w:lang w:val="kk-KZ" w:eastAsia="en-US"/>
              </w:rPr>
              <w:t>-</w:t>
            </w:r>
            <w:r>
              <w:rPr>
                <w:rFonts w:ascii="Times New Roman" w:eastAsia="Calibri" w:hAnsi="Times New Roman"/>
                <w:lang w:val="kk-KZ" w:eastAsia="en-US"/>
              </w:rPr>
              <w:t>3</w:t>
            </w:r>
            <w:r w:rsidR="00CF4C2C" w:rsidRPr="009C0FB7">
              <w:rPr>
                <w:rFonts w:ascii="Times New Roman" w:eastAsia="Calibri" w:hAnsi="Times New Roman"/>
                <w:lang w:val="kk-KZ" w:eastAsia="en-US"/>
              </w:rPr>
              <w:t>-сынып</w:t>
            </w:r>
          </w:p>
        </w:tc>
        <w:tc>
          <w:tcPr>
            <w:tcW w:w="3544" w:type="dxa"/>
            <w:shd w:val="clear" w:color="auto" w:fill="auto"/>
          </w:tcPr>
          <w:p w14:paraId="10BCE2E6"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w:t>
            </w:r>
            <w:r w:rsidR="000F2D41">
              <w:rPr>
                <w:rFonts w:ascii="Times New Roman" w:eastAsia="Calibri" w:hAnsi="Times New Roman"/>
                <w:lang w:val="kk-KZ" w:eastAsia="en-US"/>
              </w:rPr>
              <w:t>Мұқағали оқулары</w:t>
            </w:r>
            <w:r w:rsidRPr="009C0FB7">
              <w:rPr>
                <w:rFonts w:ascii="Times New Roman" w:eastAsia="Calibri" w:hAnsi="Times New Roman"/>
                <w:lang w:val="kk-KZ" w:eastAsia="en-US"/>
              </w:rPr>
              <w:t>» республикалық балалар оқула</w:t>
            </w:r>
            <w:r w:rsidR="000F2D41">
              <w:rPr>
                <w:rFonts w:ascii="Times New Roman" w:eastAsia="Calibri" w:hAnsi="Times New Roman"/>
                <w:lang w:val="kk-KZ" w:eastAsia="en-US"/>
              </w:rPr>
              <w:t>ры</w:t>
            </w:r>
          </w:p>
          <w:p w14:paraId="39593DD7" w14:textId="77777777" w:rsidR="00CF4C2C" w:rsidRPr="009C0FB7" w:rsidRDefault="000F2D4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1-2-</w:t>
            </w:r>
            <w:r w:rsidR="00CF4C2C" w:rsidRPr="009C0FB7">
              <w:rPr>
                <w:rFonts w:ascii="Times New Roman" w:eastAsia="Calibri" w:hAnsi="Times New Roman"/>
                <w:lang w:val="kk-KZ" w:eastAsia="en-US"/>
              </w:rPr>
              <w:t>3-орын</w:t>
            </w:r>
            <w:r>
              <w:rPr>
                <w:rFonts w:ascii="Times New Roman" w:eastAsia="Calibri" w:hAnsi="Times New Roman"/>
                <w:lang w:val="kk-KZ" w:eastAsia="en-US"/>
              </w:rPr>
              <w:t>дар</w:t>
            </w:r>
          </w:p>
        </w:tc>
        <w:tc>
          <w:tcPr>
            <w:tcW w:w="1701" w:type="dxa"/>
            <w:shd w:val="clear" w:color="auto" w:fill="auto"/>
          </w:tcPr>
          <w:p w14:paraId="2FA621FF" w14:textId="77777777" w:rsidR="00CF4C2C" w:rsidRPr="009C0FB7" w:rsidRDefault="00CF4C2C" w:rsidP="00E8128B">
            <w:pPr>
              <w:spacing w:after="0" w:line="240" w:lineRule="auto"/>
              <w:rPr>
                <w:rFonts w:ascii="Times New Roman" w:eastAsia="Calibri" w:hAnsi="Times New Roman"/>
                <w:lang w:val="kk-KZ" w:eastAsia="en-US"/>
              </w:rPr>
            </w:pPr>
            <w:r w:rsidRPr="009C0FB7">
              <w:rPr>
                <w:rFonts w:ascii="Times New Roman" w:eastAsia="Calibri" w:hAnsi="Times New Roman"/>
                <w:lang w:val="kk-KZ" w:eastAsia="en-US"/>
              </w:rPr>
              <w:t xml:space="preserve">Аудандық </w:t>
            </w:r>
          </w:p>
          <w:p w14:paraId="1372F2A8" w14:textId="77777777" w:rsidR="00CF4C2C" w:rsidRPr="009C0FB7" w:rsidRDefault="00CF4C2C" w:rsidP="00E8128B">
            <w:pPr>
              <w:spacing w:after="0" w:line="240" w:lineRule="auto"/>
              <w:rPr>
                <w:rFonts w:ascii="Times New Roman" w:eastAsia="Calibri" w:hAnsi="Times New Roman"/>
                <w:lang w:val="kk-KZ" w:eastAsia="en-US"/>
              </w:rPr>
            </w:pPr>
          </w:p>
          <w:p w14:paraId="3BD3C14B" w14:textId="77777777" w:rsidR="00CF4C2C" w:rsidRPr="009C0FB7" w:rsidRDefault="00CF4C2C" w:rsidP="00E8128B">
            <w:pPr>
              <w:spacing w:after="0" w:line="240" w:lineRule="auto"/>
              <w:rPr>
                <w:rFonts w:ascii="Times New Roman" w:eastAsia="Calibri" w:hAnsi="Times New Roman"/>
                <w:lang w:val="kk-KZ" w:eastAsia="en-US"/>
              </w:rPr>
            </w:pPr>
          </w:p>
          <w:p w14:paraId="45AB1ECE" w14:textId="77777777" w:rsidR="00CF4C2C" w:rsidRPr="009C0FB7" w:rsidRDefault="00CF4C2C" w:rsidP="00E8128B">
            <w:pPr>
              <w:spacing w:after="0" w:line="240" w:lineRule="auto"/>
              <w:rPr>
                <w:rFonts w:ascii="Times New Roman" w:eastAsia="Calibri" w:hAnsi="Times New Roman"/>
                <w:lang w:val="kk-KZ" w:eastAsia="en-US"/>
              </w:rPr>
            </w:pPr>
          </w:p>
          <w:p w14:paraId="50C9A664" w14:textId="77777777" w:rsidR="00CF4C2C" w:rsidRPr="009C0FB7" w:rsidRDefault="00CF4C2C" w:rsidP="00E8128B">
            <w:pPr>
              <w:spacing w:after="0" w:line="240" w:lineRule="auto"/>
              <w:jc w:val="center"/>
              <w:rPr>
                <w:rFonts w:ascii="Times New Roman" w:eastAsia="Calibri" w:hAnsi="Times New Roman"/>
                <w:lang w:val="kk-KZ" w:eastAsia="en-US"/>
              </w:rPr>
            </w:pPr>
          </w:p>
          <w:p w14:paraId="63013732" w14:textId="2CE758FD" w:rsidR="00CF4C2C" w:rsidRPr="009C0FB7" w:rsidRDefault="00CF4C2C" w:rsidP="00E8128B">
            <w:pPr>
              <w:spacing w:after="0" w:line="240" w:lineRule="auto"/>
              <w:jc w:val="center"/>
              <w:rPr>
                <w:rFonts w:ascii="Times New Roman" w:eastAsia="Calibri" w:hAnsi="Times New Roman"/>
                <w:lang w:val="kk-KZ" w:eastAsia="en-US"/>
              </w:rPr>
            </w:pPr>
            <w:r w:rsidRPr="009C0FB7">
              <w:rPr>
                <w:rFonts w:ascii="Times New Roman" w:eastAsia="Calibri" w:hAnsi="Times New Roman"/>
                <w:lang w:val="kk-KZ" w:eastAsia="en-US"/>
              </w:rPr>
              <w:t>Ақсу-Аюлы 202</w:t>
            </w:r>
            <w:r w:rsidR="00F76F2F">
              <w:rPr>
                <w:rFonts w:ascii="Times New Roman" w:eastAsia="Calibri" w:hAnsi="Times New Roman"/>
                <w:lang w:val="kk-KZ" w:eastAsia="en-US"/>
              </w:rPr>
              <w:t>3</w:t>
            </w:r>
          </w:p>
        </w:tc>
        <w:tc>
          <w:tcPr>
            <w:tcW w:w="1417" w:type="dxa"/>
            <w:shd w:val="clear" w:color="auto" w:fill="auto"/>
          </w:tcPr>
          <w:p w14:paraId="40AF7672" w14:textId="77777777" w:rsidR="00CF4C2C" w:rsidRPr="009C0FB7" w:rsidRDefault="00FD4E91" w:rsidP="00E8128B">
            <w:pPr>
              <w:spacing w:after="0" w:line="240" w:lineRule="auto"/>
              <w:rPr>
                <w:rFonts w:ascii="Times New Roman" w:eastAsia="Calibri" w:hAnsi="Times New Roman"/>
                <w:lang w:val="kk-KZ" w:eastAsia="en-US"/>
              </w:rPr>
            </w:pPr>
            <w:r>
              <w:rPr>
                <w:rFonts w:ascii="Times New Roman" w:eastAsia="Calibri" w:hAnsi="Times New Roman"/>
                <w:lang w:val="kk-KZ" w:eastAsia="en-US"/>
              </w:rPr>
              <w:t>С.Ш.Жумкина</w:t>
            </w:r>
          </w:p>
        </w:tc>
      </w:tr>
    </w:tbl>
    <w:p w14:paraId="429D1BF1" w14:textId="77777777" w:rsidR="00CF4C2C" w:rsidRDefault="00CF4C2C" w:rsidP="00AB309F">
      <w:pPr>
        <w:spacing w:after="0" w:line="240" w:lineRule="auto"/>
        <w:jc w:val="center"/>
        <w:rPr>
          <w:rFonts w:ascii="Times New Roman" w:hAnsi="Times New Roman"/>
          <w:b/>
          <w:sz w:val="24"/>
          <w:szCs w:val="24"/>
          <w:lang w:val="kk-KZ"/>
        </w:rPr>
      </w:pPr>
    </w:p>
    <w:p w14:paraId="2045D288" w14:textId="77777777" w:rsidR="00CF4C2C" w:rsidRDefault="00CF4C2C" w:rsidP="00AB309F">
      <w:pPr>
        <w:spacing w:after="0" w:line="240" w:lineRule="auto"/>
        <w:jc w:val="center"/>
        <w:rPr>
          <w:rFonts w:ascii="Times New Roman" w:hAnsi="Times New Roman"/>
          <w:b/>
          <w:sz w:val="24"/>
          <w:szCs w:val="24"/>
          <w:lang w:val="kk-KZ"/>
        </w:rPr>
      </w:pPr>
    </w:p>
    <w:p w14:paraId="31AA670D" w14:textId="77777777" w:rsidR="000C2DB9" w:rsidRPr="00E14790" w:rsidRDefault="005B2CD0" w:rsidP="0099738C">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7</w:t>
      </w:r>
      <w:r w:rsidR="000C2DB9" w:rsidRPr="00E14790">
        <w:rPr>
          <w:rFonts w:ascii="Times New Roman" w:hAnsi="Times New Roman"/>
          <w:b/>
          <w:color w:val="000000"/>
          <w:sz w:val="24"/>
          <w:szCs w:val="24"/>
          <w:lang w:val="kk-KZ"/>
        </w:rPr>
        <w:t>) "Өмір қауіпсіздігінің негіздері" міндетті оқу курсын зерделеу</w:t>
      </w:r>
      <w:r w:rsidR="006B6F41" w:rsidRPr="00E14790">
        <w:rPr>
          <w:rFonts w:ascii="Times New Roman" w:hAnsi="Times New Roman"/>
          <w:b/>
          <w:color w:val="000000"/>
          <w:sz w:val="24"/>
          <w:szCs w:val="24"/>
          <w:lang w:val="kk-KZ"/>
        </w:rPr>
        <w:t>.</w:t>
      </w:r>
    </w:p>
    <w:p w14:paraId="714027AD" w14:textId="6FA5AC46" w:rsidR="006B6F41" w:rsidRPr="00E14790" w:rsidRDefault="006B6F41" w:rsidP="00BF0FDA">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r w:rsidRPr="00E14790">
        <w:rPr>
          <w:rFonts w:ascii="Times New Roman" w:hAnsi="Times New Roman"/>
          <w:b/>
          <w:sz w:val="24"/>
          <w:szCs w:val="24"/>
          <w:lang w:val="kk-KZ"/>
        </w:rPr>
        <w:t>20</w:t>
      </w:r>
      <w:r w:rsidR="00593B14">
        <w:rPr>
          <w:rFonts w:ascii="Times New Roman" w:hAnsi="Times New Roman"/>
          <w:b/>
          <w:sz w:val="24"/>
          <w:szCs w:val="24"/>
          <w:lang w:val="kk-KZ"/>
        </w:rPr>
        <w:t>21</w:t>
      </w:r>
      <w:r w:rsidRPr="00E14790">
        <w:rPr>
          <w:rFonts w:ascii="Times New Roman" w:hAnsi="Times New Roman"/>
          <w:b/>
          <w:sz w:val="24"/>
          <w:szCs w:val="24"/>
          <w:lang w:val="kk-KZ"/>
        </w:rPr>
        <w:t>-202</w:t>
      </w:r>
      <w:r w:rsidR="00593B14">
        <w:rPr>
          <w:rFonts w:ascii="Times New Roman" w:hAnsi="Times New Roman"/>
          <w:b/>
          <w:sz w:val="24"/>
          <w:szCs w:val="24"/>
          <w:lang w:val="kk-KZ"/>
        </w:rPr>
        <w:t>2</w:t>
      </w:r>
      <w:r w:rsidRPr="00E14790">
        <w:rPr>
          <w:rFonts w:ascii="Times New Roman" w:hAnsi="Times New Roman"/>
          <w:b/>
          <w:sz w:val="24"/>
          <w:szCs w:val="24"/>
          <w:lang w:val="kk-KZ"/>
        </w:rPr>
        <w:t xml:space="preserve"> оқу жылы бойынша</w:t>
      </w:r>
      <w:r w:rsidRPr="00E14790">
        <w:rPr>
          <w:rFonts w:ascii="Times New Roman" w:hAnsi="Times New Roman"/>
          <w:sz w:val="24"/>
          <w:szCs w:val="24"/>
          <w:lang w:val="kk-KZ"/>
        </w:rPr>
        <w:t xml:space="preserve"> «Өмір қауіпсіздігі негіздері» оқу курсын </w:t>
      </w:r>
      <w:r w:rsidR="00431E8C" w:rsidRPr="00E14790">
        <w:rPr>
          <w:rFonts w:ascii="Times New Roman" w:hAnsi="Times New Roman"/>
          <w:sz w:val="24"/>
          <w:szCs w:val="24"/>
          <w:lang w:val="kk-KZ"/>
        </w:rPr>
        <w:t>оқыту міндетті болып табылады. 1</w:t>
      </w:r>
      <w:r w:rsidRPr="00E14790">
        <w:rPr>
          <w:rFonts w:ascii="Times New Roman" w:hAnsi="Times New Roman"/>
          <w:sz w:val="24"/>
          <w:szCs w:val="24"/>
          <w:lang w:val="kk-KZ"/>
        </w:rPr>
        <w:t xml:space="preserve">-3 сыныптарда жылдық оқу жүктемесі 6 сағатты, 4 сыныптарда 10 сағатты «Дүниетану» пәні шеңберінде бастауыш сынып мұғалімдерінің оқытуымен жүзеге асырды.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276"/>
        <w:gridCol w:w="1276"/>
        <w:gridCol w:w="1276"/>
        <w:gridCol w:w="1275"/>
        <w:gridCol w:w="709"/>
        <w:gridCol w:w="1134"/>
        <w:gridCol w:w="1701"/>
        <w:gridCol w:w="425"/>
      </w:tblGrid>
      <w:tr w:rsidR="006D6AD5" w:rsidRPr="009807A6" w14:paraId="00C4CCDB" w14:textId="77777777" w:rsidTr="00382ADD">
        <w:tc>
          <w:tcPr>
            <w:tcW w:w="567" w:type="dxa"/>
            <w:shd w:val="clear" w:color="auto" w:fill="auto"/>
          </w:tcPr>
          <w:p w14:paraId="453EFC67" w14:textId="77777777" w:rsidR="00C04BF9" w:rsidRPr="009807A6" w:rsidRDefault="00C04BF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 xml:space="preserve">Сыныбы </w:t>
            </w:r>
          </w:p>
        </w:tc>
        <w:tc>
          <w:tcPr>
            <w:tcW w:w="1134" w:type="dxa"/>
            <w:tcBorders>
              <w:right w:val="outset" w:sz="6" w:space="0" w:color="auto"/>
            </w:tcBorders>
            <w:shd w:val="clear" w:color="auto" w:fill="auto"/>
          </w:tcPr>
          <w:p w14:paraId="1C65CC45" w14:textId="77777777" w:rsidR="00C04BF9" w:rsidRPr="009807A6" w:rsidRDefault="00382ADD"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w:t>
            </w:r>
            <w:r w:rsidR="00C04BF9" w:rsidRPr="009807A6">
              <w:rPr>
                <w:rFonts w:ascii="Times New Roman" w:hAnsi="Times New Roman"/>
                <w:sz w:val="20"/>
                <w:szCs w:val="20"/>
                <w:lang w:val="kk-KZ"/>
              </w:rPr>
              <w:t>ырк</w:t>
            </w:r>
            <w:r>
              <w:rPr>
                <w:rFonts w:ascii="Times New Roman" w:hAnsi="Times New Roman"/>
                <w:sz w:val="20"/>
                <w:szCs w:val="20"/>
                <w:lang w:val="kk-KZ"/>
              </w:rPr>
              <w:t>үйек</w:t>
            </w:r>
          </w:p>
        </w:tc>
        <w:tc>
          <w:tcPr>
            <w:tcW w:w="1276" w:type="dxa"/>
            <w:tcBorders>
              <w:left w:val="outset" w:sz="6" w:space="0" w:color="auto"/>
            </w:tcBorders>
            <w:shd w:val="clear" w:color="auto" w:fill="auto"/>
          </w:tcPr>
          <w:p w14:paraId="085A262C" w14:textId="77777777" w:rsidR="00C04BF9" w:rsidRPr="009807A6" w:rsidRDefault="00C04BF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қазан</w:t>
            </w:r>
          </w:p>
        </w:tc>
        <w:tc>
          <w:tcPr>
            <w:tcW w:w="1276" w:type="dxa"/>
            <w:tcBorders>
              <w:left w:val="outset" w:sz="6" w:space="0" w:color="auto"/>
            </w:tcBorders>
            <w:shd w:val="clear" w:color="auto" w:fill="auto"/>
          </w:tcPr>
          <w:p w14:paraId="057714D2" w14:textId="77777777" w:rsidR="00C04BF9" w:rsidRPr="009807A6" w:rsidRDefault="00FB7840"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w:t>
            </w:r>
            <w:r w:rsidR="00C04BF9" w:rsidRPr="009807A6">
              <w:rPr>
                <w:rFonts w:ascii="Times New Roman" w:hAnsi="Times New Roman"/>
                <w:sz w:val="20"/>
                <w:szCs w:val="20"/>
                <w:lang w:val="kk-KZ"/>
              </w:rPr>
              <w:t>араша</w:t>
            </w:r>
          </w:p>
        </w:tc>
        <w:tc>
          <w:tcPr>
            <w:tcW w:w="1276" w:type="dxa"/>
            <w:tcBorders>
              <w:right w:val="outset" w:sz="6" w:space="0" w:color="auto"/>
            </w:tcBorders>
            <w:shd w:val="clear" w:color="auto" w:fill="auto"/>
          </w:tcPr>
          <w:p w14:paraId="44665D8F" w14:textId="77777777" w:rsidR="00C04BF9" w:rsidRPr="009807A6" w:rsidRDefault="00C04BF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желт</w:t>
            </w:r>
          </w:p>
        </w:tc>
        <w:tc>
          <w:tcPr>
            <w:tcW w:w="1275" w:type="dxa"/>
            <w:tcBorders>
              <w:left w:val="outset" w:sz="6" w:space="0" w:color="auto"/>
            </w:tcBorders>
            <w:shd w:val="clear" w:color="auto" w:fill="auto"/>
          </w:tcPr>
          <w:p w14:paraId="2620034E" w14:textId="77777777" w:rsidR="00C04BF9" w:rsidRPr="009807A6" w:rsidRDefault="00C04BF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қаңтар</w:t>
            </w:r>
          </w:p>
        </w:tc>
        <w:tc>
          <w:tcPr>
            <w:tcW w:w="709" w:type="dxa"/>
            <w:tcBorders>
              <w:right w:val="outset" w:sz="6" w:space="0" w:color="auto"/>
            </w:tcBorders>
            <w:shd w:val="clear" w:color="auto" w:fill="auto"/>
          </w:tcPr>
          <w:p w14:paraId="352B7E56" w14:textId="77777777" w:rsidR="00C04BF9" w:rsidRPr="009807A6" w:rsidRDefault="00C04BF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ақпан</w:t>
            </w:r>
          </w:p>
        </w:tc>
        <w:tc>
          <w:tcPr>
            <w:tcW w:w="1134" w:type="dxa"/>
            <w:tcBorders>
              <w:left w:val="outset" w:sz="6" w:space="0" w:color="auto"/>
            </w:tcBorders>
            <w:shd w:val="clear" w:color="auto" w:fill="auto"/>
          </w:tcPr>
          <w:p w14:paraId="609A6928" w14:textId="77777777" w:rsidR="00C04BF9" w:rsidRPr="009807A6" w:rsidRDefault="00C04BF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наурыз</w:t>
            </w:r>
          </w:p>
        </w:tc>
        <w:tc>
          <w:tcPr>
            <w:tcW w:w="1701" w:type="dxa"/>
            <w:tcBorders>
              <w:right w:val="outset" w:sz="6" w:space="0" w:color="auto"/>
            </w:tcBorders>
            <w:shd w:val="clear" w:color="auto" w:fill="auto"/>
          </w:tcPr>
          <w:p w14:paraId="1EC0FB0D" w14:textId="77777777" w:rsidR="00C04BF9" w:rsidRPr="009807A6" w:rsidRDefault="00615371"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С</w:t>
            </w:r>
            <w:r w:rsidR="00C04BF9" w:rsidRPr="009807A6">
              <w:rPr>
                <w:rFonts w:ascii="Times New Roman" w:hAnsi="Times New Roman"/>
                <w:sz w:val="20"/>
                <w:szCs w:val="20"/>
                <w:lang w:val="kk-KZ"/>
              </w:rPr>
              <w:t>әуір</w:t>
            </w:r>
          </w:p>
        </w:tc>
        <w:tc>
          <w:tcPr>
            <w:tcW w:w="425" w:type="dxa"/>
            <w:tcBorders>
              <w:left w:val="outset" w:sz="6" w:space="0" w:color="auto"/>
            </w:tcBorders>
            <w:shd w:val="clear" w:color="auto" w:fill="auto"/>
          </w:tcPr>
          <w:p w14:paraId="6C6BDB31" w14:textId="77777777" w:rsidR="00C04BF9" w:rsidRPr="009807A6" w:rsidRDefault="00615371"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М</w:t>
            </w:r>
            <w:r w:rsidR="00C04BF9" w:rsidRPr="009807A6">
              <w:rPr>
                <w:rFonts w:ascii="Times New Roman" w:hAnsi="Times New Roman"/>
                <w:sz w:val="20"/>
                <w:szCs w:val="20"/>
                <w:lang w:val="kk-KZ"/>
              </w:rPr>
              <w:t>амыр</w:t>
            </w:r>
          </w:p>
        </w:tc>
      </w:tr>
      <w:tr w:rsidR="006D6AD5" w:rsidRPr="009807A6" w14:paraId="6D50B31D" w14:textId="77777777" w:rsidTr="00382ADD">
        <w:tc>
          <w:tcPr>
            <w:tcW w:w="567" w:type="dxa"/>
            <w:shd w:val="clear" w:color="auto" w:fill="auto"/>
          </w:tcPr>
          <w:p w14:paraId="18F3B053" w14:textId="77777777" w:rsidR="00236244" w:rsidRPr="009807A6" w:rsidRDefault="00236244"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1</w:t>
            </w:r>
          </w:p>
        </w:tc>
        <w:tc>
          <w:tcPr>
            <w:tcW w:w="1134" w:type="dxa"/>
            <w:tcBorders>
              <w:right w:val="outset" w:sz="6" w:space="0" w:color="auto"/>
            </w:tcBorders>
            <w:shd w:val="clear" w:color="auto" w:fill="auto"/>
          </w:tcPr>
          <w:p w14:paraId="57C00D8F" w14:textId="77777777" w:rsidR="00236244"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9</w:t>
            </w:r>
          </w:p>
        </w:tc>
        <w:tc>
          <w:tcPr>
            <w:tcW w:w="1276" w:type="dxa"/>
            <w:tcBorders>
              <w:left w:val="outset" w:sz="6" w:space="0" w:color="auto"/>
            </w:tcBorders>
            <w:shd w:val="clear" w:color="auto" w:fill="auto"/>
          </w:tcPr>
          <w:p w14:paraId="7DD50F22" w14:textId="77777777" w:rsidR="00236244"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14</w:t>
            </w:r>
          </w:p>
        </w:tc>
        <w:tc>
          <w:tcPr>
            <w:tcW w:w="1276" w:type="dxa"/>
            <w:tcBorders>
              <w:left w:val="outset" w:sz="6" w:space="0" w:color="auto"/>
            </w:tcBorders>
            <w:shd w:val="clear" w:color="auto" w:fill="auto"/>
          </w:tcPr>
          <w:p w14:paraId="71B28E53" w14:textId="77777777" w:rsidR="00236244" w:rsidRPr="009807A6" w:rsidRDefault="00236244" w:rsidP="009807A6">
            <w:pPr>
              <w:spacing w:after="0" w:line="240" w:lineRule="auto"/>
              <w:jc w:val="both"/>
              <w:rPr>
                <w:rFonts w:ascii="Times New Roman" w:hAnsi="Times New Roman"/>
                <w:sz w:val="20"/>
                <w:szCs w:val="20"/>
                <w:lang w:val="kk-KZ"/>
              </w:rPr>
            </w:pPr>
          </w:p>
        </w:tc>
        <w:tc>
          <w:tcPr>
            <w:tcW w:w="1276" w:type="dxa"/>
            <w:tcBorders>
              <w:right w:val="outset" w:sz="6" w:space="0" w:color="auto"/>
            </w:tcBorders>
            <w:shd w:val="clear" w:color="auto" w:fill="auto"/>
          </w:tcPr>
          <w:p w14:paraId="6A0AF378" w14:textId="77777777" w:rsidR="00236244"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23</w:t>
            </w:r>
          </w:p>
        </w:tc>
        <w:tc>
          <w:tcPr>
            <w:tcW w:w="1275" w:type="dxa"/>
            <w:tcBorders>
              <w:left w:val="outset" w:sz="6" w:space="0" w:color="auto"/>
            </w:tcBorders>
            <w:shd w:val="clear" w:color="auto" w:fill="auto"/>
          </w:tcPr>
          <w:p w14:paraId="412B4365" w14:textId="77777777" w:rsidR="00236244" w:rsidRPr="009807A6" w:rsidRDefault="00236244" w:rsidP="009807A6">
            <w:pPr>
              <w:spacing w:after="0" w:line="240" w:lineRule="auto"/>
              <w:jc w:val="both"/>
              <w:rPr>
                <w:rFonts w:ascii="Times New Roman" w:hAnsi="Times New Roman"/>
                <w:sz w:val="20"/>
                <w:szCs w:val="20"/>
                <w:lang w:val="kk-KZ"/>
              </w:rPr>
            </w:pPr>
          </w:p>
        </w:tc>
        <w:tc>
          <w:tcPr>
            <w:tcW w:w="709" w:type="dxa"/>
            <w:tcBorders>
              <w:right w:val="outset" w:sz="6" w:space="0" w:color="auto"/>
            </w:tcBorders>
            <w:shd w:val="clear" w:color="auto" w:fill="auto"/>
          </w:tcPr>
          <w:p w14:paraId="33C55CBF" w14:textId="77777777" w:rsidR="00236244" w:rsidRPr="009807A6" w:rsidRDefault="000A11AD"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c>
          <w:tcPr>
            <w:tcW w:w="1134" w:type="dxa"/>
            <w:tcBorders>
              <w:left w:val="outset" w:sz="6" w:space="0" w:color="auto"/>
            </w:tcBorders>
            <w:shd w:val="clear" w:color="auto" w:fill="auto"/>
          </w:tcPr>
          <w:p w14:paraId="3583EA2C" w14:textId="77777777" w:rsidR="00236244" w:rsidRPr="009807A6" w:rsidRDefault="000A11AD"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16</w:t>
            </w:r>
          </w:p>
        </w:tc>
        <w:tc>
          <w:tcPr>
            <w:tcW w:w="1701" w:type="dxa"/>
            <w:tcBorders>
              <w:right w:val="outset" w:sz="6" w:space="0" w:color="auto"/>
            </w:tcBorders>
            <w:shd w:val="clear" w:color="auto" w:fill="auto"/>
          </w:tcPr>
          <w:p w14:paraId="20BB6B35" w14:textId="77777777" w:rsidR="00236244" w:rsidRPr="009807A6" w:rsidRDefault="000A11AD"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27</w:t>
            </w:r>
          </w:p>
        </w:tc>
        <w:tc>
          <w:tcPr>
            <w:tcW w:w="425" w:type="dxa"/>
            <w:tcBorders>
              <w:left w:val="outset" w:sz="6" w:space="0" w:color="auto"/>
            </w:tcBorders>
            <w:shd w:val="clear" w:color="auto" w:fill="auto"/>
          </w:tcPr>
          <w:p w14:paraId="510CA632" w14:textId="77777777" w:rsidR="00236244" w:rsidRPr="009807A6" w:rsidRDefault="00236244" w:rsidP="009807A6">
            <w:pPr>
              <w:spacing w:after="0" w:line="240" w:lineRule="auto"/>
              <w:jc w:val="both"/>
              <w:rPr>
                <w:rFonts w:ascii="Times New Roman" w:hAnsi="Times New Roman"/>
                <w:sz w:val="20"/>
                <w:szCs w:val="20"/>
                <w:lang w:val="kk-KZ"/>
              </w:rPr>
            </w:pPr>
          </w:p>
        </w:tc>
      </w:tr>
      <w:tr w:rsidR="006D6AD5" w:rsidRPr="009807A6" w14:paraId="1E5F6163" w14:textId="77777777" w:rsidTr="00382ADD">
        <w:tc>
          <w:tcPr>
            <w:tcW w:w="567" w:type="dxa"/>
            <w:shd w:val="clear" w:color="auto" w:fill="auto"/>
          </w:tcPr>
          <w:p w14:paraId="4BF44F67" w14:textId="77777777" w:rsidR="00C04BF9" w:rsidRPr="009807A6" w:rsidRDefault="00C04BF9"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2</w:t>
            </w:r>
          </w:p>
        </w:tc>
        <w:tc>
          <w:tcPr>
            <w:tcW w:w="1134" w:type="dxa"/>
            <w:tcBorders>
              <w:right w:val="outset" w:sz="6" w:space="0" w:color="auto"/>
            </w:tcBorders>
            <w:shd w:val="clear" w:color="auto" w:fill="auto"/>
          </w:tcPr>
          <w:p w14:paraId="76970399" w14:textId="77777777" w:rsidR="00C04BF9" w:rsidRPr="00FB7840"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9</w:t>
            </w:r>
          </w:p>
        </w:tc>
        <w:tc>
          <w:tcPr>
            <w:tcW w:w="1276" w:type="dxa"/>
            <w:tcBorders>
              <w:left w:val="outset" w:sz="6" w:space="0" w:color="auto"/>
            </w:tcBorders>
            <w:shd w:val="clear" w:color="auto" w:fill="auto"/>
          </w:tcPr>
          <w:p w14:paraId="1A71F4FA" w14:textId="77777777" w:rsidR="00C04BF9"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14</w:t>
            </w:r>
          </w:p>
        </w:tc>
        <w:tc>
          <w:tcPr>
            <w:tcW w:w="1276" w:type="dxa"/>
            <w:tcBorders>
              <w:left w:val="outset" w:sz="6" w:space="0" w:color="auto"/>
            </w:tcBorders>
            <w:shd w:val="clear" w:color="auto" w:fill="auto"/>
          </w:tcPr>
          <w:p w14:paraId="20CFDFFB" w14:textId="77777777" w:rsidR="00C04BF9" w:rsidRPr="009807A6" w:rsidRDefault="00C04BF9" w:rsidP="009807A6">
            <w:pPr>
              <w:spacing w:after="0" w:line="240" w:lineRule="auto"/>
              <w:jc w:val="both"/>
              <w:rPr>
                <w:rFonts w:ascii="Times New Roman" w:hAnsi="Times New Roman"/>
                <w:sz w:val="20"/>
                <w:szCs w:val="20"/>
                <w:lang w:val="kk-KZ"/>
              </w:rPr>
            </w:pPr>
          </w:p>
        </w:tc>
        <w:tc>
          <w:tcPr>
            <w:tcW w:w="1276" w:type="dxa"/>
            <w:tcBorders>
              <w:right w:val="outset" w:sz="6" w:space="0" w:color="auto"/>
            </w:tcBorders>
            <w:shd w:val="clear" w:color="auto" w:fill="auto"/>
          </w:tcPr>
          <w:p w14:paraId="61D06CC2" w14:textId="77777777" w:rsidR="00C04BF9"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23</w:t>
            </w:r>
          </w:p>
        </w:tc>
        <w:tc>
          <w:tcPr>
            <w:tcW w:w="1275" w:type="dxa"/>
            <w:tcBorders>
              <w:left w:val="outset" w:sz="6" w:space="0" w:color="auto"/>
            </w:tcBorders>
            <w:shd w:val="clear" w:color="auto" w:fill="auto"/>
          </w:tcPr>
          <w:p w14:paraId="13E940BF" w14:textId="77777777" w:rsidR="00C04BF9" w:rsidRPr="009807A6" w:rsidRDefault="00C04BF9" w:rsidP="009807A6">
            <w:pPr>
              <w:spacing w:after="0" w:line="240" w:lineRule="auto"/>
              <w:jc w:val="both"/>
              <w:rPr>
                <w:rFonts w:ascii="Times New Roman" w:hAnsi="Times New Roman"/>
                <w:sz w:val="20"/>
                <w:szCs w:val="20"/>
                <w:lang w:val="kk-KZ"/>
              </w:rPr>
            </w:pPr>
          </w:p>
        </w:tc>
        <w:tc>
          <w:tcPr>
            <w:tcW w:w="709" w:type="dxa"/>
            <w:tcBorders>
              <w:right w:val="outset" w:sz="6" w:space="0" w:color="auto"/>
            </w:tcBorders>
            <w:shd w:val="clear" w:color="auto" w:fill="auto"/>
          </w:tcPr>
          <w:p w14:paraId="766592EF" w14:textId="77777777" w:rsidR="00C04BF9"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c>
          <w:tcPr>
            <w:tcW w:w="1134" w:type="dxa"/>
            <w:tcBorders>
              <w:left w:val="outset" w:sz="6" w:space="0" w:color="auto"/>
            </w:tcBorders>
            <w:shd w:val="clear" w:color="auto" w:fill="auto"/>
          </w:tcPr>
          <w:p w14:paraId="31C2D9D4" w14:textId="77777777" w:rsidR="00C04BF9"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16</w:t>
            </w:r>
          </w:p>
        </w:tc>
        <w:tc>
          <w:tcPr>
            <w:tcW w:w="1701" w:type="dxa"/>
            <w:tcBorders>
              <w:right w:val="outset" w:sz="6" w:space="0" w:color="auto"/>
            </w:tcBorders>
            <w:shd w:val="clear" w:color="auto" w:fill="auto"/>
          </w:tcPr>
          <w:p w14:paraId="1B2B6F5D" w14:textId="77777777" w:rsidR="00C04BF9"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27</w:t>
            </w:r>
          </w:p>
        </w:tc>
        <w:tc>
          <w:tcPr>
            <w:tcW w:w="425" w:type="dxa"/>
            <w:tcBorders>
              <w:left w:val="outset" w:sz="6" w:space="0" w:color="auto"/>
            </w:tcBorders>
            <w:shd w:val="clear" w:color="auto" w:fill="auto"/>
          </w:tcPr>
          <w:p w14:paraId="6C5BF1FD" w14:textId="77777777" w:rsidR="00C04BF9" w:rsidRPr="009807A6" w:rsidRDefault="00C04BF9" w:rsidP="009807A6">
            <w:pPr>
              <w:spacing w:after="0" w:line="240" w:lineRule="auto"/>
              <w:jc w:val="both"/>
              <w:rPr>
                <w:rFonts w:ascii="Times New Roman" w:hAnsi="Times New Roman"/>
                <w:sz w:val="20"/>
                <w:szCs w:val="20"/>
                <w:lang w:val="kk-KZ"/>
              </w:rPr>
            </w:pPr>
          </w:p>
        </w:tc>
      </w:tr>
      <w:tr w:rsidR="006D6AD5" w:rsidRPr="009807A6" w14:paraId="2B39772C" w14:textId="77777777" w:rsidTr="00382ADD">
        <w:tc>
          <w:tcPr>
            <w:tcW w:w="567" w:type="dxa"/>
            <w:shd w:val="clear" w:color="auto" w:fill="auto"/>
          </w:tcPr>
          <w:p w14:paraId="4C27CAC9" w14:textId="77777777" w:rsidR="00C04BF9" w:rsidRPr="009807A6" w:rsidRDefault="00C04BF9"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lastRenderedPageBreak/>
              <w:t>3</w:t>
            </w:r>
          </w:p>
        </w:tc>
        <w:tc>
          <w:tcPr>
            <w:tcW w:w="1134" w:type="dxa"/>
            <w:tcBorders>
              <w:right w:val="outset" w:sz="6" w:space="0" w:color="auto"/>
            </w:tcBorders>
            <w:shd w:val="clear" w:color="auto" w:fill="auto"/>
          </w:tcPr>
          <w:p w14:paraId="2D9B6739" w14:textId="77777777" w:rsidR="00C04BF9" w:rsidRPr="009807A6" w:rsidRDefault="001251C8"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c>
          <w:tcPr>
            <w:tcW w:w="1276" w:type="dxa"/>
            <w:tcBorders>
              <w:left w:val="outset" w:sz="6" w:space="0" w:color="auto"/>
            </w:tcBorders>
            <w:shd w:val="clear" w:color="auto" w:fill="auto"/>
          </w:tcPr>
          <w:p w14:paraId="3DD3C641" w14:textId="77777777" w:rsidR="00C04BF9" w:rsidRPr="009807A6" w:rsidRDefault="001251C8"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15</w:t>
            </w:r>
          </w:p>
        </w:tc>
        <w:tc>
          <w:tcPr>
            <w:tcW w:w="1276" w:type="dxa"/>
            <w:tcBorders>
              <w:left w:val="outset" w:sz="6" w:space="0" w:color="auto"/>
            </w:tcBorders>
            <w:shd w:val="clear" w:color="auto" w:fill="auto"/>
          </w:tcPr>
          <w:p w14:paraId="00698F92" w14:textId="77777777" w:rsidR="00C04BF9" w:rsidRPr="009807A6" w:rsidRDefault="001251C8"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19</w:t>
            </w:r>
          </w:p>
        </w:tc>
        <w:tc>
          <w:tcPr>
            <w:tcW w:w="1276" w:type="dxa"/>
            <w:tcBorders>
              <w:right w:val="outset" w:sz="6" w:space="0" w:color="auto"/>
            </w:tcBorders>
            <w:shd w:val="clear" w:color="auto" w:fill="auto"/>
          </w:tcPr>
          <w:p w14:paraId="6CB5935A" w14:textId="77777777" w:rsidR="00C04BF9" w:rsidRPr="009807A6" w:rsidRDefault="001251C8"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c>
          <w:tcPr>
            <w:tcW w:w="1275" w:type="dxa"/>
            <w:tcBorders>
              <w:left w:val="outset" w:sz="6" w:space="0" w:color="auto"/>
            </w:tcBorders>
            <w:shd w:val="clear" w:color="auto" w:fill="auto"/>
          </w:tcPr>
          <w:p w14:paraId="0CE2D032" w14:textId="77777777" w:rsidR="00C04BF9" w:rsidRPr="009807A6" w:rsidRDefault="001251C8"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21</w:t>
            </w:r>
          </w:p>
        </w:tc>
        <w:tc>
          <w:tcPr>
            <w:tcW w:w="709" w:type="dxa"/>
            <w:tcBorders>
              <w:right w:val="outset" w:sz="6" w:space="0" w:color="auto"/>
            </w:tcBorders>
            <w:shd w:val="clear" w:color="auto" w:fill="auto"/>
          </w:tcPr>
          <w:p w14:paraId="7459D09F" w14:textId="77777777" w:rsidR="00C04BF9" w:rsidRPr="009807A6" w:rsidRDefault="00C04BF9" w:rsidP="009807A6">
            <w:pPr>
              <w:spacing w:after="0" w:line="240" w:lineRule="auto"/>
              <w:jc w:val="both"/>
              <w:rPr>
                <w:rFonts w:ascii="Times New Roman" w:hAnsi="Times New Roman"/>
                <w:sz w:val="20"/>
                <w:szCs w:val="20"/>
                <w:lang w:val="kk-KZ"/>
              </w:rPr>
            </w:pPr>
          </w:p>
        </w:tc>
        <w:tc>
          <w:tcPr>
            <w:tcW w:w="1134" w:type="dxa"/>
            <w:tcBorders>
              <w:left w:val="outset" w:sz="6" w:space="0" w:color="auto"/>
            </w:tcBorders>
            <w:shd w:val="clear" w:color="auto" w:fill="auto"/>
          </w:tcPr>
          <w:p w14:paraId="34A56863" w14:textId="77777777" w:rsidR="00C04BF9" w:rsidRPr="009807A6" w:rsidRDefault="001251C8"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10</w:t>
            </w:r>
          </w:p>
        </w:tc>
        <w:tc>
          <w:tcPr>
            <w:tcW w:w="1701" w:type="dxa"/>
            <w:tcBorders>
              <w:right w:val="outset" w:sz="6" w:space="0" w:color="auto"/>
            </w:tcBorders>
            <w:shd w:val="clear" w:color="auto" w:fill="auto"/>
          </w:tcPr>
          <w:p w14:paraId="48A264EC" w14:textId="77777777" w:rsidR="00C04BF9" w:rsidRPr="009807A6" w:rsidRDefault="00C04BF9" w:rsidP="009807A6">
            <w:pPr>
              <w:spacing w:after="0" w:line="240" w:lineRule="auto"/>
              <w:jc w:val="both"/>
              <w:rPr>
                <w:rFonts w:ascii="Times New Roman" w:hAnsi="Times New Roman"/>
                <w:sz w:val="20"/>
                <w:szCs w:val="20"/>
                <w:lang w:val="kk-KZ"/>
              </w:rPr>
            </w:pPr>
          </w:p>
        </w:tc>
        <w:tc>
          <w:tcPr>
            <w:tcW w:w="425" w:type="dxa"/>
            <w:tcBorders>
              <w:left w:val="outset" w:sz="6" w:space="0" w:color="auto"/>
            </w:tcBorders>
            <w:shd w:val="clear" w:color="auto" w:fill="auto"/>
          </w:tcPr>
          <w:p w14:paraId="19068C1A" w14:textId="77777777" w:rsidR="00C04BF9" w:rsidRPr="009807A6" w:rsidRDefault="00C04BF9" w:rsidP="009807A6">
            <w:pPr>
              <w:spacing w:after="0" w:line="240" w:lineRule="auto"/>
              <w:jc w:val="both"/>
              <w:rPr>
                <w:rFonts w:ascii="Times New Roman" w:hAnsi="Times New Roman"/>
                <w:sz w:val="20"/>
                <w:szCs w:val="20"/>
                <w:lang w:val="kk-KZ"/>
              </w:rPr>
            </w:pPr>
          </w:p>
        </w:tc>
      </w:tr>
      <w:tr w:rsidR="006D6AD5" w:rsidRPr="009807A6" w14:paraId="2A38251C" w14:textId="77777777" w:rsidTr="00382ADD">
        <w:tc>
          <w:tcPr>
            <w:tcW w:w="567" w:type="dxa"/>
            <w:shd w:val="clear" w:color="auto" w:fill="auto"/>
          </w:tcPr>
          <w:p w14:paraId="569D8F86" w14:textId="77777777" w:rsidR="00615371" w:rsidRPr="009807A6" w:rsidRDefault="00615371"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4</w:t>
            </w:r>
          </w:p>
        </w:tc>
        <w:tc>
          <w:tcPr>
            <w:tcW w:w="1134" w:type="dxa"/>
            <w:tcBorders>
              <w:right w:val="outset" w:sz="6" w:space="0" w:color="auto"/>
            </w:tcBorders>
            <w:shd w:val="clear" w:color="auto" w:fill="auto"/>
          </w:tcPr>
          <w:p w14:paraId="7597FEE3" w14:textId="77777777" w:rsidR="00615371" w:rsidRPr="00FB7840" w:rsidRDefault="00615371" w:rsidP="009B6F61">
            <w:pPr>
              <w:spacing w:after="0" w:line="240" w:lineRule="auto"/>
              <w:jc w:val="both"/>
              <w:rPr>
                <w:rFonts w:ascii="Times New Roman" w:hAnsi="Times New Roman"/>
                <w:sz w:val="20"/>
                <w:szCs w:val="20"/>
                <w:lang w:val="kk-KZ"/>
              </w:rPr>
            </w:pPr>
            <w:r>
              <w:rPr>
                <w:rFonts w:ascii="Times New Roman" w:hAnsi="Times New Roman"/>
                <w:sz w:val="20"/>
                <w:szCs w:val="20"/>
                <w:lang w:val="en-US"/>
              </w:rPr>
              <w:t>25</w:t>
            </w:r>
          </w:p>
        </w:tc>
        <w:tc>
          <w:tcPr>
            <w:tcW w:w="1276" w:type="dxa"/>
            <w:tcBorders>
              <w:left w:val="outset" w:sz="6" w:space="0" w:color="auto"/>
            </w:tcBorders>
            <w:shd w:val="clear" w:color="auto" w:fill="auto"/>
          </w:tcPr>
          <w:p w14:paraId="631A4A4A" w14:textId="77777777" w:rsidR="00615371" w:rsidRPr="009807A6" w:rsidRDefault="00615371" w:rsidP="009B6F61">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2</w:t>
            </w:r>
            <w:r>
              <w:rPr>
                <w:rFonts w:ascii="Times New Roman" w:hAnsi="Times New Roman"/>
                <w:sz w:val="20"/>
                <w:szCs w:val="20"/>
                <w:lang w:val="kk-KZ"/>
              </w:rPr>
              <w:t>3</w:t>
            </w:r>
          </w:p>
        </w:tc>
        <w:tc>
          <w:tcPr>
            <w:tcW w:w="1276" w:type="dxa"/>
            <w:tcBorders>
              <w:left w:val="outset" w:sz="6" w:space="0" w:color="auto"/>
            </w:tcBorders>
            <w:shd w:val="clear" w:color="auto" w:fill="auto"/>
          </w:tcPr>
          <w:p w14:paraId="02A0F498" w14:textId="77777777" w:rsidR="00615371" w:rsidRPr="009807A6" w:rsidRDefault="00615371" w:rsidP="009B6F61">
            <w:pPr>
              <w:spacing w:after="0" w:line="240" w:lineRule="auto"/>
              <w:jc w:val="both"/>
              <w:rPr>
                <w:rFonts w:ascii="Times New Roman" w:hAnsi="Times New Roman"/>
                <w:sz w:val="20"/>
                <w:szCs w:val="20"/>
                <w:lang w:val="kk-KZ"/>
              </w:rPr>
            </w:pPr>
          </w:p>
        </w:tc>
        <w:tc>
          <w:tcPr>
            <w:tcW w:w="1276" w:type="dxa"/>
            <w:tcBorders>
              <w:right w:val="outset" w:sz="6" w:space="0" w:color="auto"/>
            </w:tcBorders>
            <w:shd w:val="clear" w:color="auto" w:fill="auto"/>
          </w:tcPr>
          <w:p w14:paraId="73D41A6C" w14:textId="77777777" w:rsidR="00615371" w:rsidRPr="009807A6" w:rsidRDefault="00A83645" w:rsidP="009B6F61">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18, </w:t>
            </w:r>
            <w:r w:rsidR="00615371">
              <w:rPr>
                <w:rFonts w:ascii="Times New Roman" w:hAnsi="Times New Roman"/>
                <w:sz w:val="20"/>
                <w:szCs w:val="20"/>
                <w:lang w:val="kk-KZ"/>
              </w:rPr>
              <w:t>25</w:t>
            </w:r>
          </w:p>
        </w:tc>
        <w:tc>
          <w:tcPr>
            <w:tcW w:w="1275" w:type="dxa"/>
            <w:tcBorders>
              <w:left w:val="outset" w:sz="6" w:space="0" w:color="auto"/>
            </w:tcBorders>
            <w:shd w:val="clear" w:color="auto" w:fill="auto"/>
          </w:tcPr>
          <w:p w14:paraId="2B068BB6" w14:textId="77777777" w:rsidR="00615371" w:rsidRPr="009807A6" w:rsidRDefault="00615371" w:rsidP="009B6F61">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15</w:t>
            </w:r>
          </w:p>
        </w:tc>
        <w:tc>
          <w:tcPr>
            <w:tcW w:w="709" w:type="dxa"/>
            <w:tcBorders>
              <w:right w:val="outset" w:sz="6" w:space="0" w:color="auto"/>
            </w:tcBorders>
            <w:shd w:val="clear" w:color="auto" w:fill="auto"/>
          </w:tcPr>
          <w:p w14:paraId="352A93DE" w14:textId="77777777" w:rsidR="00615371" w:rsidRPr="009807A6" w:rsidRDefault="00615371" w:rsidP="009B6F61">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19</w:t>
            </w:r>
            <w:r>
              <w:rPr>
                <w:rFonts w:ascii="Times New Roman" w:hAnsi="Times New Roman"/>
                <w:sz w:val="20"/>
                <w:szCs w:val="20"/>
                <w:lang w:val="kk-KZ"/>
              </w:rPr>
              <w:t>,26</w:t>
            </w:r>
          </w:p>
        </w:tc>
        <w:tc>
          <w:tcPr>
            <w:tcW w:w="1134" w:type="dxa"/>
            <w:tcBorders>
              <w:left w:val="outset" w:sz="6" w:space="0" w:color="auto"/>
            </w:tcBorders>
            <w:shd w:val="clear" w:color="auto" w:fill="auto"/>
          </w:tcPr>
          <w:p w14:paraId="3D7781D1" w14:textId="77777777" w:rsidR="00615371" w:rsidRPr="009807A6" w:rsidRDefault="00615371" w:rsidP="009B6F61">
            <w:pPr>
              <w:spacing w:after="0" w:line="240" w:lineRule="auto"/>
              <w:jc w:val="both"/>
              <w:rPr>
                <w:rFonts w:ascii="Times New Roman" w:hAnsi="Times New Roman"/>
                <w:sz w:val="20"/>
                <w:szCs w:val="20"/>
                <w:lang w:val="kk-KZ"/>
              </w:rPr>
            </w:pPr>
            <w:r>
              <w:rPr>
                <w:rFonts w:ascii="Times New Roman" w:hAnsi="Times New Roman"/>
                <w:sz w:val="20"/>
                <w:szCs w:val="20"/>
                <w:lang w:val="kk-KZ"/>
              </w:rPr>
              <w:t>4</w:t>
            </w:r>
          </w:p>
        </w:tc>
        <w:tc>
          <w:tcPr>
            <w:tcW w:w="1701" w:type="dxa"/>
            <w:tcBorders>
              <w:right w:val="outset" w:sz="6" w:space="0" w:color="auto"/>
            </w:tcBorders>
            <w:shd w:val="clear" w:color="auto" w:fill="auto"/>
          </w:tcPr>
          <w:p w14:paraId="2CBC046C" w14:textId="77777777" w:rsidR="006D6AD5" w:rsidRPr="009807A6" w:rsidRDefault="00615371" w:rsidP="009B6F61">
            <w:pPr>
              <w:spacing w:after="0" w:line="240" w:lineRule="auto"/>
              <w:jc w:val="both"/>
              <w:rPr>
                <w:rFonts w:ascii="Times New Roman" w:hAnsi="Times New Roman"/>
                <w:sz w:val="20"/>
                <w:szCs w:val="20"/>
                <w:lang w:val="kk-KZ"/>
              </w:rPr>
            </w:pPr>
            <w:r>
              <w:rPr>
                <w:rFonts w:ascii="Times New Roman" w:hAnsi="Times New Roman"/>
                <w:sz w:val="20"/>
                <w:szCs w:val="20"/>
                <w:lang w:val="kk-KZ"/>
              </w:rPr>
              <w:t>8</w:t>
            </w:r>
          </w:p>
        </w:tc>
        <w:tc>
          <w:tcPr>
            <w:tcW w:w="425" w:type="dxa"/>
            <w:tcBorders>
              <w:left w:val="outset" w:sz="6" w:space="0" w:color="auto"/>
            </w:tcBorders>
            <w:shd w:val="clear" w:color="auto" w:fill="auto"/>
          </w:tcPr>
          <w:p w14:paraId="44026060" w14:textId="77777777" w:rsidR="00615371" w:rsidRPr="009807A6" w:rsidRDefault="00615371" w:rsidP="009B6F61">
            <w:pPr>
              <w:spacing w:after="0" w:line="240" w:lineRule="auto"/>
              <w:jc w:val="both"/>
              <w:rPr>
                <w:rFonts w:ascii="Times New Roman" w:hAnsi="Times New Roman"/>
                <w:sz w:val="20"/>
                <w:szCs w:val="20"/>
                <w:lang w:val="kk-KZ"/>
              </w:rPr>
            </w:pPr>
            <w:r>
              <w:rPr>
                <w:rFonts w:ascii="Times New Roman" w:hAnsi="Times New Roman"/>
                <w:sz w:val="20"/>
                <w:szCs w:val="20"/>
                <w:lang w:val="kk-KZ"/>
              </w:rPr>
              <w:t>6</w:t>
            </w:r>
          </w:p>
        </w:tc>
      </w:tr>
    </w:tbl>
    <w:p w14:paraId="46F45BAB" w14:textId="77777777" w:rsidR="00FD4E91" w:rsidRDefault="00FD4E91" w:rsidP="00BF0FDA">
      <w:pPr>
        <w:spacing w:after="0" w:line="240" w:lineRule="auto"/>
        <w:jc w:val="both"/>
        <w:rPr>
          <w:rFonts w:ascii="Times New Roman" w:hAnsi="Times New Roman"/>
          <w:sz w:val="24"/>
          <w:szCs w:val="24"/>
          <w:lang w:val="kk-KZ"/>
        </w:rPr>
      </w:pPr>
    </w:p>
    <w:p w14:paraId="276D8750" w14:textId="1FA3B610" w:rsidR="006B6F41" w:rsidRPr="00E14790" w:rsidRDefault="00982711" w:rsidP="00BF0FDA">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r w:rsidR="006B6F41" w:rsidRPr="00E14790">
        <w:rPr>
          <w:rFonts w:ascii="Times New Roman" w:hAnsi="Times New Roman"/>
          <w:sz w:val="24"/>
          <w:szCs w:val="24"/>
          <w:lang w:val="kk-KZ"/>
        </w:rPr>
        <w:t xml:space="preserve"> </w:t>
      </w:r>
      <w:r w:rsidR="006B6F41" w:rsidRPr="00E14790">
        <w:rPr>
          <w:rFonts w:ascii="Times New Roman" w:hAnsi="Times New Roman"/>
          <w:b/>
          <w:sz w:val="24"/>
          <w:szCs w:val="24"/>
          <w:lang w:val="kk-KZ"/>
        </w:rPr>
        <w:t>202</w:t>
      </w:r>
      <w:r w:rsidR="00593B14">
        <w:rPr>
          <w:rFonts w:ascii="Times New Roman" w:hAnsi="Times New Roman"/>
          <w:b/>
          <w:sz w:val="24"/>
          <w:szCs w:val="24"/>
          <w:lang w:val="kk-KZ"/>
        </w:rPr>
        <w:t>2</w:t>
      </w:r>
      <w:r w:rsidR="006B6F41" w:rsidRPr="00E14790">
        <w:rPr>
          <w:rFonts w:ascii="Times New Roman" w:hAnsi="Times New Roman"/>
          <w:b/>
          <w:sz w:val="24"/>
          <w:szCs w:val="24"/>
          <w:lang w:val="kk-KZ"/>
        </w:rPr>
        <w:t>-202</w:t>
      </w:r>
      <w:r w:rsidR="00593B14">
        <w:rPr>
          <w:rFonts w:ascii="Times New Roman" w:hAnsi="Times New Roman"/>
          <w:b/>
          <w:sz w:val="24"/>
          <w:szCs w:val="24"/>
          <w:lang w:val="kk-KZ"/>
        </w:rPr>
        <w:t>3</w:t>
      </w:r>
      <w:r w:rsidR="006B6F41" w:rsidRPr="00E14790">
        <w:rPr>
          <w:rFonts w:ascii="Times New Roman" w:hAnsi="Times New Roman"/>
          <w:b/>
          <w:sz w:val="24"/>
          <w:szCs w:val="24"/>
          <w:lang w:val="kk-KZ"/>
        </w:rPr>
        <w:t xml:space="preserve"> оқу жылы</w:t>
      </w:r>
      <w:r w:rsidR="006B6F41" w:rsidRPr="00E14790">
        <w:rPr>
          <w:rFonts w:ascii="Times New Roman" w:hAnsi="Times New Roman"/>
          <w:sz w:val="24"/>
          <w:szCs w:val="24"/>
          <w:lang w:val="kk-KZ"/>
        </w:rPr>
        <w:t xml:space="preserve"> бойынша  «Өмір қауіпсіздігі негіздері» оқу курсын </w:t>
      </w:r>
      <w:r w:rsidR="00431E8C" w:rsidRPr="00E14790">
        <w:rPr>
          <w:rFonts w:ascii="Times New Roman" w:hAnsi="Times New Roman"/>
          <w:sz w:val="24"/>
          <w:szCs w:val="24"/>
          <w:lang w:val="kk-KZ"/>
        </w:rPr>
        <w:t>оқыту міндетті болып табылады. 1</w:t>
      </w:r>
      <w:r w:rsidR="006B6F41" w:rsidRPr="00E14790">
        <w:rPr>
          <w:rFonts w:ascii="Times New Roman" w:hAnsi="Times New Roman"/>
          <w:sz w:val="24"/>
          <w:szCs w:val="24"/>
          <w:lang w:val="kk-KZ"/>
        </w:rPr>
        <w:t xml:space="preserve">-3 сыныптарда жылдық оқу жүктемесі 6 сағатты, 4 сыныптарда 10 сағатты «Дүниетану» пәні шеңберінде бастауыш сынып мұғалімдерінің оқытуымен жүзеге асырды.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418"/>
        <w:gridCol w:w="709"/>
        <w:gridCol w:w="708"/>
        <w:gridCol w:w="1276"/>
        <w:gridCol w:w="1276"/>
        <w:gridCol w:w="992"/>
        <w:gridCol w:w="1418"/>
        <w:gridCol w:w="1275"/>
      </w:tblGrid>
      <w:tr w:rsidR="000A6BB7" w:rsidRPr="009807A6" w14:paraId="3EEC03ED" w14:textId="77777777" w:rsidTr="006D6AD5">
        <w:tc>
          <w:tcPr>
            <w:tcW w:w="709" w:type="dxa"/>
            <w:shd w:val="clear" w:color="auto" w:fill="auto"/>
          </w:tcPr>
          <w:p w14:paraId="2FECD9E3" w14:textId="77777777" w:rsidR="008612E7" w:rsidRPr="009807A6" w:rsidRDefault="008612E7"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 xml:space="preserve">Сыныбы </w:t>
            </w:r>
          </w:p>
        </w:tc>
        <w:tc>
          <w:tcPr>
            <w:tcW w:w="992" w:type="dxa"/>
            <w:tcBorders>
              <w:right w:val="outset" w:sz="6" w:space="0" w:color="auto"/>
            </w:tcBorders>
            <w:shd w:val="clear" w:color="auto" w:fill="auto"/>
          </w:tcPr>
          <w:p w14:paraId="2C6F9A6E" w14:textId="77777777" w:rsidR="008612E7" w:rsidRPr="009807A6" w:rsidRDefault="008612E7"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қырк</w:t>
            </w:r>
          </w:p>
        </w:tc>
        <w:tc>
          <w:tcPr>
            <w:tcW w:w="1418" w:type="dxa"/>
            <w:tcBorders>
              <w:left w:val="outset" w:sz="6" w:space="0" w:color="auto"/>
            </w:tcBorders>
            <w:shd w:val="clear" w:color="auto" w:fill="auto"/>
          </w:tcPr>
          <w:p w14:paraId="508433F1" w14:textId="77777777" w:rsidR="008612E7" w:rsidRPr="009807A6" w:rsidRDefault="008612E7"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қазан</w:t>
            </w:r>
          </w:p>
        </w:tc>
        <w:tc>
          <w:tcPr>
            <w:tcW w:w="709" w:type="dxa"/>
            <w:tcBorders>
              <w:left w:val="outset" w:sz="6" w:space="0" w:color="auto"/>
            </w:tcBorders>
            <w:shd w:val="clear" w:color="auto" w:fill="auto"/>
          </w:tcPr>
          <w:p w14:paraId="7AC9976A" w14:textId="77777777" w:rsidR="008612E7" w:rsidRPr="009807A6" w:rsidRDefault="001251C8"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w:t>
            </w:r>
            <w:r w:rsidR="008612E7" w:rsidRPr="009807A6">
              <w:rPr>
                <w:rFonts w:ascii="Times New Roman" w:hAnsi="Times New Roman"/>
                <w:sz w:val="20"/>
                <w:szCs w:val="20"/>
                <w:lang w:val="kk-KZ"/>
              </w:rPr>
              <w:t>араша</w:t>
            </w:r>
          </w:p>
        </w:tc>
        <w:tc>
          <w:tcPr>
            <w:tcW w:w="708" w:type="dxa"/>
            <w:tcBorders>
              <w:right w:val="outset" w:sz="6" w:space="0" w:color="auto"/>
            </w:tcBorders>
            <w:shd w:val="clear" w:color="auto" w:fill="auto"/>
          </w:tcPr>
          <w:p w14:paraId="22C2A8CF" w14:textId="77777777" w:rsidR="008612E7" w:rsidRPr="009807A6" w:rsidRDefault="00065641"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Ж</w:t>
            </w:r>
            <w:r w:rsidR="008612E7" w:rsidRPr="009807A6">
              <w:rPr>
                <w:rFonts w:ascii="Times New Roman" w:hAnsi="Times New Roman"/>
                <w:sz w:val="20"/>
                <w:szCs w:val="20"/>
                <w:lang w:val="kk-KZ"/>
              </w:rPr>
              <w:t>елт</w:t>
            </w:r>
          </w:p>
        </w:tc>
        <w:tc>
          <w:tcPr>
            <w:tcW w:w="1276" w:type="dxa"/>
            <w:tcBorders>
              <w:left w:val="outset" w:sz="6" w:space="0" w:color="auto"/>
            </w:tcBorders>
            <w:shd w:val="clear" w:color="auto" w:fill="auto"/>
          </w:tcPr>
          <w:p w14:paraId="20D2C4E0" w14:textId="77777777" w:rsidR="008612E7" w:rsidRPr="009807A6" w:rsidRDefault="008612E7"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қаңтар</w:t>
            </w:r>
          </w:p>
        </w:tc>
        <w:tc>
          <w:tcPr>
            <w:tcW w:w="1276" w:type="dxa"/>
            <w:tcBorders>
              <w:right w:val="outset" w:sz="6" w:space="0" w:color="auto"/>
            </w:tcBorders>
            <w:shd w:val="clear" w:color="auto" w:fill="auto"/>
          </w:tcPr>
          <w:p w14:paraId="50D77747" w14:textId="77777777" w:rsidR="008612E7" w:rsidRPr="009807A6" w:rsidRDefault="008612E7"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ақпан</w:t>
            </w:r>
          </w:p>
        </w:tc>
        <w:tc>
          <w:tcPr>
            <w:tcW w:w="992" w:type="dxa"/>
            <w:tcBorders>
              <w:left w:val="outset" w:sz="6" w:space="0" w:color="auto"/>
            </w:tcBorders>
            <w:shd w:val="clear" w:color="auto" w:fill="auto"/>
          </w:tcPr>
          <w:p w14:paraId="7507B795" w14:textId="77777777" w:rsidR="008612E7" w:rsidRPr="009807A6" w:rsidRDefault="00437609"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Н</w:t>
            </w:r>
            <w:r w:rsidR="008612E7" w:rsidRPr="009807A6">
              <w:rPr>
                <w:rFonts w:ascii="Times New Roman" w:hAnsi="Times New Roman"/>
                <w:sz w:val="20"/>
                <w:szCs w:val="20"/>
                <w:lang w:val="kk-KZ"/>
              </w:rPr>
              <w:t>аурыз</w:t>
            </w:r>
          </w:p>
        </w:tc>
        <w:tc>
          <w:tcPr>
            <w:tcW w:w="1418" w:type="dxa"/>
            <w:tcBorders>
              <w:right w:val="outset" w:sz="6" w:space="0" w:color="auto"/>
            </w:tcBorders>
            <w:shd w:val="clear" w:color="auto" w:fill="auto"/>
          </w:tcPr>
          <w:p w14:paraId="441AB256" w14:textId="77777777" w:rsidR="008612E7" w:rsidRPr="009807A6" w:rsidRDefault="0071712F"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С</w:t>
            </w:r>
            <w:r w:rsidR="008612E7" w:rsidRPr="009807A6">
              <w:rPr>
                <w:rFonts w:ascii="Times New Roman" w:hAnsi="Times New Roman"/>
                <w:sz w:val="20"/>
                <w:szCs w:val="20"/>
                <w:lang w:val="kk-KZ"/>
              </w:rPr>
              <w:t>әуір</w:t>
            </w:r>
          </w:p>
        </w:tc>
        <w:tc>
          <w:tcPr>
            <w:tcW w:w="1275" w:type="dxa"/>
            <w:tcBorders>
              <w:left w:val="outset" w:sz="6" w:space="0" w:color="auto"/>
            </w:tcBorders>
            <w:shd w:val="clear" w:color="auto" w:fill="auto"/>
          </w:tcPr>
          <w:p w14:paraId="4F385399" w14:textId="77777777" w:rsidR="008612E7" w:rsidRPr="009807A6" w:rsidRDefault="00DB251E" w:rsidP="009807A6">
            <w:pPr>
              <w:spacing w:after="0" w:line="240" w:lineRule="auto"/>
              <w:jc w:val="both"/>
              <w:rPr>
                <w:rFonts w:ascii="Times New Roman" w:hAnsi="Times New Roman"/>
                <w:sz w:val="20"/>
                <w:szCs w:val="20"/>
                <w:lang w:val="kk-KZ"/>
              </w:rPr>
            </w:pPr>
            <w:r w:rsidRPr="009807A6">
              <w:rPr>
                <w:rFonts w:ascii="Times New Roman" w:hAnsi="Times New Roman"/>
                <w:sz w:val="20"/>
                <w:szCs w:val="20"/>
                <w:lang w:val="kk-KZ"/>
              </w:rPr>
              <w:t>М</w:t>
            </w:r>
            <w:r w:rsidR="008612E7" w:rsidRPr="009807A6">
              <w:rPr>
                <w:rFonts w:ascii="Times New Roman" w:hAnsi="Times New Roman"/>
                <w:sz w:val="20"/>
                <w:szCs w:val="20"/>
                <w:lang w:val="kk-KZ"/>
              </w:rPr>
              <w:t>амыр</w:t>
            </w:r>
          </w:p>
        </w:tc>
      </w:tr>
      <w:tr w:rsidR="000A6BB7" w:rsidRPr="009807A6" w14:paraId="7D8A23CF" w14:textId="77777777" w:rsidTr="006D6AD5">
        <w:tc>
          <w:tcPr>
            <w:tcW w:w="709" w:type="dxa"/>
            <w:shd w:val="clear" w:color="auto" w:fill="auto"/>
          </w:tcPr>
          <w:p w14:paraId="7F5F71C9" w14:textId="77777777" w:rsidR="00E515A3" w:rsidRPr="009807A6" w:rsidRDefault="00E515A3"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1</w:t>
            </w:r>
          </w:p>
        </w:tc>
        <w:tc>
          <w:tcPr>
            <w:tcW w:w="992" w:type="dxa"/>
            <w:tcBorders>
              <w:right w:val="outset" w:sz="6" w:space="0" w:color="auto"/>
            </w:tcBorders>
            <w:shd w:val="clear" w:color="auto" w:fill="auto"/>
          </w:tcPr>
          <w:p w14:paraId="0B9D324B" w14:textId="77777777" w:rsidR="00E515A3"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14</w:t>
            </w:r>
          </w:p>
        </w:tc>
        <w:tc>
          <w:tcPr>
            <w:tcW w:w="1418" w:type="dxa"/>
            <w:tcBorders>
              <w:left w:val="outset" w:sz="6" w:space="0" w:color="auto"/>
            </w:tcBorders>
            <w:shd w:val="clear" w:color="auto" w:fill="auto"/>
          </w:tcPr>
          <w:p w14:paraId="289F2DE8" w14:textId="77777777" w:rsidR="00E515A3"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12,19</w:t>
            </w:r>
          </w:p>
        </w:tc>
        <w:tc>
          <w:tcPr>
            <w:tcW w:w="709" w:type="dxa"/>
            <w:tcBorders>
              <w:left w:val="outset" w:sz="6" w:space="0" w:color="auto"/>
            </w:tcBorders>
            <w:shd w:val="clear" w:color="auto" w:fill="auto"/>
          </w:tcPr>
          <w:p w14:paraId="7DB0DBC5" w14:textId="77777777" w:rsidR="00E515A3"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16</w:t>
            </w:r>
          </w:p>
        </w:tc>
        <w:tc>
          <w:tcPr>
            <w:tcW w:w="708" w:type="dxa"/>
            <w:tcBorders>
              <w:right w:val="outset" w:sz="6" w:space="0" w:color="auto"/>
            </w:tcBorders>
            <w:shd w:val="clear" w:color="auto" w:fill="auto"/>
          </w:tcPr>
          <w:p w14:paraId="04EC0124" w14:textId="77777777" w:rsidR="00E515A3"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28</w:t>
            </w:r>
          </w:p>
        </w:tc>
        <w:tc>
          <w:tcPr>
            <w:tcW w:w="1276" w:type="dxa"/>
            <w:tcBorders>
              <w:left w:val="outset" w:sz="6" w:space="0" w:color="auto"/>
            </w:tcBorders>
            <w:shd w:val="clear" w:color="auto" w:fill="auto"/>
          </w:tcPr>
          <w:p w14:paraId="6CF47D32" w14:textId="77777777" w:rsidR="00E515A3" w:rsidRPr="009807A6" w:rsidRDefault="00E515A3" w:rsidP="009807A6">
            <w:pPr>
              <w:spacing w:after="0" w:line="240" w:lineRule="auto"/>
              <w:jc w:val="both"/>
              <w:rPr>
                <w:rFonts w:ascii="Times New Roman" w:hAnsi="Times New Roman"/>
                <w:sz w:val="20"/>
                <w:szCs w:val="20"/>
                <w:lang w:val="kk-KZ"/>
              </w:rPr>
            </w:pPr>
          </w:p>
        </w:tc>
        <w:tc>
          <w:tcPr>
            <w:tcW w:w="1276" w:type="dxa"/>
            <w:tcBorders>
              <w:right w:val="outset" w:sz="6" w:space="0" w:color="auto"/>
            </w:tcBorders>
            <w:shd w:val="clear" w:color="auto" w:fill="auto"/>
          </w:tcPr>
          <w:p w14:paraId="7A73CD10" w14:textId="77777777" w:rsidR="00E515A3" w:rsidRPr="009807A6" w:rsidRDefault="00E515A3" w:rsidP="009807A6">
            <w:pPr>
              <w:spacing w:after="0" w:line="240" w:lineRule="auto"/>
              <w:jc w:val="both"/>
              <w:rPr>
                <w:rFonts w:ascii="Times New Roman" w:hAnsi="Times New Roman"/>
                <w:sz w:val="20"/>
                <w:szCs w:val="20"/>
                <w:lang w:val="kk-KZ"/>
              </w:rPr>
            </w:pPr>
          </w:p>
        </w:tc>
        <w:tc>
          <w:tcPr>
            <w:tcW w:w="992" w:type="dxa"/>
            <w:tcBorders>
              <w:left w:val="outset" w:sz="6" w:space="0" w:color="auto"/>
            </w:tcBorders>
            <w:shd w:val="clear" w:color="auto" w:fill="auto"/>
          </w:tcPr>
          <w:p w14:paraId="478EE037" w14:textId="77777777" w:rsidR="00E515A3" w:rsidRPr="009807A6" w:rsidRDefault="00E515A3" w:rsidP="009807A6">
            <w:pPr>
              <w:spacing w:after="0" w:line="240" w:lineRule="auto"/>
              <w:jc w:val="both"/>
              <w:rPr>
                <w:rFonts w:ascii="Times New Roman" w:hAnsi="Times New Roman"/>
                <w:sz w:val="20"/>
                <w:szCs w:val="20"/>
                <w:lang w:val="kk-KZ"/>
              </w:rPr>
            </w:pPr>
          </w:p>
        </w:tc>
        <w:tc>
          <w:tcPr>
            <w:tcW w:w="1418" w:type="dxa"/>
            <w:tcBorders>
              <w:right w:val="outset" w:sz="6" w:space="0" w:color="auto"/>
            </w:tcBorders>
            <w:shd w:val="clear" w:color="auto" w:fill="auto"/>
          </w:tcPr>
          <w:p w14:paraId="4F3C6C21" w14:textId="77777777" w:rsidR="00E515A3" w:rsidRPr="009807A6" w:rsidRDefault="00E515A3" w:rsidP="009807A6">
            <w:pPr>
              <w:spacing w:after="0" w:line="240" w:lineRule="auto"/>
              <w:jc w:val="both"/>
              <w:rPr>
                <w:rFonts w:ascii="Times New Roman" w:hAnsi="Times New Roman"/>
                <w:sz w:val="20"/>
                <w:szCs w:val="20"/>
                <w:lang w:val="kk-KZ"/>
              </w:rPr>
            </w:pPr>
          </w:p>
        </w:tc>
        <w:tc>
          <w:tcPr>
            <w:tcW w:w="1275" w:type="dxa"/>
            <w:tcBorders>
              <w:left w:val="outset" w:sz="6" w:space="0" w:color="auto"/>
            </w:tcBorders>
            <w:shd w:val="clear" w:color="auto" w:fill="auto"/>
          </w:tcPr>
          <w:p w14:paraId="5C0D1922" w14:textId="77777777" w:rsidR="00E515A3"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25</w:t>
            </w:r>
          </w:p>
        </w:tc>
      </w:tr>
      <w:tr w:rsidR="000A6BB7" w:rsidRPr="009807A6" w14:paraId="5B3447A1" w14:textId="77777777" w:rsidTr="006D6AD5">
        <w:tc>
          <w:tcPr>
            <w:tcW w:w="709" w:type="dxa"/>
            <w:shd w:val="clear" w:color="auto" w:fill="auto"/>
          </w:tcPr>
          <w:p w14:paraId="378CC312" w14:textId="77777777" w:rsidR="008612E7" w:rsidRPr="009807A6" w:rsidRDefault="008612E7"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2</w:t>
            </w:r>
          </w:p>
        </w:tc>
        <w:tc>
          <w:tcPr>
            <w:tcW w:w="992" w:type="dxa"/>
            <w:tcBorders>
              <w:right w:val="outset" w:sz="6" w:space="0" w:color="auto"/>
            </w:tcBorders>
            <w:shd w:val="clear" w:color="auto" w:fill="auto"/>
          </w:tcPr>
          <w:p w14:paraId="2E246195" w14:textId="77777777" w:rsidR="008612E7"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18</w:t>
            </w:r>
          </w:p>
        </w:tc>
        <w:tc>
          <w:tcPr>
            <w:tcW w:w="1418" w:type="dxa"/>
            <w:tcBorders>
              <w:left w:val="outset" w:sz="6" w:space="0" w:color="auto"/>
            </w:tcBorders>
            <w:shd w:val="clear" w:color="auto" w:fill="auto"/>
          </w:tcPr>
          <w:p w14:paraId="44C05504" w14:textId="77777777" w:rsidR="008612E7"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9</w:t>
            </w:r>
          </w:p>
        </w:tc>
        <w:tc>
          <w:tcPr>
            <w:tcW w:w="709" w:type="dxa"/>
            <w:tcBorders>
              <w:left w:val="outset" w:sz="6" w:space="0" w:color="auto"/>
            </w:tcBorders>
            <w:shd w:val="clear" w:color="auto" w:fill="auto"/>
          </w:tcPr>
          <w:p w14:paraId="218A43A9" w14:textId="77777777" w:rsidR="008612E7"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27</w:t>
            </w:r>
          </w:p>
        </w:tc>
        <w:tc>
          <w:tcPr>
            <w:tcW w:w="708" w:type="dxa"/>
            <w:tcBorders>
              <w:right w:val="outset" w:sz="6" w:space="0" w:color="auto"/>
            </w:tcBorders>
            <w:shd w:val="clear" w:color="auto" w:fill="auto"/>
          </w:tcPr>
          <w:p w14:paraId="50526FA1" w14:textId="77777777" w:rsidR="008612E7" w:rsidRPr="009807A6" w:rsidRDefault="008612E7" w:rsidP="009807A6">
            <w:pPr>
              <w:spacing w:after="0" w:line="240" w:lineRule="auto"/>
              <w:jc w:val="both"/>
              <w:rPr>
                <w:rFonts w:ascii="Times New Roman" w:hAnsi="Times New Roman"/>
                <w:sz w:val="20"/>
                <w:szCs w:val="20"/>
                <w:lang w:val="kk-KZ"/>
              </w:rPr>
            </w:pPr>
          </w:p>
        </w:tc>
        <w:tc>
          <w:tcPr>
            <w:tcW w:w="1276" w:type="dxa"/>
            <w:tcBorders>
              <w:left w:val="outset" w:sz="6" w:space="0" w:color="auto"/>
            </w:tcBorders>
            <w:shd w:val="clear" w:color="auto" w:fill="auto"/>
          </w:tcPr>
          <w:p w14:paraId="0591470A" w14:textId="77777777" w:rsidR="008612E7"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22</w:t>
            </w:r>
          </w:p>
        </w:tc>
        <w:tc>
          <w:tcPr>
            <w:tcW w:w="1276" w:type="dxa"/>
            <w:tcBorders>
              <w:right w:val="outset" w:sz="6" w:space="0" w:color="auto"/>
            </w:tcBorders>
            <w:shd w:val="clear" w:color="auto" w:fill="auto"/>
          </w:tcPr>
          <w:p w14:paraId="315EEC0D" w14:textId="77777777" w:rsidR="008612E7" w:rsidRPr="009807A6" w:rsidRDefault="008612E7" w:rsidP="009807A6">
            <w:pPr>
              <w:spacing w:after="0" w:line="240" w:lineRule="auto"/>
              <w:jc w:val="both"/>
              <w:rPr>
                <w:rFonts w:ascii="Times New Roman" w:hAnsi="Times New Roman"/>
                <w:sz w:val="20"/>
                <w:szCs w:val="20"/>
                <w:lang w:val="kk-KZ"/>
              </w:rPr>
            </w:pPr>
          </w:p>
        </w:tc>
        <w:tc>
          <w:tcPr>
            <w:tcW w:w="992" w:type="dxa"/>
            <w:tcBorders>
              <w:left w:val="outset" w:sz="6" w:space="0" w:color="auto"/>
            </w:tcBorders>
            <w:shd w:val="clear" w:color="auto" w:fill="auto"/>
          </w:tcPr>
          <w:p w14:paraId="21928903" w14:textId="77777777" w:rsidR="008612E7"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c>
          <w:tcPr>
            <w:tcW w:w="1418" w:type="dxa"/>
            <w:tcBorders>
              <w:right w:val="outset" w:sz="6" w:space="0" w:color="auto"/>
            </w:tcBorders>
            <w:shd w:val="clear" w:color="auto" w:fill="auto"/>
          </w:tcPr>
          <w:p w14:paraId="0D9F0D36" w14:textId="77777777" w:rsidR="008612E7" w:rsidRPr="009807A6" w:rsidRDefault="00615371"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16</w:t>
            </w:r>
          </w:p>
        </w:tc>
        <w:tc>
          <w:tcPr>
            <w:tcW w:w="1275" w:type="dxa"/>
            <w:tcBorders>
              <w:left w:val="outset" w:sz="6" w:space="0" w:color="auto"/>
            </w:tcBorders>
            <w:shd w:val="clear" w:color="auto" w:fill="auto"/>
          </w:tcPr>
          <w:p w14:paraId="29CA9148" w14:textId="77777777" w:rsidR="008612E7" w:rsidRPr="009807A6" w:rsidRDefault="008612E7" w:rsidP="009807A6">
            <w:pPr>
              <w:spacing w:after="0" w:line="240" w:lineRule="auto"/>
              <w:jc w:val="both"/>
              <w:rPr>
                <w:rFonts w:ascii="Times New Roman" w:hAnsi="Times New Roman"/>
                <w:sz w:val="20"/>
                <w:szCs w:val="20"/>
                <w:lang w:val="kk-KZ"/>
              </w:rPr>
            </w:pPr>
          </w:p>
        </w:tc>
      </w:tr>
      <w:tr w:rsidR="000A6BB7" w:rsidRPr="009807A6" w14:paraId="2681DEEC" w14:textId="77777777" w:rsidTr="006D6AD5">
        <w:tc>
          <w:tcPr>
            <w:tcW w:w="709" w:type="dxa"/>
            <w:shd w:val="clear" w:color="auto" w:fill="auto"/>
          </w:tcPr>
          <w:p w14:paraId="7FACC879" w14:textId="77777777" w:rsidR="008612E7" w:rsidRPr="009807A6" w:rsidRDefault="008612E7"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3</w:t>
            </w:r>
          </w:p>
        </w:tc>
        <w:tc>
          <w:tcPr>
            <w:tcW w:w="992" w:type="dxa"/>
            <w:tcBorders>
              <w:right w:val="outset" w:sz="6" w:space="0" w:color="auto"/>
            </w:tcBorders>
            <w:shd w:val="clear" w:color="auto" w:fill="auto"/>
          </w:tcPr>
          <w:p w14:paraId="2293B3C2" w14:textId="77777777" w:rsidR="008612E7"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18</w:t>
            </w:r>
          </w:p>
        </w:tc>
        <w:tc>
          <w:tcPr>
            <w:tcW w:w="1418" w:type="dxa"/>
            <w:tcBorders>
              <w:left w:val="outset" w:sz="6" w:space="0" w:color="auto"/>
            </w:tcBorders>
            <w:shd w:val="clear" w:color="auto" w:fill="auto"/>
          </w:tcPr>
          <w:p w14:paraId="1763DF3D" w14:textId="77777777" w:rsidR="008612E7"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9</w:t>
            </w:r>
          </w:p>
        </w:tc>
        <w:tc>
          <w:tcPr>
            <w:tcW w:w="709" w:type="dxa"/>
            <w:tcBorders>
              <w:left w:val="outset" w:sz="6" w:space="0" w:color="auto"/>
            </w:tcBorders>
            <w:shd w:val="clear" w:color="auto" w:fill="auto"/>
          </w:tcPr>
          <w:p w14:paraId="6D77DEC1" w14:textId="77777777" w:rsidR="008612E7"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27</w:t>
            </w:r>
          </w:p>
        </w:tc>
        <w:tc>
          <w:tcPr>
            <w:tcW w:w="708" w:type="dxa"/>
            <w:tcBorders>
              <w:right w:val="outset" w:sz="6" w:space="0" w:color="auto"/>
            </w:tcBorders>
            <w:shd w:val="clear" w:color="auto" w:fill="auto"/>
          </w:tcPr>
          <w:p w14:paraId="2AA989C7" w14:textId="77777777" w:rsidR="008612E7" w:rsidRPr="009807A6" w:rsidRDefault="008612E7" w:rsidP="009807A6">
            <w:pPr>
              <w:spacing w:after="0" w:line="240" w:lineRule="auto"/>
              <w:jc w:val="both"/>
              <w:rPr>
                <w:rFonts w:ascii="Times New Roman" w:hAnsi="Times New Roman"/>
                <w:sz w:val="20"/>
                <w:szCs w:val="20"/>
                <w:lang w:val="kk-KZ"/>
              </w:rPr>
            </w:pPr>
          </w:p>
        </w:tc>
        <w:tc>
          <w:tcPr>
            <w:tcW w:w="1276" w:type="dxa"/>
            <w:tcBorders>
              <w:left w:val="outset" w:sz="6" w:space="0" w:color="auto"/>
            </w:tcBorders>
            <w:shd w:val="clear" w:color="auto" w:fill="auto"/>
          </w:tcPr>
          <w:p w14:paraId="45174DEA" w14:textId="77777777" w:rsidR="008612E7"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22</w:t>
            </w:r>
          </w:p>
        </w:tc>
        <w:tc>
          <w:tcPr>
            <w:tcW w:w="1276" w:type="dxa"/>
            <w:tcBorders>
              <w:right w:val="outset" w:sz="6" w:space="0" w:color="auto"/>
            </w:tcBorders>
            <w:shd w:val="clear" w:color="auto" w:fill="auto"/>
          </w:tcPr>
          <w:p w14:paraId="2A14F3CF" w14:textId="77777777" w:rsidR="008612E7" w:rsidRPr="009807A6" w:rsidRDefault="008612E7" w:rsidP="009807A6">
            <w:pPr>
              <w:spacing w:after="0" w:line="240" w:lineRule="auto"/>
              <w:jc w:val="both"/>
              <w:rPr>
                <w:rFonts w:ascii="Times New Roman" w:hAnsi="Times New Roman"/>
                <w:sz w:val="20"/>
                <w:szCs w:val="20"/>
                <w:lang w:val="kk-KZ"/>
              </w:rPr>
            </w:pPr>
          </w:p>
        </w:tc>
        <w:tc>
          <w:tcPr>
            <w:tcW w:w="992" w:type="dxa"/>
            <w:tcBorders>
              <w:left w:val="outset" w:sz="6" w:space="0" w:color="auto"/>
            </w:tcBorders>
            <w:shd w:val="clear" w:color="auto" w:fill="auto"/>
          </w:tcPr>
          <w:p w14:paraId="00DA11F6" w14:textId="77777777" w:rsidR="008612E7"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5</w:t>
            </w:r>
          </w:p>
        </w:tc>
        <w:tc>
          <w:tcPr>
            <w:tcW w:w="1418" w:type="dxa"/>
            <w:tcBorders>
              <w:right w:val="outset" w:sz="6" w:space="0" w:color="auto"/>
            </w:tcBorders>
            <w:shd w:val="clear" w:color="auto" w:fill="auto"/>
          </w:tcPr>
          <w:p w14:paraId="48EFC1F7" w14:textId="77777777" w:rsidR="008612E7" w:rsidRPr="009807A6" w:rsidRDefault="00886F4F" w:rsidP="009807A6">
            <w:pPr>
              <w:spacing w:after="0" w:line="240" w:lineRule="auto"/>
              <w:jc w:val="both"/>
              <w:rPr>
                <w:rFonts w:ascii="Times New Roman" w:hAnsi="Times New Roman"/>
                <w:sz w:val="20"/>
                <w:szCs w:val="20"/>
                <w:lang w:val="kk-KZ"/>
              </w:rPr>
            </w:pPr>
            <w:r>
              <w:rPr>
                <w:rFonts w:ascii="Times New Roman" w:hAnsi="Times New Roman"/>
                <w:sz w:val="20"/>
                <w:szCs w:val="20"/>
                <w:lang w:val="kk-KZ"/>
              </w:rPr>
              <w:t>16</w:t>
            </w:r>
          </w:p>
        </w:tc>
        <w:tc>
          <w:tcPr>
            <w:tcW w:w="1275" w:type="dxa"/>
            <w:tcBorders>
              <w:left w:val="outset" w:sz="6" w:space="0" w:color="auto"/>
            </w:tcBorders>
            <w:shd w:val="clear" w:color="auto" w:fill="auto"/>
          </w:tcPr>
          <w:p w14:paraId="30F0F208" w14:textId="77777777" w:rsidR="008612E7" w:rsidRPr="009807A6" w:rsidRDefault="008612E7" w:rsidP="009807A6">
            <w:pPr>
              <w:spacing w:after="0" w:line="240" w:lineRule="auto"/>
              <w:jc w:val="both"/>
              <w:rPr>
                <w:rFonts w:ascii="Times New Roman" w:hAnsi="Times New Roman"/>
                <w:sz w:val="20"/>
                <w:szCs w:val="20"/>
                <w:lang w:val="kk-KZ"/>
              </w:rPr>
            </w:pPr>
          </w:p>
        </w:tc>
      </w:tr>
    </w:tbl>
    <w:p w14:paraId="5A3C5147" w14:textId="7327BFB1" w:rsidR="00C55DBE" w:rsidRPr="00E14790" w:rsidRDefault="000C2DB9" w:rsidP="00C55DBE">
      <w:pPr>
        <w:spacing w:after="0" w:line="240" w:lineRule="auto"/>
        <w:jc w:val="both"/>
        <w:rPr>
          <w:rFonts w:ascii="Times New Roman" w:hAnsi="Times New Roman"/>
          <w:sz w:val="24"/>
          <w:szCs w:val="24"/>
          <w:lang w:val="kk-KZ"/>
        </w:rPr>
      </w:pPr>
      <w:r w:rsidRPr="00E14790">
        <w:rPr>
          <w:rFonts w:ascii="Times New Roman" w:hAnsi="Times New Roman"/>
          <w:color w:val="000000"/>
          <w:sz w:val="24"/>
          <w:szCs w:val="24"/>
          <w:lang w:val="kk-KZ"/>
        </w:rPr>
        <w:t>     </w:t>
      </w:r>
      <w:r w:rsidR="00D154D1" w:rsidRPr="00E14790">
        <w:rPr>
          <w:rFonts w:ascii="Times New Roman" w:hAnsi="Times New Roman"/>
          <w:sz w:val="24"/>
          <w:szCs w:val="24"/>
          <w:lang w:val="kk-KZ"/>
        </w:rPr>
        <w:t xml:space="preserve">        </w:t>
      </w:r>
      <w:r w:rsidR="00D154D1" w:rsidRPr="00E14790">
        <w:rPr>
          <w:rFonts w:ascii="Times New Roman" w:hAnsi="Times New Roman"/>
          <w:b/>
          <w:sz w:val="24"/>
          <w:szCs w:val="24"/>
          <w:lang w:val="kk-KZ"/>
        </w:rPr>
        <w:t>202</w:t>
      </w:r>
      <w:r w:rsidR="00593B14">
        <w:rPr>
          <w:rFonts w:ascii="Times New Roman" w:hAnsi="Times New Roman"/>
          <w:b/>
          <w:sz w:val="24"/>
          <w:szCs w:val="24"/>
          <w:lang w:val="kk-KZ"/>
        </w:rPr>
        <w:t>3</w:t>
      </w:r>
      <w:r w:rsidR="00D154D1" w:rsidRPr="00E14790">
        <w:rPr>
          <w:rFonts w:ascii="Times New Roman" w:hAnsi="Times New Roman"/>
          <w:b/>
          <w:sz w:val="24"/>
          <w:szCs w:val="24"/>
          <w:lang w:val="kk-KZ"/>
        </w:rPr>
        <w:t>-202</w:t>
      </w:r>
      <w:r w:rsidR="00593B14">
        <w:rPr>
          <w:rFonts w:ascii="Times New Roman" w:hAnsi="Times New Roman"/>
          <w:b/>
          <w:sz w:val="24"/>
          <w:szCs w:val="24"/>
          <w:lang w:val="kk-KZ"/>
        </w:rPr>
        <w:t>4</w:t>
      </w:r>
      <w:r w:rsidR="00D154D1" w:rsidRPr="00E14790">
        <w:rPr>
          <w:rFonts w:ascii="Times New Roman" w:hAnsi="Times New Roman"/>
          <w:b/>
          <w:sz w:val="24"/>
          <w:szCs w:val="24"/>
          <w:lang w:val="kk-KZ"/>
        </w:rPr>
        <w:t xml:space="preserve"> оқу жылы</w:t>
      </w:r>
      <w:r w:rsidR="00D154D1" w:rsidRPr="00E14790">
        <w:rPr>
          <w:rFonts w:ascii="Times New Roman" w:hAnsi="Times New Roman"/>
          <w:sz w:val="24"/>
          <w:szCs w:val="24"/>
          <w:lang w:val="kk-KZ"/>
        </w:rPr>
        <w:t xml:space="preserve"> бойынша  «Өмір қауіпсіздігі негіздері» оқу курсын </w:t>
      </w:r>
      <w:r w:rsidR="00585199" w:rsidRPr="00E14790">
        <w:rPr>
          <w:rFonts w:ascii="Times New Roman" w:hAnsi="Times New Roman"/>
          <w:sz w:val="24"/>
          <w:szCs w:val="24"/>
          <w:lang w:val="kk-KZ"/>
        </w:rPr>
        <w:t>оқыту міндетті болып табылады. 1</w:t>
      </w:r>
      <w:r w:rsidR="00D154D1" w:rsidRPr="00E14790">
        <w:rPr>
          <w:rFonts w:ascii="Times New Roman" w:hAnsi="Times New Roman"/>
          <w:sz w:val="24"/>
          <w:szCs w:val="24"/>
          <w:lang w:val="kk-KZ"/>
        </w:rPr>
        <w:t xml:space="preserve">-3 сыныптарда жылдық оқу жүктемесі 6 сағатты, 4 сыныптарда 10 сағатты «Дүниетану» пәні шеңберінде бастауыш сынып мұғалімдерінің оқытуымен жүзеге асырды. </w:t>
      </w:r>
    </w:p>
    <w:p w14:paraId="57070348" w14:textId="77777777" w:rsidR="00D154D1" w:rsidRPr="00E14790" w:rsidRDefault="00D154D1" w:rsidP="00D154D1">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1276"/>
        <w:gridCol w:w="1276"/>
        <w:gridCol w:w="1134"/>
        <w:gridCol w:w="1166"/>
        <w:gridCol w:w="1111"/>
      </w:tblGrid>
      <w:tr w:rsidR="00615371" w:rsidRPr="009807A6" w14:paraId="7F1257DD" w14:textId="77777777" w:rsidTr="00FD4E91">
        <w:trPr>
          <w:trHeight w:val="253"/>
        </w:trPr>
        <w:tc>
          <w:tcPr>
            <w:tcW w:w="1242" w:type="dxa"/>
            <w:shd w:val="clear" w:color="auto" w:fill="auto"/>
          </w:tcPr>
          <w:p w14:paraId="4315CFFA" w14:textId="77777777" w:rsidR="00615371" w:rsidRPr="009807A6" w:rsidRDefault="00615371"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Сыныбы</w:t>
            </w:r>
          </w:p>
        </w:tc>
        <w:tc>
          <w:tcPr>
            <w:tcW w:w="1276" w:type="dxa"/>
            <w:tcBorders>
              <w:right w:val="outset" w:sz="6" w:space="0" w:color="auto"/>
            </w:tcBorders>
            <w:shd w:val="clear" w:color="auto" w:fill="auto"/>
          </w:tcPr>
          <w:p w14:paraId="36D87619" w14:textId="77777777" w:rsidR="00615371" w:rsidRPr="009807A6" w:rsidRDefault="00DF0099"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Қ</w:t>
            </w:r>
            <w:r w:rsidR="00615371" w:rsidRPr="009807A6">
              <w:rPr>
                <w:rFonts w:ascii="Times New Roman" w:hAnsi="Times New Roman"/>
                <w:sz w:val="20"/>
                <w:szCs w:val="20"/>
                <w:lang w:val="kk-KZ"/>
              </w:rPr>
              <w:t>ырк</w:t>
            </w:r>
          </w:p>
        </w:tc>
        <w:tc>
          <w:tcPr>
            <w:tcW w:w="1276" w:type="dxa"/>
            <w:tcBorders>
              <w:left w:val="outset" w:sz="6" w:space="0" w:color="auto"/>
            </w:tcBorders>
            <w:shd w:val="clear" w:color="auto" w:fill="auto"/>
          </w:tcPr>
          <w:p w14:paraId="2937737A" w14:textId="77777777" w:rsidR="00615371" w:rsidRPr="009807A6" w:rsidRDefault="001251C8"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Қ</w:t>
            </w:r>
            <w:r w:rsidR="00615371" w:rsidRPr="009807A6">
              <w:rPr>
                <w:rFonts w:ascii="Times New Roman" w:hAnsi="Times New Roman"/>
                <w:sz w:val="20"/>
                <w:szCs w:val="20"/>
                <w:lang w:val="kk-KZ"/>
              </w:rPr>
              <w:t>азан</w:t>
            </w:r>
          </w:p>
        </w:tc>
        <w:tc>
          <w:tcPr>
            <w:tcW w:w="1276" w:type="dxa"/>
            <w:tcBorders>
              <w:left w:val="outset" w:sz="6" w:space="0" w:color="auto"/>
            </w:tcBorders>
          </w:tcPr>
          <w:p w14:paraId="4F55D35B" w14:textId="77777777" w:rsidR="00615371" w:rsidRPr="009807A6" w:rsidRDefault="00886F4F"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Қ</w:t>
            </w:r>
            <w:r w:rsidR="00615371">
              <w:rPr>
                <w:rFonts w:ascii="Times New Roman" w:hAnsi="Times New Roman"/>
                <w:sz w:val="20"/>
                <w:szCs w:val="20"/>
                <w:lang w:val="kk-KZ"/>
              </w:rPr>
              <w:t>араша</w:t>
            </w:r>
          </w:p>
        </w:tc>
        <w:tc>
          <w:tcPr>
            <w:tcW w:w="1134" w:type="dxa"/>
            <w:tcBorders>
              <w:left w:val="outset" w:sz="6" w:space="0" w:color="auto"/>
            </w:tcBorders>
          </w:tcPr>
          <w:p w14:paraId="2A9A2134"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желтоқсан</w:t>
            </w:r>
          </w:p>
        </w:tc>
        <w:tc>
          <w:tcPr>
            <w:tcW w:w="1166" w:type="dxa"/>
            <w:tcBorders>
              <w:left w:val="outset" w:sz="6" w:space="0" w:color="auto"/>
            </w:tcBorders>
          </w:tcPr>
          <w:p w14:paraId="75F884E1" w14:textId="77777777" w:rsidR="00615371" w:rsidRPr="009807A6" w:rsidRDefault="002A0FD9"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Қ</w:t>
            </w:r>
            <w:r w:rsidR="00615371">
              <w:rPr>
                <w:rFonts w:ascii="Times New Roman" w:hAnsi="Times New Roman"/>
                <w:sz w:val="20"/>
                <w:szCs w:val="20"/>
                <w:lang w:val="kk-KZ"/>
              </w:rPr>
              <w:t>аңтар</w:t>
            </w:r>
          </w:p>
        </w:tc>
        <w:tc>
          <w:tcPr>
            <w:tcW w:w="1111" w:type="dxa"/>
            <w:tcBorders>
              <w:left w:val="outset" w:sz="6" w:space="0" w:color="auto"/>
            </w:tcBorders>
          </w:tcPr>
          <w:p w14:paraId="5A0EA665" w14:textId="77777777" w:rsidR="00615371" w:rsidRPr="009807A6" w:rsidRDefault="000A11AD"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А</w:t>
            </w:r>
            <w:r w:rsidR="00615371">
              <w:rPr>
                <w:rFonts w:ascii="Times New Roman" w:hAnsi="Times New Roman"/>
                <w:sz w:val="20"/>
                <w:szCs w:val="20"/>
                <w:lang w:val="kk-KZ"/>
              </w:rPr>
              <w:t>қпан</w:t>
            </w:r>
          </w:p>
        </w:tc>
      </w:tr>
      <w:tr w:rsidR="00615371" w:rsidRPr="009807A6" w14:paraId="5BB34AE9" w14:textId="77777777" w:rsidTr="00FD4E91">
        <w:trPr>
          <w:trHeight w:val="253"/>
        </w:trPr>
        <w:tc>
          <w:tcPr>
            <w:tcW w:w="1242" w:type="dxa"/>
            <w:shd w:val="clear" w:color="auto" w:fill="auto"/>
          </w:tcPr>
          <w:p w14:paraId="620E65DC" w14:textId="77777777" w:rsidR="00615371" w:rsidRPr="009807A6" w:rsidRDefault="00615371"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2</w:t>
            </w:r>
          </w:p>
        </w:tc>
        <w:tc>
          <w:tcPr>
            <w:tcW w:w="1276" w:type="dxa"/>
            <w:tcBorders>
              <w:right w:val="outset" w:sz="6" w:space="0" w:color="auto"/>
            </w:tcBorders>
            <w:shd w:val="clear" w:color="auto" w:fill="auto"/>
          </w:tcPr>
          <w:p w14:paraId="5D6684A2" w14:textId="77777777" w:rsidR="00615371" w:rsidRPr="009807A6" w:rsidRDefault="00615371" w:rsidP="009807A6">
            <w:pPr>
              <w:spacing w:after="0" w:line="240" w:lineRule="auto"/>
              <w:jc w:val="center"/>
              <w:rPr>
                <w:rFonts w:ascii="Times New Roman" w:hAnsi="Times New Roman"/>
                <w:sz w:val="20"/>
                <w:szCs w:val="20"/>
                <w:lang w:val="kk-KZ"/>
              </w:rPr>
            </w:pPr>
          </w:p>
        </w:tc>
        <w:tc>
          <w:tcPr>
            <w:tcW w:w="1276" w:type="dxa"/>
            <w:tcBorders>
              <w:left w:val="outset" w:sz="6" w:space="0" w:color="auto"/>
            </w:tcBorders>
            <w:shd w:val="clear" w:color="auto" w:fill="auto"/>
          </w:tcPr>
          <w:p w14:paraId="40FB2147"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7</w:t>
            </w:r>
          </w:p>
        </w:tc>
        <w:tc>
          <w:tcPr>
            <w:tcW w:w="1276" w:type="dxa"/>
            <w:tcBorders>
              <w:left w:val="outset" w:sz="6" w:space="0" w:color="auto"/>
            </w:tcBorders>
          </w:tcPr>
          <w:p w14:paraId="7D38863E" w14:textId="77777777" w:rsidR="00615371" w:rsidRPr="009807A6" w:rsidRDefault="00615371" w:rsidP="009807A6">
            <w:pPr>
              <w:spacing w:after="0" w:line="240" w:lineRule="auto"/>
              <w:jc w:val="center"/>
              <w:rPr>
                <w:rFonts w:ascii="Times New Roman" w:hAnsi="Times New Roman"/>
                <w:sz w:val="20"/>
                <w:szCs w:val="20"/>
                <w:lang w:val="kk-KZ"/>
              </w:rPr>
            </w:pPr>
          </w:p>
        </w:tc>
        <w:tc>
          <w:tcPr>
            <w:tcW w:w="1134" w:type="dxa"/>
            <w:tcBorders>
              <w:left w:val="outset" w:sz="6" w:space="0" w:color="auto"/>
            </w:tcBorders>
          </w:tcPr>
          <w:p w14:paraId="7C82F679"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9</w:t>
            </w:r>
          </w:p>
        </w:tc>
        <w:tc>
          <w:tcPr>
            <w:tcW w:w="1166" w:type="dxa"/>
            <w:tcBorders>
              <w:left w:val="outset" w:sz="6" w:space="0" w:color="auto"/>
            </w:tcBorders>
          </w:tcPr>
          <w:p w14:paraId="47368D32" w14:textId="77777777" w:rsidR="00615371" w:rsidRPr="009807A6" w:rsidRDefault="00615371" w:rsidP="009807A6">
            <w:pPr>
              <w:spacing w:after="0" w:line="240" w:lineRule="auto"/>
              <w:jc w:val="center"/>
              <w:rPr>
                <w:rFonts w:ascii="Times New Roman" w:hAnsi="Times New Roman"/>
                <w:sz w:val="20"/>
                <w:szCs w:val="20"/>
                <w:lang w:val="kk-KZ"/>
              </w:rPr>
            </w:pPr>
          </w:p>
        </w:tc>
        <w:tc>
          <w:tcPr>
            <w:tcW w:w="1111" w:type="dxa"/>
            <w:tcBorders>
              <w:left w:val="outset" w:sz="6" w:space="0" w:color="auto"/>
            </w:tcBorders>
          </w:tcPr>
          <w:p w14:paraId="12D3A024"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11</w:t>
            </w:r>
          </w:p>
        </w:tc>
      </w:tr>
      <w:tr w:rsidR="00615371" w:rsidRPr="009807A6" w14:paraId="7DBF1232" w14:textId="77777777" w:rsidTr="00FD4E91">
        <w:trPr>
          <w:trHeight w:val="253"/>
        </w:trPr>
        <w:tc>
          <w:tcPr>
            <w:tcW w:w="1242" w:type="dxa"/>
            <w:shd w:val="clear" w:color="auto" w:fill="auto"/>
          </w:tcPr>
          <w:p w14:paraId="084DB194" w14:textId="77777777" w:rsidR="00615371" w:rsidRPr="009807A6" w:rsidRDefault="00615371" w:rsidP="009807A6">
            <w:pPr>
              <w:spacing w:after="0" w:line="240" w:lineRule="auto"/>
              <w:jc w:val="center"/>
              <w:rPr>
                <w:rFonts w:ascii="Times New Roman" w:hAnsi="Times New Roman"/>
                <w:sz w:val="20"/>
                <w:szCs w:val="20"/>
                <w:lang w:val="kk-KZ"/>
              </w:rPr>
            </w:pPr>
            <w:r w:rsidRPr="009807A6">
              <w:rPr>
                <w:rFonts w:ascii="Times New Roman" w:hAnsi="Times New Roman"/>
                <w:sz w:val="20"/>
                <w:szCs w:val="20"/>
                <w:lang w:val="kk-KZ"/>
              </w:rPr>
              <w:t>3</w:t>
            </w:r>
          </w:p>
        </w:tc>
        <w:tc>
          <w:tcPr>
            <w:tcW w:w="1276" w:type="dxa"/>
            <w:tcBorders>
              <w:right w:val="outset" w:sz="6" w:space="0" w:color="auto"/>
            </w:tcBorders>
            <w:shd w:val="clear" w:color="auto" w:fill="auto"/>
          </w:tcPr>
          <w:p w14:paraId="27A22195"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10</w:t>
            </w:r>
          </w:p>
        </w:tc>
        <w:tc>
          <w:tcPr>
            <w:tcW w:w="1276" w:type="dxa"/>
            <w:tcBorders>
              <w:left w:val="outset" w:sz="6" w:space="0" w:color="auto"/>
            </w:tcBorders>
            <w:shd w:val="clear" w:color="auto" w:fill="auto"/>
          </w:tcPr>
          <w:p w14:paraId="11EF080E"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15</w:t>
            </w:r>
          </w:p>
        </w:tc>
        <w:tc>
          <w:tcPr>
            <w:tcW w:w="1276" w:type="dxa"/>
            <w:tcBorders>
              <w:left w:val="outset" w:sz="6" w:space="0" w:color="auto"/>
            </w:tcBorders>
          </w:tcPr>
          <w:p w14:paraId="1A14BA09"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12</w:t>
            </w:r>
          </w:p>
        </w:tc>
        <w:tc>
          <w:tcPr>
            <w:tcW w:w="1134" w:type="dxa"/>
            <w:tcBorders>
              <w:left w:val="outset" w:sz="6" w:space="0" w:color="auto"/>
            </w:tcBorders>
          </w:tcPr>
          <w:p w14:paraId="2831A08C" w14:textId="77777777" w:rsidR="00615371" w:rsidRPr="009807A6" w:rsidRDefault="00615371" w:rsidP="009807A6">
            <w:pPr>
              <w:spacing w:after="0" w:line="240" w:lineRule="auto"/>
              <w:jc w:val="center"/>
              <w:rPr>
                <w:rFonts w:ascii="Times New Roman" w:hAnsi="Times New Roman"/>
                <w:sz w:val="20"/>
                <w:szCs w:val="20"/>
                <w:lang w:val="kk-KZ"/>
              </w:rPr>
            </w:pPr>
          </w:p>
        </w:tc>
        <w:tc>
          <w:tcPr>
            <w:tcW w:w="1166" w:type="dxa"/>
            <w:tcBorders>
              <w:left w:val="outset" w:sz="6" w:space="0" w:color="auto"/>
            </w:tcBorders>
          </w:tcPr>
          <w:p w14:paraId="12E8D3F5" w14:textId="77777777" w:rsidR="00615371" w:rsidRPr="009807A6" w:rsidRDefault="00615371" w:rsidP="009807A6">
            <w:pPr>
              <w:spacing w:after="0" w:line="240" w:lineRule="auto"/>
              <w:jc w:val="center"/>
              <w:rPr>
                <w:rFonts w:ascii="Times New Roman" w:hAnsi="Times New Roman"/>
                <w:sz w:val="20"/>
                <w:szCs w:val="20"/>
                <w:lang w:val="kk-KZ"/>
              </w:rPr>
            </w:pPr>
            <w:r>
              <w:rPr>
                <w:rFonts w:ascii="Times New Roman" w:hAnsi="Times New Roman"/>
                <w:sz w:val="20"/>
                <w:szCs w:val="20"/>
                <w:lang w:val="kk-KZ"/>
              </w:rPr>
              <w:t>21</w:t>
            </w:r>
          </w:p>
        </w:tc>
        <w:tc>
          <w:tcPr>
            <w:tcW w:w="1111" w:type="dxa"/>
            <w:tcBorders>
              <w:left w:val="outset" w:sz="6" w:space="0" w:color="auto"/>
            </w:tcBorders>
          </w:tcPr>
          <w:p w14:paraId="09182138" w14:textId="77777777" w:rsidR="00615371" w:rsidRPr="009807A6" w:rsidRDefault="00615371" w:rsidP="009807A6">
            <w:pPr>
              <w:spacing w:after="0" w:line="240" w:lineRule="auto"/>
              <w:jc w:val="center"/>
              <w:rPr>
                <w:rFonts w:ascii="Times New Roman" w:hAnsi="Times New Roman"/>
                <w:sz w:val="20"/>
                <w:szCs w:val="20"/>
                <w:lang w:val="kk-KZ"/>
              </w:rPr>
            </w:pPr>
          </w:p>
        </w:tc>
      </w:tr>
    </w:tbl>
    <w:p w14:paraId="3150E780" w14:textId="77777777" w:rsidR="00443CCB" w:rsidRPr="00E14790" w:rsidRDefault="000C2DB9" w:rsidP="00BF0FDA">
      <w:pPr>
        <w:spacing w:after="0"/>
        <w:jc w:val="both"/>
        <w:rPr>
          <w:rFonts w:ascii="Times New Roman" w:hAnsi="Times New Roman"/>
          <w:b/>
          <w:color w:val="000000"/>
          <w:sz w:val="24"/>
          <w:szCs w:val="24"/>
          <w:lang w:val="kk-KZ"/>
        </w:rPr>
      </w:pPr>
      <w:r w:rsidRPr="00E14790">
        <w:rPr>
          <w:rFonts w:ascii="Times New Roman" w:hAnsi="Times New Roman"/>
          <w:color w:val="000000"/>
          <w:sz w:val="24"/>
          <w:szCs w:val="24"/>
          <w:lang w:val="kk-KZ"/>
        </w:rPr>
        <w:t xml:space="preserve"> </w:t>
      </w:r>
      <w:r w:rsidR="00D32514">
        <w:rPr>
          <w:rFonts w:ascii="Times New Roman" w:hAnsi="Times New Roman"/>
          <w:b/>
          <w:color w:val="000000"/>
          <w:sz w:val="24"/>
          <w:szCs w:val="24"/>
          <w:lang w:val="kk-KZ"/>
        </w:rPr>
        <w:t>8</w:t>
      </w:r>
      <w:r w:rsidRPr="00E14790">
        <w:rPr>
          <w:rFonts w:ascii="Times New Roman" w:hAnsi="Times New Roman"/>
          <w:b/>
          <w:color w:val="000000"/>
          <w:sz w:val="24"/>
          <w:szCs w:val="24"/>
          <w:lang w:val="kk-KZ"/>
        </w:rPr>
        <w:t>) "Жолда жүру ережелері" міндетті оқу курсын іске асыру;</w:t>
      </w:r>
    </w:p>
    <w:p w14:paraId="07CDE58E" w14:textId="77777777" w:rsidR="00C6092F" w:rsidRPr="00E14790" w:rsidRDefault="00313585" w:rsidP="00BF0FDA">
      <w:pPr>
        <w:pStyle w:val="aa"/>
        <w:jc w:val="both"/>
        <w:rPr>
          <w:rFonts w:ascii="Times New Roman" w:hAnsi="Times New Roman"/>
          <w:sz w:val="24"/>
          <w:szCs w:val="24"/>
          <w:lang w:val="kk-KZ"/>
        </w:rPr>
      </w:pPr>
      <w:r w:rsidRPr="00E14790">
        <w:rPr>
          <w:rFonts w:ascii="Times New Roman" w:hAnsi="Times New Roman"/>
          <w:b/>
          <w:sz w:val="24"/>
          <w:szCs w:val="24"/>
          <w:lang w:val="kk-KZ"/>
        </w:rPr>
        <w:t xml:space="preserve"> </w:t>
      </w:r>
    </w:p>
    <w:p w14:paraId="00EC3A14" w14:textId="6E725D67" w:rsidR="00AA2FD4" w:rsidRPr="00E14790" w:rsidRDefault="00AA2FD4" w:rsidP="00BF0FDA">
      <w:pPr>
        <w:pStyle w:val="aa"/>
        <w:jc w:val="both"/>
        <w:rPr>
          <w:rFonts w:ascii="Times New Roman" w:hAnsi="Times New Roman"/>
          <w:sz w:val="24"/>
          <w:szCs w:val="24"/>
          <w:lang w:val="kk-KZ"/>
        </w:rPr>
      </w:pPr>
      <w:r w:rsidRPr="00E14790">
        <w:rPr>
          <w:rFonts w:ascii="Times New Roman" w:hAnsi="Times New Roman"/>
          <w:b/>
          <w:sz w:val="24"/>
          <w:szCs w:val="24"/>
          <w:lang w:val="kk-KZ"/>
        </w:rPr>
        <w:t>20</w:t>
      </w:r>
      <w:r w:rsidR="00593B14">
        <w:rPr>
          <w:rFonts w:ascii="Times New Roman" w:hAnsi="Times New Roman"/>
          <w:b/>
          <w:sz w:val="24"/>
          <w:szCs w:val="24"/>
          <w:lang w:val="kk-KZ"/>
        </w:rPr>
        <w:t>21</w:t>
      </w:r>
      <w:r w:rsidRPr="00E14790">
        <w:rPr>
          <w:rFonts w:ascii="Times New Roman" w:hAnsi="Times New Roman"/>
          <w:b/>
          <w:sz w:val="24"/>
          <w:szCs w:val="24"/>
          <w:lang w:val="kk-KZ"/>
        </w:rPr>
        <w:t>-202</w:t>
      </w:r>
      <w:r w:rsidR="00B65308">
        <w:rPr>
          <w:rFonts w:ascii="Times New Roman" w:hAnsi="Times New Roman"/>
          <w:b/>
          <w:sz w:val="24"/>
          <w:szCs w:val="24"/>
          <w:lang w:val="kk-KZ"/>
        </w:rPr>
        <w:t>2</w:t>
      </w:r>
      <w:r w:rsidRPr="00E14790">
        <w:rPr>
          <w:rFonts w:ascii="Times New Roman" w:hAnsi="Times New Roman"/>
          <w:sz w:val="24"/>
          <w:szCs w:val="24"/>
          <w:lang w:val="kk-KZ"/>
        </w:rPr>
        <w:t xml:space="preserve"> оқу жылында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асырды және  "Жол қозғалысы ережелері", сынып журналының жеке бетінде сабақтың тақырыбы мен сабақтың өткізілген күні көрсетіліп жазылды. </w:t>
      </w:r>
    </w:p>
    <w:p w14:paraId="017CBB4E" w14:textId="77777777" w:rsidR="00AA2FD4" w:rsidRPr="00E14790" w:rsidRDefault="00AA2FD4" w:rsidP="00BF0FDA">
      <w:pPr>
        <w:pStyle w:val="aa"/>
        <w:jc w:val="both"/>
        <w:rPr>
          <w:rFonts w:ascii="Times New Roman" w:hAnsi="Times New Roman"/>
          <w:sz w:val="24"/>
          <w:szCs w:val="24"/>
          <w:lang w:val="kk-KZ"/>
        </w:rPr>
      </w:pPr>
      <w:r w:rsidRPr="00E14790">
        <w:rPr>
          <w:rFonts w:ascii="Times New Roman" w:hAnsi="Times New Roman"/>
          <w:sz w:val="24"/>
          <w:szCs w:val="24"/>
          <w:lang w:val="kk-KZ"/>
        </w:rPr>
        <w:t>1-</w:t>
      </w:r>
      <w:r w:rsidR="00437F3A">
        <w:rPr>
          <w:rFonts w:ascii="Times New Roman" w:hAnsi="Times New Roman"/>
          <w:sz w:val="24"/>
          <w:szCs w:val="24"/>
          <w:lang w:val="kk-KZ"/>
        </w:rPr>
        <w:t>сынып</w:t>
      </w:r>
      <w:r w:rsidR="000A11AD">
        <w:rPr>
          <w:rFonts w:ascii="Times New Roman" w:hAnsi="Times New Roman"/>
          <w:sz w:val="24"/>
          <w:szCs w:val="24"/>
          <w:lang w:val="kk-KZ"/>
        </w:rPr>
        <w:t xml:space="preserve"> – 16.09, 21.10, 18.11, 9.12, 20.01, 16.03</w:t>
      </w:r>
    </w:p>
    <w:p w14:paraId="292A4EFE" w14:textId="77777777" w:rsidR="00AA2FD4" w:rsidRPr="00E14790" w:rsidRDefault="000A11AD" w:rsidP="00BF0FDA">
      <w:pPr>
        <w:pStyle w:val="aa"/>
        <w:jc w:val="both"/>
        <w:rPr>
          <w:rFonts w:ascii="Times New Roman" w:hAnsi="Times New Roman"/>
          <w:sz w:val="24"/>
          <w:szCs w:val="24"/>
          <w:lang w:val="kk-KZ"/>
        </w:rPr>
      </w:pPr>
      <w:r>
        <w:rPr>
          <w:rFonts w:ascii="Times New Roman" w:hAnsi="Times New Roman"/>
          <w:sz w:val="24"/>
          <w:szCs w:val="24"/>
          <w:lang w:val="kk-KZ"/>
        </w:rPr>
        <w:t>2-</w:t>
      </w:r>
      <w:r w:rsidR="00437F3A">
        <w:rPr>
          <w:rFonts w:ascii="Times New Roman" w:hAnsi="Times New Roman"/>
          <w:sz w:val="24"/>
          <w:szCs w:val="24"/>
          <w:lang w:val="kk-KZ"/>
        </w:rPr>
        <w:t>сынып</w:t>
      </w:r>
      <w:r>
        <w:rPr>
          <w:rFonts w:ascii="Times New Roman" w:hAnsi="Times New Roman"/>
          <w:sz w:val="24"/>
          <w:szCs w:val="24"/>
          <w:lang w:val="kk-KZ"/>
        </w:rPr>
        <w:t xml:space="preserve"> – </w:t>
      </w:r>
      <w:r w:rsidR="00886F4F">
        <w:rPr>
          <w:rFonts w:ascii="Times New Roman" w:hAnsi="Times New Roman"/>
          <w:sz w:val="24"/>
          <w:szCs w:val="24"/>
          <w:lang w:val="kk-KZ"/>
        </w:rPr>
        <w:t>16.09, 21.10, 18.11, 9.12, 20.01, 16.03</w:t>
      </w:r>
    </w:p>
    <w:p w14:paraId="57253954" w14:textId="77777777" w:rsidR="00AA2FD4" w:rsidRPr="00E14790" w:rsidRDefault="000A11AD" w:rsidP="00BF0FDA">
      <w:pPr>
        <w:pStyle w:val="aa"/>
        <w:jc w:val="both"/>
        <w:rPr>
          <w:rFonts w:ascii="Times New Roman" w:hAnsi="Times New Roman"/>
          <w:sz w:val="24"/>
          <w:szCs w:val="24"/>
          <w:lang w:val="kk-KZ"/>
        </w:rPr>
      </w:pPr>
      <w:r>
        <w:rPr>
          <w:rFonts w:ascii="Times New Roman" w:hAnsi="Times New Roman"/>
          <w:sz w:val="24"/>
          <w:szCs w:val="24"/>
          <w:lang w:val="kk-KZ"/>
        </w:rPr>
        <w:t>3-</w:t>
      </w:r>
      <w:r w:rsidR="00437F3A">
        <w:rPr>
          <w:rFonts w:ascii="Times New Roman" w:hAnsi="Times New Roman"/>
          <w:sz w:val="24"/>
          <w:szCs w:val="24"/>
          <w:lang w:val="kk-KZ"/>
        </w:rPr>
        <w:t>сынып</w:t>
      </w:r>
      <w:r>
        <w:rPr>
          <w:rFonts w:ascii="Times New Roman" w:hAnsi="Times New Roman"/>
          <w:sz w:val="24"/>
          <w:szCs w:val="24"/>
          <w:lang w:val="kk-KZ"/>
        </w:rPr>
        <w:t xml:space="preserve">– </w:t>
      </w:r>
      <w:r w:rsidR="00F565F3">
        <w:rPr>
          <w:rFonts w:ascii="Times New Roman" w:hAnsi="Times New Roman"/>
          <w:sz w:val="24"/>
          <w:szCs w:val="24"/>
          <w:lang w:val="kk-KZ"/>
        </w:rPr>
        <w:t>16.09, 14.10,18.11, 20.01,02.03, 13,04</w:t>
      </w:r>
    </w:p>
    <w:p w14:paraId="4A152EE8" w14:textId="77777777" w:rsidR="00AA2FD4" w:rsidRPr="00E14790" w:rsidRDefault="000A11AD" w:rsidP="00BF0FDA">
      <w:pPr>
        <w:pStyle w:val="aa"/>
        <w:jc w:val="both"/>
        <w:rPr>
          <w:rFonts w:ascii="Times New Roman" w:hAnsi="Times New Roman"/>
          <w:sz w:val="24"/>
          <w:szCs w:val="24"/>
          <w:lang w:val="kk-KZ"/>
        </w:rPr>
      </w:pPr>
      <w:r>
        <w:rPr>
          <w:rFonts w:ascii="Times New Roman" w:hAnsi="Times New Roman"/>
          <w:sz w:val="24"/>
          <w:szCs w:val="24"/>
          <w:lang w:val="kk-KZ"/>
        </w:rPr>
        <w:t>4-</w:t>
      </w:r>
      <w:r w:rsidR="00437F3A">
        <w:rPr>
          <w:rFonts w:ascii="Times New Roman" w:hAnsi="Times New Roman"/>
          <w:sz w:val="24"/>
          <w:szCs w:val="24"/>
          <w:lang w:val="kk-KZ"/>
        </w:rPr>
        <w:t>сынып</w:t>
      </w:r>
      <w:r>
        <w:rPr>
          <w:rFonts w:ascii="Times New Roman" w:hAnsi="Times New Roman"/>
          <w:sz w:val="24"/>
          <w:szCs w:val="24"/>
          <w:lang w:val="kk-KZ"/>
        </w:rPr>
        <w:t xml:space="preserve"> – </w:t>
      </w:r>
      <w:r w:rsidR="00AF2240">
        <w:rPr>
          <w:rFonts w:ascii="Times New Roman" w:hAnsi="Times New Roman"/>
          <w:sz w:val="24"/>
          <w:szCs w:val="24"/>
          <w:lang w:val="kk-KZ"/>
        </w:rPr>
        <w:t>12.09, 17.10, 14.11, 12.12, 23.01, 23.04</w:t>
      </w:r>
    </w:p>
    <w:p w14:paraId="29B56548" w14:textId="65F1E378" w:rsidR="00AA2FD4" w:rsidRPr="00E14790" w:rsidRDefault="00AA2FD4" w:rsidP="00437F3A">
      <w:pPr>
        <w:pStyle w:val="aa"/>
        <w:jc w:val="both"/>
        <w:rPr>
          <w:rFonts w:ascii="Times New Roman" w:hAnsi="Times New Roman"/>
          <w:sz w:val="24"/>
          <w:szCs w:val="24"/>
          <w:lang w:val="kk-KZ"/>
        </w:rPr>
      </w:pPr>
      <w:r w:rsidRPr="00E14790">
        <w:rPr>
          <w:rFonts w:ascii="Times New Roman" w:hAnsi="Times New Roman"/>
          <w:sz w:val="24"/>
          <w:szCs w:val="24"/>
          <w:lang w:val="kk-KZ"/>
        </w:rPr>
        <w:t xml:space="preserve">  </w:t>
      </w:r>
      <w:r w:rsidRPr="00E14790">
        <w:rPr>
          <w:rFonts w:ascii="Times New Roman" w:hAnsi="Times New Roman"/>
          <w:b/>
          <w:sz w:val="24"/>
          <w:szCs w:val="24"/>
          <w:lang w:val="kk-KZ"/>
        </w:rPr>
        <w:t>202</w:t>
      </w:r>
      <w:r w:rsidR="00B65308">
        <w:rPr>
          <w:rFonts w:ascii="Times New Roman" w:hAnsi="Times New Roman"/>
          <w:b/>
          <w:sz w:val="24"/>
          <w:szCs w:val="24"/>
          <w:lang w:val="kk-KZ"/>
        </w:rPr>
        <w:t>2</w:t>
      </w:r>
      <w:r w:rsidRPr="00E14790">
        <w:rPr>
          <w:rFonts w:ascii="Times New Roman" w:hAnsi="Times New Roman"/>
          <w:b/>
          <w:sz w:val="24"/>
          <w:szCs w:val="24"/>
          <w:lang w:val="kk-KZ"/>
        </w:rPr>
        <w:t>-202</w:t>
      </w:r>
      <w:r w:rsidR="00B65308">
        <w:rPr>
          <w:rFonts w:ascii="Times New Roman" w:hAnsi="Times New Roman"/>
          <w:b/>
          <w:sz w:val="24"/>
          <w:szCs w:val="24"/>
          <w:lang w:val="kk-KZ"/>
        </w:rPr>
        <w:t>3</w:t>
      </w:r>
      <w:r w:rsidRPr="00E14790">
        <w:rPr>
          <w:rFonts w:ascii="Times New Roman" w:hAnsi="Times New Roman"/>
          <w:sz w:val="24"/>
          <w:szCs w:val="24"/>
          <w:lang w:val="kk-KZ"/>
        </w:rPr>
        <w:t xml:space="preserve"> оқу жылында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асырды </w:t>
      </w:r>
    </w:p>
    <w:p w14:paraId="776C352C" w14:textId="77777777" w:rsidR="00AA2FD4" w:rsidRPr="00E14790" w:rsidRDefault="000A11AD" w:rsidP="00BF0FDA">
      <w:pPr>
        <w:pStyle w:val="aa"/>
        <w:jc w:val="both"/>
        <w:rPr>
          <w:rFonts w:ascii="Times New Roman" w:hAnsi="Times New Roman"/>
          <w:sz w:val="24"/>
          <w:szCs w:val="24"/>
          <w:lang w:val="kk-KZ"/>
        </w:rPr>
      </w:pPr>
      <w:r>
        <w:rPr>
          <w:rFonts w:ascii="Times New Roman" w:hAnsi="Times New Roman"/>
          <w:sz w:val="24"/>
          <w:szCs w:val="24"/>
          <w:lang w:val="kk-KZ"/>
        </w:rPr>
        <w:t>2-</w:t>
      </w:r>
      <w:r w:rsidR="00437F3A">
        <w:rPr>
          <w:rFonts w:ascii="Times New Roman" w:hAnsi="Times New Roman"/>
          <w:sz w:val="24"/>
          <w:szCs w:val="24"/>
          <w:lang w:val="kk-KZ"/>
        </w:rPr>
        <w:t>сынып</w:t>
      </w:r>
      <w:r>
        <w:rPr>
          <w:rFonts w:ascii="Times New Roman" w:hAnsi="Times New Roman"/>
          <w:sz w:val="24"/>
          <w:szCs w:val="24"/>
          <w:lang w:val="kk-KZ"/>
        </w:rPr>
        <w:t xml:space="preserve"> – 14.09,</w:t>
      </w:r>
      <w:r w:rsidR="00886F4F">
        <w:rPr>
          <w:rFonts w:ascii="Times New Roman" w:hAnsi="Times New Roman"/>
          <w:sz w:val="24"/>
          <w:szCs w:val="24"/>
          <w:lang w:val="kk-KZ"/>
        </w:rPr>
        <w:t xml:space="preserve"> </w:t>
      </w:r>
      <w:r>
        <w:rPr>
          <w:rFonts w:ascii="Times New Roman" w:hAnsi="Times New Roman"/>
          <w:sz w:val="24"/>
          <w:szCs w:val="24"/>
          <w:lang w:val="kk-KZ"/>
        </w:rPr>
        <w:t>26.10,</w:t>
      </w:r>
      <w:r w:rsidR="00886F4F">
        <w:rPr>
          <w:rFonts w:ascii="Times New Roman" w:hAnsi="Times New Roman"/>
          <w:sz w:val="24"/>
          <w:szCs w:val="24"/>
          <w:lang w:val="kk-KZ"/>
        </w:rPr>
        <w:t xml:space="preserve"> </w:t>
      </w:r>
      <w:r>
        <w:rPr>
          <w:rFonts w:ascii="Times New Roman" w:hAnsi="Times New Roman"/>
          <w:sz w:val="24"/>
          <w:szCs w:val="24"/>
          <w:lang w:val="kk-KZ"/>
        </w:rPr>
        <w:t>30.11,</w:t>
      </w:r>
      <w:r w:rsidR="00886F4F">
        <w:rPr>
          <w:rFonts w:ascii="Times New Roman" w:hAnsi="Times New Roman"/>
          <w:sz w:val="24"/>
          <w:szCs w:val="24"/>
          <w:lang w:val="kk-KZ"/>
        </w:rPr>
        <w:t xml:space="preserve"> </w:t>
      </w:r>
      <w:r>
        <w:rPr>
          <w:rFonts w:ascii="Times New Roman" w:hAnsi="Times New Roman"/>
          <w:sz w:val="24"/>
          <w:szCs w:val="24"/>
          <w:lang w:val="kk-KZ"/>
        </w:rPr>
        <w:t>21.12,</w:t>
      </w:r>
      <w:r w:rsidR="00886F4F">
        <w:rPr>
          <w:rFonts w:ascii="Times New Roman" w:hAnsi="Times New Roman"/>
          <w:sz w:val="24"/>
          <w:szCs w:val="24"/>
          <w:lang w:val="kk-KZ"/>
        </w:rPr>
        <w:t xml:space="preserve"> </w:t>
      </w:r>
      <w:r>
        <w:rPr>
          <w:rFonts w:ascii="Times New Roman" w:hAnsi="Times New Roman"/>
          <w:sz w:val="24"/>
          <w:szCs w:val="24"/>
          <w:lang w:val="kk-KZ"/>
        </w:rPr>
        <w:t>11.01,</w:t>
      </w:r>
      <w:r w:rsidR="00886F4F">
        <w:rPr>
          <w:rFonts w:ascii="Times New Roman" w:hAnsi="Times New Roman"/>
          <w:sz w:val="24"/>
          <w:szCs w:val="24"/>
          <w:lang w:val="kk-KZ"/>
        </w:rPr>
        <w:t xml:space="preserve"> </w:t>
      </w:r>
      <w:r>
        <w:rPr>
          <w:rFonts w:ascii="Times New Roman" w:hAnsi="Times New Roman"/>
          <w:sz w:val="24"/>
          <w:szCs w:val="24"/>
          <w:lang w:val="kk-KZ"/>
        </w:rPr>
        <w:t>01.03</w:t>
      </w:r>
    </w:p>
    <w:p w14:paraId="0D40D6A4" w14:textId="77777777" w:rsidR="00AA2FD4" w:rsidRPr="00E14790" w:rsidRDefault="000A11AD" w:rsidP="00BF0FDA">
      <w:pPr>
        <w:pStyle w:val="aa"/>
        <w:jc w:val="both"/>
        <w:rPr>
          <w:rFonts w:ascii="Times New Roman" w:hAnsi="Times New Roman"/>
          <w:sz w:val="24"/>
          <w:szCs w:val="24"/>
          <w:lang w:val="kk-KZ"/>
        </w:rPr>
      </w:pPr>
      <w:r>
        <w:rPr>
          <w:rFonts w:ascii="Times New Roman" w:hAnsi="Times New Roman"/>
          <w:sz w:val="24"/>
          <w:szCs w:val="24"/>
          <w:lang w:val="kk-KZ"/>
        </w:rPr>
        <w:t>3-</w:t>
      </w:r>
      <w:r w:rsidR="00437F3A">
        <w:rPr>
          <w:rFonts w:ascii="Times New Roman" w:hAnsi="Times New Roman"/>
          <w:sz w:val="24"/>
          <w:szCs w:val="24"/>
          <w:lang w:val="kk-KZ"/>
        </w:rPr>
        <w:t>сынып</w:t>
      </w:r>
      <w:r>
        <w:rPr>
          <w:rFonts w:ascii="Times New Roman" w:hAnsi="Times New Roman"/>
          <w:sz w:val="24"/>
          <w:szCs w:val="24"/>
          <w:lang w:val="kk-KZ"/>
        </w:rPr>
        <w:t xml:space="preserve"> – </w:t>
      </w:r>
      <w:r w:rsidR="00886F4F">
        <w:rPr>
          <w:rFonts w:ascii="Times New Roman" w:hAnsi="Times New Roman"/>
          <w:sz w:val="24"/>
          <w:szCs w:val="24"/>
          <w:lang w:val="kk-KZ"/>
        </w:rPr>
        <w:t>14.09, 26.10, 30.11, 21.12, 11.01, 01.03</w:t>
      </w:r>
    </w:p>
    <w:p w14:paraId="0B771C96" w14:textId="181BA4DB" w:rsidR="00AA2FD4" w:rsidRPr="00E14790" w:rsidRDefault="00AA2FD4" w:rsidP="00BF0FDA">
      <w:pPr>
        <w:pStyle w:val="aa"/>
        <w:jc w:val="both"/>
        <w:rPr>
          <w:rFonts w:ascii="Times New Roman" w:hAnsi="Times New Roman"/>
          <w:sz w:val="24"/>
          <w:szCs w:val="24"/>
          <w:lang w:val="kk-KZ"/>
        </w:rPr>
      </w:pPr>
    </w:p>
    <w:p w14:paraId="73905326" w14:textId="12A5A9C1" w:rsidR="00AE0897" w:rsidRPr="00E14790" w:rsidRDefault="00AE0897" w:rsidP="00AE0897">
      <w:pPr>
        <w:pStyle w:val="aa"/>
        <w:jc w:val="both"/>
        <w:rPr>
          <w:rFonts w:ascii="Times New Roman" w:hAnsi="Times New Roman"/>
          <w:sz w:val="24"/>
          <w:szCs w:val="24"/>
          <w:lang w:val="kk-KZ"/>
        </w:rPr>
      </w:pPr>
      <w:r w:rsidRPr="00E14790">
        <w:rPr>
          <w:rFonts w:ascii="Times New Roman" w:hAnsi="Times New Roman"/>
          <w:b/>
          <w:sz w:val="24"/>
          <w:szCs w:val="24"/>
          <w:lang w:val="kk-KZ"/>
        </w:rPr>
        <w:t>202</w:t>
      </w:r>
      <w:r w:rsidR="00B65308">
        <w:rPr>
          <w:rFonts w:ascii="Times New Roman" w:hAnsi="Times New Roman"/>
          <w:b/>
          <w:sz w:val="24"/>
          <w:szCs w:val="24"/>
          <w:lang w:val="kk-KZ"/>
        </w:rPr>
        <w:t>3</w:t>
      </w:r>
      <w:r w:rsidRPr="00E14790">
        <w:rPr>
          <w:rFonts w:ascii="Times New Roman" w:hAnsi="Times New Roman"/>
          <w:b/>
          <w:sz w:val="24"/>
          <w:szCs w:val="24"/>
          <w:lang w:val="kk-KZ"/>
        </w:rPr>
        <w:t>-202</w:t>
      </w:r>
      <w:r w:rsidR="00B65308">
        <w:rPr>
          <w:rFonts w:ascii="Times New Roman" w:hAnsi="Times New Roman"/>
          <w:b/>
          <w:sz w:val="24"/>
          <w:szCs w:val="24"/>
          <w:lang w:val="kk-KZ"/>
        </w:rPr>
        <w:t>4</w:t>
      </w:r>
      <w:r w:rsidRPr="00E14790">
        <w:rPr>
          <w:rFonts w:ascii="Times New Roman" w:hAnsi="Times New Roman"/>
          <w:b/>
          <w:sz w:val="24"/>
          <w:szCs w:val="24"/>
          <w:lang w:val="kk-KZ"/>
        </w:rPr>
        <w:t xml:space="preserve"> оқу жылында «</w:t>
      </w:r>
      <w:r w:rsidRPr="00E14790">
        <w:rPr>
          <w:rFonts w:ascii="Times New Roman" w:hAnsi="Times New Roman"/>
          <w:sz w:val="24"/>
          <w:szCs w:val="24"/>
          <w:lang w:val="kk-KZ"/>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негізінде "Жолда жүру ережелері" оқу курсының мазмұны  2 тарау §1 25 тармақ, §2 39 тармақтарын басшылыққа алынып 1-4 сыныптарда 6 сағаттан, І</w:t>
      </w:r>
      <w:r w:rsidR="009F51CC">
        <w:rPr>
          <w:rFonts w:ascii="Times New Roman" w:hAnsi="Times New Roman"/>
          <w:sz w:val="24"/>
          <w:szCs w:val="24"/>
          <w:lang w:val="kk-KZ"/>
        </w:rPr>
        <w:t>,ІІ,ІІІ</w:t>
      </w:r>
      <w:r w:rsidRPr="00E14790">
        <w:rPr>
          <w:rFonts w:ascii="Times New Roman" w:hAnsi="Times New Roman"/>
          <w:sz w:val="24"/>
          <w:szCs w:val="24"/>
          <w:lang w:val="kk-KZ"/>
        </w:rPr>
        <w:t xml:space="preserve"> тоқсанның </w:t>
      </w:r>
      <w:r w:rsidR="009F51CC">
        <w:rPr>
          <w:rFonts w:ascii="Times New Roman" w:hAnsi="Times New Roman"/>
          <w:sz w:val="24"/>
          <w:szCs w:val="24"/>
          <w:lang w:val="kk-KZ"/>
        </w:rPr>
        <w:t xml:space="preserve">  ақпан айына дейінгі </w:t>
      </w:r>
      <w:r w:rsidRPr="00E14790">
        <w:rPr>
          <w:rFonts w:ascii="Times New Roman" w:hAnsi="Times New Roman"/>
          <w:sz w:val="24"/>
          <w:szCs w:val="24"/>
          <w:lang w:val="kk-KZ"/>
        </w:rPr>
        <w:t>тақырыбы сынып журналының жеке бетінде сабақтың тақырыбы мен сабақтың өткізілген күні көрсетіліп жазылды:</w:t>
      </w:r>
    </w:p>
    <w:p w14:paraId="6997A49D" w14:textId="77777777" w:rsidR="00AE0897" w:rsidRPr="00E14790" w:rsidRDefault="000A11AD" w:rsidP="00AE0897">
      <w:pPr>
        <w:pStyle w:val="aa"/>
        <w:jc w:val="both"/>
        <w:rPr>
          <w:rFonts w:ascii="Times New Roman" w:hAnsi="Times New Roman"/>
          <w:sz w:val="24"/>
          <w:szCs w:val="24"/>
          <w:lang w:val="kk-KZ"/>
        </w:rPr>
      </w:pPr>
      <w:r>
        <w:rPr>
          <w:rFonts w:ascii="Times New Roman" w:hAnsi="Times New Roman"/>
          <w:sz w:val="24"/>
          <w:szCs w:val="24"/>
          <w:lang w:val="kk-KZ"/>
        </w:rPr>
        <w:t>2-</w:t>
      </w:r>
      <w:r w:rsidR="00B41A95">
        <w:rPr>
          <w:rFonts w:ascii="Times New Roman" w:hAnsi="Times New Roman"/>
          <w:sz w:val="24"/>
          <w:szCs w:val="24"/>
          <w:lang w:val="kk-KZ"/>
        </w:rPr>
        <w:t>сынып</w:t>
      </w:r>
      <w:r>
        <w:rPr>
          <w:rFonts w:ascii="Times New Roman" w:hAnsi="Times New Roman"/>
          <w:sz w:val="24"/>
          <w:szCs w:val="24"/>
          <w:lang w:val="kk-KZ"/>
        </w:rPr>
        <w:t xml:space="preserve"> –</w:t>
      </w:r>
      <w:r w:rsidR="00AF2240">
        <w:rPr>
          <w:rFonts w:ascii="Times New Roman" w:hAnsi="Times New Roman"/>
          <w:sz w:val="24"/>
          <w:szCs w:val="24"/>
          <w:lang w:val="kk-KZ"/>
        </w:rPr>
        <w:t xml:space="preserve">20.09, </w:t>
      </w:r>
      <w:r w:rsidR="006C182D">
        <w:rPr>
          <w:rFonts w:ascii="Times New Roman" w:hAnsi="Times New Roman"/>
          <w:sz w:val="24"/>
          <w:szCs w:val="24"/>
          <w:lang w:val="kk-KZ"/>
        </w:rPr>
        <w:t xml:space="preserve"> 11.10,</w:t>
      </w:r>
      <w:r w:rsidR="009F51CC">
        <w:rPr>
          <w:rFonts w:ascii="Times New Roman" w:hAnsi="Times New Roman"/>
          <w:sz w:val="24"/>
          <w:szCs w:val="24"/>
          <w:lang w:val="kk-KZ"/>
        </w:rPr>
        <w:t xml:space="preserve"> </w:t>
      </w:r>
      <w:r w:rsidR="006C182D">
        <w:rPr>
          <w:rFonts w:ascii="Times New Roman" w:hAnsi="Times New Roman"/>
          <w:sz w:val="24"/>
          <w:szCs w:val="24"/>
          <w:lang w:val="kk-KZ"/>
        </w:rPr>
        <w:t>15.11,</w:t>
      </w:r>
      <w:r w:rsidR="009F51CC">
        <w:rPr>
          <w:rFonts w:ascii="Times New Roman" w:hAnsi="Times New Roman"/>
          <w:sz w:val="24"/>
          <w:szCs w:val="24"/>
          <w:lang w:val="kk-KZ"/>
        </w:rPr>
        <w:t xml:space="preserve"> </w:t>
      </w:r>
      <w:r w:rsidR="006C182D">
        <w:rPr>
          <w:rFonts w:ascii="Times New Roman" w:hAnsi="Times New Roman"/>
          <w:sz w:val="24"/>
          <w:szCs w:val="24"/>
          <w:lang w:val="kk-KZ"/>
        </w:rPr>
        <w:t xml:space="preserve">20.12, 24.01, </w:t>
      </w:r>
    </w:p>
    <w:p w14:paraId="79931ADD" w14:textId="77777777" w:rsidR="00AE0897" w:rsidRPr="00E14790" w:rsidRDefault="000A11AD" w:rsidP="00AE0897">
      <w:pPr>
        <w:pStyle w:val="aa"/>
        <w:jc w:val="both"/>
        <w:rPr>
          <w:rFonts w:ascii="Times New Roman" w:hAnsi="Times New Roman"/>
          <w:sz w:val="24"/>
          <w:szCs w:val="24"/>
          <w:lang w:val="kk-KZ"/>
        </w:rPr>
      </w:pPr>
      <w:r>
        <w:rPr>
          <w:rFonts w:ascii="Times New Roman" w:hAnsi="Times New Roman"/>
          <w:sz w:val="24"/>
          <w:szCs w:val="24"/>
          <w:lang w:val="kk-KZ"/>
        </w:rPr>
        <w:t>3-</w:t>
      </w:r>
      <w:r w:rsidR="00B41A95">
        <w:rPr>
          <w:rFonts w:ascii="Times New Roman" w:hAnsi="Times New Roman"/>
          <w:sz w:val="24"/>
          <w:szCs w:val="24"/>
          <w:lang w:val="kk-KZ"/>
        </w:rPr>
        <w:t>сынып</w:t>
      </w:r>
      <w:r>
        <w:rPr>
          <w:rFonts w:ascii="Times New Roman" w:hAnsi="Times New Roman"/>
          <w:sz w:val="24"/>
          <w:szCs w:val="24"/>
          <w:lang w:val="kk-KZ"/>
        </w:rPr>
        <w:t>– 20.09,</w:t>
      </w:r>
      <w:r w:rsidR="00886F4F">
        <w:rPr>
          <w:rFonts w:ascii="Times New Roman" w:hAnsi="Times New Roman"/>
          <w:sz w:val="24"/>
          <w:szCs w:val="24"/>
          <w:lang w:val="kk-KZ"/>
        </w:rPr>
        <w:t xml:space="preserve"> </w:t>
      </w:r>
      <w:r>
        <w:rPr>
          <w:rFonts w:ascii="Times New Roman" w:hAnsi="Times New Roman"/>
          <w:sz w:val="24"/>
          <w:szCs w:val="24"/>
          <w:lang w:val="kk-KZ"/>
        </w:rPr>
        <w:t>29.11, 20.12,</w:t>
      </w:r>
      <w:r w:rsidR="00886F4F">
        <w:rPr>
          <w:rFonts w:ascii="Times New Roman" w:hAnsi="Times New Roman"/>
          <w:sz w:val="24"/>
          <w:szCs w:val="24"/>
          <w:lang w:val="kk-KZ"/>
        </w:rPr>
        <w:t xml:space="preserve"> </w:t>
      </w:r>
      <w:r>
        <w:rPr>
          <w:rFonts w:ascii="Times New Roman" w:hAnsi="Times New Roman"/>
          <w:sz w:val="24"/>
          <w:szCs w:val="24"/>
          <w:lang w:val="kk-KZ"/>
        </w:rPr>
        <w:t>24.01</w:t>
      </w:r>
    </w:p>
    <w:p w14:paraId="4318925A" w14:textId="77777777" w:rsidR="00B65308" w:rsidRDefault="00B65308" w:rsidP="00BF0FDA">
      <w:pPr>
        <w:spacing w:after="0"/>
        <w:jc w:val="both"/>
        <w:rPr>
          <w:rFonts w:ascii="Times New Roman" w:hAnsi="Times New Roman"/>
          <w:b/>
          <w:color w:val="000000"/>
          <w:sz w:val="24"/>
          <w:szCs w:val="24"/>
          <w:lang w:val="kk-KZ"/>
        </w:rPr>
      </w:pPr>
    </w:p>
    <w:p w14:paraId="45065F9D" w14:textId="4C3C5F15" w:rsidR="000C2DB9" w:rsidRPr="00E14790" w:rsidRDefault="000C2DB9" w:rsidP="00BF0FDA">
      <w:pPr>
        <w:spacing w:after="0"/>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 xml:space="preserve">      </w:t>
      </w:r>
      <w:r w:rsidR="00D32514">
        <w:rPr>
          <w:rFonts w:ascii="Times New Roman" w:hAnsi="Times New Roman"/>
          <w:b/>
          <w:color w:val="000000"/>
          <w:sz w:val="24"/>
          <w:szCs w:val="24"/>
          <w:lang w:val="kk-KZ"/>
        </w:rPr>
        <w:t>9</w:t>
      </w:r>
      <w:r w:rsidRPr="00E14790">
        <w:rPr>
          <w:rFonts w:ascii="Times New Roman" w:hAnsi="Times New Roman"/>
          <w:b/>
          <w:color w:val="000000"/>
          <w:sz w:val="24"/>
          <w:szCs w:val="24"/>
          <w:lang w:val="kk-KZ"/>
        </w:rPr>
        <w:t>) Қазақстан Республикасы Білім және ғылым министрінің 2015 жылғы 17 маусымдағы № 391 бұйрығымен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w:t>
      </w:r>
      <w:r w:rsidR="00AB307C">
        <w:rPr>
          <w:rFonts w:ascii="Times New Roman" w:hAnsi="Times New Roman"/>
          <w:b/>
          <w:color w:val="000000"/>
          <w:sz w:val="24"/>
          <w:szCs w:val="24"/>
          <w:lang w:val="kk-KZ"/>
        </w:rPr>
        <w:t xml:space="preserve"> </w:t>
      </w:r>
      <w:r w:rsidRPr="00E14790">
        <w:rPr>
          <w:rFonts w:ascii="Times New Roman" w:hAnsi="Times New Roman"/>
          <w:b/>
          <w:color w:val="000000"/>
          <w:sz w:val="24"/>
          <w:szCs w:val="24"/>
          <w:lang w:val="kk-KZ"/>
        </w:rPr>
        <w:t>құжаттардың және/немесе бухгалтерлік есептілік деректерінен негізгі құралдардың тізбесі көшірмелері), осы Өлшемшарттардың 10, 11, 12, 13, 14, 17-қосымшаларына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p w14:paraId="208ED737" w14:textId="77777777" w:rsidR="00391FE8" w:rsidRPr="00E14790" w:rsidRDefault="00391FE8" w:rsidP="00BF0FDA">
      <w:pPr>
        <w:spacing w:after="0" w:line="240" w:lineRule="auto"/>
        <w:ind w:firstLine="708"/>
        <w:jc w:val="both"/>
        <w:rPr>
          <w:rFonts w:ascii="Times New Roman" w:hAnsi="Times New Roman"/>
          <w:sz w:val="24"/>
          <w:szCs w:val="24"/>
          <w:lang w:val="kk-KZ"/>
        </w:rPr>
      </w:pPr>
      <w:r w:rsidRPr="00E14790">
        <w:rPr>
          <w:rFonts w:ascii="Times New Roman" w:hAnsi="Times New Roman"/>
          <w:sz w:val="24"/>
          <w:szCs w:val="24"/>
          <w:lang w:val="kk-KZ"/>
        </w:rPr>
        <w:lastRenderedPageBreak/>
        <w:t>Мектептің  педагогикалық   ұжымының   сапалық   және   сандық  құрамының  анализі   мектептің   қажетті  оқу-педагогикалық  потенциалымен толық  қамтылған. Мектепте       ҚР  мемлекеттік   стандартымен   қарастырылған  барлық  пәндер   жүргізіледі.  Педагогтердің жеке іс-құжаттары,  еңбек  кітапшалары   талапқа  сай  келеді,  мектепте   мамандар   есебі   жүргізіледі. Мұғалімдердің жеке істері, еңбек және санитарлық кітапшалары талаптарға сәйкес. Педагогикалық ұжымның сапалық және сандық құрамның талдауы мектепте қажетті оқу-педагогикалық потенцалдың барлығын көрсетеді, мектепте тұрақты ұжым құрылған.</w:t>
      </w:r>
    </w:p>
    <w:p w14:paraId="22E30FE8" w14:textId="77777777" w:rsidR="007671E6" w:rsidRPr="00E14790" w:rsidRDefault="007671E6" w:rsidP="00BF0FDA">
      <w:pPr>
        <w:spacing w:after="0" w:line="240" w:lineRule="auto"/>
        <w:ind w:firstLine="708"/>
        <w:jc w:val="both"/>
        <w:rPr>
          <w:rFonts w:ascii="Times New Roman" w:hAnsi="Times New Roman"/>
          <w:sz w:val="24"/>
          <w:szCs w:val="24"/>
          <w:lang w:val="kk-KZ"/>
        </w:rPr>
      </w:pPr>
      <w:r w:rsidRPr="00E14790">
        <w:rPr>
          <w:rFonts w:ascii="Times New Roman" w:hAnsi="Times New Roman"/>
          <w:sz w:val="24"/>
          <w:szCs w:val="24"/>
          <w:lang w:val="kk-KZ"/>
        </w:rPr>
        <w:t xml:space="preserve">Қазіргі таңда </w:t>
      </w:r>
    </w:p>
    <w:p w14:paraId="7BE5F039" w14:textId="77777777" w:rsidR="00D93414" w:rsidRPr="00E14790" w:rsidRDefault="00652B82" w:rsidP="00BF0FDA">
      <w:pPr>
        <w:spacing w:after="0" w:line="240" w:lineRule="auto"/>
        <w:jc w:val="both"/>
        <w:rPr>
          <w:rFonts w:ascii="Times New Roman" w:hAnsi="Times New Roman"/>
          <w:b/>
          <w:bCs/>
          <w:color w:val="000000"/>
          <w:sz w:val="24"/>
          <w:szCs w:val="24"/>
          <w:lang w:val="kk-KZ"/>
        </w:rPr>
      </w:pPr>
      <w:r w:rsidRPr="00E14790">
        <w:rPr>
          <w:rFonts w:ascii="Times New Roman" w:hAnsi="Times New Roman"/>
          <w:color w:val="000000"/>
          <w:sz w:val="24"/>
          <w:szCs w:val="24"/>
          <w:lang w:val="kk-KZ"/>
        </w:rPr>
        <w:t xml:space="preserve"> </w:t>
      </w:r>
      <w:r w:rsidR="00D93414" w:rsidRPr="00E14790">
        <w:rPr>
          <w:rFonts w:ascii="Times New Roman" w:hAnsi="Times New Roman"/>
          <w:b/>
          <w:bCs/>
          <w:color w:val="000000"/>
          <w:sz w:val="24"/>
          <w:szCs w:val="24"/>
          <w:lang w:val="kk-KZ"/>
        </w:rPr>
        <w:t>Бастауыш білім беру деңгейіндегі педагогтердің сапалық құрамы</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525"/>
        <w:gridCol w:w="627"/>
        <w:gridCol w:w="627"/>
        <w:gridCol w:w="418"/>
        <w:gridCol w:w="627"/>
        <w:gridCol w:w="522"/>
        <w:gridCol w:w="430"/>
        <w:gridCol w:w="418"/>
        <w:gridCol w:w="290"/>
        <w:gridCol w:w="284"/>
        <w:gridCol w:w="850"/>
        <w:gridCol w:w="545"/>
        <w:gridCol w:w="627"/>
        <w:gridCol w:w="418"/>
        <w:gridCol w:w="627"/>
        <w:gridCol w:w="418"/>
        <w:gridCol w:w="627"/>
        <w:gridCol w:w="627"/>
      </w:tblGrid>
      <w:tr w:rsidR="00B806C3" w:rsidRPr="00E14790" w14:paraId="0E5E0A84" w14:textId="77777777" w:rsidTr="00A14DC1">
        <w:trPr>
          <w:cantSplit/>
          <w:trHeight w:val="1875"/>
        </w:trPr>
        <w:tc>
          <w:tcPr>
            <w:tcW w:w="727" w:type="dxa"/>
            <w:tcBorders>
              <w:top w:val="single" w:sz="4" w:space="0" w:color="auto"/>
              <w:left w:val="single" w:sz="4" w:space="0" w:color="auto"/>
              <w:bottom w:val="single" w:sz="4" w:space="0" w:color="auto"/>
              <w:right w:val="single" w:sz="4" w:space="0" w:color="auto"/>
            </w:tcBorders>
            <w:textDirection w:val="btLr"/>
          </w:tcPr>
          <w:p w14:paraId="3F3DBCB5" w14:textId="77777777" w:rsidR="00B806C3" w:rsidRPr="00E14790" w:rsidRDefault="00B806C3" w:rsidP="00A14DC1">
            <w:pPr>
              <w:shd w:val="clear" w:color="auto" w:fill="FFFFFF"/>
              <w:spacing w:after="0" w:line="240" w:lineRule="auto"/>
              <w:ind w:left="113" w:right="113"/>
              <w:jc w:val="both"/>
              <w:rPr>
                <w:rFonts w:ascii="Times New Roman" w:hAnsi="Times New Roman"/>
                <w:sz w:val="20"/>
                <w:szCs w:val="20"/>
                <w:lang w:val="kk-KZ"/>
              </w:rPr>
            </w:pPr>
            <w:r w:rsidRPr="00E14790">
              <w:rPr>
                <w:rFonts w:ascii="Times New Roman" w:hAnsi="Times New Roman"/>
                <w:sz w:val="20"/>
                <w:szCs w:val="20"/>
                <w:lang w:val="kk-KZ"/>
              </w:rPr>
              <w:t>Оқу жылы</w:t>
            </w:r>
          </w:p>
        </w:tc>
        <w:tc>
          <w:tcPr>
            <w:tcW w:w="525" w:type="dxa"/>
            <w:tcBorders>
              <w:top w:val="single" w:sz="4" w:space="0" w:color="auto"/>
              <w:left w:val="single" w:sz="4" w:space="0" w:color="auto"/>
              <w:bottom w:val="single" w:sz="4" w:space="0" w:color="auto"/>
              <w:right w:val="single" w:sz="4" w:space="0" w:color="auto"/>
            </w:tcBorders>
            <w:textDirection w:val="btLr"/>
          </w:tcPr>
          <w:p w14:paraId="3E7D4B4A" w14:textId="77777777" w:rsidR="00B806C3" w:rsidRPr="00E14790" w:rsidRDefault="00B806C3" w:rsidP="00A14DC1">
            <w:pPr>
              <w:shd w:val="clear" w:color="auto" w:fill="FFFFFF"/>
              <w:spacing w:after="0" w:line="240" w:lineRule="auto"/>
              <w:ind w:left="113" w:right="113"/>
              <w:jc w:val="both"/>
              <w:rPr>
                <w:rFonts w:ascii="Times New Roman" w:hAnsi="Times New Roman"/>
                <w:sz w:val="20"/>
                <w:szCs w:val="20"/>
                <w:lang w:val="kk-KZ"/>
              </w:rPr>
            </w:pPr>
            <w:r w:rsidRPr="00E14790">
              <w:rPr>
                <w:rFonts w:ascii="Times New Roman" w:hAnsi="Times New Roman"/>
                <w:sz w:val="20"/>
                <w:szCs w:val="20"/>
                <w:lang w:val="kk-KZ"/>
              </w:rPr>
              <w:t>Барлық мұғалімдер саны</w:t>
            </w:r>
          </w:p>
        </w:tc>
        <w:tc>
          <w:tcPr>
            <w:tcW w:w="627" w:type="dxa"/>
            <w:tcBorders>
              <w:top w:val="single" w:sz="4" w:space="0" w:color="auto"/>
              <w:left w:val="single" w:sz="4" w:space="0" w:color="auto"/>
              <w:bottom w:val="single" w:sz="4" w:space="0" w:color="auto"/>
              <w:right w:val="single" w:sz="4" w:space="0" w:color="auto"/>
            </w:tcBorders>
            <w:textDirection w:val="btLr"/>
          </w:tcPr>
          <w:p w14:paraId="67BE200F"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Жоғары біліктілік санаты</w:t>
            </w:r>
          </w:p>
        </w:tc>
        <w:tc>
          <w:tcPr>
            <w:tcW w:w="627" w:type="dxa"/>
            <w:tcBorders>
              <w:top w:val="single" w:sz="4" w:space="0" w:color="auto"/>
              <w:left w:val="single" w:sz="4" w:space="0" w:color="auto"/>
              <w:bottom w:val="single" w:sz="4" w:space="0" w:color="auto"/>
              <w:right w:val="single" w:sz="4" w:space="0" w:color="auto"/>
            </w:tcBorders>
            <w:textDirection w:val="btLr"/>
          </w:tcPr>
          <w:p w14:paraId="03E0D8E9"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extDirection w:val="btLr"/>
          </w:tcPr>
          <w:p w14:paraId="63EE26FA"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Бірінші біліктілік</w:t>
            </w:r>
          </w:p>
        </w:tc>
        <w:tc>
          <w:tcPr>
            <w:tcW w:w="627" w:type="dxa"/>
            <w:tcBorders>
              <w:top w:val="single" w:sz="4" w:space="0" w:color="auto"/>
              <w:left w:val="single" w:sz="4" w:space="0" w:color="auto"/>
              <w:bottom w:val="single" w:sz="4" w:space="0" w:color="auto"/>
              <w:right w:val="single" w:sz="4" w:space="0" w:color="auto"/>
            </w:tcBorders>
            <w:textDirection w:val="btLr"/>
          </w:tcPr>
          <w:p w14:paraId="425A37D6"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522" w:type="dxa"/>
            <w:tcBorders>
              <w:top w:val="single" w:sz="4" w:space="0" w:color="auto"/>
              <w:left w:val="single" w:sz="4" w:space="0" w:color="auto"/>
              <w:bottom w:val="single" w:sz="4" w:space="0" w:color="auto"/>
              <w:right w:val="single" w:sz="4" w:space="0" w:color="auto"/>
            </w:tcBorders>
            <w:textDirection w:val="btLr"/>
          </w:tcPr>
          <w:p w14:paraId="1A1CDF9E"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Екінші  біліктілік санаты</w:t>
            </w:r>
          </w:p>
        </w:tc>
        <w:tc>
          <w:tcPr>
            <w:tcW w:w="430" w:type="dxa"/>
            <w:tcBorders>
              <w:top w:val="single" w:sz="4" w:space="0" w:color="auto"/>
              <w:left w:val="single" w:sz="4" w:space="0" w:color="auto"/>
              <w:bottom w:val="single" w:sz="4" w:space="0" w:color="auto"/>
              <w:right w:val="single" w:sz="4" w:space="0" w:color="auto"/>
            </w:tcBorders>
            <w:textDirection w:val="btLr"/>
          </w:tcPr>
          <w:p w14:paraId="60BB5FD4"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extDirection w:val="btLr"/>
          </w:tcPr>
          <w:p w14:paraId="0F582109"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Педагог-шебер</w:t>
            </w:r>
          </w:p>
        </w:tc>
        <w:tc>
          <w:tcPr>
            <w:tcW w:w="290" w:type="dxa"/>
            <w:tcBorders>
              <w:top w:val="single" w:sz="4" w:space="0" w:color="auto"/>
              <w:left w:val="single" w:sz="4" w:space="0" w:color="auto"/>
              <w:bottom w:val="single" w:sz="4" w:space="0" w:color="auto"/>
              <w:right w:val="single" w:sz="4" w:space="0" w:color="auto"/>
            </w:tcBorders>
            <w:textDirection w:val="btLr"/>
          </w:tcPr>
          <w:p w14:paraId="42F801A7"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284" w:type="dxa"/>
            <w:tcBorders>
              <w:top w:val="single" w:sz="4" w:space="0" w:color="auto"/>
              <w:left w:val="single" w:sz="4" w:space="0" w:color="auto"/>
              <w:bottom w:val="single" w:sz="4" w:space="0" w:color="auto"/>
              <w:right w:val="single" w:sz="4" w:space="0" w:color="auto"/>
            </w:tcBorders>
            <w:textDirection w:val="btLr"/>
          </w:tcPr>
          <w:p w14:paraId="3F644407"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Педагог-зерттеуші</w:t>
            </w:r>
          </w:p>
        </w:tc>
        <w:tc>
          <w:tcPr>
            <w:tcW w:w="850" w:type="dxa"/>
            <w:tcBorders>
              <w:top w:val="single" w:sz="4" w:space="0" w:color="auto"/>
              <w:left w:val="single" w:sz="4" w:space="0" w:color="auto"/>
              <w:bottom w:val="single" w:sz="4" w:space="0" w:color="auto"/>
              <w:right w:val="single" w:sz="4" w:space="0" w:color="auto"/>
            </w:tcBorders>
            <w:textDirection w:val="btLr"/>
          </w:tcPr>
          <w:p w14:paraId="04928AA7"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545" w:type="dxa"/>
            <w:tcBorders>
              <w:top w:val="single" w:sz="4" w:space="0" w:color="auto"/>
              <w:left w:val="single" w:sz="4" w:space="0" w:color="auto"/>
              <w:bottom w:val="single" w:sz="4" w:space="0" w:color="auto"/>
              <w:right w:val="single" w:sz="4" w:space="0" w:color="auto"/>
            </w:tcBorders>
            <w:textDirection w:val="btLr"/>
          </w:tcPr>
          <w:p w14:paraId="04DDCE70"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Педагог-сарапшы</w:t>
            </w:r>
          </w:p>
        </w:tc>
        <w:tc>
          <w:tcPr>
            <w:tcW w:w="627" w:type="dxa"/>
            <w:tcBorders>
              <w:top w:val="single" w:sz="4" w:space="0" w:color="auto"/>
              <w:left w:val="single" w:sz="4" w:space="0" w:color="auto"/>
              <w:bottom w:val="single" w:sz="4" w:space="0" w:color="auto"/>
              <w:right w:val="single" w:sz="4" w:space="0" w:color="auto"/>
            </w:tcBorders>
            <w:textDirection w:val="btLr"/>
          </w:tcPr>
          <w:p w14:paraId="4C4540C8"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extDirection w:val="btLr"/>
          </w:tcPr>
          <w:p w14:paraId="17D304F0"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Педагог- модератор</w:t>
            </w:r>
          </w:p>
        </w:tc>
        <w:tc>
          <w:tcPr>
            <w:tcW w:w="627" w:type="dxa"/>
            <w:tcBorders>
              <w:top w:val="single" w:sz="4" w:space="0" w:color="auto"/>
              <w:left w:val="single" w:sz="4" w:space="0" w:color="auto"/>
              <w:bottom w:val="single" w:sz="4" w:space="0" w:color="auto"/>
              <w:right w:val="single" w:sz="4" w:space="0" w:color="auto"/>
            </w:tcBorders>
            <w:textDirection w:val="btLr"/>
          </w:tcPr>
          <w:p w14:paraId="15711B38"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extDirection w:val="btLr"/>
          </w:tcPr>
          <w:p w14:paraId="2F2DF761"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педагог</w:t>
            </w:r>
          </w:p>
        </w:tc>
        <w:tc>
          <w:tcPr>
            <w:tcW w:w="627" w:type="dxa"/>
            <w:tcBorders>
              <w:top w:val="single" w:sz="4" w:space="0" w:color="auto"/>
              <w:left w:val="single" w:sz="4" w:space="0" w:color="auto"/>
              <w:bottom w:val="single" w:sz="4" w:space="0" w:color="auto"/>
              <w:right w:val="single" w:sz="4" w:space="0" w:color="auto"/>
            </w:tcBorders>
          </w:tcPr>
          <w:p w14:paraId="11781B62"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sidRPr="00E14790">
              <w:rPr>
                <w:rFonts w:ascii="Times New Roman" w:hAnsi="Times New Roman"/>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extDirection w:val="btLr"/>
          </w:tcPr>
          <w:p w14:paraId="47BF3B98" w14:textId="77777777" w:rsidR="00B806C3" w:rsidRPr="00E14790" w:rsidRDefault="00B806C3" w:rsidP="00A14DC1">
            <w:pPr>
              <w:shd w:val="clear" w:color="auto" w:fill="FFFFFF"/>
              <w:spacing w:after="0" w:line="240" w:lineRule="auto"/>
              <w:ind w:left="113" w:right="113"/>
              <w:jc w:val="both"/>
              <w:rPr>
                <w:rFonts w:ascii="Times New Roman" w:hAnsi="Times New Roman"/>
                <w:sz w:val="20"/>
                <w:szCs w:val="20"/>
                <w:lang w:val="kk-KZ"/>
              </w:rPr>
            </w:pPr>
            <w:r w:rsidRPr="00E14790">
              <w:rPr>
                <w:rFonts w:ascii="Times New Roman" w:hAnsi="Times New Roman"/>
                <w:sz w:val="20"/>
                <w:szCs w:val="20"/>
                <w:lang w:val="kk-KZ"/>
              </w:rPr>
              <w:t>Сапа</w:t>
            </w:r>
          </w:p>
        </w:tc>
      </w:tr>
      <w:tr w:rsidR="00B806C3" w:rsidRPr="00E14790" w14:paraId="5CC889FB" w14:textId="77777777" w:rsidTr="00A14DC1">
        <w:trPr>
          <w:trHeight w:val="350"/>
        </w:trPr>
        <w:tc>
          <w:tcPr>
            <w:tcW w:w="727" w:type="dxa"/>
            <w:tcBorders>
              <w:top w:val="single" w:sz="4" w:space="0" w:color="auto"/>
              <w:left w:val="single" w:sz="4" w:space="0" w:color="auto"/>
              <w:bottom w:val="single" w:sz="4" w:space="0" w:color="auto"/>
              <w:right w:val="single" w:sz="4" w:space="0" w:color="auto"/>
            </w:tcBorders>
          </w:tcPr>
          <w:p w14:paraId="48C62AB1" w14:textId="5F305F08" w:rsidR="00B806C3" w:rsidRPr="00E14790" w:rsidRDefault="00B806C3"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20</w:t>
            </w:r>
            <w:r w:rsidR="00B65308">
              <w:rPr>
                <w:rFonts w:ascii="Times New Roman" w:hAnsi="Times New Roman"/>
                <w:lang w:val="kk-KZ"/>
              </w:rPr>
              <w:t>21</w:t>
            </w:r>
            <w:r w:rsidRPr="00E14790">
              <w:rPr>
                <w:rFonts w:ascii="Times New Roman" w:hAnsi="Times New Roman"/>
                <w:lang w:val="kk-KZ"/>
              </w:rPr>
              <w:t>-202</w:t>
            </w:r>
            <w:r w:rsidR="00B65308">
              <w:rPr>
                <w:rFonts w:ascii="Times New Roman" w:hAnsi="Times New Roman"/>
                <w:lang w:val="kk-KZ"/>
              </w:rPr>
              <w:t>2</w:t>
            </w:r>
          </w:p>
        </w:tc>
        <w:tc>
          <w:tcPr>
            <w:tcW w:w="525" w:type="dxa"/>
            <w:tcBorders>
              <w:top w:val="single" w:sz="4" w:space="0" w:color="auto"/>
              <w:left w:val="single" w:sz="4" w:space="0" w:color="auto"/>
              <w:bottom w:val="single" w:sz="4" w:space="0" w:color="auto"/>
              <w:right w:val="single" w:sz="4" w:space="0" w:color="auto"/>
            </w:tcBorders>
          </w:tcPr>
          <w:p w14:paraId="75609FBD" w14:textId="77777777" w:rsidR="00B806C3" w:rsidRPr="00B41A95" w:rsidRDefault="00B41A95" w:rsidP="00A14DC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3</w:t>
            </w:r>
          </w:p>
        </w:tc>
        <w:tc>
          <w:tcPr>
            <w:tcW w:w="627" w:type="dxa"/>
            <w:tcBorders>
              <w:top w:val="single" w:sz="4" w:space="0" w:color="auto"/>
              <w:left w:val="single" w:sz="4" w:space="0" w:color="auto"/>
              <w:bottom w:val="single" w:sz="4" w:space="0" w:color="auto"/>
              <w:right w:val="single" w:sz="4" w:space="0" w:color="auto"/>
            </w:tcBorders>
          </w:tcPr>
          <w:p w14:paraId="16DD14E4"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3A7732CA"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09E43F8F"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14671211"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522" w:type="dxa"/>
            <w:tcBorders>
              <w:top w:val="single" w:sz="4" w:space="0" w:color="auto"/>
              <w:left w:val="single" w:sz="4" w:space="0" w:color="auto"/>
              <w:bottom w:val="single" w:sz="4" w:space="0" w:color="auto"/>
              <w:right w:val="single" w:sz="4" w:space="0" w:color="auto"/>
            </w:tcBorders>
          </w:tcPr>
          <w:p w14:paraId="512CC3BB"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430" w:type="dxa"/>
            <w:tcBorders>
              <w:top w:val="single" w:sz="4" w:space="0" w:color="auto"/>
              <w:left w:val="single" w:sz="4" w:space="0" w:color="auto"/>
              <w:bottom w:val="single" w:sz="4" w:space="0" w:color="auto"/>
              <w:right w:val="single" w:sz="4" w:space="0" w:color="auto"/>
            </w:tcBorders>
          </w:tcPr>
          <w:p w14:paraId="3D5DC78F"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51BD7EA2"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290" w:type="dxa"/>
            <w:tcBorders>
              <w:top w:val="single" w:sz="4" w:space="0" w:color="auto"/>
              <w:left w:val="single" w:sz="4" w:space="0" w:color="auto"/>
              <w:bottom w:val="single" w:sz="4" w:space="0" w:color="auto"/>
              <w:right w:val="single" w:sz="4" w:space="0" w:color="auto"/>
            </w:tcBorders>
          </w:tcPr>
          <w:p w14:paraId="6DAFE3D7" w14:textId="77777777" w:rsidR="00B806C3" w:rsidRPr="00E14790" w:rsidRDefault="00B806C3"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284" w:type="dxa"/>
            <w:tcBorders>
              <w:top w:val="single" w:sz="4" w:space="0" w:color="auto"/>
              <w:left w:val="single" w:sz="4" w:space="0" w:color="auto"/>
              <w:bottom w:val="single" w:sz="4" w:space="0" w:color="auto"/>
              <w:right w:val="single" w:sz="4" w:space="0" w:color="auto"/>
            </w:tcBorders>
          </w:tcPr>
          <w:p w14:paraId="0FC4AAE4"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14:paraId="06DCA301"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545" w:type="dxa"/>
            <w:tcBorders>
              <w:top w:val="single" w:sz="4" w:space="0" w:color="auto"/>
              <w:left w:val="single" w:sz="4" w:space="0" w:color="auto"/>
              <w:bottom w:val="single" w:sz="4" w:space="0" w:color="auto"/>
              <w:right w:val="single" w:sz="4" w:space="0" w:color="auto"/>
            </w:tcBorders>
          </w:tcPr>
          <w:p w14:paraId="59661D5A"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1</w:t>
            </w:r>
          </w:p>
        </w:tc>
        <w:tc>
          <w:tcPr>
            <w:tcW w:w="627" w:type="dxa"/>
            <w:tcBorders>
              <w:top w:val="single" w:sz="4" w:space="0" w:color="auto"/>
              <w:left w:val="single" w:sz="4" w:space="0" w:color="auto"/>
              <w:bottom w:val="single" w:sz="4" w:space="0" w:color="auto"/>
              <w:right w:val="single" w:sz="4" w:space="0" w:color="auto"/>
            </w:tcBorders>
          </w:tcPr>
          <w:p w14:paraId="3D80E42E"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25%</w:t>
            </w:r>
          </w:p>
        </w:tc>
        <w:tc>
          <w:tcPr>
            <w:tcW w:w="418" w:type="dxa"/>
            <w:tcBorders>
              <w:top w:val="single" w:sz="4" w:space="0" w:color="auto"/>
              <w:left w:val="single" w:sz="4" w:space="0" w:color="auto"/>
              <w:bottom w:val="single" w:sz="4" w:space="0" w:color="auto"/>
              <w:right w:val="single" w:sz="4" w:space="0" w:color="auto"/>
            </w:tcBorders>
          </w:tcPr>
          <w:p w14:paraId="14BE946D"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6E50D9A9" w14:textId="77777777" w:rsidR="00B806C3" w:rsidRPr="00B41A95" w:rsidRDefault="00B41A95" w:rsidP="00A14DC1">
            <w:pPr>
              <w:shd w:val="clear" w:color="auto" w:fill="FFFFFF"/>
              <w:spacing w:after="0" w:line="240" w:lineRule="auto"/>
              <w:jc w:val="both"/>
              <w:rPr>
                <w:rFonts w:ascii="Times New Roman" w:hAnsi="Times New Roman"/>
                <w:sz w:val="20"/>
                <w:szCs w:val="20"/>
              </w:rPr>
            </w:pPr>
            <w:r>
              <w:rPr>
                <w:rFonts w:ascii="Times New Roman" w:hAnsi="Times New Roman"/>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2EBB0DD9"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2</w:t>
            </w:r>
          </w:p>
        </w:tc>
        <w:tc>
          <w:tcPr>
            <w:tcW w:w="627" w:type="dxa"/>
            <w:tcBorders>
              <w:top w:val="single" w:sz="4" w:space="0" w:color="auto"/>
              <w:left w:val="single" w:sz="4" w:space="0" w:color="auto"/>
              <w:bottom w:val="single" w:sz="4" w:space="0" w:color="auto"/>
              <w:right w:val="single" w:sz="4" w:space="0" w:color="auto"/>
            </w:tcBorders>
          </w:tcPr>
          <w:p w14:paraId="590F1592" w14:textId="77777777" w:rsidR="00B806C3" w:rsidRPr="00E14790" w:rsidRDefault="00B41A95"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50</w:t>
            </w:r>
          </w:p>
        </w:tc>
        <w:tc>
          <w:tcPr>
            <w:tcW w:w="627" w:type="dxa"/>
            <w:tcBorders>
              <w:top w:val="single" w:sz="4" w:space="0" w:color="auto"/>
              <w:left w:val="single" w:sz="4" w:space="0" w:color="auto"/>
              <w:bottom w:val="single" w:sz="4" w:space="0" w:color="auto"/>
              <w:right w:val="single" w:sz="4" w:space="0" w:color="auto"/>
            </w:tcBorders>
          </w:tcPr>
          <w:p w14:paraId="32BB76C7" w14:textId="77777777" w:rsidR="00B806C3" w:rsidRPr="00E14790" w:rsidRDefault="0082069F" w:rsidP="00A14DC1">
            <w:pPr>
              <w:shd w:val="clear" w:color="auto" w:fill="FFFFFF"/>
              <w:spacing w:after="0" w:line="240" w:lineRule="auto"/>
              <w:jc w:val="both"/>
              <w:rPr>
                <w:rFonts w:ascii="Times New Roman" w:hAnsi="Times New Roman"/>
                <w:sz w:val="20"/>
                <w:szCs w:val="20"/>
                <w:lang w:val="kk-KZ"/>
              </w:rPr>
            </w:pPr>
            <w:r>
              <w:rPr>
                <w:rFonts w:ascii="Times New Roman" w:hAnsi="Times New Roman"/>
                <w:sz w:val="20"/>
                <w:szCs w:val="20"/>
                <w:lang w:val="kk-KZ"/>
              </w:rPr>
              <w:t>50</w:t>
            </w:r>
          </w:p>
        </w:tc>
      </w:tr>
      <w:tr w:rsidR="00B806C3" w:rsidRPr="00E14790" w14:paraId="0155F5C0" w14:textId="77777777" w:rsidTr="00A14DC1">
        <w:trPr>
          <w:trHeight w:val="515"/>
        </w:trPr>
        <w:tc>
          <w:tcPr>
            <w:tcW w:w="727" w:type="dxa"/>
            <w:tcBorders>
              <w:top w:val="single" w:sz="4" w:space="0" w:color="auto"/>
              <w:left w:val="single" w:sz="4" w:space="0" w:color="auto"/>
              <w:bottom w:val="single" w:sz="4" w:space="0" w:color="auto"/>
              <w:right w:val="single" w:sz="4" w:space="0" w:color="auto"/>
            </w:tcBorders>
          </w:tcPr>
          <w:p w14:paraId="14624C49" w14:textId="4F7C190F" w:rsidR="00B806C3" w:rsidRPr="00E14790" w:rsidRDefault="00B806C3" w:rsidP="00A14DC1">
            <w:pPr>
              <w:shd w:val="clear" w:color="auto" w:fill="FFFFFF"/>
              <w:spacing w:after="0" w:line="240" w:lineRule="auto"/>
              <w:jc w:val="both"/>
              <w:rPr>
                <w:rFonts w:ascii="Times New Roman" w:hAnsi="Times New Roman"/>
                <w:color w:val="000000"/>
                <w:lang w:val="kk-KZ"/>
              </w:rPr>
            </w:pPr>
            <w:r w:rsidRPr="00E14790">
              <w:rPr>
                <w:rFonts w:ascii="Times New Roman" w:hAnsi="Times New Roman"/>
                <w:lang w:val="kk-KZ"/>
              </w:rPr>
              <w:t>202</w:t>
            </w:r>
            <w:r w:rsidR="00B65308">
              <w:rPr>
                <w:rFonts w:ascii="Times New Roman" w:hAnsi="Times New Roman"/>
                <w:lang w:val="kk-KZ"/>
              </w:rPr>
              <w:t>2</w:t>
            </w:r>
            <w:r w:rsidRPr="00E14790">
              <w:rPr>
                <w:rFonts w:ascii="Times New Roman" w:hAnsi="Times New Roman"/>
                <w:lang w:val="kk-KZ"/>
              </w:rPr>
              <w:t>-202</w:t>
            </w:r>
            <w:r w:rsidR="00B65308">
              <w:rPr>
                <w:rFonts w:ascii="Times New Roman" w:hAnsi="Times New Roman"/>
                <w:lang w:val="kk-KZ"/>
              </w:rPr>
              <w:t>3</w:t>
            </w:r>
          </w:p>
        </w:tc>
        <w:tc>
          <w:tcPr>
            <w:tcW w:w="525" w:type="dxa"/>
            <w:tcBorders>
              <w:top w:val="single" w:sz="4" w:space="0" w:color="auto"/>
              <w:left w:val="single" w:sz="4" w:space="0" w:color="auto"/>
              <w:bottom w:val="single" w:sz="4" w:space="0" w:color="auto"/>
              <w:right w:val="single" w:sz="4" w:space="0" w:color="auto"/>
            </w:tcBorders>
          </w:tcPr>
          <w:p w14:paraId="1A1547CA"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3</w:t>
            </w:r>
          </w:p>
        </w:tc>
        <w:tc>
          <w:tcPr>
            <w:tcW w:w="627" w:type="dxa"/>
            <w:tcBorders>
              <w:top w:val="single" w:sz="4" w:space="0" w:color="auto"/>
              <w:left w:val="single" w:sz="4" w:space="0" w:color="auto"/>
              <w:bottom w:val="single" w:sz="4" w:space="0" w:color="auto"/>
              <w:right w:val="single" w:sz="4" w:space="0" w:color="auto"/>
            </w:tcBorders>
          </w:tcPr>
          <w:p w14:paraId="3D6FDDDC"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079F13B9"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7CC448AA"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1124A543"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522" w:type="dxa"/>
            <w:tcBorders>
              <w:top w:val="single" w:sz="4" w:space="0" w:color="auto"/>
              <w:left w:val="single" w:sz="4" w:space="0" w:color="auto"/>
              <w:bottom w:val="single" w:sz="4" w:space="0" w:color="auto"/>
              <w:right w:val="single" w:sz="4" w:space="0" w:color="auto"/>
            </w:tcBorders>
          </w:tcPr>
          <w:p w14:paraId="45E4A66C"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430" w:type="dxa"/>
            <w:tcBorders>
              <w:top w:val="single" w:sz="4" w:space="0" w:color="auto"/>
              <w:left w:val="single" w:sz="4" w:space="0" w:color="auto"/>
              <w:bottom w:val="single" w:sz="4" w:space="0" w:color="auto"/>
              <w:right w:val="single" w:sz="4" w:space="0" w:color="auto"/>
            </w:tcBorders>
          </w:tcPr>
          <w:p w14:paraId="6FD16814"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4F92C837"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290" w:type="dxa"/>
            <w:tcBorders>
              <w:top w:val="single" w:sz="4" w:space="0" w:color="auto"/>
              <w:left w:val="single" w:sz="4" w:space="0" w:color="auto"/>
              <w:bottom w:val="single" w:sz="4" w:space="0" w:color="auto"/>
              <w:right w:val="single" w:sz="4" w:space="0" w:color="auto"/>
            </w:tcBorders>
          </w:tcPr>
          <w:p w14:paraId="4D17D70C"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284" w:type="dxa"/>
            <w:tcBorders>
              <w:top w:val="single" w:sz="4" w:space="0" w:color="auto"/>
              <w:left w:val="single" w:sz="4" w:space="0" w:color="auto"/>
              <w:bottom w:val="single" w:sz="4" w:space="0" w:color="auto"/>
              <w:right w:val="single" w:sz="4" w:space="0" w:color="auto"/>
            </w:tcBorders>
          </w:tcPr>
          <w:p w14:paraId="26A1C4DF"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14:paraId="270A6CDD"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545" w:type="dxa"/>
            <w:tcBorders>
              <w:top w:val="single" w:sz="4" w:space="0" w:color="auto"/>
              <w:left w:val="single" w:sz="4" w:space="0" w:color="auto"/>
              <w:bottom w:val="single" w:sz="4" w:space="0" w:color="auto"/>
              <w:right w:val="single" w:sz="4" w:space="0" w:color="auto"/>
            </w:tcBorders>
          </w:tcPr>
          <w:p w14:paraId="55FF298F"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1</w:t>
            </w:r>
          </w:p>
        </w:tc>
        <w:tc>
          <w:tcPr>
            <w:tcW w:w="627" w:type="dxa"/>
            <w:tcBorders>
              <w:top w:val="single" w:sz="4" w:space="0" w:color="auto"/>
              <w:left w:val="single" w:sz="4" w:space="0" w:color="auto"/>
              <w:bottom w:val="single" w:sz="4" w:space="0" w:color="auto"/>
              <w:right w:val="single" w:sz="4" w:space="0" w:color="auto"/>
            </w:tcBorders>
          </w:tcPr>
          <w:p w14:paraId="38EA3388"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2</w:t>
            </w:r>
            <w:r w:rsidR="0082069F">
              <w:rPr>
                <w:rFonts w:ascii="Times New Roman" w:hAnsi="Times New Roman"/>
                <w:color w:val="000000"/>
                <w:sz w:val="20"/>
                <w:szCs w:val="20"/>
                <w:lang w:val="kk-KZ"/>
              </w:rPr>
              <w:t>5</w:t>
            </w: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0BC7C76B"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0A3A13A4"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71101DCB"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2</w:t>
            </w:r>
          </w:p>
        </w:tc>
        <w:tc>
          <w:tcPr>
            <w:tcW w:w="627" w:type="dxa"/>
            <w:tcBorders>
              <w:top w:val="single" w:sz="4" w:space="0" w:color="auto"/>
              <w:left w:val="single" w:sz="4" w:space="0" w:color="auto"/>
              <w:bottom w:val="single" w:sz="4" w:space="0" w:color="auto"/>
              <w:right w:val="single" w:sz="4" w:space="0" w:color="auto"/>
            </w:tcBorders>
          </w:tcPr>
          <w:p w14:paraId="1253DCD3" w14:textId="77777777" w:rsidR="00B806C3" w:rsidRPr="00E14790" w:rsidRDefault="0082069F"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5</w:t>
            </w:r>
            <w:r w:rsidR="00B41A95">
              <w:rPr>
                <w:rFonts w:ascii="Times New Roman" w:hAnsi="Times New Roman"/>
                <w:color w:val="000000"/>
                <w:sz w:val="20"/>
                <w:szCs w:val="20"/>
                <w:lang w:val="kk-KZ"/>
              </w:rPr>
              <w:t>0</w:t>
            </w:r>
          </w:p>
        </w:tc>
        <w:tc>
          <w:tcPr>
            <w:tcW w:w="627" w:type="dxa"/>
            <w:tcBorders>
              <w:top w:val="single" w:sz="4" w:space="0" w:color="auto"/>
              <w:left w:val="single" w:sz="4" w:space="0" w:color="auto"/>
              <w:bottom w:val="single" w:sz="4" w:space="0" w:color="auto"/>
              <w:right w:val="single" w:sz="4" w:space="0" w:color="auto"/>
            </w:tcBorders>
          </w:tcPr>
          <w:p w14:paraId="364B49AB"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50</w:t>
            </w:r>
          </w:p>
        </w:tc>
      </w:tr>
      <w:tr w:rsidR="00B806C3" w:rsidRPr="00E14790" w14:paraId="1AF024FA" w14:textId="77777777" w:rsidTr="00A14DC1">
        <w:trPr>
          <w:trHeight w:val="515"/>
        </w:trPr>
        <w:tc>
          <w:tcPr>
            <w:tcW w:w="727" w:type="dxa"/>
            <w:tcBorders>
              <w:top w:val="single" w:sz="4" w:space="0" w:color="auto"/>
              <w:left w:val="single" w:sz="4" w:space="0" w:color="auto"/>
              <w:bottom w:val="single" w:sz="4" w:space="0" w:color="auto"/>
              <w:right w:val="single" w:sz="4" w:space="0" w:color="auto"/>
            </w:tcBorders>
          </w:tcPr>
          <w:p w14:paraId="59C164F2" w14:textId="13CBED64" w:rsidR="00B806C3" w:rsidRPr="00E14790" w:rsidRDefault="00B806C3"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202</w:t>
            </w:r>
            <w:r w:rsidR="00B65308">
              <w:rPr>
                <w:rFonts w:ascii="Times New Roman" w:hAnsi="Times New Roman"/>
                <w:lang w:val="kk-KZ"/>
              </w:rPr>
              <w:t>3</w:t>
            </w:r>
            <w:r w:rsidRPr="00E14790">
              <w:rPr>
                <w:rFonts w:ascii="Times New Roman" w:hAnsi="Times New Roman"/>
                <w:lang w:val="kk-KZ"/>
              </w:rPr>
              <w:t>-202</w:t>
            </w:r>
            <w:r w:rsidR="00B65308">
              <w:rPr>
                <w:rFonts w:ascii="Times New Roman" w:hAnsi="Times New Roman"/>
                <w:lang w:val="kk-KZ"/>
              </w:rPr>
              <w:t>4</w:t>
            </w:r>
          </w:p>
        </w:tc>
        <w:tc>
          <w:tcPr>
            <w:tcW w:w="525" w:type="dxa"/>
            <w:tcBorders>
              <w:top w:val="single" w:sz="4" w:space="0" w:color="auto"/>
              <w:left w:val="single" w:sz="4" w:space="0" w:color="auto"/>
              <w:bottom w:val="single" w:sz="4" w:space="0" w:color="auto"/>
              <w:right w:val="single" w:sz="4" w:space="0" w:color="auto"/>
            </w:tcBorders>
          </w:tcPr>
          <w:p w14:paraId="6B4A7978"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3</w:t>
            </w:r>
          </w:p>
        </w:tc>
        <w:tc>
          <w:tcPr>
            <w:tcW w:w="627" w:type="dxa"/>
            <w:tcBorders>
              <w:top w:val="single" w:sz="4" w:space="0" w:color="auto"/>
              <w:left w:val="single" w:sz="4" w:space="0" w:color="auto"/>
              <w:bottom w:val="single" w:sz="4" w:space="0" w:color="auto"/>
              <w:right w:val="single" w:sz="4" w:space="0" w:color="auto"/>
            </w:tcBorders>
          </w:tcPr>
          <w:p w14:paraId="2322E8EE"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0D4EC184"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21628A45"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5C5F3E13"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522" w:type="dxa"/>
            <w:tcBorders>
              <w:top w:val="single" w:sz="4" w:space="0" w:color="auto"/>
              <w:left w:val="single" w:sz="4" w:space="0" w:color="auto"/>
              <w:bottom w:val="single" w:sz="4" w:space="0" w:color="auto"/>
              <w:right w:val="single" w:sz="4" w:space="0" w:color="auto"/>
            </w:tcBorders>
          </w:tcPr>
          <w:p w14:paraId="4CDD43E8"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sidRPr="00E14790">
              <w:rPr>
                <w:rFonts w:ascii="Times New Roman" w:hAnsi="Times New Roman"/>
                <w:color w:val="000000"/>
                <w:sz w:val="20"/>
                <w:szCs w:val="20"/>
                <w:lang w:val="kk-KZ"/>
              </w:rPr>
              <w:t>-</w:t>
            </w:r>
          </w:p>
        </w:tc>
        <w:tc>
          <w:tcPr>
            <w:tcW w:w="430" w:type="dxa"/>
            <w:tcBorders>
              <w:top w:val="single" w:sz="4" w:space="0" w:color="auto"/>
              <w:left w:val="single" w:sz="4" w:space="0" w:color="auto"/>
              <w:bottom w:val="single" w:sz="4" w:space="0" w:color="auto"/>
              <w:right w:val="single" w:sz="4" w:space="0" w:color="auto"/>
            </w:tcBorders>
          </w:tcPr>
          <w:p w14:paraId="5F82EF6D"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sidRPr="00E14790">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3D2801C3"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sidRPr="00E14790">
              <w:rPr>
                <w:rFonts w:ascii="Times New Roman" w:hAnsi="Times New Roman"/>
                <w:color w:val="000000"/>
                <w:sz w:val="20"/>
                <w:szCs w:val="20"/>
                <w:lang w:val="kk-KZ"/>
              </w:rPr>
              <w:t>-</w:t>
            </w:r>
          </w:p>
        </w:tc>
        <w:tc>
          <w:tcPr>
            <w:tcW w:w="290" w:type="dxa"/>
            <w:tcBorders>
              <w:top w:val="single" w:sz="4" w:space="0" w:color="auto"/>
              <w:left w:val="single" w:sz="4" w:space="0" w:color="auto"/>
              <w:bottom w:val="single" w:sz="4" w:space="0" w:color="auto"/>
              <w:right w:val="single" w:sz="4" w:space="0" w:color="auto"/>
            </w:tcBorders>
          </w:tcPr>
          <w:p w14:paraId="42D87586"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sidRPr="00E14790">
              <w:rPr>
                <w:rFonts w:ascii="Times New Roman" w:hAnsi="Times New Roman"/>
                <w:color w:val="000000"/>
                <w:sz w:val="20"/>
                <w:szCs w:val="20"/>
                <w:lang w:val="kk-KZ"/>
              </w:rPr>
              <w:t>-</w:t>
            </w:r>
          </w:p>
        </w:tc>
        <w:tc>
          <w:tcPr>
            <w:tcW w:w="284" w:type="dxa"/>
            <w:tcBorders>
              <w:top w:val="single" w:sz="4" w:space="0" w:color="auto"/>
              <w:left w:val="single" w:sz="4" w:space="0" w:color="auto"/>
              <w:bottom w:val="single" w:sz="4" w:space="0" w:color="auto"/>
              <w:right w:val="single" w:sz="4" w:space="0" w:color="auto"/>
            </w:tcBorders>
          </w:tcPr>
          <w:p w14:paraId="05216DCD"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14:paraId="6E7DF5F6" w14:textId="77777777" w:rsidR="00B806C3" w:rsidRPr="00E14790" w:rsidRDefault="00B806C3" w:rsidP="00A14DC1">
            <w:pPr>
              <w:shd w:val="clear" w:color="auto" w:fill="FFFFFF"/>
              <w:spacing w:after="0" w:line="240" w:lineRule="auto"/>
              <w:jc w:val="both"/>
              <w:rPr>
                <w:rFonts w:ascii="Times New Roman" w:hAnsi="Times New Roman"/>
                <w:color w:val="000000"/>
                <w:sz w:val="20"/>
                <w:szCs w:val="20"/>
                <w:lang w:val="kk-KZ"/>
              </w:rPr>
            </w:pPr>
            <w:r w:rsidRPr="00E14790">
              <w:rPr>
                <w:rFonts w:ascii="Times New Roman" w:hAnsi="Times New Roman"/>
                <w:color w:val="000000"/>
                <w:sz w:val="20"/>
                <w:szCs w:val="20"/>
                <w:lang w:val="kk-KZ"/>
              </w:rPr>
              <w:t>-</w:t>
            </w:r>
          </w:p>
        </w:tc>
        <w:tc>
          <w:tcPr>
            <w:tcW w:w="545" w:type="dxa"/>
            <w:tcBorders>
              <w:top w:val="single" w:sz="4" w:space="0" w:color="auto"/>
              <w:left w:val="single" w:sz="4" w:space="0" w:color="auto"/>
              <w:bottom w:val="single" w:sz="4" w:space="0" w:color="auto"/>
              <w:right w:val="single" w:sz="4" w:space="0" w:color="auto"/>
            </w:tcBorders>
          </w:tcPr>
          <w:p w14:paraId="7151C9D0"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1</w:t>
            </w:r>
          </w:p>
        </w:tc>
        <w:tc>
          <w:tcPr>
            <w:tcW w:w="627" w:type="dxa"/>
            <w:tcBorders>
              <w:top w:val="single" w:sz="4" w:space="0" w:color="auto"/>
              <w:left w:val="single" w:sz="4" w:space="0" w:color="auto"/>
              <w:bottom w:val="single" w:sz="4" w:space="0" w:color="auto"/>
              <w:right w:val="single" w:sz="4" w:space="0" w:color="auto"/>
            </w:tcBorders>
          </w:tcPr>
          <w:p w14:paraId="69B81CAF"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2</w:t>
            </w:r>
            <w:r w:rsidR="0082069F">
              <w:rPr>
                <w:rFonts w:ascii="Times New Roman" w:hAnsi="Times New Roman"/>
                <w:color w:val="000000"/>
                <w:sz w:val="20"/>
                <w:szCs w:val="20"/>
                <w:lang w:val="kk-KZ"/>
              </w:rPr>
              <w:t>5</w:t>
            </w: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5731439C"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627" w:type="dxa"/>
            <w:tcBorders>
              <w:top w:val="single" w:sz="4" w:space="0" w:color="auto"/>
              <w:left w:val="single" w:sz="4" w:space="0" w:color="auto"/>
              <w:bottom w:val="single" w:sz="4" w:space="0" w:color="auto"/>
              <w:right w:val="single" w:sz="4" w:space="0" w:color="auto"/>
            </w:tcBorders>
          </w:tcPr>
          <w:p w14:paraId="17FB8FF1"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p>
        </w:tc>
        <w:tc>
          <w:tcPr>
            <w:tcW w:w="418" w:type="dxa"/>
            <w:tcBorders>
              <w:top w:val="single" w:sz="4" w:space="0" w:color="auto"/>
              <w:left w:val="single" w:sz="4" w:space="0" w:color="auto"/>
              <w:bottom w:val="single" w:sz="4" w:space="0" w:color="auto"/>
              <w:right w:val="single" w:sz="4" w:space="0" w:color="auto"/>
            </w:tcBorders>
          </w:tcPr>
          <w:p w14:paraId="28CDC2FB" w14:textId="77777777" w:rsidR="00B806C3" w:rsidRPr="00E14790" w:rsidRDefault="00B41A95"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2</w:t>
            </w:r>
          </w:p>
        </w:tc>
        <w:tc>
          <w:tcPr>
            <w:tcW w:w="627" w:type="dxa"/>
            <w:tcBorders>
              <w:top w:val="single" w:sz="4" w:space="0" w:color="auto"/>
              <w:left w:val="single" w:sz="4" w:space="0" w:color="auto"/>
              <w:bottom w:val="single" w:sz="4" w:space="0" w:color="auto"/>
              <w:right w:val="single" w:sz="4" w:space="0" w:color="auto"/>
            </w:tcBorders>
          </w:tcPr>
          <w:p w14:paraId="78BDD406" w14:textId="77777777" w:rsidR="00B806C3" w:rsidRPr="00E14790" w:rsidRDefault="0082069F"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5</w:t>
            </w:r>
            <w:r w:rsidR="00B41A95">
              <w:rPr>
                <w:rFonts w:ascii="Times New Roman" w:hAnsi="Times New Roman"/>
                <w:color w:val="000000"/>
                <w:sz w:val="20"/>
                <w:szCs w:val="20"/>
                <w:lang w:val="kk-KZ"/>
              </w:rPr>
              <w:t>0</w:t>
            </w:r>
          </w:p>
        </w:tc>
        <w:tc>
          <w:tcPr>
            <w:tcW w:w="627" w:type="dxa"/>
            <w:tcBorders>
              <w:top w:val="single" w:sz="4" w:space="0" w:color="auto"/>
              <w:left w:val="single" w:sz="4" w:space="0" w:color="auto"/>
              <w:bottom w:val="single" w:sz="4" w:space="0" w:color="auto"/>
              <w:right w:val="single" w:sz="4" w:space="0" w:color="auto"/>
            </w:tcBorders>
          </w:tcPr>
          <w:p w14:paraId="257BD6E7" w14:textId="77777777" w:rsidR="00B806C3" w:rsidRPr="00E14790" w:rsidRDefault="0082069F" w:rsidP="00A14DC1">
            <w:pPr>
              <w:shd w:val="clear" w:color="auto" w:fill="FFFFFF"/>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5</w:t>
            </w:r>
            <w:r w:rsidR="00B41A95">
              <w:rPr>
                <w:rFonts w:ascii="Times New Roman" w:hAnsi="Times New Roman"/>
                <w:color w:val="000000"/>
                <w:sz w:val="20"/>
                <w:szCs w:val="20"/>
                <w:lang w:val="kk-KZ"/>
              </w:rPr>
              <w:t>0</w:t>
            </w:r>
          </w:p>
        </w:tc>
      </w:tr>
    </w:tbl>
    <w:p w14:paraId="09C7421F" w14:textId="77777777" w:rsidR="00B806C3" w:rsidRDefault="00B806C3" w:rsidP="00B806C3">
      <w:pPr>
        <w:shd w:val="clear" w:color="auto" w:fill="FFFFFF"/>
        <w:spacing w:after="0"/>
        <w:jc w:val="both"/>
        <w:rPr>
          <w:rFonts w:ascii="Times New Roman" w:hAnsi="Times New Roman"/>
          <w:b/>
          <w:bCs/>
          <w:color w:val="000000"/>
          <w:sz w:val="24"/>
          <w:szCs w:val="24"/>
          <w:lang w:val="kk-KZ"/>
        </w:rPr>
      </w:pPr>
      <w:r w:rsidRPr="00E14790">
        <w:rPr>
          <w:rFonts w:ascii="Times New Roman" w:hAnsi="Times New Roman"/>
          <w:color w:val="000000"/>
          <w:sz w:val="24"/>
          <w:szCs w:val="24"/>
          <w:lang w:val="kk-KZ"/>
        </w:rPr>
        <w:t>Бастауыш білім беру деңгейіндегі педагогтердің</w:t>
      </w:r>
      <w:r w:rsidR="00B41A95">
        <w:rPr>
          <w:rFonts w:ascii="Times New Roman" w:hAnsi="Times New Roman"/>
          <w:color w:val="000000"/>
          <w:sz w:val="24"/>
          <w:szCs w:val="24"/>
          <w:lang w:val="kk-KZ"/>
        </w:rPr>
        <w:t xml:space="preserve"> </w:t>
      </w:r>
      <w:r w:rsidR="000943F8">
        <w:rPr>
          <w:rFonts w:ascii="Times New Roman" w:hAnsi="Times New Roman"/>
          <w:color w:val="000000"/>
          <w:sz w:val="24"/>
          <w:szCs w:val="24"/>
          <w:lang w:val="kk-KZ"/>
        </w:rPr>
        <w:t>педагог-сарапшылардың</w:t>
      </w:r>
      <w:r w:rsidRPr="00E14790">
        <w:rPr>
          <w:rFonts w:ascii="Times New Roman" w:hAnsi="Times New Roman"/>
          <w:color w:val="000000"/>
          <w:sz w:val="24"/>
          <w:szCs w:val="24"/>
          <w:lang w:val="kk-KZ"/>
        </w:rPr>
        <w:t xml:space="preserve"> үлесі </w:t>
      </w:r>
      <w:r w:rsidR="00B41A95">
        <w:rPr>
          <w:rFonts w:ascii="Times New Roman" w:hAnsi="Times New Roman"/>
          <w:b/>
          <w:bCs/>
          <w:color w:val="000000"/>
          <w:sz w:val="24"/>
          <w:szCs w:val="24"/>
          <w:lang w:val="kk-KZ"/>
        </w:rPr>
        <w:t>2</w:t>
      </w:r>
      <w:r>
        <w:rPr>
          <w:rFonts w:ascii="Times New Roman" w:hAnsi="Times New Roman"/>
          <w:b/>
          <w:bCs/>
          <w:color w:val="000000"/>
          <w:sz w:val="24"/>
          <w:szCs w:val="24"/>
          <w:lang w:val="kk-KZ"/>
        </w:rPr>
        <w:t>5%</w:t>
      </w:r>
    </w:p>
    <w:p w14:paraId="3C4054B0" w14:textId="77777777" w:rsidR="00D84B99" w:rsidRDefault="00D84B99" w:rsidP="00A14DC1">
      <w:pPr>
        <w:shd w:val="clear" w:color="auto" w:fill="FFFFFF"/>
        <w:spacing w:after="0" w:line="240" w:lineRule="auto"/>
        <w:jc w:val="both"/>
        <w:rPr>
          <w:rFonts w:ascii="Times New Roman" w:hAnsi="Times New Roman"/>
          <w:sz w:val="24"/>
          <w:szCs w:val="24"/>
          <w:lang w:val="kk-KZ"/>
        </w:rPr>
      </w:pPr>
    </w:p>
    <w:p w14:paraId="0AFDAAF9" w14:textId="1726553B" w:rsidR="008F26E5" w:rsidRDefault="008F26E5" w:rsidP="00A14DC1">
      <w:pPr>
        <w:shd w:val="clear" w:color="auto" w:fill="FFFFFF"/>
        <w:spacing w:after="0" w:line="240" w:lineRule="auto"/>
        <w:jc w:val="both"/>
        <w:rPr>
          <w:rFonts w:ascii="Times New Roman" w:hAnsi="Times New Roman"/>
          <w:sz w:val="24"/>
          <w:szCs w:val="24"/>
          <w:lang w:val="kk-KZ"/>
        </w:rPr>
      </w:pPr>
      <w:r w:rsidRPr="00E8128B">
        <w:rPr>
          <w:rFonts w:ascii="Times New Roman" w:hAnsi="Times New Roman"/>
          <w:sz w:val="24"/>
          <w:szCs w:val="24"/>
          <w:lang w:val="kk-KZ"/>
        </w:rPr>
        <w:t>Педагог  кадрлардың біліктілік арттырудан және қайта даярлаудан өтк</w:t>
      </w:r>
      <w:r w:rsidR="003611A0" w:rsidRPr="00E8128B">
        <w:rPr>
          <w:rFonts w:ascii="Times New Roman" w:hAnsi="Times New Roman"/>
          <w:sz w:val="24"/>
          <w:szCs w:val="24"/>
          <w:lang w:val="kk-KZ"/>
        </w:rPr>
        <w:t>ені туралы мәліметтер саны (20</w:t>
      </w:r>
      <w:r w:rsidR="00B65308">
        <w:rPr>
          <w:rFonts w:ascii="Times New Roman" w:hAnsi="Times New Roman"/>
          <w:sz w:val="24"/>
          <w:szCs w:val="24"/>
          <w:lang w:val="kk-KZ"/>
        </w:rPr>
        <w:t>22</w:t>
      </w:r>
      <w:r w:rsidRPr="00E8128B">
        <w:rPr>
          <w:rFonts w:ascii="Times New Roman" w:hAnsi="Times New Roman"/>
          <w:sz w:val="24"/>
          <w:szCs w:val="24"/>
          <w:lang w:val="kk-KZ"/>
        </w:rPr>
        <w:t xml:space="preserve"> ж -202</w:t>
      </w:r>
      <w:r w:rsidR="00B65308">
        <w:rPr>
          <w:rFonts w:ascii="Times New Roman" w:hAnsi="Times New Roman"/>
          <w:sz w:val="24"/>
          <w:szCs w:val="24"/>
          <w:lang w:val="kk-KZ"/>
        </w:rPr>
        <w:t>4</w:t>
      </w:r>
      <w:r w:rsidRPr="00E8128B">
        <w:rPr>
          <w:rFonts w:ascii="Times New Roman" w:hAnsi="Times New Roman"/>
          <w:sz w:val="24"/>
          <w:szCs w:val="24"/>
          <w:lang w:val="kk-KZ"/>
        </w:rPr>
        <w:t>ж)</w:t>
      </w:r>
    </w:p>
    <w:p w14:paraId="4094CD6D" w14:textId="77777777" w:rsidR="00E8128B" w:rsidRDefault="00E8128B" w:rsidP="00A14DC1">
      <w:pPr>
        <w:shd w:val="clear" w:color="auto" w:fill="FFFFFF"/>
        <w:spacing w:after="0" w:line="240" w:lineRule="auto"/>
        <w:jc w:val="both"/>
        <w:rPr>
          <w:rFonts w:ascii="Times New Roman" w:hAnsi="Times New Roman"/>
          <w:sz w:val="24"/>
          <w:szCs w:val="24"/>
          <w:lang w:val="kk-KZ"/>
        </w:rPr>
      </w:pPr>
    </w:p>
    <w:p w14:paraId="2799A691" w14:textId="77777777" w:rsidR="00E8128B" w:rsidRDefault="00E8128B" w:rsidP="00A14DC1">
      <w:pPr>
        <w:shd w:val="clear" w:color="auto" w:fill="FFFFFF"/>
        <w:spacing w:after="0" w:line="240" w:lineRule="auto"/>
        <w:jc w:val="both"/>
        <w:rPr>
          <w:rFonts w:ascii="Times New Roman" w:hAnsi="Times New Roman"/>
          <w:sz w:val="24"/>
          <w:szCs w:val="24"/>
          <w:lang w:val="kk-KZ"/>
        </w:rPr>
      </w:pPr>
    </w:p>
    <w:p w14:paraId="4C97C598" w14:textId="77777777" w:rsidR="00E8128B" w:rsidRPr="00E14790" w:rsidRDefault="00E8128B" w:rsidP="00A14DC1">
      <w:pPr>
        <w:shd w:val="clear" w:color="auto" w:fill="FFFFFF"/>
        <w:spacing w:after="0" w:line="240" w:lineRule="auto"/>
        <w:jc w:val="both"/>
        <w:rPr>
          <w:rFonts w:ascii="Times New Roman" w:hAnsi="Times New Roman"/>
          <w:sz w:val="24"/>
          <w:szCs w:val="24"/>
          <w:lang w:val="kk-KZ"/>
        </w:rPr>
      </w:pPr>
    </w:p>
    <w:tbl>
      <w:tblPr>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430"/>
        <w:gridCol w:w="1155"/>
        <w:gridCol w:w="1635"/>
        <w:gridCol w:w="1555"/>
        <w:gridCol w:w="1485"/>
      </w:tblGrid>
      <w:tr w:rsidR="00B65308" w:rsidRPr="00E14790" w14:paraId="08E75E63" w14:textId="77777777" w:rsidTr="00B65308">
        <w:tc>
          <w:tcPr>
            <w:tcW w:w="1538" w:type="dxa"/>
            <w:tcBorders>
              <w:top w:val="single" w:sz="4" w:space="0" w:color="000000"/>
              <w:left w:val="single" w:sz="4" w:space="0" w:color="000000"/>
              <w:bottom w:val="single" w:sz="4" w:space="0" w:color="000000"/>
              <w:right w:val="single" w:sz="4" w:space="0" w:color="000000"/>
            </w:tcBorders>
          </w:tcPr>
          <w:p w14:paraId="7584258B" w14:textId="77777777" w:rsidR="00B65308" w:rsidRPr="00E14790" w:rsidRDefault="00B65308"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 xml:space="preserve">   Оқу жылы</w:t>
            </w:r>
          </w:p>
        </w:tc>
        <w:tc>
          <w:tcPr>
            <w:tcW w:w="1430" w:type="dxa"/>
            <w:tcBorders>
              <w:top w:val="single" w:sz="4" w:space="0" w:color="000000"/>
              <w:left w:val="single" w:sz="4" w:space="0" w:color="000000"/>
              <w:bottom w:val="single" w:sz="4" w:space="0" w:color="000000"/>
              <w:right w:val="single" w:sz="4" w:space="0" w:color="000000"/>
            </w:tcBorders>
          </w:tcPr>
          <w:p w14:paraId="69A130B7" w14:textId="77777777" w:rsidR="00B65308" w:rsidRPr="00E14790" w:rsidRDefault="00B65308"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Барлық педагогтар</w:t>
            </w:r>
          </w:p>
        </w:tc>
        <w:tc>
          <w:tcPr>
            <w:tcW w:w="1155" w:type="dxa"/>
            <w:tcBorders>
              <w:top w:val="single" w:sz="4" w:space="0" w:color="000000"/>
              <w:left w:val="single" w:sz="4" w:space="0" w:color="000000"/>
              <w:bottom w:val="single" w:sz="4" w:space="0" w:color="000000"/>
              <w:right w:val="single" w:sz="4" w:space="0" w:color="auto"/>
            </w:tcBorders>
          </w:tcPr>
          <w:p w14:paraId="67D6D9FC" w14:textId="77777777" w:rsidR="00B65308" w:rsidRPr="00E14790" w:rsidRDefault="00B65308"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 xml:space="preserve">Базалық </w:t>
            </w:r>
          </w:p>
        </w:tc>
        <w:tc>
          <w:tcPr>
            <w:tcW w:w="1635" w:type="dxa"/>
            <w:tcBorders>
              <w:top w:val="single" w:sz="4" w:space="0" w:color="000000"/>
              <w:left w:val="single" w:sz="4" w:space="0" w:color="auto"/>
              <w:bottom w:val="single" w:sz="4" w:space="0" w:color="000000"/>
              <w:right w:val="single" w:sz="4" w:space="0" w:color="auto"/>
            </w:tcBorders>
          </w:tcPr>
          <w:p w14:paraId="38757BE7" w14:textId="77777777" w:rsidR="00B65308" w:rsidRPr="00E14790" w:rsidRDefault="00B65308"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 xml:space="preserve">Жаңартылған білім беру </w:t>
            </w:r>
          </w:p>
        </w:tc>
        <w:tc>
          <w:tcPr>
            <w:tcW w:w="1555" w:type="dxa"/>
            <w:tcBorders>
              <w:top w:val="single" w:sz="4" w:space="0" w:color="000000"/>
              <w:left w:val="single" w:sz="4" w:space="0" w:color="auto"/>
              <w:bottom w:val="single" w:sz="4" w:space="0" w:color="000000"/>
              <w:right w:val="single" w:sz="4" w:space="0" w:color="000000"/>
            </w:tcBorders>
          </w:tcPr>
          <w:p w14:paraId="0E1F2137" w14:textId="77777777" w:rsidR="00B65308" w:rsidRPr="00E14790" w:rsidRDefault="00B65308"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 xml:space="preserve">Инклюзив </w:t>
            </w:r>
          </w:p>
        </w:tc>
        <w:tc>
          <w:tcPr>
            <w:tcW w:w="1485" w:type="dxa"/>
            <w:tcBorders>
              <w:top w:val="single" w:sz="4" w:space="0" w:color="000000"/>
              <w:left w:val="single" w:sz="4" w:space="0" w:color="000000"/>
              <w:bottom w:val="single" w:sz="4" w:space="0" w:color="000000"/>
              <w:right w:val="single" w:sz="4" w:space="0" w:color="000000"/>
            </w:tcBorders>
          </w:tcPr>
          <w:p w14:paraId="5B49FBB8" w14:textId="77777777" w:rsidR="00B65308" w:rsidRPr="00E14790" w:rsidRDefault="00B65308" w:rsidP="00A14DC1">
            <w:pPr>
              <w:shd w:val="clear" w:color="auto" w:fill="FFFFFF"/>
              <w:spacing w:after="0" w:line="240" w:lineRule="auto"/>
              <w:jc w:val="both"/>
              <w:rPr>
                <w:rFonts w:ascii="Times New Roman" w:hAnsi="Times New Roman"/>
                <w:lang w:val="kk-KZ"/>
              </w:rPr>
            </w:pPr>
            <w:r w:rsidRPr="00E14790">
              <w:rPr>
                <w:rFonts w:ascii="Times New Roman" w:hAnsi="Times New Roman"/>
                <w:lang w:val="kk-KZ"/>
              </w:rPr>
              <w:t>Цифрлық құзыреттілік</w:t>
            </w:r>
          </w:p>
        </w:tc>
      </w:tr>
      <w:tr w:rsidR="00B65308" w:rsidRPr="00E14790" w14:paraId="135985B8" w14:textId="77777777" w:rsidTr="00B65308">
        <w:tc>
          <w:tcPr>
            <w:tcW w:w="1538" w:type="dxa"/>
            <w:tcBorders>
              <w:top w:val="single" w:sz="4" w:space="0" w:color="000000"/>
              <w:left w:val="single" w:sz="4" w:space="0" w:color="000000"/>
              <w:bottom w:val="single" w:sz="4" w:space="0" w:color="000000"/>
              <w:right w:val="single" w:sz="4" w:space="0" w:color="000000"/>
            </w:tcBorders>
          </w:tcPr>
          <w:p w14:paraId="2F1CBFC7" w14:textId="247AE34F" w:rsidR="00B65308" w:rsidRPr="00E14790" w:rsidRDefault="00B65308" w:rsidP="00A14DC1">
            <w:pPr>
              <w:shd w:val="clear" w:color="auto" w:fill="FFFFFF"/>
              <w:spacing w:after="0" w:line="240" w:lineRule="auto"/>
              <w:jc w:val="center"/>
              <w:rPr>
                <w:rFonts w:ascii="Times New Roman" w:hAnsi="Times New Roman"/>
                <w:sz w:val="20"/>
                <w:szCs w:val="20"/>
                <w:lang w:val="kk-KZ"/>
              </w:rPr>
            </w:pPr>
            <w:r w:rsidRPr="00E14790">
              <w:rPr>
                <w:rFonts w:ascii="Times New Roman" w:hAnsi="Times New Roman"/>
                <w:sz w:val="20"/>
                <w:szCs w:val="20"/>
                <w:lang w:val="kk-KZ"/>
              </w:rPr>
              <w:t>20</w:t>
            </w:r>
            <w:r>
              <w:rPr>
                <w:rFonts w:ascii="Times New Roman" w:hAnsi="Times New Roman"/>
                <w:sz w:val="20"/>
                <w:szCs w:val="20"/>
                <w:lang w:val="kk-KZ"/>
              </w:rPr>
              <w:t>21</w:t>
            </w:r>
            <w:r w:rsidRPr="00E14790">
              <w:rPr>
                <w:rFonts w:ascii="Times New Roman" w:hAnsi="Times New Roman"/>
                <w:sz w:val="20"/>
                <w:szCs w:val="20"/>
                <w:lang w:val="kk-KZ"/>
              </w:rPr>
              <w:t>-202</w:t>
            </w:r>
            <w:r>
              <w:rPr>
                <w:rFonts w:ascii="Times New Roman" w:hAnsi="Times New Roman"/>
                <w:sz w:val="20"/>
                <w:szCs w:val="20"/>
                <w:lang w:val="kk-KZ"/>
              </w:rPr>
              <w:t>2</w:t>
            </w:r>
          </w:p>
        </w:tc>
        <w:tc>
          <w:tcPr>
            <w:tcW w:w="1430" w:type="dxa"/>
            <w:tcBorders>
              <w:top w:val="single" w:sz="4" w:space="0" w:color="000000"/>
              <w:left w:val="single" w:sz="4" w:space="0" w:color="000000"/>
              <w:bottom w:val="single" w:sz="4" w:space="0" w:color="000000"/>
              <w:right w:val="single" w:sz="4" w:space="0" w:color="000000"/>
            </w:tcBorders>
          </w:tcPr>
          <w:p w14:paraId="7CF5F787" w14:textId="77777777" w:rsidR="00B65308" w:rsidRPr="00E14790" w:rsidRDefault="00B65308" w:rsidP="00B41A95">
            <w:pPr>
              <w:shd w:val="clear" w:color="auto" w:fill="FFFFFF"/>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1155" w:type="dxa"/>
            <w:tcBorders>
              <w:top w:val="single" w:sz="4" w:space="0" w:color="000000"/>
              <w:left w:val="single" w:sz="4" w:space="0" w:color="000000"/>
              <w:bottom w:val="single" w:sz="4" w:space="0" w:color="000000"/>
              <w:right w:val="single" w:sz="4" w:space="0" w:color="auto"/>
            </w:tcBorders>
          </w:tcPr>
          <w:p w14:paraId="0325E5C4" w14:textId="77777777"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2</w:t>
            </w:r>
          </w:p>
        </w:tc>
        <w:tc>
          <w:tcPr>
            <w:tcW w:w="1635" w:type="dxa"/>
            <w:tcBorders>
              <w:top w:val="single" w:sz="4" w:space="0" w:color="000000"/>
              <w:left w:val="single" w:sz="4" w:space="0" w:color="auto"/>
              <w:bottom w:val="single" w:sz="4" w:space="0" w:color="000000"/>
              <w:right w:val="single" w:sz="4" w:space="0" w:color="auto"/>
            </w:tcBorders>
          </w:tcPr>
          <w:p w14:paraId="5FEC3D15" w14:textId="77777777"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2</w:t>
            </w:r>
          </w:p>
        </w:tc>
        <w:tc>
          <w:tcPr>
            <w:tcW w:w="1555" w:type="dxa"/>
            <w:tcBorders>
              <w:top w:val="single" w:sz="4" w:space="0" w:color="000000"/>
              <w:left w:val="single" w:sz="4" w:space="0" w:color="auto"/>
              <w:bottom w:val="single" w:sz="4" w:space="0" w:color="000000"/>
              <w:right w:val="single" w:sz="4" w:space="0" w:color="000000"/>
            </w:tcBorders>
          </w:tcPr>
          <w:p w14:paraId="04F04745" w14:textId="77777777" w:rsidR="00B65308" w:rsidRPr="00E14790" w:rsidRDefault="00B65308" w:rsidP="00A14DC1">
            <w:pPr>
              <w:shd w:val="clear" w:color="auto" w:fill="FFFFFF"/>
              <w:spacing w:after="0" w:line="240" w:lineRule="auto"/>
              <w:jc w:val="center"/>
              <w:rPr>
                <w:rFonts w:ascii="Times New Roman" w:hAnsi="Times New Roman"/>
                <w:lang w:val="kk-KZ"/>
              </w:rPr>
            </w:pPr>
          </w:p>
        </w:tc>
        <w:tc>
          <w:tcPr>
            <w:tcW w:w="1485" w:type="dxa"/>
            <w:tcBorders>
              <w:top w:val="single" w:sz="4" w:space="0" w:color="000000"/>
              <w:left w:val="single" w:sz="4" w:space="0" w:color="000000"/>
              <w:bottom w:val="single" w:sz="4" w:space="0" w:color="000000"/>
              <w:right w:val="single" w:sz="4" w:space="0" w:color="000000"/>
            </w:tcBorders>
          </w:tcPr>
          <w:p w14:paraId="10EAD71E" w14:textId="77777777" w:rsidR="00B65308" w:rsidRPr="00E14790" w:rsidRDefault="00B65308" w:rsidP="00A14DC1">
            <w:pPr>
              <w:shd w:val="clear" w:color="auto" w:fill="FFFFFF"/>
              <w:spacing w:after="0" w:line="240" w:lineRule="auto"/>
              <w:jc w:val="center"/>
              <w:rPr>
                <w:rFonts w:ascii="Times New Roman" w:hAnsi="Times New Roman"/>
                <w:lang w:val="kk-KZ"/>
              </w:rPr>
            </w:pPr>
          </w:p>
        </w:tc>
      </w:tr>
      <w:tr w:rsidR="00B65308" w:rsidRPr="00E14790" w14:paraId="7793CA20" w14:textId="77777777" w:rsidTr="00B65308">
        <w:tc>
          <w:tcPr>
            <w:tcW w:w="1538" w:type="dxa"/>
            <w:tcBorders>
              <w:top w:val="single" w:sz="4" w:space="0" w:color="000000"/>
              <w:left w:val="single" w:sz="4" w:space="0" w:color="000000"/>
              <w:bottom w:val="single" w:sz="4" w:space="0" w:color="000000"/>
              <w:right w:val="single" w:sz="4" w:space="0" w:color="000000"/>
            </w:tcBorders>
          </w:tcPr>
          <w:p w14:paraId="6C6B9392" w14:textId="2D295894" w:rsidR="00B65308" w:rsidRPr="00E14790" w:rsidRDefault="00B65308" w:rsidP="00A14DC1">
            <w:pPr>
              <w:shd w:val="clear" w:color="auto" w:fill="FFFFFF"/>
              <w:spacing w:after="0" w:line="240" w:lineRule="auto"/>
              <w:jc w:val="center"/>
              <w:rPr>
                <w:rFonts w:ascii="Times New Roman" w:hAnsi="Times New Roman"/>
                <w:color w:val="000000"/>
                <w:sz w:val="20"/>
                <w:szCs w:val="20"/>
                <w:lang w:val="kk-KZ"/>
              </w:rPr>
            </w:pPr>
            <w:r w:rsidRPr="00E14790">
              <w:rPr>
                <w:rFonts w:ascii="Times New Roman" w:hAnsi="Times New Roman"/>
                <w:sz w:val="20"/>
                <w:szCs w:val="20"/>
                <w:lang w:val="kk-KZ"/>
              </w:rPr>
              <w:t>202</w:t>
            </w:r>
            <w:r>
              <w:rPr>
                <w:rFonts w:ascii="Times New Roman" w:hAnsi="Times New Roman"/>
                <w:sz w:val="20"/>
                <w:szCs w:val="20"/>
                <w:lang w:val="kk-KZ"/>
              </w:rPr>
              <w:t>2</w:t>
            </w:r>
            <w:r w:rsidRPr="00E14790">
              <w:rPr>
                <w:rFonts w:ascii="Times New Roman" w:hAnsi="Times New Roman"/>
                <w:sz w:val="20"/>
                <w:szCs w:val="20"/>
                <w:lang w:val="kk-KZ"/>
              </w:rPr>
              <w:t>-202</w:t>
            </w:r>
            <w:r>
              <w:rPr>
                <w:rFonts w:ascii="Times New Roman" w:hAnsi="Times New Roman"/>
                <w:sz w:val="20"/>
                <w:szCs w:val="20"/>
                <w:lang w:val="kk-KZ"/>
              </w:rPr>
              <w:t>3</w:t>
            </w:r>
          </w:p>
        </w:tc>
        <w:tc>
          <w:tcPr>
            <w:tcW w:w="1430" w:type="dxa"/>
            <w:tcBorders>
              <w:top w:val="single" w:sz="4" w:space="0" w:color="000000"/>
              <w:left w:val="single" w:sz="4" w:space="0" w:color="000000"/>
              <w:bottom w:val="single" w:sz="4" w:space="0" w:color="000000"/>
              <w:right w:val="single" w:sz="4" w:space="0" w:color="000000"/>
            </w:tcBorders>
          </w:tcPr>
          <w:p w14:paraId="76093CED" w14:textId="77777777" w:rsidR="00B65308" w:rsidRPr="00E14790" w:rsidRDefault="00B65308" w:rsidP="00B41A95">
            <w:pPr>
              <w:shd w:val="clear" w:color="auto" w:fill="FFFFFF"/>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3</w:t>
            </w:r>
          </w:p>
        </w:tc>
        <w:tc>
          <w:tcPr>
            <w:tcW w:w="1155" w:type="dxa"/>
            <w:tcBorders>
              <w:top w:val="single" w:sz="4" w:space="0" w:color="000000"/>
              <w:left w:val="single" w:sz="4" w:space="0" w:color="000000"/>
              <w:bottom w:val="single" w:sz="4" w:space="0" w:color="000000"/>
              <w:right w:val="single" w:sz="4" w:space="0" w:color="auto"/>
            </w:tcBorders>
          </w:tcPr>
          <w:p w14:paraId="5B7337B9" w14:textId="77777777"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3</w:t>
            </w:r>
          </w:p>
        </w:tc>
        <w:tc>
          <w:tcPr>
            <w:tcW w:w="1635" w:type="dxa"/>
            <w:tcBorders>
              <w:top w:val="single" w:sz="4" w:space="0" w:color="000000"/>
              <w:left w:val="single" w:sz="4" w:space="0" w:color="auto"/>
              <w:bottom w:val="single" w:sz="4" w:space="0" w:color="000000"/>
              <w:right w:val="single" w:sz="4" w:space="0" w:color="auto"/>
            </w:tcBorders>
          </w:tcPr>
          <w:p w14:paraId="6E2D9623" w14:textId="77777777" w:rsidR="00B65308" w:rsidRPr="00E14790" w:rsidRDefault="00B65308" w:rsidP="00A14DC1">
            <w:pPr>
              <w:shd w:val="clear" w:color="auto" w:fill="FFFFFF"/>
              <w:spacing w:after="0" w:line="240" w:lineRule="auto"/>
              <w:jc w:val="center"/>
              <w:rPr>
                <w:rFonts w:ascii="Times New Roman" w:hAnsi="Times New Roman"/>
                <w:lang w:val="kk-KZ"/>
              </w:rPr>
            </w:pPr>
          </w:p>
        </w:tc>
        <w:tc>
          <w:tcPr>
            <w:tcW w:w="1555" w:type="dxa"/>
            <w:tcBorders>
              <w:top w:val="single" w:sz="4" w:space="0" w:color="000000"/>
              <w:left w:val="single" w:sz="4" w:space="0" w:color="auto"/>
              <w:bottom w:val="single" w:sz="4" w:space="0" w:color="000000"/>
              <w:right w:val="single" w:sz="4" w:space="0" w:color="000000"/>
            </w:tcBorders>
          </w:tcPr>
          <w:p w14:paraId="65E5A610" w14:textId="66CDF834"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2</w:t>
            </w:r>
          </w:p>
        </w:tc>
        <w:tc>
          <w:tcPr>
            <w:tcW w:w="1485" w:type="dxa"/>
            <w:tcBorders>
              <w:top w:val="single" w:sz="4" w:space="0" w:color="000000"/>
              <w:left w:val="single" w:sz="4" w:space="0" w:color="000000"/>
              <w:bottom w:val="single" w:sz="4" w:space="0" w:color="000000"/>
              <w:right w:val="single" w:sz="4" w:space="0" w:color="000000"/>
            </w:tcBorders>
          </w:tcPr>
          <w:p w14:paraId="36209CA3" w14:textId="77777777" w:rsidR="00B65308" w:rsidRPr="00E14790" w:rsidRDefault="00B65308" w:rsidP="00A14DC1">
            <w:pPr>
              <w:shd w:val="clear" w:color="auto" w:fill="FFFFFF"/>
              <w:spacing w:after="0" w:line="240" w:lineRule="auto"/>
              <w:jc w:val="center"/>
              <w:rPr>
                <w:rFonts w:ascii="Times New Roman" w:hAnsi="Times New Roman"/>
                <w:lang w:val="kk-KZ"/>
              </w:rPr>
            </w:pPr>
          </w:p>
        </w:tc>
      </w:tr>
      <w:tr w:rsidR="00B65308" w:rsidRPr="00E14790" w14:paraId="5B1EB58A" w14:textId="77777777" w:rsidTr="00B65308">
        <w:tc>
          <w:tcPr>
            <w:tcW w:w="1538" w:type="dxa"/>
            <w:tcBorders>
              <w:top w:val="single" w:sz="4" w:space="0" w:color="000000"/>
              <w:left w:val="single" w:sz="4" w:space="0" w:color="000000"/>
              <w:bottom w:val="single" w:sz="4" w:space="0" w:color="000000"/>
              <w:right w:val="single" w:sz="4" w:space="0" w:color="000000"/>
            </w:tcBorders>
          </w:tcPr>
          <w:p w14:paraId="7BBE2069" w14:textId="009FF609" w:rsidR="00B65308" w:rsidRPr="00E14790" w:rsidRDefault="00B65308" w:rsidP="00A14DC1">
            <w:pPr>
              <w:shd w:val="clear" w:color="auto" w:fill="FFFFFF"/>
              <w:spacing w:after="0" w:line="240" w:lineRule="auto"/>
              <w:jc w:val="center"/>
              <w:rPr>
                <w:rFonts w:ascii="Times New Roman" w:hAnsi="Times New Roman"/>
                <w:sz w:val="20"/>
                <w:szCs w:val="20"/>
                <w:lang w:val="kk-KZ"/>
              </w:rPr>
            </w:pPr>
            <w:r w:rsidRPr="00E14790">
              <w:rPr>
                <w:rFonts w:ascii="Times New Roman" w:hAnsi="Times New Roman"/>
                <w:sz w:val="20"/>
                <w:szCs w:val="20"/>
                <w:lang w:val="kk-KZ"/>
              </w:rPr>
              <w:t>202</w:t>
            </w:r>
            <w:r>
              <w:rPr>
                <w:rFonts w:ascii="Times New Roman" w:hAnsi="Times New Roman"/>
                <w:sz w:val="20"/>
                <w:szCs w:val="20"/>
                <w:lang w:val="kk-KZ"/>
              </w:rPr>
              <w:t>3</w:t>
            </w:r>
            <w:r w:rsidRPr="00E14790">
              <w:rPr>
                <w:rFonts w:ascii="Times New Roman" w:hAnsi="Times New Roman"/>
                <w:sz w:val="20"/>
                <w:szCs w:val="20"/>
                <w:lang w:val="kk-KZ"/>
              </w:rPr>
              <w:t>-202</w:t>
            </w:r>
            <w:r>
              <w:rPr>
                <w:rFonts w:ascii="Times New Roman" w:hAnsi="Times New Roman"/>
                <w:sz w:val="20"/>
                <w:szCs w:val="20"/>
                <w:lang w:val="kk-KZ"/>
              </w:rPr>
              <w:t>4</w:t>
            </w:r>
          </w:p>
        </w:tc>
        <w:tc>
          <w:tcPr>
            <w:tcW w:w="1430" w:type="dxa"/>
            <w:tcBorders>
              <w:top w:val="single" w:sz="4" w:space="0" w:color="000000"/>
              <w:left w:val="single" w:sz="4" w:space="0" w:color="000000"/>
              <w:bottom w:val="single" w:sz="4" w:space="0" w:color="000000"/>
              <w:right w:val="single" w:sz="4" w:space="0" w:color="000000"/>
            </w:tcBorders>
          </w:tcPr>
          <w:p w14:paraId="47EE66D6" w14:textId="77777777" w:rsidR="00B65308" w:rsidRPr="00E14790" w:rsidRDefault="00B65308" w:rsidP="00B41A95">
            <w:pPr>
              <w:shd w:val="clear" w:color="auto" w:fill="FFFFFF"/>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1155" w:type="dxa"/>
            <w:tcBorders>
              <w:top w:val="single" w:sz="4" w:space="0" w:color="000000"/>
              <w:left w:val="single" w:sz="4" w:space="0" w:color="000000"/>
              <w:bottom w:val="single" w:sz="4" w:space="0" w:color="000000"/>
              <w:right w:val="single" w:sz="4" w:space="0" w:color="auto"/>
            </w:tcBorders>
          </w:tcPr>
          <w:p w14:paraId="1FEC01FA" w14:textId="77777777"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3</w:t>
            </w:r>
          </w:p>
        </w:tc>
        <w:tc>
          <w:tcPr>
            <w:tcW w:w="1635" w:type="dxa"/>
            <w:tcBorders>
              <w:top w:val="single" w:sz="4" w:space="0" w:color="000000"/>
              <w:left w:val="single" w:sz="4" w:space="0" w:color="auto"/>
              <w:bottom w:val="single" w:sz="4" w:space="0" w:color="000000"/>
              <w:right w:val="single" w:sz="4" w:space="0" w:color="auto"/>
            </w:tcBorders>
          </w:tcPr>
          <w:p w14:paraId="3C148C51" w14:textId="77777777"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2</w:t>
            </w:r>
          </w:p>
        </w:tc>
        <w:tc>
          <w:tcPr>
            <w:tcW w:w="1555" w:type="dxa"/>
            <w:tcBorders>
              <w:top w:val="single" w:sz="4" w:space="0" w:color="000000"/>
              <w:left w:val="single" w:sz="4" w:space="0" w:color="auto"/>
              <w:bottom w:val="single" w:sz="4" w:space="0" w:color="000000"/>
              <w:right w:val="single" w:sz="4" w:space="0" w:color="000000"/>
            </w:tcBorders>
          </w:tcPr>
          <w:p w14:paraId="7B57D79D" w14:textId="77777777" w:rsidR="00B65308" w:rsidRPr="00E14790" w:rsidRDefault="00B65308" w:rsidP="00A14DC1">
            <w:pPr>
              <w:shd w:val="clear" w:color="auto" w:fill="FFFFFF"/>
              <w:spacing w:after="0" w:line="240" w:lineRule="auto"/>
              <w:jc w:val="center"/>
              <w:rPr>
                <w:rFonts w:ascii="Times New Roman" w:hAnsi="Times New Roman"/>
                <w:lang w:val="kk-KZ"/>
              </w:rPr>
            </w:pPr>
            <w:r>
              <w:rPr>
                <w:rFonts w:ascii="Times New Roman" w:hAnsi="Times New Roman"/>
                <w:lang w:val="kk-KZ"/>
              </w:rPr>
              <w:t>2</w:t>
            </w:r>
          </w:p>
        </w:tc>
        <w:tc>
          <w:tcPr>
            <w:tcW w:w="1485" w:type="dxa"/>
            <w:tcBorders>
              <w:top w:val="single" w:sz="4" w:space="0" w:color="000000"/>
              <w:left w:val="single" w:sz="4" w:space="0" w:color="000000"/>
              <w:bottom w:val="single" w:sz="4" w:space="0" w:color="000000"/>
              <w:right w:val="single" w:sz="4" w:space="0" w:color="000000"/>
            </w:tcBorders>
          </w:tcPr>
          <w:p w14:paraId="73F79A38" w14:textId="77777777" w:rsidR="00B65308" w:rsidRPr="00E14790" w:rsidRDefault="00B65308" w:rsidP="00591062">
            <w:pPr>
              <w:shd w:val="clear" w:color="auto" w:fill="FFFFFF"/>
              <w:spacing w:after="0" w:line="240" w:lineRule="auto"/>
              <w:rPr>
                <w:rFonts w:ascii="Times New Roman" w:hAnsi="Times New Roman"/>
                <w:lang w:val="kk-KZ"/>
              </w:rPr>
            </w:pPr>
          </w:p>
        </w:tc>
      </w:tr>
    </w:tbl>
    <w:p w14:paraId="4427690B" w14:textId="77777777" w:rsidR="00562F4F" w:rsidRDefault="008F26E5" w:rsidP="00A14DC1">
      <w:pPr>
        <w:shd w:val="clear" w:color="auto" w:fill="FFFFFF"/>
        <w:spacing w:after="0"/>
        <w:jc w:val="both"/>
        <w:rPr>
          <w:rFonts w:ascii="Times New Roman" w:hAnsi="Times New Roman"/>
          <w:sz w:val="24"/>
          <w:szCs w:val="24"/>
          <w:lang w:val="kk-KZ"/>
        </w:rPr>
      </w:pPr>
      <w:r w:rsidRPr="00E14790">
        <w:rPr>
          <w:rFonts w:ascii="Times New Roman" w:hAnsi="Times New Roman"/>
          <w:sz w:val="24"/>
          <w:szCs w:val="24"/>
          <w:lang w:val="kk-KZ"/>
        </w:rPr>
        <w:tab/>
      </w:r>
    </w:p>
    <w:p w14:paraId="36F592C7" w14:textId="77777777" w:rsidR="00562F4F" w:rsidRDefault="00562F4F" w:rsidP="00A14DC1">
      <w:pPr>
        <w:shd w:val="clear" w:color="auto" w:fill="FFFFFF"/>
        <w:spacing w:after="0"/>
        <w:jc w:val="both"/>
        <w:rPr>
          <w:rFonts w:ascii="Times New Roman" w:hAnsi="Times New Roman"/>
          <w:sz w:val="24"/>
          <w:szCs w:val="24"/>
          <w:lang w:val="kk-KZ"/>
        </w:rPr>
      </w:pPr>
    </w:p>
    <w:p w14:paraId="060CB696" w14:textId="780DC01C" w:rsidR="00204CFF" w:rsidRPr="00E14790" w:rsidRDefault="00204CFF" w:rsidP="00591062">
      <w:pPr>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r w:rsidRPr="00E14790">
        <w:rPr>
          <w:rFonts w:ascii="Times New Roman" w:hAnsi="Times New Roman"/>
          <w:b/>
          <w:i/>
          <w:sz w:val="24"/>
          <w:szCs w:val="24"/>
          <w:lang w:val="kk-KZ"/>
        </w:rPr>
        <w:t xml:space="preserve">  20</w:t>
      </w:r>
      <w:r w:rsidR="00B65308">
        <w:rPr>
          <w:rFonts w:ascii="Times New Roman" w:hAnsi="Times New Roman"/>
          <w:b/>
          <w:i/>
          <w:sz w:val="24"/>
          <w:szCs w:val="24"/>
          <w:lang w:val="kk-KZ"/>
        </w:rPr>
        <w:t>20</w:t>
      </w:r>
      <w:r w:rsidRPr="00E14790">
        <w:rPr>
          <w:rFonts w:ascii="Times New Roman" w:hAnsi="Times New Roman"/>
          <w:b/>
          <w:i/>
          <w:sz w:val="24"/>
          <w:szCs w:val="24"/>
          <w:lang w:val="kk-KZ"/>
        </w:rPr>
        <w:t>-20</w:t>
      </w:r>
      <w:r w:rsidR="00B65308">
        <w:rPr>
          <w:rFonts w:ascii="Times New Roman" w:hAnsi="Times New Roman"/>
          <w:b/>
          <w:i/>
          <w:sz w:val="24"/>
          <w:szCs w:val="24"/>
          <w:lang w:val="kk-KZ"/>
        </w:rPr>
        <w:t>21</w:t>
      </w:r>
      <w:r w:rsidR="00DE5005">
        <w:rPr>
          <w:rFonts w:ascii="Times New Roman" w:hAnsi="Times New Roman"/>
          <w:b/>
          <w:i/>
          <w:sz w:val="24"/>
          <w:szCs w:val="24"/>
          <w:lang w:val="kk-KZ"/>
        </w:rPr>
        <w:t>, 20</w:t>
      </w:r>
      <w:r w:rsidR="00B65308">
        <w:rPr>
          <w:rFonts w:ascii="Times New Roman" w:hAnsi="Times New Roman"/>
          <w:b/>
          <w:i/>
          <w:sz w:val="24"/>
          <w:szCs w:val="24"/>
          <w:lang w:val="kk-KZ"/>
        </w:rPr>
        <w:t>21</w:t>
      </w:r>
      <w:r w:rsidR="00DE5005">
        <w:rPr>
          <w:rFonts w:ascii="Times New Roman" w:hAnsi="Times New Roman"/>
          <w:b/>
          <w:i/>
          <w:sz w:val="24"/>
          <w:szCs w:val="24"/>
          <w:lang w:val="kk-KZ"/>
        </w:rPr>
        <w:t>-20</w:t>
      </w:r>
      <w:r w:rsidR="00B65308">
        <w:rPr>
          <w:rFonts w:ascii="Times New Roman" w:hAnsi="Times New Roman"/>
          <w:b/>
          <w:i/>
          <w:sz w:val="24"/>
          <w:szCs w:val="24"/>
          <w:lang w:val="kk-KZ"/>
        </w:rPr>
        <w:t>22</w:t>
      </w:r>
      <w:r w:rsidR="00DE5005" w:rsidRPr="00DE5005">
        <w:rPr>
          <w:rFonts w:ascii="Times New Roman" w:hAnsi="Times New Roman"/>
          <w:b/>
          <w:i/>
          <w:sz w:val="24"/>
          <w:szCs w:val="24"/>
          <w:lang w:val="kk-KZ"/>
        </w:rPr>
        <w:t>,</w:t>
      </w:r>
      <w:r w:rsidRPr="00DE5005">
        <w:rPr>
          <w:rFonts w:ascii="Times New Roman" w:hAnsi="Times New Roman"/>
          <w:b/>
          <w:sz w:val="24"/>
          <w:szCs w:val="24"/>
          <w:lang w:val="kk-KZ"/>
        </w:rPr>
        <w:t xml:space="preserve"> </w:t>
      </w:r>
      <w:r w:rsidR="00DE5005" w:rsidRPr="00DE5005">
        <w:rPr>
          <w:rFonts w:ascii="Times New Roman" w:hAnsi="Times New Roman"/>
          <w:b/>
          <w:sz w:val="24"/>
          <w:szCs w:val="24"/>
          <w:lang w:val="kk-KZ"/>
        </w:rPr>
        <w:t>20</w:t>
      </w:r>
      <w:r w:rsidR="00B65308">
        <w:rPr>
          <w:rFonts w:ascii="Times New Roman" w:hAnsi="Times New Roman"/>
          <w:b/>
          <w:sz w:val="24"/>
          <w:szCs w:val="24"/>
          <w:lang w:val="kk-KZ"/>
        </w:rPr>
        <w:t>22</w:t>
      </w:r>
      <w:r w:rsidR="00DE5005" w:rsidRPr="00DE5005">
        <w:rPr>
          <w:rFonts w:ascii="Times New Roman" w:hAnsi="Times New Roman"/>
          <w:b/>
          <w:sz w:val="24"/>
          <w:szCs w:val="24"/>
          <w:lang w:val="kk-KZ"/>
        </w:rPr>
        <w:t>-202</w:t>
      </w:r>
      <w:r w:rsidR="00B65308">
        <w:rPr>
          <w:rFonts w:ascii="Times New Roman" w:hAnsi="Times New Roman"/>
          <w:b/>
          <w:sz w:val="24"/>
          <w:szCs w:val="24"/>
          <w:lang w:val="kk-KZ"/>
        </w:rPr>
        <w:t>3</w:t>
      </w:r>
      <w:r w:rsidR="00DE5005" w:rsidRPr="00DE5005">
        <w:rPr>
          <w:rFonts w:ascii="Times New Roman" w:hAnsi="Times New Roman"/>
          <w:b/>
          <w:sz w:val="24"/>
          <w:szCs w:val="24"/>
          <w:lang w:val="kk-KZ"/>
        </w:rPr>
        <w:t>, 202</w:t>
      </w:r>
      <w:r w:rsidR="00B65308">
        <w:rPr>
          <w:rFonts w:ascii="Times New Roman" w:hAnsi="Times New Roman"/>
          <w:b/>
          <w:sz w:val="24"/>
          <w:szCs w:val="24"/>
          <w:lang w:val="kk-KZ"/>
        </w:rPr>
        <w:t>3</w:t>
      </w:r>
      <w:r w:rsidR="00DE5005" w:rsidRPr="00DE5005">
        <w:rPr>
          <w:rFonts w:ascii="Times New Roman" w:hAnsi="Times New Roman"/>
          <w:b/>
          <w:sz w:val="24"/>
          <w:szCs w:val="24"/>
          <w:lang w:val="kk-KZ"/>
        </w:rPr>
        <w:t>-202</w:t>
      </w:r>
      <w:r w:rsidR="00B65308">
        <w:rPr>
          <w:rFonts w:ascii="Times New Roman" w:hAnsi="Times New Roman"/>
          <w:b/>
          <w:sz w:val="24"/>
          <w:szCs w:val="24"/>
          <w:lang w:val="kk-KZ"/>
        </w:rPr>
        <w:t>4</w:t>
      </w:r>
      <w:r w:rsidR="00DE5005">
        <w:rPr>
          <w:rFonts w:ascii="Times New Roman" w:hAnsi="Times New Roman"/>
          <w:sz w:val="24"/>
          <w:szCs w:val="24"/>
          <w:lang w:val="kk-KZ"/>
        </w:rPr>
        <w:t xml:space="preserve">  оқу жылы аралығында</w:t>
      </w:r>
      <w:r w:rsidRPr="00E14790">
        <w:rPr>
          <w:rFonts w:ascii="Times New Roman" w:hAnsi="Times New Roman"/>
          <w:sz w:val="24"/>
          <w:szCs w:val="24"/>
          <w:lang w:val="kk-KZ"/>
        </w:rPr>
        <w:t xml:space="preserve"> жалпыға бірдей  міндетті білім  алушылар мен тәрбиелену</w:t>
      </w:r>
      <w:r w:rsidR="007E684C">
        <w:rPr>
          <w:rFonts w:ascii="Times New Roman" w:hAnsi="Times New Roman"/>
          <w:sz w:val="24"/>
          <w:szCs w:val="24"/>
          <w:lang w:val="kk-KZ"/>
        </w:rPr>
        <w:t xml:space="preserve">шілердің  жекелеген санаттарындағы әлеуметтік жағдайы төмен отбасынан шыққан оқушылар болмағандықтан жаппай оқудан тегін тамақтану болған жоқ. </w:t>
      </w:r>
    </w:p>
    <w:p w14:paraId="30C54740" w14:textId="77777777" w:rsidR="00591062" w:rsidRDefault="00591062" w:rsidP="00C47FAB">
      <w:pPr>
        <w:shd w:val="clear" w:color="auto" w:fill="FFFFFF"/>
        <w:spacing w:after="0" w:line="240" w:lineRule="auto"/>
        <w:ind w:firstLine="119"/>
        <w:jc w:val="both"/>
        <w:rPr>
          <w:rFonts w:ascii="Times New Roman" w:hAnsi="Times New Roman"/>
          <w:b/>
          <w:color w:val="000000"/>
          <w:sz w:val="24"/>
          <w:szCs w:val="24"/>
          <w:lang w:val="kk-KZ"/>
        </w:rPr>
      </w:pPr>
    </w:p>
    <w:p w14:paraId="1B4B22EA" w14:textId="77777777" w:rsidR="00E86BD5" w:rsidRPr="00E14790" w:rsidRDefault="00E86BD5" w:rsidP="00C47FAB">
      <w:pPr>
        <w:shd w:val="clear" w:color="auto" w:fill="FFFFFF"/>
        <w:spacing w:after="0" w:line="240" w:lineRule="auto"/>
        <w:ind w:firstLine="119"/>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Меншікті не шаруашылық жүргізу немесе жедел басқару құқығында білім беру қызметтерінің сапасын қамтамасыз ететін материалдық активтердің болуы.</w:t>
      </w:r>
    </w:p>
    <w:p w14:paraId="2C873B7B" w14:textId="3848A788" w:rsidR="00F47E60" w:rsidRPr="00E14790" w:rsidRDefault="00591062" w:rsidP="00C47FAB">
      <w:pPr>
        <w:pStyle w:val="13"/>
        <w:shd w:val="clear" w:color="auto" w:fill="FFFFFF"/>
        <w:ind w:firstLine="709"/>
        <w:jc w:val="both"/>
        <w:rPr>
          <w:lang w:val="kk-KZ"/>
        </w:rPr>
      </w:pPr>
      <w:r>
        <w:rPr>
          <w:lang w:val="kk-KZ"/>
        </w:rPr>
        <w:t>Қайрақты бастауыш</w:t>
      </w:r>
      <w:r w:rsidR="003920AC">
        <w:rPr>
          <w:lang w:val="kk-KZ"/>
        </w:rPr>
        <w:t xml:space="preserve"> мектебі 19</w:t>
      </w:r>
      <w:r w:rsidR="00F76F2F">
        <w:rPr>
          <w:lang w:val="kk-KZ"/>
        </w:rPr>
        <w:t>8</w:t>
      </w:r>
      <w:r w:rsidRPr="00591062">
        <w:rPr>
          <w:lang w:val="kk-KZ"/>
        </w:rPr>
        <w:t>0</w:t>
      </w:r>
      <w:r w:rsidR="00562F4F">
        <w:rPr>
          <w:lang w:val="kk-KZ"/>
        </w:rPr>
        <w:t xml:space="preserve"> </w:t>
      </w:r>
      <w:r w:rsidR="00F47E60" w:rsidRPr="00E14790">
        <w:rPr>
          <w:lang w:val="kk-KZ"/>
        </w:rPr>
        <w:t>жылы қолдан</w:t>
      </w:r>
      <w:r w:rsidR="00562F4F">
        <w:rPr>
          <w:lang w:val="kk-KZ"/>
        </w:rPr>
        <w:t xml:space="preserve">уға берілген. Мекен-жайы: </w:t>
      </w:r>
      <w:r w:rsidR="006F3F84">
        <w:rPr>
          <w:lang w:val="kk-KZ"/>
        </w:rPr>
        <w:t>Қарағанды</w:t>
      </w:r>
      <w:r w:rsidR="00562F4F">
        <w:rPr>
          <w:lang w:val="kk-KZ"/>
        </w:rPr>
        <w:t xml:space="preserve"> облысы </w:t>
      </w:r>
      <w:r w:rsidR="003920AC">
        <w:rPr>
          <w:lang w:val="kk-KZ"/>
        </w:rPr>
        <w:t xml:space="preserve">Шет </w:t>
      </w:r>
      <w:r w:rsidR="00F47E60" w:rsidRPr="00E14790">
        <w:rPr>
          <w:lang w:val="kk-KZ"/>
        </w:rPr>
        <w:t xml:space="preserve">ауданы </w:t>
      </w:r>
      <w:r>
        <w:rPr>
          <w:lang w:val="kk-KZ"/>
        </w:rPr>
        <w:t>Ақсу</w:t>
      </w:r>
      <w:r w:rsidRPr="00591062">
        <w:rPr>
          <w:lang w:val="kk-KZ"/>
        </w:rPr>
        <w:t>-А</w:t>
      </w:r>
      <w:r>
        <w:rPr>
          <w:lang w:val="kk-KZ"/>
        </w:rPr>
        <w:t>юлы</w:t>
      </w:r>
      <w:r w:rsidR="003920AC">
        <w:rPr>
          <w:lang w:val="kk-KZ"/>
        </w:rPr>
        <w:t xml:space="preserve"> </w:t>
      </w:r>
      <w:r w:rsidR="00F47E60" w:rsidRPr="00E14790">
        <w:rPr>
          <w:lang w:val="kk-KZ"/>
        </w:rPr>
        <w:t xml:space="preserve">ауылдық округі </w:t>
      </w:r>
      <w:r>
        <w:rPr>
          <w:lang w:val="kk-KZ"/>
        </w:rPr>
        <w:t>Қайрақты ауылы</w:t>
      </w:r>
      <w:r w:rsidR="00F47E60" w:rsidRPr="00E14790">
        <w:rPr>
          <w:lang w:val="kk-KZ"/>
        </w:rPr>
        <w:t xml:space="preserve"> </w:t>
      </w:r>
      <w:r>
        <w:rPr>
          <w:lang w:val="kk-KZ"/>
        </w:rPr>
        <w:t xml:space="preserve">Жидебай батыр </w:t>
      </w:r>
      <w:r w:rsidR="003920AC">
        <w:rPr>
          <w:lang w:val="kk-KZ"/>
        </w:rPr>
        <w:t xml:space="preserve">көшесі </w:t>
      </w:r>
      <w:r w:rsidRPr="00591062">
        <w:rPr>
          <w:lang w:val="kk-KZ"/>
        </w:rPr>
        <w:t xml:space="preserve">6 </w:t>
      </w:r>
      <w:r>
        <w:rPr>
          <w:lang w:val="kk-KZ"/>
        </w:rPr>
        <w:t>А</w:t>
      </w:r>
      <w:r w:rsidR="00F47E60" w:rsidRPr="00E14790">
        <w:rPr>
          <w:lang w:val="kk-KZ"/>
        </w:rPr>
        <w:t>.</w:t>
      </w:r>
      <w:r w:rsidR="00DE5005">
        <w:rPr>
          <w:lang w:val="kk-KZ"/>
        </w:rPr>
        <w:t xml:space="preserve"> </w:t>
      </w:r>
      <w:r w:rsidR="00F47E60" w:rsidRPr="00E14790">
        <w:rPr>
          <w:lang w:val="kk-KZ"/>
        </w:rPr>
        <w:t xml:space="preserve">Ғимарат қабырғаларының материалдары </w:t>
      </w:r>
      <w:r>
        <w:rPr>
          <w:lang w:val="kk-KZ"/>
        </w:rPr>
        <w:t>ж</w:t>
      </w:r>
      <w:r w:rsidR="006E2CCF" w:rsidRPr="006E2CCF">
        <w:rPr>
          <w:lang w:val="kk-KZ"/>
        </w:rPr>
        <w:t>\б панель</w:t>
      </w:r>
      <w:r w:rsidR="00F47E60" w:rsidRPr="00E14790">
        <w:rPr>
          <w:lang w:val="kk-KZ"/>
        </w:rPr>
        <w:t>.</w:t>
      </w:r>
      <w:r w:rsidR="0068507B">
        <w:rPr>
          <w:lang w:val="kk-KZ"/>
        </w:rPr>
        <w:t xml:space="preserve"> Типтік үлгідегі  ғимарат </w:t>
      </w:r>
      <w:r w:rsidR="006E2CCF" w:rsidRPr="006E2CCF">
        <w:rPr>
          <w:lang w:val="kk-KZ"/>
        </w:rPr>
        <w:t>20-25</w:t>
      </w:r>
      <w:r w:rsidR="00F47E60" w:rsidRPr="00E14790">
        <w:rPr>
          <w:lang w:val="kk-KZ"/>
        </w:rPr>
        <w:t xml:space="preserve"> оқушыға арналып салынған. </w:t>
      </w:r>
      <w:r w:rsidR="006E2CCF">
        <w:rPr>
          <w:lang w:val="kk-KZ"/>
        </w:rPr>
        <w:t>Бір</w:t>
      </w:r>
      <w:r w:rsidR="009239A6">
        <w:rPr>
          <w:lang w:val="kk-KZ"/>
        </w:rPr>
        <w:t xml:space="preserve"> қабатты. Жалпы алаңы  </w:t>
      </w:r>
      <w:r w:rsidR="006E2CCF" w:rsidRPr="006E2CCF">
        <w:rPr>
          <w:lang w:val="kk-KZ"/>
        </w:rPr>
        <w:t>135</w:t>
      </w:r>
      <w:r w:rsidR="006E2CCF">
        <w:rPr>
          <w:lang w:val="kk-KZ"/>
        </w:rPr>
        <w:t>,</w:t>
      </w:r>
      <w:r w:rsidR="006E2CCF" w:rsidRPr="006E2CCF">
        <w:rPr>
          <w:lang w:val="kk-KZ"/>
        </w:rPr>
        <w:t>5</w:t>
      </w:r>
      <w:r w:rsidR="0068507B">
        <w:rPr>
          <w:lang w:val="kk-KZ"/>
        </w:rPr>
        <w:t xml:space="preserve"> кв.м. Жұмысшы  ауданы-</w:t>
      </w:r>
      <w:r w:rsidR="006E2CCF">
        <w:rPr>
          <w:lang w:val="kk-KZ"/>
        </w:rPr>
        <w:t>101,2</w:t>
      </w:r>
      <w:r w:rsidR="00F47E60" w:rsidRPr="00E14790">
        <w:rPr>
          <w:lang w:val="kk-KZ"/>
        </w:rPr>
        <w:t xml:space="preserve">.  Оқыту тілі қазақ, жұмыс реті </w:t>
      </w:r>
      <w:r w:rsidR="006E2CCF">
        <w:rPr>
          <w:lang w:val="kk-KZ"/>
        </w:rPr>
        <w:t>–</w:t>
      </w:r>
      <w:r w:rsidR="00F47E60" w:rsidRPr="00E14790">
        <w:rPr>
          <w:lang w:val="kk-KZ"/>
        </w:rPr>
        <w:t xml:space="preserve"> </w:t>
      </w:r>
      <w:r w:rsidR="006E2CCF">
        <w:rPr>
          <w:lang w:val="kk-KZ"/>
        </w:rPr>
        <w:t>екі</w:t>
      </w:r>
      <w:r w:rsidR="00F47E60" w:rsidRPr="00E14790">
        <w:rPr>
          <w:lang w:val="kk-KZ"/>
        </w:rPr>
        <w:t xml:space="preserve"> ауысы</w:t>
      </w:r>
      <w:r w:rsidR="00100B9A">
        <w:rPr>
          <w:lang w:val="kk-KZ"/>
        </w:rPr>
        <w:t>мда оқытылады. Қазіргі таңда 1</w:t>
      </w:r>
      <w:r w:rsidR="006E2CCF" w:rsidRPr="006E2CCF">
        <w:rPr>
          <w:lang w:val="kk-KZ"/>
        </w:rPr>
        <w:t>1</w:t>
      </w:r>
      <w:r w:rsidR="00F47E60" w:rsidRPr="00E14790">
        <w:rPr>
          <w:lang w:val="kk-KZ"/>
        </w:rPr>
        <w:t xml:space="preserve"> оқушы білім алуда. Заңды тұлғаның қайта аталуына байланысты 2021 жылдың</w:t>
      </w:r>
      <w:r w:rsidR="009239A6">
        <w:rPr>
          <w:lang w:val="kk-KZ"/>
        </w:rPr>
        <w:t xml:space="preserve"> 1</w:t>
      </w:r>
      <w:r w:rsidR="006E2CCF">
        <w:rPr>
          <w:lang w:val="kk-KZ"/>
        </w:rPr>
        <w:t>4</w:t>
      </w:r>
      <w:r w:rsidR="00F47E60" w:rsidRPr="00E14790">
        <w:rPr>
          <w:lang w:val="kk-KZ"/>
        </w:rPr>
        <w:t xml:space="preserve"> қаңтары</w:t>
      </w:r>
      <w:r w:rsidR="009239A6">
        <w:rPr>
          <w:lang w:val="kk-KZ"/>
        </w:rPr>
        <w:t xml:space="preserve">нда ҚР Әділет министрлігі </w:t>
      </w:r>
      <w:r w:rsidR="006F3F84">
        <w:rPr>
          <w:lang w:val="kk-KZ"/>
        </w:rPr>
        <w:t>Қарағанды</w:t>
      </w:r>
      <w:r w:rsidR="00F47E60" w:rsidRPr="00E14790">
        <w:rPr>
          <w:lang w:val="kk-KZ"/>
        </w:rPr>
        <w:t xml:space="preserve">  облысының Әділет департаменті мемлекеттік қайта тіркеу туралы </w:t>
      </w:r>
      <w:r w:rsidR="009239A6">
        <w:rPr>
          <w:lang w:val="kk-KZ"/>
        </w:rPr>
        <w:t>анықтама  берді. БСН</w:t>
      </w:r>
      <w:r w:rsidR="006E2CCF" w:rsidRPr="006E2CCF">
        <w:rPr>
          <w:shd w:val="clear" w:color="auto" w:fill="FFFFFF"/>
          <w:lang w:val="kk-KZ"/>
        </w:rPr>
        <w:t>030240002870</w:t>
      </w:r>
      <w:r w:rsidR="009239A6">
        <w:rPr>
          <w:lang w:val="kk-KZ"/>
        </w:rPr>
        <w:t xml:space="preserve">. Заңды тұлғаның атауы  </w:t>
      </w:r>
      <w:r w:rsidR="00EC76B5">
        <w:rPr>
          <w:lang w:val="kk-KZ"/>
        </w:rPr>
        <w:t>«</w:t>
      </w:r>
      <w:r w:rsidR="006F3F84">
        <w:rPr>
          <w:lang w:val="kk-KZ"/>
        </w:rPr>
        <w:t>Қарағанды</w:t>
      </w:r>
      <w:r w:rsidR="009239A6">
        <w:rPr>
          <w:lang w:val="kk-KZ"/>
        </w:rPr>
        <w:t xml:space="preserve"> облысы білім басқармасы</w:t>
      </w:r>
      <w:r w:rsidR="00EC76B5">
        <w:rPr>
          <w:lang w:val="kk-KZ"/>
        </w:rPr>
        <w:t>ның</w:t>
      </w:r>
      <w:r w:rsidR="009239A6">
        <w:rPr>
          <w:lang w:val="kk-KZ"/>
        </w:rPr>
        <w:t xml:space="preserve"> </w:t>
      </w:r>
      <w:r w:rsidR="00100B9A">
        <w:rPr>
          <w:lang w:val="kk-KZ"/>
        </w:rPr>
        <w:t xml:space="preserve">Шет </w:t>
      </w:r>
      <w:r w:rsidR="00F47E60" w:rsidRPr="00E14790">
        <w:rPr>
          <w:lang w:val="kk-KZ"/>
        </w:rPr>
        <w:t>ауданы білім бөлімі</w:t>
      </w:r>
      <w:r w:rsidR="00EC76B5">
        <w:rPr>
          <w:lang w:val="kk-KZ"/>
        </w:rPr>
        <w:t xml:space="preserve">нің </w:t>
      </w:r>
      <w:r w:rsidR="00F47E60" w:rsidRPr="00E14790">
        <w:rPr>
          <w:lang w:val="kk-KZ"/>
        </w:rPr>
        <w:t>«</w:t>
      </w:r>
      <w:r w:rsidR="00EC76B5">
        <w:rPr>
          <w:lang w:val="kk-KZ"/>
        </w:rPr>
        <w:t xml:space="preserve">Қайрақты бастауыш </w:t>
      </w:r>
      <w:r w:rsidR="00F47E60" w:rsidRPr="00E14790">
        <w:rPr>
          <w:lang w:val="kk-KZ"/>
        </w:rPr>
        <w:t>мектебі»коммуналдық мемлекеттік мекемесі.</w:t>
      </w:r>
    </w:p>
    <w:p w14:paraId="5B01BAAB" w14:textId="77777777" w:rsidR="00F47E60" w:rsidRPr="00E14790" w:rsidRDefault="009239A6" w:rsidP="00C47FAB">
      <w:pPr>
        <w:pStyle w:val="13"/>
        <w:shd w:val="clear" w:color="auto" w:fill="FFFFFF"/>
        <w:jc w:val="both"/>
        <w:rPr>
          <w:lang w:val="kk-KZ"/>
        </w:rPr>
      </w:pPr>
      <w:r>
        <w:rPr>
          <w:lang w:val="kk-KZ"/>
        </w:rPr>
        <w:lastRenderedPageBreak/>
        <w:t xml:space="preserve"> Мектепке 2019</w:t>
      </w:r>
      <w:r w:rsidR="00F47E60" w:rsidRPr="00E14790">
        <w:rPr>
          <w:lang w:val="kk-KZ"/>
        </w:rPr>
        <w:t xml:space="preserve"> жылы ағымдағы жөндеу жұмыстары жүргізілді. Ғимарат ішіндегі дәретханал</w:t>
      </w:r>
      <w:r>
        <w:rPr>
          <w:lang w:val="kk-KZ"/>
        </w:rPr>
        <w:t xml:space="preserve">ар жөндеу жұмыстары жүргізіліп </w:t>
      </w:r>
      <w:r w:rsidR="00EC76B5">
        <w:rPr>
          <w:lang w:val="kk-KZ"/>
        </w:rPr>
        <w:t>2</w:t>
      </w:r>
      <w:r>
        <w:rPr>
          <w:lang w:val="kk-KZ"/>
        </w:rPr>
        <w:t xml:space="preserve"> унитаз, </w:t>
      </w:r>
      <w:r w:rsidR="00EC76B5">
        <w:rPr>
          <w:lang w:val="kk-KZ"/>
        </w:rPr>
        <w:t>2</w:t>
      </w:r>
      <w:r>
        <w:rPr>
          <w:lang w:val="kk-KZ"/>
        </w:rPr>
        <w:t xml:space="preserve"> дана раковина қойылды</w:t>
      </w:r>
      <w:r w:rsidR="00F47E60" w:rsidRPr="00E14790">
        <w:rPr>
          <w:lang w:val="kk-KZ"/>
        </w:rPr>
        <w:t xml:space="preserve">. Жөндеу жұмыстарын </w:t>
      </w:r>
      <w:r w:rsidR="00692BD3">
        <w:rPr>
          <w:lang w:val="kk-KZ"/>
        </w:rPr>
        <w:t xml:space="preserve">аудандық білім бөлімінің қаржысынан </w:t>
      </w:r>
      <w:r w:rsidR="00F47E60" w:rsidRPr="00E14790">
        <w:rPr>
          <w:lang w:val="kk-KZ"/>
        </w:rPr>
        <w:t xml:space="preserve"> жүргіз</w:t>
      </w:r>
      <w:r w:rsidR="00692BD3">
        <w:rPr>
          <w:lang w:val="kk-KZ"/>
        </w:rPr>
        <w:t>іл</w:t>
      </w:r>
      <w:r w:rsidR="00F47E60" w:rsidRPr="00E14790">
        <w:rPr>
          <w:lang w:val="kk-KZ"/>
        </w:rPr>
        <w:t>ді.</w:t>
      </w:r>
    </w:p>
    <w:p w14:paraId="6C631BEB" w14:textId="77777777" w:rsidR="00692BD3" w:rsidRPr="00E14790" w:rsidRDefault="00F47E60" w:rsidP="00C47FAB">
      <w:pPr>
        <w:pStyle w:val="13"/>
        <w:shd w:val="clear" w:color="auto" w:fill="FFFFFF"/>
        <w:jc w:val="both"/>
        <w:rPr>
          <w:lang w:val="kk-KZ"/>
        </w:rPr>
      </w:pPr>
      <w:r w:rsidRPr="00E14790">
        <w:rPr>
          <w:lang w:val="kk-KZ"/>
        </w:rPr>
        <w:t>Мектеп</w:t>
      </w:r>
      <w:r w:rsidR="00EC76B5">
        <w:rPr>
          <w:lang w:val="kk-KZ"/>
        </w:rPr>
        <w:t>тегі</w:t>
      </w:r>
      <w:r w:rsidRPr="00E14790">
        <w:rPr>
          <w:lang w:val="kk-KZ"/>
        </w:rPr>
        <w:t xml:space="preserve"> сынып бөлмелері, оқу кабинеттері құрал-жабдықтармен жабдықталған. Мектеп жылы дәретханалармен жабдықталған. </w:t>
      </w:r>
    </w:p>
    <w:p w14:paraId="3132F27E" w14:textId="77777777" w:rsidR="00F47E60" w:rsidRPr="00E14790" w:rsidRDefault="00F47E60" w:rsidP="00BF0FDA">
      <w:pPr>
        <w:pStyle w:val="13"/>
        <w:jc w:val="both"/>
        <w:rPr>
          <w:lang w:val="kk-KZ"/>
        </w:rPr>
      </w:pPr>
      <w:r w:rsidRPr="00E14790">
        <w:rPr>
          <w:lang w:val="kk-KZ"/>
        </w:rPr>
        <w:t>Мектепті жаңа оқу жылына дайындау мақсатында мектепті ағымды жөндеу жұмыст</w:t>
      </w:r>
      <w:r w:rsidR="006F0F97">
        <w:rPr>
          <w:lang w:val="kk-KZ"/>
        </w:rPr>
        <w:t>арына бюджеттен қаржы бөлініп тұ</w:t>
      </w:r>
      <w:r w:rsidRPr="00E14790">
        <w:rPr>
          <w:lang w:val="kk-KZ"/>
        </w:rPr>
        <w:t xml:space="preserve">рады. </w:t>
      </w:r>
    </w:p>
    <w:p w14:paraId="0A8DA9D0" w14:textId="77777777" w:rsidR="00F47E60" w:rsidRPr="00E14790" w:rsidRDefault="00F47E60" w:rsidP="00BF0FDA">
      <w:pPr>
        <w:pStyle w:val="13"/>
        <w:jc w:val="both"/>
        <w:rPr>
          <w:lang w:val="kk-KZ"/>
        </w:rPr>
      </w:pPr>
      <w:r w:rsidRPr="00E14790">
        <w:rPr>
          <w:lang w:val="kk-KZ"/>
        </w:rPr>
        <w:t>Оқушылардың қауіпсіздігі</w:t>
      </w:r>
      <w:r w:rsidR="00692BD3">
        <w:rPr>
          <w:lang w:val="kk-KZ"/>
        </w:rPr>
        <w:t xml:space="preserve">н қамтамасыз ету мақсатында 2020-2021 оқу </w:t>
      </w:r>
      <w:r w:rsidRPr="00E14790">
        <w:rPr>
          <w:lang w:val="kk-KZ"/>
        </w:rPr>
        <w:t xml:space="preserve">жылы </w:t>
      </w:r>
      <w:r w:rsidR="00692BD3">
        <w:rPr>
          <w:lang w:val="kk-KZ"/>
        </w:rPr>
        <w:t>аудандық біл</w:t>
      </w:r>
      <w:r w:rsidR="0068507B">
        <w:rPr>
          <w:lang w:val="kk-KZ"/>
        </w:rPr>
        <w:t xml:space="preserve">ім бөлімінің қаржысынан жалпы </w:t>
      </w:r>
      <w:r w:rsidR="00EC76B5" w:rsidRPr="00EC76B5">
        <w:rPr>
          <w:lang w:val="kk-KZ"/>
        </w:rPr>
        <w:t>4</w:t>
      </w:r>
      <w:r w:rsidR="00692BD3">
        <w:rPr>
          <w:lang w:val="kk-KZ"/>
        </w:rPr>
        <w:t xml:space="preserve"> да</w:t>
      </w:r>
      <w:r w:rsidR="0068507B">
        <w:rPr>
          <w:lang w:val="kk-KZ"/>
        </w:rPr>
        <w:t xml:space="preserve">на бейнекамера орнатылды. Оның </w:t>
      </w:r>
      <w:r w:rsidR="00EC76B5">
        <w:rPr>
          <w:lang w:val="kk-KZ"/>
        </w:rPr>
        <w:t xml:space="preserve">2 </w:t>
      </w:r>
      <w:r w:rsidR="0068507B">
        <w:rPr>
          <w:lang w:val="kk-KZ"/>
        </w:rPr>
        <w:t>бейнекамерасы ішкі  және 2</w:t>
      </w:r>
      <w:r w:rsidRPr="00E14790">
        <w:rPr>
          <w:lang w:val="kk-KZ"/>
        </w:rPr>
        <w:t xml:space="preserve"> бейнебақылауы сыртқы мектеп ауласын бақылап тұрады. Мектеп дәлізі,   мектеп ауласы барлығы </w:t>
      </w:r>
      <w:r w:rsidR="00EC76B5">
        <w:rPr>
          <w:lang w:val="kk-KZ"/>
        </w:rPr>
        <w:t>4</w:t>
      </w:r>
      <w:r w:rsidRPr="00E14790">
        <w:rPr>
          <w:lang w:val="kk-KZ"/>
        </w:rPr>
        <w:t xml:space="preserve"> дана камерамен бақыланып отырады. Қауіпсі</w:t>
      </w:r>
      <w:r w:rsidR="00692BD3">
        <w:rPr>
          <w:lang w:val="kk-KZ"/>
        </w:rPr>
        <w:t>здік шаралары аясында мектепте 3</w:t>
      </w:r>
      <w:r w:rsidRPr="00E14790">
        <w:rPr>
          <w:lang w:val="kk-KZ"/>
        </w:rPr>
        <w:t xml:space="preserve"> күзетші қызмет атқарады. </w:t>
      </w:r>
    </w:p>
    <w:p w14:paraId="77B84276" w14:textId="77777777" w:rsidR="00F47E60" w:rsidRPr="00E14790" w:rsidRDefault="00F47E60" w:rsidP="00BF0FDA">
      <w:pPr>
        <w:pStyle w:val="13"/>
        <w:jc w:val="both"/>
        <w:rPr>
          <w:lang w:val="kk-KZ"/>
        </w:rPr>
      </w:pPr>
      <w:r w:rsidRPr="00E14790">
        <w:rPr>
          <w:lang w:val="kk-KZ"/>
        </w:rPr>
        <w:t>Мектептің материалдық – техникалық базасы қанағаттанарлық. Мектептің ішкі, сыртқы санитарлық жағдайы, мектеп ауласының көгалдандырылуы талапқа сай. Мектеп ғимаратының іші-сырты, сынып бөлмелері,  т.б. санитарлық талапқа сәйкес жабдықталған.</w:t>
      </w:r>
    </w:p>
    <w:p w14:paraId="72DAA805" w14:textId="77777777" w:rsidR="00F47E60" w:rsidRPr="00E14790" w:rsidRDefault="00F47E60" w:rsidP="00BF0FDA">
      <w:pPr>
        <w:pStyle w:val="13"/>
        <w:jc w:val="both"/>
        <w:rPr>
          <w:lang w:val="kk-KZ"/>
        </w:rPr>
      </w:pPr>
      <w:r w:rsidRPr="00E14790">
        <w:rPr>
          <w:lang w:val="kk-KZ"/>
        </w:rPr>
        <w:t>Мектеп мұғалімдері, оқушылар және техникалық қызметкерлер техника және өрт қауіпсіздік ережелерімен толық таныстырылған.</w:t>
      </w:r>
    </w:p>
    <w:p w14:paraId="496CAB19" w14:textId="77777777" w:rsidR="00E86BD5" w:rsidRPr="00E14790" w:rsidRDefault="00E86BD5" w:rsidP="00351843">
      <w:pPr>
        <w:spacing w:after="0" w:line="240" w:lineRule="auto"/>
        <w:ind w:firstLine="119"/>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Мемлекеттік жалпыға міндетті білім беру стандартына сәйкес оқу пәндері кабинеттерімен; интернет желісіне қосылған компьютерлік сыныптармен; оқу-зертханалық жабдықтармен жарақталуы.</w:t>
      </w:r>
    </w:p>
    <w:p w14:paraId="68ECAB7B" w14:textId="77777777" w:rsidR="00E114F3" w:rsidRPr="00E14790" w:rsidRDefault="00692BD3" w:rsidP="00BF0FDA">
      <w:pPr>
        <w:pStyle w:val="13"/>
        <w:jc w:val="both"/>
        <w:rPr>
          <w:lang w:val="kk-KZ"/>
        </w:rPr>
      </w:pPr>
      <w:bookmarkStart w:id="1" w:name="z30"/>
      <w:r>
        <w:rPr>
          <w:lang w:val="kk-KZ"/>
        </w:rPr>
        <w:t>Б</w:t>
      </w:r>
      <w:r w:rsidR="0068507B">
        <w:rPr>
          <w:lang w:val="kk-KZ"/>
        </w:rPr>
        <w:t>арлық кабинеттер саны -3</w:t>
      </w:r>
    </w:p>
    <w:p w14:paraId="5A7B7FDF" w14:textId="77777777" w:rsidR="006A339A" w:rsidRDefault="00E114F3" w:rsidP="00C47FAB">
      <w:pPr>
        <w:pStyle w:val="13"/>
        <w:numPr>
          <w:ilvl w:val="0"/>
          <w:numId w:val="12"/>
        </w:numPr>
        <w:jc w:val="both"/>
        <w:rPr>
          <w:lang w:val="kk-KZ"/>
        </w:rPr>
      </w:pPr>
      <w:r w:rsidRPr="006A339A">
        <w:rPr>
          <w:lang w:val="kk-KZ"/>
        </w:rPr>
        <w:t>Ба</w:t>
      </w:r>
      <w:r w:rsidR="00692BD3" w:rsidRPr="006A339A">
        <w:rPr>
          <w:lang w:val="kk-KZ"/>
        </w:rPr>
        <w:t xml:space="preserve">стауыш сыныптар  </w:t>
      </w:r>
      <w:r w:rsidR="00EC76B5">
        <w:rPr>
          <w:lang w:val="kk-KZ"/>
        </w:rPr>
        <w:t>2</w:t>
      </w:r>
      <w:r w:rsidR="00692BD3" w:rsidRPr="006A339A">
        <w:rPr>
          <w:lang w:val="kk-KZ"/>
        </w:rPr>
        <w:t xml:space="preserve"> кабинет бар.</w:t>
      </w:r>
      <w:r w:rsidR="006A339A">
        <w:rPr>
          <w:lang w:val="kk-KZ"/>
        </w:rPr>
        <w:t xml:space="preserve"> </w:t>
      </w:r>
      <w:r w:rsidR="0068507B">
        <w:rPr>
          <w:lang w:val="kk-KZ"/>
        </w:rPr>
        <w:t>1</w:t>
      </w:r>
      <w:r w:rsidR="00EC76B5">
        <w:rPr>
          <w:lang w:val="kk-KZ"/>
        </w:rPr>
        <w:t>-4</w:t>
      </w:r>
      <w:r w:rsidRPr="006A339A">
        <w:rPr>
          <w:lang w:val="kk-KZ"/>
        </w:rPr>
        <w:t>-сыныпта дербес компьютер комплектісі және</w:t>
      </w:r>
      <w:r w:rsidR="006A339A" w:rsidRPr="006A339A">
        <w:rPr>
          <w:lang w:val="kk-KZ"/>
        </w:rPr>
        <w:t xml:space="preserve"> </w:t>
      </w:r>
      <w:r w:rsidRPr="006A339A">
        <w:rPr>
          <w:lang w:val="kk-KZ"/>
        </w:rPr>
        <w:t>бейнепроектор, бейнепр</w:t>
      </w:r>
      <w:r w:rsidR="006A339A" w:rsidRPr="006A339A">
        <w:rPr>
          <w:lang w:val="kk-KZ"/>
        </w:rPr>
        <w:t>оектордың кенебі (видеополотно)</w:t>
      </w:r>
      <w:r w:rsidRPr="006A339A">
        <w:rPr>
          <w:lang w:val="kk-KZ"/>
        </w:rPr>
        <w:t xml:space="preserve"> жабдықталған. </w:t>
      </w:r>
    </w:p>
    <w:p w14:paraId="4EE58752" w14:textId="77777777" w:rsidR="00E114F3" w:rsidRPr="00E14790" w:rsidRDefault="00E434A2" w:rsidP="00E27A06">
      <w:pPr>
        <w:pStyle w:val="13"/>
        <w:numPr>
          <w:ilvl w:val="0"/>
          <w:numId w:val="12"/>
        </w:numPr>
        <w:shd w:val="clear" w:color="auto" w:fill="FFFFFF"/>
        <w:jc w:val="both"/>
        <w:rPr>
          <w:lang w:val="kk-KZ"/>
        </w:rPr>
      </w:pPr>
      <w:r>
        <w:rPr>
          <w:lang w:val="kk-KZ"/>
        </w:rPr>
        <w:t>Дене шынықтыру</w:t>
      </w:r>
      <w:r w:rsidR="005B2CD0">
        <w:rPr>
          <w:lang w:val="kk-KZ"/>
        </w:rPr>
        <w:t xml:space="preserve"> құралдары</w:t>
      </w:r>
      <w:r w:rsidR="00E114F3" w:rsidRPr="00E14790">
        <w:rPr>
          <w:lang w:val="kk-KZ"/>
        </w:rPr>
        <w:t xml:space="preserve">  </w:t>
      </w:r>
      <w:r w:rsidR="005B2CD0" w:rsidRPr="005B2CD0">
        <w:rPr>
          <w:lang w:val="kk-KZ"/>
        </w:rPr>
        <w:t>4</w:t>
      </w:r>
      <w:r w:rsidR="00E114F3" w:rsidRPr="00E14790">
        <w:rPr>
          <w:lang w:val="kk-KZ"/>
        </w:rPr>
        <w:t xml:space="preserve"> дана комплект шаңғы, </w:t>
      </w:r>
      <w:r w:rsidR="005B2CD0">
        <w:rPr>
          <w:lang w:val="kk-KZ"/>
        </w:rPr>
        <w:t>3</w:t>
      </w:r>
      <w:r w:rsidR="00E114F3" w:rsidRPr="00E14790">
        <w:rPr>
          <w:lang w:val="kk-KZ"/>
        </w:rPr>
        <w:t xml:space="preserve"> дана волейбол добы, </w:t>
      </w:r>
      <w:r w:rsidR="005B2CD0">
        <w:rPr>
          <w:lang w:val="kk-KZ"/>
        </w:rPr>
        <w:t>3</w:t>
      </w:r>
      <w:r w:rsidR="00E114F3" w:rsidRPr="00E14790">
        <w:rPr>
          <w:lang w:val="kk-KZ"/>
        </w:rPr>
        <w:t xml:space="preserve"> дана футбол, 2 дана баскетбол  допт</w:t>
      </w:r>
      <w:r w:rsidR="00585A31">
        <w:rPr>
          <w:lang w:val="kk-KZ"/>
        </w:rPr>
        <w:t>ары, тоғызқұмалақ -</w:t>
      </w:r>
      <w:r w:rsidR="005B2CD0">
        <w:rPr>
          <w:lang w:val="kk-KZ"/>
        </w:rPr>
        <w:t>1</w:t>
      </w:r>
      <w:r w:rsidR="00E114F3" w:rsidRPr="00E14790">
        <w:rPr>
          <w:lang w:val="kk-KZ"/>
        </w:rPr>
        <w:t xml:space="preserve">  дана, шашка-шахмат</w:t>
      </w:r>
      <w:r w:rsidR="005B2CD0">
        <w:rPr>
          <w:lang w:val="kk-KZ"/>
        </w:rPr>
        <w:t>пен</w:t>
      </w:r>
      <w:r w:rsidR="00E114F3" w:rsidRPr="00E14790">
        <w:rPr>
          <w:lang w:val="kk-KZ"/>
        </w:rPr>
        <w:t xml:space="preserve">  жабдықталған. </w:t>
      </w:r>
    </w:p>
    <w:p w14:paraId="5685318D" w14:textId="77777777" w:rsidR="004534F2" w:rsidRPr="00DB251E" w:rsidRDefault="004534F2" w:rsidP="00E27A06">
      <w:pPr>
        <w:pStyle w:val="13"/>
        <w:shd w:val="clear" w:color="auto" w:fill="FFFFFF"/>
        <w:ind w:firstLine="709"/>
        <w:jc w:val="both"/>
        <w:rPr>
          <w:lang w:val="kk-KZ"/>
        </w:rPr>
      </w:pPr>
      <w:r w:rsidRPr="00DB251E">
        <w:rPr>
          <w:lang w:val="kk-KZ"/>
        </w:rPr>
        <w:t>Кітапханада</w:t>
      </w:r>
      <w:r w:rsidR="00DB251E">
        <w:rPr>
          <w:lang w:val="kk-KZ"/>
        </w:rPr>
        <w:t xml:space="preserve">: </w:t>
      </w:r>
      <w:r w:rsidRPr="00DB251E">
        <w:rPr>
          <w:lang w:val="kk-KZ"/>
        </w:rPr>
        <w:t xml:space="preserve"> Кітап қоры-</w:t>
      </w:r>
      <w:r w:rsidR="00070BB6">
        <w:rPr>
          <w:lang w:val="kk-KZ"/>
        </w:rPr>
        <w:t>2</w:t>
      </w:r>
      <w:r w:rsidR="005B2CD0">
        <w:rPr>
          <w:lang w:val="kk-KZ"/>
        </w:rPr>
        <w:t>50</w:t>
      </w:r>
      <w:r w:rsidR="00967E55" w:rsidRPr="00DB251E">
        <w:rPr>
          <w:lang w:val="kk-KZ"/>
        </w:rPr>
        <w:t xml:space="preserve"> </w:t>
      </w:r>
      <w:r w:rsidRPr="00DB251E">
        <w:rPr>
          <w:lang w:val="kk-KZ"/>
        </w:rPr>
        <w:t>дана, оның ішінде жаңа буын оқулықтары</w:t>
      </w:r>
      <w:r w:rsidR="00070BB6">
        <w:rPr>
          <w:lang w:val="kk-KZ"/>
        </w:rPr>
        <w:t>-</w:t>
      </w:r>
      <w:r w:rsidR="00070BB6" w:rsidRPr="00070BB6">
        <w:rPr>
          <w:lang w:val="kk-KZ"/>
        </w:rPr>
        <w:t>2</w:t>
      </w:r>
      <w:r w:rsidR="005B2CD0">
        <w:rPr>
          <w:lang w:val="kk-KZ"/>
        </w:rPr>
        <w:t>00</w:t>
      </w:r>
      <w:r w:rsidRPr="00DB251E">
        <w:rPr>
          <w:lang w:val="kk-KZ"/>
        </w:rPr>
        <w:t>, көркем әдебиет саны-</w:t>
      </w:r>
      <w:r w:rsidR="005B2CD0">
        <w:rPr>
          <w:lang w:val="kk-KZ"/>
        </w:rPr>
        <w:t>50</w:t>
      </w:r>
    </w:p>
    <w:p w14:paraId="4ECAC31E" w14:textId="77777777" w:rsidR="000C2DB9" w:rsidRPr="00E14790" w:rsidRDefault="000C2DB9" w:rsidP="00BF0FDA">
      <w:pPr>
        <w:spacing w:after="0"/>
        <w:jc w:val="both"/>
        <w:rPr>
          <w:rFonts w:ascii="Times New Roman" w:hAnsi="Times New Roman"/>
          <w:b/>
          <w:sz w:val="24"/>
          <w:szCs w:val="24"/>
          <w:lang w:val="kk-KZ"/>
        </w:rPr>
      </w:pPr>
      <w:r w:rsidRPr="00E14790">
        <w:rPr>
          <w:rFonts w:ascii="Times New Roman" w:hAnsi="Times New Roman"/>
          <w:b/>
          <w:color w:val="000000"/>
          <w:sz w:val="24"/>
          <w:szCs w:val="24"/>
          <w:lang w:val="kk-KZ"/>
        </w:rPr>
        <w:t>      1</w:t>
      </w:r>
      <w:r w:rsidR="00D32514">
        <w:rPr>
          <w:rFonts w:ascii="Times New Roman" w:hAnsi="Times New Roman"/>
          <w:b/>
          <w:color w:val="000000"/>
          <w:sz w:val="24"/>
          <w:szCs w:val="24"/>
          <w:lang w:val="kk-KZ"/>
        </w:rPr>
        <w:t>0</w:t>
      </w:r>
      <w:r w:rsidRPr="00E14790">
        <w:rPr>
          <w:rFonts w:ascii="Times New Roman" w:hAnsi="Times New Roman"/>
          <w:b/>
          <w:color w:val="000000"/>
          <w:sz w:val="24"/>
          <w:szCs w:val="24"/>
          <w:lang w:val="kk-KZ"/>
        </w:rPr>
        <w:t>. Бастауыш білім берудің жаңартылған мазмұны бойынша білім алушылардың оқу жүктемесінің ең жоғары көлеміне қойылатын талаптар:</w:t>
      </w:r>
    </w:p>
    <w:bookmarkEnd w:id="1"/>
    <w:p w14:paraId="53AC2805" w14:textId="77777777" w:rsidR="000C2DB9" w:rsidRPr="00E14790" w:rsidRDefault="000C2DB9" w:rsidP="00BF0FDA">
      <w:pPr>
        <w:spacing w:after="0"/>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      1) білім алушылардың апталық оқу жүктемесінің ең жоғары көлемінің сәйкестігі және сақталуы;</w:t>
      </w:r>
    </w:p>
    <w:p w14:paraId="0E8824A8" w14:textId="33276783" w:rsidR="00CA7C21" w:rsidRPr="00E14790" w:rsidRDefault="00E06444" w:rsidP="00BF0FDA">
      <w:pPr>
        <w:spacing w:after="0"/>
        <w:jc w:val="both"/>
        <w:rPr>
          <w:rFonts w:ascii="Times New Roman" w:hAnsi="Times New Roman"/>
          <w:color w:val="000000"/>
          <w:sz w:val="24"/>
          <w:szCs w:val="24"/>
          <w:lang w:val="kk-KZ"/>
        </w:rPr>
      </w:pPr>
      <w:r w:rsidRPr="00E14790">
        <w:rPr>
          <w:rFonts w:ascii="Times New Roman" w:hAnsi="Times New Roman"/>
          <w:b/>
          <w:color w:val="000000"/>
          <w:sz w:val="24"/>
          <w:szCs w:val="24"/>
          <w:lang w:val="kk-KZ"/>
        </w:rPr>
        <w:t xml:space="preserve">  </w:t>
      </w:r>
      <w:r w:rsidR="007C1782" w:rsidRPr="00E14790">
        <w:rPr>
          <w:rFonts w:ascii="Times New Roman" w:hAnsi="Times New Roman"/>
          <w:b/>
          <w:color w:val="000000"/>
          <w:sz w:val="24"/>
          <w:szCs w:val="24"/>
          <w:lang w:val="kk-KZ"/>
        </w:rPr>
        <w:t>20</w:t>
      </w:r>
      <w:r w:rsidR="00F76F2F">
        <w:rPr>
          <w:rFonts w:ascii="Times New Roman" w:hAnsi="Times New Roman"/>
          <w:b/>
          <w:color w:val="000000"/>
          <w:sz w:val="24"/>
          <w:szCs w:val="24"/>
          <w:lang w:val="kk-KZ"/>
        </w:rPr>
        <w:t>21</w:t>
      </w:r>
      <w:r w:rsidR="007C1782" w:rsidRPr="00E14790">
        <w:rPr>
          <w:rFonts w:ascii="Times New Roman" w:hAnsi="Times New Roman"/>
          <w:b/>
          <w:color w:val="000000"/>
          <w:sz w:val="24"/>
          <w:szCs w:val="24"/>
          <w:lang w:val="kk-KZ"/>
        </w:rPr>
        <w:t>-20</w:t>
      </w:r>
      <w:r w:rsidR="00B65308">
        <w:rPr>
          <w:rFonts w:ascii="Times New Roman" w:hAnsi="Times New Roman"/>
          <w:b/>
          <w:color w:val="000000"/>
          <w:sz w:val="24"/>
          <w:szCs w:val="24"/>
          <w:lang w:val="kk-KZ"/>
        </w:rPr>
        <w:t>2</w:t>
      </w:r>
      <w:r w:rsidR="00F76F2F">
        <w:rPr>
          <w:rFonts w:ascii="Times New Roman" w:hAnsi="Times New Roman"/>
          <w:b/>
          <w:color w:val="000000"/>
          <w:sz w:val="24"/>
          <w:szCs w:val="24"/>
          <w:lang w:val="kk-KZ"/>
        </w:rPr>
        <w:t>2</w:t>
      </w:r>
      <w:r w:rsidR="007C1782" w:rsidRPr="00E14790">
        <w:rPr>
          <w:rFonts w:ascii="Times New Roman" w:hAnsi="Times New Roman"/>
          <w:b/>
          <w:color w:val="000000"/>
          <w:sz w:val="24"/>
          <w:szCs w:val="24"/>
          <w:lang w:val="kk-KZ"/>
        </w:rPr>
        <w:t>,</w:t>
      </w:r>
      <w:r w:rsidR="00FE61A0" w:rsidRPr="00E14790">
        <w:rPr>
          <w:rFonts w:ascii="Times New Roman" w:hAnsi="Times New Roman"/>
          <w:b/>
          <w:color w:val="000000"/>
          <w:sz w:val="24"/>
          <w:szCs w:val="24"/>
          <w:lang w:val="kk-KZ"/>
        </w:rPr>
        <w:t xml:space="preserve"> </w:t>
      </w:r>
      <w:r w:rsidR="007C1782" w:rsidRPr="00E14790">
        <w:rPr>
          <w:rFonts w:ascii="Times New Roman" w:hAnsi="Times New Roman"/>
          <w:b/>
          <w:color w:val="000000"/>
          <w:sz w:val="24"/>
          <w:szCs w:val="24"/>
          <w:lang w:val="kk-KZ"/>
        </w:rPr>
        <w:t>20</w:t>
      </w:r>
      <w:r w:rsidR="00B65308">
        <w:rPr>
          <w:rFonts w:ascii="Times New Roman" w:hAnsi="Times New Roman"/>
          <w:b/>
          <w:color w:val="000000"/>
          <w:sz w:val="24"/>
          <w:szCs w:val="24"/>
          <w:lang w:val="kk-KZ"/>
        </w:rPr>
        <w:t>2</w:t>
      </w:r>
      <w:r w:rsidR="00F76F2F">
        <w:rPr>
          <w:rFonts w:ascii="Times New Roman" w:hAnsi="Times New Roman"/>
          <w:b/>
          <w:color w:val="000000"/>
          <w:sz w:val="24"/>
          <w:szCs w:val="24"/>
          <w:lang w:val="kk-KZ"/>
        </w:rPr>
        <w:t>2</w:t>
      </w:r>
      <w:r w:rsidR="007C1782" w:rsidRPr="00E14790">
        <w:rPr>
          <w:rFonts w:ascii="Times New Roman" w:hAnsi="Times New Roman"/>
          <w:b/>
          <w:color w:val="000000"/>
          <w:sz w:val="24"/>
          <w:szCs w:val="24"/>
          <w:lang w:val="kk-KZ"/>
        </w:rPr>
        <w:t>-20</w:t>
      </w:r>
      <w:r w:rsidR="00B65308">
        <w:rPr>
          <w:rFonts w:ascii="Times New Roman" w:hAnsi="Times New Roman"/>
          <w:b/>
          <w:color w:val="000000"/>
          <w:sz w:val="24"/>
          <w:szCs w:val="24"/>
          <w:lang w:val="kk-KZ"/>
        </w:rPr>
        <w:t>2</w:t>
      </w:r>
      <w:r w:rsidR="00F76F2F">
        <w:rPr>
          <w:rFonts w:ascii="Times New Roman" w:hAnsi="Times New Roman"/>
          <w:b/>
          <w:color w:val="000000"/>
          <w:sz w:val="24"/>
          <w:szCs w:val="24"/>
          <w:lang w:val="kk-KZ"/>
        </w:rPr>
        <w:t>3</w:t>
      </w:r>
      <w:r w:rsidR="007C1782" w:rsidRPr="00E14790">
        <w:rPr>
          <w:rFonts w:ascii="Times New Roman" w:hAnsi="Times New Roman"/>
          <w:b/>
          <w:color w:val="000000"/>
          <w:sz w:val="24"/>
          <w:szCs w:val="24"/>
          <w:lang w:val="kk-KZ"/>
        </w:rPr>
        <w:t>,</w:t>
      </w:r>
      <w:r w:rsidR="00FE61A0" w:rsidRPr="00E14790">
        <w:rPr>
          <w:rFonts w:ascii="Times New Roman" w:hAnsi="Times New Roman"/>
          <w:b/>
          <w:color w:val="000000"/>
          <w:sz w:val="24"/>
          <w:szCs w:val="24"/>
          <w:lang w:val="kk-KZ"/>
        </w:rPr>
        <w:t xml:space="preserve"> </w:t>
      </w:r>
      <w:r w:rsidR="007C1782" w:rsidRPr="00E14790">
        <w:rPr>
          <w:rFonts w:ascii="Times New Roman" w:hAnsi="Times New Roman"/>
          <w:b/>
          <w:color w:val="000000"/>
          <w:sz w:val="24"/>
          <w:szCs w:val="24"/>
          <w:lang w:val="kk-KZ"/>
        </w:rPr>
        <w:t>20</w:t>
      </w:r>
      <w:r w:rsidR="00A8062C">
        <w:rPr>
          <w:rFonts w:ascii="Times New Roman" w:hAnsi="Times New Roman"/>
          <w:b/>
          <w:color w:val="000000"/>
          <w:sz w:val="24"/>
          <w:szCs w:val="24"/>
          <w:lang w:val="kk-KZ"/>
        </w:rPr>
        <w:t>2</w:t>
      </w:r>
      <w:r w:rsidR="00F76F2F">
        <w:rPr>
          <w:rFonts w:ascii="Times New Roman" w:hAnsi="Times New Roman"/>
          <w:b/>
          <w:color w:val="000000"/>
          <w:sz w:val="24"/>
          <w:szCs w:val="24"/>
          <w:lang w:val="kk-KZ"/>
        </w:rPr>
        <w:t>3</w:t>
      </w:r>
      <w:r w:rsidR="007C1782" w:rsidRPr="00E14790">
        <w:rPr>
          <w:rFonts w:ascii="Times New Roman" w:hAnsi="Times New Roman"/>
          <w:b/>
          <w:color w:val="000000"/>
          <w:sz w:val="24"/>
          <w:szCs w:val="24"/>
          <w:lang w:val="kk-KZ"/>
        </w:rPr>
        <w:t>-202</w:t>
      </w:r>
      <w:r w:rsidR="00F76F2F">
        <w:rPr>
          <w:rFonts w:ascii="Times New Roman" w:hAnsi="Times New Roman"/>
          <w:b/>
          <w:color w:val="000000"/>
          <w:sz w:val="24"/>
          <w:szCs w:val="24"/>
          <w:lang w:val="kk-KZ"/>
        </w:rPr>
        <w:t>4</w:t>
      </w:r>
      <w:r w:rsidR="007C1782" w:rsidRPr="00E14790">
        <w:rPr>
          <w:rFonts w:ascii="Times New Roman" w:hAnsi="Times New Roman"/>
          <w:b/>
          <w:color w:val="000000"/>
          <w:sz w:val="24"/>
          <w:szCs w:val="24"/>
          <w:lang w:val="kk-KZ"/>
        </w:rPr>
        <w:t>,</w:t>
      </w:r>
      <w:r w:rsidR="00FE61A0" w:rsidRPr="00E14790">
        <w:rPr>
          <w:rFonts w:ascii="Times New Roman" w:hAnsi="Times New Roman"/>
          <w:b/>
          <w:color w:val="000000"/>
          <w:sz w:val="24"/>
          <w:szCs w:val="24"/>
          <w:lang w:val="kk-KZ"/>
        </w:rPr>
        <w:t xml:space="preserve"> </w:t>
      </w:r>
      <w:r w:rsidR="006A6B41" w:rsidRPr="00E14790">
        <w:rPr>
          <w:rFonts w:ascii="Times New Roman" w:hAnsi="Times New Roman"/>
          <w:b/>
          <w:color w:val="000000"/>
          <w:sz w:val="24"/>
          <w:szCs w:val="24"/>
          <w:lang w:val="kk-KZ"/>
        </w:rPr>
        <w:t>202</w:t>
      </w:r>
      <w:r w:rsidR="00F76F2F">
        <w:rPr>
          <w:rFonts w:ascii="Times New Roman" w:hAnsi="Times New Roman"/>
          <w:b/>
          <w:color w:val="000000"/>
          <w:sz w:val="24"/>
          <w:szCs w:val="24"/>
          <w:lang w:val="kk-KZ"/>
        </w:rPr>
        <w:t>4</w:t>
      </w:r>
      <w:r w:rsidR="006A6B41" w:rsidRPr="00E14790">
        <w:rPr>
          <w:rFonts w:ascii="Times New Roman" w:hAnsi="Times New Roman"/>
          <w:b/>
          <w:color w:val="000000"/>
          <w:sz w:val="24"/>
          <w:szCs w:val="24"/>
          <w:lang w:val="kk-KZ"/>
        </w:rPr>
        <w:t>-202</w:t>
      </w:r>
      <w:r w:rsidR="00F76F2F">
        <w:rPr>
          <w:rFonts w:ascii="Times New Roman" w:hAnsi="Times New Roman"/>
          <w:b/>
          <w:color w:val="000000"/>
          <w:sz w:val="24"/>
          <w:szCs w:val="24"/>
          <w:lang w:val="kk-KZ"/>
        </w:rPr>
        <w:t>5</w:t>
      </w:r>
      <w:r w:rsidR="007C1782" w:rsidRPr="00E14790">
        <w:rPr>
          <w:rFonts w:ascii="Times New Roman" w:hAnsi="Times New Roman"/>
          <w:color w:val="000000"/>
          <w:sz w:val="24"/>
          <w:szCs w:val="24"/>
          <w:lang w:val="kk-KZ"/>
        </w:rPr>
        <w:t xml:space="preserve"> оқу жылдарында б</w:t>
      </w:r>
      <w:r w:rsidR="006E6108" w:rsidRPr="00E14790">
        <w:rPr>
          <w:rFonts w:ascii="Times New Roman" w:hAnsi="Times New Roman"/>
          <w:color w:val="000000"/>
          <w:sz w:val="24"/>
          <w:szCs w:val="24"/>
          <w:lang w:val="kk-KZ"/>
        </w:rPr>
        <w:t>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w:t>
      </w:r>
      <w:r w:rsidR="00D519E2" w:rsidRPr="00E14790">
        <w:rPr>
          <w:lang w:val="kk-KZ"/>
        </w:rPr>
        <w:t xml:space="preserve"> </w:t>
      </w:r>
      <w:r w:rsidR="00D519E2" w:rsidRPr="00E14790">
        <w:rPr>
          <w:rFonts w:ascii="Times New Roman" w:hAnsi="Times New Roman"/>
          <w:color w:val="000000"/>
          <w:sz w:val="24"/>
          <w:szCs w:val="24"/>
          <w:lang w:val="kk-KZ"/>
        </w:rPr>
        <w:t xml:space="preserve">1-сыныпта – </w:t>
      </w:r>
      <w:r w:rsidR="003151CC">
        <w:rPr>
          <w:rFonts w:ascii="Times New Roman" w:hAnsi="Times New Roman"/>
          <w:color w:val="000000"/>
          <w:sz w:val="24"/>
          <w:szCs w:val="24"/>
          <w:lang w:val="kk-KZ"/>
        </w:rPr>
        <w:t xml:space="preserve">19.5 </w:t>
      </w:r>
      <w:r w:rsidR="00D519E2" w:rsidRPr="00E14790">
        <w:rPr>
          <w:rFonts w:ascii="Times New Roman" w:hAnsi="Times New Roman"/>
          <w:color w:val="000000"/>
          <w:sz w:val="24"/>
          <w:szCs w:val="24"/>
          <w:lang w:val="kk-KZ"/>
        </w:rPr>
        <w:t>сағаттан, 2-сыныпта – 2</w:t>
      </w:r>
      <w:r w:rsidR="003151CC">
        <w:rPr>
          <w:rFonts w:ascii="Times New Roman" w:hAnsi="Times New Roman"/>
          <w:color w:val="000000"/>
          <w:sz w:val="24"/>
          <w:szCs w:val="24"/>
          <w:lang w:val="kk-KZ"/>
        </w:rPr>
        <w:t>4</w:t>
      </w:r>
      <w:r w:rsidR="00D519E2" w:rsidRPr="00E14790">
        <w:rPr>
          <w:rFonts w:ascii="Times New Roman" w:hAnsi="Times New Roman"/>
          <w:color w:val="000000"/>
          <w:sz w:val="24"/>
          <w:szCs w:val="24"/>
          <w:lang w:val="kk-KZ"/>
        </w:rPr>
        <w:t xml:space="preserve"> сағаттан,</w:t>
      </w:r>
      <w:r w:rsidR="006E6108" w:rsidRPr="00E14790">
        <w:rPr>
          <w:rFonts w:ascii="Times New Roman" w:hAnsi="Times New Roman"/>
          <w:color w:val="000000"/>
          <w:sz w:val="24"/>
          <w:szCs w:val="24"/>
          <w:lang w:val="kk-KZ"/>
        </w:rPr>
        <w:t xml:space="preserve"> 3-сыныпта – 2</w:t>
      </w:r>
      <w:r w:rsidR="003151CC">
        <w:rPr>
          <w:rFonts w:ascii="Times New Roman" w:hAnsi="Times New Roman"/>
          <w:color w:val="000000"/>
          <w:sz w:val="24"/>
          <w:szCs w:val="24"/>
          <w:lang w:val="kk-KZ"/>
        </w:rPr>
        <w:t>6</w:t>
      </w:r>
      <w:r w:rsidR="006E6108" w:rsidRPr="00E14790">
        <w:rPr>
          <w:rFonts w:ascii="Times New Roman" w:hAnsi="Times New Roman"/>
          <w:color w:val="000000"/>
          <w:sz w:val="24"/>
          <w:szCs w:val="24"/>
          <w:lang w:val="kk-KZ"/>
        </w:rPr>
        <w:t xml:space="preserve"> сағаттан, 4-сыныпта – 2</w:t>
      </w:r>
      <w:r w:rsidR="003151CC">
        <w:rPr>
          <w:rFonts w:ascii="Times New Roman" w:hAnsi="Times New Roman"/>
          <w:color w:val="000000"/>
          <w:sz w:val="24"/>
          <w:szCs w:val="24"/>
          <w:lang w:val="kk-KZ"/>
        </w:rPr>
        <w:t>6</w:t>
      </w:r>
      <w:r w:rsidR="006E6108" w:rsidRPr="00E14790">
        <w:rPr>
          <w:rFonts w:ascii="Times New Roman" w:hAnsi="Times New Roman"/>
          <w:color w:val="000000"/>
          <w:sz w:val="24"/>
          <w:szCs w:val="24"/>
          <w:lang w:val="kk-KZ"/>
        </w:rPr>
        <w:t xml:space="preserve"> </w:t>
      </w:r>
      <w:r w:rsidR="00585A31">
        <w:rPr>
          <w:rFonts w:ascii="Times New Roman" w:hAnsi="Times New Roman"/>
          <w:color w:val="000000"/>
          <w:sz w:val="24"/>
          <w:szCs w:val="24"/>
          <w:lang w:val="kk-KZ"/>
        </w:rPr>
        <w:t xml:space="preserve">сағаттан </w:t>
      </w:r>
      <w:r w:rsidR="007C1782" w:rsidRPr="00E14790">
        <w:rPr>
          <w:rFonts w:ascii="Times New Roman" w:hAnsi="Times New Roman"/>
          <w:color w:val="000000"/>
          <w:sz w:val="24"/>
          <w:szCs w:val="24"/>
          <w:lang w:val="kk-KZ"/>
        </w:rPr>
        <w:t>асқан жоқ. Білім алушылардың оқу жүктемесінің ең жоғары көлеміне қойылатын талаптар</w:t>
      </w:r>
      <w:r w:rsidR="00D519E2" w:rsidRPr="00E14790">
        <w:rPr>
          <w:rFonts w:ascii="Times New Roman" w:hAnsi="Times New Roman"/>
          <w:color w:val="000000"/>
          <w:sz w:val="24"/>
          <w:szCs w:val="24"/>
          <w:lang w:val="kk-KZ"/>
        </w:rPr>
        <w:t xml:space="preserve"> </w:t>
      </w:r>
      <w:r w:rsidR="007C1782" w:rsidRPr="00E14790">
        <w:rPr>
          <w:rFonts w:ascii="Times New Roman" w:hAnsi="Times New Roman"/>
          <w:color w:val="000000"/>
          <w:sz w:val="24"/>
          <w:szCs w:val="24"/>
          <w:lang w:val="kk-KZ"/>
        </w:rPr>
        <w:t xml:space="preserve">толығымен орындалды. </w:t>
      </w:r>
    </w:p>
    <w:p w14:paraId="17F2F688" w14:textId="77777777" w:rsidR="000C2DB9" w:rsidRPr="00E14790" w:rsidRDefault="000C2DB9" w:rsidP="00BF0FDA">
      <w:pPr>
        <w:spacing w:after="0"/>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5EE88D68" w14:textId="77777777" w:rsidR="006067B1" w:rsidRPr="00E14790" w:rsidRDefault="006067B1" w:rsidP="00706FF0">
      <w:pPr>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 </w:t>
      </w:r>
      <w:r w:rsidR="001747F4" w:rsidRPr="00E14790">
        <w:rPr>
          <w:rFonts w:ascii="Times New Roman" w:hAnsi="Times New Roman"/>
          <w:color w:val="000000"/>
          <w:sz w:val="24"/>
          <w:szCs w:val="24"/>
          <w:lang w:val="kk-KZ"/>
        </w:rPr>
        <w:t xml:space="preserve">Апталық оқу жүктемесі ҮОЖ-да (инвариантты және вариативті компоненттер) анықталған оқу жұмыстарының барлық түрлерін </w:t>
      </w:r>
      <w:r w:rsidR="00912D41" w:rsidRPr="00E14790">
        <w:rPr>
          <w:rFonts w:ascii="Times New Roman" w:hAnsi="Times New Roman"/>
          <w:color w:val="000000"/>
          <w:sz w:val="24"/>
          <w:szCs w:val="24"/>
          <w:lang w:val="kk-KZ"/>
        </w:rPr>
        <w:t>қамтыды:</w:t>
      </w:r>
    </w:p>
    <w:tbl>
      <w:tblPr>
        <w:tblW w:w="5161" w:type="dxa"/>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588"/>
        <w:gridCol w:w="753"/>
        <w:gridCol w:w="542"/>
        <w:gridCol w:w="542"/>
        <w:gridCol w:w="643"/>
      </w:tblGrid>
      <w:tr w:rsidR="00D84B99" w:rsidRPr="009807A6" w14:paraId="4D2276B9" w14:textId="77777777" w:rsidTr="00D84B99">
        <w:trPr>
          <w:trHeight w:val="346"/>
        </w:trPr>
        <w:tc>
          <w:tcPr>
            <w:tcW w:w="1093" w:type="dxa"/>
            <w:shd w:val="clear" w:color="auto" w:fill="auto"/>
          </w:tcPr>
          <w:p w14:paraId="1A85ABFF"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Оқу жылдары</w:t>
            </w:r>
          </w:p>
        </w:tc>
        <w:tc>
          <w:tcPr>
            <w:tcW w:w="1588" w:type="dxa"/>
            <w:shd w:val="clear" w:color="auto" w:fill="auto"/>
          </w:tcPr>
          <w:p w14:paraId="1524079E"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 xml:space="preserve">Компонент </w:t>
            </w:r>
          </w:p>
        </w:tc>
        <w:tc>
          <w:tcPr>
            <w:tcW w:w="753" w:type="dxa"/>
            <w:shd w:val="clear" w:color="auto" w:fill="auto"/>
          </w:tcPr>
          <w:p w14:paraId="2244F1CC"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1</w:t>
            </w:r>
          </w:p>
        </w:tc>
        <w:tc>
          <w:tcPr>
            <w:tcW w:w="542" w:type="dxa"/>
            <w:shd w:val="clear" w:color="auto" w:fill="auto"/>
          </w:tcPr>
          <w:p w14:paraId="49FCD7D4"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p>
        </w:tc>
        <w:tc>
          <w:tcPr>
            <w:tcW w:w="542" w:type="dxa"/>
            <w:shd w:val="clear" w:color="auto" w:fill="auto"/>
          </w:tcPr>
          <w:p w14:paraId="03F0CD1D"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3</w:t>
            </w:r>
          </w:p>
        </w:tc>
        <w:tc>
          <w:tcPr>
            <w:tcW w:w="643" w:type="dxa"/>
            <w:shd w:val="clear" w:color="auto" w:fill="auto"/>
          </w:tcPr>
          <w:p w14:paraId="47F996FE"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4</w:t>
            </w:r>
          </w:p>
        </w:tc>
      </w:tr>
      <w:tr w:rsidR="00D84B99" w:rsidRPr="009807A6" w14:paraId="2C5462CB" w14:textId="77777777" w:rsidTr="00D84B99">
        <w:trPr>
          <w:trHeight w:val="226"/>
        </w:trPr>
        <w:tc>
          <w:tcPr>
            <w:tcW w:w="1093" w:type="dxa"/>
            <w:vMerge w:val="restart"/>
            <w:shd w:val="clear" w:color="auto" w:fill="auto"/>
          </w:tcPr>
          <w:p w14:paraId="3E3178FD" w14:textId="4F6A79A1"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20</w:t>
            </w:r>
            <w:r w:rsidR="00A8062C">
              <w:rPr>
                <w:rFonts w:ascii="Times New Roman" w:hAnsi="Times New Roman"/>
                <w:lang w:val="kk-KZ"/>
              </w:rPr>
              <w:t>21</w:t>
            </w:r>
            <w:r w:rsidRPr="009807A6">
              <w:rPr>
                <w:rFonts w:ascii="Times New Roman" w:hAnsi="Times New Roman"/>
                <w:lang w:val="kk-KZ"/>
              </w:rPr>
              <w:t>-202</w:t>
            </w:r>
            <w:r w:rsidR="00A8062C">
              <w:rPr>
                <w:rFonts w:ascii="Times New Roman" w:hAnsi="Times New Roman"/>
                <w:lang w:val="kk-KZ"/>
              </w:rPr>
              <w:t>2</w:t>
            </w:r>
          </w:p>
        </w:tc>
        <w:tc>
          <w:tcPr>
            <w:tcW w:w="1588" w:type="dxa"/>
            <w:shd w:val="clear" w:color="auto" w:fill="auto"/>
          </w:tcPr>
          <w:p w14:paraId="0AFB5D54"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Инвариантты</w:t>
            </w:r>
          </w:p>
        </w:tc>
        <w:tc>
          <w:tcPr>
            <w:tcW w:w="753" w:type="dxa"/>
            <w:shd w:val="clear" w:color="auto" w:fill="auto"/>
          </w:tcPr>
          <w:p w14:paraId="683803B4" w14:textId="11B23308"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22</w:t>
            </w:r>
            <w:r w:rsidR="003151CC">
              <w:rPr>
                <w:rFonts w:ascii="Times New Roman" w:hAnsi="Times New Roman"/>
                <w:lang w:val="kk-KZ"/>
              </w:rPr>
              <w:t>.5</w:t>
            </w:r>
          </w:p>
        </w:tc>
        <w:tc>
          <w:tcPr>
            <w:tcW w:w="542" w:type="dxa"/>
            <w:shd w:val="clear" w:color="auto" w:fill="auto"/>
          </w:tcPr>
          <w:p w14:paraId="47F30654" w14:textId="61AB4131"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r w:rsidR="003151CC">
              <w:rPr>
                <w:rFonts w:ascii="Times New Roman" w:hAnsi="Times New Roman"/>
                <w:lang w:val="kk-KZ"/>
              </w:rPr>
              <w:t>4</w:t>
            </w:r>
          </w:p>
        </w:tc>
        <w:tc>
          <w:tcPr>
            <w:tcW w:w="542" w:type="dxa"/>
            <w:shd w:val="clear" w:color="auto" w:fill="auto"/>
          </w:tcPr>
          <w:p w14:paraId="51469A9C"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26</w:t>
            </w:r>
          </w:p>
        </w:tc>
        <w:tc>
          <w:tcPr>
            <w:tcW w:w="643" w:type="dxa"/>
            <w:shd w:val="clear" w:color="auto" w:fill="auto"/>
          </w:tcPr>
          <w:p w14:paraId="1CA62133"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26</w:t>
            </w:r>
          </w:p>
        </w:tc>
      </w:tr>
      <w:tr w:rsidR="00D84B99" w:rsidRPr="009807A6" w14:paraId="1FDABF57" w14:textId="77777777" w:rsidTr="00D84B99">
        <w:trPr>
          <w:trHeight w:val="225"/>
        </w:trPr>
        <w:tc>
          <w:tcPr>
            <w:tcW w:w="1093" w:type="dxa"/>
            <w:vMerge/>
            <w:shd w:val="clear" w:color="auto" w:fill="auto"/>
          </w:tcPr>
          <w:p w14:paraId="3C5EC13D" w14:textId="77777777" w:rsidR="00D84B99" w:rsidRPr="009807A6" w:rsidRDefault="00D84B99" w:rsidP="009807A6">
            <w:pPr>
              <w:spacing w:after="0" w:line="240" w:lineRule="auto"/>
              <w:jc w:val="both"/>
              <w:rPr>
                <w:rFonts w:ascii="Times New Roman" w:hAnsi="Times New Roman"/>
                <w:lang w:val="kk-KZ"/>
              </w:rPr>
            </w:pPr>
          </w:p>
        </w:tc>
        <w:tc>
          <w:tcPr>
            <w:tcW w:w="1588" w:type="dxa"/>
            <w:shd w:val="clear" w:color="auto" w:fill="auto"/>
          </w:tcPr>
          <w:p w14:paraId="1A28238B"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Вариативтік</w:t>
            </w:r>
          </w:p>
        </w:tc>
        <w:tc>
          <w:tcPr>
            <w:tcW w:w="753" w:type="dxa"/>
            <w:shd w:val="clear" w:color="auto" w:fill="auto"/>
          </w:tcPr>
          <w:p w14:paraId="10E851EF" w14:textId="3624F7D7"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w:t>
            </w:r>
          </w:p>
        </w:tc>
        <w:tc>
          <w:tcPr>
            <w:tcW w:w="542" w:type="dxa"/>
            <w:shd w:val="clear" w:color="auto" w:fill="auto"/>
          </w:tcPr>
          <w:p w14:paraId="3B9BE769" w14:textId="0432EADF"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c>
          <w:tcPr>
            <w:tcW w:w="542" w:type="dxa"/>
            <w:shd w:val="clear" w:color="auto" w:fill="auto"/>
          </w:tcPr>
          <w:p w14:paraId="670979B7" w14:textId="4B35B6E9"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c>
          <w:tcPr>
            <w:tcW w:w="643" w:type="dxa"/>
            <w:shd w:val="clear" w:color="auto" w:fill="auto"/>
          </w:tcPr>
          <w:p w14:paraId="718F41C3" w14:textId="11FBB6A2"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r>
      <w:tr w:rsidR="00D84B99" w:rsidRPr="009807A6" w14:paraId="6FE3759B" w14:textId="77777777" w:rsidTr="00D84B99">
        <w:trPr>
          <w:trHeight w:val="270"/>
        </w:trPr>
        <w:tc>
          <w:tcPr>
            <w:tcW w:w="1093" w:type="dxa"/>
            <w:vMerge/>
            <w:shd w:val="clear" w:color="auto" w:fill="auto"/>
          </w:tcPr>
          <w:p w14:paraId="25EB3CDB" w14:textId="77777777" w:rsidR="00D84B99" w:rsidRPr="009807A6" w:rsidRDefault="00D84B99" w:rsidP="009807A6">
            <w:pPr>
              <w:spacing w:after="0" w:line="240" w:lineRule="auto"/>
              <w:jc w:val="both"/>
              <w:rPr>
                <w:rFonts w:ascii="Times New Roman" w:hAnsi="Times New Roman"/>
                <w:lang w:val="kk-KZ"/>
              </w:rPr>
            </w:pPr>
          </w:p>
        </w:tc>
        <w:tc>
          <w:tcPr>
            <w:tcW w:w="1588" w:type="dxa"/>
            <w:shd w:val="clear" w:color="auto" w:fill="auto"/>
          </w:tcPr>
          <w:p w14:paraId="4C8A65A4" w14:textId="77777777"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Барлығы</w:t>
            </w:r>
          </w:p>
        </w:tc>
        <w:tc>
          <w:tcPr>
            <w:tcW w:w="753" w:type="dxa"/>
            <w:shd w:val="clear" w:color="auto" w:fill="auto"/>
          </w:tcPr>
          <w:p w14:paraId="746A1460" w14:textId="39B50186"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2.5</w:t>
            </w:r>
          </w:p>
        </w:tc>
        <w:tc>
          <w:tcPr>
            <w:tcW w:w="542" w:type="dxa"/>
            <w:shd w:val="clear" w:color="auto" w:fill="auto"/>
          </w:tcPr>
          <w:p w14:paraId="249C91E0" w14:textId="77777777"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25</w:t>
            </w:r>
          </w:p>
        </w:tc>
        <w:tc>
          <w:tcPr>
            <w:tcW w:w="542" w:type="dxa"/>
            <w:shd w:val="clear" w:color="auto" w:fill="auto"/>
          </w:tcPr>
          <w:p w14:paraId="2595008A" w14:textId="0AC16DEC"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7</w:t>
            </w:r>
          </w:p>
        </w:tc>
        <w:tc>
          <w:tcPr>
            <w:tcW w:w="643" w:type="dxa"/>
            <w:shd w:val="clear" w:color="auto" w:fill="auto"/>
          </w:tcPr>
          <w:p w14:paraId="60427085" w14:textId="2F54B7B5"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7</w:t>
            </w:r>
          </w:p>
        </w:tc>
      </w:tr>
      <w:tr w:rsidR="00D84B99" w:rsidRPr="009807A6" w14:paraId="3D98694D" w14:textId="77777777" w:rsidTr="00D84B99">
        <w:trPr>
          <w:trHeight w:val="226"/>
        </w:trPr>
        <w:tc>
          <w:tcPr>
            <w:tcW w:w="1093" w:type="dxa"/>
            <w:vMerge w:val="restart"/>
            <w:shd w:val="clear" w:color="auto" w:fill="auto"/>
          </w:tcPr>
          <w:p w14:paraId="0423AC9B" w14:textId="76626B0A"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202</w:t>
            </w:r>
            <w:r w:rsidR="00A8062C">
              <w:rPr>
                <w:rFonts w:ascii="Times New Roman" w:hAnsi="Times New Roman"/>
                <w:lang w:val="kk-KZ"/>
              </w:rPr>
              <w:t>2</w:t>
            </w:r>
            <w:r w:rsidRPr="009807A6">
              <w:rPr>
                <w:rFonts w:ascii="Times New Roman" w:hAnsi="Times New Roman"/>
                <w:lang w:val="kk-KZ"/>
              </w:rPr>
              <w:t>-202</w:t>
            </w:r>
            <w:r w:rsidR="00A8062C">
              <w:rPr>
                <w:rFonts w:ascii="Times New Roman" w:hAnsi="Times New Roman"/>
                <w:lang w:val="kk-KZ"/>
              </w:rPr>
              <w:t>3</w:t>
            </w:r>
          </w:p>
        </w:tc>
        <w:tc>
          <w:tcPr>
            <w:tcW w:w="1588" w:type="dxa"/>
            <w:shd w:val="clear" w:color="auto" w:fill="auto"/>
          </w:tcPr>
          <w:p w14:paraId="67A15BFF"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Инвариантты</w:t>
            </w:r>
          </w:p>
        </w:tc>
        <w:tc>
          <w:tcPr>
            <w:tcW w:w="753" w:type="dxa"/>
            <w:shd w:val="clear" w:color="auto" w:fill="auto"/>
          </w:tcPr>
          <w:p w14:paraId="34532D7D" w14:textId="61EDF54A"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18.5</w:t>
            </w:r>
          </w:p>
        </w:tc>
        <w:tc>
          <w:tcPr>
            <w:tcW w:w="542" w:type="dxa"/>
            <w:shd w:val="clear" w:color="auto" w:fill="auto"/>
          </w:tcPr>
          <w:p w14:paraId="7604E4CE"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23</w:t>
            </w:r>
          </w:p>
        </w:tc>
        <w:tc>
          <w:tcPr>
            <w:tcW w:w="542" w:type="dxa"/>
            <w:shd w:val="clear" w:color="auto" w:fill="auto"/>
          </w:tcPr>
          <w:p w14:paraId="34CAAF38" w14:textId="69D9B149"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r w:rsidR="003151CC">
              <w:rPr>
                <w:rFonts w:ascii="Times New Roman" w:hAnsi="Times New Roman"/>
                <w:lang w:val="kk-KZ"/>
              </w:rPr>
              <w:t>5</w:t>
            </w:r>
          </w:p>
        </w:tc>
        <w:tc>
          <w:tcPr>
            <w:tcW w:w="643" w:type="dxa"/>
            <w:shd w:val="clear" w:color="auto" w:fill="auto"/>
          </w:tcPr>
          <w:p w14:paraId="5EB0BEE6" w14:textId="1AE8EA95"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r w:rsidR="003151CC">
              <w:rPr>
                <w:rFonts w:ascii="Times New Roman" w:hAnsi="Times New Roman"/>
                <w:lang w:val="kk-KZ"/>
              </w:rPr>
              <w:t>5</w:t>
            </w:r>
          </w:p>
        </w:tc>
      </w:tr>
      <w:tr w:rsidR="00D84B99" w:rsidRPr="009807A6" w14:paraId="5D8CD42F" w14:textId="77777777" w:rsidTr="00D84B99">
        <w:trPr>
          <w:trHeight w:val="225"/>
        </w:trPr>
        <w:tc>
          <w:tcPr>
            <w:tcW w:w="1093" w:type="dxa"/>
            <w:vMerge/>
            <w:shd w:val="clear" w:color="auto" w:fill="auto"/>
          </w:tcPr>
          <w:p w14:paraId="1B0C9075" w14:textId="77777777" w:rsidR="00D84B99" w:rsidRPr="009807A6" w:rsidRDefault="00D84B99" w:rsidP="009807A6">
            <w:pPr>
              <w:spacing w:after="0" w:line="240" w:lineRule="auto"/>
              <w:jc w:val="both"/>
              <w:rPr>
                <w:rFonts w:ascii="Times New Roman" w:hAnsi="Times New Roman"/>
                <w:lang w:val="kk-KZ"/>
              </w:rPr>
            </w:pPr>
          </w:p>
        </w:tc>
        <w:tc>
          <w:tcPr>
            <w:tcW w:w="1588" w:type="dxa"/>
            <w:shd w:val="clear" w:color="auto" w:fill="auto"/>
          </w:tcPr>
          <w:p w14:paraId="4C0E980B"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Вариативтік</w:t>
            </w:r>
          </w:p>
        </w:tc>
        <w:tc>
          <w:tcPr>
            <w:tcW w:w="753" w:type="dxa"/>
            <w:shd w:val="clear" w:color="auto" w:fill="auto"/>
          </w:tcPr>
          <w:p w14:paraId="66EBB908" w14:textId="62473D4B"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c>
          <w:tcPr>
            <w:tcW w:w="542" w:type="dxa"/>
            <w:shd w:val="clear" w:color="auto" w:fill="auto"/>
          </w:tcPr>
          <w:p w14:paraId="7C265C57" w14:textId="38F59EBE"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c>
          <w:tcPr>
            <w:tcW w:w="542" w:type="dxa"/>
            <w:shd w:val="clear" w:color="auto" w:fill="auto"/>
          </w:tcPr>
          <w:p w14:paraId="66B18025" w14:textId="5F1461EB"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c>
          <w:tcPr>
            <w:tcW w:w="643" w:type="dxa"/>
            <w:shd w:val="clear" w:color="auto" w:fill="auto"/>
          </w:tcPr>
          <w:p w14:paraId="428E0619" w14:textId="5A23DBF5"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r>
      <w:tr w:rsidR="00D84B99" w:rsidRPr="009807A6" w14:paraId="1E8A4AFD" w14:textId="77777777" w:rsidTr="00D84B99">
        <w:trPr>
          <w:trHeight w:val="270"/>
        </w:trPr>
        <w:tc>
          <w:tcPr>
            <w:tcW w:w="1093" w:type="dxa"/>
            <w:vMerge/>
            <w:shd w:val="clear" w:color="auto" w:fill="auto"/>
          </w:tcPr>
          <w:p w14:paraId="7EB4E683" w14:textId="77777777" w:rsidR="00D84B99" w:rsidRPr="009807A6" w:rsidRDefault="00D84B99" w:rsidP="009807A6">
            <w:pPr>
              <w:spacing w:after="0" w:line="240" w:lineRule="auto"/>
              <w:jc w:val="both"/>
              <w:rPr>
                <w:rFonts w:ascii="Times New Roman" w:hAnsi="Times New Roman"/>
                <w:lang w:val="kk-KZ"/>
              </w:rPr>
            </w:pPr>
          </w:p>
        </w:tc>
        <w:tc>
          <w:tcPr>
            <w:tcW w:w="1588" w:type="dxa"/>
            <w:shd w:val="clear" w:color="auto" w:fill="auto"/>
          </w:tcPr>
          <w:p w14:paraId="7CFC2ED1" w14:textId="77777777"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Барлығы</w:t>
            </w:r>
          </w:p>
        </w:tc>
        <w:tc>
          <w:tcPr>
            <w:tcW w:w="753" w:type="dxa"/>
            <w:shd w:val="clear" w:color="auto" w:fill="auto"/>
          </w:tcPr>
          <w:p w14:paraId="719CF23F" w14:textId="46ECCE34" w:rsidR="00D84B99" w:rsidRPr="009807A6" w:rsidRDefault="003151CC" w:rsidP="009807A6">
            <w:pPr>
              <w:spacing w:after="0" w:line="240" w:lineRule="auto"/>
              <w:jc w:val="both"/>
              <w:rPr>
                <w:rFonts w:ascii="Times New Roman" w:hAnsi="Times New Roman"/>
                <w:b/>
                <w:lang w:val="kk-KZ"/>
              </w:rPr>
            </w:pPr>
            <w:r>
              <w:rPr>
                <w:rFonts w:ascii="Times New Roman" w:hAnsi="Times New Roman"/>
                <w:b/>
                <w:lang w:val="kk-KZ"/>
              </w:rPr>
              <w:t>19.5</w:t>
            </w:r>
          </w:p>
        </w:tc>
        <w:tc>
          <w:tcPr>
            <w:tcW w:w="542" w:type="dxa"/>
            <w:shd w:val="clear" w:color="auto" w:fill="auto"/>
          </w:tcPr>
          <w:p w14:paraId="2D065180" w14:textId="0BA80A4A"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4</w:t>
            </w:r>
          </w:p>
        </w:tc>
        <w:tc>
          <w:tcPr>
            <w:tcW w:w="542" w:type="dxa"/>
            <w:shd w:val="clear" w:color="auto" w:fill="auto"/>
          </w:tcPr>
          <w:p w14:paraId="667163A7" w14:textId="31017008"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6</w:t>
            </w:r>
          </w:p>
        </w:tc>
        <w:tc>
          <w:tcPr>
            <w:tcW w:w="643" w:type="dxa"/>
            <w:shd w:val="clear" w:color="auto" w:fill="auto"/>
          </w:tcPr>
          <w:p w14:paraId="2708FACD" w14:textId="7B13F6C2"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6</w:t>
            </w:r>
          </w:p>
        </w:tc>
      </w:tr>
      <w:tr w:rsidR="00D84B99" w:rsidRPr="009807A6" w14:paraId="6D8CC7F5" w14:textId="77777777" w:rsidTr="00D84B99">
        <w:trPr>
          <w:trHeight w:val="226"/>
        </w:trPr>
        <w:tc>
          <w:tcPr>
            <w:tcW w:w="1093" w:type="dxa"/>
            <w:vMerge w:val="restart"/>
            <w:shd w:val="clear" w:color="auto" w:fill="auto"/>
          </w:tcPr>
          <w:p w14:paraId="3A6B8E72" w14:textId="29BBE043"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202</w:t>
            </w:r>
            <w:r w:rsidR="00A8062C">
              <w:rPr>
                <w:rFonts w:ascii="Times New Roman" w:hAnsi="Times New Roman"/>
                <w:lang w:val="kk-KZ"/>
              </w:rPr>
              <w:t>3</w:t>
            </w:r>
            <w:r w:rsidRPr="009807A6">
              <w:rPr>
                <w:rFonts w:ascii="Times New Roman" w:hAnsi="Times New Roman"/>
                <w:lang w:val="kk-KZ"/>
              </w:rPr>
              <w:t>-202</w:t>
            </w:r>
            <w:r w:rsidR="00A8062C">
              <w:rPr>
                <w:rFonts w:ascii="Times New Roman" w:hAnsi="Times New Roman"/>
                <w:lang w:val="kk-KZ"/>
              </w:rPr>
              <w:t>4</w:t>
            </w:r>
          </w:p>
        </w:tc>
        <w:tc>
          <w:tcPr>
            <w:tcW w:w="1588" w:type="dxa"/>
            <w:shd w:val="clear" w:color="auto" w:fill="auto"/>
          </w:tcPr>
          <w:p w14:paraId="4B4490A4"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Инвариантты</w:t>
            </w:r>
          </w:p>
        </w:tc>
        <w:tc>
          <w:tcPr>
            <w:tcW w:w="753" w:type="dxa"/>
            <w:shd w:val="clear" w:color="auto" w:fill="auto"/>
          </w:tcPr>
          <w:p w14:paraId="206DCCA1" w14:textId="74F5287B"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18</w:t>
            </w:r>
            <w:r w:rsidR="00D84B99" w:rsidRPr="009807A6">
              <w:rPr>
                <w:rFonts w:ascii="Times New Roman" w:hAnsi="Times New Roman"/>
                <w:lang w:val="kk-KZ"/>
              </w:rPr>
              <w:t>,5</w:t>
            </w:r>
          </w:p>
        </w:tc>
        <w:tc>
          <w:tcPr>
            <w:tcW w:w="542" w:type="dxa"/>
            <w:shd w:val="clear" w:color="auto" w:fill="auto"/>
          </w:tcPr>
          <w:p w14:paraId="2F50094B" w14:textId="59420CDA"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r w:rsidR="003151CC">
              <w:rPr>
                <w:rFonts w:ascii="Times New Roman" w:hAnsi="Times New Roman"/>
                <w:lang w:val="kk-KZ"/>
              </w:rPr>
              <w:t>2</w:t>
            </w:r>
          </w:p>
        </w:tc>
        <w:tc>
          <w:tcPr>
            <w:tcW w:w="542" w:type="dxa"/>
            <w:shd w:val="clear" w:color="auto" w:fill="auto"/>
          </w:tcPr>
          <w:p w14:paraId="2C813CB1" w14:textId="47945CB9"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r w:rsidR="003151CC">
              <w:rPr>
                <w:rFonts w:ascii="Times New Roman" w:hAnsi="Times New Roman"/>
                <w:lang w:val="kk-KZ"/>
              </w:rPr>
              <w:t>5</w:t>
            </w:r>
          </w:p>
        </w:tc>
        <w:tc>
          <w:tcPr>
            <w:tcW w:w="643" w:type="dxa"/>
            <w:shd w:val="clear" w:color="auto" w:fill="auto"/>
          </w:tcPr>
          <w:p w14:paraId="75021FD9" w14:textId="023D1050"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2</w:t>
            </w:r>
            <w:r w:rsidR="003151CC">
              <w:rPr>
                <w:rFonts w:ascii="Times New Roman" w:hAnsi="Times New Roman"/>
                <w:lang w:val="kk-KZ"/>
              </w:rPr>
              <w:t>5</w:t>
            </w:r>
          </w:p>
        </w:tc>
      </w:tr>
      <w:tr w:rsidR="00D84B99" w:rsidRPr="009807A6" w14:paraId="31377EF0" w14:textId="77777777" w:rsidTr="00D84B99">
        <w:trPr>
          <w:trHeight w:val="225"/>
        </w:trPr>
        <w:tc>
          <w:tcPr>
            <w:tcW w:w="1093" w:type="dxa"/>
            <w:vMerge/>
            <w:shd w:val="clear" w:color="auto" w:fill="auto"/>
          </w:tcPr>
          <w:p w14:paraId="4CDFF338" w14:textId="77777777" w:rsidR="00D84B99" w:rsidRPr="009807A6" w:rsidRDefault="00D84B99" w:rsidP="009807A6">
            <w:pPr>
              <w:spacing w:after="0" w:line="240" w:lineRule="auto"/>
              <w:jc w:val="both"/>
              <w:rPr>
                <w:rFonts w:ascii="Times New Roman" w:hAnsi="Times New Roman"/>
                <w:lang w:val="kk-KZ"/>
              </w:rPr>
            </w:pPr>
          </w:p>
        </w:tc>
        <w:tc>
          <w:tcPr>
            <w:tcW w:w="1588" w:type="dxa"/>
            <w:shd w:val="clear" w:color="auto" w:fill="auto"/>
          </w:tcPr>
          <w:p w14:paraId="468296DE"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Вариативтік</w:t>
            </w:r>
          </w:p>
        </w:tc>
        <w:tc>
          <w:tcPr>
            <w:tcW w:w="753" w:type="dxa"/>
            <w:shd w:val="clear" w:color="auto" w:fill="auto"/>
          </w:tcPr>
          <w:p w14:paraId="1AE28F3A" w14:textId="49F53F98"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1</w:t>
            </w:r>
          </w:p>
        </w:tc>
        <w:tc>
          <w:tcPr>
            <w:tcW w:w="542" w:type="dxa"/>
            <w:shd w:val="clear" w:color="auto" w:fill="auto"/>
          </w:tcPr>
          <w:p w14:paraId="009D6FFA" w14:textId="0CB2F267" w:rsidR="00D84B99" w:rsidRPr="009807A6" w:rsidRDefault="003151CC" w:rsidP="009807A6">
            <w:pPr>
              <w:spacing w:after="0" w:line="240" w:lineRule="auto"/>
              <w:jc w:val="both"/>
              <w:rPr>
                <w:rFonts w:ascii="Times New Roman" w:hAnsi="Times New Roman"/>
                <w:lang w:val="kk-KZ"/>
              </w:rPr>
            </w:pPr>
            <w:r>
              <w:rPr>
                <w:rFonts w:ascii="Times New Roman" w:hAnsi="Times New Roman"/>
                <w:lang w:val="kk-KZ"/>
              </w:rPr>
              <w:t>2</w:t>
            </w:r>
          </w:p>
        </w:tc>
        <w:tc>
          <w:tcPr>
            <w:tcW w:w="542" w:type="dxa"/>
            <w:shd w:val="clear" w:color="auto" w:fill="auto"/>
          </w:tcPr>
          <w:p w14:paraId="32DD7D5F"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1</w:t>
            </w:r>
          </w:p>
        </w:tc>
        <w:tc>
          <w:tcPr>
            <w:tcW w:w="643" w:type="dxa"/>
            <w:shd w:val="clear" w:color="auto" w:fill="auto"/>
          </w:tcPr>
          <w:p w14:paraId="761F7E26" w14:textId="77777777" w:rsidR="00D84B99" w:rsidRPr="009807A6" w:rsidRDefault="00D84B99" w:rsidP="009807A6">
            <w:pPr>
              <w:spacing w:after="0" w:line="240" w:lineRule="auto"/>
              <w:jc w:val="both"/>
              <w:rPr>
                <w:rFonts w:ascii="Times New Roman" w:hAnsi="Times New Roman"/>
                <w:lang w:val="kk-KZ"/>
              </w:rPr>
            </w:pPr>
            <w:r w:rsidRPr="009807A6">
              <w:rPr>
                <w:rFonts w:ascii="Times New Roman" w:hAnsi="Times New Roman"/>
                <w:lang w:val="kk-KZ"/>
              </w:rPr>
              <w:t>1</w:t>
            </w:r>
          </w:p>
        </w:tc>
      </w:tr>
      <w:tr w:rsidR="00D84B99" w:rsidRPr="009807A6" w14:paraId="713CDEE7" w14:textId="77777777" w:rsidTr="00D84B99">
        <w:trPr>
          <w:trHeight w:val="270"/>
        </w:trPr>
        <w:tc>
          <w:tcPr>
            <w:tcW w:w="1093" w:type="dxa"/>
            <w:vMerge/>
            <w:shd w:val="clear" w:color="auto" w:fill="auto"/>
          </w:tcPr>
          <w:p w14:paraId="390D9A79" w14:textId="77777777" w:rsidR="00D84B99" w:rsidRPr="009807A6" w:rsidRDefault="00D84B99" w:rsidP="009807A6">
            <w:pPr>
              <w:spacing w:after="0" w:line="240" w:lineRule="auto"/>
              <w:jc w:val="both"/>
              <w:rPr>
                <w:rFonts w:ascii="Times New Roman" w:hAnsi="Times New Roman"/>
                <w:lang w:val="kk-KZ"/>
              </w:rPr>
            </w:pPr>
          </w:p>
        </w:tc>
        <w:tc>
          <w:tcPr>
            <w:tcW w:w="1588" w:type="dxa"/>
            <w:shd w:val="clear" w:color="auto" w:fill="auto"/>
          </w:tcPr>
          <w:p w14:paraId="59EBF344" w14:textId="77777777"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Барлығы</w:t>
            </w:r>
          </w:p>
        </w:tc>
        <w:tc>
          <w:tcPr>
            <w:tcW w:w="753" w:type="dxa"/>
            <w:shd w:val="clear" w:color="auto" w:fill="auto"/>
          </w:tcPr>
          <w:p w14:paraId="4BE05357" w14:textId="1B6560F7" w:rsidR="00D84B99" w:rsidRPr="009807A6" w:rsidRDefault="003151CC" w:rsidP="009807A6">
            <w:pPr>
              <w:spacing w:after="0" w:line="240" w:lineRule="auto"/>
              <w:jc w:val="both"/>
              <w:rPr>
                <w:rFonts w:ascii="Times New Roman" w:hAnsi="Times New Roman"/>
                <w:b/>
                <w:lang w:val="kk-KZ"/>
              </w:rPr>
            </w:pPr>
            <w:r>
              <w:rPr>
                <w:rFonts w:ascii="Times New Roman" w:hAnsi="Times New Roman"/>
                <w:b/>
                <w:lang w:val="kk-KZ"/>
              </w:rPr>
              <w:t>19</w:t>
            </w:r>
            <w:r w:rsidR="00D84B99" w:rsidRPr="009807A6">
              <w:rPr>
                <w:rFonts w:ascii="Times New Roman" w:hAnsi="Times New Roman"/>
                <w:b/>
                <w:lang w:val="kk-KZ"/>
              </w:rPr>
              <w:t>,5</w:t>
            </w:r>
          </w:p>
        </w:tc>
        <w:tc>
          <w:tcPr>
            <w:tcW w:w="542" w:type="dxa"/>
            <w:shd w:val="clear" w:color="auto" w:fill="auto"/>
          </w:tcPr>
          <w:p w14:paraId="77EA1010" w14:textId="77777777"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24</w:t>
            </w:r>
          </w:p>
        </w:tc>
        <w:tc>
          <w:tcPr>
            <w:tcW w:w="542" w:type="dxa"/>
            <w:shd w:val="clear" w:color="auto" w:fill="auto"/>
          </w:tcPr>
          <w:p w14:paraId="69771F62" w14:textId="5BE4199A"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6</w:t>
            </w:r>
          </w:p>
        </w:tc>
        <w:tc>
          <w:tcPr>
            <w:tcW w:w="643" w:type="dxa"/>
            <w:shd w:val="clear" w:color="auto" w:fill="auto"/>
          </w:tcPr>
          <w:p w14:paraId="19FBF042" w14:textId="64683AE4" w:rsidR="00D84B99" w:rsidRPr="009807A6" w:rsidRDefault="00D84B99" w:rsidP="009807A6">
            <w:pPr>
              <w:spacing w:after="0" w:line="240" w:lineRule="auto"/>
              <w:jc w:val="both"/>
              <w:rPr>
                <w:rFonts w:ascii="Times New Roman" w:hAnsi="Times New Roman"/>
                <w:b/>
                <w:lang w:val="kk-KZ"/>
              </w:rPr>
            </w:pPr>
            <w:r w:rsidRPr="009807A6">
              <w:rPr>
                <w:rFonts w:ascii="Times New Roman" w:hAnsi="Times New Roman"/>
                <w:b/>
                <w:lang w:val="kk-KZ"/>
              </w:rPr>
              <w:t>2</w:t>
            </w:r>
            <w:r w:rsidR="003151CC">
              <w:rPr>
                <w:rFonts w:ascii="Times New Roman" w:hAnsi="Times New Roman"/>
                <w:b/>
                <w:lang w:val="kk-KZ"/>
              </w:rPr>
              <w:t>6</w:t>
            </w:r>
          </w:p>
        </w:tc>
      </w:tr>
    </w:tbl>
    <w:p w14:paraId="47403655" w14:textId="77777777" w:rsidR="000C2DB9" w:rsidRPr="00E14790" w:rsidRDefault="000C2DB9" w:rsidP="00D32514">
      <w:pPr>
        <w:spacing w:after="0"/>
        <w:jc w:val="both"/>
        <w:rPr>
          <w:rFonts w:ascii="Times New Roman" w:hAnsi="Times New Roman"/>
          <w:color w:val="000000"/>
          <w:sz w:val="24"/>
          <w:szCs w:val="24"/>
          <w:lang w:val="kk-KZ"/>
        </w:rPr>
      </w:pPr>
      <w:r w:rsidRPr="00E14790">
        <w:rPr>
          <w:rFonts w:ascii="Times New Roman" w:hAnsi="Times New Roman"/>
          <w:b/>
          <w:color w:val="000000"/>
          <w:sz w:val="24"/>
          <w:szCs w:val="24"/>
          <w:lang w:val="kk-KZ"/>
        </w:rPr>
        <w:t xml:space="preserve">      </w:t>
      </w:r>
    </w:p>
    <w:p w14:paraId="057142CF" w14:textId="77777777" w:rsidR="000C2DB9" w:rsidRPr="00E14790" w:rsidRDefault="000C2DB9" w:rsidP="00BF0FDA">
      <w:pPr>
        <w:spacing w:after="0"/>
        <w:jc w:val="both"/>
        <w:rPr>
          <w:rFonts w:ascii="Times New Roman" w:hAnsi="Times New Roman"/>
          <w:b/>
          <w:sz w:val="24"/>
          <w:szCs w:val="24"/>
          <w:lang w:val="kk-KZ"/>
        </w:rPr>
      </w:pPr>
      <w:bookmarkStart w:id="2" w:name="z31"/>
      <w:r w:rsidRPr="00E14790">
        <w:rPr>
          <w:rFonts w:ascii="Times New Roman" w:hAnsi="Times New Roman"/>
          <w:color w:val="000000"/>
          <w:sz w:val="24"/>
          <w:szCs w:val="24"/>
          <w:lang w:val="kk-KZ"/>
        </w:rPr>
        <w:t xml:space="preserve">      </w:t>
      </w:r>
      <w:r w:rsidRPr="00E14790">
        <w:rPr>
          <w:rFonts w:ascii="Times New Roman" w:hAnsi="Times New Roman"/>
          <w:b/>
          <w:color w:val="000000"/>
          <w:sz w:val="24"/>
          <w:szCs w:val="24"/>
          <w:lang w:val="kk-KZ"/>
        </w:rPr>
        <w:t>1</w:t>
      </w:r>
      <w:r w:rsidR="00D32514">
        <w:rPr>
          <w:rFonts w:ascii="Times New Roman" w:hAnsi="Times New Roman"/>
          <w:b/>
          <w:color w:val="000000"/>
          <w:sz w:val="24"/>
          <w:szCs w:val="24"/>
          <w:lang w:val="kk-KZ"/>
        </w:rPr>
        <w:t>1</w:t>
      </w:r>
      <w:r w:rsidRPr="00E14790">
        <w:rPr>
          <w:rFonts w:ascii="Times New Roman" w:hAnsi="Times New Roman"/>
          <w:b/>
          <w:color w:val="000000"/>
          <w:sz w:val="24"/>
          <w:szCs w:val="24"/>
          <w:lang w:val="kk-KZ"/>
        </w:rPr>
        <w:t>. Білім алушылардың дайындық деңгейіне қойылатын талаптар:</w:t>
      </w:r>
    </w:p>
    <w:bookmarkEnd w:id="2"/>
    <w:p w14:paraId="651CB033" w14:textId="77777777" w:rsidR="000C2DB9" w:rsidRPr="00E14790" w:rsidRDefault="000C2DB9" w:rsidP="00BF0FDA">
      <w:pPr>
        <w:numPr>
          <w:ilvl w:val="0"/>
          <w:numId w:val="4"/>
        </w:numPr>
        <w:spacing w:after="0"/>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14:paraId="18A08CCA" w14:textId="77777777" w:rsidR="00054864" w:rsidRPr="00E14790" w:rsidRDefault="00310649" w:rsidP="00141D0E">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1-</w:t>
      </w:r>
      <w:r w:rsidR="00D32514">
        <w:rPr>
          <w:rFonts w:ascii="Times New Roman" w:hAnsi="Times New Roman"/>
          <w:color w:val="000000"/>
          <w:sz w:val="24"/>
          <w:szCs w:val="24"/>
          <w:lang w:val="kk-KZ"/>
        </w:rPr>
        <w:t>4</w:t>
      </w:r>
      <w:r w:rsidR="003D0F7E" w:rsidRPr="00E14790">
        <w:rPr>
          <w:rFonts w:ascii="Times New Roman" w:hAnsi="Times New Roman"/>
          <w:color w:val="000000"/>
          <w:sz w:val="24"/>
          <w:szCs w:val="24"/>
          <w:lang w:val="kk-KZ"/>
        </w:rPr>
        <w:t xml:space="preserve"> сыныптарда оқу процесі жаңартылған мазмұндағы үлгілік оқу бағдарламасымен жүзеге асырылады. Әр пән бойынша ұзақ мерзімді жоспар оқу бағдарламасының құрамына енгізілген және ұзақ мерзімді жоспарда </w:t>
      </w:r>
      <w:r w:rsidR="003D0F7E" w:rsidRPr="00E14790">
        <w:rPr>
          <w:rFonts w:ascii="Times New Roman" w:hAnsi="Times New Roman"/>
          <w:b/>
          <w:color w:val="000000"/>
          <w:sz w:val="24"/>
          <w:szCs w:val="24"/>
          <w:lang w:val="kk-KZ"/>
        </w:rPr>
        <w:t>күтілетін нәтижелер</w:t>
      </w:r>
      <w:r w:rsidR="003D0F7E" w:rsidRPr="00E14790">
        <w:rPr>
          <w:rFonts w:ascii="Times New Roman" w:hAnsi="Times New Roman"/>
          <w:color w:val="000000"/>
          <w:sz w:val="24"/>
          <w:szCs w:val="24"/>
          <w:lang w:val="kk-KZ"/>
        </w:rPr>
        <w:t xml:space="preserve"> оқу мақсаттары түрінде нақты көрсетілген.</w:t>
      </w:r>
      <w:r w:rsidR="00523C63" w:rsidRPr="00E14790">
        <w:rPr>
          <w:rFonts w:ascii="Times New Roman" w:hAnsi="Times New Roman"/>
          <w:color w:val="000000"/>
          <w:sz w:val="24"/>
          <w:szCs w:val="24"/>
          <w:lang w:val="kk-KZ"/>
        </w:rPr>
        <w:t xml:space="preserve"> Күтілетін нәтижелердің (оқу мақсаттарының) тақырыптық мазмұнға сәйкес нақыталануы білім алушыларда пәндік білім мен дағдыларды нақты оқу материалы негізінде қалыптастыруға мүмкіндік туғызады. </w:t>
      </w:r>
    </w:p>
    <w:p w14:paraId="6245E950" w14:textId="77777777" w:rsidR="00E8128B" w:rsidRDefault="00E8128B" w:rsidP="00E8128B">
      <w:pPr>
        <w:spacing w:after="0" w:line="240" w:lineRule="auto"/>
        <w:jc w:val="both"/>
        <w:rPr>
          <w:rFonts w:ascii="Times New Roman" w:hAnsi="Times New Roman"/>
          <w:color w:val="000000"/>
          <w:sz w:val="24"/>
          <w:szCs w:val="24"/>
          <w:lang w:val="kk-KZ"/>
        </w:rPr>
      </w:pPr>
    </w:p>
    <w:p w14:paraId="2F148A4A" w14:textId="77777777" w:rsidR="000C2DB9" w:rsidRPr="00E14790" w:rsidRDefault="000C2DB9" w:rsidP="00BF0FDA">
      <w:pPr>
        <w:spacing w:after="0"/>
        <w:jc w:val="both"/>
        <w:rPr>
          <w:rFonts w:ascii="Times New Roman" w:hAnsi="Times New Roman"/>
          <w:b/>
          <w:color w:val="000000"/>
          <w:sz w:val="24"/>
          <w:szCs w:val="24"/>
          <w:lang w:val="kk-KZ"/>
        </w:rPr>
      </w:pPr>
      <w:r w:rsidRPr="00E14790">
        <w:rPr>
          <w:rFonts w:ascii="Times New Roman" w:hAnsi="Times New Roman"/>
          <w:b/>
          <w:color w:val="000000"/>
          <w:sz w:val="24"/>
          <w:szCs w:val="24"/>
          <w:lang w:val="kk-KZ"/>
        </w:rPr>
        <w:t>      2) 2, 3, 4-сыныптар үшін оны орындау мүмкіндігін ескере отырып (астрономиялық сағаттарда) үй тапсырмасына қойылатын талаптарды сақтау;</w:t>
      </w:r>
    </w:p>
    <w:p w14:paraId="420A05C2" w14:textId="77777777" w:rsidR="00124DCB" w:rsidRPr="00E14790" w:rsidRDefault="00385113" w:rsidP="004621E3">
      <w:pPr>
        <w:spacing w:after="0" w:line="240" w:lineRule="auto"/>
        <w:jc w:val="both"/>
        <w:rPr>
          <w:rFonts w:ascii="Times New Roman" w:hAnsi="Times New Roman"/>
          <w:b/>
          <w:sz w:val="24"/>
          <w:szCs w:val="24"/>
          <w:lang w:val="kk-KZ"/>
        </w:rPr>
      </w:pPr>
      <w:r w:rsidRPr="00E14790">
        <w:rPr>
          <w:rFonts w:ascii="Times New Roman" w:hAnsi="Times New Roman"/>
          <w:sz w:val="24"/>
          <w:szCs w:val="24"/>
          <w:lang w:val="kk-KZ"/>
        </w:rPr>
        <w:t xml:space="preserve">2017-2021 жылдар аралығында </w:t>
      </w:r>
      <w:r w:rsidR="00661A7A" w:rsidRPr="00E14790">
        <w:rPr>
          <w:rFonts w:ascii="Times New Roman" w:hAnsi="Times New Roman"/>
          <w:b/>
          <w:sz w:val="24"/>
          <w:szCs w:val="24"/>
          <w:lang w:val="kk-KZ"/>
        </w:rPr>
        <w:t xml:space="preserve"> </w:t>
      </w:r>
      <w:r w:rsidR="00795DFD" w:rsidRPr="00E14790">
        <w:rPr>
          <w:rFonts w:ascii="Times New Roman" w:hAnsi="Times New Roman"/>
          <w:sz w:val="24"/>
          <w:szCs w:val="24"/>
          <w:lang w:val="kk-KZ"/>
        </w:rPr>
        <w:t>Қазақстан Республикасы Білім және ғылым министрінің 2017 жылғы 24 сәуірдегі №182 бұйрығымен бекітілген</w:t>
      </w:r>
      <w:r w:rsidR="00795DFD" w:rsidRPr="00E14790">
        <w:rPr>
          <w:rFonts w:ascii="Times New Roman" w:hAnsi="Times New Roman"/>
          <w:b/>
          <w:sz w:val="24"/>
          <w:szCs w:val="24"/>
          <w:lang w:val="kk-KZ"/>
        </w:rPr>
        <w:t xml:space="preserve"> </w:t>
      </w:r>
      <w:r w:rsidR="00795DFD" w:rsidRPr="00E14790">
        <w:rPr>
          <w:rFonts w:ascii="Times New Roman" w:hAnsi="Times New Roman"/>
          <w:sz w:val="24"/>
          <w:szCs w:val="24"/>
          <w:lang w:val="kk-KZ"/>
        </w:rPr>
        <w:t xml:space="preserve">«Қазақстан Республикасының орта білім беру ұйымдарында үй тапсырмасын ұйымдастыру және орындау жөніндегі әдістемелік ұсынымдар» талаптары сақталды. </w:t>
      </w:r>
      <w:r w:rsidR="00645C2F" w:rsidRPr="00E14790">
        <w:rPr>
          <w:rFonts w:ascii="Times New Roman" w:hAnsi="Times New Roman"/>
          <w:sz w:val="24"/>
          <w:szCs w:val="24"/>
          <w:lang w:val="kk-KZ"/>
        </w:rPr>
        <w:t xml:space="preserve">Үй тапсырмасының уақыты әр сыныпқа белгіленген уақыттан асып кеткен жоқ. Осы орайда мұғалімдерге ескерту жасалды, өйткені, «Күнделік.кз» электронды журналында үй тапсырмасының уақытын </w:t>
      </w:r>
      <w:r w:rsidR="004621E3" w:rsidRPr="00E14790">
        <w:rPr>
          <w:rFonts w:ascii="Times New Roman" w:hAnsi="Times New Roman"/>
          <w:sz w:val="24"/>
          <w:szCs w:val="24"/>
          <w:lang w:val="kk-KZ"/>
        </w:rPr>
        <w:t>барлығы бірдей көрсетпеген</w:t>
      </w:r>
      <w:r w:rsidR="00645C2F" w:rsidRPr="00E14790">
        <w:rPr>
          <w:rFonts w:ascii="Times New Roman" w:hAnsi="Times New Roman"/>
          <w:sz w:val="24"/>
          <w:szCs w:val="24"/>
          <w:lang w:val="kk-KZ"/>
        </w:rPr>
        <w:t xml:space="preserve">. </w:t>
      </w:r>
    </w:p>
    <w:p w14:paraId="158BCB41" w14:textId="77777777" w:rsidR="000C2DB9" w:rsidRPr="00E14790" w:rsidRDefault="000C2DB9" w:rsidP="0037302F">
      <w:pPr>
        <w:shd w:val="clear" w:color="auto" w:fill="FFFFFF"/>
        <w:spacing w:after="0" w:line="240" w:lineRule="auto"/>
        <w:jc w:val="both"/>
        <w:rPr>
          <w:rFonts w:ascii="Times New Roman" w:hAnsi="Times New Roman"/>
          <w:color w:val="000000"/>
          <w:sz w:val="24"/>
          <w:szCs w:val="24"/>
          <w:lang w:val="kk-KZ"/>
        </w:rPr>
      </w:pPr>
      <w:r w:rsidRPr="00E14790">
        <w:rPr>
          <w:rFonts w:ascii="Times New Roman" w:hAnsi="Times New Roman"/>
          <w:b/>
          <w:color w:val="000000"/>
          <w:sz w:val="24"/>
          <w:szCs w:val="24"/>
          <w:lang w:val="kk-KZ"/>
        </w:rPr>
        <w:t xml:space="preserve">       3)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14:paraId="2F01460B" w14:textId="77777777" w:rsidR="00124DCB" w:rsidRPr="00E14790" w:rsidRDefault="007E56FE" w:rsidP="0037302F">
      <w:pPr>
        <w:shd w:val="clear" w:color="auto" w:fill="FFFFFF"/>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      </w:t>
      </w:r>
      <w:r w:rsidR="00124DCB" w:rsidRPr="00E14790">
        <w:rPr>
          <w:rFonts w:ascii="Times New Roman" w:hAnsi="Times New Roman"/>
          <w:color w:val="000000"/>
          <w:sz w:val="24"/>
          <w:szCs w:val="24"/>
          <w:lang w:val="kk-KZ"/>
        </w:rPr>
        <w:t xml:space="preserve">Білім алушылардың оқу жетістіктерін бағалау формативті және жиынтық бағалау нысанында жүзеге асырылды.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w:t>
      </w:r>
      <w:r w:rsidR="00F2385A" w:rsidRPr="00E14790">
        <w:rPr>
          <w:rFonts w:ascii="Times New Roman" w:hAnsi="Times New Roman"/>
          <w:color w:val="000000"/>
          <w:sz w:val="24"/>
          <w:szCs w:val="24"/>
          <w:lang w:val="kk-KZ"/>
        </w:rPr>
        <w:t>жүйесіне сәйкес жүзеге асырылды</w:t>
      </w:r>
      <w:r w:rsidR="00124DCB" w:rsidRPr="00E14790">
        <w:rPr>
          <w:rFonts w:ascii="Times New Roman" w:hAnsi="Times New Roman"/>
          <w:color w:val="000000"/>
          <w:sz w:val="24"/>
          <w:szCs w:val="24"/>
          <w:lang w:val="kk-KZ"/>
        </w:rPr>
        <w:t xml:space="preserve">.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жаңартылған </w:t>
      </w:r>
      <w:r w:rsidR="00786B25" w:rsidRPr="00E14790">
        <w:rPr>
          <w:rFonts w:ascii="Times New Roman" w:hAnsi="Times New Roman"/>
          <w:color w:val="000000"/>
          <w:sz w:val="24"/>
          <w:szCs w:val="24"/>
          <w:lang w:val="kk-KZ"/>
        </w:rPr>
        <w:t xml:space="preserve">бағдарламамен оқитын барлық </w:t>
      </w:r>
      <w:r w:rsidR="00124DCB" w:rsidRPr="00E14790">
        <w:rPr>
          <w:rFonts w:ascii="Times New Roman" w:hAnsi="Times New Roman"/>
          <w:color w:val="000000"/>
          <w:sz w:val="24"/>
          <w:szCs w:val="24"/>
          <w:lang w:val="kk-KZ"/>
        </w:rPr>
        <w:t>сыныптарда бөлім бойынша жиынтық бағалаулар және тоқсандық жиынтық бағалаулар жүргізілгендігін растайтын материалдар бар, жинақталған.</w:t>
      </w:r>
    </w:p>
    <w:p w14:paraId="29047BE6" w14:textId="3542C08E" w:rsidR="00EE6865" w:rsidRPr="00B31F94" w:rsidRDefault="00D31A49" w:rsidP="0037302F">
      <w:pPr>
        <w:shd w:val="clear" w:color="auto" w:fill="FFFFFF"/>
        <w:spacing w:after="0" w:line="240" w:lineRule="auto"/>
        <w:contextualSpacing/>
        <w:jc w:val="both"/>
        <w:rPr>
          <w:rFonts w:ascii="Times New Roman" w:hAnsi="Times New Roman"/>
          <w:b/>
          <w:sz w:val="24"/>
          <w:szCs w:val="24"/>
          <w:lang w:val="kk-KZ"/>
        </w:rPr>
      </w:pPr>
      <w:r w:rsidRPr="00E14790">
        <w:rPr>
          <w:rFonts w:ascii="Times New Roman" w:hAnsi="Times New Roman"/>
          <w:sz w:val="26"/>
          <w:szCs w:val="26"/>
          <w:lang w:val="kk-KZ"/>
        </w:rPr>
        <w:t>Тексеру кезінде бөлім, тоқсандық бойынша жиынтық бағалау алынып, тексеріліп, электронды журналға бал</w:t>
      </w:r>
      <w:r w:rsidR="00FC21C4" w:rsidRPr="00E14790">
        <w:rPr>
          <w:rFonts w:ascii="Times New Roman" w:hAnsi="Times New Roman"/>
          <w:sz w:val="26"/>
          <w:szCs w:val="26"/>
          <w:lang w:val="kk-KZ"/>
        </w:rPr>
        <w:t>л</w:t>
      </w:r>
      <w:r w:rsidRPr="00E14790">
        <w:rPr>
          <w:rFonts w:ascii="Times New Roman" w:hAnsi="Times New Roman"/>
          <w:sz w:val="26"/>
          <w:szCs w:val="26"/>
          <w:lang w:val="kk-KZ"/>
        </w:rPr>
        <w:t>дары қойылған.</w:t>
      </w:r>
      <w:r w:rsidRPr="00E14790">
        <w:rPr>
          <w:rFonts w:ascii="Times New Roman" w:hAnsi="Times New Roman"/>
          <w:sz w:val="24"/>
          <w:szCs w:val="24"/>
          <w:lang w:val="kk-KZ"/>
        </w:rPr>
        <w:t xml:space="preserve"> Бағалау критерийі мен бөлім бойынша жиынтық бағалаудың нәтижесіне қатысты ата-аналарға ақпарат ұсынуға арналған рубрикаторлармен ата-аналардың танысқандығы жөнінде қолдары қойылған. Модерация хаттамалары жинақ папкаларында жасақталған. Мұғалімдердің  БЖБ, ТЖБ өткізу жоспары құрылған. Мектеп директорымен бекітілген   модерация отырысының мүшелер тізімі жасалған.</w:t>
      </w:r>
    </w:p>
    <w:p w14:paraId="2C11EF76" w14:textId="4F2D907A" w:rsidR="00EE6865" w:rsidRPr="00E14790" w:rsidRDefault="007E56FE" w:rsidP="0037302F">
      <w:pPr>
        <w:shd w:val="clear" w:color="auto" w:fill="FFFFFF"/>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202</w:t>
      </w:r>
      <w:r w:rsidR="00B31F94">
        <w:rPr>
          <w:rFonts w:ascii="Times New Roman" w:hAnsi="Times New Roman"/>
          <w:color w:val="000000"/>
          <w:sz w:val="24"/>
          <w:szCs w:val="24"/>
          <w:lang w:val="kk-KZ"/>
        </w:rPr>
        <w:t>1</w:t>
      </w:r>
      <w:r w:rsidRPr="00E14790">
        <w:rPr>
          <w:rFonts w:ascii="Times New Roman" w:hAnsi="Times New Roman"/>
          <w:color w:val="000000"/>
          <w:sz w:val="24"/>
          <w:szCs w:val="24"/>
          <w:lang w:val="kk-KZ"/>
        </w:rPr>
        <w:t>-202</w:t>
      </w:r>
      <w:r w:rsidR="00B31F94">
        <w:rPr>
          <w:rFonts w:ascii="Times New Roman" w:hAnsi="Times New Roman"/>
          <w:color w:val="000000"/>
          <w:sz w:val="24"/>
          <w:szCs w:val="24"/>
          <w:lang w:val="kk-KZ"/>
        </w:rPr>
        <w:t>2</w:t>
      </w:r>
      <w:r w:rsidRPr="00E14790">
        <w:rPr>
          <w:rFonts w:ascii="Times New Roman" w:hAnsi="Times New Roman"/>
          <w:color w:val="000000"/>
          <w:sz w:val="24"/>
          <w:szCs w:val="24"/>
          <w:lang w:val="kk-KZ"/>
        </w:rPr>
        <w:t xml:space="preserve"> оқу жылынан бастап </w:t>
      </w:r>
      <w:r w:rsidR="00021AC1">
        <w:rPr>
          <w:rFonts w:ascii="Times New Roman" w:hAnsi="Times New Roman"/>
          <w:color w:val="000000"/>
          <w:sz w:val="24"/>
          <w:szCs w:val="24"/>
          <w:lang w:val="kk-KZ"/>
        </w:rPr>
        <w:t xml:space="preserve"> 1-</w:t>
      </w:r>
      <w:r w:rsidR="00D32514">
        <w:rPr>
          <w:rFonts w:ascii="Times New Roman" w:hAnsi="Times New Roman"/>
          <w:color w:val="000000"/>
          <w:sz w:val="24"/>
          <w:szCs w:val="24"/>
          <w:lang w:val="kk-KZ"/>
        </w:rPr>
        <w:t>4</w:t>
      </w:r>
      <w:r w:rsidR="00EE6865" w:rsidRPr="00E14790">
        <w:rPr>
          <w:rFonts w:ascii="Times New Roman" w:hAnsi="Times New Roman"/>
          <w:color w:val="000000"/>
          <w:sz w:val="24"/>
          <w:szCs w:val="24"/>
          <w:lang w:val="kk-KZ"/>
        </w:rPr>
        <w:t xml:space="preserve"> сыныптар жаңартылған бағдарламамен білім алды. </w:t>
      </w:r>
    </w:p>
    <w:p w14:paraId="471C5197" w14:textId="77777777" w:rsidR="00124DCB" w:rsidRPr="00E14790" w:rsidRDefault="00124DCB" w:rsidP="0037302F">
      <w:pPr>
        <w:shd w:val="clear" w:color="auto" w:fill="FFFFFF"/>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ab/>
        <w:t>Тоқсандық және бөлім бойынша жиынтық бағалаудағы б</w:t>
      </w:r>
      <w:r w:rsidR="00D26992" w:rsidRPr="00E14790">
        <w:rPr>
          <w:rFonts w:ascii="Times New Roman" w:hAnsi="Times New Roman"/>
          <w:color w:val="000000"/>
          <w:sz w:val="24"/>
          <w:szCs w:val="24"/>
          <w:lang w:val="kk-KZ"/>
        </w:rPr>
        <w:t>алдарды қою критерийі Қазақстан Республикасы Білім және ғылым министрінің 2016 жылғы 21 қаңтардағы № 52 бұйрығымен бекітілген білім алушылардың білімін бағалау өлшемшарттарына сәйкес</w:t>
      </w:r>
      <w:r w:rsidR="00D26992" w:rsidRPr="00E14790">
        <w:rPr>
          <w:rFonts w:ascii="Times New Roman" w:hAnsi="Times New Roman"/>
          <w:b/>
          <w:color w:val="000000"/>
          <w:sz w:val="24"/>
          <w:szCs w:val="24"/>
          <w:lang w:val="kk-KZ"/>
        </w:rPr>
        <w:t>.</w:t>
      </w:r>
      <w:r w:rsidRPr="00E14790">
        <w:rPr>
          <w:rFonts w:ascii="Times New Roman" w:hAnsi="Times New Roman"/>
          <w:color w:val="000000"/>
          <w:sz w:val="24"/>
          <w:szCs w:val="24"/>
          <w:lang w:val="kk-KZ"/>
        </w:rPr>
        <w:t xml:space="preserve"> </w:t>
      </w:r>
    </w:p>
    <w:p w14:paraId="2472F1E3" w14:textId="77777777" w:rsidR="001C599B" w:rsidRPr="00E14790" w:rsidRDefault="001C599B" w:rsidP="0037302F">
      <w:pPr>
        <w:shd w:val="clear" w:color="auto" w:fill="FFFFFF"/>
        <w:spacing w:after="0" w:line="240" w:lineRule="auto"/>
        <w:jc w:val="both"/>
        <w:rPr>
          <w:rFonts w:ascii="Times New Roman" w:hAnsi="Times New Roman"/>
          <w:color w:val="000000"/>
          <w:sz w:val="24"/>
          <w:szCs w:val="24"/>
          <w:lang w:val="kk-KZ"/>
        </w:rPr>
      </w:pPr>
      <w:r w:rsidRPr="00E14790">
        <w:rPr>
          <w:rFonts w:ascii="Times New Roman" w:hAnsi="Times New Roman"/>
          <w:color w:val="000000"/>
          <w:sz w:val="24"/>
          <w:szCs w:val="24"/>
          <w:lang w:val="kk-KZ"/>
        </w:rPr>
        <w:t xml:space="preserve">мұғалімдерінің жоспарлары жасалып, сол жоспар бойынша бөлім бойынша, тоқсан бойынша жиынтық бағалау жұмыстары жүргізілді. </w:t>
      </w:r>
    </w:p>
    <w:p w14:paraId="68B657BF" w14:textId="77777777" w:rsidR="009D4025" w:rsidRPr="00E14790" w:rsidRDefault="009D4025" w:rsidP="0037302F">
      <w:pPr>
        <w:shd w:val="clear" w:color="auto" w:fill="FFFFFF"/>
        <w:spacing w:after="0" w:line="240" w:lineRule="auto"/>
        <w:contextualSpacing/>
        <w:jc w:val="both"/>
        <w:rPr>
          <w:rFonts w:ascii="Times New Roman" w:hAnsi="Times New Roman"/>
          <w:sz w:val="24"/>
          <w:szCs w:val="24"/>
          <w:lang w:val="kk-KZ"/>
        </w:rPr>
      </w:pPr>
      <w:r w:rsidRPr="00E14790">
        <w:rPr>
          <w:rFonts w:ascii="Times New Roman" w:hAnsi="Times New Roman"/>
          <w:sz w:val="24"/>
          <w:szCs w:val="24"/>
          <w:lang w:val="kk-KZ"/>
        </w:rPr>
        <w:t>Мектепте ағымдық бағалаудың, тоқсандық және жылдық бағалардың бар болуы «Kundelik. kz»  электронды журналы арқылы зерделенді.</w:t>
      </w:r>
    </w:p>
    <w:p w14:paraId="365122C3" w14:textId="77777777" w:rsidR="000C0863" w:rsidRPr="00E14790" w:rsidRDefault="000C0863" w:rsidP="0037302F">
      <w:pPr>
        <w:shd w:val="clear" w:color="auto" w:fill="FFFFFF"/>
        <w:spacing w:after="0" w:line="240" w:lineRule="auto"/>
        <w:jc w:val="both"/>
        <w:textAlignment w:val="baseline"/>
        <w:rPr>
          <w:rFonts w:ascii="Times New Roman" w:hAnsi="Times New Roman"/>
          <w:i/>
          <w:spacing w:val="2"/>
          <w:sz w:val="24"/>
          <w:szCs w:val="24"/>
          <w:shd w:val="clear" w:color="auto" w:fill="FFFFFF"/>
          <w:lang w:val="kk-KZ"/>
        </w:rPr>
      </w:pPr>
      <w:r w:rsidRPr="00E14790">
        <w:rPr>
          <w:rFonts w:ascii="Times New Roman" w:hAnsi="Times New Roman"/>
          <w:sz w:val="26"/>
          <w:szCs w:val="26"/>
          <w:lang w:val="kk-KZ"/>
        </w:rPr>
        <w:t xml:space="preserve">Қазақстан Республикасы Білім және ғылым министрінің 2008 жылғы 18 наурыздағы №125 </w:t>
      </w:r>
      <w:r w:rsidRPr="00E14790">
        <w:rPr>
          <w:rFonts w:ascii="Times New Roman" w:hAnsi="Times New Roman"/>
          <w:kern w:val="36"/>
          <w:sz w:val="24"/>
          <w:szCs w:val="24"/>
          <w:lang w:val="kk-KZ"/>
        </w:rPr>
        <w:t xml:space="preserve">« Орта, техникалық және кәсіптік, орта білімнен кейінгі білім беру ұйымдары үшін </w:t>
      </w:r>
      <w:r w:rsidRPr="00E14790">
        <w:rPr>
          <w:rFonts w:ascii="Times New Roman" w:hAnsi="Times New Roman"/>
          <w:kern w:val="36"/>
          <w:sz w:val="24"/>
          <w:szCs w:val="24"/>
          <w:lang w:val="kk-KZ"/>
        </w:rPr>
        <w:lastRenderedPageBreak/>
        <w:t>білім алушылардың үлгеріміне ағымдағы бақылауды, оларды аралық және қорытынды аттестаттауды өткізудің үлгілік қағидаларын бекіту туралы»</w:t>
      </w:r>
      <w:r w:rsidRPr="00E14790">
        <w:rPr>
          <w:rFonts w:ascii="Times New Roman" w:hAnsi="Times New Roman"/>
          <w:sz w:val="24"/>
          <w:szCs w:val="24"/>
          <w:lang w:val="kk-KZ"/>
        </w:rPr>
        <w:t xml:space="preserve"> бұйрығының </w:t>
      </w:r>
      <w:r w:rsidRPr="00E14790">
        <w:rPr>
          <w:rFonts w:ascii="Times New Roman" w:hAnsi="Times New Roman"/>
          <w:i/>
          <w:sz w:val="24"/>
          <w:szCs w:val="24"/>
          <w:lang w:val="kk-KZ"/>
        </w:rPr>
        <w:t>(Білім және ғылым министрінің 21.10.2020 № 453) 3-тарау 12 тармағы</w:t>
      </w:r>
      <w:r w:rsidRPr="00E14790">
        <w:rPr>
          <w:rFonts w:ascii="Times New Roman" w:hAnsi="Times New Roman"/>
          <w:sz w:val="24"/>
          <w:szCs w:val="24"/>
          <w:lang w:val="kk-KZ"/>
        </w:rPr>
        <w:t xml:space="preserve"> «</w:t>
      </w:r>
      <w:r w:rsidRPr="00E14790">
        <w:rPr>
          <w:rFonts w:ascii="Times New Roman" w:hAnsi="Times New Roman"/>
          <w:i/>
          <w:spacing w:val="2"/>
          <w:sz w:val="24"/>
          <w:szCs w:val="24"/>
          <w:lang w:val="kk-KZ"/>
        </w:rPr>
        <w:t>Білім алушылардың оқу жетістігін бағалау формативтік және жиынтық бағалау нысандарында жүзеге асырылады»,13-тармағы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 делінген.</w:t>
      </w:r>
    </w:p>
    <w:p w14:paraId="61AF6DA7" w14:textId="77777777" w:rsidR="00B806C3" w:rsidRPr="00E14790" w:rsidRDefault="00B806C3" w:rsidP="00B806C3">
      <w:pPr>
        <w:shd w:val="clear" w:color="auto" w:fill="FFFFFF"/>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 xml:space="preserve"> </w:t>
      </w:r>
    </w:p>
    <w:p w14:paraId="220E7F34" w14:textId="6F1A2021" w:rsidR="00B806C3" w:rsidRDefault="00B806C3" w:rsidP="00B806C3">
      <w:pPr>
        <w:shd w:val="clear" w:color="auto" w:fill="FFFFFF"/>
        <w:tabs>
          <w:tab w:val="left" w:pos="851"/>
        </w:tabs>
        <w:spacing w:after="0" w:line="240" w:lineRule="auto"/>
        <w:jc w:val="both"/>
        <w:rPr>
          <w:rFonts w:ascii="Times New Roman" w:hAnsi="Times New Roman"/>
          <w:sz w:val="24"/>
          <w:szCs w:val="24"/>
          <w:lang w:val="kk-KZ"/>
        </w:rPr>
      </w:pPr>
      <w:r w:rsidRPr="00E14790">
        <w:rPr>
          <w:rFonts w:ascii="Times New Roman" w:hAnsi="Times New Roman"/>
          <w:b/>
          <w:sz w:val="24"/>
          <w:szCs w:val="24"/>
          <w:u w:val="single"/>
          <w:lang w:val="kk-KZ"/>
        </w:rPr>
        <w:t>20</w:t>
      </w:r>
      <w:r w:rsidR="00A8062C">
        <w:rPr>
          <w:rFonts w:ascii="Times New Roman" w:hAnsi="Times New Roman"/>
          <w:b/>
          <w:sz w:val="24"/>
          <w:szCs w:val="24"/>
          <w:u w:val="single"/>
          <w:lang w:val="kk-KZ"/>
        </w:rPr>
        <w:t>21</w:t>
      </w:r>
      <w:r w:rsidRPr="00E14790">
        <w:rPr>
          <w:rFonts w:ascii="Times New Roman" w:hAnsi="Times New Roman"/>
          <w:b/>
          <w:sz w:val="24"/>
          <w:szCs w:val="24"/>
          <w:u w:val="single"/>
          <w:lang w:val="kk-KZ"/>
        </w:rPr>
        <w:t>-202</w:t>
      </w:r>
      <w:r w:rsidR="00A8062C">
        <w:rPr>
          <w:rFonts w:ascii="Times New Roman" w:hAnsi="Times New Roman"/>
          <w:b/>
          <w:sz w:val="24"/>
          <w:szCs w:val="24"/>
          <w:u w:val="single"/>
          <w:lang w:val="kk-KZ"/>
        </w:rPr>
        <w:t>2</w:t>
      </w:r>
      <w:r w:rsidRPr="00E14790">
        <w:rPr>
          <w:rFonts w:ascii="Times New Roman" w:hAnsi="Times New Roman"/>
          <w:b/>
          <w:sz w:val="24"/>
          <w:szCs w:val="24"/>
          <w:u w:val="single"/>
          <w:lang w:val="kk-KZ"/>
        </w:rPr>
        <w:t xml:space="preserve"> оқу жылы  </w:t>
      </w:r>
      <w:r w:rsidR="00021AC1">
        <w:rPr>
          <w:rFonts w:ascii="Times New Roman" w:hAnsi="Times New Roman"/>
          <w:sz w:val="24"/>
          <w:szCs w:val="24"/>
          <w:lang w:val="kk-KZ"/>
        </w:rPr>
        <w:t>1-</w:t>
      </w:r>
      <w:r w:rsidR="00D32514">
        <w:rPr>
          <w:rFonts w:ascii="Times New Roman" w:hAnsi="Times New Roman"/>
          <w:sz w:val="24"/>
          <w:szCs w:val="24"/>
          <w:lang w:val="kk-KZ"/>
        </w:rPr>
        <w:t>4</w:t>
      </w:r>
      <w:r w:rsidRPr="00E14790">
        <w:rPr>
          <w:rFonts w:ascii="Times New Roman" w:hAnsi="Times New Roman"/>
          <w:sz w:val="24"/>
          <w:szCs w:val="24"/>
          <w:lang w:val="kk-KZ"/>
        </w:rPr>
        <w:t xml:space="preserve"> сыныптар жаңартылған бағдарламамен оқыды.Барлық сыныпта БЖБ, ТЖБ уақытында қойылды.  Короновирустық инфекциясының таралуына байланысты 4 тоқсаннан бастап қашықтықтан оқытуға көшірілді және Қазақстан Республикасы Білім және ғылым министрінің 2020 жылғы «8» сәуірдегі № 135 бұйрығына 2-қосымшасы «Қашықтықтан оқыту жағдайында жиынтық жұмыстарды жүргізу жөніндегі әдістемелік ұсынымдар» -дың 2-бөлімі 20-тармағы басшылыққа алынып, тек сабақ тақырыптары мен ұсынылған оқу тапсырмалары толтырылды.</w:t>
      </w:r>
    </w:p>
    <w:p w14:paraId="6F2DCD7D" w14:textId="77777777" w:rsidR="00B31F94" w:rsidRPr="00B31F94" w:rsidRDefault="00B31F94" w:rsidP="00B31F94">
      <w:pPr>
        <w:widowControl w:val="0"/>
        <w:suppressAutoHyphens/>
        <w:spacing w:after="0"/>
        <w:jc w:val="both"/>
        <w:rPr>
          <w:rFonts w:ascii="Arial" w:eastAsia="Arial Unicode MS" w:hAnsi="Arial" w:cs="Tahoma"/>
          <w:color w:val="00000A"/>
          <w:kern w:val="2"/>
          <w:sz w:val="21"/>
          <w:szCs w:val="24"/>
          <w:lang w:val="kk-KZ" w:eastAsia="zh-CN"/>
          <w14:ligatures w14:val="standardContextual"/>
        </w:rPr>
      </w:pPr>
      <w:r w:rsidRPr="00B31F94">
        <w:rPr>
          <w:rFonts w:ascii="Times New Roman" w:eastAsia="Arial Unicode MS" w:hAnsi="Times New Roman" w:cs="Tahoma"/>
          <w:b/>
          <w:color w:val="000000"/>
          <w:kern w:val="2"/>
          <w:sz w:val="28"/>
          <w:szCs w:val="28"/>
          <w:lang w:val="kk-KZ" w:eastAsia="zh-CN"/>
          <w14:ligatures w14:val="standardContextual"/>
        </w:rPr>
        <w:t>4) 4-сыныптардың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15 және 16-қосымшаларына сәйкес толтырылған кестелер қоса беріледі</w:t>
      </w:r>
      <w:r w:rsidRPr="00B31F94">
        <w:rPr>
          <w:rFonts w:ascii="Times New Roman" w:eastAsia="Arial Unicode MS" w:hAnsi="Times New Roman" w:cs="Tahoma"/>
          <w:color w:val="000000"/>
          <w:kern w:val="2"/>
          <w:sz w:val="28"/>
          <w:szCs w:val="28"/>
          <w:lang w:val="kk-KZ" w:eastAsia="zh-CN"/>
          <w14:ligatures w14:val="standardContextual"/>
        </w:rPr>
        <w:t>).</w:t>
      </w:r>
    </w:p>
    <w:p w14:paraId="5ED45850" w14:textId="77777777" w:rsidR="00B31F94" w:rsidRPr="00E14790" w:rsidRDefault="00B31F94" w:rsidP="00B806C3">
      <w:pPr>
        <w:shd w:val="clear" w:color="auto" w:fill="FFFFFF"/>
        <w:tabs>
          <w:tab w:val="left" w:pos="851"/>
        </w:tabs>
        <w:spacing w:after="0" w:line="240" w:lineRule="auto"/>
        <w:jc w:val="both"/>
        <w:rPr>
          <w:rFonts w:ascii="Times New Roman" w:hAnsi="Times New Roman"/>
          <w:sz w:val="24"/>
          <w:szCs w:val="24"/>
          <w:lang w:val="kk-KZ"/>
        </w:rPr>
      </w:pPr>
    </w:p>
    <w:p w14:paraId="31CC5DA3" w14:textId="6E8EF18B" w:rsidR="009D37A5" w:rsidRPr="00E14790" w:rsidRDefault="00A11E7B" w:rsidP="00D32514">
      <w:pPr>
        <w:spacing w:after="0"/>
        <w:jc w:val="both"/>
        <w:rPr>
          <w:rFonts w:ascii="Times New Roman" w:hAnsi="Times New Roman"/>
          <w:sz w:val="24"/>
          <w:szCs w:val="24"/>
          <w:lang w:val="kk-KZ"/>
        </w:rPr>
      </w:pPr>
      <w:r w:rsidRPr="00E14790">
        <w:rPr>
          <w:rFonts w:ascii="Times New Roman" w:hAnsi="Times New Roman"/>
          <w:b/>
          <w:color w:val="000000"/>
          <w:sz w:val="24"/>
          <w:szCs w:val="24"/>
          <w:lang w:val="kk-KZ"/>
        </w:rPr>
        <w:t> </w:t>
      </w:r>
      <w:r w:rsidR="001921EA" w:rsidRPr="00E14790">
        <w:rPr>
          <w:rFonts w:ascii="Times New Roman" w:hAnsi="Times New Roman"/>
          <w:b/>
          <w:sz w:val="26"/>
          <w:szCs w:val="26"/>
          <w:lang w:val="kk-KZ"/>
        </w:rPr>
        <w:t>20</w:t>
      </w:r>
      <w:r w:rsidR="00A8062C">
        <w:rPr>
          <w:rFonts w:ascii="Times New Roman" w:hAnsi="Times New Roman"/>
          <w:b/>
          <w:sz w:val="26"/>
          <w:szCs w:val="26"/>
          <w:lang w:val="kk-KZ"/>
        </w:rPr>
        <w:t>21</w:t>
      </w:r>
      <w:r w:rsidR="001921EA" w:rsidRPr="00E14790">
        <w:rPr>
          <w:rFonts w:ascii="Times New Roman" w:hAnsi="Times New Roman"/>
          <w:b/>
          <w:sz w:val="26"/>
          <w:szCs w:val="26"/>
          <w:lang w:val="kk-KZ"/>
        </w:rPr>
        <w:t>-202</w:t>
      </w:r>
      <w:r w:rsidR="00A8062C">
        <w:rPr>
          <w:rFonts w:ascii="Times New Roman" w:hAnsi="Times New Roman"/>
          <w:b/>
          <w:sz w:val="26"/>
          <w:szCs w:val="26"/>
          <w:lang w:val="kk-KZ"/>
        </w:rPr>
        <w:t>2</w:t>
      </w:r>
      <w:r w:rsidR="001921EA" w:rsidRPr="00E14790">
        <w:rPr>
          <w:rFonts w:ascii="Times New Roman" w:hAnsi="Times New Roman"/>
          <w:b/>
          <w:sz w:val="26"/>
          <w:szCs w:val="26"/>
          <w:lang w:val="kk-KZ"/>
        </w:rPr>
        <w:t>, 202</w:t>
      </w:r>
      <w:r w:rsidR="00A8062C">
        <w:rPr>
          <w:rFonts w:ascii="Times New Roman" w:hAnsi="Times New Roman"/>
          <w:b/>
          <w:sz w:val="26"/>
          <w:szCs w:val="26"/>
          <w:lang w:val="kk-KZ"/>
        </w:rPr>
        <w:t>2</w:t>
      </w:r>
      <w:r w:rsidR="001921EA" w:rsidRPr="00E14790">
        <w:rPr>
          <w:rFonts w:ascii="Times New Roman" w:hAnsi="Times New Roman"/>
          <w:b/>
          <w:sz w:val="26"/>
          <w:szCs w:val="26"/>
          <w:lang w:val="kk-KZ"/>
        </w:rPr>
        <w:t>-202</w:t>
      </w:r>
      <w:r w:rsidR="00A8062C">
        <w:rPr>
          <w:rFonts w:ascii="Times New Roman" w:hAnsi="Times New Roman"/>
          <w:b/>
          <w:sz w:val="26"/>
          <w:szCs w:val="26"/>
          <w:lang w:val="kk-KZ"/>
        </w:rPr>
        <w:t>3</w:t>
      </w:r>
      <w:r w:rsidR="001921EA" w:rsidRPr="00E14790">
        <w:rPr>
          <w:rFonts w:ascii="Times New Roman" w:hAnsi="Times New Roman"/>
          <w:sz w:val="26"/>
          <w:szCs w:val="26"/>
          <w:lang w:val="kk-KZ"/>
        </w:rPr>
        <w:t xml:space="preserve"> оқу жылдарында </w:t>
      </w:r>
      <w:r w:rsidR="001921EA" w:rsidRPr="00E14790">
        <w:rPr>
          <w:rFonts w:ascii="Times New Roman" w:hAnsi="Times New Roman"/>
          <w:lang w:val="kk-KZ"/>
        </w:rPr>
        <w:t>Қазақстан Республикасы  Білім және ғылым министрінің</w:t>
      </w:r>
      <w:r w:rsidR="00F72E46" w:rsidRPr="00E14790">
        <w:rPr>
          <w:rFonts w:ascii="Times New Roman" w:hAnsi="Times New Roman"/>
          <w:lang w:val="kk-KZ"/>
        </w:rPr>
        <w:t xml:space="preserve"> </w:t>
      </w:r>
      <w:r w:rsidR="001921EA" w:rsidRPr="00E14790">
        <w:rPr>
          <w:rFonts w:ascii="Times New Roman" w:hAnsi="Times New Roman"/>
          <w:lang w:val="kk-KZ"/>
        </w:rPr>
        <w:t>2018 жылғы 31 қазандағы  № 604 бұйрығының</w:t>
      </w:r>
      <w:r w:rsidR="004236AE" w:rsidRPr="00E14790">
        <w:rPr>
          <w:rFonts w:ascii="Times New Roman" w:hAnsi="Times New Roman"/>
          <w:lang w:val="kk-KZ"/>
        </w:rPr>
        <w:t xml:space="preserve"> </w:t>
      </w:r>
      <w:r w:rsidR="001921EA" w:rsidRPr="00E14790">
        <w:rPr>
          <w:rFonts w:ascii="Times New Roman" w:hAnsi="Times New Roman"/>
          <w:lang w:val="kk-KZ"/>
        </w:rPr>
        <w:t xml:space="preserve">2-қосымшасы 3 тарау </w:t>
      </w:r>
      <w:r w:rsidR="001921EA" w:rsidRPr="00E14790">
        <w:rPr>
          <w:rFonts w:ascii="Times New Roman" w:hAnsi="Times New Roman"/>
          <w:b/>
          <w:lang w:val="kk-KZ"/>
        </w:rPr>
        <w:t>§</w:t>
      </w:r>
      <w:r w:rsidR="001921EA" w:rsidRPr="00E14790">
        <w:rPr>
          <w:rFonts w:ascii="Times New Roman" w:hAnsi="Times New Roman"/>
          <w:lang w:val="kk-KZ"/>
        </w:rPr>
        <w:t>1  40 -тармағы (40</w:t>
      </w:r>
      <w:r w:rsidR="001921EA" w:rsidRPr="00E14790">
        <w:rPr>
          <w:rFonts w:ascii="Times New Roman" w:hAnsi="Times New Roman"/>
          <w:i/>
          <w:lang w:val="kk-KZ"/>
        </w:rPr>
        <w:t>. Бастауыш мектептегі білім алушылардың апталық оқу жүктемесінің ең жоғары көлемі 29 сағаттан аспайды</w:t>
      </w:r>
      <w:r w:rsidR="001921EA" w:rsidRPr="00E14790">
        <w:rPr>
          <w:rFonts w:ascii="Times New Roman" w:hAnsi="Times New Roman"/>
          <w:lang w:val="kk-KZ"/>
        </w:rPr>
        <w:t xml:space="preserve">.)-1-3 кластарда, </w:t>
      </w:r>
      <w:r w:rsidR="001921EA" w:rsidRPr="00E14790">
        <w:rPr>
          <w:rFonts w:ascii="Times New Roman" w:hAnsi="Times New Roman"/>
          <w:b/>
          <w:lang w:val="kk-KZ"/>
        </w:rPr>
        <w:t>§</w:t>
      </w:r>
      <w:r w:rsidR="001921EA" w:rsidRPr="00E14790">
        <w:rPr>
          <w:rFonts w:ascii="Times New Roman" w:hAnsi="Times New Roman"/>
          <w:lang w:val="kk-KZ"/>
        </w:rPr>
        <w:t>2 44-тармағы (</w:t>
      </w:r>
      <w:r w:rsidR="001921EA" w:rsidRPr="00E14790">
        <w:rPr>
          <w:rFonts w:ascii="Times New Roman" w:hAnsi="Times New Roman"/>
          <w:i/>
          <w:lang w:val="kk-KZ"/>
        </w:rPr>
        <w:t>44.Білім алушылардың апталық оқу жүктемесінің ең жоғары көлемі сыныптағы және сыныптан тыс (дамыту сипатындағы жеке және топтық сабақтар) оқу жұмыстарының барлық түрлерін қоса алғанда, 4-сыныпта 2</w:t>
      </w:r>
      <w:r w:rsidR="00B31F94">
        <w:rPr>
          <w:rFonts w:ascii="Times New Roman" w:hAnsi="Times New Roman"/>
          <w:i/>
          <w:lang w:val="kk-KZ"/>
        </w:rPr>
        <w:t>6</w:t>
      </w:r>
      <w:r w:rsidR="001921EA" w:rsidRPr="00E14790">
        <w:rPr>
          <w:rFonts w:ascii="Times New Roman" w:hAnsi="Times New Roman"/>
          <w:i/>
          <w:lang w:val="kk-KZ"/>
        </w:rPr>
        <w:t xml:space="preserve"> сағаттан аспауы тиіс.)</w:t>
      </w:r>
      <w:r w:rsidR="001921EA" w:rsidRPr="00E14790">
        <w:rPr>
          <w:rFonts w:ascii="Times New Roman" w:hAnsi="Times New Roman"/>
          <w:lang w:val="kk-KZ"/>
        </w:rPr>
        <w:t> </w:t>
      </w:r>
      <w:bookmarkStart w:id="3" w:name="z238"/>
    </w:p>
    <w:p w14:paraId="0830FA8E" w14:textId="007BA171" w:rsidR="00B55CA9" w:rsidRPr="00E14790" w:rsidRDefault="004236AE" w:rsidP="00D32514">
      <w:pPr>
        <w:spacing w:after="0"/>
        <w:jc w:val="both"/>
        <w:rPr>
          <w:rFonts w:ascii="Times New Roman" w:hAnsi="Times New Roman"/>
          <w:sz w:val="24"/>
          <w:szCs w:val="24"/>
          <w:lang w:val="kk-KZ"/>
        </w:rPr>
      </w:pPr>
      <w:r w:rsidRPr="00E14790">
        <w:rPr>
          <w:rFonts w:ascii="Times New Roman" w:hAnsi="Times New Roman"/>
          <w:b/>
          <w:sz w:val="24"/>
          <w:szCs w:val="24"/>
          <w:lang w:val="kk-KZ"/>
        </w:rPr>
        <w:t>202</w:t>
      </w:r>
      <w:r w:rsidR="00B31F94">
        <w:rPr>
          <w:rFonts w:ascii="Times New Roman" w:hAnsi="Times New Roman"/>
          <w:b/>
          <w:sz w:val="24"/>
          <w:szCs w:val="24"/>
          <w:lang w:val="kk-KZ"/>
        </w:rPr>
        <w:t>3</w:t>
      </w:r>
      <w:r w:rsidRPr="00E14790">
        <w:rPr>
          <w:rFonts w:ascii="Times New Roman" w:hAnsi="Times New Roman"/>
          <w:b/>
          <w:sz w:val="24"/>
          <w:szCs w:val="24"/>
          <w:lang w:val="kk-KZ"/>
        </w:rPr>
        <w:t>-202</w:t>
      </w:r>
      <w:r w:rsidR="00B31F94">
        <w:rPr>
          <w:rFonts w:ascii="Times New Roman" w:hAnsi="Times New Roman"/>
          <w:b/>
          <w:sz w:val="24"/>
          <w:szCs w:val="24"/>
          <w:lang w:val="kk-KZ"/>
        </w:rPr>
        <w:t>4</w:t>
      </w:r>
      <w:r w:rsidRPr="00E14790">
        <w:rPr>
          <w:rFonts w:ascii="Times New Roman" w:hAnsi="Times New Roman"/>
          <w:b/>
          <w:sz w:val="24"/>
          <w:szCs w:val="24"/>
          <w:lang w:val="kk-KZ"/>
        </w:rPr>
        <w:t xml:space="preserve"> оқу жылында </w:t>
      </w:r>
      <w:r w:rsidR="00B55CA9" w:rsidRPr="00E14790">
        <w:rPr>
          <w:rFonts w:ascii="Times New Roman" w:hAnsi="Times New Roman"/>
          <w:lang w:val="kk-KZ"/>
        </w:rPr>
        <w:t xml:space="preserve">Қазақстан Республикасы  Білім және ғылым министрінің 2018 жылғы 31 қазандағы  № 604 бұйрығының 2-қосымшасы 3 тарау </w:t>
      </w:r>
      <w:r w:rsidR="00B55CA9" w:rsidRPr="00E14790">
        <w:rPr>
          <w:rFonts w:ascii="Times New Roman" w:hAnsi="Times New Roman"/>
          <w:b/>
          <w:lang w:val="kk-KZ"/>
        </w:rPr>
        <w:t>§</w:t>
      </w:r>
      <w:r w:rsidR="00B55CA9" w:rsidRPr="00E14790">
        <w:rPr>
          <w:rFonts w:ascii="Times New Roman" w:hAnsi="Times New Roman"/>
          <w:lang w:val="kk-KZ"/>
        </w:rPr>
        <w:t>1  40 -тармағы (40</w:t>
      </w:r>
      <w:r w:rsidR="00B55CA9" w:rsidRPr="00E14790">
        <w:rPr>
          <w:rFonts w:ascii="Times New Roman" w:hAnsi="Times New Roman"/>
          <w:i/>
          <w:lang w:val="kk-KZ"/>
        </w:rPr>
        <w:t>. Бастауыш мектептегі білім алушылардың апталық оқу жүктемесінің ең жоғары көлемі 2</w:t>
      </w:r>
      <w:r w:rsidR="00B31F94">
        <w:rPr>
          <w:rFonts w:ascii="Times New Roman" w:hAnsi="Times New Roman"/>
          <w:i/>
          <w:lang w:val="kk-KZ"/>
        </w:rPr>
        <w:t>6</w:t>
      </w:r>
      <w:r w:rsidR="00B55CA9" w:rsidRPr="00E14790">
        <w:rPr>
          <w:rFonts w:ascii="Times New Roman" w:hAnsi="Times New Roman"/>
          <w:i/>
          <w:lang w:val="kk-KZ"/>
        </w:rPr>
        <w:t xml:space="preserve"> сағаттан аспайды</w:t>
      </w:r>
      <w:r w:rsidR="00B55CA9" w:rsidRPr="00E14790">
        <w:rPr>
          <w:rFonts w:ascii="Times New Roman" w:hAnsi="Times New Roman"/>
          <w:lang w:val="kk-KZ"/>
        </w:rPr>
        <w:t xml:space="preserve">.)-1-3 кластарда, </w:t>
      </w:r>
      <w:r w:rsidR="00B55CA9" w:rsidRPr="00E14790">
        <w:rPr>
          <w:rFonts w:ascii="Times New Roman" w:hAnsi="Times New Roman"/>
          <w:b/>
          <w:lang w:val="kk-KZ"/>
        </w:rPr>
        <w:t>§</w:t>
      </w:r>
      <w:r w:rsidR="00B55CA9" w:rsidRPr="00E14790">
        <w:rPr>
          <w:rFonts w:ascii="Times New Roman" w:hAnsi="Times New Roman"/>
          <w:lang w:val="kk-KZ"/>
        </w:rPr>
        <w:t>2 44-тармағы (</w:t>
      </w:r>
      <w:r w:rsidR="00B55CA9" w:rsidRPr="00E14790">
        <w:rPr>
          <w:rFonts w:ascii="Times New Roman" w:hAnsi="Times New Roman"/>
          <w:i/>
          <w:lang w:val="kk-KZ"/>
        </w:rPr>
        <w:t>44.Білім алушылардың апталық оқу жүктемесінің ең жоғары көлемі сыныптағы және сыныптан тыс (дамыту сипатындағы жеке және топтық сабақтар) оқу жұмыстарының барлық түрлерін қоса алғанда, 4-сыныпта 2</w:t>
      </w:r>
      <w:r w:rsidR="00B31F94">
        <w:rPr>
          <w:rFonts w:ascii="Times New Roman" w:hAnsi="Times New Roman"/>
          <w:i/>
          <w:lang w:val="kk-KZ"/>
        </w:rPr>
        <w:t>6</w:t>
      </w:r>
      <w:r w:rsidR="00B55CA9" w:rsidRPr="00E14790">
        <w:rPr>
          <w:rFonts w:ascii="Times New Roman" w:hAnsi="Times New Roman"/>
          <w:i/>
          <w:lang w:val="kk-KZ"/>
        </w:rPr>
        <w:t xml:space="preserve"> сағаттан аспауы тиіс.)</w:t>
      </w:r>
      <w:r w:rsidR="00B55CA9" w:rsidRPr="00E14790">
        <w:rPr>
          <w:rFonts w:ascii="Times New Roman" w:hAnsi="Times New Roman"/>
          <w:lang w:val="kk-KZ"/>
        </w:rPr>
        <w:t xml:space="preserve"> -4 сыныпта , </w:t>
      </w:r>
    </w:p>
    <w:bookmarkEnd w:id="3"/>
    <w:p w14:paraId="5A08BFDF" w14:textId="77777777" w:rsidR="00A11E7B" w:rsidRPr="00E14790" w:rsidRDefault="00A11E7B" w:rsidP="00BF0FDA">
      <w:pPr>
        <w:spacing w:after="0"/>
        <w:jc w:val="both"/>
        <w:rPr>
          <w:rFonts w:ascii="Times New Roman" w:hAnsi="Times New Roman"/>
          <w:sz w:val="24"/>
          <w:szCs w:val="24"/>
          <w:lang w:val="kk-KZ"/>
        </w:rPr>
      </w:pPr>
      <w:r w:rsidRPr="00E14790">
        <w:rPr>
          <w:rFonts w:ascii="Times New Roman" w:hAnsi="Times New Roman"/>
          <w:b/>
          <w:color w:val="000000"/>
          <w:sz w:val="24"/>
          <w:szCs w:val="24"/>
          <w:lang w:val="kk-KZ"/>
        </w:rPr>
        <w:t>      2) сыныптар бойынша оқу жылының ұзақтығына және оқу жылындағы каникул уақытының ұзақтығына қойылатын талаптарды сақтау</w:t>
      </w:r>
      <w:r w:rsidRPr="00E14790">
        <w:rPr>
          <w:rFonts w:ascii="Times New Roman" w:hAnsi="Times New Roman"/>
          <w:color w:val="000000"/>
          <w:sz w:val="24"/>
          <w:szCs w:val="24"/>
          <w:lang w:val="kk-KZ"/>
        </w:rPr>
        <w:t>.</w:t>
      </w:r>
    </w:p>
    <w:p w14:paraId="1CB5C740" w14:textId="2AB561FA" w:rsidR="00632D84" w:rsidRPr="00E14790" w:rsidRDefault="00632D84" w:rsidP="00BF0FDA">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b/>
          <w:sz w:val="24"/>
          <w:szCs w:val="24"/>
          <w:lang w:val="kk-KZ"/>
        </w:rPr>
        <w:t>20</w:t>
      </w:r>
      <w:r w:rsidR="00A8062C">
        <w:rPr>
          <w:rFonts w:ascii="Times New Roman" w:hAnsi="Times New Roman"/>
          <w:b/>
          <w:sz w:val="24"/>
          <w:szCs w:val="24"/>
          <w:lang w:val="kk-KZ"/>
        </w:rPr>
        <w:t>21</w:t>
      </w:r>
      <w:r w:rsidRPr="00E14790">
        <w:rPr>
          <w:rFonts w:ascii="Times New Roman" w:hAnsi="Times New Roman"/>
          <w:b/>
          <w:sz w:val="24"/>
          <w:szCs w:val="24"/>
          <w:lang w:val="kk-KZ"/>
        </w:rPr>
        <w:t>-202</w:t>
      </w:r>
      <w:r w:rsidR="00A8062C">
        <w:rPr>
          <w:rFonts w:ascii="Times New Roman" w:hAnsi="Times New Roman"/>
          <w:b/>
          <w:sz w:val="24"/>
          <w:szCs w:val="24"/>
          <w:lang w:val="kk-KZ"/>
        </w:rPr>
        <w:t>2</w:t>
      </w:r>
      <w:r w:rsidRPr="00E14790">
        <w:rPr>
          <w:rFonts w:ascii="Times New Roman" w:hAnsi="Times New Roman"/>
          <w:b/>
          <w:sz w:val="24"/>
          <w:szCs w:val="24"/>
          <w:lang w:val="kk-KZ"/>
        </w:rPr>
        <w:t xml:space="preserve"> оқу жылында</w:t>
      </w:r>
      <w:r w:rsidRPr="00E14790">
        <w:rPr>
          <w:rFonts w:ascii="Times New Roman" w:hAnsi="Times New Roman"/>
          <w:sz w:val="24"/>
          <w:szCs w:val="24"/>
          <w:lang w:val="kk-KZ"/>
        </w:rPr>
        <w:t xml:space="preserve"> «Орта білім беру ұйымдарында 2019 - 2020 оқу жылының басталуын, ұзақтығын және каникул кезеңдерін айқындау туралы» Қазақстан Республикасы Білім және ғылым министрінің 2019 жыл</w:t>
      </w:r>
      <w:r w:rsidR="00A76552" w:rsidRPr="00E14790">
        <w:rPr>
          <w:rFonts w:ascii="Times New Roman" w:hAnsi="Times New Roman"/>
          <w:sz w:val="24"/>
          <w:szCs w:val="24"/>
          <w:lang w:val="kk-KZ"/>
        </w:rPr>
        <w:t xml:space="preserve">ғы 29 шілдедегі № 337 бұйрығына өзгеріс енгізу туралы 2020 жылғы 17 наурыздағы №11 бұйрығымен </w:t>
      </w:r>
      <w:r w:rsidRPr="00E14790">
        <w:rPr>
          <w:rFonts w:ascii="Times New Roman" w:hAnsi="Times New Roman"/>
          <w:sz w:val="24"/>
          <w:szCs w:val="24"/>
          <w:lang w:val="kk-KZ"/>
        </w:rPr>
        <w:t xml:space="preserve">  1-11(12)-сыныптарда:</w:t>
      </w:r>
    </w:p>
    <w:p w14:paraId="04A991AF" w14:textId="77777777" w:rsidR="00A76552" w:rsidRPr="00E14790" w:rsidRDefault="00A76552" w:rsidP="00BF0FDA">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1-11 (12) – сыныптарда: күзгі каникул – 7 күн (2019 жылғы 28 қазан - 3 қарашаны қоса алғанда), қысқы – 10 күн (2019 жылғы 30 желтоқсан – 2020 жылғы 8 қаңтарды қоса алғанда), көктемгі – 21 күн (2020 жылғы 16 наурыз – 5 сәуірді қоса алғанда);  1-сыныптарда: 7 күн мерзімде (2020 жылғы 3-9 ақпанды қоса алғанда) қосымша каникул белгіленді.»</w:t>
      </w:r>
    </w:p>
    <w:p w14:paraId="78469939" w14:textId="25B519B6" w:rsidR="00632D84" w:rsidRPr="00E14790" w:rsidRDefault="00632D84" w:rsidP="00BF0FDA">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b/>
          <w:sz w:val="24"/>
          <w:szCs w:val="24"/>
          <w:lang w:val="kk-KZ"/>
        </w:rPr>
        <w:t>202</w:t>
      </w:r>
      <w:r w:rsidR="00A8062C">
        <w:rPr>
          <w:rFonts w:ascii="Times New Roman" w:hAnsi="Times New Roman"/>
          <w:b/>
          <w:sz w:val="24"/>
          <w:szCs w:val="24"/>
          <w:lang w:val="kk-KZ"/>
        </w:rPr>
        <w:t>2</w:t>
      </w:r>
      <w:r w:rsidRPr="00E14790">
        <w:rPr>
          <w:rFonts w:ascii="Times New Roman" w:hAnsi="Times New Roman"/>
          <w:b/>
          <w:sz w:val="24"/>
          <w:szCs w:val="24"/>
          <w:lang w:val="kk-KZ"/>
        </w:rPr>
        <w:t>-202</w:t>
      </w:r>
      <w:r w:rsidR="00A8062C">
        <w:rPr>
          <w:rFonts w:ascii="Times New Roman" w:hAnsi="Times New Roman"/>
          <w:b/>
          <w:sz w:val="24"/>
          <w:szCs w:val="24"/>
          <w:lang w:val="kk-KZ"/>
        </w:rPr>
        <w:t>3</w:t>
      </w:r>
      <w:r w:rsidRPr="00E14790">
        <w:rPr>
          <w:rFonts w:ascii="Times New Roman" w:hAnsi="Times New Roman"/>
          <w:b/>
          <w:sz w:val="24"/>
          <w:szCs w:val="24"/>
          <w:lang w:val="kk-KZ"/>
        </w:rPr>
        <w:t xml:space="preserve"> оқу жылында</w:t>
      </w:r>
      <w:r w:rsidRPr="00E14790">
        <w:rPr>
          <w:rFonts w:ascii="Times New Roman" w:hAnsi="Times New Roman"/>
          <w:sz w:val="24"/>
          <w:szCs w:val="24"/>
          <w:lang w:val="kk-KZ"/>
        </w:rPr>
        <w:t xml:space="preserve"> каникул кезеңдері «Орта білім беру ұйымдарында 2020 - 2021</w:t>
      </w:r>
    </w:p>
    <w:p w14:paraId="477117D1" w14:textId="77777777" w:rsidR="00632D84" w:rsidRPr="00E14790" w:rsidRDefault="00632D84" w:rsidP="00BF0FDA">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оқу жылының басталуын, ұзақтығын және каникул кезеңдерін айқындау туралы»</w:t>
      </w:r>
    </w:p>
    <w:p w14:paraId="58AB8D5B" w14:textId="77777777" w:rsidR="00632D84" w:rsidRPr="00E14790" w:rsidRDefault="00632D84" w:rsidP="00BF0FDA">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Қазақстан Республикасы Білім және ғылым министрінің 2020 жылғы 12 тамыздағы №340</w:t>
      </w:r>
    </w:p>
    <w:p w14:paraId="485AD37E" w14:textId="77777777" w:rsidR="00632D84" w:rsidRPr="00E14790" w:rsidRDefault="00187A17" w:rsidP="00BF0FDA">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б</w:t>
      </w:r>
      <w:r w:rsidR="00632D84" w:rsidRPr="00E14790">
        <w:rPr>
          <w:rFonts w:ascii="Times New Roman" w:hAnsi="Times New Roman"/>
          <w:sz w:val="24"/>
          <w:szCs w:val="24"/>
          <w:lang w:val="kk-KZ"/>
        </w:rPr>
        <w:t>ұйрығы негізінде ұйымдастырылды:</w:t>
      </w:r>
    </w:p>
    <w:p w14:paraId="5F707724" w14:textId="77777777" w:rsidR="00632D84" w:rsidRPr="00E14790" w:rsidRDefault="00272ED6" w:rsidP="00BF0FDA">
      <w:pPr>
        <w:tabs>
          <w:tab w:val="left" w:pos="-100"/>
        </w:tabs>
        <w:suppressAutoHyphens/>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00632D84" w:rsidRPr="00E14790">
        <w:rPr>
          <w:rFonts w:ascii="Times New Roman" w:hAnsi="Times New Roman"/>
          <w:sz w:val="24"/>
          <w:szCs w:val="24"/>
          <w:lang w:val="kk-KZ"/>
        </w:rPr>
        <w:t xml:space="preserve">-11 (12) – сыныптарда: күзгі каникул – 10 күн (2020 жылғы 5-14 қараша аралығында), қысқы – 11 күн (2020 жылғы 31 желтоқсан мен 2021 жылғы 10 қаңтар аралығында), көктемгі – 12 </w:t>
      </w:r>
      <w:r w:rsidR="00632D84" w:rsidRPr="00E14790">
        <w:rPr>
          <w:rFonts w:ascii="Times New Roman" w:hAnsi="Times New Roman"/>
          <w:sz w:val="24"/>
          <w:szCs w:val="24"/>
          <w:lang w:val="kk-KZ"/>
        </w:rPr>
        <w:lastRenderedPageBreak/>
        <w:t>күн (2021 жылғы 20-31 наурыз аралығында); 1-сыныптарда: қосымша каникул – 7 күн (2021 жылғы 8-14 ақпан аралығында).</w:t>
      </w:r>
    </w:p>
    <w:p w14:paraId="78978F45" w14:textId="5400CC89"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b/>
          <w:sz w:val="24"/>
          <w:szCs w:val="24"/>
          <w:lang w:val="kk-KZ"/>
        </w:rPr>
        <w:t>202</w:t>
      </w:r>
      <w:r w:rsidR="00A8062C">
        <w:rPr>
          <w:rFonts w:ascii="Times New Roman" w:hAnsi="Times New Roman"/>
          <w:b/>
          <w:sz w:val="24"/>
          <w:szCs w:val="24"/>
          <w:lang w:val="kk-KZ"/>
        </w:rPr>
        <w:t>3</w:t>
      </w:r>
      <w:r w:rsidRPr="00E14790">
        <w:rPr>
          <w:rFonts w:ascii="Times New Roman" w:hAnsi="Times New Roman"/>
          <w:b/>
          <w:sz w:val="24"/>
          <w:szCs w:val="24"/>
          <w:lang w:val="kk-KZ"/>
        </w:rPr>
        <w:t>-202</w:t>
      </w:r>
      <w:r w:rsidR="00A8062C">
        <w:rPr>
          <w:rFonts w:ascii="Times New Roman" w:hAnsi="Times New Roman"/>
          <w:b/>
          <w:sz w:val="24"/>
          <w:szCs w:val="24"/>
          <w:lang w:val="kk-KZ"/>
        </w:rPr>
        <w:t>4</w:t>
      </w:r>
      <w:r w:rsidRPr="00E14790">
        <w:rPr>
          <w:rFonts w:ascii="Times New Roman" w:hAnsi="Times New Roman"/>
          <w:b/>
          <w:sz w:val="24"/>
          <w:szCs w:val="24"/>
          <w:lang w:val="kk-KZ"/>
        </w:rPr>
        <w:t xml:space="preserve"> оқу жылында</w:t>
      </w:r>
      <w:r w:rsidRPr="00E14790">
        <w:rPr>
          <w:rFonts w:ascii="Times New Roman" w:hAnsi="Times New Roman"/>
          <w:sz w:val="24"/>
          <w:szCs w:val="24"/>
          <w:lang w:val="kk-KZ"/>
        </w:rPr>
        <w:t xml:space="preserve"> каникул кезеңдері 2021-2022 оқу жылының басталуы, ұзақтығы, каникул кезеңі орта білім беру ұйымдарында меншік нысаны мен ведомостволық бағыныстылығына қарамастан «Орта білім беру ұйымдарында 202</w:t>
      </w:r>
      <w:r w:rsidR="006D5159">
        <w:rPr>
          <w:rFonts w:ascii="Times New Roman" w:hAnsi="Times New Roman"/>
          <w:sz w:val="24"/>
          <w:szCs w:val="24"/>
          <w:lang w:val="kk-KZ"/>
        </w:rPr>
        <w:t>4</w:t>
      </w:r>
      <w:r w:rsidRPr="00E14790">
        <w:rPr>
          <w:rFonts w:ascii="Times New Roman" w:hAnsi="Times New Roman"/>
          <w:sz w:val="24"/>
          <w:szCs w:val="24"/>
          <w:lang w:val="kk-KZ"/>
        </w:rPr>
        <w:t>-202</w:t>
      </w:r>
      <w:r w:rsidR="006D5159">
        <w:rPr>
          <w:rFonts w:ascii="Times New Roman" w:hAnsi="Times New Roman"/>
          <w:sz w:val="24"/>
          <w:szCs w:val="24"/>
          <w:lang w:val="kk-KZ"/>
        </w:rPr>
        <w:t>5</w:t>
      </w:r>
      <w:r w:rsidRPr="00E14790">
        <w:rPr>
          <w:rFonts w:ascii="Times New Roman" w:hAnsi="Times New Roman"/>
          <w:sz w:val="24"/>
          <w:szCs w:val="24"/>
          <w:lang w:val="kk-KZ"/>
        </w:rPr>
        <w:t xml:space="preserve"> оқу жылының басталуын, ұзақтығын және каникул кезеңдерін айқындау туралы» ҚР БҒМ 2021 жылғы</w:t>
      </w:r>
    </w:p>
    <w:p w14:paraId="6960392F" w14:textId="77777777"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27 шілдедегі № 368 бұйрығымен бекітілген:</w:t>
      </w:r>
    </w:p>
    <w:p w14:paraId="2B7EA84D" w14:textId="205117C3"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1) 202</w:t>
      </w:r>
      <w:r w:rsidR="006D5159">
        <w:rPr>
          <w:rFonts w:ascii="Times New Roman" w:hAnsi="Times New Roman"/>
          <w:sz w:val="24"/>
          <w:szCs w:val="24"/>
          <w:lang w:val="kk-KZ"/>
        </w:rPr>
        <w:t>4</w:t>
      </w:r>
      <w:r w:rsidRPr="00E14790">
        <w:rPr>
          <w:rFonts w:ascii="Times New Roman" w:hAnsi="Times New Roman"/>
          <w:sz w:val="24"/>
          <w:szCs w:val="24"/>
          <w:lang w:val="kk-KZ"/>
        </w:rPr>
        <w:t>-202</w:t>
      </w:r>
      <w:r w:rsidR="006D5159">
        <w:rPr>
          <w:rFonts w:ascii="Times New Roman" w:hAnsi="Times New Roman"/>
          <w:sz w:val="24"/>
          <w:szCs w:val="24"/>
          <w:lang w:val="kk-KZ"/>
        </w:rPr>
        <w:t>5</w:t>
      </w:r>
      <w:r w:rsidRPr="00E14790">
        <w:rPr>
          <w:rFonts w:ascii="Times New Roman" w:hAnsi="Times New Roman"/>
          <w:sz w:val="24"/>
          <w:szCs w:val="24"/>
          <w:lang w:val="kk-KZ"/>
        </w:rPr>
        <w:t xml:space="preserve"> оқу жылының басталуы – 202</w:t>
      </w:r>
      <w:r w:rsidR="00A8062C">
        <w:rPr>
          <w:rFonts w:ascii="Times New Roman" w:hAnsi="Times New Roman"/>
          <w:sz w:val="24"/>
          <w:szCs w:val="24"/>
          <w:lang w:val="kk-KZ"/>
        </w:rPr>
        <w:t>4</w:t>
      </w:r>
      <w:r w:rsidRPr="00E14790">
        <w:rPr>
          <w:rFonts w:ascii="Times New Roman" w:hAnsi="Times New Roman"/>
          <w:sz w:val="24"/>
          <w:szCs w:val="24"/>
          <w:lang w:val="kk-KZ"/>
        </w:rPr>
        <w:t xml:space="preserve"> жылғы 1 қыркүйек;</w:t>
      </w:r>
    </w:p>
    <w:p w14:paraId="350B5EDA" w14:textId="77777777"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2) оқу жылының ұзақтығы: 1-сыныптарда – 33 оқу аптасы, 2-11 (12) сыныптарда – 34 оқу аптасы;</w:t>
      </w:r>
    </w:p>
    <w:p w14:paraId="1042929C" w14:textId="77777777"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3) оқу жылы ішіндегі каникул кезеңдері:</w:t>
      </w:r>
    </w:p>
    <w:p w14:paraId="64FF341A" w14:textId="77777777"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1-11 (12) сыныптарда:</w:t>
      </w:r>
    </w:p>
    <w:p w14:paraId="2D7EA396" w14:textId="5F2AAB3E"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күзгі – 7 күн (202</w:t>
      </w:r>
      <w:r w:rsidR="00A8062C">
        <w:rPr>
          <w:rFonts w:ascii="Times New Roman" w:hAnsi="Times New Roman"/>
          <w:sz w:val="24"/>
          <w:szCs w:val="24"/>
          <w:lang w:val="kk-KZ"/>
        </w:rPr>
        <w:t>4</w:t>
      </w:r>
      <w:r w:rsidRPr="00E14790">
        <w:rPr>
          <w:rFonts w:ascii="Times New Roman" w:hAnsi="Times New Roman"/>
          <w:sz w:val="24"/>
          <w:szCs w:val="24"/>
          <w:lang w:val="kk-KZ"/>
        </w:rPr>
        <w:t xml:space="preserve"> жылғы </w:t>
      </w:r>
      <w:r w:rsidR="00A8062C">
        <w:rPr>
          <w:rFonts w:ascii="Times New Roman" w:hAnsi="Times New Roman"/>
          <w:sz w:val="24"/>
          <w:szCs w:val="24"/>
          <w:lang w:val="kk-KZ"/>
        </w:rPr>
        <w:t>28</w:t>
      </w:r>
      <w:r w:rsidRPr="00E14790">
        <w:rPr>
          <w:rFonts w:ascii="Times New Roman" w:hAnsi="Times New Roman"/>
          <w:sz w:val="24"/>
          <w:szCs w:val="24"/>
          <w:lang w:val="kk-KZ"/>
        </w:rPr>
        <w:t>-</w:t>
      </w:r>
      <w:r w:rsidR="00A8062C">
        <w:rPr>
          <w:rFonts w:ascii="Times New Roman" w:hAnsi="Times New Roman"/>
          <w:sz w:val="24"/>
          <w:szCs w:val="24"/>
          <w:lang w:val="kk-KZ"/>
        </w:rPr>
        <w:t>3</w:t>
      </w:r>
      <w:r w:rsidRPr="00E14790">
        <w:rPr>
          <w:rFonts w:ascii="Times New Roman" w:hAnsi="Times New Roman"/>
          <w:sz w:val="24"/>
          <w:szCs w:val="24"/>
          <w:lang w:val="kk-KZ"/>
        </w:rPr>
        <w:t xml:space="preserve"> қарашаны қоса алғанда),</w:t>
      </w:r>
    </w:p>
    <w:p w14:paraId="6E5678AC" w14:textId="4B7A05C2"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қысқы – 1</w:t>
      </w:r>
      <w:r w:rsidR="00A8062C">
        <w:rPr>
          <w:rFonts w:ascii="Times New Roman" w:hAnsi="Times New Roman"/>
          <w:sz w:val="24"/>
          <w:szCs w:val="24"/>
          <w:lang w:val="kk-KZ"/>
        </w:rPr>
        <w:t>0</w:t>
      </w:r>
      <w:r w:rsidRPr="00E14790">
        <w:rPr>
          <w:rFonts w:ascii="Times New Roman" w:hAnsi="Times New Roman"/>
          <w:sz w:val="24"/>
          <w:szCs w:val="24"/>
          <w:lang w:val="kk-KZ"/>
        </w:rPr>
        <w:t xml:space="preserve"> күн (202</w:t>
      </w:r>
      <w:r w:rsidR="00A8062C">
        <w:rPr>
          <w:rFonts w:ascii="Times New Roman" w:hAnsi="Times New Roman"/>
          <w:sz w:val="24"/>
          <w:szCs w:val="24"/>
          <w:lang w:val="kk-KZ"/>
        </w:rPr>
        <w:t>4</w:t>
      </w:r>
      <w:r w:rsidRPr="00E14790">
        <w:rPr>
          <w:rFonts w:ascii="Times New Roman" w:hAnsi="Times New Roman"/>
          <w:sz w:val="24"/>
          <w:szCs w:val="24"/>
          <w:lang w:val="kk-KZ"/>
        </w:rPr>
        <w:t xml:space="preserve"> жылғы 30 </w:t>
      </w:r>
      <w:r w:rsidR="00272ED6">
        <w:rPr>
          <w:rFonts w:ascii="Times New Roman" w:hAnsi="Times New Roman"/>
          <w:sz w:val="24"/>
          <w:szCs w:val="24"/>
          <w:lang w:val="kk-KZ"/>
        </w:rPr>
        <w:t>желтоқсаннан бастап 202</w:t>
      </w:r>
      <w:r w:rsidR="00A8062C">
        <w:rPr>
          <w:rFonts w:ascii="Times New Roman" w:hAnsi="Times New Roman"/>
          <w:sz w:val="24"/>
          <w:szCs w:val="24"/>
          <w:lang w:val="kk-KZ"/>
        </w:rPr>
        <w:t>4</w:t>
      </w:r>
      <w:r w:rsidR="00272ED6">
        <w:rPr>
          <w:rFonts w:ascii="Times New Roman" w:hAnsi="Times New Roman"/>
          <w:sz w:val="24"/>
          <w:szCs w:val="24"/>
          <w:lang w:val="kk-KZ"/>
        </w:rPr>
        <w:t xml:space="preserve"> жылғы </w:t>
      </w:r>
      <w:r w:rsidR="00A8062C">
        <w:rPr>
          <w:rFonts w:ascii="Times New Roman" w:hAnsi="Times New Roman"/>
          <w:sz w:val="24"/>
          <w:szCs w:val="24"/>
          <w:lang w:val="kk-KZ"/>
        </w:rPr>
        <w:t>8</w:t>
      </w:r>
      <w:r w:rsidRPr="00E14790">
        <w:rPr>
          <w:rFonts w:ascii="Times New Roman" w:hAnsi="Times New Roman"/>
          <w:sz w:val="24"/>
          <w:szCs w:val="24"/>
          <w:lang w:val="kk-KZ"/>
        </w:rPr>
        <w:t xml:space="preserve"> қаңтарды қоса алғанда),</w:t>
      </w:r>
    </w:p>
    <w:p w14:paraId="06604DC2" w14:textId="18C842B0" w:rsidR="00B61C2C" w:rsidRPr="00E14790"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көктемгі-1</w:t>
      </w:r>
      <w:r w:rsidR="00A8062C">
        <w:rPr>
          <w:rFonts w:ascii="Times New Roman" w:hAnsi="Times New Roman"/>
          <w:sz w:val="24"/>
          <w:szCs w:val="24"/>
          <w:lang w:val="kk-KZ"/>
        </w:rPr>
        <w:t>1</w:t>
      </w:r>
      <w:r w:rsidRPr="00E14790">
        <w:rPr>
          <w:rFonts w:ascii="Times New Roman" w:hAnsi="Times New Roman"/>
          <w:sz w:val="24"/>
          <w:szCs w:val="24"/>
          <w:lang w:val="kk-KZ"/>
        </w:rPr>
        <w:t xml:space="preserve"> күн (202</w:t>
      </w:r>
      <w:r w:rsidR="006D5159">
        <w:rPr>
          <w:rFonts w:ascii="Times New Roman" w:hAnsi="Times New Roman"/>
          <w:sz w:val="24"/>
          <w:szCs w:val="24"/>
          <w:lang w:val="kk-KZ"/>
        </w:rPr>
        <w:t>5</w:t>
      </w:r>
      <w:r w:rsidRPr="00E14790">
        <w:rPr>
          <w:rFonts w:ascii="Times New Roman" w:hAnsi="Times New Roman"/>
          <w:sz w:val="24"/>
          <w:szCs w:val="24"/>
          <w:lang w:val="kk-KZ"/>
        </w:rPr>
        <w:t xml:space="preserve"> жылғы </w:t>
      </w:r>
      <w:r w:rsidR="00A8062C">
        <w:rPr>
          <w:rFonts w:ascii="Times New Roman" w:hAnsi="Times New Roman"/>
          <w:sz w:val="24"/>
          <w:szCs w:val="24"/>
          <w:lang w:val="kk-KZ"/>
        </w:rPr>
        <w:t>21</w:t>
      </w:r>
      <w:r w:rsidRPr="00E14790">
        <w:rPr>
          <w:rFonts w:ascii="Times New Roman" w:hAnsi="Times New Roman"/>
          <w:sz w:val="24"/>
          <w:szCs w:val="24"/>
          <w:lang w:val="kk-KZ"/>
        </w:rPr>
        <w:t>-3</w:t>
      </w:r>
      <w:r w:rsidR="00A8062C">
        <w:rPr>
          <w:rFonts w:ascii="Times New Roman" w:hAnsi="Times New Roman"/>
          <w:sz w:val="24"/>
          <w:szCs w:val="24"/>
          <w:lang w:val="kk-KZ"/>
        </w:rPr>
        <w:t>1</w:t>
      </w:r>
      <w:r w:rsidRPr="00E14790">
        <w:rPr>
          <w:rFonts w:ascii="Times New Roman" w:hAnsi="Times New Roman"/>
          <w:sz w:val="24"/>
          <w:szCs w:val="24"/>
          <w:lang w:val="kk-KZ"/>
        </w:rPr>
        <w:t xml:space="preserve"> наурызды қоса алғанда);</w:t>
      </w:r>
    </w:p>
    <w:p w14:paraId="3793B4EA" w14:textId="52633CDD" w:rsidR="000C2DB9" w:rsidRPr="00E76325" w:rsidRDefault="00B61C2C" w:rsidP="00B61C2C">
      <w:pPr>
        <w:tabs>
          <w:tab w:val="left" w:pos="-100"/>
        </w:tabs>
        <w:suppressAutoHyphens/>
        <w:spacing w:after="0" w:line="240" w:lineRule="auto"/>
        <w:jc w:val="both"/>
        <w:rPr>
          <w:rFonts w:ascii="Times New Roman" w:hAnsi="Times New Roman"/>
          <w:sz w:val="24"/>
          <w:szCs w:val="24"/>
          <w:lang w:val="kk-KZ"/>
        </w:rPr>
      </w:pPr>
      <w:r w:rsidRPr="00E14790">
        <w:rPr>
          <w:rFonts w:ascii="Times New Roman" w:hAnsi="Times New Roman"/>
          <w:sz w:val="24"/>
          <w:szCs w:val="24"/>
          <w:lang w:val="kk-KZ"/>
        </w:rPr>
        <w:t>1-сыныптарда: қосымша каникул – 7 күн (202</w:t>
      </w:r>
      <w:r w:rsidR="006D5159">
        <w:rPr>
          <w:rFonts w:ascii="Times New Roman" w:hAnsi="Times New Roman"/>
          <w:sz w:val="24"/>
          <w:szCs w:val="24"/>
          <w:lang w:val="kk-KZ"/>
        </w:rPr>
        <w:t>5</w:t>
      </w:r>
      <w:r w:rsidRPr="00E14790">
        <w:rPr>
          <w:rFonts w:ascii="Times New Roman" w:hAnsi="Times New Roman"/>
          <w:sz w:val="24"/>
          <w:szCs w:val="24"/>
          <w:lang w:val="kk-KZ"/>
        </w:rPr>
        <w:t xml:space="preserve"> жылғы </w:t>
      </w:r>
      <w:r w:rsidR="00A8062C">
        <w:rPr>
          <w:rFonts w:ascii="Times New Roman" w:hAnsi="Times New Roman"/>
          <w:sz w:val="24"/>
          <w:szCs w:val="24"/>
          <w:lang w:val="kk-KZ"/>
        </w:rPr>
        <w:t>10</w:t>
      </w:r>
      <w:r w:rsidRPr="00E14790">
        <w:rPr>
          <w:rFonts w:ascii="Times New Roman" w:hAnsi="Times New Roman"/>
          <w:sz w:val="24"/>
          <w:szCs w:val="24"/>
          <w:lang w:val="kk-KZ"/>
        </w:rPr>
        <w:t>-</w:t>
      </w:r>
      <w:r w:rsidR="00A8062C">
        <w:rPr>
          <w:rFonts w:ascii="Times New Roman" w:hAnsi="Times New Roman"/>
          <w:sz w:val="24"/>
          <w:szCs w:val="24"/>
          <w:lang w:val="kk-KZ"/>
        </w:rPr>
        <w:t>1</w:t>
      </w:r>
      <w:r w:rsidR="006D5159">
        <w:rPr>
          <w:rFonts w:ascii="Times New Roman" w:hAnsi="Times New Roman"/>
          <w:sz w:val="24"/>
          <w:szCs w:val="24"/>
          <w:lang w:val="kk-KZ"/>
        </w:rPr>
        <w:t>6</w:t>
      </w:r>
      <w:r w:rsidRPr="00E14790">
        <w:rPr>
          <w:rFonts w:ascii="Times New Roman" w:hAnsi="Times New Roman"/>
          <w:sz w:val="24"/>
          <w:szCs w:val="24"/>
          <w:lang w:val="kk-KZ"/>
        </w:rPr>
        <w:t xml:space="preserve"> ақпанды қосаалғанда) беріледі.</w:t>
      </w:r>
    </w:p>
    <w:p w14:paraId="389039A5" w14:textId="77777777" w:rsidR="000C2DB9" w:rsidRPr="00E14790" w:rsidRDefault="000C2DB9" w:rsidP="00BF0FDA">
      <w:pPr>
        <w:tabs>
          <w:tab w:val="left" w:pos="-100"/>
        </w:tabs>
        <w:suppressAutoHyphens/>
        <w:spacing w:after="0" w:line="240" w:lineRule="auto"/>
        <w:jc w:val="both"/>
        <w:rPr>
          <w:rFonts w:ascii="Times New Roman" w:hAnsi="Times New Roman"/>
          <w:b/>
          <w:i/>
          <w:sz w:val="24"/>
          <w:szCs w:val="24"/>
          <w:lang w:val="kk-KZ"/>
        </w:rPr>
      </w:pPr>
    </w:p>
    <w:p w14:paraId="1000311B" w14:textId="77777777" w:rsidR="000C2DB9" w:rsidRPr="00E14790" w:rsidRDefault="000C2DB9" w:rsidP="00BF0FDA">
      <w:pPr>
        <w:tabs>
          <w:tab w:val="left" w:pos="-100"/>
        </w:tabs>
        <w:suppressAutoHyphens/>
        <w:spacing w:after="0" w:line="240" w:lineRule="auto"/>
        <w:jc w:val="both"/>
        <w:rPr>
          <w:rFonts w:ascii="Times New Roman" w:hAnsi="Times New Roman"/>
          <w:b/>
          <w:i/>
          <w:sz w:val="24"/>
          <w:szCs w:val="24"/>
          <w:lang w:val="kk-KZ"/>
        </w:rPr>
      </w:pPr>
    </w:p>
    <w:p w14:paraId="72689B31" w14:textId="77777777" w:rsidR="000C2DB9" w:rsidRPr="00E14790" w:rsidRDefault="000C2DB9" w:rsidP="00BF0FDA">
      <w:pPr>
        <w:tabs>
          <w:tab w:val="left" w:pos="-100"/>
        </w:tabs>
        <w:suppressAutoHyphens/>
        <w:spacing w:after="0" w:line="240" w:lineRule="auto"/>
        <w:jc w:val="both"/>
        <w:rPr>
          <w:rFonts w:ascii="Times New Roman" w:hAnsi="Times New Roman"/>
          <w:b/>
          <w:i/>
          <w:sz w:val="24"/>
          <w:szCs w:val="24"/>
          <w:lang w:val="kk-KZ"/>
        </w:rPr>
      </w:pPr>
    </w:p>
    <w:p w14:paraId="3216A475" w14:textId="77777777" w:rsidR="009464A7" w:rsidRPr="00E14790" w:rsidRDefault="009464A7" w:rsidP="00BF0FDA">
      <w:pPr>
        <w:pStyle w:val="ac"/>
        <w:spacing w:before="0" w:beforeAutospacing="0" w:after="0" w:afterAutospacing="0"/>
        <w:jc w:val="both"/>
        <w:rPr>
          <w:bCs/>
          <w:lang w:val="kk-KZ"/>
        </w:rPr>
      </w:pPr>
    </w:p>
    <w:p w14:paraId="29AFE782" w14:textId="26DB0529" w:rsidR="00E76325" w:rsidRDefault="00E76325" w:rsidP="00BF0FDA">
      <w:pPr>
        <w:pStyle w:val="ac"/>
        <w:spacing w:before="0" w:beforeAutospacing="0" w:after="0" w:afterAutospacing="0"/>
        <w:jc w:val="both"/>
        <w:rPr>
          <w:bCs/>
          <w:lang w:val="kk-KZ"/>
        </w:rPr>
      </w:pPr>
    </w:p>
    <w:p w14:paraId="3B61C1CC" w14:textId="30548906" w:rsidR="004D5D29" w:rsidRDefault="004D5D29" w:rsidP="00BF0FDA">
      <w:pPr>
        <w:pStyle w:val="ac"/>
        <w:spacing w:before="0" w:beforeAutospacing="0" w:after="0" w:afterAutospacing="0"/>
        <w:jc w:val="both"/>
        <w:rPr>
          <w:bCs/>
          <w:lang w:val="kk-KZ"/>
        </w:rPr>
      </w:pPr>
    </w:p>
    <w:p w14:paraId="361983D2" w14:textId="0BE2E490" w:rsidR="004D5D29" w:rsidRDefault="004D5D29" w:rsidP="00BF0FDA">
      <w:pPr>
        <w:pStyle w:val="ac"/>
        <w:spacing w:before="0" w:beforeAutospacing="0" w:after="0" w:afterAutospacing="0"/>
        <w:jc w:val="both"/>
        <w:rPr>
          <w:bCs/>
          <w:lang w:val="kk-KZ"/>
        </w:rPr>
      </w:pPr>
    </w:p>
    <w:p w14:paraId="1A67108D" w14:textId="7EF2B973" w:rsidR="004D5D29" w:rsidRDefault="004D5D29" w:rsidP="00BF0FDA">
      <w:pPr>
        <w:pStyle w:val="ac"/>
        <w:spacing w:before="0" w:beforeAutospacing="0" w:after="0" w:afterAutospacing="0"/>
        <w:jc w:val="both"/>
        <w:rPr>
          <w:bCs/>
          <w:lang w:val="kk-KZ"/>
        </w:rPr>
      </w:pPr>
    </w:p>
    <w:p w14:paraId="40C174E0" w14:textId="58AD9834" w:rsidR="004D5D29" w:rsidRDefault="004D5D29" w:rsidP="00BF0FDA">
      <w:pPr>
        <w:pStyle w:val="ac"/>
        <w:spacing w:before="0" w:beforeAutospacing="0" w:after="0" w:afterAutospacing="0"/>
        <w:jc w:val="both"/>
        <w:rPr>
          <w:bCs/>
          <w:lang w:val="kk-KZ"/>
        </w:rPr>
      </w:pPr>
    </w:p>
    <w:p w14:paraId="16B4F323" w14:textId="36E03CF0" w:rsidR="004D5D29" w:rsidRDefault="004D5D29" w:rsidP="00BF0FDA">
      <w:pPr>
        <w:pStyle w:val="ac"/>
        <w:spacing w:before="0" w:beforeAutospacing="0" w:after="0" w:afterAutospacing="0"/>
        <w:jc w:val="both"/>
        <w:rPr>
          <w:bCs/>
          <w:lang w:val="kk-KZ"/>
        </w:rPr>
      </w:pPr>
    </w:p>
    <w:p w14:paraId="538E9801" w14:textId="206A4FE2" w:rsidR="004D5D29" w:rsidRDefault="004D5D29" w:rsidP="00BF0FDA">
      <w:pPr>
        <w:pStyle w:val="ac"/>
        <w:spacing w:before="0" w:beforeAutospacing="0" w:after="0" w:afterAutospacing="0"/>
        <w:jc w:val="both"/>
        <w:rPr>
          <w:bCs/>
          <w:lang w:val="kk-KZ"/>
        </w:rPr>
      </w:pPr>
    </w:p>
    <w:p w14:paraId="29874BB2" w14:textId="466FC727" w:rsidR="004D5D29" w:rsidRDefault="004D5D29" w:rsidP="00BF0FDA">
      <w:pPr>
        <w:pStyle w:val="ac"/>
        <w:spacing w:before="0" w:beforeAutospacing="0" w:after="0" w:afterAutospacing="0"/>
        <w:jc w:val="both"/>
        <w:rPr>
          <w:bCs/>
          <w:lang w:val="kk-KZ"/>
        </w:rPr>
      </w:pPr>
    </w:p>
    <w:p w14:paraId="4937F4B1" w14:textId="02B2F5C2" w:rsidR="004D5D29" w:rsidRDefault="004D5D29" w:rsidP="00BF0FDA">
      <w:pPr>
        <w:pStyle w:val="ac"/>
        <w:spacing w:before="0" w:beforeAutospacing="0" w:after="0" w:afterAutospacing="0"/>
        <w:jc w:val="both"/>
        <w:rPr>
          <w:bCs/>
          <w:lang w:val="kk-KZ"/>
        </w:rPr>
      </w:pPr>
    </w:p>
    <w:p w14:paraId="268AC395" w14:textId="347DF623" w:rsidR="004D5D29" w:rsidRDefault="004D5D29" w:rsidP="00BF0FDA">
      <w:pPr>
        <w:pStyle w:val="ac"/>
        <w:spacing w:before="0" w:beforeAutospacing="0" w:after="0" w:afterAutospacing="0"/>
        <w:jc w:val="both"/>
        <w:rPr>
          <w:bCs/>
          <w:lang w:val="kk-KZ"/>
        </w:rPr>
      </w:pPr>
    </w:p>
    <w:p w14:paraId="5F586060" w14:textId="5C761D89" w:rsidR="004D5D29" w:rsidRDefault="004D5D29" w:rsidP="00BF0FDA">
      <w:pPr>
        <w:pStyle w:val="ac"/>
        <w:spacing w:before="0" w:beforeAutospacing="0" w:after="0" w:afterAutospacing="0"/>
        <w:jc w:val="both"/>
        <w:rPr>
          <w:bCs/>
          <w:lang w:val="kk-KZ"/>
        </w:rPr>
      </w:pPr>
    </w:p>
    <w:p w14:paraId="3A5808BB" w14:textId="5E53C05A" w:rsidR="004D5D29" w:rsidRDefault="004D5D29" w:rsidP="00BF0FDA">
      <w:pPr>
        <w:pStyle w:val="ac"/>
        <w:spacing w:before="0" w:beforeAutospacing="0" w:after="0" w:afterAutospacing="0"/>
        <w:jc w:val="both"/>
        <w:rPr>
          <w:bCs/>
          <w:lang w:val="kk-KZ"/>
        </w:rPr>
      </w:pPr>
    </w:p>
    <w:p w14:paraId="4E073567" w14:textId="0598A22A" w:rsidR="004D5D29" w:rsidRDefault="004D5D29" w:rsidP="00BF0FDA">
      <w:pPr>
        <w:pStyle w:val="ac"/>
        <w:spacing w:before="0" w:beforeAutospacing="0" w:after="0" w:afterAutospacing="0"/>
        <w:jc w:val="both"/>
        <w:rPr>
          <w:bCs/>
          <w:lang w:val="kk-KZ"/>
        </w:rPr>
      </w:pPr>
    </w:p>
    <w:p w14:paraId="4B91CE65" w14:textId="33A7C7D1" w:rsidR="004D5D29" w:rsidRDefault="004D5D29" w:rsidP="00BF0FDA">
      <w:pPr>
        <w:pStyle w:val="ac"/>
        <w:spacing w:before="0" w:beforeAutospacing="0" w:after="0" w:afterAutospacing="0"/>
        <w:jc w:val="both"/>
        <w:rPr>
          <w:bCs/>
          <w:lang w:val="kk-KZ"/>
        </w:rPr>
      </w:pPr>
    </w:p>
    <w:p w14:paraId="46A96F92" w14:textId="6D2A1B4A" w:rsidR="004D5D29" w:rsidRDefault="004D5D29" w:rsidP="00BF0FDA">
      <w:pPr>
        <w:pStyle w:val="ac"/>
        <w:spacing w:before="0" w:beforeAutospacing="0" w:after="0" w:afterAutospacing="0"/>
        <w:jc w:val="both"/>
        <w:rPr>
          <w:bCs/>
          <w:lang w:val="kk-KZ"/>
        </w:rPr>
      </w:pPr>
    </w:p>
    <w:p w14:paraId="0365CB44" w14:textId="73339A09" w:rsidR="004D5D29" w:rsidRDefault="004D5D29" w:rsidP="00BF0FDA">
      <w:pPr>
        <w:pStyle w:val="ac"/>
        <w:spacing w:before="0" w:beforeAutospacing="0" w:after="0" w:afterAutospacing="0"/>
        <w:jc w:val="both"/>
        <w:rPr>
          <w:bCs/>
          <w:lang w:val="kk-KZ"/>
        </w:rPr>
      </w:pPr>
    </w:p>
    <w:p w14:paraId="1DA93D2A" w14:textId="009C2B56" w:rsidR="004D5D29" w:rsidRDefault="004D5D29" w:rsidP="00BF0FDA">
      <w:pPr>
        <w:pStyle w:val="ac"/>
        <w:spacing w:before="0" w:beforeAutospacing="0" w:after="0" w:afterAutospacing="0"/>
        <w:jc w:val="both"/>
        <w:rPr>
          <w:bCs/>
          <w:lang w:val="kk-KZ"/>
        </w:rPr>
      </w:pPr>
    </w:p>
    <w:p w14:paraId="023722C4" w14:textId="77777777" w:rsidR="004D5D29" w:rsidRDefault="004D5D29" w:rsidP="00BF0FDA">
      <w:pPr>
        <w:pStyle w:val="ac"/>
        <w:spacing w:before="0" w:beforeAutospacing="0" w:after="0" w:afterAutospacing="0"/>
        <w:jc w:val="both"/>
        <w:rPr>
          <w:bCs/>
          <w:lang w:val="kk-KZ"/>
        </w:rPr>
      </w:pPr>
    </w:p>
    <w:p w14:paraId="5C51393F" w14:textId="77777777" w:rsidR="00C03DD2" w:rsidRDefault="00C03DD2" w:rsidP="00BF0FDA">
      <w:pPr>
        <w:pStyle w:val="ac"/>
        <w:spacing w:before="0" w:beforeAutospacing="0" w:after="0" w:afterAutospacing="0"/>
        <w:jc w:val="both"/>
        <w:rPr>
          <w:bCs/>
          <w:lang w:val="kk-KZ"/>
        </w:rPr>
      </w:pPr>
    </w:p>
    <w:p w14:paraId="330E099E" w14:textId="77777777" w:rsidR="00C03DD2" w:rsidRDefault="00C03DD2" w:rsidP="00BF0FDA">
      <w:pPr>
        <w:pStyle w:val="ac"/>
        <w:spacing w:before="0" w:beforeAutospacing="0" w:after="0" w:afterAutospacing="0"/>
        <w:jc w:val="both"/>
        <w:rPr>
          <w:bCs/>
          <w:lang w:val="kk-KZ"/>
        </w:rPr>
      </w:pPr>
    </w:p>
    <w:p w14:paraId="3C93C32C" w14:textId="77777777" w:rsidR="00C03DD2" w:rsidRDefault="00C03DD2" w:rsidP="00BF0FDA">
      <w:pPr>
        <w:pStyle w:val="ac"/>
        <w:spacing w:before="0" w:beforeAutospacing="0" w:after="0" w:afterAutospacing="0"/>
        <w:jc w:val="both"/>
        <w:rPr>
          <w:bCs/>
          <w:lang w:val="kk-KZ"/>
        </w:rPr>
      </w:pPr>
    </w:p>
    <w:p w14:paraId="0BB3417C" w14:textId="77777777" w:rsidR="00C03DD2" w:rsidRDefault="00C03DD2" w:rsidP="00BF0FDA">
      <w:pPr>
        <w:pStyle w:val="ac"/>
        <w:spacing w:before="0" w:beforeAutospacing="0" w:after="0" w:afterAutospacing="0"/>
        <w:jc w:val="both"/>
        <w:rPr>
          <w:bCs/>
          <w:lang w:val="kk-KZ"/>
        </w:rPr>
      </w:pPr>
    </w:p>
    <w:p w14:paraId="76E3E4FF" w14:textId="77777777" w:rsidR="00C03DD2" w:rsidRDefault="00C03DD2" w:rsidP="00BF0FDA">
      <w:pPr>
        <w:pStyle w:val="ac"/>
        <w:spacing w:before="0" w:beforeAutospacing="0" w:after="0" w:afterAutospacing="0"/>
        <w:jc w:val="both"/>
        <w:rPr>
          <w:bCs/>
          <w:lang w:val="kk-KZ"/>
        </w:rPr>
      </w:pPr>
    </w:p>
    <w:p w14:paraId="1FD4F842" w14:textId="77777777" w:rsidR="00C03DD2" w:rsidRDefault="00C03DD2" w:rsidP="00BF0FDA">
      <w:pPr>
        <w:pStyle w:val="ac"/>
        <w:spacing w:before="0" w:beforeAutospacing="0" w:after="0" w:afterAutospacing="0"/>
        <w:jc w:val="both"/>
        <w:rPr>
          <w:bCs/>
          <w:lang w:val="kk-KZ"/>
        </w:rPr>
      </w:pPr>
    </w:p>
    <w:p w14:paraId="4844CBED" w14:textId="77777777" w:rsidR="00C03DD2" w:rsidRDefault="00C03DD2" w:rsidP="00BF0FDA">
      <w:pPr>
        <w:pStyle w:val="ac"/>
        <w:spacing w:before="0" w:beforeAutospacing="0" w:after="0" w:afterAutospacing="0"/>
        <w:jc w:val="both"/>
        <w:rPr>
          <w:bCs/>
          <w:lang w:val="kk-KZ"/>
        </w:rPr>
      </w:pPr>
    </w:p>
    <w:p w14:paraId="125015AC" w14:textId="77777777" w:rsidR="00C03DD2" w:rsidRDefault="00C03DD2" w:rsidP="00BF0FDA">
      <w:pPr>
        <w:pStyle w:val="ac"/>
        <w:spacing w:before="0" w:beforeAutospacing="0" w:after="0" w:afterAutospacing="0"/>
        <w:jc w:val="both"/>
        <w:rPr>
          <w:bCs/>
          <w:lang w:val="kk-KZ"/>
        </w:rPr>
      </w:pPr>
    </w:p>
    <w:p w14:paraId="255C2168" w14:textId="77777777" w:rsidR="00C03DD2" w:rsidRDefault="00C03DD2" w:rsidP="00BF0FDA">
      <w:pPr>
        <w:pStyle w:val="ac"/>
        <w:spacing w:before="0" w:beforeAutospacing="0" w:after="0" w:afterAutospacing="0"/>
        <w:jc w:val="both"/>
        <w:rPr>
          <w:bCs/>
          <w:lang w:val="kk-KZ"/>
        </w:rPr>
      </w:pPr>
    </w:p>
    <w:p w14:paraId="5A7A55EA" w14:textId="77777777" w:rsidR="00C03DD2" w:rsidRDefault="00C03DD2" w:rsidP="00BF0FDA">
      <w:pPr>
        <w:pStyle w:val="ac"/>
        <w:spacing w:before="0" w:beforeAutospacing="0" w:after="0" w:afterAutospacing="0"/>
        <w:jc w:val="both"/>
        <w:rPr>
          <w:bCs/>
          <w:lang w:val="kk-KZ"/>
        </w:rPr>
      </w:pPr>
    </w:p>
    <w:p w14:paraId="223EE89F" w14:textId="77777777" w:rsidR="00C03DD2" w:rsidRDefault="00C03DD2" w:rsidP="00BF0FDA">
      <w:pPr>
        <w:pStyle w:val="ac"/>
        <w:spacing w:before="0" w:beforeAutospacing="0" w:after="0" w:afterAutospacing="0"/>
        <w:jc w:val="both"/>
        <w:rPr>
          <w:bCs/>
          <w:lang w:val="kk-KZ"/>
        </w:rPr>
      </w:pPr>
    </w:p>
    <w:p w14:paraId="626EE3D7" w14:textId="77777777" w:rsidR="00C03DD2" w:rsidRDefault="00C03DD2" w:rsidP="00BF0FDA">
      <w:pPr>
        <w:pStyle w:val="ac"/>
        <w:spacing w:before="0" w:beforeAutospacing="0" w:after="0" w:afterAutospacing="0"/>
        <w:jc w:val="both"/>
        <w:rPr>
          <w:bCs/>
          <w:lang w:val="kk-KZ"/>
        </w:rPr>
      </w:pPr>
    </w:p>
    <w:p w14:paraId="5327A544" w14:textId="77777777" w:rsidR="00C03DD2" w:rsidRDefault="00C03DD2" w:rsidP="00BF0FDA">
      <w:pPr>
        <w:pStyle w:val="ac"/>
        <w:spacing w:before="0" w:beforeAutospacing="0" w:after="0" w:afterAutospacing="0"/>
        <w:jc w:val="both"/>
        <w:rPr>
          <w:bCs/>
          <w:lang w:val="kk-KZ"/>
        </w:rPr>
      </w:pPr>
    </w:p>
    <w:p w14:paraId="32FC0CB4" w14:textId="77777777" w:rsidR="00C03DD2" w:rsidRDefault="00C03DD2" w:rsidP="00BF0FDA">
      <w:pPr>
        <w:pStyle w:val="ac"/>
        <w:spacing w:before="0" w:beforeAutospacing="0" w:after="0" w:afterAutospacing="0"/>
        <w:jc w:val="both"/>
        <w:rPr>
          <w:bCs/>
          <w:lang w:val="kk-KZ"/>
        </w:rPr>
      </w:pPr>
    </w:p>
    <w:p w14:paraId="0A80178E" w14:textId="77777777" w:rsidR="00C03DD2" w:rsidRDefault="00C03DD2" w:rsidP="00BF0FDA">
      <w:pPr>
        <w:pStyle w:val="ac"/>
        <w:spacing w:before="0" w:beforeAutospacing="0" w:after="0" w:afterAutospacing="0"/>
        <w:jc w:val="both"/>
        <w:rPr>
          <w:bCs/>
          <w:lang w:val="kk-KZ"/>
        </w:rPr>
      </w:pPr>
    </w:p>
    <w:p w14:paraId="6F1464F8" w14:textId="77777777" w:rsidR="00C03DD2" w:rsidRDefault="00C03DD2" w:rsidP="00BF0FDA">
      <w:pPr>
        <w:pStyle w:val="ac"/>
        <w:spacing w:before="0" w:beforeAutospacing="0" w:after="0" w:afterAutospacing="0"/>
        <w:jc w:val="both"/>
        <w:rPr>
          <w:bCs/>
          <w:lang w:val="kk-KZ"/>
        </w:rPr>
      </w:pPr>
    </w:p>
    <w:p w14:paraId="7C727BBF" w14:textId="77777777" w:rsidR="00E76325" w:rsidRDefault="00E76325" w:rsidP="00BF0FDA">
      <w:pPr>
        <w:pStyle w:val="ac"/>
        <w:spacing w:before="0" w:beforeAutospacing="0" w:after="0" w:afterAutospacing="0"/>
        <w:jc w:val="both"/>
        <w:rPr>
          <w:bCs/>
          <w:lang w:val="kk-KZ"/>
        </w:rPr>
      </w:pPr>
    </w:p>
    <w:p w14:paraId="4F023FC1" w14:textId="77777777" w:rsidR="00E76325" w:rsidRDefault="00E76325" w:rsidP="00BF0FDA">
      <w:pPr>
        <w:pStyle w:val="ac"/>
        <w:spacing w:before="0" w:beforeAutospacing="0" w:after="0" w:afterAutospacing="0"/>
        <w:jc w:val="both"/>
        <w:rPr>
          <w:bCs/>
          <w:lang w:val="kk-KZ"/>
        </w:rPr>
      </w:pPr>
    </w:p>
    <w:p w14:paraId="2454A236" w14:textId="77777777" w:rsidR="00E76325" w:rsidRDefault="00E76325" w:rsidP="00BF0FDA">
      <w:pPr>
        <w:pStyle w:val="ac"/>
        <w:spacing w:before="0" w:beforeAutospacing="0" w:after="0" w:afterAutospacing="0"/>
        <w:jc w:val="both"/>
        <w:rPr>
          <w:bCs/>
          <w:lang w:val="kk-KZ"/>
        </w:rPr>
      </w:pPr>
    </w:p>
    <w:p w14:paraId="5DDFB5F3" w14:textId="77777777" w:rsidR="005A73BA" w:rsidRDefault="005A73BA" w:rsidP="00BF0FDA">
      <w:pPr>
        <w:pStyle w:val="ac"/>
        <w:spacing w:before="0" w:beforeAutospacing="0" w:after="0" w:afterAutospacing="0"/>
        <w:jc w:val="both"/>
        <w:rPr>
          <w:bCs/>
          <w:lang w:val="kk-KZ"/>
        </w:rPr>
      </w:pPr>
    </w:p>
    <w:p w14:paraId="6A541E4A" w14:textId="77777777" w:rsidR="005A73BA" w:rsidRDefault="005A73BA" w:rsidP="00BF0FDA">
      <w:pPr>
        <w:pStyle w:val="ac"/>
        <w:spacing w:before="0" w:beforeAutospacing="0" w:after="0" w:afterAutospacing="0"/>
        <w:jc w:val="both"/>
        <w:rPr>
          <w:bCs/>
          <w:lang w:val="kk-KZ"/>
        </w:rPr>
      </w:pPr>
    </w:p>
    <w:p w14:paraId="381AF61E" w14:textId="77777777" w:rsidR="005A73BA" w:rsidRDefault="005A73BA" w:rsidP="00BF0FDA">
      <w:pPr>
        <w:pStyle w:val="ac"/>
        <w:spacing w:before="0" w:beforeAutospacing="0" w:after="0" w:afterAutospacing="0"/>
        <w:jc w:val="both"/>
        <w:rPr>
          <w:bCs/>
          <w:lang w:val="kk-KZ"/>
        </w:rPr>
      </w:pPr>
    </w:p>
    <w:p w14:paraId="7D60B2B0" w14:textId="77777777" w:rsidR="005A73BA" w:rsidRDefault="005A73BA" w:rsidP="00BF0FDA">
      <w:pPr>
        <w:pStyle w:val="ac"/>
        <w:spacing w:before="0" w:beforeAutospacing="0" w:after="0" w:afterAutospacing="0"/>
        <w:jc w:val="both"/>
        <w:rPr>
          <w:bCs/>
          <w:lang w:val="kk-KZ"/>
        </w:rPr>
      </w:pPr>
    </w:p>
    <w:p w14:paraId="01B40952" w14:textId="77777777" w:rsidR="00610F4D" w:rsidRPr="00E14790" w:rsidRDefault="00610F4D" w:rsidP="00BF0FDA">
      <w:pPr>
        <w:pStyle w:val="ac"/>
        <w:spacing w:before="0" w:beforeAutospacing="0" w:after="0" w:afterAutospacing="0"/>
        <w:jc w:val="both"/>
        <w:rPr>
          <w:bCs/>
          <w:lang w:val="kk-KZ"/>
        </w:rPr>
      </w:pPr>
    </w:p>
    <w:p w14:paraId="72D63A2B" w14:textId="77777777" w:rsidR="00B40380" w:rsidRPr="00E14790" w:rsidRDefault="00B40380" w:rsidP="00BF0FDA">
      <w:pPr>
        <w:pStyle w:val="ac"/>
        <w:spacing w:before="0" w:beforeAutospacing="0" w:after="0" w:afterAutospacing="0"/>
        <w:jc w:val="both"/>
        <w:rPr>
          <w:bCs/>
          <w:lang w:val="kk-KZ"/>
        </w:rPr>
      </w:pPr>
    </w:p>
    <w:p w14:paraId="1F828A59" w14:textId="77777777" w:rsidR="002264C9" w:rsidRPr="00E14790" w:rsidRDefault="002264C9" w:rsidP="00BF0FDA">
      <w:pPr>
        <w:pStyle w:val="ac"/>
        <w:spacing w:before="0" w:beforeAutospacing="0" w:after="0" w:afterAutospacing="0"/>
        <w:jc w:val="both"/>
        <w:rPr>
          <w:bCs/>
          <w:lang w:val="kk-KZ"/>
        </w:rPr>
      </w:pPr>
    </w:p>
    <w:p w14:paraId="74AE6F49" w14:textId="62F038C8" w:rsidR="004D5D29" w:rsidRDefault="004D5D29" w:rsidP="008F271C">
      <w:pPr>
        <w:tabs>
          <w:tab w:val="left" w:pos="3540"/>
        </w:tabs>
        <w:spacing w:after="0" w:line="240" w:lineRule="auto"/>
        <w:rPr>
          <w:rFonts w:ascii="Times New Roman" w:hAnsi="Times New Roman"/>
          <w:sz w:val="28"/>
          <w:szCs w:val="28"/>
          <w:lang w:val="kk-KZ"/>
        </w:rPr>
      </w:pPr>
    </w:p>
    <w:p w14:paraId="0402C281" w14:textId="3790C66B" w:rsidR="004D5D29" w:rsidRDefault="004D5D29" w:rsidP="00BF0FDA">
      <w:pPr>
        <w:tabs>
          <w:tab w:val="left" w:pos="3540"/>
        </w:tabs>
        <w:spacing w:after="0" w:line="240" w:lineRule="auto"/>
        <w:jc w:val="center"/>
        <w:rPr>
          <w:rFonts w:ascii="Times New Roman" w:hAnsi="Times New Roman"/>
          <w:sz w:val="28"/>
          <w:szCs w:val="28"/>
          <w:lang w:val="kk-KZ"/>
        </w:rPr>
      </w:pPr>
    </w:p>
    <w:p w14:paraId="3B4DFE3A" w14:textId="3A1ED33C" w:rsidR="00941C5E" w:rsidRDefault="00941C5E" w:rsidP="00BF0FDA">
      <w:pPr>
        <w:tabs>
          <w:tab w:val="left" w:pos="3540"/>
        </w:tabs>
        <w:spacing w:after="0" w:line="240" w:lineRule="auto"/>
        <w:jc w:val="center"/>
        <w:rPr>
          <w:rFonts w:ascii="Times New Roman" w:hAnsi="Times New Roman"/>
          <w:sz w:val="28"/>
          <w:szCs w:val="28"/>
          <w:lang w:val="kk-KZ"/>
        </w:rPr>
      </w:pPr>
    </w:p>
    <w:p w14:paraId="4B9A684F" w14:textId="7DA06B6C" w:rsidR="00941C5E" w:rsidRDefault="00941C5E" w:rsidP="00BF0FDA">
      <w:pPr>
        <w:tabs>
          <w:tab w:val="left" w:pos="3540"/>
        </w:tabs>
        <w:spacing w:after="0" w:line="240" w:lineRule="auto"/>
        <w:jc w:val="center"/>
        <w:rPr>
          <w:rFonts w:ascii="Times New Roman" w:hAnsi="Times New Roman"/>
          <w:sz w:val="28"/>
          <w:szCs w:val="28"/>
          <w:lang w:val="kk-KZ"/>
        </w:rPr>
      </w:pPr>
    </w:p>
    <w:p w14:paraId="0E460E71" w14:textId="4818BD61" w:rsidR="00941C5E" w:rsidRDefault="00C1636A" w:rsidP="00BF0FDA">
      <w:pPr>
        <w:tabs>
          <w:tab w:val="left" w:pos="3540"/>
        </w:tabs>
        <w:spacing w:after="0" w:line="240" w:lineRule="auto"/>
        <w:jc w:val="center"/>
        <w:rPr>
          <w:rFonts w:ascii="Times New Roman" w:hAnsi="Times New Roman"/>
          <w:sz w:val="28"/>
          <w:szCs w:val="28"/>
          <w:lang w:val="kk-KZ"/>
        </w:rPr>
      </w:pPr>
      <w:r>
        <w:rPr>
          <w:noProof/>
        </w:rPr>
        <w:drawing>
          <wp:anchor distT="0" distB="0" distL="114300" distR="114300" simplePos="0" relativeHeight="251659264" behindDoc="0" locked="0" layoutInCell="1" allowOverlap="1" wp14:anchorId="0330ED67" wp14:editId="09CC41F5">
            <wp:simplePos x="0" y="0"/>
            <wp:positionH relativeFrom="column">
              <wp:posOffset>-256540</wp:posOffset>
            </wp:positionH>
            <wp:positionV relativeFrom="paragraph">
              <wp:posOffset>175895</wp:posOffset>
            </wp:positionV>
            <wp:extent cx="6047740" cy="6487160"/>
            <wp:effectExtent l="114300" t="101600" r="124460" b="1422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47740" cy="6487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91172AF" w14:textId="2988521C" w:rsidR="00941C5E" w:rsidRDefault="00941C5E" w:rsidP="00BF0FDA">
      <w:pPr>
        <w:tabs>
          <w:tab w:val="left" w:pos="3540"/>
        </w:tabs>
        <w:spacing w:after="0" w:line="240" w:lineRule="auto"/>
        <w:jc w:val="center"/>
        <w:rPr>
          <w:rFonts w:ascii="Times New Roman" w:hAnsi="Times New Roman"/>
          <w:sz w:val="28"/>
          <w:szCs w:val="28"/>
          <w:lang w:val="kk-KZ"/>
        </w:rPr>
      </w:pPr>
    </w:p>
    <w:sectPr w:rsidR="00941C5E" w:rsidSect="000B2986">
      <w:pgSz w:w="11906" w:h="16838"/>
      <w:pgMar w:top="425" w:right="851" w:bottom="357"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95"/>
        </w:tabs>
      </w:pPr>
    </w:lvl>
  </w:abstractNum>
  <w:abstractNum w:abstractNumId="1" w15:restartNumberingAfterBreak="0">
    <w:nsid w:val="00000004"/>
    <w:multiLevelType w:val="singleLevel"/>
    <w:tmpl w:val="00000004"/>
    <w:name w:val="WW8Num4"/>
    <w:lvl w:ilvl="0">
      <w:start w:val="1"/>
      <w:numFmt w:val="decimal"/>
      <w:lvlText w:val="%1)"/>
      <w:lvlJc w:val="left"/>
      <w:pPr>
        <w:tabs>
          <w:tab w:val="num" w:pos="1080"/>
        </w:tabs>
      </w:pPr>
    </w:lvl>
  </w:abstractNum>
  <w:abstractNum w:abstractNumId="2" w15:restartNumberingAfterBreak="0">
    <w:nsid w:val="00000007"/>
    <w:multiLevelType w:val="singleLevel"/>
    <w:tmpl w:val="00000007"/>
    <w:name w:val="WW8Num7"/>
    <w:lvl w:ilvl="0">
      <w:start w:val="1"/>
      <w:numFmt w:val="decimal"/>
      <w:lvlText w:val="%1)"/>
      <w:lvlJc w:val="left"/>
      <w:pPr>
        <w:tabs>
          <w:tab w:val="num" w:pos="1005"/>
        </w:tabs>
      </w:pPr>
    </w:lvl>
  </w:abstractNum>
  <w:abstractNum w:abstractNumId="3" w15:restartNumberingAfterBreak="0">
    <w:nsid w:val="0000000C"/>
    <w:multiLevelType w:val="singleLevel"/>
    <w:tmpl w:val="0000000C"/>
    <w:name w:val="WW8Num12"/>
    <w:lvl w:ilvl="0">
      <w:start w:val="1"/>
      <w:numFmt w:val="decimal"/>
      <w:lvlText w:val="%1)"/>
      <w:lvlJc w:val="left"/>
      <w:pPr>
        <w:tabs>
          <w:tab w:val="num" w:pos="1080"/>
        </w:tabs>
      </w:pPr>
    </w:lvl>
  </w:abstractNum>
  <w:abstractNum w:abstractNumId="4" w15:restartNumberingAfterBreak="0">
    <w:nsid w:val="0050187E"/>
    <w:multiLevelType w:val="hybridMultilevel"/>
    <w:tmpl w:val="AFFCE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880606"/>
    <w:multiLevelType w:val="hybridMultilevel"/>
    <w:tmpl w:val="3FDAF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8F727C"/>
    <w:multiLevelType w:val="hybridMultilevel"/>
    <w:tmpl w:val="1D967C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4105CA"/>
    <w:multiLevelType w:val="hybridMultilevel"/>
    <w:tmpl w:val="68FE69E8"/>
    <w:lvl w:ilvl="0" w:tplc="B3B47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424764C"/>
    <w:multiLevelType w:val="hybridMultilevel"/>
    <w:tmpl w:val="45183948"/>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 w15:restartNumberingAfterBreak="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0438AE"/>
    <w:multiLevelType w:val="hybridMultilevel"/>
    <w:tmpl w:val="5F245C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E4873"/>
    <w:multiLevelType w:val="hybridMultilevel"/>
    <w:tmpl w:val="44EEB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030B51"/>
    <w:multiLevelType w:val="hybridMultilevel"/>
    <w:tmpl w:val="8772B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906EB5"/>
    <w:multiLevelType w:val="hybridMultilevel"/>
    <w:tmpl w:val="6E820E60"/>
    <w:lvl w:ilvl="0" w:tplc="ADD09E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2841513"/>
    <w:multiLevelType w:val="multilevel"/>
    <w:tmpl w:val="5F3E3F50"/>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9646B4"/>
    <w:multiLevelType w:val="hybridMultilevel"/>
    <w:tmpl w:val="B80647D6"/>
    <w:lvl w:ilvl="0" w:tplc="54802E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875220"/>
    <w:multiLevelType w:val="hybridMultilevel"/>
    <w:tmpl w:val="DF0ED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BD2E67"/>
    <w:multiLevelType w:val="hybridMultilevel"/>
    <w:tmpl w:val="75803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22" w15:restartNumberingAfterBreak="0">
    <w:nsid w:val="1DF61457"/>
    <w:multiLevelType w:val="hybridMultilevel"/>
    <w:tmpl w:val="2166CF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E0322E1"/>
    <w:multiLevelType w:val="hybridMultilevel"/>
    <w:tmpl w:val="32FE857E"/>
    <w:lvl w:ilvl="0" w:tplc="0419000B">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25" w15:restartNumberingAfterBreak="0">
    <w:nsid w:val="1FB63971"/>
    <w:multiLevelType w:val="hybridMultilevel"/>
    <w:tmpl w:val="A6382722"/>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B0EA8E32">
      <w:numFmt w:val="bullet"/>
      <w:lvlText w:val="-"/>
      <w:lvlJc w:val="left"/>
      <w:pPr>
        <w:ind w:left="1989" w:hanging="707"/>
      </w:pPr>
      <w:rPr>
        <w:rFonts w:ascii="Tahoma" w:eastAsia="Tahoma" w:hAnsi="Tahoma" w:cs="Tahoma"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26" w15:restartNumberingAfterBreak="0">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3B7B64"/>
    <w:multiLevelType w:val="hybridMultilevel"/>
    <w:tmpl w:val="0680A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6D31431"/>
    <w:multiLevelType w:val="hybridMultilevel"/>
    <w:tmpl w:val="D30029D0"/>
    <w:lvl w:ilvl="0" w:tplc="658E74DA">
      <w:start w:val="1"/>
      <w:numFmt w:val="bullet"/>
      <w:lvlText w:val=""/>
      <w:lvlJc w:val="left"/>
      <w:pPr>
        <w:ind w:left="720" w:hanging="360"/>
      </w:pPr>
      <w:rPr>
        <w:rFonts w:ascii="Wingdings" w:hAnsi="Wingdings" w:hint="default"/>
        <w:color w:val="1F497D"/>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2EBC1BC0"/>
    <w:multiLevelType w:val="hybridMultilevel"/>
    <w:tmpl w:val="9D04501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2EEA7CCC"/>
    <w:multiLevelType w:val="hybridMultilevel"/>
    <w:tmpl w:val="A77CC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296E73"/>
    <w:multiLevelType w:val="hybridMultilevel"/>
    <w:tmpl w:val="668A3CE2"/>
    <w:lvl w:ilvl="0" w:tplc="2F32EC9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2FBB4C60"/>
    <w:multiLevelType w:val="hybridMultilevel"/>
    <w:tmpl w:val="7440288A"/>
    <w:lvl w:ilvl="0" w:tplc="04190001">
      <w:start w:val="1"/>
      <w:numFmt w:val="bullet"/>
      <w:lvlText w:val=""/>
      <w:lvlJc w:val="left"/>
      <w:pPr>
        <w:ind w:left="1014" w:hanging="360"/>
      </w:pPr>
      <w:rPr>
        <w:rFonts w:ascii="Symbol" w:hAnsi="Symbol" w:hint="default"/>
      </w:rPr>
    </w:lvl>
    <w:lvl w:ilvl="1" w:tplc="04190003">
      <w:start w:val="1"/>
      <w:numFmt w:val="bullet"/>
      <w:lvlText w:val="o"/>
      <w:lvlJc w:val="left"/>
      <w:pPr>
        <w:ind w:left="1734" w:hanging="360"/>
      </w:pPr>
      <w:rPr>
        <w:rFonts w:ascii="Courier New" w:hAnsi="Courier New" w:cs="Courier New" w:hint="default"/>
      </w:rPr>
    </w:lvl>
    <w:lvl w:ilvl="2" w:tplc="04190005">
      <w:start w:val="1"/>
      <w:numFmt w:val="bullet"/>
      <w:lvlText w:val=""/>
      <w:lvlJc w:val="left"/>
      <w:pPr>
        <w:ind w:left="2454" w:hanging="360"/>
      </w:pPr>
      <w:rPr>
        <w:rFonts w:ascii="Wingdings" w:hAnsi="Wingdings" w:hint="default"/>
      </w:rPr>
    </w:lvl>
    <w:lvl w:ilvl="3" w:tplc="04190001">
      <w:start w:val="1"/>
      <w:numFmt w:val="bullet"/>
      <w:lvlText w:val=""/>
      <w:lvlJc w:val="left"/>
      <w:pPr>
        <w:ind w:left="3174" w:hanging="360"/>
      </w:pPr>
      <w:rPr>
        <w:rFonts w:ascii="Symbol" w:hAnsi="Symbol" w:hint="default"/>
      </w:rPr>
    </w:lvl>
    <w:lvl w:ilvl="4" w:tplc="04190003">
      <w:start w:val="1"/>
      <w:numFmt w:val="bullet"/>
      <w:lvlText w:val="o"/>
      <w:lvlJc w:val="left"/>
      <w:pPr>
        <w:ind w:left="3894" w:hanging="360"/>
      </w:pPr>
      <w:rPr>
        <w:rFonts w:ascii="Courier New" w:hAnsi="Courier New" w:cs="Courier New" w:hint="default"/>
      </w:rPr>
    </w:lvl>
    <w:lvl w:ilvl="5" w:tplc="04190005">
      <w:start w:val="1"/>
      <w:numFmt w:val="bullet"/>
      <w:lvlText w:val=""/>
      <w:lvlJc w:val="left"/>
      <w:pPr>
        <w:ind w:left="4614" w:hanging="360"/>
      </w:pPr>
      <w:rPr>
        <w:rFonts w:ascii="Wingdings" w:hAnsi="Wingdings" w:hint="default"/>
      </w:rPr>
    </w:lvl>
    <w:lvl w:ilvl="6" w:tplc="04190001">
      <w:start w:val="1"/>
      <w:numFmt w:val="bullet"/>
      <w:lvlText w:val=""/>
      <w:lvlJc w:val="left"/>
      <w:pPr>
        <w:ind w:left="5334" w:hanging="360"/>
      </w:pPr>
      <w:rPr>
        <w:rFonts w:ascii="Symbol" w:hAnsi="Symbol" w:hint="default"/>
      </w:rPr>
    </w:lvl>
    <w:lvl w:ilvl="7" w:tplc="04190003">
      <w:start w:val="1"/>
      <w:numFmt w:val="bullet"/>
      <w:lvlText w:val="o"/>
      <w:lvlJc w:val="left"/>
      <w:pPr>
        <w:ind w:left="6054" w:hanging="360"/>
      </w:pPr>
      <w:rPr>
        <w:rFonts w:ascii="Courier New" w:hAnsi="Courier New" w:cs="Courier New" w:hint="default"/>
      </w:rPr>
    </w:lvl>
    <w:lvl w:ilvl="8" w:tplc="04190005">
      <w:start w:val="1"/>
      <w:numFmt w:val="bullet"/>
      <w:lvlText w:val=""/>
      <w:lvlJc w:val="left"/>
      <w:pPr>
        <w:ind w:left="6774" w:hanging="360"/>
      </w:pPr>
      <w:rPr>
        <w:rFonts w:ascii="Wingdings" w:hAnsi="Wingdings" w:hint="default"/>
      </w:rPr>
    </w:lvl>
  </w:abstractNum>
  <w:abstractNum w:abstractNumId="33" w15:restartNumberingAfterBreak="0">
    <w:nsid w:val="30224C30"/>
    <w:multiLevelType w:val="hybridMultilevel"/>
    <w:tmpl w:val="C9DC85E8"/>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4" w15:restartNumberingAfterBreak="0">
    <w:nsid w:val="3324272B"/>
    <w:multiLevelType w:val="hybridMultilevel"/>
    <w:tmpl w:val="DB863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003977"/>
    <w:multiLevelType w:val="multilevel"/>
    <w:tmpl w:val="97EA8B88"/>
    <w:lvl w:ilvl="0">
      <w:start w:val="1"/>
      <w:numFmt w:val="bullet"/>
      <w:lvlText w:val=""/>
      <w:lvlJc w:val="left"/>
      <w:pPr>
        <w:ind w:left="720" w:hanging="360"/>
      </w:pPr>
      <w:rPr>
        <w:rFonts w:ascii="Wingdings" w:hAnsi="Wingdings" w:cs="Wingdings" w:hint="default"/>
        <w:color w:val="1F497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DC31B69"/>
    <w:multiLevelType w:val="multilevel"/>
    <w:tmpl w:val="628287D8"/>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3EF74B56"/>
    <w:multiLevelType w:val="hybridMultilevel"/>
    <w:tmpl w:val="175442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0024DFF"/>
    <w:multiLevelType w:val="hybridMultilevel"/>
    <w:tmpl w:val="740097A6"/>
    <w:lvl w:ilvl="0" w:tplc="B73058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06E105F"/>
    <w:multiLevelType w:val="hybridMultilevel"/>
    <w:tmpl w:val="67384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C92A82"/>
    <w:multiLevelType w:val="hybridMultilevel"/>
    <w:tmpl w:val="E9F4C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3011C2"/>
    <w:multiLevelType w:val="hybridMultilevel"/>
    <w:tmpl w:val="B1F811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4ED72EB"/>
    <w:multiLevelType w:val="hybridMultilevel"/>
    <w:tmpl w:val="69741E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CE0AC9"/>
    <w:multiLevelType w:val="hybridMultilevel"/>
    <w:tmpl w:val="1D967C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45" w15:restartNumberingAfterBreak="0">
    <w:nsid w:val="53C90C42"/>
    <w:multiLevelType w:val="hybridMultilevel"/>
    <w:tmpl w:val="AA2CC82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15:restartNumberingAfterBreak="0">
    <w:nsid w:val="54743DB9"/>
    <w:multiLevelType w:val="hybridMultilevel"/>
    <w:tmpl w:val="5352E22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4AD2F47"/>
    <w:multiLevelType w:val="hybridMultilevel"/>
    <w:tmpl w:val="B14E770A"/>
    <w:lvl w:ilvl="0" w:tplc="0419000B">
      <w:start w:val="1"/>
      <w:numFmt w:val="bullet"/>
      <w:lvlText w:val=""/>
      <w:lvlJc w:val="left"/>
      <w:pPr>
        <w:ind w:left="720" w:hanging="360"/>
      </w:pPr>
      <w:rPr>
        <w:rFonts w:ascii="Wingdings" w:hAnsi="Wingdings" w:hint="default"/>
        <w:color w:val="1F497D"/>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565C539F"/>
    <w:multiLevelType w:val="hybridMultilevel"/>
    <w:tmpl w:val="16AAD7F4"/>
    <w:lvl w:ilvl="0" w:tplc="F7763628">
      <w:start w:val="1"/>
      <w:numFmt w:val="decimal"/>
      <w:lvlText w:val="%1)"/>
      <w:lvlJc w:val="left"/>
      <w:pPr>
        <w:ind w:left="444" w:hanging="372"/>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49" w15:restartNumberingAfterBreak="0">
    <w:nsid w:val="572C7997"/>
    <w:multiLevelType w:val="hybridMultilevel"/>
    <w:tmpl w:val="4E185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6156CC"/>
    <w:multiLevelType w:val="multilevel"/>
    <w:tmpl w:val="46D60C10"/>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8A632FA"/>
    <w:multiLevelType w:val="hybridMultilevel"/>
    <w:tmpl w:val="2E2A876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2D2EE3"/>
    <w:multiLevelType w:val="hybridMultilevel"/>
    <w:tmpl w:val="59B4C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6D2EDA"/>
    <w:multiLevelType w:val="hybridMultilevel"/>
    <w:tmpl w:val="1F208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5E54FD"/>
    <w:multiLevelType w:val="hybridMultilevel"/>
    <w:tmpl w:val="59B61CD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6E10220"/>
    <w:multiLevelType w:val="multilevel"/>
    <w:tmpl w:val="492A5FF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84323BE"/>
    <w:multiLevelType w:val="hybridMultilevel"/>
    <w:tmpl w:val="C1AA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A9F156C"/>
    <w:multiLevelType w:val="hybridMultilevel"/>
    <w:tmpl w:val="EDC097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BA90A6F"/>
    <w:multiLevelType w:val="hybridMultilevel"/>
    <w:tmpl w:val="43F45AA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71157393"/>
    <w:multiLevelType w:val="hybridMultilevel"/>
    <w:tmpl w:val="6122EB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1E649FF"/>
    <w:multiLevelType w:val="hybridMultilevel"/>
    <w:tmpl w:val="DEE0D6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3E31219"/>
    <w:multiLevelType w:val="hybridMultilevel"/>
    <w:tmpl w:val="29C25846"/>
    <w:lvl w:ilvl="0" w:tplc="47D2BFE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2" w15:restartNumberingAfterBreak="0">
    <w:nsid w:val="775B33C6"/>
    <w:multiLevelType w:val="hybridMultilevel"/>
    <w:tmpl w:val="FDDA53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AE50FD"/>
    <w:multiLevelType w:val="hybridMultilevel"/>
    <w:tmpl w:val="CCA6A15E"/>
    <w:lvl w:ilvl="0" w:tplc="D194D598">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16cid:durableId="1927570059">
    <w:abstractNumId w:val="22"/>
  </w:num>
  <w:num w:numId="2" w16cid:durableId="1068184083">
    <w:abstractNumId w:val="49"/>
  </w:num>
  <w:num w:numId="3" w16cid:durableId="1179664057">
    <w:abstractNumId w:val="51"/>
  </w:num>
  <w:num w:numId="4" w16cid:durableId="2049837188">
    <w:abstractNumId w:val="63"/>
  </w:num>
  <w:num w:numId="5" w16cid:durableId="1783258209">
    <w:abstractNumId w:val="42"/>
  </w:num>
  <w:num w:numId="6" w16cid:durableId="1107698509">
    <w:abstractNumId w:val="23"/>
  </w:num>
  <w:num w:numId="7" w16cid:durableId="160704470">
    <w:abstractNumId w:val="62"/>
  </w:num>
  <w:num w:numId="8" w16cid:durableId="1720547592">
    <w:abstractNumId w:val="37"/>
  </w:num>
  <w:num w:numId="9" w16cid:durableId="1733893396">
    <w:abstractNumId w:val="45"/>
  </w:num>
  <w:num w:numId="10" w16cid:durableId="804928569">
    <w:abstractNumId w:val="41"/>
  </w:num>
  <w:num w:numId="11" w16cid:durableId="234974750">
    <w:abstractNumId w:val="60"/>
  </w:num>
  <w:num w:numId="12" w16cid:durableId="1422216241">
    <w:abstractNumId w:val="58"/>
  </w:num>
  <w:num w:numId="13" w16cid:durableId="810632069">
    <w:abstractNumId w:val="40"/>
  </w:num>
  <w:num w:numId="14" w16cid:durableId="234558145">
    <w:abstractNumId w:val="54"/>
  </w:num>
  <w:num w:numId="15" w16cid:durableId="630598181">
    <w:abstractNumId w:val="10"/>
  </w:num>
  <w:num w:numId="16" w16cid:durableId="334458170">
    <w:abstractNumId w:val="34"/>
  </w:num>
  <w:num w:numId="17" w16cid:durableId="197937962">
    <w:abstractNumId w:val="30"/>
  </w:num>
  <w:num w:numId="18" w16cid:durableId="1439254877">
    <w:abstractNumId w:val="20"/>
  </w:num>
  <w:num w:numId="19" w16cid:durableId="1265187117">
    <w:abstractNumId w:val="52"/>
  </w:num>
  <w:num w:numId="20" w16cid:durableId="1052072393">
    <w:abstractNumId w:val="6"/>
  </w:num>
  <w:num w:numId="21" w16cid:durableId="1044255219">
    <w:abstractNumId w:val="7"/>
  </w:num>
  <w:num w:numId="22" w16cid:durableId="1257403359">
    <w:abstractNumId w:val="31"/>
  </w:num>
  <w:num w:numId="23" w16cid:durableId="255552954">
    <w:abstractNumId w:val="18"/>
  </w:num>
  <w:num w:numId="24" w16cid:durableId="961376201">
    <w:abstractNumId w:val="56"/>
  </w:num>
  <w:num w:numId="25" w16cid:durableId="1383092997">
    <w:abstractNumId w:val="12"/>
  </w:num>
  <w:num w:numId="26" w16cid:durableId="891233312">
    <w:abstractNumId w:val="57"/>
  </w:num>
  <w:num w:numId="27" w16cid:durableId="159807873">
    <w:abstractNumId w:val="33"/>
  </w:num>
  <w:num w:numId="28" w16cid:durableId="681317145">
    <w:abstractNumId w:val="39"/>
  </w:num>
  <w:num w:numId="29" w16cid:durableId="1767001700">
    <w:abstractNumId w:val="59"/>
  </w:num>
  <w:num w:numId="30" w16cid:durableId="82648858">
    <w:abstractNumId w:val="9"/>
  </w:num>
  <w:num w:numId="31" w16cid:durableId="1550873596">
    <w:abstractNumId w:val="38"/>
  </w:num>
  <w:num w:numId="32" w16cid:durableId="1356033154">
    <w:abstractNumId w:val="14"/>
  </w:num>
  <w:num w:numId="33" w16cid:durableId="235363461">
    <w:abstractNumId w:val="61"/>
  </w:num>
  <w:num w:numId="34" w16cid:durableId="801465529">
    <w:abstractNumId w:val="5"/>
  </w:num>
  <w:num w:numId="35" w16cid:durableId="1751729445">
    <w:abstractNumId w:val="50"/>
  </w:num>
  <w:num w:numId="36" w16cid:durableId="1741437566">
    <w:abstractNumId w:val="46"/>
  </w:num>
  <w:num w:numId="37" w16cid:durableId="593057057">
    <w:abstractNumId w:val="11"/>
  </w:num>
  <w:num w:numId="38" w16cid:durableId="403527396">
    <w:abstractNumId w:val="8"/>
  </w:num>
  <w:num w:numId="39" w16cid:durableId="958336633">
    <w:abstractNumId w:val="48"/>
  </w:num>
  <w:num w:numId="40" w16cid:durableId="1739935210">
    <w:abstractNumId w:val="53"/>
  </w:num>
  <w:num w:numId="41" w16cid:durableId="1190679166">
    <w:abstractNumId w:val="27"/>
  </w:num>
  <w:num w:numId="42" w16cid:durableId="1646470282">
    <w:abstractNumId w:val="19"/>
  </w:num>
  <w:num w:numId="43" w16cid:durableId="2132354501">
    <w:abstractNumId w:val="28"/>
  </w:num>
  <w:num w:numId="44" w16cid:durableId="983001678">
    <w:abstractNumId w:val="47"/>
  </w:num>
  <w:num w:numId="45" w16cid:durableId="32660990">
    <w:abstractNumId w:val="43"/>
  </w:num>
  <w:num w:numId="46" w16cid:durableId="811142449">
    <w:abstractNumId w:val="4"/>
  </w:num>
  <w:num w:numId="47" w16cid:durableId="671376454">
    <w:abstractNumId w:val="32"/>
  </w:num>
  <w:num w:numId="48" w16cid:durableId="2048143972">
    <w:abstractNumId w:val="29"/>
  </w:num>
  <w:num w:numId="49" w16cid:durableId="1407797892">
    <w:abstractNumId w:val="36"/>
  </w:num>
  <w:num w:numId="50" w16cid:durableId="267929212">
    <w:abstractNumId w:val="55"/>
  </w:num>
  <w:num w:numId="51" w16cid:durableId="358359479">
    <w:abstractNumId w:val="35"/>
  </w:num>
  <w:num w:numId="52" w16cid:durableId="1342508617">
    <w:abstractNumId w:val="15"/>
  </w:num>
  <w:num w:numId="53" w16cid:durableId="1821190250">
    <w:abstractNumId w:val="24"/>
  </w:num>
  <w:num w:numId="54" w16cid:durableId="1267811064">
    <w:abstractNumId w:val="25"/>
  </w:num>
  <w:num w:numId="55" w16cid:durableId="465661720">
    <w:abstractNumId w:val="21"/>
  </w:num>
  <w:num w:numId="56" w16cid:durableId="1907260448">
    <w:abstractNumId w:val="44"/>
  </w:num>
  <w:num w:numId="57" w16cid:durableId="367293860">
    <w:abstractNumId w:val="26"/>
  </w:num>
  <w:num w:numId="58" w16cid:durableId="1047991183">
    <w:abstractNumId w:val="13"/>
  </w:num>
  <w:num w:numId="59" w16cid:durableId="1371539110">
    <w:abstractNumId w:val="16"/>
  </w:num>
  <w:num w:numId="60" w16cid:durableId="112573080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hideSpellingErrors/>
  <w:hideGrammatical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F6"/>
    <w:rsid w:val="00000FE4"/>
    <w:rsid w:val="00001300"/>
    <w:rsid w:val="00001F71"/>
    <w:rsid w:val="00003459"/>
    <w:rsid w:val="00003D6E"/>
    <w:rsid w:val="00004F64"/>
    <w:rsid w:val="0000548A"/>
    <w:rsid w:val="00005971"/>
    <w:rsid w:val="00005AC5"/>
    <w:rsid w:val="000066E7"/>
    <w:rsid w:val="00007125"/>
    <w:rsid w:val="00007278"/>
    <w:rsid w:val="000109A1"/>
    <w:rsid w:val="00011AC0"/>
    <w:rsid w:val="00011F89"/>
    <w:rsid w:val="00014025"/>
    <w:rsid w:val="000142B8"/>
    <w:rsid w:val="00014501"/>
    <w:rsid w:val="000153AF"/>
    <w:rsid w:val="000157AC"/>
    <w:rsid w:val="00015D08"/>
    <w:rsid w:val="00020077"/>
    <w:rsid w:val="00020625"/>
    <w:rsid w:val="00020CE8"/>
    <w:rsid w:val="00021AC1"/>
    <w:rsid w:val="00023339"/>
    <w:rsid w:val="00024876"/>
    <w:rsid w:val="000257C9"/>
    <w:rsid w:val="0002678F"/>
    <w:rsid w:val="00026E75"/>
    <w:rsid w:val="0003139F"/>
    <w:rsid w:val="00032D62"/>
    <w:rsid w:val="00032F45"/>
    <w:rsid w:val="00034B60"/>
    <w:rsid w:val="00035826"/>
    <w:rsid w:val="000364A5"/>
    <w:rsid w:val="00036DE7"/>
    <w:rsid w:val="00037B75"/>
    <w:rsid w:val="0004088E"/>
    <w:rsid w:val="00041349"/>
    <w:rsid w:val="00042413"/>
    <w:rsid w:val="00043095"/>
    <w:rsid w:val="000430F2"/>
    <w:rsid w:val="000449BB"/>
    <w:rsid w:val="000456F6"/>
    <w:rsid w:val="00046BDA"/>
    <w:rsid w:val="000471F5"/>
    <w:rsid w:val="000502DA"/>
    <w:rsid w:val="00050494"/>
    <w:rsid w:val="0005094A"/>
    <w:rsid w:val="000517D1"/>
    <w:rsid w:val="00051FD4"/>
    <w:rsid w:val="0005269D"/>
    <w:rsid w:val="0005365D"/>
    <w:rsid w:val="00054864"/>
    <w:rsid w:val="0005752F"/>
    <w:rsid w:val="0006046E"/>
    <w:rsid w:val="000615F8"/>
    <w:rsid w:val="00061BB0"/>
    <w:rsid w:val="00063C0D"/>
    <w:rsid w:val="00064FFC"/>
    <w:rsid w:val="00065641"/>
    <w:rsid w:val="00065667"/>
    <w:rsid w:val="00067770"/>
    <w:rsid w:val="0007018A"/>
    <w:rsid w:val="00070BB6"/>
    <w:rsid w:val="000715E1"/>
    <w:rsid w:val="00071D1A"/>
    <w:rsid w:val="000746A4"/>
    <w:rsid w:val="00075E0A"/>
    <w:rsid w:val="00075E9E"/>
    <w:rsid w:val="000761AE"/>
    <w:rsid w:val="0007688A"/>
    <w:rsid w:val="00076B01"/>
    <w:rsid w:val="00076CEA"/>
    <w:rsid w:val="00080A08"/>
    <w:rsid w:val="000833F3"/>
    <w:rsid w:val="0008579B"/>
    <w:rsid w:val="000865E7"/>
    <w:rsid w:val="000868D5"/>
    <w:rsid w:val="000913E5"/>
    <w:rsid w:val="000914CA"/>
    <w:rsid w:val="00091F85"/>
    <w:rsid w:val="0009200A"/>
    <w:rsid w:val="000943F8"/>
    <w:rsid w:val="00094D0F"/>
    <w:rsid w:val="00095E76"/>
    <w:rsid w:val="000A11AD"/>
    <w:rsid w:val="000A28EB"/>
    <w:rsid w:val="000A40A2"/>
    <w:rsid w:val="000A4C56"/>
    <w:rsid w:val="000A5997"/>
    <w:rsid w:val="000A5D58"/>
    <w:rsid w:val="000A6160"/>
    <w:rsid w:val="000A6BB7"/>
    <w:rsid w:val="000A6FE0"/>
    <w:rsid w:val="000B08E0"/>
    <w:rsid w:val="000B1F8A"/>
    <w:rsid w:val="000B21E3"/>
    <w:rsid w:val="000B2986"/>
    <w:rsid w:val="000B3C58"/>
    <w:rsid w:val="000B3CC8"/>
    <w:rsid w:val="000B488E"/>
    <w:rsid w:val="000B5D7A"/>
    <w:rsid w:val="000C0863"/>
    <w:rsid w:val="000C2544"/>
    <w:rsid w:val="000C2DB9"/>
    <w:rsid w:val="000C2FB4"/>
    <w:rsid w:val="000C3033"/>
    <w:rsid w:val="000C3750"/>
    <w:rsid w:val="000C4CBA"/>
    <w:rsid w:val="000C6062"/>
    <w:rsid w:val="000C6BCE"/>
    <w:rsid w:val="000D0DD1"/>
    <w:rsid w:val="000D1CD6"/>
    <w:rsid w:val="000D3CE5"/>
    <w:rsid w:val="000D5742"/>
    <w:rsid w:val="000D732F"/>
    <w:rsid w:val="000D7812"/>
    <w:rsid w:val="000E048F"/>
    <w:rsid w:val="000E19BC"/>
    <w:rsid w:val="000E1E08"/>
    <w:rsid w:val="000E42AD"/>
    <w:rsid w:val="000E54D4"/>
    <w:rsid w:val="000E6181"/>
    <w:rsid w:val="000E63BB"/>
    <w:rsid w:val="000E6F58"/>
    <w:rsid w:val="000F1976"/>
    <w:rsid w:val="000F2D41"/>
    <w:rsid w:val="000F384B"/>
    <w:rsid w:val="000F4129"/>
    <w:rsid w:val="000F503E"/>
    <w:rsid w:val="000F5D4D"/>
    <w:rsid w:val="000F687C"/>
    <w:rsid w:val="000F6DF8"/>
    <w:rsid w:val="000F7252"/>
    <w:rsid w:val="001000D0"/>
    <w:rsid w:val="001008B0"/>
    <w:rsid w:val="00100B9A"/>
    <w:rsid w:val="0010378D"/>
    <w:rsid w:val="00103E6D"/>
    <w:rsid w:val="00104F3E"/>
    <w:rsid w:val="001070C1"/>
    <w:rsid w:val="001075EB"/>
    <w:rsid w:val="0011325E"/>
    <w:rsid w:val="001145FC"/>
    <w:rsid w:val="0011653B"/>
    <w:rsid w:val="0011669C"/>
    <w:rsid w:val="00116838"/>
    <w:rsid w:val="00120B36"/>
    <w:rsid w:val="00120EA7"/>
    <w:rsid w:val="00124DCB"/>
    <w:rsid w:val="00124ED5"/>
    <w:rsid w:val="001251C8"/>
    <w:rsid w:val="0012736C"/>
    <w:rsid w:val="00127815"/>
    <w:rsid w:val="00127BC0"/>
    <w:rsid w:val="00131606"/>
    <w:rsid w:val="001334DC"/>
    <w:rsid w:val="00133909"/>
    <w:rsid w:val="001356BC"/>
    <w:rsid w:val="00137B97"/>
    <w:rsid w:val="00137BBB"/>
    <w:rsid w:val="00140F9B"/>
    <w:rsid w:val="00141D0E"/>
    <w:rsid w:val="00142C26"/>
    <w:rsid w:val="00142FA7"/>
    <w:rsid w:val="00143202"/>
    <w:rsid w:val="001444AC"/>
    <w:rsid w:val="0014723C"/>
    <w:rsid w:val="00150CB7"/>
    <w:rsid w:val="00152C08"/>
    <w:rsid w:val="001530F7"/>
    <w:rsid w:val="001535B1"/>
    <w:rsid w:val="00153D1F"/>
    <w:rsid w:val="0015569B"/>
    <w:rsid w:val="0015570C"/>
    <w:rsid w:val="00155D6A"/>
    <w:rsid w:val="0015775B"/>
    <w:rsid w:val="00161242"/>
    <w:rsid w:val="001619A9"/>
    <w:rsid w:val="00162446"/>
    <w:rsid w:val="00163849"/>
    <w:rsid w:val="00163BB0"/>
    <w:rsid w:val="001653EB"/>
    <w:rsid w:val="001653ED"/>
    <w:rsid w:val="001658D5"/>
    <w:rsid w:val="00165A37"/>
    <w:rsid w:val="0016618C"/>
    <w:rsid w:val="001676A9"/>
    <w:rsid w:val="00171D28"/>
    <w:rsid w:val="001747F4"/>
    <w:rsid w:val="001802F7"/>
    <w:rsid w:val="00182AD2"/>
    <w:rsid w:val="00182FE9"/>
    <w:rsid w:val="0018398D"/>
    <w:rsid w:val="001868F4"/>
    <w:rsid w:val="00186F4C"/>
    <w:rsid w:val="001870F8"/>
    <w:rsid w:val="00187167"/>
    <w:rsid w:val="00187A17"/>
    <w:rsid w:val="00190E9A"/>
    <w:rsid w:val="001921EA"/>
    <w:rsid w:val="00192AC5"/>
    <w:rsid w:val="0019335C"/>
    <w:rsid w:val="001935C8"/>
    <w:rsid w:val="00197893"/>
    <w:rsid w:val="001A0B3B"/>
    <w:rsid w:val="001A1A71"/>
    <w:rsid w:val="001A324C"/>
    <w:rsid w:val="001A449A"/>
    <w:rsid w:val="001A44F9"/>
    <w:rsid w:val="001A6BE3"/>
    <w:rsid w:val="001A7FD8"/>
    <w:rsid w:val="001B2265"/>
    <w:rsid w:val="001B258D"/>
    <w:rsid w:val="001B3218"/>
    <w:rsid w:val="001B414F"/>
    <w:rsid w:val="001B5461"/>
    <w:rsid w:val="001B56E8"/>
    <w:rsid w:val="001B59D5"/>
    <w:rsid w:val="001B7CEB"/>
    <w:rsid w:val="001C1AC1"/>
    <w:rsid w:val="001C1BA9"/>
    <w:rsid w:val="001C230F"/>
    <w:rsid w:val="001C2509"/>
    <w:rsid w:val="001C264B"/>
    <w:rsid w:val="001C3359"/>
    <w:rsid w:val="001C599B"/>
    <w:rsid w:val="001C5ECB"/>
    <w:rsid w:val="001C6477"/>
    <w:rsid w:val="001C680F"/>
    <w:rsid w:val="001C7278"/>
    <w:rsid w:val="001D0CF4"/>
    <w:rsid w:val="001D2D35"/>
    <w:rsid w:val="001D3019"/>
    <w:rsid w:val="001D45E8"/>
    <w:rsid w:val="001D4EBD"/>
    <w:rsid w:val="001D54AF"/>
    <w:rsid w:val="001D6F57"/>
    <w:rsid w:val="001D762D"/>
    <w:rsid w:val="001E0276"/>
    <w:rsid w:val="001E02B3"/>
    <w:rsid w:val="001E03C2"/>
    <w:rsid w:val="001E17FC"/>
    <w:rsid w:val="001E1A3F"/>
    <w:rsid w:val="001E1E8F"/>
    <w:rsid w:val="001E216C"/>
    <w:rsid w:val="001E3996"/>
    <w:rsid w:val="001E3CDC"/>
    <w:rsid w:val="001E41EF"/>
    <w:rsid w:val="001E4B72"/>
    <w:rsid w:val="001E52B4"/>
    <w:rsid w:val="001E5745"/>
    <w:rsid w:val="001E5860"/>
    <w:rsid w:val="001E661D"/>
    <w:rsid w:val="001F1641"/>
    <w:rsid w:val="001F18D8"/>
    <w:rsid w:val="001F1B00"/>
    <w:rsid w:val="001F215D"/>
    <w:rsid w:val="001F2B51"/>
    <w:rsid w:val="001F2C89"/>
    <w:rsid w:val="001F34E8"/>
    <w:rsid w:val="001F3937"/>
    <w:rsid w:val="001F4557"/>
    <w:rsid w:val="001F66EF"/>
    <w:rsid w:val="001F6AB4"/>
    <w:rsid w:val="001F73F5"/>
    <w:rsid w:val="001F74B0"/>
    <w:rsid w:val="00201DE0"/>
    <w:rsid w:val="00201EA6"/>
    <w:rsid w:val="002026D9"/>
    <w:rsid w:val="00204CFF"/>
    <w:rsid w:val="00207AD3"/>
    <w:rsid w:val="00207C77"/>
    <w:rsid w:val="00211C4B"/>
    <w:rsid w:val="00215081"/>
    <w:rsid w:val="002161FC"/>
    <w:rsid w:val="00216497"/>
    <w:rsid w:val="00220D56"/>
    <w:rsid w:val="00222840"/>
    <w:rsid w:val="00223A8E"/>
    <w:rsid w:val="00225D80"/>
    <w:rsid w:val="002264C9"/>
    <w:rsid w:val="002264FD"/>
    <w:rsid w:val="00226969"/>
    <w:rsid w:val="002277BF"/>
    <w:rsid w:val="002305CD"/>
    <w:rsid w:val="0023116A"/>
    <w:rsid w:val="00231625"/>
    <w:rsid w:val="00231953"/>
    <w:rsid w:val="002322DB"/>
    <w:rsid w:val="00235167"/>
    <w:rsid w:val="00235A9E"/>
    <w:rsid w:val="00236244"/>
    <w:rsid w:val="00237EB2"/>
    <w:rsid w:val="00241571"/>
    <w:rsid w:val="00241A83"/>
    <w:rsid w:val="00242B72"/>
    <w:rsid w:val="00244FD0"/>
    <w:rsid w:val="00245B2E"/>
    <w:rsid w:val="00245E2C"/>
    <w:rsid w:val="002476C1"/>
    <w:rsid w:val="00247C8C"/>
    <w:rsid w:val="002504DA"/>
    <w:rsid w:val="00250AB1"/>
    <w:rsid w:val="00251F4D"/>
    <w:rsid w:val="00254DCA"/>
    <w:rsid w:val="002569D1"/>
    <w:rsid w:val="002602AC"/>
    <w:rsid w:val="00261235"/>
    <w:rsid w:val="00262753"/>
    <w:rsid w:val="002640BF"/>
    <w:rsid w:val="002640D5"/>
    <w:rsid w:val="00264E7C"/>
    <w:rsid w:val="0026762C"/>
    <w:rsid w:val="0027160C"/>
    <w:rsid w:val="00272ED6"/>
    <w:rsid w:val="00273198"/>
    <w:rsid w:val="002733DE"/>
    <w:rsid w:val="002738EC"/>
    <w:rsid w:val="00275825"/>
    <w:rsid w:val="00275E6D"/>
    <w:rsid w:val="00276D71"/>
    <w:rsid w:val="00280B8E"/>
    <w:rsid w:val="002829D6"/>
    <w:rsid w:val="00282D4D"/>
    <w:rsid w:val="00283B51"/>
    <w:rsid w:val="00283F2A"/>
    <w:rsid w:val="00284D40"/>
    <w:rsid w:val="00285266"/>
    <w:rsid w:val="00285320"/>
    <w:rsid w:val="00286022"/>
    <w:rsid w:val="00286DFE"/>
    <w:rsid w:val="002877A2"/>
    <w:rsid w:val="00287C75"/>
    <w:rsid w:val="00287E6F"/>
    <w:rsid w:val="00295C09"/>
    <w:rsid w:val="00295DAC"/>
    <w:rsid w:val="002963C6"/>
    <w:rsid w:val="0029708C"/>
    <w:rsid w:val="002A0046"/>
    <w:rsid w:val="002A00BD"/>
    <w:rsid w:val="002A0FD9"/>
    <w:rsid w:val="002A4DF1"/>
    <w:rsid w:val="002A4EED"/>
    <w:rsid w:val="002A6F29"/>
    <w:rsid w:val="002A6F77"/>
    <w:rsid w:val="002B02FD"/>
    <w:rsid w:val="002B0501"/>
    <w:rsid w:val="002B4D91"/>
    <w:rsid w:val="002B54E8"/>
    <w:rsid w:val="002B7527"/>
    <w:rsid w:val="002C08C8"/>
    <w:rsid w:val="002C0E09"/>
    <w:rsid w:val="002C3380"/>
    <w:rsid w:val="002C4FB4"/>
    <w:rsid w:val="002C5606"/>
    <w:rsid w:val="002C5753"/>
    <w:rsid w:val="002C594F"/>
    <w:rsid w:val="002C5FEF"/>
    <w:rsid w:val="002C6B1F"/>
    <w:rsid w:val="002C6F36"/>
    <w:rsid w:val="002C6F69"/>
    <w:rsid w:val="002C70D8"/>
    <w:rsid w:val="002C7FE9"/>
    <w:rsid w:val="002D0BC2"/>
    <w:rsid w:val="002D0E14"/>
    <w:rsid w:val="002D494F"/>
    <w:rsid w:val="002D52C1"/>
    <w:rsid w:val="002D72D4"/>
    <w:rsid w:val="002E1009"/>
    <w:rsid w:val="002E1168"/>
    <w:rsid w:val="002E1E81"/>
    <w:rsid w:val="002E2257"/>
    <w:rsid w:val="002E2A34"/>
    <w:rsid w:val="002E4659"/>
    <w:rsid w:val="002E78FB"/>
    <w:rsid w:val="002F08F5"/>
    <w:rsid w:val="002F4C0D"/>
    <w:rsid w:val="002F696A"/>
    <w:rsid w:val="002F7DEF"/>
    <w:rsid w:val="0030114D"/>
    <w:rsid w:val="003013D6"/>
    <w:rsid w:val="003016C2"/>
    <w:rsid w:val="00301B5F"/>
    <w:rsid w:val="0030369B"/>
    <w:rsid w:val="00303FA0"/>
    <w:rsid w:val="003041E7"/>
    <w:rsid w:val="00305B09"/>
    <w:rsid w:val="00306C9B"/>
    <w:rsid w:val="00306E58"/>
    <w:rsid w:val="00307468"/>
    <w:rsid w:val="00310649"/>
    <w:rsid w:val="00311458"/>
    <w:rsid w:val="00311999"/>
    <w:rsid w:val="0031300F"/>
    <w:rsid w:val="00313585"/>
    <w:rsid w:val="003137D2"/>
    <w:rsid w:val="003151CC"/>
    <w:rsid w:val="003154C0"/>
    <w:rsid w:val="003160D2"/>
    <w:rsid w:val="003202D6"/>
    <w:rsid w:val="00321104"/>
    <w:rsid w:val="0032344E"/>
    <w:rsid w:val="003235BC"/>
    <w:rsid w:val="00323F7F"/>
    <w:rsid w:val="00324815"/>
    <w:rsid w:val="00331517"/>
    <w:rsid w:val="00332F3A"/>
    <w:rsid w:val="00334ED8"/>
    <w:rsid w:val="003350EC"/>
    <w:rsid w:val="00335555"/>
    <w:rsid w:val="003359EE"/>
    <w:rsid w:val="0033609C"/>
    <w:rsid w:val="003405CF"/>
    <w:rsid w:val="003441BD"/>
    <w:rsid w:val="003441FD"/>
    <w:rsid w:val="003447DF"/>
    <w:rsid w:val="003465B0"/>
    <w:rsid w:val="003469B6"/>
    <w:rsid w:val="003470CF"/>
    <w:rsid w:val="00347769"/>
    <w:rsid w:val="003510BC"/>
    <w:rsid w:val="003514B0"/>
    <w:rsid w:val="00351843"/>
    <w:rsid w:val="00351B70"/>
    <w:rsid w:val="00354287"/>
    <w:rsid w:val="00354968"/>
    <w:rsid w:val="0035533B"/>
    <w:rsid w:val="00355871"/>
    <w:rsid w:val="00355C57"/>
    <w:rsid w:val="003562AB"/>
    <w:rsid w:val="00360366"/>
    <w:rsid w:val="003611A0"/>
    <w:rsid w:val="003619CB"/>
    <w:rsid w:val="00362B34"/>
    <w:rsid w:val="00362FA8"/>
    <w:rsid w:val="00364200"/>
    <w:rsid w:val="00364DB9"/>
    <w:rsid w:val="00366DCA"/>
    <w:rsid w:val="00370840"/>
    <w:rsid w:val="00371FC5"/>
    <w:rsid w:val="0037302F"/>
    <w:rsid w:val="00374072"/>
    <w:rsid w:val="00374C16"/>
    <w:rsid w:val="00375371"/>
    <w:rsid w:val="00375E5A"/>
    <w:rsid w:val="00376647"/>
    <w:rsid w:val="003770C2"/>
    <w:rsid w:val="00377A01"/>
    <w:rsid w:val="0038071C"/>
    <w:rsid w:val="00382ADD"/>
    <w:rsid w:val="00383738"/>
    <w:rsid w:val="003837BA"/>
    <w:rsid w:val="00385113"/>
    <w:rsid w:val="003854AB"/>
    <w:rsid w:val="003912F8"/>
    <w:rsid w:val="00391B3B"/>
    <w:rsid w:val="00391F0F"/>
    <w:rsid w:val="00391FE8"/>
    <w:rsid w:val="003920AC"/>
    <w:rsid w:val="00392451"/>
    <w:rsid w:val="0039272A"/>
    <w:rsid w:val="003927E3"/>
    <w:rsid w:val="00392E5C"/>
    <w:rsid w:val="003936FC"/>
    <w:rsid w:val="00395056"/>
    <w:rsid w:val="00395E6D"/>
    <w:rsid w:val="003963C0"/>
    <w:rsid w:val="00397362"/>
    <w:rsid w:val="003A32DC"/>
    <w:rsid w:val="003A3EC1"/>
    <w:rsid w:val="003A48C7"/>
    <w:rsid w:val="003A6747"/>
    <w:rsid w:val="003A7C4F"/>
    <w:rsid w:val="003B0148"/>
    <w:rsid w:val="003B1790"/>
    <w:rsid w:val="003B1C66"/>
    <w:rsid w:val="003B3A92"/>
    <w:rsid w:val="003B5156"/>
    <w:rsid w:val="003B54EF"/>
    <w:rsid w:val="003B5FC0"/>
    <w:rsid w:val="003B6800"/>
    <w:rsid w:val="003B74A0"/>
    <w:rsid w:val="003B7DA3"/>
    <w:rsid w:val="003C09F9"/>
    <w:rsid w:val="003D0F7E"/>
    <w:rsid w:val="003D16A9"/>
    <w:rsid w:val="003D2B3B"/>
    <w:rsid w:val="003D2E61"/>
    <w:rsid w:val="003D3510"/>
    <w:rsid w:val="003D4E69"/>
    <w:rsid w:val="003D6265"/>
    <w:rsid w:val="003D73B5"/>
    <w:rsid w:val="003E05FF"/>
    <w:rsid w:val="003E18EE"/>
    <w:rsid w:val="003E18F3"/>
    <w:rsid w:val="003E1923"/>
    <w:rsid w:val="003E2149"/>
    <w:rsid w:val="003E2235"/>
    <w:rsid w:val="003E2957"/>
    <w:rsid w:val="003E7EC7"/>
    <w:rsid w:val="003E7F8C"/>
    <w:rsid w:val="003F10B2"/>
    <w:rsid w:val="003F2659"/>
    <w:rsid w:val="003F511B"/>
    <w:rsid w:val="003F7971"/>
    <w:rsid w:val="00403AFB"/>
    <w:rsid w:val="004050FA"/>
    <w:rsid w:val="004054B1"/>
    <w:rsid w:val="00407135"/>
    <w:rsid w:val="00407297"/>
    <w:rsid w:val="00412887"/>
    <w:rsid w:val="004131B6"/>
    <w:rsid w:val="0041462B"/>
    <w:rsid w:val="00414A9D"/>
    <w:rsid w:val="00416315"/>
    <w:rsid w:val="00416C1B"/>
    <w:rsid w:val="00417C50"/>
    <w:rsid w:val="00417D2F"/>
    <w:rsid w:val="00420988"/>
    <w:rsid w:val="004235F2"/>
    <w:rsid w:val="004236AE"/>
    <w:rsid w:val="00423EE9"/>
    <w:rsid w:val="0042542E"/>
    <w:rsid w:val="00425514"/>
    <w:rsid w:val="00427433"/>
    <w:rsid w:val="004302F3"/>
    <w:rsid w:val="004307DA"/>
    <w:rsid w:val="004309BF"/>
    <w:rsid w:val="00430F4F"/>
    <w:rsid w:val="00431441"/>
    <w:rsid w:val="00431534"/>
    <w:rsid w:val="00431E8C"/>
    <w:rsid w:val="00433AF1"/>
    <w:rsid w:val="00434DBF"/>
    <w:rsid w:val="00437609"/>
    <w:rsid w:val="00437AEB"/>
    <w:rsid w:val="00437DD3"/>
    <w:rsid w:val="00437F3A"/>
    <w:rsid w:val="00440A31"/>
    <w:rsid w:val="00440C24"/>
    <w:rsid w:val="00440D4B"/>
    <w:rsid w:val="004415C0"/>
    <w:rsid w:val="004417B5"/>
    <w:rsid w:val="00442A48"/>
    <w:rsid w:val="00443233"/>
    <w:rsid w:val="00443517"/>
    <w:rsid w:val="00443CCB"/>
    <w:rsid w:val="00444F1B"/>
    <w:rsid w:val="004451F6"/>
    <w:rsid w:val="00445469"/>
    <w:rsid w:val="00445C0C"/>
    <w:rsid w:val="00446563"/>
    <w:rsid w:val="004501DA"/>
    <w:rsid w:val="004534F2"/>
    <w:rsid w:val="004536FC"/>
    <w:rsid w:val="00454AC3"/>
    <w:rsid w:val="004555C3"/>
    <w:rsid w:val="00455CAA"/>
    <w:rsid w:val="00461B59"/>
    <w:rsid w:val="00461BC4"/>
    <w:rsid w:val="00461C95"/>
    <w:rsid w:val="004621E3"/>
    <w:rsid w:val="00462203"/>
    <w:rsid w:val="00462851"/>
    <w:rsid w:val="00462C0A"/>
    <w:rsid w:val="0046385C"/>
    <w:rsid w:val="00463864"/>
    <w:rsid w:val="00463E96"/>
    <w:rsid w:val="00465DE4"/>
    <w:rsid w:val="00466AEA"/>
    <w:rsid w:val="00467A89"/>
    <w:rsid w:val="00472EDB"/>
    <w:rsid w:val="004732B5"/>
    <w:rsid w:val="0047404A"/>
    <w:rsid w:val="00475650"/>
    <w:rsid w:val="00476652"/>
    <w:rsid w:val="00480F5C"/>
    <w:rsid w:val="00483BB2"/>
    <w:rsid w:val="00484828"/>
    <w:rsid w:val="00484975"/>
    <w:rsid w:val="00485225"/>
    <w:rsid w:val="0048614F"/>
    <w:rsid w:val="00487ADF"/>
    <w:rsid w:val="00490F79"/>
    <w:rsid w:val="00493880"/>
    <w:rsid w:val="0049460D"/>
    <w:rsid w:val="0049726C"/>
    <w:rsid w:val="00497646"/>
    <w:rsid w:val="00497B57"/>
    <w:rsid w:val="004A01C3"/>
    <w:rsid w:val="004A1B7A"/>
    <w:rsid w:val="004A4499"/>
    <w:rsid w:val="004A498A"/>
    <w:rsid w:val="004A732F"/>
    <w:rsid w:val="004B00B4"/>
    <w:rsid w:val="004B081F"/>
    <w:rsid w:val="004B3209"/>
    <w:rsid w:val="004B485A"/>
    <w:rsid w:val="004B4CE6"/>
    <w:rsid w:val="004B73B9"/>
    <w:rsid w:val="004C0399"/>
    <w:rsid w:val="004C1334"/>
    <w:rsid w:val="004C1744"/>
    <w:rsid w:val="004C21ED"/>
    <w:rsid w:val="004C225E"/>
    <w:rsid w:val="004C2CAD"/>
    <w:rsid w:val="004C35BE"/>
    <w:rsid w:val="004C4766"/>
    <w:rsid w:val="004D0594"/>
    <w:rsid w:val="004D1935"/>
    <w:rsid w:val="004D270F"/>
    <w:rsid w:val="004D2CC0"/>
    <w:rsid w:val="004D5D29"/>
    <w:rsid w:val="004D67BF"/>
    <w:rsid w:val="004D6D22"/>
    <w:rsid w:val="004E091E"/>
    <w:rsid w:val="004E4E43"/>
    <w:rsid w:val="004E54D0"/>
    <w:rsid w:val="004E67C7"/>
    <w:rsid w:val="004E6F6A"/>
    <w:rsid w:val="004F227B"/>
    <w:rsid w:val="004F27D2"/>
    <w:rsid w:val="004F46B5"/>
    <w:rsid w:val="005005A2"/>
    <w:rsid w:val="00500F7A"/>
    <w:rsid w:val="00502438"/>
    <w:rsid w:val="00503650"/>
    <w:rsid w:val="00503AF3"/>
    <w:rsid w:val="005056E3"/>
    <w:rsid w:val="00506C6B"/>
    <w:rsid w:val="005070E0"/>
    <w:rsid w:val="005144CD"/>
    <w:rsid w:val="00514DFB"/>
    <w:rsid w:val="0051703A"/>
    <w:rsid w:val="00517E85"/>
    <w:rsid w:val="00520882"/>
    <w:rsid w:val="00521829"/>
    <w:rsid w:val="005223DA"/>
    <w:rsid w:val="00522662"/>
    <w:rsid w:val="00523616"/>
    <w:rsid w:val="00523C63"/>
    <w:rsid w:val="00525759"/>
    <w:rsid w:val="00525BD7"/>
    <w:rsid w:val="005260B7"/>
    <w:rsid w:val="00526BF4"/>
    <w:rsid w:val="00527411"/>
    <w:rsid w:val="00527CBA"/>
    <w:rsid w:val="00527F78"/>
    <w:rsid w:val="0053186B"/>
    <w:rsid w:val="00531EC3"/>
    <w:rsid w:val="00534205"/>
    <w:rsid w:val="00536133"/>
    <w:rsid w:val="0053690C"/>
    <w:rsid w:val="00540A43"/>
    <w:rsid w:val="00543271"/>
    <w:rsid w:val="00543717"/>
    <w:rsid w:val="00543DD9"/>
    <w:rsid w:val="00545EA8"/>
    <w:rsid w:val="005465DA"/>
    <w:rsid w:val="00546CC3"/>
    <w:rsid w:val="00553BCE"/>
    <w:rsid w:val="00553BFB"/>
    <w:rsid w:val="005541B3"/>
    <w:rsid w:val="00554330"/>
    <w:rsid w:val="00555347"/>
    <w:rsid w:val="00557855"/>
    <w:rsid w:val="00557AC1"/>
    <w:rsid w:val="005609C8"/>
    <w:rsid w:val="00560C59"/>
    <w:rsid w:val="00561019"/>
    <w:rsid w:val="00562980"/>
    <w:rsid w:val="00562F4F"/>
    <w:rsid w:val="00563118"/>
    <w:rsid w:val="005639E3"/>
    <w:rsid w:val="005648C7"/>
    <w:rsid w:val="00564FBE"/>
    <w:rsid w:val="00566028"/>
    <w:rsid w:val="00570890"/>
    <w:rsid w:val="00572D69"/>
    <w:rsid w:val="00573480"/>
    <w:rsid w:val="00575846"/>
    <w:rsid w:val="005801B8"/>
    <w:rsid w:val="00580861"/>
    <w:rsid w:val="005822DF"/>
    <w:rsid w:val="00583CFC"/>
    <w:rsid w:val="005842D9"/>
    <w:rsid w:val="00584A50"/>
    <w:rsid w:val="00585191"/>
    <w:rsid w:val="00585199"/>
    <w:rsid w:val="00585816"/>
    <w:rsid w:val="00585A31"/>
    <w:rsid w:val="00591062"/>
    <w:rsid w:val="00592611"/>
    <w:rsid w:val="00592E66"/>
    <w:rsid w:val="00593B14"/>
    <w:rsid w:val="005954D0"/>
    <w:rsid w:val="005A1726"/>
    <w:rsid w:val="005A17E6"/>
    <w:rsid w:val="005A5BAF"/>
    <w:rsid w:val="005A610A"/>
    <w:rsid w:val="005A6404"/>
    <w:rsid w:val="005A73BA"/>
    <w:rsid w:val="005A7992"/>
    <w:rsid w:val="005B1519"/>
    <w:rsid w:val="005B2CD0"/>
    <w:rsid w:val="005B32FC"/>
    <w:rsid w:val="005B4A5D"/>
    <w:rsid w:val="005B6737"/>
    <w:rsid w:val="005B7161"/>
    <w:rsid w:val="005C312C"/>
    <w:rsid w:val="005C3721"/>
    <w:rsid w:val="005C4C61"/>
    <w:rsid w:val="005C51C4"/>
    <w:rsid w:val="005C6792"/>
    <w:rsid w:val="005C7C5D"/>
    <w:rsid w:val="005D0E5F"/>
    <w:rsid w:val="005D1E46"/>
    <w:rsid w:val="005D2285"/>
    <w:rsid w:val="005D22F7"/>
    <w:rsid w:val="005D23A7"/>
    <w:rsid w:val="005D2D7B"/>
    <w:rsid w:val="005D654A"/>
    <w:rsid w:val="005D66A5"/>
    <w:rsid w:val="005D7058"/>
    <w:rsid w:val="005D713A"/>
    <w:rsid w:val="005E13D6"/>
    <w:rsid w:val="005E21ED"/>
    <w:rsid w:val="005E226F"/>
    <w:rsid w:val="005E335D"/>
    <w:rsid w:val="005E3B33"/>
    <w:rsid w:val="005E4AE3"/>
    <w:rsid w:val="005E7EFC"/>
    <w:rsid w:val="005F00B1"/>
    <w:rsid w:val="005F2C30"/>
    <w:rsid w:val="005F6E20"/>
    <w:rsid w:val="00601BA9"/>
    <w:rsid w:val="00602B64"/>
    <w:rsid w:val="00603406"/>
    <w:rsid w:val="006067B1"/>
    <w:rsid w:val="006076BE"/>
    <w:rsid w:val="00610941"/>
    <w:rsid w:val="00610F4D"/>
    <w:rsid w:val="0061524B"/>
    <w:rsid w:val="00615371"/>
    <w:rsid w:val="00616176"/>
    <w:rsid w:val="006200FD"/>
    <w:rsid w:val="00620592"/>
    <w:rsid w:val="006205D6"/>
    <w:rsid w:val="0062086C"/>
    <w:rsid w:val="00621340"/>
    <w:rsid w:val="00621997"/>
    <w:rsid w:val="006220C4"/>
    <w:rsid w:val="00626BBE"/>
    <w:rsid w:val="00627A79"/>
    <w:rsid w:val="006301B7"/>
    <w:rsid w:val="00630771"/>
    <w:rsid w:val="00630F25"/>
    <w:rsid w:val="00631E64"/>
    <w:rsid w:val="00632D84"/>
    <w:rsid w:val="006336B3"/>
    <w:rsid w:val="00633A49"/>
    <w:rsid w:val="00634CD8"/>
    <w:rsid w:val="006373E9"/>
    <w:rsid w:val="00637E5A"/>
    <w:rsid w:val="006407EF"/>
    <w:rsid w:val="00642791"/>
    <w:rsid w:val="00643E61"/>
    <w:rsid w:val="006443AD"/>
    <w:rsid w:val="00645319"/>
    <w:rsid w:val="0064544D"/>
    <w:rsid w:val="00645C2F"/>
    <w:rsid w:val="0064646D"/>
    <w:rsid w:val="00646CD7"/>
    <w:rsid w:val="00647B2B"/>
    <w:rsid w:val="00650025"/>
    <w:rsid w:val="006503D9"/>
    <w:rsid w:val="006504F1"/>
    <w:rsid w:val="00651E35"/>
    <w:rsid w:val="0065231C"/>
    <w:rsid w:val="00652B82"/>
    <w:rsid w:val="00655A92"/>
    <w:rsid w:val="00656B36"/>
    <w:rsid w:val="00657B1A"/>
    <w:rsid w:val="006602B3"/>
    <w:rsid w:val="006608B0"/>
    <w:rsid w:val="00661A7A"/>
    <w:rsid w:val="00662E04"/>
    <w:rsid w:val="0066603D"/>
    <w:rsid w:val="00666F8D"/>
    <w:rsid w:val="006671E0"/>
    <w:rsid w:val="0067082F"/>
    <w:rsid w:val="00673175"/>
    <w:rsid w:val="006737AC"/>
    <w:rsid w:val="00673A04"/>
    <w:rsid w:val="006741EC"/>
    <w:rsid w:val="00674B0A"/>
    <w:rsid w:val="0067520B"/>
    <w:rsid w:val="006778D7"/>
    <w:rsid w:val="00680248"/>
    <w:rsid w:val="0068102B"/>
    <w:rsid w:val="00682725"/>
    <w:rsid w:val="00684F14"/>
    <w:rsid w:val="0068507B"/>
    <w:rsid w:val="0068514D"/>
    <w:rsid w:val="006852B4"/>
    <w:rsid w:val="006856E6"/>
    <w:rsid w:val="006863E2"/>
    <w:rsid w:val="0069047A"/>
    <w:rsid w:val="00691E7F"/>
    <w:rsid w:val="00692202"/>
    <w:rsid w:val="00692BD3"/>
    <w:rsid w:val="006942B4"/>
    <w:rsid w:val="00694CAF"/>
    <w:rsid w:val="0069512C"/>
    <w:rsid w:val="006A05EF"/>
    <w:rsid w:val="006A06D6"/>
    <w:rsid w:val="006A24AE"/>
    <w:rsid w:val="006A3166"/>
    <w:rsid w:val="006A339A"/>
    <w:rsid w:val="006A3715"/>
    <w:rsid w:val="006A51A1"/>
    <w:rsid w:val="006A6B41"/>
    <w:rsid w:val="006A741E"/>
    <w:rsid w:val="006B012E"/>
    <w:rsid w:val="006B0FD1"/>
    <w:rsid w:val="006B1AFD"/>
    <w:rsid w:val="006B20E7"/>
    <w:rsid w:val="006B2348"/>
    <w:rsid w:val="006B3A8A"/>
    <w:rsid w:val="006B4C16"/>
    <w:rsid w:val="006B6F41"/>
    <w:rsid w:val="006B7299"/>
    <w:rsid w:val="006B77AC"/>
    <w:rsid w:val="006B77FB"/>
    <w:rsid w:val="006C0480"/>
    <w:rsid w:val="006C07FB"/>
    <w:rsid w:val="006C182D"/>
    <w:rsid w:val="006C18C9"/>
    <w:rsid w:val="006C3C0F"/>
    <w:rsid w:val="006C5482"/>
    <w:rsid w:val="006C5AE5"/>
    <w:rsid w:val="006C6FC5"/>
    <w:rsid w:val="006C7A27"/>
    <w:rsid w:val="006C7BBF"/>
    <w:rsid w:val="006D05A9"/>
    <w:rsid w:val="006D1176"/>
    <w:rsid w:val="006D1553"/>
    <w:rsid w:val="006D1EEB"/>
    <w:rsid w:val="006D314D"/>
    <w:rsid w:val="006D3ED8"/>
    <w:rsid w:val="006D5159"/>
    <w:rsid w:val="006D599A"/>
    <w:rsid w:val="006D5EC4"/>
    <w:rsid w:val="006D60CB"/>
    <w:rsid w:val="006D684E"/>
    <w:rsid w:val="006D6AD5"/>
    <w:rsid w:val="006D6DFA"/>
    <w:rsid w:val="006D76BC"/>
    <w:rsid w:val="006E2B2F"/>
    <w:rsid w:val="006E2CCF"/>
    <w:rsid w:val="006E3393"/>
    <w:rsid w:val="006E3A08"/>
    <w:rsid w:val="006E3AE3"/>
    <w:rsid w:val="006E48A8"/>
    <w:rsid w:val="006E58AB"/>
    <w:rsid w:val="006E6108"/>
    <w:rsid w:val="006E7A2E"/>
    <w:rsid w:val="006E7FA8"/>
    <w:rsid w:val="006F0F97"/>
    <w:rsid w:val="006F2518"/>
    <w:rsid w:val="006F3F84"/>
    <w:rsid w:val="006F4864"/>
    <w:rsid w:val="006F78AC"/>
    <w:rsid w:val="006F7C7E"/>
    <w:rsid w:val="00700D80"/>
    <w:rsid w:val="007010DD"/>
    <w:rsid w:val="007019D2"/>
    <w:rsid w:val="00701EFA"/>
    <w:rsid w:val="007034E7"/>
    <w:rsid w:val="00704554"/>
    <w:rsid w:val="00705474"/>
    <w:rsid w:val="00705AA7"/>
    <w:rsid w:val="00706203"/>
    <w:rsid w:val="0070636E"/>
    <w:rsid w:val="00706FF0"/>
    <w:rsid w:val="00711B27"/>
    <w:rsid w:val="00714301"/>
    <w:rsid w:val="00714D61"/>
    <w:rsid w:val="0071510A"/>
    <w:rsid w:val="007158A8"/>
    <w:rsid w:val="0071712F"/>
    <w:rsid w:val="007201E5"/>
    <w:rsid w:val="0072161D"/>
    <w:rsid w:val="00721DAC"/>
    <w:rsid w:val="007225CD"/>
    <w:rsid w:val="0072611D"/>
    <w:rsid w:val="007267BD"/>
    <w:rsid w:val="00730269"/>
    <w:rsid w:val="00734D83"/>
    <w:rsid w:val="0073696C"/>
    <w:rsid w:val="00736B6D"/>
    <w:rsid w:val="007407E4"/>
    <w:rsid w:val="00741A6D"/>
    <w:rsid w:val="00743AF6"/>
    <w:rsid w:val="00744763"/>
    <w:rsid w:val="00746809"/>
    <w:rsid w:val="00746CD7"/>
    <w:rsid w:val="00746D2D"/>
    <w:rsid w:val="00750240"/>
    <w:rsid w:val="00750C3C"/>
    <w:rsid w:val="00750E73"/>
    <w:rsid w:val="00751A71"/>
    <w:rsid w:val="00751DD1"/>
    <w:rsid w:val="00753AA4"/>
    <w:rsid w:val="007555B8"/>
    <w:rsid w:val="00756032"/>
    <w:rsid w:val="00757811"/>
    <w:rsid w:val="00757E7F"/>
    <w:rsid w:val="0076237F"/>
    <w:rsid w:val="00762733"/>
    <w:rsid w:val="007639EA"/>
    <w:rsid w:val="00767175"/>
    <w:rsid w:val="007671E6"/>
    <w:rsid w:val="0076797F"/>
    <w:rsid w:val="007700C6"/>
    <w:rsid w:val="0077091F"/>
    <w:rsid w:val="00771589"/>
    <w:rsid w:val="007735F8"/>
    <w:rsid w:val="00773B08"/>
    <w:rsid w:val="00774771"/>
    <w:rsid w:val="0077738E"/>
    <w:rsid w:val="00780B65"/>
    <w:rsid w:val="0078237B"/>
    <w:rsid w:val="00782BD8"/>
    <w:rsid w:val="00784E74"/>
    <w:rsid w:val="00786B25"/>
    <w:rsid w:val="00787AB3"/>
    <w:rsid w:val="00792D5E"/>
    <w:rsid w:val="007933AF"/>
    <w:rsid w:val="007949FA"/>
    <w:rsid w:val="00794ED6"/>
    <w:rsid w:val="00795DFD"/>
    <w:rsid w:val="007960D0"/>
    <w:rsid w:val="007970DA"/>
    <w:rsid w:val="007A0324"/>
    <w:rsid w:val="007A0BA7"/>
    <w:rsid w:val="007A17CE"/>
    <w:rsid w:val="007A4387"/>
    <w:rsid w:val="007A46D3"/>
    <w:rsid w:val="007A622D"/>
    <w:rsid w:val="007A7AED"/>
    <w:rsid w:val="007A7F68"/>
    <w:rsid w:val="007A7F73"/>
    <w:rsid w:val="007B0023"/>
    <w:rsid w:val="007B034A"/>
    <w:rsid w:val="007B09DD"/>
    <w:rsid w:val="007B0BDC"/>
    <w:rsid w:val="007B11EA"/>
    <w:rsid w:val="007B1360"/>
    <w:rsid w:val="007B26C2"/>
    <w:rsid w:val="007B3C58"/>
    <w:rsid w:val="007B3FC5"/>
    <w:rsid w:val="007B49DB"/>
    <w:rsid w:val="007B6C71"/>
    <w:rsid w:val="007B7D82"/>
    <w:rsid w:val="007C00A8"/>
    <w:rsid w:val="007C1782"/>
    <w:rsid w:val="007C43BF"/>
    <w:rsid w:val="007C670C"/>
    <w:rsid w:val="007C6926"/>
    <w:rsid w:val="007C7E90"/>
    <w:rsid w:val="007D00E9"/>
    <w:rsid w:val="007D1771"/>
    <w:rsid w:val="007D17E1"/>
    <w:rsid w:val="007D3F08"/>
    <w:rsid w:val="007D3F68"/>
    <w:rsid w:val="007D4080"/>
    <w:rsid w:val="007D42AC"/>
    <w:rsid w:val="007D4CF8"/>
    <w:rsid w:val="007D4FA6"/>
    <w:rsid w:val="007D5DF9"/>
    <w:rsid w:val="007D7A99"/>
    <w:rsid w:val="007E02EA"/>
    <w:rsid w:val="007E02F0"/>
    <w:rsid w:val="007E101D"/>
    <w:rsid w:val="007E22C0"/>
    <w:rsid w:val="007E2C43"/>
    <w:rsid w:val="007E2D55"/>
    <w:rsid w:val="007E2E5E"/>
    <w:rsid w:val="007E3008"/>
    <w:rsid w:val="007E4F0B"/>
    <w:rsid w:val="007E536B"/>
    <w:rsid w:val="007E56FE"/>
    <w:rsid w:val="007E610D"/>
    <w:rsid w:val="007E684C"/>
    <w:rsid w:val="007E6A97"/>
    <w:rsid w:val="007F07F0"/>
    <w:rsid w:val="007F6FBE"/>
    <w:rsid w:val="007F7E4A"/>
    <w:rsid w:val="008023D0"/>
    <w:rsid w:val="00803FA1"/>
    <w:rsid w:val="00804CF0"/>
    <w:rsid w:val="00805469"/>
    <w:rsid w:val="008061E5"/>
    <w:rsid w:val="00806FFB"/>
    <w:rsid w:val="00807E8A"/>
    <w:rsid w:val="0081052D"/>
    <w:rsid w:val="00811AD3"/>
    <w:rsid w:val="00814295"/>
    <w:rsid w:val="00814F08"/>
    <w:rsid w:val="00815064"/>
    <w:rsid w:val="008159C3"/>
    <w:rsid w:val="00816136"/>
    <w:rsid w:val="00816960"/>
    <w:rsid w:val="00817D23"/>
    <w:rsid w:val="0082069F"/>
    <w:rsid w:val="008223CE"/>
    <w:rsid w:val="0082349C"/>
    <w:rsid w:val="00823D25"/>
    <w:rsid w:val="008259A8"/>
    <w:rsid w:val="00827624"/>
    <w:rsid w:val="0083073C"/>
    <w:rsid w:val="00832EF2"/>
    <w:rsid w:val="0083348E"/>
    <w:rsid w:val="00834E2C"/>
    <w:rsid w:val="00837748"/>
    <w:rsid w:val="008424BF"/>
    <w:rsid w:val="008438E9"/>
    <w:rsid w:val="008456A7"/>
    <w:rsid w:val="00850970"/>
    <w:rsid w:val="0085157B"/>
    <w:rsid w:val="00851D67"/>
    <w:rsid w:val="00852B46"/>
    <w:rsid w:val="00852FBB"/>
    <w:rsid w:val="0085340B"/>
    <w:rsid w:val="00853FB8"/>
    <w:rsid w:val="0085485B"/>
    <w:rsid w:val="00855FA5"/>
    <w:rsid w:val="008562FC"/>
    <w:rsid w:val="00856F0E"/>
    <w:rsid w:val="008578DE"/>
    <w:rsid w:val="008612E7"/>
    <w:rsid w:val="00862224"/>
    <w:rsid w:val="00863537"/>
    <w:rsid w:val="0086423E"/>
    <w:rsid w:val="00864715"/>
    <w:rsid w:val="00865156"/>
    <w:rsid w:val="00865972"/>
    <w:rsid w:val="008668DC"/>
    <w:rsid w:val="00866A76"/>
    <w:rsid w:val="0086729D"/>
    <w:rsid w:val="00872A09"/>
    <w:rsid w:val="00872ED0"/>
    <w:rsid w:val="00872EE1"/>
    <w:rsid w:val="00875D19"/>
    <w:rsid w:val="00875E47"/>
    <w:rsid w:val="008806FF"/>
    <w:rsid w:val="00884BB4"/>
    <w:rsid w:val="00886F4F"/>
    <w:rsid w:val="00887A3E"/>
    <w:rsid w:val="00887E79"/>
    <w:rsid w:val="0089053A"/>
    <w:rsid w:val="0089062D"/>
    <w:rsid w:val="008908D2"/>
    <w:rsid w:val="00890FC1"/>
    <w:rsid w:val="00892F9D"/>
    <w:rsid w:val="00893E15"/>
    <w:rsid w:val="00895233"/>
    <w:rsid w:val="00897406"/>
    <w:rsid w:val="008978B2"/>
    <w:rsid w:val="008A084E"/>
    <w:rsid w:val="008A1AB8"/>
    <w:rsid w:val="008A515B"/>
    <w:rsid w:val="008B0D6B"/>
    <w:rsid w:val="008B1AB6"/>
    <w:rsid w:val="008B2A7B"/>
    <w:rsid w:val="008B3299"/>
    <w:rsid w:val="008B3D5F"/>
    <w:rsid w:val="008B41B8"/>
    <w:rsid w:val="008B4C98"/>
    <w:rsid w:val="008B508F"/>
    <w:rsid w:val="008B6BD9"/>
    <w:rsid w:val="008B768C"/>
    <w:rsid w:val="008B7ACE"/>
    <w:rsid w:val="008C003E"/>
    <w:rsid w:val="008C6391"/>
    <w:rsid w:val="008C66D9"/>
    <w:rsid w:val="008C6D68"/>
    <w:rsid w:val="008C7E29"/>
    <w:rsid w:val="008D160E"/>
    <w:rsid w:val="008D1DFA"/>
    <w:rsid w:val="008D4ADC"/>
    <w:rsid w:val="008D59D0"/>
    <w:rsid w:val="008D7B14"/>
    <w:rsid w:val="008D7DBA"/>
    <w:rsid w:val="008E087D"/>
    <w:rsid w:val="008E11E5"/>
    <w:rsid w:val="008E15C9"/>
    <w:rsid w:val="008E2FF2"/>
    <w:rsid w:val="008E3B9B"/>
    <w:rsid w:val="008E408E"/>
    <w:rsid w:val="008E4EE1"/>
    <w:rsid w:val="008E53F0"/>
    <w:rsid w:val="008E7091"/>
    <w:rsid w:val="008F0EDF"/>
    <w:rsid w:val="008F26E5"/>
    <w:rsid w:val="008F271C"/>
    <w:rsid w:val="008F3919"/>
    <w:rsid w:val="008F546A"/>
    <w:rsid w:val="008F5A26"/>
    <w:rsid w:val="0090138F"/>
    <w:rsid w:val="0090265F"/>
    <w:rsid w:val="00902D9A"/>
    <w:rsid w:val="009037BF"/>
    <w:rsid w:val="00903F49"/>
    <w:rsid w:val="00905E4B"/>
    <w:rsid w:val="009073EE"/>
    <w:rsid w:val="009075A9"/>
    <w:rsid w:val="00910527"/>
    <w:rsid w:val="00910A5D"/>
    <w:rsid w:val="00911659"/>
    <w:rsid w:val="00911A61"/>
    <w:rsid w:val="00912D41"/>
    <w:rsid w:val="009134FC"/>
    <w:rsid w:val="00913783"/>
    <w:rsid w:val="00913E28"/>
    <w:rsid w:val="00915118"/>
    <w:rsid w:val="00915E00"/>
    <w:rsid w:val="009174D9"/>
    <w:rsid w:val="00917C5C"/>
    <w:rsid w:val="0092012A"/>
    <w:rsid w:val="00923717"/>
    <w:rsid w:val="0092392D"/>
    <w:rsid w:val="0092393D"/>
    <w:rsid w:val="009239A6"/>
    <w:rsid w:val="00923FC9"/>
    <w:rsid w:val="009249DB"/>
    <w:rsid w:val="009312AC"/>
    <w:rsid w:val="00932D8E"/>
    <w:rsid w:val="00933288"/>
    <w:rsid w:val="009333AA"/>
    <w:rsid w:val="00934B60"/>
    <w:rsid w:val="009363BF"/>
    <w:rsid w:val="009377FB"/>
    <w:rsid w:val="0094031C"/>
    <w:rsid w:val="00941C5E"/>
    <w:rsid w:val="00943586"/>
    <w:rsid w:val="009464A7"/>
    <w:rsid w:val="00951CC9"/>
    <w:rsid w:val="00951D1E"/>
    <w:rsid w:val="009534C6"/>
    <w:rsid w:val="00955D1B"/>
    <w:rsid w:val="00956F5F"/>
    <w:rsid w:val="00961073"/>
    <w:rsid w:val="0096144A"/>
    <w:rsid w:val="009617FF"/>
    <w:rsid w:val="009624BC"/>
    <w:rsid w:val="009626B8"/>
    <w:rsid w:val="00963DCF"/>
    <w:rsid w:val="00964D18"/>
    <w:rsid w:val="00966058"/>
    <w:rsid w:val="009668B9"/>
    <w:rsid w:val="009668EC"/>
    <w:rsid w:val="009678AD"/>
    <w:rsid w:val="00967E55"/>
    <w:rsid w:val="009715BF"/>
    <w:rsid w:val="0097291D"/>
    <w:rsid w:val="00972F2C"/>
    <w:rsid w:val="00973B7D"/>
    <w:rsid w:val="00975448"/>
    <w:rsid w:val="00975FDC"/>
    <w:rsid w:val="00976196"/>
    <w:rsid w:val="00977C24"/>
    <w:rsid w:val="00977F23"/>
    <w:rsid w:val="009807A6"/>
    <w:rsid w:val="00981C8D"/>
    <w:rsid w:val="00982711"/>
    <w:rsid w:val="00982CB9"/>
    <w:rsid w:val="00984085"/>
    <w:rsid w:val="00984E72"/>
    <w:rsid w:val="009851DC"/>
    <w:rsid w:val="00986AE8"/>
    <w:rsid w:val="00993AAC"/>
    <w:rsid w:val="00993ADA"/>
    <w:rsid w:val="00993EE0"/>
    <w:rsid w:val="00994773"/>
    <w:rsid w:val="009963AF"/>
    <w:rsid w:val="0099738C"/>
    <w:rsid w:val="009A0E46"/>
    <w:rsid w:val="009A35BD"/>
    <w:rsid w:val="009A378C"/>
    <w:rsid w:val="009A45F7"/>
    <w:rsid w:val="009A46FB"/>
    <w:rsid w:val="009A4F90"/>
    <w:rsid w:val="009A5509"/>
    <w:rsid w:val="009A6679"/>
    <w:rsid w:val="009A7750"/>
    <w:rsid w:val="009A7D21"/>
    <w:rsid w:val="009B0CBE"/>
    <w:rsid w:val="009B164D"/>
    <w:rsid w:val="009B22C4"/>
    <w:rsid w:val="009B3463"/>
    <w:rsid w:val="009B4B87"/>
    <w:rsid w:val="009B68CF"/>
    <w:rsid w:val="009B6F61"/>
    <w:rsid w:val="009B747E"/>
    <w:rsid w:val="009C0E44"/>
    <w:rsid w:val="009C1790"/>
    <w:rsid w:val="009C2770"/>
    <w:rsid w:val="009C2ED9"/>
    <w:rsid w:val="009C4911"/>
    <w:rsid w:val="009C5C4A"/>
    <w:rsid w:val="009C5CB9"/>
    <w:rsid w:val="009C6390"/>
    <w:rsid w:val="009C6B7D"/>
    <w:rsid w:val="009C7E9D"/>
    <w:rsid w:val="009D0456"/>
    <w:rsid w:val="009D2A14"/>
    <w:rsid w:val="009D37A5"/>
    <w:rsid w:val="009D4025"/>
    <w:rsid w:val="009D46CD"/>
    <w:rsid w:val="009D59F3"/>
    <w:rsid w:val="009D5AEA"/>
    <w:rsid w:val="009D5B52"/>
    <w:rsid w:val="009E177F"/>
    <w:rsid w:val="009E189F"/>
    <w:rsid w:val="009E3AE5"/>
    <w:rsid w:val="009E4555"/>
    <w:rsid w:val="009E5E00"/>
    <w:rsid w:val="009E6060"/>
    <w:rsid w:val="009E6DB9"/>
    <w:rsid w:val="009E758F"/>
    <w:rsid w:val="009F0596"/>
    <w:rsid w:val="009F0E41"/>
    <w:rsid w:val="009F2DD6"/>
    <w:rsid w:val="009F3568"/>
    <w:rsid w:val="009F4008"/>
    <w:rsid w:val="009F51CC"/>
    <w:rsid w:val="009F618A"/>
    <w:rsid w:val="00A002B5"/>
    <w:rsid w:val="00A0166D"/>
    <w:rsid w:val="00A01EA1"/>
    <w:rsid w:val="00A04C63"/>
    <w:rsid w:val="00A04E6E"/>
    <w:rsid w:val="00A06059"/>
    <w:rsid w:val="00A0647B"/>
    <w:rsid w:val="00A06526"/>
    <w:rsid w:val="00A107D1"/>
    <w:rsid w:val="00A11E7B"/>
    <w:rsid w:val="00A133A0"/>
    <w:rsid w:val="00A13B73"/>
    <w:rsid w:val="00A14827"/>
    <w:rsid w:val="00A14DC1"/>
    <w:rsid w:val="00A15A8E"/>
    <w:rsid w:val="00A1667B"/>
    <w:rsid w:val="00A17215"/>
    <w:rsid w:val="00A172A3"/>
    <w:rsid w:val="00A175D3"/>
    <w:rsid w:val="00A2006E"/>
    <w:rsid w:val="00A20FB3"/>
    <w:rsid w:val="00A22BF7"/>
    <w:rsid w:val="00A235FC"/>
    <w:rsid w:val="00A257D1"/>
    <w:rsid w:val="00A26F23"/>
    <w:rsid w:val="00A27BAA"/>
    <w:rsid w:val="00A30440"/>
    <w:rsid w:val="00A3152E"/>
    <w:rsid w:val="00A3252A"/>
    <w:rsid w:val="00A36059"/>
    <w:rsid w:val="00A378E2"/>
    <w:rsid w:val="00A40B9B"/>
    <w:rsid w:val="00A41331"/>
    <w:rsid w:val="00A41749"/>
    <w:rsid w:val="00A41BC8"/>
    <w:rsid w:val="00A41F59"/>
    <w:rsid w:val="00A43366"/>
    <w:rsid w:val="00A446C1"/>
    <w:rsid w:val="00A447DE"/>
    <w:rsid w:val="00A45563"/>
    <w:rsid w:val="00A50D43"/>
    <w:rsid w:val="00A5119E"/>
    <w:rsid w:val="00A51415"/>
    <w:rsid w:val="00A5548D"/>
    <w:rsid w:val="00A5566F"/>
    <w:rsid w:val="00A55900"/>
    <w:rsid w:val="00A56780"/>
    <w:rsid w:val="00A57245"/>
    <w:rsid w:val="00A572CC"/>
    <w:rsid w:val="00A5736B"/>
    <w:rsid w:val="00A60112"/>
    <w:rsid w:val="00A609E8"/>
    <w:rsid w:val="00A61B8B"/>
    <w:rsid w:val="00A6374C"/>
    <w:rsid w:val="00A64B23"/>
    <w:rsid w:val="00A64E6E"/>
    <w:rsid w:val="00A70234"/>
    <w:rsid w:val="00A7160F"/>
    <w:rsid w:val="00A738E0"/>
    <w:rsid w:val="00A73B7C"/>
    <w:rsid w:val="00A7645F"/>
    <w:rsid w:val="00A76552"/>
    <w:rsid w:val="00A77FEB"/>
    <w:rsid w:val="00A8062C"/>
    <w:rsid w:val="00A80C87"/>
    <w:rsid w:val="00A8229E"/>
    <w:rsid w:val="00A83645"/>
    <w:rsid w:val="00A85EC3"/>
    <w:rsid w:val="00A860BF"/>
    <w:rsid w:val="00A8742C"/>
    <w:rsid w:val="00A9014D"/>
    <w:rsid w:val="00A9036B"/>
    <w:rsid w:val="00A94F2C"/>
    <w:rsid w:val="00AA23BE"/>
    <w:rsid w:val="00AA2FD4"/>
    <w:rsid w:val="00AA425D"/>
    <w:rsid w:val="00AA5D77"/>
    <w:rsid w:val="00AA7A26"/>
    <w:rsid w:val="00AB1902"/>
    <w:rsid w:val="00AB307C"/>
    <w:rsid w:val="00AB309F"/>
    <w:rsid w:val="00AB5D0D"/>
    <w:rsid w:val="00AB6B8B"/>
    <w:rsid w:val="00AB77C8"/>
    <w:rsid w:val="00AC1955"/>
    <w:rsid w:val="00AC3A55"/>
    <w:rsid w:val="00AC6CB8"/>
    <w:rsid w:val="00AC7D18"/>
    <w:rsid w:val="00AD0E18"/>
    <w:rsid w:val="00AD2793"/>
    <w:rsid w:val="00AD382D"/>
    <w:rsid w:val="00AD53F5"/>
    <w:rsid w:val="00AD5852"/>
    <w:rsid w:val="00AE00CD"/>
    <w:rsid w:val="00AE0897"/>
    <w:rsid w:val="00AE0B6A"/>
    <w:rsid w:val="00AE1728"/>
    <w:rsid w:val="00AE3DC7"/>
    <w:rsid w:val="00AE490D"/>
    <w:rsid w:val="00AE61FC"/>
    <w:rsid w:val="00AE6CD1"/>
    <w:rsid w:val="00AF189B"/>
    <w:rsid w:val="00AF2240"/>
    <w:rsid w:val="00AF28E3"/>
    <w:rsid w:val="00AF2E79"/>
    <w:rsid w:val="00AF3CBA"/>
    <w:rsid w:val="00AF41DC"/>
    <w:rsid w:val="00AF4336"/>
    <w:rsid w:val="00AF76D1"/>
    <w:rsid w:val="00B00137"/>
    <w:rsid w:val="00B001E5"/>
    <w:rsid w:val="00B00534"/>
    <w:rsid w:val="00B04785"/>
    <w:rsid w:val="00B05F3A"/>
    <w:rsid w:val="00B0729F"/>
    <w:rsid w:val="00B07B4E"/>
    <w:rsid w:val="00B10140"/>
    <w:rsid w:val="00B130EF"/>
    <w:rsid w:val="00B144A5"/>
    <w:rsid w:val="00B14975"/>
    <w:rsid w:val="00B14D0C"/>
    <w:rsid w:val="00B1543A"/>
    <w:rsid w:val="00B15C40"/>
    <w:rsid w:val="00B17871"/>
    <w:rsid w:val="00B20463"/>
    <w:rsid w:val="00B2055A"/>
    <w:rsid w:val="00B22E5D"/>
    <w:rsid w:val="00B27011"/>
    <w:rsid w:val="00B30808"/>
    <w:rsid w:val="00B30F87"/>
    <w:rsid w:val="00B31F94"/>
    <w:rsid w:val="00B33548"/>
    <w:rsid w:val="00B3363A"/>
    <w:rsid w:val="00B34B63"/>
    <w:rsid w:val="00B34E19"/>
    <w:rsid w:val="00B36B95"/>
    <w:rsid w:val="00B40380"/>
    <w:rsid w:val="00B41A95"/>
    <w:rsid w:val="00B41D24"/>
    <w:rsid w:val="00B42243"/>
    <w:rsid w:val="00B429E5"/>
    <w:rsid w:val="00B4449F"/>
    <w:rsid w:val="00B44AD2"/>
    <w:rsid w:val="00B45145"/>
    <w:rsid w:val="00B473CA"/>
    <w:rsid w:val="00B47780"/>
    <w:rsid w:val="00B501D1"/>
    <w:rsid w:val="00B51793"/>
    <w:rsid w:val="00B5331A"/>
    <w:rsid w:val="00B53AA2"/>
    <w:rsid w:val="00B55346"/>
    <w:rsid w:val="00B55CA9"/>
    <w:rsid w:val="00B56AED"/>
    <w:rsid w:val="00B61C2C"/>
    <w:rsid w:val="00B63444"/>
    <w:rsid w:val="00B63D4E"/>
    <w:rsid w:val="00B6434D"/>
    <w:rsid w:val="00B64FA2"/>
    <w:rsid w:val="00B65308"/>
    <w:rsid w:val="00B66EDD"/>
    <w:rsid w:val="00B70C58"/>
    <w:rsid w:val="00B71E26"/>
    <w:rsid w:val="00B733AD"/>
    <w:rsid w:val="00B73EDE"/>
    <w:rsid w:val="00B7460D"/>
    <w:rsid w:val="00B747A6"/>
    <w:rsid w:val="00B74E15"/>
    <w:rsid w:val="00B750D6"/>
    <w:rsid w:val="00B75469"/>
    <w:rsid w:val="00B764A4"/>
    <w:rsid w:val="00B76F2F"/>
    <w:rsid w:val="00B7722D"/>
    <w:rsid w:val="00B806C3"/>
    <w:rsid w:val="00B8345B"/>
    <w:rsid w:val="00B865B8"/>
    <w:rsid w:val="00B87E52"/>
    <w:rsid w:val="00B90E0E"/>
    <w:rsid w:val="00B92E9C"/>
    <w:rsid w:val="00B93ACE"/>
    <w:rsid w:val="00B93DAE"/>
    <w:rsid w:val="00B942D9"/>
    <w:rsid w:val="00BA011C"/>
    <w:rsid w:val="00BA16F0"/>
    <w:rsid w:val="00BA16FD"/>
    <w:rsid w:val="00BA2BB1"/>
    <w:rsid w:val="00BA3F8E"/>
    <w:rsid w:val="00BA498D"/>
    <w:rsid w:val="00BA4FB1"/>
    <w:rsid w:val="00BA639B"/>
    <w:rsid w:val="00BB041C"/>
    <w:rsid w:val="00BB1F3D"/>
    <w:rsid w:val="00BB2D70"/>
    <w:rsid w:val="00BB354B"/>
    <w:rsid w:val="00BB600A"/>
    <w:rsid w:val="00BB6442"/>
    <w:rsid w:val="00BB6C26"/>
    <w:rsid w:val="00BC064E"/>
    <w:rsid w:val="00BC0DB0"/>
    <w:rsid w:val="00BC10CB"/>
    <w:rsid w:val="00BC664F"/>
    <w:rsid w:val="00BD110C"/>
    <w:rsid w:val="00BD19AC"/>
    <w:rsid w:val="00BD26B9"/>
    <w:rsid w:val="00BD30C2"/>
    <w:rsid w:val="00BD3903"/>
    <w:rsid w:val="00BD3C31"/>
    <w:rsid w:val="00BD40B3"/>
    <w:rsid w:val="00BD4322"/>
    <w:rsid w:val="00BD6138"/>
    <w:rsid w:val="00BD61AF"/>
    <w:rsid w:val="00BD66BC"/>
    <w:rsid w:val="00BD76FD"/>
    <w:rsid w:val="00BE0D03"/>
    <w:rsid w:val="00BE39A0"/>
    <w:rsid w:val="00BE403A"/>
    <w:rsid w:val="00BE4FA1"/>
    <w:rsid w:val="00BE7060"/>
    <w:rsid w:val="00BE7F52"/>
    <w:rsid w:val="00BF0507"/>
    <w:rsid w:val="00BF0FDA"/>
    <w:rsid w:val="00BF0FEF"/>
    <w:rsid w:val="00BF13C8"/>
    <w:rsid w:val="00BF254B"/>
    <w:rsid w:val="00BF27FA"/>
    <w:rsid w:val="00BF330C"/>
    <w:rsid w:val="00BF3442"/>
    <w:rsid w:val="00BF5661"/>
    <w:rsid w:val="00C001A6"/>
    <w:rsid w:val="00C00A05"/>
    <w:rsid w:val="00C03DD2"/>
    <w:rsid w:val="00C03F70"/>
    <w:rsid w:val="00C04BF9"/>
    <w:rsid w:val="00C0547C"/>
    <w:rsid w:val="00C114F7"/>
    <w:rsid w:val="00C13128"/>
    <w:rsid w:val="00C14775"/>
    <w:rsid w:val="00C156E9"/>
    <w:rsid w:val="00C1636A"/>
    <w:rsid w:val="00C1669C"/>
    <w:rsid w:val="00C17E87"/>
    <w:rsid w:val="00C21224"/>
    <w:rsid w:val="00C23F2F"/>
    <w:rsid w:val="00C24B40"/>
    <w:rsid w:val="00C24E69"/>
    <w:rsid w:val="00C2791B"/>
    <w:rsid w:val="00C33D74"/>
    <w:rsid w:val="00C33F51"/>
    <w:rsid w:val="00C34052"/>
    <w:rsid w:val="00C3453C"/>
    <w:rsid w:val="00C34989"/>
    <w:rsid w:val="00C34D88"/>
    <w:rsid w:val="00C3551D"/>
    <w:rsid w:val="00C368BE"/>
    <w:rsid w:val="00C369BE"/>
    <w:rsid w:val="00C37BBD"/>
    <w:rsid w:val="00C40574"/>
    <w:rsid w:val="00C40D9D"/>
    <w:rsid w:val="00C42638"/>
    <w:rsid w:val="00C42860"/>
    <w:rsid w:val="00C430D4"/>
    <w:rsid w:val="00C435E1"/>
    <w:rsid w:val="00C44305"/>
    <w:rsid w:val="00C45930"/>
    <w:rsid w:val="00C47E7C"/>
    <w:rsid w:val="00C47FAB"/>
    <w:rsid w:val="00C50F04"/>
    <w:rsid w:val="00C53E44"/>
    <w:rsid w:val="00C54311"/>
    <w:rsid w:val="00C553DA"/>
    <w:rsid w:val="00C55DBE"/>
    <w:rsid w:val="00C6049E"/>
    <w:rsid w:val="00C6092F"/>
    <w:rsid w:val="00C6204E"/>
    <w:rsid w:val="00C6310D"/>
    <w:rsid w:val="00C649E6"/>
    <w:rsid w:val="00C651C2"/>
    <w:rsid w:val="00C6690D"/>
    <w:rsid w:val="00C70542"/>
    <w:rsid w:val="00C72218"/>
    <w:rsid w:val="00C76633"/>
    <w:rsid w:val="00C76B59"/>
    <w:rsid w:val="00C77896"/>
    <w:rsid w:val="00C77F9F"/>
    <w:rsid w:val="00C8046C"/>
    <w:rsid w:val="00C812CE"/>
    <w:rsid w:val="00C83682"/>
    <w:rsid w:val="00C84488"/>
    <w:rsid w:val="00C84801"/>
    <w:rsid w:val="00C87649"/>
    <w:rsid w:val="00C90179"/>
    <w:rsid w:val="00C92B13"/>
    <w:rsid w:val="00C9491B"/>
    <w:rsid w:val="00C95149"/>
    <w:rsid w:val="00C96720"/>
    <w:rsid w:val="00C96FBA"/>
    <w:rsid w:val="00C9713C"/>
    <w:rsid w:val="00C976AB"/>
    <w:rsid w:val="00C97831"/>
    <w:rsid w:val="00CA09AD"/>
    <w:rsid w:val="00CA1103"/>
    <w:rsid w:val="00CA4399"/>
    <w:rsid w:val="00CA61E0"/>
    <w:rsid w:val="00CA68DF"/>
    <w:rsid w:val="00CA726E"/>
    <w:rsid w:val="00CA74AF"/>
    <w:rsid w:val="00CA779D"/>
    <w:rsid w:val="00CA7C21"/>
    <w:rsid w:val="00CA7C62"/>
    <w:rsid w:val="00CA7CF1"/>
    <w:rsid w:val="00CA7FD0"/>
    <w:rsid w:val="00CB1594"/>
    <w:rsid w:val="00CB2C3A"/>
    <w:rsid w:val="00CB4137"/>
    <w:rsid w:val="00CB5599"/>
    <w:rsid w:val="00CB6C2F"/>
    <w:rsid w:val="00CB6F7F"/>
    <w:rsid w:val="00CC24B1"/>
    <w:rsid w:val="00CC2EE4"/>
    <w:rsid w:val="00CC3086"/>
    <w:rsid w:val="00CC7334"/>
    <w:rsid w:val="00CD1C54"/>
    <w:rsid w:val="00CD21B4"/>
    <w:rsid w:val="00CD253A"/>
    <w:rsid w:val="00CD3B4D"/>
    <w:rsid w:val="00CD491E"/>
    <w:rsid w:val="00CD5A68"/>
    <w:rsid w:val="00CE4F4F"/>
    <w:rsid w:val="00CE7078"/>
    <w:rsid w:val="00CE7B99"/>
    <w:rsid w:val="00CE7C89"/>
    <w:rsid w:val="00CF031B"/>
    <w:rsid w:val="00CF2086"/>
    <w:rsid w:val="00CF2D90"/>
    <w:rsid w:val="00CF2E09"/>
    <w:rsid w:val="00CF387A"/>
    <w:rsid w:val="00CF495C"/>
    <w:rsid w:val="00CF4C2C"/>
    <w:rsid w:val="00CF5E03"/>
    <w:rsid w:val="00CF6709"/>
    <w:rsid w:val="00CF7214"/>
    <w:rsid w:val="00CF7313"/>
    <w:rsid w:val="00CF7871"/>
    <w:rsid w:val="00D0031C"/>
    <w:rsid w:val="00D006E4"/>
    <w:rsid w:val="00D023EB"/>
    <w:rsid w:val="00D028E9"/>
    <w:rsid w:val="00D03107"/>
    <w:rsid w:val="00D049BF"/>
    <w:rsid w:val="00D05470"/>
    <w:rsid w:val="00D1141E"/>
    <w:rsid w:val="00D114B4"/>
    <w:rsid w:val="00D136F9"/>
    <w:rsid w:val="00D1405F"/>
    <w:rsid w:val="00D144C5"/>
    <w:rsid w:val="00D1535A"/>
    <w:rsid w:val="00D154D1"/>
    <w:rsid w:val="00D16B98"/>
    <w:rsid w:val="00D16CDC"/>
    <w:rsid w:val="00D22807"/>
    <w:rsid w:val="00D25893"/>
    <w:rsid w:val="00D26992"/>
    <w:rsid w:val="00D30C0E"/>
    <w:rsid w:val="00D31A49"/>
    <w:rsid w:val="00D32514"/>
    <w:rsid w:val="00D32837"/>
    <w:rsid w:val="00D37337"/>
    <w:rsid w:val="00D403B5"/>
    <w:rsid w:val="00D40944"/>
    <w:rsid w:val="00D4134F"/>
    <w:rsid w:val="00D42BA3"/>
    <w:rsid w:val="00D44122"/>
    <w:rsid w:val="00D50914"/>
    <w:rsid w:val="00D51281"/>
    <w:rsid w:val="00D51774"/>
    <w:rsid w:val="00D519E2"/>
    <w:rsid w:val="00D52A58"/>
    <w:rsid w:val="00D538A0"/>
    <w:rsid w:val="00D53D29"/>
    <w:rsid w:val="00D54DEC"/>
    <w:rsid w:val="00D55C46"/>
    <w:rsid w:val="00D55FC1"/>
    <w:rsid w:val="00D5718B"/>
    <w:rsid w:val="00D57FAF"/>
    <w:rsid w:val="00D62317"/>
    <w:rsid w:val="00D64BE2"/>
    <w:rsid w:val="00D6608E"/>
    <w:rsid w:val="00D713FF"/>
    <w:rsid w:val="00D7303F"/>
    <w:rsid w:val="00D7486C"/>
    <w:rsid w:val="00D80F9B"/>
    <w:rsid w:val="00D83B8C"/>
    <w:rsid w:val="00D83DD2"/>
    <w:rsid w:val="00D83F12"/>
    <w:rsid w:val="00D84997"/>
    <w:rsid w:val="00D84B99"/>
    <w:rsid w:val="00D84F95"/>
    <w:rsid w:val="00D87000"/>
    <w:rsid w:val="00D90493"/>
    <w:rsid w:val="00D9132D"/>
    <w:rsid w:val="00D913C5"/>
    <w:rsid w:val="00D930CE"/>
    <w:rsid w:val="00D93414"/>
    <w:rsid w:val="00D937F5"/>
    <w:rsid w:val="00D93984"/>
    <w:rsid w:val="00D93EBD"/>
    <w:rsid w:val="00D94E75"/>
    <w:rsid w:val="00DA0554"/>
    <w:rsid w:val="00DA0D17"/>
    <w:rsid w:val="00DA369F"/>
    <w:rsid w:val="00DA4FC5"/>
    <w:rsid w:val="00DA581A"/>
    <w:rsid w:val="00DA584C"/>
    <w:rsid w:val="00DA5987"/>
    <w:rsid w:val="00DA6661"/>
    <w:rsid w:val="00DA700C"/>
    <w:rsid w:val="00DA76C5"/>
    <w:rsid w:val="00DB17BE"/>
    <w:rsid w:val="00DB17CD"/>
    <w:rsid w:val="00DB188B"/>
    <w:rsid w:val="00DB1F2D"/>
    <w:rsid w:val="00DB251E"/>
    <w:rsid w:val="00DB2A4E"/>
    <w:rsid w:val="00DB2A5C"/>
    <w:rsid w:val="00DB31E2"/>
    <w:rsid w:val="00DB417B"/>
    <w:rsid w:val="00DB4A80"/>
    <w:rsid w:val="00DB5B21"/>
    <w:rsid w:val="00DB61A8"/>
    <w:rsid w:val="00DB69BC"/>
    <w:rsid w:val="00DB7C9C"/>
    <w:rsid w:val="00DC00BA"/>
    <w:rsid w:val="00DC1D07"/>
    <w:rsid w:val="00DC25AB"/>
    <w:rsid w:val="00DC4112"/>
    <w:rsid w:val="00DC4711"/>
    <w:rsid w:val="00DC58D3"/>
    <w:rsid w:val="00DC5CCA"/>
    <w:rsid w:val="00DC5D20"/>
    <w:rsid w:val="00DC796C"/>
    <w:rsid w:val="00DD0702"/>
    <w:rsid w:val="00DD376F"/>
    <w:rsid w:val="00DD3A45"/>
    <w:rsid w:val="00DD4B7A"/>
    <w:rsid w:val="00DD4FD8"/>
    <w:rsid w:val="00DD603A"/>
    <w:rsid w:val="00DD6E4C"/>
    <w:rsid w:val="00DE0CB3"/>
    <w:rsid w:val="00DE0D7D"/>
    <w:rsid w:val="00DE0F5C"/>
    <w:rsid w:val="00DE4097"/>
    <w:rsid w:val="00DE4B98"/>
    <w:rsid w:val="00DE5005"/>
    <w:rsid w:val="00DE5B08"/>
    <w:rsid w:val="00DF0099"/>
    <w:rsid w:val="00DF15EF"/>
    <w:rsid w:val="00DF50A9"/>
    <w:rsid w:val="00DF5102"/>
    <w:rsid w:val="00DF5769"/>
    <w:rsid w:val="00DF61B7"/>
    <w:rsid w:val="00DF6FE2"/>
    <w:rsid w:val="00E0044C"/>
    <w:rsid w:val="00E00B4F"/>
    <w:rsid w:val="00E01B0F"/>
    <w:rsid w:val="00E0455F"/>
    <w:rsid w:val="00E04C48"/>
    <w:rsid w:val="00E06444"/>
    <w:rsid w:val="00E072D4"/>
    <w:rsid w:val="00E1089E"/>
    <w:rsid w:val="00E11023"/>
    <w:rsid w:val="00E114F3"/>
    <w:rsid w:val="00E1256B"/>
    <w:rsid w:val="00E126A3"/>
    <w:rsid w:val="00E12775"/>
    <w:rsid w:val="00E12B64"/>
    <w:rsid w:val="00E14790"/>
    <w:rsid w:val="00E158EA"/>
    <w:rsid w:val="00E15900"/>
    <w:rsid w:val="00E165C2"/>
    <w:rsid w:val="00E16AC5"/>
    <w:rsid w:val="00E2052D"/>
    <w:rsid w:val="00E21E97"/>
    <w:rsid w:val="00E2389C"/>
    <w:rsid w:val="00E25186"/>
    <w:rsid w:val="00E251FF"/>
    <w:rsid w:val="00E27464"/>
    <w:rsid w:val="00E27A06"/>
    <w:rsid w:val="00E319A9"/>
    <w:rsid w:val="00E3239A"/>
    <w:rsid w:val="00E323FF"/>
    <w:rsid w:val="00E3448E"/>
    <w:rsid w:val="00E3581A"/>
    <w:rsid w:val="00E35B10"/>
    <w:rsid w:val="00E36CCD"/>
    <w:rsid w:val="00E36CE4"/>
    <w:rsid w:val="00E37F97"/>
    <w:rsid w:val="00E416E0"/>
    <w:rsid w:val="00E41F3C"/>
    <w:rsid w:val="00E434A2"/>
    <w:rsid w:val="00E515A3"/>
    <w:rsid w:val="00E5259A"/>
    <w:rsid w:val="00E53A7C"/>
    <w:rsid w:val="00E547CE"/>
    <w:rsid w:val="00E6012A"/>
    <w:rsid w:val="00E608E4"/>
    <w:rsid w:val="00E61C8E"/>
    <w:rsid w:val="00E62977"/>
    <w:rsid w:val="00E659A6"/>
    <w:rsid w:val="00E670E1"/>
    <w:rsid w:val="00E709CB"/>
    <w:rsid w:val="00E7237E"/>
    <w:rsid w:val="00E76325"/>
    <w:rsid w:val="00E7667A"/>
    <w:rsid w:val="00E76C33"/>
    <w:rsid w:val="00E76D2E"/>
    <w:rsid w:val="00E77157"/>
    <w:rsid w:val="00E8128B"/>
    <w:rsid w:val="00E82330"/>
    <w:rsid w:val="00E845EE"/>
    <w:rsid w:val="00E86B13"/>
    <w:rsid w:val="00E86BD5"/>
    <w:rsid w:val="00E8740C"/>
    <w:rsid w:val="00E9050A"/>
    <w:rsid w:val="00E92687"/>
    <w:rsid w:val="00E92E90"/>
    <w:rsid w:val="00E9585B"/>
    <w:rsid w:val="00E964C7"/>
    <w:rsid w:val="00E97F07"/>
    <w:rsid w:val="00E97F62"/>
    <w:rsid w:val="00EA2BBC"/>
    <w:rsid w:val="00EA60DA"/>
    <w:rsid w:val="00EB553D"/>
    <w:rsid w:val="00EB7031"/>
    <w:rsid w:val="00EC0E6E"/>
    <w:rsid w:val="00EC12A5"/>
    <w:rsid w:val="00EC1AC8"/>
    <w:rsid w:val="00EC1D71"/>
    <w:rsid w:val="00EC4681"/>
    <w:rsid w:val="00EC76B5"/>
    <w:rsid w:val="00ED0775"/>
    <w:rsid w:val="00ED0D06"/>
    <w:rsid w:val="00ED0D9F"/>
    <w:rsid w:val="00ED0E2F"/>
    <w:rsid w:val="00ED1439"/>
    <w:rsid w:val="00ED146F"/>
    <w:rsid w:val="00ED3CBF"/>
    <w:rsid w:val="00ED5989"/>
    <w:rsid w:val="00ED7986"/>
    <w:rsid w:val="00EE0EFD"/>
    <w:rsid w:val="00EE267F"/>
    <w:rsid w:val="00EE26B3"/>
    <w:rsid w:val="00EE2F57"/>
    <w:rsid w:val="00EE3BA1"/>
    <w:rsid w:val="00EE4CF0"/>
    <w:rsid w:val="00EE581D"/>
    <w:rsid w:val="00EE5B38"/>
    <w:rsid w:val="00EE5C98"/>
    <w:rsid w:val="00EE5E25"/>
    <w:rsid w:val="00EE5E38"/>
    <w:rsid w:val="00EE6865"/>
    <w:rsid w:val="00EE77DC"/>
    <w:rsid w:val="00EF002A"/>
    <w:rsid w:val="00EF02F2"/>
    <w:rsid w:val="00EF1821"/>
    <w:rsid w:val="00EF2201"/>
    <w:rsid w:val="00EF4781"/>
    <w:rsid w:val="00EF4D73"/>
    <w:rsid w:val="00EF6887"/>
    <w:rsid w:val="00F008D8"/>
    <w:rsid w:val="00F00A97"/>
    <w:rsid w:val="00F00CA0"/>
    <w:rsid w:val="00F01C71"/>
    <w:rsid w:val="00F021E8"/>
    <w:rsid w:val="00F029E7"/>
    <w:rsid w:val="00F02B4A"/>
    <w:rsid w:val="00F03BCE"/>
    <w:rsid w:val="00F05C0D"/>
    <w:rsid w:val="00F05ED9"/>
    <w:rsid w:val="00F06003"/>
    <w:rsid w:val="00F14AC6"/>
    <w:rsid w:val="00F15748"/>
    <w:rsid w:val="00F16155"/>
    <w:rsid w:val="00F16E1B"/>
    <w:rsid w:val="00F17B0C"/>
    <w:rsid w:val="00F213C8"/>
    <w:rsid w:val="00F22FF8"/>
    <w:rsid w:val="00F23794"/>
    <w:rsid w:val="00F2385A"/>
    <w:rsid w:val="00F23DA2"/>
    <w:rsid w:val="00F24ABA"/>
    <w:rsid w:val="00F31B49"/>
    <w:rsid w:val="00F3225A"/>
    <w:rsid w:val="00F346C5"/>
    <w:rsid w:val="00F3482D"/>
    <w:rsid w:val="00F34B66"/>
    <w:rsid w:val="00F35908"/>
    <w:rsid w:val="00F36F33"/>
    <w:rsid w:val="00F37051"/>
    <w:rsid w:val="00F42065"/>
    <w:rsid w:val="00F4232A"/>
    <w:rsid w:val="00F42947"/>
    <w:rsid w:val="00F46780"/>
    <w:rsid w:val="00F47E60"/>
    <w:rsid w:val="00F501EC"/>
    <w:rsid w:val="00F503E3"/>
    <w:rsid w:val="00F5040F"/>
    <w:rsid w:val="00F50654"/>
    <w:rsid w:val="00F5164B"/>
    <w:rsid w:val="00F52D10"/>
    <w:rsid w:val="00F52F71"/>
    <w:rsid w:val="00F536CA"/>
    <w:rsid w:val="00F53980"/>
    <w:rsid w:val="00F565F3"/>
    <w:rsid w:val="00F60354"/>
    <w:rsid w:val="00F618F1"/>
    <w:rsid w:val="00F6279C"/>
    <w:rsid w:val="00F6410D"/>
    <w:rsid w:val="00F66648"/>
    <w:rsid w:val="00F71450"/>
    <w:rsid w:val="00F719E5"/>
    <w:rsid w:val="00F72E46"/>
    <w:rsid w:val="00F72FAE"/>
    <w:rsid w:val="00F730E6"/>
    <w:rsid w:val="00F746AA"/>
    <w:rsid w:val="00F76338"/>
    <w:rsid w:val="00F76971"/>
    <w:rsid w:val="00F76E95"/>
    <w:rsid w:val="00F76F2F"/>
    <w:rsid w:val="00F77E99"/>
    <w:rsid w:val="00F80F0E"/>
    <w:rsid w:val="00F813D1"/>
    <w:rsid w:val="00F81DC5"/>
    <w:rsid w:val="00F82B5D"/>
    <w:rsid w:val="00F85C65"/>
    <w:rsid w:val="00F87054"/>
    <w:rsid w:val="00F90728"/>
    <w:rsid w:val="00F90E0F"/>
    <w:rsid w:val="00F91020"/>
    <w:rsid w:val="00F9162C"/>
    <w:rsid w:val="00F9465B"/>
    <w:rsid w:val="00F94B21"/>
    <w:rsid w:val="00F9790A"/>
    <w:rsid w:val="00FA2330"/>
    <w:rsid w:val="00FA2C9C"/>
    <w:rsid w:val="00FA34BA"/>
    <w:rsid w:val="00FA356D"/>
    <w:rsid w:val="00FA41DD"/>
    <w:rsid w:val="00FA58F4"/>
    <w:rsid w:val="00FA6315"/>
    <w:rsid w:val="00FB16A5"/>
    <w:rsid w:val="00FB3150"/>
    <w:rsid w:val="00FB322F"/>
    <w:rsid w:val="00FB44E8"/>
    <w:rsid w:val="00FB57F6"/>
    <w:rsid w:val="00FB669B"/>
    <w:rsid w:val="00FB7840"/>
    <w:rsid w:val="00FC138B"/>
    <w:rsid w:val="00FC1E8F"/>
    <w:rsid w:val="00FC21C4"/>
    <w:rsid w:val="00FC295B"/>
    <w:rsid w:val="00FC2B45"/>
    <w:rsid w:val="00FC36D2"/>
    <w:rsid w:val="00FC40F2"/>
    <w:rsid w:val="00FC4BDB"/>
    <w:rsid w:val="00FD2B9C"/>
    <w:rsid w:val="00FD2CC9"/>
    <w:rsid w:val="00FD3A7A"/>
    <w:rsid w:val="00FD4648"/>
    <w:rsid w:val="00FD4E91"/>
    <w:rsid w:val="00FD66C9"/>
    <w:rsid w:val="00FD6F7C"/>
    <w:rsid w:val="00FD7009"/>
    <w:rsid w:val="00FE3550"/>
    <w:rsid w:val="00FE3DE0"/>
    <w:rsid w:val="00FE61A0"/>
    <w:rsid w:val="00FF0BCF"/>
    <w:rsid w:val="00FF1236"/>
    <w:rsid w:val="00FF1DF3"/>
    <w:rsid w:val="00FF1F9E"/>
    <w:rsid w:val="00FF3FF5"/>
    <w:rsid w:val="00FF4B14"/>
    <w:rsid w:val="00FF4BE0"/>
    <w:rsid w:val="00FF5324"/>
    <w:rsid w:val="00FF7A1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63FF"/>
  <w15:chartTrackingRefBased/>
  <w15:docId w15:val="{1ABD8758-B3BA-8047-87BE-140610E3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FA8"/>
    <w:pPr>
      <w:spacing w:after="200" w:line="276" w:lineRule="auto"/>
    </w:pPr>
    <w:rPr>
      <w:sz w:val="22"/>
      <w:szCs w:val="22"/>
    </w:rPr>
  </w:style>
  <w:style w:type="paragraph" w:styleId="1">
    <w:name w:val="heading 1"/>
    <w:basedOn w:val="a"/>
    <w:next w:val="a"/>
    <w:link w:val="10"/>
    <w:qFormat/>
    <w:rsid w:val="004B081F"/>
    <w:pPr>
      <w:keepNext/>
      <w:spacing w:after="0" w:line="240" w:lineRule="auto"/>
      <w:jc w:val="both"/>
      <w:outlineLvl w:val="0"/>
    </w:pPr>
    <w:rPr>
      <w:rFonts w:ascii="Times New Roman KK EK" w:hAnsi="Times New Roman KK EK"/>
      <w:b/>
      <w:sz w:val="28"/>
      <w:szCs w:val="28"/>
      <w:lang w:val="kk-KZ" w:eastAsia="x-none"/>
    </w:rPr>
  </w:style>
  <w:style w:type="paragraph" w:styleId="2">
    <w:name w:val="heading 2"/>
    <w:basedOn w:val="a"/>
    <w:next w:val="a"/>
    <w:link w:val="20"/>
    <w:uiPriority w:val="9"/>
    <w:qFormat/>
    <w:rsid w:val="0003139F"/>
    <w:pPr>
      <w:keepNext/>
      <w:keepLines/>
      <w:spacing w:before="200" w:after="0"/>
      <w:outlineLvl w:val="1"/>
    </w:pPr>
    <w:rPr>
      <w:rFonts w:ascii="Cambria" w:hAnsi="Cambria"/>
      <w:b/>
      <w:bCs/>
      <w:color w:val="4F81BD"/>
      <w:sz w:val="26"/>
      <w:szCs w:val="26"/>
      <w:lang w:val="x-none" w:eastAsia="x-none"/>
    </w:rPr>
  </w:style>
  <w:style w:type="paragraph" w:styleId="5">
    <w:name w:val="heading 5"/>
    <w:basedOn w:val="a"/>
    <w:next w:val="a"/>
    <w:link w:val="50"/>
    <w:uiPriority w:val="9"/>
    <w:qFormat/>
    <w:rsid w:val="008223CE"/>
    <w:pPr>
      <w:keepNext/>
      <w:keepLines/>
      <w:spacing w:before="200" w:after="0"/>
      <w:outlineLvl w:val="4"/>
    </w:pPr>
    <w:rPr>
      <w:rFonts w:ascii="Cambria" w:hAnsi="Cambria"/>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C295B"/>
    <w:pPr>
      <w:spacing w:after="0" w:line="240" w:lineRule="auto"/>
      <w:ind w:left="360" w:firstLine="360"/>
      <w:jc w:val="both"/>
    </w:pPr>
    <w:rPr>
      <w:rFonts w:ascii="KZ Times New Roman" w:hAnsi="KZ Times New Roman"/>
      <w:sz w:val="28"/>
      <w:szCs w:val="20"/>
      <w:lang w:val="ru-MD" w:eastAsia="x-none"/>
    </w:rPr>
  </w:style>
  <w:style w:type="character" w:customStyle="1" w:styleId="a4">
    <w:name w:val="Основной текст с отступом Знак"/>
    <w:link w:val="a3"/>
    <w:rsid w:val="00FC295B"/>
    <w:rPr>
      <w:rFonts w:ascii="KZ Times New Roman" w:eastAsia="Times New Roman" w:hAnsi="KZ Times New Roman" w:cs="Times New Roman"/>
      <w:sz w:val="28"/>
      <w:szCs w:val="20"/>
      <w:lang w:val="ru-MD"/>
    </w:rPr>
  </w:style>
  <w:style w:type="paragraph" w:customStyle="1" w:styleId="a5">
    <w:name w:val="Содержимое таблицы"/>
    <w:basedOn w:val="a"/>
    <w:rsid w:val="00FC295B"/>
    <w:pPr>
      <w:suppressLineNumbers/>
      <w:suppressAutoHyphens/>
      <w:spacing w:after="0" w:line="240" w:lineRule="auto"/>
    </w:pPr>
    <w:rPr>
      <w:rFonts w:ascii="Times New Roman" w:hAnsi="Times New Roman"/>
      <w:sz w:val="24"/>
      <w:szCs w:val="24"/>
      <w:lang w:val="kk-KZ" w:eastAsia="ar-SA"/>
    </w:rPr>
  </w:style>
  <w:style w:type="paragraph" w:styleId="a6">
    <w:name w:val="List Paragraph"/>
    <w:basedOn w:val="a"/>
    <w:uiPriority w:val="34"/>
    <w:qFormat/>
    <w:rsid w:val="00F36F33"/>
    <w:pPr>
      <w:ind w:left="720"/>
      <w:contextualSpacing/>
    </w:pPr>
  </w:style>
  <w:style w:type="paragraph" w:styleId="a7">
    <w:name w:val="Balloon Text"/>
    <w:basedOn w:val="a"/>
    <w:link w:val="a8"/>
    <w:uiPriority w:val="99"/>
    <w:semiHidden/>
    <w:unhideWhenUsed/>
    <w:rsid w:val="00626BBE"/>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626BBE"/>
    <w:rPr>
      <w:rFonts w:ascii="Tahoma" w:hAnsi="Tahoma" w:cs="Tahoma"/>
      <w:sz w:val="16"/>
      <w:szCs w:val="16"/>
    </w:rPr>
  </w:style>
  <w:style w:type="paragraph" w:styleId="21">
    <w:name w:val="Body Text 2"/>
    <w:basedOn w:val="a"/>
    <w:link w:val="22"/>
    <w:rsid w:val="003B6800"/>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B6800"/>
    <w:rPr>
      <w:rFonts w:ascii="Times New Roman" w:eastAsia="Times New Roman" w:hAnsi="Times New Roman" w:cs="Times New Roman"/>
      <w:sz w:val="24"/>
      <w:szCs w:val="24"/>
    </w:rPr>
  </w:style>
  <w:style w:type="table" w:styleId="a9">
    <w:name w:val="Table Grid"/>
    <w:basedOn w:val="a1"/>
    <w:uiPriority w:val="59"/>
    <w:rsid w:val="000449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qFormat/>
    <w:rsid w:val="007A4387"/>
    <w:rPr>
      <w:rFonts w:eastAsia="Calibri"/>
      <w:lang w:eastAsia="en-US"/>
    </w:rPr>
  </w:style>
  <w:style w:type="paragraph" w:customStyle="1" w:styleId="ac">
    <w:name w:val="Обычный (веб)"/>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rsid w:val="00BF0FEF"/>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rsid w:val="004B081F"/>
    <w:rPr>
      <w:rFonts w:ascii="Times New Roman KK EK" w:eastAsia="Times New Roman" w:hAnsi="Times New Roman KK EK" w:cs="Times New Roman"/>
      <w:b/>
      <w:sz w:val="28"/>
      <w:szCs w:val="28"/>
      <w:lang w:val="kk-KZ"/>
    </w:rPr>
  </w:style>
  <w:style w:type="character" w:styleId="ad">
    <w:name w:val="Strong"/>
    <w:uiPriority w:val="22"/>
    <w:qFormat/>
    <w:rsid w:val="000F6DF8"/>
    <w:rPr>
      <w:b/>
      <w:bCs/>
    </w:rPr>
  </w:style>
  <w:style w:type="character" w:customStyle="1" w:styleId="apple-converted-space">
    <w:name w:val="apple-converted-space"/>
    <w:basedOn w:val="a0"/>
    <w:rsid w:val="000F6DF8"/>
  </w:style>
  <w:style w:type="character" w:customStyle="1" w:styleId="s1">
    <w:name w:val="s1"/>
    <w:rsid w:val="000F6DF8"/>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0F6DF8"/>
    <w:rPr>
      <w:rFonts w:ascii="Times New Roman" w:hAnsi="Times New Roman" w:cs="Times New Roman" w:hint="default"/>
      <w:b w:val="0"/>
      <w:bCs w:val="0"/>
      <w:i w:val="0"/>
      <w:iCs w:val="0"/>
      <w:strike w:val="0"/>
      <w:dstrike w:val="0"/>
      <w:color w:val="000000"/>
      <w:sz w:val="22"/>
      <w:szCs w:val="22"/>
      <w:u w:val="none"/>
      <w:effect w:val="none"/>
    </w:rPr>
  </w:style>
  <w:style w:type="character" w:styleId="ae">
    <w:name w:val="Hyperlink"/>
    <w:rsid w:val="000F6DF8"/>
    <w:rPr>
      <w:rFonts w:ascii="Times New Roman" w:hAnsi="Times New Roman" w:cs="Times New Roman" w:hint="default"/>
      <w:color w:val="333399"/>
      <w:u w:val="single"/>
    </w:rPr>
  </w:style>
  <w:style w:type="paragraph" w:customStyle="1" w:styleId="Standard">
    <w:name w:val="Standard"/>
    <w:rsid w:val="000F6DF8"/>
    <w:pPr>
      <w:widowControl w:val="0"/>
      <w:suppressAutoHyphens/>
      <w:autoSpaceDN w:val="0"/>
    </w:pPr>
    <w:rPr>
      <w:rFonts w:ascii="Arial" w:eastAsia="Arial Unicode MS" w:hAnsi="Arial" w:cs="Tahoma"/>
      <w:kern w:val="3"/>
      <w:sz w:val="21"/>
      <w:szCs w:val="24"/>
    </w:rPr>
  </w:style>
  <w:style w:type="paragraph" w:styleId="af">
    <w:name w:val="Body Text"/>
    <w:basedOn w:val="a"/>
    <w:link w:val="af0"/>
    <w:unhideWhenUsed/>
    <w:rsid w:val="000F6DF8"/>
    <w:pPr>
      <w:spacing w:after="0" w:line="240" w:lineRule="auto"/>
    </w:pPr>
    <w:rPr>
      <w:rFonts w:ascii="Times New Roman" w:hAnsi="Times New Roman"/>
      <w:sz w:val="20"/>
      <w:szCs w:val="24"/>
      <w:lang w:val="x-none" w:eastAsia="x-none"/>
    </w:rPr>
  </w:style>
  <w:style w:type="character" w:customStyle="1" w:styleId="af0">
    <w:name w:val="Основной текст Знак"/>
    <w:link w:val="af"/>
    <w:rsid w:val="000F6DF8"/>
    <w:rPr>
      <w:rFonts w:ascii="Times New Roman" w:eastAsia="Times New Roman" w:hAnsi="Times New Roman" w:cs="Times New Roman"/>
      <w:sz w:val="20"/>
      <w:szCs w:val="24"/>
    </w:rPr>
  </w:style>
  <w:style w:type="paragraph" w:styleId="af1">
    <w:name w:val="List Bullet"/>
    <w:basedOn w:val="a"/>
    <w:autoRedefine/>
    <w:semiHidden/>
    <w:unhideWhenUsed/>
    <w:rsid w:val="000F6DF8"/>
    <w:pPr>
      <w:tabs>
        <w:tab w:val="left" w:pos="708"/>
      </w:tabs>
      <w:spacing w:after="0" w:line="240" w:lineRule="auto"/>
      <w:ind w:firstLine="708"/>
      <w:jc w:val="both"/>
    </w:pPr>
    <w:rPr>
      <w:rFonts w:ascii="Times New Roman" w:hAnsi="Times New Roman"/>
      <w:sz w:val="24"/>
      <w:szCs w:val="24"/>
      <w:lang w:val="kk-KZ"/>
    </w:rPr>
  </w:style>
  <w:style w:type="paragraph" w:styleId="af2">
    <w:name w:val="header"/>
    <w:basedOn w:val="a"/>
    <w:link w:val="af3"/>
    <w:uiPriority w:val="99"/>
    <w:unhideWhenUsed/>
    <w:rsid w:val="000F6DF8"/>
    <w:pPr>
      <w:tabs>
        <w:tab w:val="center" w:pos="4677"/>
        <w:tab w:val="right" w:pos="9355"/>
      </w:tabs>
      <w:spacing w:after="0" w:line="240" w:lineRule="auto"/>
    </w:pPr>
    <w:rPr>
      <w:rFonts w:eastAsia="Calibri"/>
      <w:sz w:val="20"/>
      <w:szCs w:val="20"/>
      <w:lang w:val="x-none" w:eastAsia="en-US"/>
    </w:rPr>
  </w:style>
  <w:style w:type="character" w:customStyle="1" w:styleId="af3">
    <w:name w:val="Верхний колонтитул Знак"/>
    <w:link w:val="af2"/>
    <w:uiPriority w:val="99"/>
    <w:rsid w:val="000F6DF8"/>
    <w:rPr>
      <w:rFonts w:eastAsia="Calibri"/>
      <w:lang w:eastAsia="en-US"/>
    </w:rPr>
  </w:style>
  <w:style w:type="paragraph" w:styleId="af4">
    <w:name w:val="footer"/>
    <w:basedOn w:val="a"/>
    <w:link w:val="af5"/>
    <w:uiPriority w:val="99"/>
    <w:unhideWhenUsed/>
    <w:rsid w:val="000F6DF8"/>
    <w:pPr>
      <w:tabs>
        <w:tab w:val="center" w:pos="4677"/>
        <w:tab w:val="right" w:pos="9355"/>
      </w:tabs>
      <w:spacing w:after="0" w:line="240" w:lineRule="auto"/>
    </w:pPr>
    <w:rPr>
      <w:rFonts w:eastAsia="Calibri"/>
      <w:sz w:val="20"/>
      <w:szCs w:val="20"/>
      <w:lang w:val="x-none" w:eastAsia="en-US"/>
    </w:rPr>
  </w:style>
  <w:style w:type="character" w:customStyle="1" w:styleId="af5">
    <w:name w:val="Нижний колонтитул Знак"/>
    <w:link w:val="af4"/>
    <w:uiPriority w:val="99"/>
    <w:rsid w:val="000F6DF8"/>
    <w:rPr>
      <w:rFonts w:eastAsia="Calibri"/>
      <w:lang w:eastAsia="en-US"/>
    </w:rPr>
  </w:style>
  <w:style w:type="paragraph" w:customStyle="1" w:styleId="31">
    <w:name w:val="Основной текст 31"/>
    <w:basedOn w:val="a"/>
    <w:rsid w:val="000F6DF8"/>
    <w:pPr>
      <w:tabs>
        <w:tab w:val="left" w:pos="620"/>
        <w:tab w:val="left" w:pos="2160"/>
      </w:tabs>
      <w:suppressAutoHyphens/>
      <w:spacing w:after="0" w:line="240" w:lineRule="auto"/>
    </w:pPr>
    <w:rPr>
      <w:rFonts w:ascii="Times New Roman" w:hAnsi="Times New Roman"/>
      <w:color w:val="000000"/>
      <w:sz w:val="28"/>
      <w:szCs w:val="24"/>
      <w:lang w:val="kk-KZ" w:eastAsia="ar-SA"/>
    </w:rPr>
  </w:style>
  <w:style w:type="table" w:customStyle="1" w:styleId="11">
    <w:name w:val="Сетка таблицы1"/>
    <w:basedOn w:val="a1"/>
    <w:next w:val="a9"/>
    <w:uiPriority w:val="59"/>
    <w:rsid w:val="007679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a"/>
    <w:rsid w:val="009F4008"/>
    <w:rPr>
      <w:rFonts w:eastAsia="Calibri"/>
      <w:lang w:eastAsia="en-US" w:bidi="ar-SA"/>
    </w:rPr>
  </w:style>
  <w:style w:type="paragraph" w:styleId="3">
    <w:name w:val="Body Text 3"/>
    <w:basedOn w:val="a"/>
    <w:link w:val="30"/>
    <w:semiHidden/>
    <w:unhideWhenUsed/>
    <w:rsid w:val="007E02F0"/>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semiHidden/>
    <w:rsid w:val="007E02F0"/>
    <w:rPr>
      <w:rFonts w:ascii="Times New Roman" w:eastAsia="Times New Roman" w:hAnsi="Times New Roman" w:cs="Times New Roman"/>
      <w:sz w:val="16"/>
      <w:szCs w:val="16"/>
    </w:rPr>
  </w:style>
  <w:style w:type="character" w:customStyle="1" w:styleId="50">
    <w:name w:val="Заголовок 5 Знак"/>
    <w:link w:val="5"/>
    <w:uiPriority w:val="9"/>
    <w:semiHidden/>
    <w:rsid w:val="008223CE"/>
    <w:rPr>
      <w:rFonts w:ascii="Cambria" w:eastAsia="Times New Roman" w:hAnsi="Cambria" w:cs="Times New Roman"/>
      <w:color w:val="243F60"/>
      <w:sz w:val="22"/>
      <w:szCs w:val="22"/>
    </w:rPr>
  </w:style>
  <w:style w:type="paragraph" w:styleId="af6">
    <w:name w:val="Title"/>
    <w:basedOn w:val="a"/>
    <w:next w:val="af"/>
    <w:rsid w:val="003854AB"/>
    <w:pPr>
      <w:keepNext/>
      <w:widowControl w:val="0"/>
      <w:suppressAutoHyphens/>
      <w:spacing w:before="240" w:after="120" w:line="240" w:lineRule="auto"/>
    </w:pPr>
    <w:rPr>
      <w:rFonts w:ascii="Times New Roman" w:eastAsia="Lucida Sans Unicode" w:hAnsi="Times New Roman" w:cs="Tahoma"/>
      <w:kern w:val="1"/>
      <w:sz w:val="28"/>
      <w:szCs w:val="28"/>
    </w:rPr>
  </w:style>
  <w:style w:type="character" w:customStyle="1" w:styleId="20">
    <w:name w:val="Заголовок 2 Знак"/>
    <w:link w:val="2"/>
    <w:uiPriority w:val="9"/>
    <w:semiHidden/>
    <w:rsid w:val="0003139F"/>
    <w:rPr>
      <w:rFonts w:ascii="Cambria" w:eastAsia="Times New Roman" w:hAnsi="Cambria" w:cs="Times New Roman"/>
      <w:b/>
      <w:bCs/>
      <w:color w:val="4F81BD"/>
      <w:sz w:val="26"/>
      <w:szCs w:val="26"/>
    </w:rPr>
  </w:style>
  <w:style w:type="paragraph" w:customStyle="1" w:styleId="12">
    <w:name w:val="Абзац списка1"/>
    <w:basedOn w:val="a"/>
    <w:rsid w:val="00311458"/>
    <w:pPr>
      <w:ind w:left="720"/>
      <w:contextualSpacing/>
    </w:pPr>
    <w:rPr>
      <w:lang w:eastAsia="en-US"/>
    </w:rPr>
  </w:style>
  <w:style w:type="paragraph" w:customStyle="1" w:styleId="13">
    <w:name w:val="Без интервала1"/>
    <w:rsid w:val="00BA16F0"/>
    <w:rPr>
      <w:rFonts w:ascii="Times New Roman" w:eastAsia="Calibri" w:hAnsi="Times New Roman"/>
      <w:sz w:val="24"/>
      <w:szCs w:val="24"/>
    </w:rPr>
  </w:style>
  <w:style w:type="character" w:customStyle="1" w:styleId="BalloonTextChar">
    <w:name w:val="Balloon Text Char"/>
    <w:locked/>
    <w:rsid w:val="00B429E5"/>
    <w:rPr>
      <w:rFonts w:ascii="Tahoma" w:hAnsi="Tahoma" w:cs="Times New Roman"/>
      <w:sz w:val="16"/>
      <w:szCs w:val="16"/>
    </w:rPr>
  </w:style>
  <w:style w:type="paragraph" w:customStyle="1" w:styleId="23">
    <w:name w:val="Абзац списка2"/>
    <w:basedOn w:val="a"/>
    <w:rsid w:val="009C6390"/>
    <w:pPr>
      <w:ind w:left="720"/>
      <w:contextualSpacing/>
    </w:pPr>
  </w:style>
  <w:style w:type="paragraph" w:styleId="af7">
    <w:name w:val="Subtitle"/>
    <w:basedOn w:val="a"/>
    <w:next w:val="a"/>
    <w:qFormat/>
    <w:rsid w:val="00C45930"/>
    <w:pPr>
      <w:numPr>
        <w:ilvl w:val="1"/>
      </w:numPr>
    </w:pPr>
    <w:rPr>
      <w:rFonts w:ascii="Cambria" w:hAnsi="Cambria"/>
      <w:i/>
      <w:iCs/>
      <w:color w:val="4F81BD"/>
      <w:spacing w:val="15"/>
      <w:sz w:val="24"/>
      <w:szCs w:val="24"/>
      <w:lang w:eastAsia="en-US"/>
    </w:rPr>
  </w:style>
  <w:style w:type="character" w:styleId="af8">
    <w:name w:val="annotation reference"/>
    <w:uiPriority w:val="99"/>
    <w:semiHidden/>
    <w:unhideWhenUsed/>
    <w:rsid w:val="00EC76B5"/>
    <w:rPr>
      <w:sz w:val="16"/>
      <w:szCs w:val="16"/>
    </w:rPr>
  </w:style>
  <w:style w:type="paragraph" w:styleId="af9">
    <w:name w:val="annotation text"/>
    <w:basedOn w:val="a"/>
    <w:link w:val="afa"/>
    <w:uiPriority w:val="99"/>
    <w:semiHidden/>
    <w:unhideWhenUsed/>
    <w:rsid w:val="00EC76B5"/>
    <w:rPr>
      <w:sz w:val="20"/>
      <w:szCs w:val="20"/>
    </w:rPr>
  </w:style>
  <w:style w:type="character" w:customStyle="1" w:styleId="afa">
    <w:name w:val="Текст примечания Знак"/>
    <w:link w:val="af9"/>
    <w:uiPriority w:val="99"/>
    <w:semiHidden/>
    <w:rsid w:val="00EC76B5"/>
    <w:rPr>
      <w:lang w:val="ru-RU" w:eastAsia="ru-RU" w:bidi="ar-SA"/>
    </w:rPr>
  </w:style>
  <w:style w:type="paragraph" w:styleId="afb">
    <w:name w:val="annotation subject"/>
    <w:basedOn w:val="af9"/>
    <w:next w:val="af9"/>
    <w:link w:val="afc"/>
    <w:uiPriority w:val="99"/>
    <w:semiHidden/>
    <w:unhideWhenUsed/>
    <w:rsid w:val="00EC76B5"/>
    <w:rPr>
      <w:b/>
      <w:bCs/>
    </w:rPr>
  </w:style>
  <w:style w:type="character" w:customStyle="1" w:styleId="afc">
    <w:name w:val="Тема примечания Знак"/>
    <w:link w:val="afb"/>
    <w:uiPriority w:val="99"/>
    <w:semiHidden/>
    <w:rsid w:val="00EC76B5"/>
    <w:rPr>
      <w:b/>
      <w:bCs/>
      <w:lang w:val="ru-RU" w:eastAsia="ru-RU" w:bidi="ar-SA"/>
    </w:rPr>
  </w:style>
  <w:style w:type="paragraph" w:customStyle="1" w:styleId="afd">
    <w:basedOn w:val="a"/>
    <w:next w:val="ac"/>
    <w:rsid w:val="008F271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17234">
      <w:bodyDiv w:val="1"/>
      <w:marLeft w:val="0"/>
      <w:marRight w:val="0"/>
      <w:marTop w:val="0"/>
      <w:marBottom w:val="0"/>
      <w:divBdr>
        <w:top w:val="none" w:sz="0" w:space="0" w:color="auto"/>
        <w:left w:val="none" w:sz="0" w:space="0" w:color="auto"/>
        <w:bottom w:val="none" w:sz="0" w:space="0" w:color="auto"/>
        <w:right w:val="none" w:sz="0" w:space="0" w:color="auto"/>
      </w:divBdr>
    </w:div>
    <w:div w:id="1340545882">
      <w:bodyDiv w:val="1"/>
      <w:marLeft w:val="0"/>
      <w:marRight w:val="0"/>
      <w:marTop w:val="0"/>
      <w:marBottom w:val="0"/>
      <w:divBdr>
        <w:top w:val="none" w:sz="0" w:space="0" w:color="auto"/>
        <w:left w:val="none" w:sz="0" w:space="0" w:color="auto"/>
        <w:bottom w:val="none" w:sz="0" w:space="0" w:color="auto"/>
        <w:right w:val="none" w:sz="0" w:space="0" w:color="auto"/>
      </w:divBdr>
    </w:div>
    <w:div w:id="1530070547">
      <w:bodyDiv w:val="1"/>
      <w:marLeft w:val="0"/>
      <w:marRight w:val="0"/>
      <w:marTop w:val="0"/>
      <w:marBottom w:val="0"/>
      <w:divBdr>
        <w:top w:val="none" w:sz="0" w:space="0" w:color="auto"/>
        <w:left w:val="none" w:sz="0" w:space="0" w:color="auto"/>
        <w:bottom w:val="none" w:sz="0" w:space="0" w:color="auto"/>
        <w:right w:val="none" w:sz="0" w:space="0" w:color="auto"/>
      </w:divBdr>
    </w:div>
    <w:div w:id="1544052319">
      <w:bodyDiv w:val="1"/>
      <w:marLeft w:val="0"/>
      <w:marRight w:val="0"/>
      <w:marTop w:val="0"/>
      <w:marBottom w:val="0"/>
      <w:divBdr>
        <w:top w:val="none" w:sz="0" w:space="0" w:color="auto"/>
        <w:left w:val="none" w:sz="0" w:space="0" w:color="auto"/>
        <w:bottom w:val="none" w:sz="0" w:space="0" w:color="auto"/>
        <w:right w:val="none" w:sz="0" w:space="0" w:color="auto"/>
      </w:divBdr>
    </w:div>
    <w:div w:id="1571185813">
      <w:bodyDiv w:val="1"/>
      <w:marLeft w:val="0"/>
      <w:marRight w:val="0"/>
      <w:marTop w:val="0"/>
      <w:marBottom w:val="0"/>
      <w:divBdr>
        <w:top w:val="none" w:sz="0" w:space="0" w:color="auto"/>
        <w:left w:val="none" w:sz="0" w:space="0" w:color="auto"/>
        <w:bottom w:val="none" w:sz="0" w:space="0" w:color="auto"/>
        <w:right w:val="none" w:sz="0" w:space="0" w:color="auto"/>
      </w:divBdr>
    </w:div>
    <w:div w:id="187126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gime.org/kokshetau-alasi-21abota-bobekjaji.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C74D5-1E53-400D-978B-0A492403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9255</Words>
  <Characters>52758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61890</CharactersWithSpaces>
  <SharedDoc>false</SharedDoc>
  <HLinks>
    <vt:vector size="18" baseType="variant">
      <vt:variant>
        <vt:i4>1310797</vt:i4>
      </vt:variant>
      <vt:variant>
        <vt:i4>6</vt:i4>
      </vt:variant>
      <vt:variant>
        <vt:i4>0</vt:i4>
      </vt:variant>
      <vt:variant>
        <vt:i4>5</vt:i4>
      </vt:variant>
      <vt:variant>
        <vt:lpwstr>http://engime.org/iti-memleketti.html</vt:lpwstr>
      </vt:variant>
      <vt:variant>
        <vt:lpwstr/>
      </vt:variant>
      <vt:variant>
        <vt:i4>196687</vt:i4>
      </vt:variant>
      <vt:variant>
        <vt:i4>3</vt:i4>
      </vt:variant>
      <vt:variant>
        <vt:i4>0</vt:i4>
      </vt:variant>
      <vt:variant>
        <vt:i4>5</vt:i4>
      </vt:variant>
      <vt:variant>
        <vt:lpwstr>http://engime.org/sabati-tairibi-psihika-men-sanani-damui-sabati-masati.html</vt:lpwstr>
      </vt:variant>
      <vt:variant>
        <vt:lpwstr/>
      </vt:variant>
      <vt:variant>
        <vt:i4>393304</vt:i4>
      </vt:variant>
      <vt:variant>
        <vt:i4>0</vt:i4>
      </vt:variant>
      <vt:variant>
        <vt:i4>0</vt:i4>
      </vt:variant>
      <vt:variant>
        <vt:i4>5</vt:i4>
      </vt:variant>
      <vt:variant>
        <vt:lpwstr>http://engime.org/kokshetau-alasi-21abota-bobekjaji.html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11</cp:revision>
  <cp:lastPrinted>2024-10-23T03:47:00Z</cp:lastPrinted>
  <dcterms:created xsi:type="dcterms:W3CDTF">2022-12-11T14:36:00Z</dcterms:created>
  <dcterms:modified xsi:type="dcterms:W3CDTF">2024-10-27T13:03:00Z</dcterms:modified>
</cp:coreProperties>
</file>